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4AFE" w:rsidRPr="0065131F" w:rsidRDefault="008E4AFE" w:rsidP="008E4AFE">
      <w:pPr>
        <w:pStyle w:val="trescogloszenia"/>
        <w:overflowPunct/>
        <w:autoSpaceDE/>
        <w:autoSpaceDN/>
        <w:adjustRightInd/>
        <w:spacing w:line="360" w:lineRule="auto"/>
        <w:ind w:left="709"/>
        <w:jc w:val="center"/>
        <w:rPr>
          <w:rFonts w:ascii="Arial" w:hAnsi="Arial" w:cs="Arial"/>
          <w:b/>
          <w:sz w:val="28"/>
          <w:szCs w:val="23"/>
        </w:rPr>
      </w:pPr>
      <w:r>
        <w:rPr>
          <w:rFonts w:ascii="Arial" w:hAnsi="Arial" w:cs="Arial"/>
          <w:b/>
          <w:sz w:val="28"/>
          <w:szCs w:val="23"/>
          <w:u w:val="single"/>
        </w:rPr>
        <w:t>SPECYFIKACJA TECHNICZNA</w:t>
      </w:r>
    </w:p>
    <w:p w:rsidR="00534076" w:rsidRPr="00B37883" w:rsidRDefault="004C7D0E" w:rsidP="00534076">
      <w:pPr>
        <w:spacing w:after="120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37/DEG/WK</w:t>
      </w:r>
      <w:r w:rsidR="00024F9B">
        <w:rPr>
          <w:rFonts w:ascii="Arial" w:hAnsi="Arial" w:cs="Arial"/>
          <w:b/>
          <w:sz w:val="28"/>
        </w:rPr>
        <w:t>/2024</w:t>
      </w:r>
    </w:p>
    <w:p w:rsidR="004C7D0E" w:rsidRPr="004C7D0E" w:rsidRDefault="004C7D0E" w:rsidP="004C7D0E">
      <w:pPr>
        <w:jc w:val="center"/>
        <w:rPr>
          <w:rFonts w:ascii="Arial" w:eastAsiaTheme="minorHAnsi" w:hAnsi="Arial" w:cs="Arial"/>
          <w:noProof w:val="0"/>
          <w:color w:val="000000" w:themeColor="text1"/>
          <w:szCs w:val="24"/>
          <w:lang w:eastAsia="en-US"/>
        </w:rPr>
      </w:pPr>
      <w:r w:rsidRPr="004C7D0E">
        <w:rPr>
          <w:rFonts w:ascii="Arial" w:eastAsiaTheme="minorHAnsi" w:hAnsi="Arial" w:cs="Arial"/>
          <w:b/>
          <w:bCs/>
          <w:noProof w:val="0"/>
          <w:color w:val="000000" w:themeColor="text1"/>
          <w:szCs w:val="24"/>
          <w:lang w:eastAsia="en-US"/>
        </w:rPr>
        <w:t xml:space="preserve">Zakup ciągnika oraz przyczepki towarowej dwuosiowej do transportu żywności dla potrzeb SP ZOZ Szpitala Psychiatrycznego </w:t>
      </w:r>
      <w:r w:rsidRPr="004C7D0E">
        <w:rPr>
          <w:rFonts w:ascii="Arial" w:eastAsiaTheme="minorHAnsi" w:hAnsi="Arial" w:cs="Arial"/>
          <w:b/>
          <w:bCs/>
          <w:noProof w:val="0"/>
          <w:color w:val="000000" w:themeColor="text1"/>
          <w:szCs w:val="24"/>
          <w:lang w:eastAsia="en-US"/>
        </w:rPr>
        <w:br/>
        <w:t>w Toszku</w:t>
      </w:r>
    </w:p>
    <w:p w:rsidR="008E4AFE" w:rsidRPr="007B1A9D" w:rsidRDefault="008E4AFE" w:rsidP="00941813">
      <w:pPr>
        <w:spacing w:before="360" w:after="240" w:line="480" w:lineRule="auto"/>
        <w:rPr>
          <w:rFonts w:ascii="Arial" w:hAnsi="Arial" w:cs="Arial"/>
        </w:rPr>
      </w:pPr>
      <w:r w:rsidRPr="007B1A9D">
        <w:rPr>
          <w:rFonts w:ascii="Arial" w:hAnsi="Arial" w:cs="Arial"/>
        </w:rPr>
        <w:t>Nazwa Wykonawcy</w:t>
      </w:r>
      <w:r w:rsidRPr="007B1A9D">
        <w:rPr>
          <w:rFonts w:ascii="Arial" w:hAnsi="Arial" w:cs="Arial"/>
        </w:rPr>
        <w:tab/>
      </w:r>
      <w:r w:rsidRPr="007B1A9D">
        <w:rPr>
          <w:rFonts w:ascii="Arial" w:hAnsi="Arial" w:cs="Arial"/>
        </w:rPr>
        <w:tab/>
        <w:t>......................................................................</w:t>
      </w:r>
    </w:p>
    <w:p w:rsidR="008E4AFE" w:rsidRDefault="008E4AFE" w:rsidP="00024F9B">
      <w:pPr>
        <w:spacing w:after="120" w:line="480" w:lineRule="auto"/>
        <w:rPr>
          <w:rFonts w:ascii="Arial" w:hAnsi="Arial" w:cs="Arial"/>
        </w:rPr>
      </w:pPr>
      <w:r w:rsidRPr="007B1A9D">
        <w:rPr>
          <w:rFonts w:ascii="Arial" w:hAnsi="Arial" w:cs="Arial"/>
        </w:rPr>
        <w:t>Adres Wykonawcy</w:t>
      </w:r>
      <w:r w:rsidRPr="007B1A9D">
        <w:rPr>
          <w:rFonts w:ascii="Arial" w:hAnsi="Arial" w:cs="Arial"/>
        </w:rPr>
        <w:tab/>
      </w:r>
      <w:r w:rsidRPr="007B1A9D">
        <w:rPr>
          <w:rFonts w:ascii="Arial" w:hAnsi="Arial" w:cs="Arial"/>
        </w:rPr>
        <w:tab/>
        <w:t>......................................................................</w:t>
      </w:r>
    </w:p>
    <w:p w:rsidR="0092506C" w:rsidRDefault="00FE1C2A" w:rsidP="00FE1C2A">
      <w:pPr>
        <w:tabs>
          <w:tab w:val="left" w:pos="990"/>
          <w:tab w:val="center" w:pos="4819"/>
        </w:tabs>
        <w:spacing w:after="240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4A2DA8" w:rsidRPr="004A2DA8">
        <w:rPr>
          <w:rFonts w:ascii="Arial" w:hAnsi="Arial" w:cs="Arial"/>
          <w:b/>
        </w:rPr>
        <w:t xml:space="preserve">CZĘŚĆ 1 </w:t>
      </w:r>
      <w:r w:rsidR="0092506C">
        <w:rPr>
          <w:rFonts w:ascii="Arial" w:hAnsi="Arial" w:cs="Arial"/>
          <w:b/>
        </w:rPr>
        <w:t>–</w:t>
      </w:r>
      <w:r w:rsidR="004A2DA8" w:rsidRPr="004A2DA8">
        <w:rPr>
          <w:rFonts w:ascii="Arial" w:hAnsi="Arial" w:cs="Arial"/>
          <w:b/>
        </w:rPr>
        <w:t xml:space="preserve"> </w:t>
      </w:r>
      <w:r w:rsidR="004066B5">
        <w:rPr>
          <w:rFonts w:ascii="Arial" w:hAnsi="Arial" w:cs="Arial"/>
          <w:b/>
        </w:rPr>
        <w:t>Ciągnik</w:t>
      </w:r>
    </w:p>
    <w:tbl>
      <w:tblPr>
        <w:tblW w:w="102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3736"/>
        <w:gridCol w:w="3159"/>
        <w:gridCol w:w="2797"/>
      </w:tblGrid>
      <w:tr w:rsidR="0092506C" w:rsidRPr="00E643FE" w:rsidTr="00B67E36">
        <w:trPr>
          <w:trHeight w:val="952"/>
          <w:jc w:val="center"/>
        </w:trPr>
        <w:tc>
          <w:tcPr>
            <w:tcW w:w="532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92506C" w:rsidRPr="00FE1C2A" w:rsidRDefault="0092506C" w:rsidP="004F75F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  <w:p w:rsidR="0092506C" w:rsidRPr="00FE1C2A" w:rsidRDefault="0092506C" w:rsidP="004F75F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FE1C2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L.p.</w:t>
            </w:r>
          </w:p>
        </w:tc>
        <w:tc>
          <w:tcPr>
            <w:tcW w:w="3736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92506C" w:rsidRPr="00FE1C2A" w:rsidRDefault="0092506C" w:rsidP="004F75F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FE1C2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Opis parametru</w:t>
            </w:r>
          </w:p>
        </w:tc>
        <w:tc>
          <w:tcPr>
            <w:tcW w:w="3159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92506C" w:rsidRPr="00FE1C2A" w:rsidRDefault="0092506C" w:rsidP="004F75F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FE1C2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Parametr wymagany </w:t>
            </w:r>
          </w:p>
          <w:p w:rsidR="0092506C" w:rsidRPr="00FE1C2A" w:rsidRDefault="0092506C" w:rsidP="004F75F0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FE1C2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(podać zakres lub opisać)</w:t>
            </w:r>
          </w:p>
        </w:tc>
        <w:tc>
          <w:tcPr>
            <w:tcW w:w="2797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92506C" w:rsidRPr="00FE1C2A" w:rsidRDefault="0092506C" w:rsidP="004F75F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FE1C2A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Opis parametrów i warunków ofertowanych (wypełnia Wykonawca)</w:t>
            </w:r>
          </w:p>
        </w:tc>
      </w:tr>
      <w:tr w:rsidR="0092506C" w:rsidRPr="00E643FE" w:rsidTr="00B67E36">
        <w:trPr>
          <w:trHeight w:val="397"/>
          <w:jc w:val="center"/>
        </w:trPr>
        <w:tc>
          <w:tcPr>
            <w:tcW w:w="532" w:type="dxa"/>
            <w:tcBorders>
              <w:bottom w:val="single" w:sz="4" w:space="0" w:color="auto"/>
            </w:tcBorders>
            <w:vAlign w:val="center"/>
          </w:tcPr>
          <w:p w:rsidR="0092506C" w:rsidRPr="00400E76" w:rsidRDefault="0092506C" w:rsidP="0092506C">
            <w:pPr>
              <w:numPr>
                <w:ilvl w:val="0"/>
                <w:numId w:val="8"/>
              </w:numPr>
              <w:tabs>
                <w:tab w:val="left" w:pos="561"/>
              </w:tabs>
              <w:contextualSpacing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736" w:type="dxa"/>
            <w:tcBorders>
              <w:bottom w:val="single" w:sz="4" w:space="0" w:color="auto"/>
            </w:tcBorders>
            <w:vAlign w:val="center"/>
          </w:tcPr>
          <w:p w:rsidR="0092506C" w:rsidRPr="00FE1C2A" w:rsidRDefault="00AD137F" w:rsidP="004F75F0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Producent, model, kraj produkcji</w:t>
            </w:r>
          </w:p>
        </w:tc>
        <w:tc>
          <w:tcPr>
            <w:tcW w:w="3159" w:type="dxa"/>
            <w:tcBorders>
              <w:bottom w:val="single" w:sz="4" w:space="0" w:color="auto"/>
            </w:tcBorders>
            <w:vAlign w:val="center"/>
          </w:tcPr>
          <w:p w:rsidR="0092506C" w:rsidRPr="00FE1C2A" w:rsidRDefault="00342D58" w:rsidP="004F75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podać</w:t>
            </w:r>
          </w:p>
        </w:tc>
        <w:tc>
          <w:tcPr>
            <w:tcW w:w="2797" w:type="dxa"/>
            <w:tcBorders>
              <w:bottom w:val="single" w:sz="4" w:space="0" w:color="auto"/>
            </w:tcBorders>
            <w:vAlign w:val="center"/>
          </w:tcPr>
          <w:p w:rsidR="0092506C" w:rsidRPr="00FE1C2A" w:rsidRDefault="0092506C" w:rsidP="004F75F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D137F" w:rsidRPr="00E643FE" w:rsidTr="00B67E36">
        <w:trPr>
          <w:trHeight w:val="397"/>
          <w:jc w:val="center"/>
        </w:trPr>
        <w:tc>
          <w:tcPr>
            <w:tcW w:w="532" w:type="dxa"/>
            <w:tcBorders>
              <w:bottom w:val="single" w:sz="4" w:space="0" w:color="auto"/>
            </w:tcBorders>
            <w:vAlign w:val="center"/>
          </w:tcPr>
          <w:p w:rsidR="00AD137F" w:rsidRPr="00400E76" w:rsidRDefault="00AD137F" w:rsidP="0092506C">
            <w:pPr>
              <w:numPr>
                <w:ilvl w:val="0"/>
                <w:numId w:val="8"/>
              </w:numPr>
              <w:tabs>
                <w:tab w:val="left" w:pos="561"/>
              </w:tabs>
              <w:contextualSpacing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736" w:type="dxa"/>
            <w:tcBorders>
              <w:bottom w:val="single" w:sz="4" w:space="0" w:color="auto"/>
            </w:tcBorders>
            <w:vAlign w:val="center"/>
          </w:tcPr>
          <w:p w:rsidR="00AD137F" w:rsidRPr="00FE1C2A" w:rsidRDefault="00AD137F" w:rsidP="004F75F0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moc</w:t>
            </w:r>
          </w:p>
        </w:tc>
        <w:tc>
          <w:tcPr>
            <w:tcW w:w="3159" w:type="dxa"/>
            <w:tcBorders>
              <w:bottom w:val="single" w:sz="4" w:space="0" w:color="auto"/>
            </w:tcBorders>
            <w:vAlign w:val="center"/>
          </w:tcPr>
          <w:p w:rsidR="00AD137F" w:rsidRPr="00FE1C2A" w:rsidRDefault="00AD137F" w:rsidP="004F75F0">
            <w:pPr>
              <w:jc w:val="center"/>
              <w:rPr>
                <w:rFonts w:ascii="CIDFont+F3" w:eastAsiaTheme="minorHAnsi" w:hAnsi="CIDFont+F3" w:cs="CIDFont+F3"/>
                <w:noProof w:val="0"/>
                <w:sz w:val="22"/>
                <w:szCs w:val="22"/>
                <w:lang w:eastAsia="en-US"/>
              </w:rPr>
            </w:pPr>
            <w:r>
              <w:rPr>
                <w:rFonts w:ascii="CIDFont+F3" w:eastAsiaTheme="minorHAnsi" w:hAnsi="CIDFont+F3" w:cs="CIDFont+F3"/>
                <w:noProof w:val="0"/>
                <w:sz w:val="22"/>
                <w:szCs w:val="22"/>
                <w:lang w:eastAsia="en-US"/>
              </w:rPr>
              <w:t>Max 25KM</w:t>
            </w:r>
          </w:p>
        </w:tc>
        <w:tc>
          <w:tcPr>
            <w:tcW w:w="2797" w:type="dxa"/>
            <w:tcBorders>
              <w:bottom w:val="single" w:sz="4" w:space="0" w:color="auto"/>
            </w:tcBorders>
            <w:vAlign w:val="center"/>
          </w:tcPr>
          <w:p w:rsidR="00AD137F" w:rsidRPr="00FE1C2A" w:rsidRDefault="00AD137F" w:rsidP="004F75F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2506C" w:rsidRPr="00E643FE" w:rsidTr="00B67E36">
        <w:trPr>
          <w:trHeight w:val="397"/>
          <w:jc w:val="center"/>
        </w:trPr>
        <w:tc>
          <w:tcPr>
            <w:tcW w:w="532" w:type="dxa"/>
            <w:tcBorders>
              <w:bottom w:val="single" w:sz="4" w:space="0" w:color="auto"/>
            </w:tcBorders>
            <w:vAlign w:val="center"/>
          </w:tcPr>
          <w:p w:rsidR="0092506C" w:rsidRPr="00400E76" w:rsidRDefault="0092506C" w:rsidP="0092506C">
            <w:pPr>
              <w:numPr>
                <w:ilvl w:val="0"/>
                <w:numId w:val="8"/>
              </w:numPr>
              <w:tabs>
                <w:tab w:val="left" w:pos="561"/>
              </w:tabs>
              <w:contextualSpacing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736" w:type="dxa"/>
            <w:tcBorders>
              <w:bottom w:val="single" w:sz="4" w:space="0" w:color="auto"/>
            </w:tcBorders>
            <w:vAlign w:val="center"/>
          </w:tcPr>
          <w:p w:rsidR="0092506C" w:rsidRPr="00FE1C2A" w:rsidRDefault="0092506C" w:rsidP="004F75F0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FE1C2A">
              <w:rPr>
                <w:rFonts w:ascii="CIDFont+F3" w:eastAsiaTheme="minorHAnsi" w:hAnsi="CIDFont+F3" w:cs="CIDFont+F3"/>
                <w:noProof w:val="0"/>
                <w:sz w:val="22"/>
                <w:szCs w:val="22"/>
                <w:lang w:eastAsia="en-US"/>
              </w:rPr>
              <w:t>silnik</w:t>
            </w:r>
          </w:p>
        </w:tc>
        <w:tc>
          <w:tcPr>
            <w:tcW w:w="3159" w:type="dxa"/>
            <w:tcBorders>
              <w:bottom w:val="single" w:sz="4" w:space="0" w:color="auto"/>
            </w:tcBorders>
            <w:vAlign w:val="center"/>
          </w:tcPr>
          <w:p w:rsidR="0092506C" w:rsidRPr="00FE1C2A" w:rsidRDefault="0092506C" w:rsidP="004F75F0">
            <w:pPr>
              <w:jc w:val="center"/>
              <w:rPr>
                <w:rFonts w:ascii="CIDFont+F3" w:eastAsiaTheme="minorHAnsi" w:hAnsi="CIDFont+F3" w:cs="CIDFont+F3"/>
                <w:noProof w:val="0"/>
                <w:sz w:val="22"/>
                <w:szCs w:val="22"/>
                <w:lang w:eastAsia="en-US"/>
              </w:rPr>
            </w:pPr>
            <w:r w:rsidRPr="00FE1C2A">
              <w:rPr>
                <w:rFonts w:ascii="CIDFont+F3" w:eastAsiaTheme="minorHAnsi" w:hAnsi="CIDFont+F3" w:cs="CIDFont+F3"/>
                <w:noProof w:val="0"/>
                <w:sz w:val="22"/>
                <w:szCs w:val="22"/>
                <w:lang w:eastAsia="en-US"/>
              </w:rPr>
              <w:t xml:space="preserve">3- </w:t>
            </w:r>
            <w:proofErr w:type="spellStart"/>
            <w:r w:rsidRPr="00FE1C2A">
              <w:rPr>
                <w:rFonts w:ascii="CIDFont+F3" w:eastAsiaTheme="minorHAnsi" w:hAnsi="CIDFont+F3" w:cs="CIDFont+F3"/>
                <w:noProof w:val="0"/>
                <w:sz w:val="22"/>
                <w:szCs w:val="22"/>
                <w:lang w:eastAsia="en-US"/>
              </w:rPr>
              <w:t>cyl</w:t>
            </w:r>
            <w:proofErr w:type="spellEnd"/>
            <w:r w:rsidRPr="00FE1C2A">
              <w:rPr>
                <w:rFonts w:ascii="CIDFont+F3" w:eastAsiaTheme="minorHAnsi" w:hAnsi="CIDFont+F3" w:cs="CIDFont+F3"/>
                <w:noProof w:val="0"/>
                <w:sz w:val="22"/>
                <w:szCs w:val="22"/>
                <w:lang w:eastAsia="en-US"/>
              </w:rPr>
              <w:t>.</w:t>
            </w:r>
          </w:p>
          <w:p w:rsidR="0092506C" w:rsidRPr="00FE1C2A" w:rsidRDefault="0092506C" w:rsidP="004F75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C2A">
              <w:rPr>
                <w:rFonts w:ascii="CIDFont+F3" w:eastAsiaTheme="minorHAnsi" w:hAnsi="CIDFont+F3" w:cs="CIDFont+F3"/>
                <w:noProof w:val="0"/>
                <w:sz w:val="22"/>
                <w:szCs w:val="22"/>
                <w:lang w:eastAsia="en-US"/>
              </w:rPr>
              <w:t>poj. 1500-1532 cm3</w:t>
            </w:r>
          </w:p>
        </w:tc>
        <w:tc>
          <w:tcPr>
            <w:tcW w:w="2797" w:type="dxa"/>
            <w:tcBorders>
              <w:bottom w:val="single" w:sz="4" w:space="0" w:color="auto"/>
            </w:tcBorders>
            <w:vAlign w:val="center"/>
          </w:tcPr>
          <w:p w:rsidR="0092506C" w:rsidRPr="00FE1C2A" w:rsidRDefault="0092506C" w:rsidP="004F75F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2506C" w:rsidRPr="00E643FE" w:rsidTr="00B67E36">
        <w:trPr>
          <w:trHeight w:val="397"/>
          <w:jc w:val="center"/>
        </w:trPr>
        <w:tc>
          <w:tcPr>
            <w:tcW w:w="532" w:type="dxa"/>
            <w:tcBorders>
              <w:bottom w:val="single" w:sz="4" w:space="0" w:color="auto"/>
            </w:tcBorders>
            <w:vAlign w:val="center"/>
          </w:tcPr>
          <w:p w:rsidR="0092506C" w:rsidRPr="00400E76" w:rsidRDefault="0092506C" w:rsidP="0092506C">
            <w:pPr>
              <w:numPr>
                <w:ilvl w:val="0"/>
                <w:numId w:val="8"/>
              </w:numPr>
              <w:tabs>
                <w:tab w:val="left" w:pos="561"/>
              </w:tabs>
              <w:contextualSpacing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736" w:type="dxa"/>
            <w:tcBorders>
              <w:bottom w:val="single" w:sz="4" w:space="0" w:color="auto"/>
            </w:tcBorders>
            <w:vAlign w:val="center"/>
          </w:tcPr>
          <w:p w:rsidR="0092506C" w:rsidRPr="00FE1C2A" w:rsidRDefault="0092506C" w:rsidP="004F75F0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FE1C2A">
              <w:rPr>
                <w:rFonts w:ascii="CIDFont+F3" w:eastAsiaTheme="minorHAnsi" w:hAnsi="CIDFont+F3" w:cs="CIDFont+F3"/>
                <w:noProof w:val="0"/>
                <w:sz w:val="22"/>
                <w:szCs w:val="22"/>
                <w:lang w:eastAsia="en-US"/>
              </w:rPr>
              <w:t>skrzynia</w:t>
            </w:r>
          </w:p>
        </w:tc>
        <w:tc>
          <w:tcPr>
            <w:tcW w:w="3159" w:type="dxa"/>
            <w:tcBorders>
              <w:bottom w:val="single" w:sz="4" w:space="0" w:color="auto"/>
            </w:tcBorders>
            <w:vAlign w:val="center"/>
          </w:tcPr>
          <w:p w:rsidR="0092506C" w:rsidRPr="00FE1C2A" w:rsidRDefault="0092506C" w:rsidP="004F75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C2A">
              <w:rPr>
                <w:rFonts w:ascii="CIDFont+F3" w:eastAsiaTheme="minorHAnsi" w:hAnsi="CIDFont+F3" w:cs="CIDFont+F3"/>
                <w:noProof w:val="0"/>
                <w:sz w:val="22"/>
                <w:szCs w:val="22"/>
                <w:lang w:eastAsia="en-US"/>
              </w:rPr>
              <w:t>SYNCHRONIZOWANA z rewersem 8/8</w:t>
            </w:r>
          </w:p>
        </w:tc>
        <w:tc>
          <w:tcPr>
            <w:tcW w:w="2797" w:type="dxa"/>
            <w:tcBorders>
              <w:bottom w:val="single" w:sz="4" w:space="0" w:color="auto"/>
            </w:tcBorders>
            <w:vAlign w:val="center"/>
          </w:tcPr>
          <w:p w:rsidR="0092506C" w:rsidRPr="00FE1C2A" w:rsidRDefault="0092506C" w:rsidP="004F75F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2506C" w:rsidRPr="00E643FE" w:rsidTr="00B67E36">
        <w:trPr>
          <w:trHeight w:val="397"/>
          <w:jc w:val="center"/>
        </w:trPr>
        <w:tc>
          <w:tcPr>
            <w:tcW w:w="532" w:type="dxa"/>
            <w:tcBorders>
              <w:bottom w:val="single" w:sz="4" w:space="0" w:color="auto"/>
            </w:tcBorders>
            <w:vAlign w:val="center"/>
          </w:tcPr>
          <w:p w:rsidR="0092506C" w:rsidRPr="00400E76" w:rsidRDefault="0092506C" w:rsidP="0092506C">
            <w:pPr>
              <w:numPr>
                <w:ilvl w:val="0"/>
                <w:numId w:val="8"/>
              </w:numPr>
              <w:tabs>
                <w:tab w:val="left" w:pos="561"/>
              </w:tabs>
              <w:contextualSpacing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736" w:type="dxa"/>
            <w:tcBorders>
              <w:bottom w:val="single" w:sz="4" w:space="0" w:color="auto"/>
            </w:tcBorders>
            <w:vAlign w:val="center"/>
          </w:tcPr>
          <w:p w:rsidR="0092506C" w:rsidRPr="00FE1C2A" w:rsidRDefault="0092506C" w:rsidP="004F75F0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FE1C2A">
              <w:rPr>
                <w:rFonts w:ascii="CIDFont+F3" w:eastAsiaTheme="minorHAnsi" w:hAnsi="CIDFont+F3" w:cs="CIDFont+F3"/>
                <w:noProof w:val="0"/>
                <w:sz w:val="22"/>
                <w:szCs w:val="22"/>
                <w:lang w:eastAsia="en-US"/>
              </w:rPr>
              <w:t>napęd</w:t>
            </w:r>
          </w:p>
        </w:tc>
        <w:tc>
          <w:tcPr>
            <w:tcW w:w="3159" w:type="dxa"/>
            <w:tcBorders>
              <w:bottom w:val="single" w:sz="4" w:space="0" w:color="auto"/>
            </w:tcBorders>
            <w:vAlign w:val="center"/>
          </w:tcPr>
          <w:p w:rsidR="0092506C" w:rsidRPr="00FE1C2A" w:rsidRDefault="0092506C" w:rsidP="004F75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C2A">
              <w:rPr>
                <w:rFonts w:ascii="CIDFont+F3" w:eastAsiaTheme="minorHAnsi" w:hAnsi="CIDFont+F3" w:cs="CIDFont+F3"/>
                <w:noProof w:val="0"/>
                <w:sz w:val="22"/>
                <w:szCs w:val="22"/>
                <w:lang w:eastAsia="en-US"/>
              </w:rPr>
              <w:t>4WD, załączany mechanicznie</w:t>
            </w:r>
          </w:p>
        </w:tc>
        <w:tc>
          <w:tcPr>
            <w:tcW w:w="2797" w:type="dxa"/>
            <w:tcBorders>
              <w:bottom w:val="single" w:sz="4" w:space="0" w:color="auto"/>
            </w:tcBorders>
            <w:vAlign w:val="center"/>
          </w:tcPr>
          <w:p w:rsidR="0092506C" w:rsidRPr="00FE1C2A" w:rsidRDefault="0092506C" w:rsidP="004F75F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2506C" w:rsidRPr="00E643FE" w:rsidTr="00B67E36">
        <w:trPr>
          <w:trHeight w:val="397"/>
          <w:jc w:val="center"/>
        </w:trPr>
        <w:tc>
          <w:tcPr>
            <w:tcW w:w="532" w:type="dxa"/>
            <w:tcBorders>
              <w:bottom w:val="single" w:sz="4" w:space="0" w:color="auto"/>
            </w:tcBorders>
            <w:vAlign w:val="center"/>
          </w:tcPr>
          <w:p w:rsidR="0092506C" w:rsidRPr="00400E76" w:rsidRDefault="0092506C" w:rsidP="0092506C">
            <w:pPr>
              <w:numPr>
                <w:ilvl w:val="0"/>
                <w:numId w:val="8"/>
              </w:numPr>
              <w:contextualSpacing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736" w:type="dxa"/>
            <w:tcBorders>
              <w:bottom w:val="single" w:sz="4" w:space="0" w:color="auto"/>
            </w:tcBorders>
            <w:vAlign w:val="center"/>
          </w:tcPr>
          <w:p w:rsidR="0092506C" w:rsidRPr="00FE1C2A" w:rsidRDefault="0092506C" w:rsidP="004F75F0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FE1C2A">
              <w:rPr>
                <w:rFonts w:ascii="CIDFont+F3" w:eastAsiaTheme="minorHAnsi" w:hAnsi="CIDFont+F3" w:cs="CIDFont+F3"/>
                <w:noProof w:val="0"/>
                <w:sz w:val="22"/>
                <w:szCs w:val="22"/>
                <w:lang w:eastAsia="en-US"/>
              </w:rPr>
              <w:t>układ kierowniczy</w:t>
            </w:r>
          </w:p>
        </w:tc>
        <w:tc>
          <w:tcPr>
            <w:tcW w:w="3159" w:type="dxa"/>
            <w:tcBorders>
              <w:bottom w:val="single" w:sz="4" w:space="0" w:color="auto"/>
            </w:tcBorders>
            <w:vAlign w:val="center"/>
          </w:tcPr>
          <w:p w:rsidR="0092506C" w:rsidRPr="00FE1C2A" w:rsidRDefault="0092506C" w:rsidP="004F75F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C2A">
              <w:rPr>
                <w:rFonts w:ascii="CIDFont+F3" w:eastAsiaTheme="minorHAnsi" w:hAnsi="CIDFont+F3" w:cs="CIDFont+F3"/>
                <w:noProof w:val="0"/>
                <w:sz w:val="22"/>
                <w:szCs w:val="22"/>
                <w:lang w:eastAsia="en-US"/>
              </w:rPr>
              <w:t>hydrostatyczny ze wspomaganiem</w:t>
            </w:r>
          </w:p>
        </w:tc>
        <w:tc>
          <w:tcPr>
            <w:tcW w:w="2797" w:type="dxa"/>
            <w:tcBorders>
              <w:bottom w:val="single" w:sz="4" w:space="0" w:color="auto"/>
            </w:tcBorders>
            <w:vAlign w:val="center"/>
          </w:tcPr>
          <w:p w:rsidR="0092506C" w:rsidRPr="00FE1C2A" w:rsidRDefault="0092506C" w:rsidP="004F75F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2506C" w:rsidRPr="00E643FE" w:rsidTr="00B67E36">
        <w:trPr>
          <w:trHeight w:val="397"/>
          <w:jc w:val="center"/>
        </w:trPr>
        <w:tc>
          <w:tcPr>
            <w:tcW w:w="532" w:type="dxa"/>
            <w:vAlign w:val="center"/>
          </w:tcPr>
          <w:p w:rsidR="0092506C" w:rsidRPr="00400E76" w:rsidRDefault="0092506C" w:rsidP="0092506C">
            <w:pPr>
              <w:numPr>
                <w:ilvl w:val="0"/>
                <w:numId w:val="8"/>
              </w:numPr>
              <w:contextualSpacing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736" w:type="dxa"/>
            <w:vAlign w:val="center"/>
          </w:tcPr>
          <w:p w:rsidR="0092506C" w:rsidRPr="00FE1C2A" w:rsidRDefault="0092506C" w:rsidP="004F75F0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FE1C2A">
              <w:rPr>
                <w:rFonts w:ascii="CIDFont+F3" w:eastAsiaTheme="minorHAnsi" w:hAnsi="CIDFont+F3" w:cs="CIDFont+F3"/>
                <w:noProof w:val="0"/>
                <w:sz w:val="22"/>
                <w:szCs w:val="22"/>
                <w:lang w:eastAsia="en-US"/>
              </w:rPr>
              <w:t>ogumienie przód</w:t>
            </w:r>
          </w:p>
        </w:tc>
        <w:tc>
          <w:tcPr>
            <w:tcW w:w="3159" w:type="dxa"/>
            <w:vAlign w:val="center"/>
          </w:tcPr>
          <w:p w:rsidR="0092506C" w:rsidRPr="00FE1C2A" w:rsidRDefault="0092506C" w:rsidP="004F75F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C2A">
              <w:rPr>
                <w:rFonts w:ascii="CIDFont+F3" w:eastAsiaTheme="minorHAnsi" w:hAnsi="CIDFont+F3" w:cs="CIDFont+F3"/>
                <w:noProof w:val="0"/>
                <w:sz w:val="22"/>
                <w:szCs w:val="22"/>
                <w:lang w:eastAsia="en-US"/>
              </w:rPr>
              <w:t>260/70/R16</w:t>
            </w:r>
          </w:p>
        </w:tc>
        <w:tc>
          <w:tcPr>
            <w:tcW w:w="2797" w:type="dxa"/>
            <w:vAlign w:val="center"/>
          </w:tcPr>
          <w:p w:rsidR="0092506C" w:rsidRPr="00FE1C2A" w:rsidRDefault="0092506C" w:rsidP="004F75F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2506C" w:rsidRPr="00E643FE" w:rsidTr="00B67E36">
        <w:trPr>
          <w:trHeight w:val="397"/>
          <w:jc w:val="center"/>
        </w:trPr>
        <w:tc>
          <w:tcPr>
            <w:tcW w:w="532" w:type="dxa"/>
            <w:vAlign w:val="center"/>
          </w:tcPr>
          <w:p w:rsidR="0092506C" w:rsidRPr="00400E76" w:rsidRDefault="0092506C" w:rsidP="0092506C">
            <w:pPr>
              <w:numPr>
                <w:ilvl w:val="0"/>
                <w:numId w:val="8"/>
              </w:numPr>
              <w:contextualSpacing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736" w:type="dxa"/>
            <w:vAlign w:val="center"/>
          </w:tcPr>
          <w:p w:rsidR="0092506C" w:rsidRPr="00FE1C2A" w:rsidRDefault="0092506C" w:rsidP="004F75F0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FE1C2A">
              <w:rPr>
                <w:rFonts w:ascii="CIDFont+F3" w:eastAsiaTheme="minorHAnsi" w:hAnsi="CIDFont+F3" w:cs="CIDFont+F3"/>
                <w:noProof w:val="0"/>
                <w:sz w:val="22"/>
                <w:szCs w:val="22"/>
                <w:lang w:eastAsia="en-US"/>
              </w:rPr>
              <w:t>ogumienie tył</w:t>
            </w:r>
          </w:p>
        </w:tc>
        <w:tc>
          <w:tcPr>
            <w:tcW w:w="3159" w:type="dxa"/>
            <w:vAlign w:val="center"/>
          </w:tcPr>
          <w:p w:rsidR="0092506C" w:rsidRPr="00FE1C2A" w:rsidRDefault="0092506C" w:rsidP="004F75F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C2A">
              <w:rPr>
                <w:rFonts w:ascii="CIDFont+F3" w:eastAsiaTheme="minorHAnsi" w:hAnsi="CIDFont+F3" w:cs="CIDFont+F3"/>
                <w:noProof w:val="0"/>
                <w:sz w:val="22"/>
                <w:szCs w:val="22"/>
                <w:lang w:eastAsia="en-US"/>
              </w:rPr>
              <w:t>280/85/R24</w:t>
            </w:r>
          </w:p>
        </w:tc>
        <w:tc>
          <w:tcPr>
            <w:tcW w:w="2797" w:type="dxa"/>
            <w:vAlign w:val="center"/>
          </w:tcPr>
          <w:p w:rsidR="0092506C" w:rsidRPr="00FE1C2A" w:rsidRDefault="0092506C" w:rsidP="004F75F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2506C" w:rsidRPr="00E643FE" w:rsidTr="00B67E36">
        <w:trPr>
          <w:trHeight w:val="397"/>
          <w:jc w:val="center"/>
        </w:trPr>
        <w:tc>
          <w:tcPr>
            <w:tcW w:w="532" w:type="dxa"/>
            <w:vAlign w:val="center"/>
          </w:tcPr>
          <w:p w:rsidR="0092506C" w:rsidRPr="00400E76" w:rsidRDefault="0092506C" w:rsidP="0092506C">
            <w:pPr>
              <w:numPr>
                <w:ilvl w:val="0"/>
                <w:numId w:val="8"/>
              </w:numPr>
              <w:contextualSpacing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736" w:type="dxa"/>
            <w:vAlign w:val="center"/>
          </w:tcPr>
          <w:p w:rsidR="0092506C" w:rsidRPr="00FE1C2A" w:rsidRDefault="0092506C" w:rsidP="004F75F0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FE1C2A">
              <w:rPr>
                <w:rFonts w:ascii="CIDFont+F3" w:eastAsiaTheme="minorHAnsi" w:hAnsi="CIDFont+F3" w:cs="CIDFont+F3"/>
                <w:noProof w:val="0"/>
                <w:sz w:val="22"/>
                <w:szCs w:val="22"/>
                <w:lang w:eastAsia="en-US"/>
              </w:rPr>
              <w:t>dolny zaczep</w:t>
            </w:r>
          </w:p>
        </w:tc>
        <w:tc>
          <w:tcPr>
            <w:tcW w:w="3159" w:type="dxa"/>
            <w:vAlign w:val="center"/>
          </w:tcPr>
          <w:p w:rsidR="0092506C" w:rsidRPr="00FE1C2A" w:rsidRDefault="0092506C" w:rsidP="004F75F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C2A">
              <w:rPr>
                <w:rFonts w:ascii="Arial" w:hAnsi="Arial" w:cs="Arial"/>
                <w:sz w:val="22"/>
                <w:szCs w:val="22"/>
              </w:rPr>
              <w:t>przytosowany do ciągnięcia przyczep samochodowych</w:t>
            </w:r>
          </w:p>
        </w:tc>
        <w:tc>
          <w:tcPr>
            <w:tcW w:w="2797" w:type="dxa"/>
            <w:vAlign w:val="center"/>
          </w:tcPr>
          <w:p w:rsidR="0092506C" w:rsidRPr="00FE1C2A" w:rsidRDefault="0092506C" w:rsidP="004F75F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2506C" w:rsidRPr="00E643FE" w:rsidTr="00B67E36">
        <w:trPr>
          <w:trHeight w:val="397"/>
          <w:jc w:val="center"/>
        </w:trPr>
        <w:tc>
          <w:tcPr>
            <w:tcW w:w="532" w:type="dxa"/>
            <w:vAlign w:val="center"/>
          </w:tcPr>
          <w:p w:rsidR="0092506C" w:rsidRPr="00400E76" w:rsidRDefault="0092506C" w:rsidP="0092506C">
            <w:pPr>
              <w:numPr>
                <w:ilvl w:val="0"/>
                <w:numId w:val="8"/>
              </w:numPr>
              <w:contextualSpacing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736" w:type="dxa"/>
            <w:vAlign w:val="center"/>
          </w:tcPr>
          <w:p w:rsidR="0092506C" w:rsidRPr="00FE1C2A" w:rsidRDefault="0092506C" w:rsidP="004F75F0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FE1C2A">
              <w:rPr>
                <w:rFonts w:ascii="Arial" w:hAnsi="Arial" w:cs="Arial"/>
                <w:sz w:val="22"/>
                <w:szCs w:val="22"/>
              </w:rPr>
              <w:t>kabina</w:t>
            </w:r>
          </w:p>
        </w:tc>
        <w:tc>
          <w:tcPr>
            <w:tcW w:w="3159" w:type="dxa"/>
            <w:vAlign w:val="center"/>
          </w:tcPr>
          <w:p w:rsidR="0092506C" w:rsidRPr="00FE1C2A" w:rsidRDefault="0092506C" w:rsidP="004F75F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C2A">
              <w:rPr>
                <w:rFonts w:ascii="Arial" w:hAnsi="Arial" w:cs="Arial"/>
                <w:sz w:val="22"/>
                <w:szCs w:val="22"/>
              </w:rPr>
              <w:t>4 słupkowa fabryczna</w:t>
            </w:r>
          </w:p>
        </w:tc>
        <w:tc>
          <w:tcPr>
            <w:tcW w:w="2797" w:type="dxa"/>
            <w:vAlign w:val="center"/>
          </w:tcPr>
          <w:p w:rsidR="0092506C" w:rsidRPr="00FE1C2A" w:rsidRDefault="0092506C" w:rsidP="004F75F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2506C" w:rsidRPr="00E643FE" w:rsidTr="00B67E36">
        <w:trPr>
          <w:trHeight w:val="397"/>
          <w:jc w:val="center"/>
        </w:trPr>
        <w:tc>
          <w:tcPr>
            <w:tcW w:w="532" w:type="dxa"/>
            <w:vAlign w:val="center"/>
          </w:tcPr>
          <w:p w:rsidR="0092506C" w:rsidRPr="00400E76" w:rsidRDefault="0092506C" w:rsidP="0092506C">
            <w:pPr>
              <w:numPr>
                <w:ilvl w:val="0"/>
                <w:numId w:val="8"/>
              </w:numPr>
              <w:contextualSpacing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736" w:type="dxa"/>
            <w:vAlign w:val="center"/>
          </w:tcPr>
          <w:p w:rsidR="0092506C" w:rsidRPr="00FE1C2A" w:rsidRDefault="0092506C" w:rsidP="004F75F0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FE1C2A">
              <w:rPr>
                <w:rFonts w:ascii="Arial" w:hAnsi="Arial" w:cs="Arial"/>
                <w:sz w:val="22"/>
                <w:szCs w:val="22"/>
              </w:rPr>
              <w:t>oświetlenie</w:t>
            </w:r>
          </w:p>
        </w:tc>
        <w:tc>
          <w:tcPr>
            <w:tcW w:w="3159" w:type="dxa"/>
            <w:vAlign w:val="center"/>
          </w:tcPr>
          <w:p w:rsidR="0092506C" w:rsidRPr="00FE1C2A" w:rsidRDefault="0092506C" w:rsidP="004F75F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C2A">
              <w:rPr>
                <w:rFonts w:ascii="Arial" w:hAnsi="Arial" w:cs="Arial"/>
                <w:sz w:val="22"/>
                <w:szCs w:val="22"/>
              </w:rPr>
              <w:t>komplet wyposażenia oświetlenia</w:t>
            </w:r>
          </w:p>
        </w:tc>
        <w:tc>
          <w:tcPr>
            <w:tcW w:w="2797" w:type="dxa"/>
            <w:vAlign w:val="center"/>
          </w:tcPr>
          <w:p w:rsidR="0092506C" w:rsidRPr="00FE1C2A" w:rsidRDefault="0092506C" w:rsidP="004F75F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2506C" w:rsidRPr="00E643FE" w:rsidTr="00B67E36">
        <w:trPr>
          <w:trHeight w:val="397"/>
          <w:jc w:val="center"/>
        </w:trPr>
        <w:tc>
          <w:tcPr>
            <w:tcW w:w="532" w:type="dxa"/>
            <w:vAlign w:val="center"/>
          </w:tcPr>
          <w:p w:rsidR="0092506C" w:rsidRPr="00400E76" w:rsidRDefault="0092506C" w:rsidP="0092506C">
            <w:pPr>
              <w:numPr>
                <w:ilvl w:val="0"/>
                <w:numId w:val="8"/>
              </w:numPr>
              <w:contextualSpacing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736" w:type="dxa"/>
            <w:vAlign w:val="center"/>
          </w:tcPr>
          <w:p w:rsidR="0092506C" w:rsidRPr="00FE1C2A" w:rsidRDefault="0092506C" w:rsidP="004F75F0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FE1C2A">
              <w:rPr>
                <w:rFonts w:ascii="Arial" w:hAnsi="Arial" w:cs="Arial"/>
                <w:sz w:val="22"/>
                <w:szCs w:val="22"/>
              </w:rPr>
              <w:t xml:space="preserve">silnik chłodzony cieczą </w:t>
            </w:r>
          </w:p>
        </w:tc>
        <w:tc>
          <w:tcPr>
            <w:tcW w:w="3159" w:type="dxa"/>
            <w:vAlign w:val="center"/>
          </w:tcPr>
          <w:p w:rsidR="0092506C" w:rsidRPr="00FE1C2A" w:rsidRDefault="0092506C" w:rsidP="004F75F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C2A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2797" w:type="dxa"/>
            <w:vAlign w:val="center"/>
          </w:tcPr>
          <w:p w:rsidR="0092506C" w:rsidRPr="00FE1C2A" w:rsidRDefault="0092506C" w:rsidP="004F75F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2506C" w:rsidRPr="00E643FE" w:rsidTr="00B67E36">
        <w:trPr>
          <w:trHeight w:val="397"/>
          <w:jc w:val="center"/>
        </w:trPr>
        <w:tc>
          <w:tcPr>
            <w:tcW w:w="532" w:type="dxa"/>
            <w:vAlign w:val="center"/>
          </w:tcPr>
          <w:p w:rsidR="0092506C" w:rsidRPr="00400E76" w:rsidRDefault="0092506C" w:rsidP="0092506C">
            <w:pPr>
              <w:numPr>
                <w:ilvl w:val="0"/>
                <w:numId w:val="8"/>
              </w:numPr>
              <w:contextualSpacing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736" w:type="dxa"/>
            <w:vAlign w:val="center"/>
          </w:tcPr>
          <w:p w:rsidR="0092506C" w:rsidRPr="00FE1C2A" w:rsidRDefault="0092506C" w:rsidP="004F75F0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FE1C2A">
              <w:rPr>
                <w:rFonts w:ascii="Arial" w:hAnsi="Arial" w:cs="Arial"/>
                <w:sz w:val="22"/>
                <w:szCs w:val="22"/>
              </w:rPr>
              <w:t>przystosowany do współpracy z podstawowymi maszynami i urządzeniami rolniczymi</w:t>
            </w:r>
          </w:p>
        </w:tc>
        <w:tc>
          <w:tcPr>
            <w:tcW w:w="3159" w:type="dxa"/>
            <w:vAlign w:val="center"/>
          </w:tcPr>
          <w:p w:rsidR="0092506C" w:rsidRPr="00FE1C2A" w:rsidRDefault="0092506C" w:rsidP="004F75F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C2A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2797" w:type="dxa"/>
            <w:vAlign w:val="center"/>
          </w:tcPr>
          <w:p w:rsidR="0092506C" w:rsidRPr="00FE1C2A" w:rsidRDefault="0092506C" w:rsidP="004F75F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2506C" w:rsidRPr="00E643FE" w:rsidTr="00B67E36">
        <w:trPr>
          <w:trHeight w:val="397"/>
          <w:jc w:val="center"/>
        </w:trPr>
        <w:tc>
          <w:tcPr>
            <w:tcW w:w="532" w:type="dxa"/>
            <w:vAlign w:val="center"/>
          </w:tcPr>
          <w:p w:rsidR="0092506C" w:rsidRPr="00400E76" w:rsidRDefault="0092506C" w:rsidP="0092506C">
            <w:pPr>
              <w:numPr>
                <w:ilvl w:val="0"/>
                <w:numId w:val="8"/>
              </w:numPr>
              <w:contextualSpacing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736" w:type="dxa"/>
            <w:vAlign w:val="center"/>
          </w:tcPr>
          <w:p w:rsidR="0092506C" w:rsidRPr="00FE1C2A" w:rsidRDefault="0092506C" w:rsidP="004F75F0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FE1C2A">
              <w:rPr>
                <w:rFonts w:ascii="Arial" w:hAnsi="Arial" w:cs="Arial"/>
                <w:sz w:val="22"/>
                <w:szCs w:val="22"/>
              </w:rPr>
              <w:t>fabrycznie nowy</w:t>
            </w:r>
          </w:p>
        </w:tc>
        <w:tc>
          <w:tcPr>
            <w:tcW w:w="3159" w:type="dxa"/>
            <w:vAlign w:val="center"/>
          </w:tcPr>
          <w:p w:rsidR="0092506C" w:rsidRPr="00FE1C2A" w:rsidRDefault="0092506C" w:rsidP="004F75F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C2A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2797" w:type="dxa"/>
            <w:vAlign w:val="center"/>
          </w:tcPr>
          <w:p w:rsidR="0092506C" w:rsidRPr="00FE1C2A" w:rsidRDefault="0092506C" w:rsidP="004F75F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2506C" w:rsidRPr="00E643FE" w:rsidTr="00B67E36">
        <w:trPr>
          <w:trHeight w:val="397"/>
          <w:jc w:val="center"/>
        </w:trPr>
        <w:tc>
          <w:tcPr>
            <w:tcW w:w="532" w:type="dxa"/>
            <w:vAlign w:val="center"/>
          </w:tcPr>
          <w:p w:rsidR="0092506C" w:rsidRPr="00400E76" w:rsidRDefault="0092506C" w:rsidP="0092506C">
            <w:pPr>
              <w:numPr>
                <w:ilvl w:val="0"/>
                <w:numId w:val="8"/>
              </w:numPr>
              <w:contextualSpacing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736" w:type="dxa"/>
            <w:vAlign w:val="center"/>
          </w:tcPr>
          <w:p w:rsidR="0092506C" w:rsidRPr="00FE1C2A" w:rsidRDefault="0092506C" w:rsidP="004F75F0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FE1C2A">
              <w:rPr>
                <w:rFonts w:ascii="Arial" w:hAnsi="Arial" w:cs="Arial"/>
                <w:sz w:val="22"/>
                <w:szCs w:val="22"/>
              </w:rPr>
              <w:t>Gwarancja minimum 24 miesięcy przez autoryzowany serwis</w:t>
            </w:r>
          </w:p>
        </w:tc>
        <w:tc>
          <w:tcPr>
            <w:tcW w:w="3159" w:type="dxa"/>
            <w:vAlign w:val="center"/>
          </w:tcPr>
          <w:p w:rsidR="0092506C" w:rsidRPr="00FE1C2A" w:rsidRDefault="0092506C" w:rsidP="004F75F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C2A">
              <w:rPr>
                <w:rFonts w:ascii="Arial" w:hAnsi="Arial" w:cs="Arial"/>
                <w:sz w:val="22"/>
                <w:szCs w:val="22"/>
              </w:rPr>
              <w:t>TAK, podać</w:t>
            </w:r>
          </w:p>
        </w:tc>
        <w:tc>
          <w:tcPr>
            <w:tcW w:w="2797" w:type="dxa"/>
            <w:vAlign w:val="center"/>
          </w:tcPr>
          <w:p w:rsidR="0092506C" w:rsidRPr="00FE1C2A" w:rsidRDefault="0092506C" w:rsidP="004F75F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2506C" w:rsidRPr="00E643FE" w:rsidTr="00B67E36">
        <w:trPr>
          <w:trHeight w:val="397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06C" w:rsidRPr="00400E76" w:rsidRDefault="0092506C" w:rsidP="0092506C">
            <w:pPr>
              <w:numPr>
                <w:ilvl w:val="0"/>
                <w:numId w:val="8"/>
              </w:numPr>
              <w:contextualSpacing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06C" w:rsidRPr="00FE1C2A" w:rsidRDefault="0092506C" w:rsidP="004F75F0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FE1C2A">
              <w:rPr>
                <w:rFonts w:ascii="Arial" w:hAnsi="Arial" w:cs="Arial"/>
                <w:sz w:val="22"/>
                <w:szCs w:val="22"/>
              </w:rPr>
              <w:t>Produkt (sprzęt) posiada instrukcję obsługi w języku polskim – dostarczoną wraz z dostawą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06C" w:rsidRPr="00FE1C2A" w:rsidRDefault="0092506C" w:rsidP="004F75F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C2A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06C" w:rsidRPr="00FE1C2A" w:rsidRDefault="0092506C" w:rsidP="004F75F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2506C" w:rsidRPr="00E643FE" w:rsidTr="00B67E36">
        <w:trPr>
          <w:trHeight w:val="397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06C" w:rsidRPr="00400E76" w:rsidRDefault="0092506C" w:rsidP="0092506C">
            <w:pPr>
              <w:numPr>
                <w:ilvl w:val="0"/>
                <w:numId w:val="8"/>
              </w:numPr>
              <w:contextualSpacing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06C" w:rsidRPr="00FE1C2A" w:rsidRDefault="0092506C" w:rsidP="004F75F0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FE1C2A">
              <w:rPr>
                <w:rFonts w:ascii="Arial" w:hAnsi="Arial" w:cs="Arial"/>
                <w:sz w:val="22"/>
                <w:szCs w:val="22"/>
              </w:rPr>
              <w:t>Cała dokumentacja techniczna sprzętu w języku polskim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06C" w:rsidRPr="00FE1C2A" w:rsidRDefault="0092506C" w:rsidP="004F75F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C2A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06C" w:rsidRPr="00FE1C2A" w:rsidRDefault="0092506C" w:rsidP="004F75F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2506C" w:rsidRPr="00E643FE" w:rsidTr="00B67E36">
        <w:trPr>
          <w:trHeight w:val="397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06C" w:rsidRPr="00400E76" w:rsidRDefault="0092506C" w:rsidP="0092506C">
            <w:pPr>
              <w:numPr>
                <w:ilvl w:val="0"/>
                <w:numId w:val="8"/>
              </w:numPr>
              <w:contextualSpacing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06C" w:rsidRPr="00FE1C2A" w:rsidRDefault="0092506C" w:rsidP="004F75F0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FE1C2A">
              <w:rPr>
                <w:rFonts w:ascii="Arial" w:hAnsi="Arial" w:cs="Arial"/>
                <w:sz w:val="22"/>
                <w:szCs w:val="22"/>
              </w:rPr>
              <w:t>Instruktaż personelu z zakresu obsługi i eksploatacji urządzenia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06C" w:rsidRPr="00FE1C2A" w:rsidRDefault="0092506C" w:rsidP="004F75F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C2A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06C" w:rsidRPr="00FE1C2A" w:rsidRDefault="0092506C" w:rsidP="004F75F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2506C" w:rsidRPr="00E643FE" w:rsidTr="00B67E36">
        <w:trPr>
          <w:trHeight w:val="397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06C" w:rsidRPr="00400E76" w:rsidRDefault="0092506C" w:rsidP="0092506C">
            <w:pPr>
              <w:numPr>
                <w:ilvl w:val="0"/>
                <w:numId w:val="8"/>
              </w:numPr>
              <w:contextualSpacing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06C" w:rsidRPr="00FE1C2A" w:rsidRDefault="0092506C" w:rsidP="004F75F0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FE1C2A">
              <w:rPr>
                <w:rFonts w:ascii="Arial" w:hAnsi="Arial" w:cs="Arial"/>
                <w:sz w:val="22"/>
                <w:szCs w:val="22"/>
              </w:rPr>
              <w:t>W ramach zaoferowanej ceny Wykonawca przeprowadzi przegląd przedmiotu zamówienia w ostatnim miesiącu gwarancji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06C" w:rsidRPr="00FE1C2A" w:rsidRDefault="0092506C" w:rsidP="004F75F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C2A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06C" w:rsidRPr="00FE1C2A" w:rsidRDefault="0092506C" w:rsidP="004F75F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2506C" w:rsidRPr="00E643FE" w:rsidTr="00B67E36">
        <w:trPr>
          <w:trHeight w:val="397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06C" w:rsidRPr="00400E76" w:rsidRDefault="0092506C" w:rsidP="0092506C">
            <w:pPr>
              <w:numPr>
                <w:ilvl w:val="0"/>
                <w:numId w:val="8"/>
              </w:numPr>
              <w:contextualSpacing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06C" w:rsidRPr="00FE1C2A" w:rsidRDefault="0092506C" w:rsidP="004F75F0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FE1C2A">
              <w:rPr>
                <w:rFonts w:ascii="Arial" w:hAnsi="Arial" w:cs="Arial"/>
                <w:sz w:val="22"/>
                <w:szCs w:val="22"/>
              </w:rPr>
              <w:t>Gotowość do przystąpienia do naprawy sprzętu w terminie nie dłuższym niż 72 godzin od chwili otrzymania faksem lub emailem zgłoszenia awarii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06C" w:rsidRPr="00FE1C2A" w:rsidRDefault="0092506C" w:rsidP="004F75F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C2A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06C" w:rsidRPr="00FE1C2A" w:rsidRDefault="0092506C" w:rsidP="004F75F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2506C" w:rsidRPr="00E643FE" w:rsidTr="00B67E36">
        <w:trPr>
          <w:trHeight w:val="397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06C" w:rsidRPr="00400E76" w:rsidRDefault="0092506C" w:rsidP="0092506C">
            <w:pPr>
              <w:numPr>
                <w:ilvl w:val="0"/>
                <w:numId w:val="8"/>
              </w:numPr>
              <w:contextualSpacing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06C" w:rsidRPr="00FE1C2A" w:rsidRDefault="0092506C" w:rsidP="004F75F0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FE1C2A">
              <w:rPr>
                <w:rFonts w:ascii="Arial" w:hAnsi="Arial" w:cs="Arial"/>
                <w:sz w:val="22"/>
                <w:szCs w:val="22"/>
              </w:rPr>
              <w:t>Przedłużenie okresu gwarancji następuje o pełny okres niesprawności dostarczonego przedmiotu zamówienia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06C" w:rsidRPr="00FE1C2A" w:rsidRDefault="0092506C" w:rsidP="004F75F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C2A">
              <w:rPr>
                <w:rFonts w:ascii="Arial" w:hAnsi="Arial" w:cs="Arial"/>
                <w:sz w:val="22"/>
                <w:szCs w:val="22"/>
              </w:rPr>
              <w:t>TAK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06C" w:rsidRPr="00FE1C2A" w:rsidRDefault="0092506C" w:rsidP="004F75F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245ED" w:rsidRPr="00B37883" w:rsidRDefault="008245ED" w:rsidP="00024F9B">
      <w:pPr>
        <w:spacing w:before="360"/>
        <w:jc w:val="both"/>
        <w:rPr>
          <w:rFonts w:ascii="Arial" w:eastAsia="Calibri" w:hAnsi="Arial" w:cs="Arial"/>
          <w:b/>
          <w:i/>
          <w:sz w:val="20"/>
        </w:rPr>
      </w:pPr>
      <w:bookmarkStart w:id="0" w:name="_Hlk109720894"/>
      <w:r w:rsidRPr="00B37883">
        <w:rPr>
          <w:rFonts w:ascii="Arial" w:eastAsia="Calibri" w:hAnsi="Arial" w:cs="Arial"/>
          <w:b/>
          <w:i/>
          <w:sz w:val="20"/>
        </w:rPr>
        <w:t>UWAGA!</w:t>
      </w:r>
    </w:p>
    <w:p w:rsidR="008245ED" w:rsidRPr="00B37883" w:rsidRDefault="008245ED" w:rsidP="008245ED">
      <w:pPr>
        <w:numPr>
          <w:ilvl w:val="0"/>
          <w:numId w:val="15"/>
        </w:numPr>
        <w:spacing w:line="259" w:lineRule="auto"/>
        <w:jc w:val="both"/>
        <w:rPr>
          <w:rFonts w:ascii="Arial" w:eastAsia="Calibri" w:hAnsi="Arial" w:cs="Arial"/>
          <w:b/>
          <w:i/>
          <w:sz w:val="20"/>
        </w:rPr>
      </w:pPr>
      <w:r w:rsidRPr="00B37883">
        <w:rPr>
          <w:rFonts w:ascii="Arial" w:eastAsia="Calibri" w:hAnsi="Arial" w:cs="Arial"/>
          <w:b/>
          <w:i/>
          <w:sz w:val="20"/>
        </w:rPr>
        <w:t>Dokument należy podpisać kwalifikowanym podpisem elektronicznym, podpisem zaufanym lub osobistym przez osobę/osoby uprawnioną/uprawnione do reprezentowanie Wykonawcy.</w:t>
      </w:r>
    </w:p>
    <w:p w:rsidR="008245ED" w:rsidRPr="00B37883" w:rsidRDefault="008245ED" w:rsidP="008245ED">
      <w:pPr>
        <w:numPr>
          <w:ilvl w:val="0"/>
          <w:numId w:val="15"/>
        </w:numPr>
        <w:spacing w:line="259" w:lineRule="auto"/>
        <w:jc w:val="both"/>
        <w:rPr>
          <w:rFonts w:ascii="Arial" w:eastAsia="Calibri" w:hAnsi="Arial" w:cs="Arial"/>
          <w:b/>
          <w:i/>
          <w:sz w:val="20"/>
        </w:rPr>
      </w:pPr>
      <w:r w:rsidRPr="00B37883">
        <w:rPr>
          <w:rFonts w:ascii="Arial" w:eastAsia="Calibri" w:hAnsi="Arial" w:cs="Arial"/>
          <w:b/>
          <w:i/>
          <w:sz w:val="20"/>
        </w:rPr>
        <w:t>Nanoszenie jakichkolwiek zmian w treści dokumentu po opatrzeniu ww. podpisem może skutkować naruszeniem integralności podpisu, a w konsekwencji skutkować odrzuceniem oferty.</w:t>
      </w:r>
    </w:p>
    <w:p w:rsidR="00F816A0" w:rsidRDefault="008245ED" w:rsidP="00534076">
      <w:pPr>
        <w:numPr>
          <w:ilvl w:val="0"/>
          <w:numId w:val="15"/>
        </w:numPr>
        <w:spacing w:line="259" w:lineRule="auto"/>
        <w:jc w:val="both"/>
        <w:rPr>
          <w:rFonts w:ascii="Arial" w:eastAsia="Calibri" w:hAnsi="Arial" w:cs="Arial"/>
          <w:b/>
          <w:i/>
          <w:sz w:val="20"/>
        </w:rPr>
      </w:pPr>
      <w:r w:rsidRPr="00B37883">
        <w:rPr>
          <w:rFonts w:ascii="Arial" w:eastAsia="Calibri" w:hAnsi="Arial" w:cs="Arial"/>
          <w:b/>
          <w:i/>
          <w:sz w:val="20"/>
        </w:rPr>
        <w:t>Zamawiający dopuszcza złożenie skanu dokumentu podpisanego podpisem własnoręcznym przez osobę upoważnioną wraz z pieczęcią i datą dokumentu.</w:t>
      </w:r>
      <w:bookmarkEnd w:id="0"/>
    </w:p>
    <w:p w:rsidR="002D28F3" w:rsidRDefault="002D28F3" w:rsidP="002D28F3">
      <w:pPr>
        <w:spacing w:line="259" w:lineRule="auto"/>
        <w:ind w:left="360"/>
        <w:jc w:val="both"/>
        <w:rPr>
          <w:rFonts w:ascii="Arial" w:eastAsia="Calibri" w:hAnsi="Arial" w:cs="Arial"/>
          <w:b/>
          <w:i/>
          <w:sz w:val="20"/>
        </w:rPr>
      </w:pPr>
    </w:p>
    <w:p w:rsidR="00024F9B" w:rsidRPr="0065131F" w:rsidRDefault="00024F9B" w:rsidP="007F1936">
      <w:pPr>
        <w:pStyle w:val="trescogloszenia"/>
        <w:overflowPunct/>
        <w:autoSpaceDE/>
        <w:autoSpaceDN/>
        <w:adjustRightInd/>
        <w:spacing w:before="10200" w:after="240" w:line="360" w:lineRule="auto"/>
        <w:ind w:left="709"/>
        <w:jc w:val="center"/>
        <w:rPr>
          <w:rFonts w:ascii="Arial" w:hAnsi="Arial" w:cs="Arial"/>
          <w:b/>
          <w:sz w:val="28"/>
          <w:szCs w:val="23"/>
        </w:rPr>
      </w:pPr>
      <w:r>
        <w:rPr>
          <w:rFonts w:ascii="Arial" w:hAnsi="Arial" w:cs="Arial"/>
          <w:b/>
          <w:sz w:val="28"/>
          <w:szCs w:val="23"/>
          <w:u w:val="single"/>
        </w:rPr>
        <w:lastRenderedPageBreak/>
        <w:t>SPECYFIKACJA TECHNICZNA</w:t>
      </w:r>
    </w:p>
    <w:p w:rsidR="00024F9B" w:rsidRPr="00B37883" w:rsidRDefault="00B46796" w:rsidP="00024F9B">
      <w:pPr>
        <w:spacing w:after="120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37</w:t>
      </w:r>
      <w:r w:rsidR="0046566F">
        <w:rPr>
          <w:rFonts w:ascii="Arial" w:hAnsi="Arial" w:cs="Arial"/>
          <w:b/>
          <w:sz w:val="28"/>
        </w:rPr>
        <w:t>/DEG/WK</w:t>
      </w:r>
      <w:r w:rsidR="00024F9B">
        <w:rPr>
          <w:rFonts w:ascii="Arial" w:hAnsi="Arial" w:cs="Arial"/>
          <w:b/>
          <w:sz w:val="28"/>
        </w:rPr>
        <w:t>/2024</w:t>
      </w:r>
    </w:p>
    <w:p w:rsidR="00B46796" w:rsidRPr="00B46796" w:rsidRDefault="00B46796" w:rsidP="00B46796">
      <w:pPr>
        <w:jc w:val="center"/>
        <w:rPr>
          <w:rFonts w:ascii="Arial" w:eastAsiaTheme="minorHAnsi" w:hAnsi="Arial" w:cs="Arial"/>
          <w:noProof w:val="0"/>
          <w:color w:val="000000" w:themeColor="text1"/>
          <w:szCs w:val="24"/>
          <w:lang w:eastAsia="en-US"/>
        </w:rPr>
      </w:pPr>
      <w:r w:rsidRPr="00B46796">
        <w:rPr>
          <w:rFonts w:ascii="Arial" w:eastAsiaTheme="minorHAnsi" w:hAnsi="Arial" w:cs="Arial"/>
          <w:b/>
          <w:bCs/>
          <w:noProof w:val="0"/>
          <w:color w:val="000000" w:themeColor="text1"/>
          <w:szCs w:val="24"/>
          <w:lang w:eastAsia="en-US"/>
        </w:rPr>
        <w:t xml:space="preserve">Zakup ciągnika oraz przyczepki towarowej dwuosiowej do transportu żywności dla potrzeb SP ZOZ Szpitala Psychiatrycznego </w:t>
      </w:r>
      <w:r w:rsidRPr="00B46796">
        <w:rPr>
          <w:rFonts w:ascii="Arial" w:eastAsiaTheme="minorHAnsi" w:hAnsi="Arial" w:cs="Arial"/>
          <w:b/>
          <w:bCs/>
          <w:noProof w:val="0"/>
          <w:color w:val="000000" w:themeColor="text1"/>
          <w:szCs w:val="24"/>
          <w:lang w:eastAsia="en-US"/>
        </w:rPr>
        <w:br/>
        <w:t>w Toszku</w:t>
      </w:r>
    </w:p>
    <w:p w:rsidR="002D28F3" w:rsidRPr="007B1A9D" w:rsidRDefault="002D28F3" w:rsidP="00F816A0">
      <w:pPr>
        <w:spacing w:before="360" w:after="240" w:line="480" w:lineRule="auto"/>
        <w:rPr>
          <w:rFonts w:ascii="Arial" w:hAnsi="Arial" w:cs="Arial"/>
        </w:rPr>
      </w:pPr>
      <w:r w:rsidRPr="007B1A9D">
        <w:rPr>
          <w:rFonts w:ascii="Arial" w:hAnsi="Arial" w:cs="Arial"/>
        </w:rPr>
        <w:t>Nazwa Wykonawcy</w:t>
      </w:r>
      <w:r w:rsidRPr="007B1A9D">
        <w:rPr>
          <w:rFonts w:ascii="Arial" w:hAnsi="Arial" w:cs="Arial"/>
        </w:rPr>
        <w:tab/>
      </w:r>
      <w:r w:rsidRPr="007B1A9D">
        <w:rPr>
          <w:rFonts w:ascii="Arial" w:hAnsi="Arial" w:cs="Arial"/>
        </w:rPr>
        <w:tab/>
        <w:t>......................................................................</w:t>
      </w:r>
    </w:p>
    <w:p w:rsidR="002D28F3" w:rsidRDefault="002D28F3" w:rsidP="002D28F3">
      <w:pPr>
        <w:spacing w:after="240" w:line="480" w:lineRule="auto"/>
        <w:rPr>
          <w:rFonts w:ascii="Arial" w:hAnsi="Arial" w:cs="Arial"/>
        </w:rPr>
      </w:pPr>
      <w:r w:rsidRPr="007B1A9D">
        <w:rPr>
          <w:rFonts w:ascii="Arial" w:hAnsi="Arial" w:cs="Arial"/>
        </w:rPr>
        <w:t>Adres Wykonawcy</w:t>
      </w:r>
      <w:r w:rsidRPr="007B1A9D">
        <w:rPr>
          <w:rFonts w:ascii="Arial" w:hAnsi="Arial" w:cs="Arial"/>
        </w:rPr>
        <w:tab/>
      </w:r>
      <w:r w:rsidRPr="007B1A9D">
        <w:rPr>
          <w:rFonts w:ascii="Arial" w:hAnsi="Arial" w:cs="Arial"/>
        </w:rPr>
        <w:tab/>
        <w:t>......................................................................</w:t>
      </w:r>
    </w:p>
    <w:p w:rsidR="00491C03" w:rsidRPr="00491C03" w:rsidRDefault="002D28F3" w:rsidP="00491C03">
      <w:pPr>
        <w:spacing w:line="480" w:lineRule="auto"/>
        <w:jc w:val="center"/>
        <w:rPr>
          <w:rFonts w:ascii="Arial" w:hAnsi="Arial" w:cs="Arial"/>
          <w:b/>
        </w:rPr>
      </w:pPr>
      <w:r w:rsidRPr="004A2DA8">
        <w:rPr>
          <w:rFonts w:ascii="Arial" w:hAnsi="Arial" w:cs="Arial"/>
          <w:b/>
        </w:rPr>
        <w:t>CZĘŚĆ</w:t>
      </w:r>
      <w:r>
        <w:rPr>
          <w:rFonts w:ascii="Arial" w:hAnsi="Arial" w:cs="Arial"/>
          <w:b/>
        </w:rPr>
        <w:t xml:space="preserve"> 2</w:t>
      </w:r>
      <w:r w:rsidRPr="004A2DA8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–</w:t>
      </w:r>
      <w:r w:rsidRPr="004A2DA8">
        <w:rPr>
          <w:rFonts w:ascii="Arial" w:hAnsi="Arial" w:cs="Arial"/>
          <w:b/>
        </w:rPr>
        <w:t xml:space="preserve"> </w:t>
      </w:r>
      <w:r w:rsidR="00AB56B0">
        <w:rPr>
          <w:rFonts w:ascii="Arial" w:hAnsi="Arial" w:cs="Arial"/>
          <w:b/>
        </w:rPr>
        <w:t>P</w:t>
      </w:r>
      <w:r w:rsidR="009447C9">
        <w:rPr>
          <w:rFonts w:ascii="Arial" w:hAnsi="Arial" w:cs="Arial"/>
          <w:b/>
        </w:rPr>
        <w:t>rzyczepka towarowa dwuosiowa</w:t>
      </w:r>
      <w:r w:rsidR="00AB56B0">
        <w:rPr>
          <w:rFonts w:ascii="Arial" w:hAnsi="Arial" w:cs="Arial"/>
          <w:b/>
        </w:rPr>
        <w:t xml:space="preserve"> do transportu żywności</w:t>
      </w:r>
    </w:p>
    <w:tbl>
      <w:tblPr>
        <w:tblW w:w="102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3736"/>
        <w:gridCol w:w="3159"/>
        <w:gridCol w:w="2797"/>
      </w:tblGrid>
      <w:tr w:rsidR="00491C03" w:rsidRPr="00491C03" w:rsidTr="004F75F0">
        <w:trPr>
          <w:trHeight w:val="952"/>
          <w:jc w:val="center"/>
        </w:trPr>
        <w:tc>
          <w:tcPr>
            <w:tcW w:w="532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491C03" w:rsidRPr="00491C03" w:rsidRDefault="00491C03" w:rsidP="00491C0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  <w:p w:rsidR="00491C03" w:rsidRPr="00491C03" w:rsidRDefault="00491C03" w:rsidP="00491C0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491C03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L.p.</w:t>
            </w:r>
          </w:p>
        </w:tc>
        <w:tc>
          <w:tcPr>
            <w:tcW w:w="3736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491C03" w:rsidRPr="00491C03" w:rsidRDefault="00491C03" w:rsidP="00491C0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491C03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Opis parametru</w:t>
            </w:r>
          </w:p>
        </w:tc>
        <w:tc>
          <w:tcPr>
            <w:tcW w:w="3159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491C03" w:rsidRPr="00491C03" w:rsidRDefault="00491C03" w:rsidP="00491C0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491C03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Parametr wymagany </w:t>
            </w:r>
          </w:p>
          <w:p w:rsidR="00491C03" w:rsidRPr="00491C03" w:rsidRDefault="00491C03" w:rsidP="00491C03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491C03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(podać zakres lub opisać)</w:t>
            </w:r>
          </w:p>
        </w:tc>
        <w:tc>
          <w:tcPr>
            <w:tcW w:w="2797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491C03" w:rsidRPr="00491C03" w:rsidRDefault="00491C03" w:rsidP="00491C03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491C03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Opis parametrów i warunków ofertowanych (wypełnia Wykonawca)</w:t>
            </w:r>
          </w:p>
        </w:tc>
      </w:tr>
      <w:tr w:rsidR="00491C03" w:rsidRPr="00491C03" w:rsidTr="004F75F0">
        <w:trPr>
          <w:trHeight w:val="397"/>
          <w:jc w:val="center"/>
        </w:trPr>
        <w:tc>
          <w:tcPr>
            <w:tcW w:w="532" w:type="dxa"/>
            <w:tcBorders>
              <w:bottom w:val="single" w:sz="4" w:space="0" w:color="auto"/>
            </w:tcBorders>
            <w:vAlign w:val="center"/>
          </w:tcPr>
          <w:p w:rsidR="00491C03" w:rsidRPr="00491C03" w:rsidRDefault="00491C03" w:rsidP="00491C03">
            <w:pPr>
              <w:numPr>
                <w:ilvl w:val="0"/>
                <w:numId w:val="32"/>
              </w:numPr>
              <w:tabs>
                <w:tab w:val="left" w:pos="561"/>
              </w:tabs>
              <w:contextualSpacing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736" w:type="dxa"/>
            <w:tcBorders>
              <w:bottom w:val="single" w:sz="4" w:space="0" w:color="auto"/>
            </w:tcBorders>
            <w:vAlign w:val="center"/>
          </w:tcPr>
          <w:p w:rsidR="00491C03" w:rsidRPr="00491C03" w:rsidRDefault="000F5929" w:rsidP="00491C03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Producent, model, kraj produkcji</w:t>
            </w:r>
          </w:p>
        </w:tc>
        <w:tc>
          <w:tcPr>
            <w:tcW w:w="3159" w:type="dxa"/>
            <w:tcBorders>
              <w:bottom w:val="single" w:sz="4" w:space="0" w:color="auto"/>
            </w:tcBorders>
            <w:vAlign w:val="center"/>
          </w:tcPr>
          <w:p w:rsidR="00491C03" w:rsidRPr="00491C03" w:rsidRDefault="00491C03" w:rsidP="00491C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97" w:type="dxa"/>
            <w:tcBorders>
              <w:bottom w:val="single" w:sz="4" w:space="0" w:color="auto"/>
            </w:tcBorders>
            <w:vAlign w:val="center"/>
          </w:tcPr>
          <w:p w:rsidR="00491C03" w:rsidRPr="00491C03" w:rsidRDefault="00491C03" w:rsidP="00491C0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5929" w:rsidRPr="00491C03" w:rsidTr="004F75F0">
        <w:trPr>
          <w:trHeight w:val="397"/>
          <w:jc w:val="center"/>
        </w:trPr>
        <w:tc>
          <w:tcPr>
            <w:tcW w:w="532" w:type="dxa"/>
            <w:tcBorders>
              <w:bottom w:val="single" w:sz="4" w:space="0" w:color="auto"/>
            </w:tcBorders>
            <w:vAlign w:val="center"/>
          </w:tcPr>
          <w:p w:rsidR="000F5929" w:rsidRPr="00491C03" w:rsidRDefault="000F5929" w:rsidP="00491C03">
            <w:pPr>
              <w:numPr>
                <w:ilvl w:val="0"/>
                <w:numId w:val="32"/>
              </w:numPr>
              <w:tabs>
                <w:tab w:val="left" w:pos="561"/>
              </w:tabs>
              <w:contextualSpacing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736" w:type="dxa"/>
            <w:tcBorders>
              <w:bottom w:val="single" w:sz="4" w:space="0" w:color="auto"/>
            </w:tcBorders>
            <w:vAlign w:val="center"/>
          </w:tcPr>
          <w:p w:rsidR="000F5929" w:rsidRDefault="000F5929" w:rsidP="00491C03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Szerokość skrzyni ładunkowej</w:t>
            </w:r>
          </w:p>
        </w:tc>
        <w:tc>
          <w:tcPr>
            <w:tcW w:w="3159" w:type="dxa"/>
            <w:tcBorders>
              <w:bottom w:val="single" w:sz="4" w:space="0" w:color="auto"/>
            </w:tcBorders>
            <w:vAlign w:val="center"/>
          </w:tcPr>
          <w:p w:rsidR="000F5929" w:rsidRDefault="000F5929" w:rsidP="00491C03">
            <w:pPr>
              <w:jc w:val="center"/>
              <w:rPr>
                <w:rFonts w:ascii="CIDFont+F3" w:eastAsiaTheme="minorHAnsi" w:hAnsi="CIDFont+F3" w:cs="CIDFont+F3"/>
                <w:noProof w:val="0"/>
                <w:sz w:val="22"/>
                <w:szCs w:val="22"/>
                <w:lang w:eastAsia="en-US"/>
              </w:rPr>
            </w:pPr>
            <w:r>
              <w:rPr>
                <w:rFonts w:ascii="CIDFont+F3" w:eastAsiaTheme="minorHAnsi" w:hAnsi="CIDFont+F3" w:cs="CIDFont+F3"/>
                <w:noProof w:val="0"/>
                <w:sz w:val="22"/>
                <w:szCs w:val="22"/>
                <w:lang w:eastAsia="en-US"/>
              </w:rPr>
              <w:t>1 500 mm</w:t>
            </w:r>
          </w:p>
        </w:tc>
        <w:tc>
          <w:tcPr>
            <w:tcW w:w="2797" w:type="dxa"/>
            <w:tcBorders>
              <w:bottom w:val="single" w:sz="4" w:space="0" w:color="auto"/>
            </w:tcBorders>
            <w:vAlign w:val="center"/>
          </w:tcPr>
          <w:p w:rsidR="000F5929" w:rsidRPr="00491C03" w:rsidRDefault="000F5929" w:rsidP="00491C0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91C03" w:rsidRPr="00491C03" w:rsidTr="004F75F0">
        <w:trPr>
          <w:trHeight w:val="397"/>
          <w:jc w:val="center"/>
        </w:trPr>
        <w:tc>
          <w:tcPr>
            <w:tcW w:w="532" w:type="dxa"/>
            <w:tcBorders>
              <w:bottom w:val="single" w:sz="4" w:space="0" w:color="auto"/>
            </w:tcBorders>
            <w:vAlign w:val="center"/>
          </w:tcPr>
          <w:p w:rsidR="00491C03" w:rsidRPr="00491C03" w:rsidRDefault="00491C03" w:rsidP="00491C03">
            <w:pPr>
              <w:numPr>
                <w:ilvl w:val="0"/>
                <w:numId w:val="32"/>
              </w:numPr>
              <w:tabs>
                <w:tab w:val="left" w:pos="561"/>
              </w:tabs>
              <w:contextualSpacing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736" w:type="dxa"/>
            <w:tcBorders>
              <w:bottom w:val="single" w:sz="4" w:space="0" w:color="auto"/>
            </w:tcBorders>
            <w:vAlign w:val="center"/>
          </w:tcPr>
          <w:p w:rsidR="00491C03" w:rsidRPr="00491C03" w:rsidRDefault="00BF6C06" w:rsidP="00491C03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CIDFont+F3" w:eastAsiaTheme="minorHAnsi" w:hAnsi="CIDFont+F3" w:cs="CIDFont+F3"/>
                <w:noProof w:val="0"/>
                <w:sz w:val="22"/>
                <w:szCs w:val="22"/>
                <w:lang w:eastAsia="en-US"/>
              </w:rPr>
              <w:t>Długość skrzyni ładunkowej</w:t>
            </w:r>
          </w:p>
        </w:tc>
        <w:tc>
          <w:tcPr>
            <w:tcW w:w="3159" w:type="dxa"/>
            <w:tcBorders>
              <w:bottom w:val="single" w:sz="4" w:space="0" w:color="auto"/>
            </w:tcBorders>
            <w:vAlign w:val="center"/>
          </w:tcPr>
          <w:p w:rsidR="00491C03" w:rsidRPr="00491C03" w:rsidRDefault="00BF6C06" w:rsidP="00491C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CIDFont+F3" w:eastAsiaTheme="minorHAnsi" w:hAnsi="CIDFont+F3" w:cs="CIDFont+F3"/>
                <w:noProof w:val="0"/>
                <w:sz w:val="22"/>
                <w:szCs w:val="22"/>
                <w:lang w:eastAsia="en-US"/>
              </w:rPr>
              <w:t>3 000 mm</w:t>
            </w:r>
          </w:p>
        </w:tc>
        <w:tc>
          <w:tcPr>
            <w:tcW w:w="2797" w:type="dxa"/>
            <w:tcBorders>
              <w:bottom w:val="single" w:sz="4" w:space="0" w:color="auto"/>
            </w:tcBorders>
            <w:vAlign w:val="center"/>
          </w:tcPr>
          <w:p w:rsidR="00491C03" w:rsidRPr="00491C03" w:rsidRDefault="00491C03" w:rsidP="00491C0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91C03" w:rsidRPr="00491C03" w:rsidTr="004F75F0">
        <w:trPr>
          <w:trHeight w:val="397"/>
          <w:jc w:val="center"/>
        </w:trPr>
        <w:tc>
          <w:tcPr>
            <w:tcW w:w="532" w:type="dxa"/>
            <w:tcBorders>
              <w:bottom w:val="single" w:sz="4" w:space="0" w:color="auto"/>
            </w:tcBorders>
            <w:vAlign w:val="center"/>
          </w:tcPr>
          <w:p w:rsidR="00491C03" w:rsidRPr="00491C03" w:rsidRDefault="00491C03" w:rsidP="00491C03">
            <w:pPr>
              <w:numPr>
                <w:ilvl w:val="0"/>
                <w:numId w:val="32"/>
              </w:numPr>
              <w:tabs>
                <w:tab w:val="left" w:pos="561"/>
              </w:tabs>
              <w:contextualSpacing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736" w:type="dxa"/>
            <w:tcBorders>
              <w:bottom w:val="single" w:sz="4" w:space="0" w:color="auto"/>
            </w:tcBorders>
            <w:vAlign w:val="center"/>
          </w:tcPr>
          <w:p w:rsidR="00491C03" w:rsidRPr="00491C03" w:rsidRDefault="00BF6C06" w:rsidP="00491C03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CIDFont+F3" w:eastAsiaTheme="minorHAnsi" w:hAnsi="CIDFont+F3" w:cs="CIDFont+F3"/>
                <w:noProof w:val="0"/>
                <w:sz w:val="22"/>
                <w:szCs w:val="22"/>
                <w:lang w:eastAsia="en-US"/>
              </w:rPr>
              <w:t>Wysokość plandeki</w:t>
            </w:r>
          </w:p>
        </w:tc>
        <w:tc>
          <w:tcPr>
            <w:tcW w:w="3159" w:type="dxa"/>
            <w:tcBorders>
              <w:bottom w:val="single" w:sz="4" w:space="0" w:color="auto"/>
            </w:tcBorders>
            <w:vAlign w:val="center"/>
          </w:tcPr>
          <w:p w:rsidR="00491C03" w:rsidRPr="00491C03" w:rsidRDefault="00BF6C06" w:rsidP="00491C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CIDFont+F3" w:eastAsiaTheme="minorHAnsi" w:hAnsi="CIDFont+F3" w:cs="CIDFont+F3"/>
                <w:noProof w:val="0"/>
                <w:sz w:val="22"/>
                <w:szCs w:val="22"/>
                <w:lang w:eastAsia="en-US"/>
              </w:rPr>
              <w:t>1 700 mm od podłogi ładunkowej</w:t>
            </w:r>
          </w:p>
        </w:tc>
        <w:tc>
          <w:tcPr>
            <w:tcW w:w="2797" w:type="dxa"/>
            <w:tcBorders>
              <w:bottom w:val="single" w:sz="4" w:space="0" w:color="auto"/>
            </w:tcBorders>
            <w:vAlign w:val="center"/>
          </w:tcPr>
          <w:p w:rsidR="00491C03" w:rsidRPr="00491C03" w:rsidRDefault="00491C03" w:rsidP="00491C0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91C03" w:rsidRPr="00491C03" w:rsidTr="004F75F0">
        <w:trPr>
          <w:trHeight w:val="397"/>
          <w:jc w:val="center"/>
        </w:trPr>
        <w:tc>
          <w:tcPr>
            <w:tcW w:w="532" w:type="dxa"/>
            <w:tcBorders>
              <w:bottom w:val="single" w:sz="4" w:space="0" w:color="auto"/>
            </w:tcBorders>
            <w:vAlign w:val="center"/>
          </w:tcPr>
          <w:p w:rsidR="00491C03" w:rsidRPr="00491C03" w:rsidRDefault="00491C03" w:rsidP="00491C03">
            <w:pPr>
              <w:numPr>
                <w:ilvl w:val="0"/>
                <w:numId w:val="32"/>
              </w:numPr>
              <w:tabs>
                <w:tab w:val="left" w:pos="561"/>
              </w:tabs>
              <w:contextualSpacing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736" w:type="dxa"/>
            <w:tcBorders>
              <w:bottom w:val="single" w:sz="4" w:space="0" w:color="auto"/>
            </w:tcBorders>
            <w:vAlign w:val="center"/>
          </w:tcPr>
          <w:p w:rsidR="00491C03" w:rsidRPr="00491C03" w:rsidRDefault="00BF5242" w:rsidP="00491C03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CIDFont+F3" w:eastAsiaTheme="minorHAnsi" w:hAnsi="CIDFont+F3" w:cs="CIDFont+F3"/>
                <w:noProof w:val="0"/>
                <w:sz w:val="22"/>
                <w:szCs w:val="22"/>
                <w:lang w:eastAsia="en-US"/>
              </w:rPr>
              <w:t>Umiejscowienie kół</w:t>
            </w:r>
          </w:p>
        </w:tc>
        <w:tc>
          <w:tcPr>
            <w:tcW w:w="3159" w:type="dxa"/>
            <w:tcBorders>
              <w:bottom w:val="single" w:sz="4" w:space="0" w:color="auto"/>
            </w:tcBorders>
            <w:vAlign w:val="center"/>
          </w:tcPr>
          <w:p w:rsidR="00491C03" w:rsidRPr="00491C03" w:rsidRDefault="00BF5242" w:rsidP="00491C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CIDFont+F3" w:eastAsiaTheme="minorHAnsi" w:hAnsi="CIDFont+F3" w:cs="CIDFont+F3"/>
                <w:noProof w:val="0"/>
                <w:sz w:val="22"/>
                <w:szCs w:val="22"/>
                <w:lang w:eastAsia="en-US"/>
              </w:rPr>
              <w:t>Pod skrzynią ładunkową</w:t>
            </w:r>
          </w:p>
        </w:tc>
        <w:tc>
          <w:tcPr>
            <w:tcW w:w="2797" w:type="dxa"/>
            <w:tcBorders>
              <w:bottom w:val="single" w:sz="4" w:space="0" w:color="auto"/>
            </w:tcBorders>
            <w:vAlign w:val="center"/>
          </w:tcPr>
          <w:p w:rsidR="00491C03" w:rsidRPr="00491C03" w:rsidRDefault="00491C03" w:rsidP="00491C0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91C03" w:rsidRPr="00491C03" w:rsidTr="000F5929">
        <w:trPr>
          <w:trHeight w:val="397"/>
          <w:jc w:val="center"/>
        </w:trPr>
        <w:tc>
          <w:tcPr>
            <w:tcW w:w="532" w:type="dxa"/>
            <w:vAlign w:val="center"/>
          </w:tcPr>
          <w:p w:rsidR="00491C03" w:rsidRPr="00491C03" w:rsidRDefault="00491C03" w:rsidP="00491C03">
            <w:pPr>
              <w:numPr>
                <w:ilvl w:val="0"/>
                <w:numId w:val="32"/>
              </w:numPr>
              <w:contextualSpacing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736" w:type="dxa"/>
            <w:vAlign w:val="center"/>
          </w:tcPr>
          <w:p w:rsidR="00491C03" w:rsidRPr="00491C03" w:rsidRDefault="00BF5242" w:rsidP="00491C0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CIDFont+F3" w:eastAsiaTheme="minorHAnsi" w:hAnsi="CIDFont+F3" w:cs="CIDFont+F3"/>
                <w:noProof w:val="0"/>
                <w:sz w:val="22"/>
                <w:szCs w:val="22"/>
                <w:lang w:eastAsia="en-US"/>
              </w:rPr>
              <w:t xml:space="preserve">Ładowność </w:t>
            </w:r>
          </w:p>
        </w:tc>
        <w:tc>
          <w:tcPr>
            <w:tcW w:w="3159" w:type="dxa"/>
            <w:vAlign w:val="center"/>
          </w:tcPr>
          <w:p w:rsidR="00491C03" w:rsidRPr="00491C03" w:rsidRDefault="00BF5242" w:rsidP="00491C0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CIDFont+F3" w:eastAsiaTheme="minorHAnsi" w:hAnsi="CIDFont+F3" w:cs="CIDFont+F3"/>
                <w:noProof w:val="0"/>
                <w:sz w:val="22"/>
                <w:szCs w:val="22"/>
                <w:lang w:eastAsia="en-US"/>
              </w:rPr>
              <w:t>750 kg</w:t>
            </w:r>
          </w:p>
        </w:tc>
        <w:tc>
          <w:tcPr>
            <w:tcW w:w="2797" w:type="dxa"/>
            <w:vAlign w:val="center"/>
          </w:tcPr>
          <w:p w:rsidR="00491C03" w:rsidRPr="00491C03" w:rsidRDefault="00491C03" w:rsidP="00491C0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5929" w:rsidRPr="00491C03" w:rsidTr="004F75F0">
        <w:trPr>
          <w:trHeight w:val="397"/>
          <w:jc w:val="center"/>
        </w:trPr>
        <w:tc>
          <w:tcPr>
            <w:tcW w:w="532" w:type="dxa"/>
            <w:tcBorders>
              <w:bottom w:val="single" w:sz="4" w:space="0" w:color="auto"/>
            </w:tcBorders>
            <w:vAlign w:val="center"/>
          </w:tcPr>
          <w:p w:rsidR="000F5929" w:rsidRPr="00491C03" w:rsidRDefault="000F5929" w:rsidP="00491C03">
            <w:pPr>
              <w:numPr>
                <w:ilvl w:val="0"/>
                <w:numId w:val="32"/>
              </w:numPr>
              <w:contextualSpacing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736" w:type="dxa"/>
            <w:tcBorders>
              <w:bottom w:val="single" w:sz="4" w:space="0" w:color="auto"/>
            </w:tcBorders>
            <w:vAlign w:val="center"/>
          </w:tcPr>
          <w:p w:rsidR="000F5929" w:rsidRDefault="000F5929" w:rsidP="00491C03">
            <w:pPr>
              <w:snapToGrid w:val="0"/>
              <w:rPr>
                <w:rFonts w:ascii="CIDFont+F3" w:eastAsiaTheme="minorHAnsi" w:hAnsi="CIDFont+F3" w:cs="CIDFont+F3"/>
                <w:noProof w:val="0"/>
                <w:sz w:val="22"/>
                <w:szCs w:val="22"/>
                <w:lang w:eastAsia="en-US"/>
              </w:rPr>
            </w:pPr>
            <w:r>
              <w:rPr>
                <w:rFonts w:ascii="CIDFont+F3" w:eastAsiaTheme="minorHAnsi" w:hAnsi="CIDFont+F3" w:cs="CIDFont+F3"/>
                <w:noProof w:val="0"/>
                <w:sz w:val="22"/>
                <w:szCs w:val="22"/>
                <w:lang w:eastAsia="en-US"/>
              </w:rPr>
              <w:t>Sprzęg</w:t>
            </w:r>
          </w:p>
        </w:tc>
        <w:tc>
          <w:tcPr>
            <w:tcW w:w="3159" w:type="dxa"/>
            <w:tcBorders>
              <w:bottom w:val="single" w:sz="4" w:space="0" w:color="auto"/>
            </w:tcBorders>
            <w:vAlign w:val="center"/>
          </w:tcPr>
          <w:p w:rsidR="000F5929" w:rsidRDefault="000F5929" w:rsidP="00491C03">
            <w:pPr>
              <w:snapToGrid w:val="0"/>
              <w:jc w:val="center"/>
              <w:rPr>
                <w:rFonts w:ascii="CIDFont+F3" w:eastAsiaTheme="minorHAnsi" w:hAnsi="CIDFont+F3" w:cs="CIDFont+F3"/>
                <w:noProof w:val="0"/>
                <w:sz w:val="22"/>
                <w:szCs w:val="22"/>
                <w:lang w:eastAsia="en-US"/>
              </w:rPr>
            </w:pPr>
            <w:r>
              <w:rPr>
                <w:rFonts w:ascii="CIDFont+F3" w:eastAsiaTheme="minorHAnsi" w:hAnsi="CIDFont+F3" w:cs="CIDFont+F3"/>
                <w:noProof w:val="0"/>
                <w:sz w:val="22"/>
                <w:szCs w:val="22"/>
                <w:lang w:eastAsia="en-US"/>
              </w:rPr>
              <w:t>Zaczep kulowy</w:t>
            </w:r>
          </w:p>
          <w:p w:rsidR="000F5929" w:rsidRDefault="000F5929" w:rsidP="00491C03">
            <w:pPr>
              <w:snapToGrid w:val="0"/>
              <w:jc w:val="center"/>
              <w:rPr>
                <w:rFonts w:ascii="CIDFont+F3" w:eastAsiaTheme="minorHAnsi" w:hAnsi="CIDFont+F3" w:cs="CIDFont+F3"/>
                <w:noProof w:val="0"/>
                <w:sz w:val="22"/>
                <w:szCs w:val="22"/>
                <w:lang w:eastAsia="en-US"/>
              </w:rPr>
            </w:pPr>
            <w:r>
              <w:rPr>
                <w:rFonts w:ascii="CIDFont+F3" w:eastAsiaTheme="minorHAnsi" w:hAnsi="CIDFont+F3" w:cs="CIDFont+F3"/>
                <w:noProof w:val="0"/>
                <w:sz w:val="22"/>
                <w:szCs w:val="22"/>
                <w:lang w:eastAsia="en-US"/>
              </w:rPr>
              <w:t>(kompatybilny z ciągnikiem)</w:t>
            </w:r>
            <w:bookmarkStart w:id="1" w:name="_GoBack"/>
            <w:bookmarkEnd w:id="1"/>
          </w:p>
        </w:tc>
        <w:tc>
          <w:tcPr>
            <w:tcW w:w="2797" w:type="dxa"/>
            <w:tcBorders>
              <w:bottom w:val="single" w:sz="4" w:space="0" w:color="auto"/>
            </w:tcBorders>
            <w:vAlign w:val="center"/>
          </w:tcPr>
          <w:p w:rsidR="000F5929" w:rsidRPr="00491C03" w:rsidRDefault="000F5929" w:rsidP="00491C0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491C03" w:rsidRDefault="00491C03" w:rsidP="001F7CA1">
      <w:pPr>
        <w:spacing w:before="240"/>
        <w:jc w:val="both"/>
        <w:rPr>
          <w:rFonts w:ascii="Arial" w:eastAsia="Calibri" w:hAnsi="Arial" w:cs="Arial"/>
          <w:b/>
          <w:i/>
          <w:sz w:val="20"/>
        </w:rPr>
      </w:pPr>
    </w:p>
    <w:p w:rsidR="00491C03" w:rsidRDefault="00491C03" w:rsidP="001F7CA1">
      <w:pPr>
        <w:spacing w:before="240"/>
        <w:jc w:val="both"/>
        <w:rPr>
          <w:rFonts w:ascii="Arial" w:eastAsia="Calibri" w:hAnsi="Arial" w:cs="Arial"/>
          <w:b/>
          <w:i/>
          <w:sz w:val="20"/>
        </w:rPr>
      </w:pPr>
    </w:p>
    <w:p w:rsidR="007A47BF" w:rsidRPr="00B37883" w:rsidRDefault="007A47BF" w:rsidP="001F7CA1">
      <w:pPr>
        <w:spacing w:before="240"/>
        <w:jc w:val="both"/>
        <w:rPr>
          <w:rFonts w:ascii="Arial" w:eastAsia="Calibri" w:hAnsi="Arial" w:cs="Arial"/>
          <w:b/>
          <w:i/>
          <w:sz w:val="20"/>
        </w:rPr>
      </w:pPr>
      <w:r w:rsidRPr="00B37883">
        <w:rPr>
          <w:rFonts w:ascii="Arial" w:eastAsia="Calibri" w:hAnsi="Arial" w:cs="Arial"/>
          <w:b/>
          <w:i/>
          <w:sz w:val="20"/>
        </w:rPr>
        <w:t>UWAGA!</w:t>
      </w:r>
    </w:p>
    <w:p w:rsidR="007A47BF" w:rsidRPr="00B37883" w:rsidRDefault="007A47BF" w:rsidP="007A47BF">
      <w:pPr>
        <w:numPr>
          <w:ilvl w:val="0"/>
          <w:numId w:val="25"/>
        </w:numPr>
        <w:spacing w:line="259" w:lineRule="auto"/>
        <w:jc w:val="both"/>
        <w:rPr>
          <w:rFonts w:ascii="Arial" w:eastAsia="Calibri" w:hAnsi="Arial" w:cs="Arial"/>
          <w:b/>
          <w:i/>
          <w:sz w:val="20"/>
        </w:rPr>
      </w:pPr>
      <w:r w:rsidRPr="00B37883">
        <w:rPr>
          <w:rFonts w:ascii="Arial" w:eastAsia="Calibri" w:hAnsi="Arial" w:cs="Arial"/>
          <w:b/>
          <w:i/>
          <w:sz w:val="20"/>
        </w:rPr>
        <w:t>Dokument należy podpisać kwalifikowanym podpisem elektronicznym, podpisem zaufanym lub osobistym przez osobę/osoby uprawnioną/uprawnione do reprezentowanie Wykonawcy.</w:t>
      </w:r>
    </w:p>
    <w:p w:rsidR="007A47BF" w:rsidRPr="00B37883" w:rsidRDefault="007A47BF" w:rsidP="007A47BF">
      <w:pPr>
        <w:numPr>
          <w:ilvl w:val="0"/>
          <w:numId w:val="25"/>
        </w:numPr>
        <w:spacing w:line="259" w:lineRule="auto"/>
        <w:jc w:val="both"/>
        <w:rPr>
          <w:rFonts w:ascii="Arial" w:eastAsia="Calibri" w:hAnsi="Arial" w:cs="Arial"/>
          <w:b/>
          <w:i/>
          <w:sz w:val="20"/>
        </w:rPr>
      </w:pPr>
      <w:r w:rsidRPr="00B37883">
        <w:rPr>
          <w:rFonts w:ascii="Arial" w:eastAsia="Calibri" w:hAnsi="Arial" w:cs="Arial"/>
          <w:b/>
          <w:i/>
          <w:sz w:val="20"/>
        </w:rPr>
        <w:t>Nanoszenie jakichkolwiek zmian w treści dokumentu po opatrzeniu ww. podpisem może skutkować naruszeniem integralności podpisu, a w konsekwencji skutkować odrzuceniem oferty.</w:t>
      </w:r>
    </w:p>
    <w:p w:rsidR="007A47BF" w:rsidRDefault="007A47BF" w:rsidP="007A47BF">
      <w:pPr>
        <w:numPr>
          <w:ilvl w:val="0"/>
          <w:numId w:val="25"/>
        </w:numPr>
        <w:spacing w:line="259" w:lineRule="auto"/>
        <w:jc w:val="both"/>
        <w:rPr>
          <w:rFonts w:ascii="Arial" w:eastAsia="Calibri" w:hAnsi="Arial" w:cs="Arial"/>
          <w:b/>
          <w:i/>
          <w:sz w:val="20"/>
        </w:rPr>
      </w:pPr>
      <w:r w:rsidRPr="00B37883">
        <w:rPr>
          <w:rFonts w:ascii="Arial" w:eastAsia="Calibri" w:hAnsi="Arial" w:cs="Arial"/>
          <w:b/>
          <w:i/>
          <w:sz w:val="20"/>
        </w:rPr>
        <w:t>Zamawiający dopuszcza złożenie skanu dokumentu podpisanego podpisem własnoręcznym przez osobę upoważnioną wraz z pieczęcią i datą dokumentu.</w:t>
      </w:r>
    </w:p>
    <w:p w:rsidR="007A47BF" w:rsidRDefault="007A47BF" w:rsidP="001F7CA1">
      <w:pPr>
        <w:spacing w:after="160" w:line="259" w:lineRule="auto"/>
        <w:rPr>
          <w:rFonts w:ascii="Arial" w:eastAsia="Calibri" w:hAnsi="Arial" w:cs="Arial"/>
          <w:b/>
          <w:i/>
          <w:sz w:val="20"/>
        </w:rPr>
      </w:pPr>
    </w:p>
    <w:sectPr w:rsidR="007A47BF" w:rsidSect="00941813">
      <w:footerReference w:type="default" r:id="rId7"/>
      <w:pgSz w:w="11906" w:h="16838"/>
      <w:pgMar w:top="567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7A5E" w:rsidRDefault="00897A5E" w:rsidP="00174EA0">
      <w:r>
        <w:separator/>
      </w:r>
    </w:p>
  </w:endnote>
  <w:endnote w:type="continuationSeparator" w:id="0">
    <w:p w:rsidR="00897A5E" w:rsidRDefault="00897A5E" w:rsidP="00174E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3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0"/>
        <w:szCs w:val="20"/>
      </w:rPr>
      <w:id w:val="-61528662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6D6A4A" w:rsidRPr="00F95D82" w:rsidRDefault="006D6A4A">
        <w:pPr>
          <w:pStyle w:val="Stopka"/>
          <w:pBdr>
            <w:top w:val="single" w:sz="4" w:space="1" w:color="D9D9D9" w:themeColor="background1" w:themeShade="D9"/>
          </w:pBdr>
          <w:jc w:val="right"/>
          <w:rPr>
            <w:rFonts w:ascii="Arial" w:hAnsi="Arial" w:cs="Arial"/>
            <w:sz w:val="20"/>
            <w:szCs w:val="20"/>
          </w:rPr>
        </w:pPr>
        <w:r w:rsidRPr="00F95D82">
          <w:rPr>
            <w:rFonts w:ascii="Arial" w:hAnsi="Arial" w:cs="Arial"/>
            <w:sz w:val="20"/>
            <w:szCs w:val="20"/>
          </w:rPr>
          <w:fldChar w:fldCharType="begin"/>
        </w:r>
        <w:r w:rsidRPr="00F95D82">
          <w:rPr>
            <w:rFonts w:ascii="Arial" w:hAnsi="Arial" w:cs="Arial"/>
            <w:sz w:val="20"/>
            <w:szCs w:val="20"/>
          </w:rPr>
          <w:instrText>PAGE   \* MERGEFORMAT</w:instrText>
        </w:r>
        <w:r w:rsidRPr="00F95D82">
          <w:rPr>
            <w:rFonts w:ascii="Arial" w:hAnsi="Arial" w:cs="Arial"/>
            <w:sz w:val="20"/>
            <w:szCs w:val="20"/>
          </w:rPr>
          <w:fldChar w:fldCharType="separate"/>
        </w:r>
        <w:r w:rsidR="000F5929">
          <w:rPr>
            <w:rFonts w:ascii="Arial" w:hAnsi="Arial" w:cs="Arial"/>
            <w:sz w:val="20"/>
            <w:szCs w:val="20"/>
          </w:rPr>
          <w:t>2</w:t>
        </w:r>
        <w:r w:rsidRPr="00F95D82">
          <w:rPr>
            <w:rFonts w:ascii="Arial" w:hAnsi="Arial" w:cs="Arial"/>
            <w:sz w:val="20"/>
            <w:szCs w:val="20"/>
          </w:rPr>
          <w:fldChar w:fldCharType="end"/>
        </w:r>
        <w:r w:rsidR="00523E04" w:rsidRPr="00F95D82">
          <w:rPr>
            <w:rFonts w:ascii="Arial" w:hAnsi="Arial" w:cs="Arial"/>
            <w:sz w:val="20"/>
            <w:szCs w:val="20"/>
          </w:rPr>
          <w:t>/</w:t>
        </w:r>
        <w:r w:rsidR="00491C03" w:rsidRPr="00F95D82">
          <w:rPr>
            <w:rFonts w:ascii="Arial" w:hAnsi="Arial" w:cs="Arial"/>
            <w:sz w:val="20"/>
            <w:szCs w:val="20"/>
          </w:rPr>
          <w:t>3</w:t>
        </w:r>
        <w:r w:rsidRPr="00F95D82">
          <w:rPr>
            <w:rFonts w:ascii="Arial" w:hAnsi="Arial" w:cs="Arial"/>
            <w:sz w:val="20"/>
            <w:szCs w:val="20"/>
          </w:rPr>
          <w:t xml:space="preserve"> | </w:t>
        </w:r>
        <w:r w:rsidRPr="00F95D82">
          <w:rPr>
            <w:rFonts w:ascii="Arial" w:hAnsi="Arial" w:cs="Arial"/>
            <w:color w:val="7F7F7F" w:themeColor="background1" w:themeShade="7F"/>
            <w:spacing w:val="60"/>
            <w:sz w:val="20"/>
            <w:szCs w:val="20"/>
          </w:rPr>
          <w:t>Strona</w:t>
        </w:r>
      </w:p>
    </w:sdtContent>
  </w:sdt>
  <w:p w:rsidR="006D6A4A" w:rsidRDefault="006D6A4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7A5E" w:rsidRDefault="00897A5E" w:rsidP="00174EA0">
      <w:r>
        <w:separator/>
      </w:r>
    </w:p>
  </w:footnote>
  <w:footnote w:type="continuationSeparator" w:id="0">
    <w:p w:rsidR="00897A5E" w:rsidRDefault="00897A5E" w:rsidP="00174E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11F3E"/>
    <w:multiLevelType w:val="hybridMultilevel"/>
    <w:tmpl w:val="49F8052C"/>
    <w:lvl w:ilvl="0" w:tplc="CD8AB31C">
      <w:start w:val="1"/>
      <w:numFmt w:val="decimal"/>
      <w:lvlText w:val="%1."/>
      <w:lvlJc w:val="left"/>
      <w:pPr>
        <w:ind w:left="340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C354B"/>
    <w:multiLevelType w:val="hybridMultilevel"/>
    <w:tmpl w:val="49F8052C"/>
    <w:lvl w:ilvl="0" w:tplc="CD8AB31C">
      <w:start w:val="1"/>
      <w:numFmt w:val="decimal"/>
      <w:lvlText w:val="%1."/>
      <w:lvlJc w:val="left"/>
      <w:pPr>
        <w:ind w:left="340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B0972"/>
    <w:multiLevelType w:val="hybridMultilevel"/>
    <w:tmpl w:val="181C7166"/>
    <w:lvl w:ilvl="0" w:tplc="7B74993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D82EBA"/>
    <w:multiLevelType w:val="hybridMultilevel"/>
    <w:tmpl w:val="6562D472"/>
    <w:lvl w:ilvl="0" w:tplc="CD8AB31C">
      <w:start w:val="1"/>
      <w:numFmt w:val="decimal"/>
      <w:lvlText w:val="%1."/>
      <w:lvlJc w:val="left"/>
      <w:pPr>
        <w:ind w:left="340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0E7BD0"/>
    <w:multiLevelType w:val="hybridMultilevel"/>
    <w:tmpl w:val="49F8052C"/>
    <w:lvl w:ilvl="0" w:tplc="CD8AB31C">
      <w:start w:val="1"/>
      <w:numFmt w:val="decimal"/>
      <w:lvlText w:val="%1."/>
      <w:lvlJc w:val="left"/>
      <w:pPr>
        <w:ind w:left="340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3C355E"/>
    <w:multiLevelType w:val="multilevel"/>
    <w:tmpl w:val="6D98DCF4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4F57D23"/>
    <w:multiLevelType w:val="hybridMultilevel"/>
    <w:tmpl w:val="FC7A9308"/>
    <w:lvl w:ilvl="0" w:tplc="D14622D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7687C28"/>
    <w:multiLevelType w:val="hybridMultilevel"/>
    <w:tmpl w:val="D78216B4"/>
    <w:lvl w:ilvl="0" w:tplc="D14622D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7C61AC9"/>
    <w:multiLevelType w:val="multilevel"/>
    <w:tmpl w:val="6D98DCF4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9B00D27"/>
    <w:multiLevelType w:val="hybridMultilevel"/>
    <w:tmpl w:val="A2C6FDD4"/>
    <w:lvl w:ilvl="0" w:tplc="DFB4919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3A924F6"/>
    <w:multiLevelType w:val="hybridMultilevel"/>
    <w:tmpl w:val="9BFA6F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84E3DE6"/>
    <w:multiLevelType w:val="hybridMultilevel"/>
    <w:tmpl w:val="99828C1C"/>
    <w:lvl w:ilvl="0" w:tplc="0415000F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 w:tplc="F2AA1A78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8D331DF"/>
    <w:multiLevelType w:val="hybridMultilevel"/>
    <w:tmpl w:val="C27832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339BC"/>
    <w:multiLevelType w:val="hybridMultilevel"/>
    <w:tmpl w:val="2982C2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273B35"/>
    <w:multiLevelType w:val="hybridMultilevel"/>
    <w:tmpl w:val="BC20B6B4"/>
    <w:lvl w:ilvl="0" w:tplc="CD8AB31C">
      <w:start w:val="1"/>
      <w:numFmt w:val="decimal"/>
      <w:lvlText w:val="%1."/>
      <w:lvlJc w:val="left"/>
      <w:pPr>
        <w:ind w:left="340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384E48"/>
    <w:multiLevelType w:val="hybridMultilevel"/>
    <w:tmpl w:val="BC20B6B4"/>
    <w:lvl w:ilvl="0" w:tplc="CD8AB31C">
      <w:start w:val="1"/>
      <w:numFmt w:val="decimal"/>
      <w:lvlText w:val="%1."/>
      <w:lvlJc w:val="left"/>
      <w:pPr>
        <w:ind w:left="340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A34451"/>
    <w:multiLevelType w:val="hybridMultilevel"/>
    <w:tmpl w:val="BC20B6B4"/>
    <w:lvl w:ilvl="0" w:tplc="CD8AB31C">
      <w:start w:val="1"/>
      <w:numFmt w:val="decimal"/>
      <w:lvlText w:val="%1."/>
      <w:lvlJc w:val="left"/>
      <w:pPr>
        <w:ind w:left="340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841D3"/>
    <w:multiLevelType w:val="hybridMultilevel"/>
    <w:tmpl w:val="CFDE280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51A3239"/>
    <w:multiLevelType w:val="multilevel"/>
    <w:tmpl w:val="6D98DCF4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79278D0"/>
    <w:multiLevelType w:val="hybridMultilevel"/>
    <w:tmpl w:val="BC20B6B4"/>
    <w:lvl w:ilvl="0" w:tplc="CD8AB31C">
      <w:start w:val="1"/>
      <w:numFmt w:val="decimal"/>
      <w:lvlText w:val="%1."/>
      <w:lvlJc w:val="left"/>
      <w:pPr>
        <w:ind w:left="340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634B0F"/>
    <w:multiLevelType w:val="hybridMultilevel"/>
    <w:tmpl w:val="99828C1C"/>
    <w:lvl w:ilvl="0" w:tplc="0415000F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 w:tplc="F2AA1A78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96913E9"/>
    <w:multiLevelType w:val="hybridMultilevel"/>
    <w:tmpl w:val="55B43F0C"/>
    <w:lvl w:ilvl="0" w:tplc="7B74993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FE95A93"/>
    <w:multiLevelType w:val="hybridMultilevel"/>
    <w:tmpl w:val="BC20B6B4"/>
    <w:lvl w:ilvl="0" w:tplc="CD8AB31C">
      <w:start w:val="1"/>
      <w:numFmt w:val="decimal"/>
      <w:lvlText w:val="%1."/>
      <w:lvlJc w:val="left"/>
      <w:pPr>
        <w:ind w:left="340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AC0F34"/>
    <w:multiLevelType w:val="multilevel"/>
    <w:tmpl w:val="6D98DCF4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E2A36E5"/>
    <w:multiLevelType w:val="hybridMultilevel"/>
    <w:tmpl w:val="BC20B6B4"/>
    <w:lvl w:ilvl="0" w:tplc="CD8AB31C">
      <w:start w:val="1"/>
      <w:numFmt w:val="decimal"/>
      <w:lvlText w:val="%1."/>
      <w:lvlJc w:val="left"/>
      <w:pPr>
        <w:ind w:left="340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1B4434"/>
    <w:multiLevelType w:val="hybridMultilevel"/>
    <w:tmpl w:val="6C86ED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3C30804"/>
    <w:multiLevelType w:val="hybridMultilevel"/>
    <w:tmpl w:val="6562D472"/>
    <w:lvl w:ilvl="0" w:tplc="CD8AB31C">
      <w:start w:val="1"/>
      <w:numFmt w:val="decimal"/>
      <w:lvlText w:val="%1."/>
      <w:lvlJc w:val="left"/>
      <w:pPr>
        <w:ind w:left="340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AC1C1B"/>
    <w:multiLevelType w:val="hybridMultilevel"/>
    <w:tmpl w:val="49F8052C"/>
    <w:lvl w:ilvl="0" w:tplc="CD8AB31C">
      <w:start w:val="1"/>
      <w:numFmt w:val="decimal"/>
      <w:lvlText w:val="%1."/>
      <w:lvlJc w:val="left"/>
      <w:pPr>
        <w:ind w:left="340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184DED"/>
    <w:multiLevelType w:val="hybridMultilevel"/>
    <w:tmpl w:val="BC20B6B4"/>
    <w:lvl w:ilvl="0" w:tplc="CD8AB31C">
      <w:start w:val="1"/>
      <w:numFmt w:val="decimal"/>
      <w:lvlText w:val="%1."/>
      <w:lvlJc w:val="left"/>
      <w:pPr>
        <w:ind w:left="340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711F84"/>
    <w:multiLevelType w:val="hybridMultilevel"/>
    <w:tmpl w:val="BC20B6B4"/>
    <w:lvl w:ilvl="0" w:tplc="CD8AB31C">
      <w:start w:val="1"/>
      <w:numFmt w:val="decimal"/>
      <w:lvlText w:val="%1."/>
      <w:lvlJc w:val="left"/>
      <w:pPr>
        <w:ind w:left="340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377DF1"/>
    <w:multiLevelType w:val="hybridMultilevel"/>
    <w:tmpl w:val="99828C1C"/>
    <w:lvl w:ilvl="0" w:tplc="0415000F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 w:tplc="F2AA1A78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2"/>
  </w:num>
  <w:num w:numId="2">
    <w:abstractNumId w:val="16"/>
  </w:num>
  <w:num w:numId="3">
    <w:abstractNumId w:val="28"/>
  </w:num>
  <w:num w:numId="4">
    <w:abstractNumId w:val="24"/>
  </w:num>
  <w:num w:numId="5">
    <w:abstractNumId w:val="15"/>
  </w:num>
  <w:num w:numId="6">
    <w:abstractNumId w:val="19"/>
  </w:num>
  <w:num w:numId="7">
    <w:abstractNumId w:val="29"/>
  </w:num>
  <w:num w:numId="8">
    <w:abstractNumId w:val="1"/>
  </w:num>
  <w:num w:numId="9">
    <w:abstractNumId w:val="14"/>
  </w:num>
  <w:num w:numId="10">
    <w:abstractNumId w:val="27"/>
  </w:num>
  <w:num w:numId="11">
    <w:abstractNumId w:val="3"/>
  </w:num>
  <w:num w:numId="12">
    <w:abstractNumId w:val="0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8"/>
  </w:num>
  <w:num w:numId="16">
    <w:abstractNumId w:val="21"/>
  </w:num>
  <w:num w:numId="17">
    <w:abstractNumId w:val="2"/>
  </w:num>
  <w:num w:numId="18">
    <w:abstractNumId w:val="20"/>
  </w:num>
  <w:num w:numId="19">
    <w:abstractNumId w:val="17"/>
  </w:num>
  <w:num w:numId="20">
    <w:abstractNumId w:val="6"/>
  </w:num>
  <w:num w:numId="21">
    <w:abstractNumId w:val="7"/>
  </w:num>
  <w:num w:numId="22">
    <w:abstractNumId w:val="9"/>
  </w:num>
  <w:num w:numId="23">
    <w:abstractNumId w:val="25"/>
  </w:num>
  <w:num w:numId="24">
    <w:abstractNumId w:val="12"/>
  </w:num>
  <w:num w:numId="25">
    <w:abstractNumId w:val="5"/>
  </w:num>
  <w:num w:numId="26">
    <w:abstractNumId w:val="11"/>
  </w:num>
  <w:num w:numId="27">
    <w:abstractNumId w:val="23"/>
  </w:num>
  <w:num w:numId="28">
    <w:abstractNumId w:val="10"/>
  </w:num>
  <w:num w:numId="29">
    <w:abstractNumId w:val="30"/>
  </w:num>
  <w:num w:numId="30">
    <w:abstractNumId w:val="8"/>
  </w:num>
  <w:num w:numId="31">
    <w:abstractNumId w:val="13"/>
  </w:num>
  <w:num w:numId="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EA0"/>
    <w:rsid w:val="000042CD"/>
    <w:rsid w:val="00024F9B"/>
    <w:rsid w:val="00027210"/>
    <w:rsid w:val="000538E6"/>
    <w:rsid w:val="0005793F"/>
    <w:rsid w:val="0008188B"/>
    <w:rsid w:val="00083C8F"/>
    <w:rsid w:val="000A4634"/>
    <w:rsid w:val="000C3628"/>
    <w:rsid w:val="000E3326"/>
    <w:rsid w:val="000F5929"/>
    <w:rsid w:val="00101D1C"/>
    <w:rsid w:val="001200E2"/>
    <w:rsid w:val="00174EA0"/>
    <w:rsid w:val="00174F7B"/>
    <w:rsid w:val="00191B41"/>
    <w:rsid w:val="001B078E"/>
    <w:rsid w:val="001E0418"/>
    <w:rsid w:val="001F7CA1"/>
    <w:rsid w:val="00206914"/>
    <w:rsid w:val="00217648"/>
    <w:rsid w:val="002308A1"/>
    <w:rsid w:val="002667B9"/>
    <w:rsid w:val="002921EA"/>
    <w:rsid w:val="002B625F"/>
    <w:rsid w:val="002B6EAF"/>
    <w:rsid w:val="002D0972"/>
    <w:rsid w:val="002D28F3"/>
    <w:rsid w:val="00316E8B"/>
    <w:rsid w:val="00321BC0"/>
    <w:rsid w:val="00342D58"/>
    <w:rsid w:val="003739F7"/>
    <w:rsid w:val="00394B7D"/>
    <w:rsid w:val="003A1721"/>
    <w:rsid w:val="003C0BE4"/>
    <w:rsid w:val="003C7BEA"/>
    <w:rsid w:val="003D39CA"/>
    <w:rsid w:val="00400E76"/>
    <w:rsid w:val="004066B5"/>
    <w:rsid w:val="0044616E"/>
    <w:rsid w:val="0046275C"/>
    <w:rsid w:val="00464304"/>
    <w:rsid w:val="0046566F"/>
    <w:rsid w:val="00467ACC"/>
    <w:rsid w:val="00491378"/>
    <w:rsid w:val="00491C03"/>
    <w:rsid w:val="004964C6"/>
    <w:rsid w:val="00497F20"/>
    <w:rsid w:val="004A2DA8"/>
    <w:rsid w:val="004B2B9B"/>
    <w:rsid w:val="004C795C"/>
    <w:rsid w:val="004C7D0E"/>
    <w:rsid w:val="00505B03"/>
    <w:rsid w:val="005074E7"/>
    <w:rsid w:val="00523E04"/>
    <w:rsid w:val="00534076"/>
    <w:rsid w:val="00544EEE"/>
    <w:rsid w:val="0058004D"/>
    <w:rsid w:val="005B1C7C"/>
    <w:rsid w:val="005B7F60"/>
    <w:rsid w:val="00600B07"/>
    <w:rsid w:val="00601E59"/>
    <w:rsid w:val="00617945"/>
    <w:rsid w:val="00685E4A"/>
    <w:rsid w:val="006A4E03"/>
    <w:rsid w:val="006D6A4A"/>
    <w:rsid w:val="006F25AD"/>
    <w:rsid w:val="00725D51"/>
    <w:rsid w:val="00727299"/>
    <w:rsid w:val="00733CBB"/>
    <w:rsid w:val="00742623"/>
    <w:rsid w:val="00751B43"/>
    <w:rsid w:val="0078198A"/>
    <w:rsid w:val="007A47BF"/>
    <w:rsid w:val="007C1C8C"/>
    <w:rsid w:val="007F02C8"/>
    <w:rsid w:val="007F1936"/>
    <w:rsid w:val="008245ED"/>
    <w:rsid w:val="008268F8"/>
    <w:rsid w:val="008639DA"/>
    <w:rsid w:val="00884F02"/>
    <w:rsid w:val="00897A5E"/>
    <w:rsid w:val="008B5710"/>
    <w:rsid w:val="008E4AFE"/>
    <w:rsid w:val="008F37C6"/>
    <w:rsid w:val="00910DD5"/>
    <w:rsid w:val="0092506C"/>
    <w:rsid w:val="00926C0C"/>
    <w:rsid w:val="00936A4E"/>
    <w:rsid w:val="00941813"/>
    <w:rsid w:val="009439CC"/>
    <w:rsid w:val="009447C9"/>
    <w:rsid w:val="00986588"/>
    <w:rsid w:val="009C142F"/>
    <w:rsid w:val="009D5641"/>
    <w:rsid w:val="00A20085"/>
    <w:rsid w:val="00A25BFC"/>
    <w:rsid w:val="00A44DB4"/>
    <w:rsid w:val="00A46C7D"/>
    <w:rsid w:val="00A50303"/>
    <w:rsid w:val="00A507E4"/>
    <w:rsid w:val="00A67243"/>
    <w:rsid w:val="00A92610"/>
    <w:rsid w:val="00AA0243"/>
    <w:rsid w:val="00AA1E8C"/>
    <w:rsid w:val="00AA7FD0"/>
    <w:rsid w:val="00AB3809"/>
    <w:rsid w:val="00AB56B0"/>
    <w:rsid w:val="00AC328D"/>
    <w:rsid w:val="00AD137F"/>
    <w:rsid w:val="00AD7070"/>
    <w:rsid w:val="00AE713F"/>
    <w:rsid w:val="00AF7918"/>
    <w:rsid w:val="00B03FB1"/>
    <w:rsid w:val="00B15691"/>
    <w:rsid w:val="00B2684F"/>
    <w:rsid w:val="00B41F4A"/>
    <w:rsid w:val="00B46796"/>
    <w:rsid w:val="00B67E36"/>
    <w:rsid w:val="00B74A4E"/>
    <w:rsid w:val="00B83465"/>
    <w:rsid w:val="00B85615"/>
    <w:rsid w:val="00B93C21"/>
    <w:rsid w:val="00BB75E4"/>
    <w:rsid w:val="00BC7669"/>
    <w:rsid w:val="00BF5242"/>
    <w:rsid w:val="00BF6C06"/>
    <w:rsid w:val="00C77851"/>
    <w:rsid w:val="00CB151B"/>
    <w:rsid w:val="00CD5763"/>
    <w:rsid w:val="00CD586A"/>
    <w:rsid w:val="00CE0195"/>
    <w:rsid w:val="00D01114"/>
    <w:rsid w:val="00D100D5"/>
    <w:rsid w:val="00D10C74"/>
    <w:rsid w:val="00D17C55"/>
    <w:rsid w:val="00D97A33"/>
    <w:rsid w:val="00E1193B"/>
    <w:rsid w:val="00E1630B"/>
    <w:rsid w:val="00E217A4"/>
    <w:rsid w:val="00E25851"/>
    <w:rsid w:val="00E85441"/>
    <w:rsid w:val="00E85FD6"/>
    <w:rsid w:val="00EB3365"/>
    <w:rsid w:val="00F0301B"/>
    <w:rsid w:val="00F16C56"/>
    <w:rsid w:val="00F41C5A"/>
    <w:rsid w:val="00F60083"/>
    <w:rsid w:val="00F72CF1"/>
    <w:rsid w:val="00F76D1C"/>
    <w:rsid w:val="00F816A0"/>
    <w:rsid w:val="00F8529C"/>
    <w:rsid w:val="00F93C90"/>
    <w:rsid w:val="00F95D82"/>
    <w:rsid w:val="00FA4594"/>
    <w:rsid w:val="00FB0C87"/>
    <w:rsid w:val="00FB550B"/>
    <w:rsid w:val="00FD395B"/>
    <w:rsid w:val="00FE1C2A"/>
    <w:rsid w:val="00FE637D"/>
    <w:rsid w:val="00FE6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chartTrackingRefBased/>
  <w15:docId w15:val="{8594A9BD-1891-4196-B9FE-C50D50416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7CA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1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74E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74E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74EA0"/>
    <w:rPr>
      <w:rFonts w:ascii="Times New Roman" w:eastAsia="Times New Roman" w:hAnsi="Times New Roman" w:cs="Times New Roman"/>
      <w:noProof/>
      <w:sz w:val="24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74E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74EA0"/>
    <w:rPr>
      <w:rFonts w:ascii="Times New Roman" w:eastAsia="Times New Roman" w:hAnsi="Times New Roman" w:cs="Times New Roman"/>
      <w:noProof/>
      <w:sz w:val="24"/>
      <w:szCs w:val="18"/>
      <w:lang w:eastAsia="pl-PL"/>
    </w:rPr>
  </w:style>
  <w:style w:type="character" w:styleId="Numerstrony">
    <w:name w:val="page number"/>
    <w:basedOn w:val="Domylnaczcionkaakapitu"/>
    <w:semiHidden/>
    <w:rsid w:val="00174EA0"/>
  </w:style>
  <w:style w:type="paragraph" w:styleId="Akapitzlist">
    <w:name w:val="List Paragraph"/>
    <w:basedOn w:val="Normalny"/>
    <w:uiPriority w:val="34"/>
    <w:qFormat/>
    <w:rsid w:val="002D0972"/>
    <w:pPr>
      <w:ind w:left="720"/>
      <w:contextualSpacing/>
    </w:pPr>
  </w:style>
  <w:style w:type="paragraph" w:customStyle="1" w:styleId="trescogloszenia">
    <w:name w:val="tresc_ogloszenia"/>
    <w:basedOn w:val="Normalny"/>
    <w:rsid w:val="008E4AFE"/>
    <w:pPr>
      <w:overflowPunct w:val="0"/>
      <w:autoSpaceDE w:val="0"/>
      <w:autoSpaceDN w:val="0"/>
      <w:adjustRightInd w:val="0"/>
    </w:pPr>
    <w:rPr>
      <w:noProof w:val="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45ED"/>
    <w:rPr>
      <w:rFonts w:ascii="Segoe UI" w:hAnsi="Segoe UI" w:cs="Segoe UI"/>
      <w:sz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45ED"/>
    <w:rPr>
      <w:rFonts w:ascii="Segoe UI" w:eastAsia="Times New Roman" w:hAnsi="Segoe UI" w:cs="Segoe UI"/>
      <w:noProof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semiHidden/>
    <w:rsid w:val="00534076"/>
    <w:rPr>
      <w:b/>
      <w:noProof w:val="0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34076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2D28F3"/>
    <w:rPr>
      <w:noProof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D28F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ableContents">
    <w:name w:val="Table Contents"/>
    <w:basedOn w:val="Normalny"/>
    <w:rsid w:val="002D28F3"/>
    <w:rPr>
      <w:noProof w:val="0"/>
      <w:snapToGrid w:val="0"/>
      <w:szCs w:val="20"/>
    </w:rPr>
  </w:style>
  <w:style w:type="paragraph" w:customStyle="1" w:styleId="ArialNarow">
    <w:name w:val="Arial Narow"/>
    <w:basedOn w:val="Normalny"/>
    <w:link w:val="ArialNarowZnak"/>
    <w:rsid w:val="002D28F3"/>
    <w:rPr>
      <w:rFonts w:ascii="Arial Narrow" w:eastAsia="Calibri" w:hAnsi="Arial Narrow" w:cs="Arial Narrow"/>
      <w:noProof w:val="0"/>
      <w:szCs w:val="24"/>
    </w:rPr>
  </w:style>
  <w:style w:type="character" w:customStyle="1" w:styleId="ArialNarowZnak">
    <w:name w:val="Arial Narow Znak"/>
    <w:link w:val="ArialNarow"/>
    <w:locked/>
    <w:rsid w:val="002D28F3"/>
    <w:rPr>
      <w:rFonts w:ascii="Arial Narrow" w:eastAsia="Calibri" w:hAnsi="Arial Narrow" w:cs="Arial Narrow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321BC0"/>
    <w:pPr>
      <w:spacing w:before="100" w:beforeAutospacing="1" w:after="100" w:afterAutospacing="1"/>
    </w:pPr>
    <w:rPr>
      <w:noProof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935</TotalTime>
  <Pages>3</Pages>
  <Words>506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Weronika Kruza</cp:lastModifiedBy>
  <cp:revision>125</cp:revision>
  <cp:lastPrinted>2023-10-11T09:47:00Z</cp:lastPrinted>
  <dcterms:created xsi:type="dcterms:W3CDTF">2021-07-15T12:26:00Z</dcterms:created>
  <dcterms:modified xsi:type="dcterms:W3CDTF">2024-09-26T09:35:00Z</dcterms:modified>
</cp:coreProperties>
</file>