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2BFB6" w14:textId="77777777" w:rsidR="00893965" w:rsidRDefault="00893965" w:rsidP="00893965">
      <w:pPr>
        <w:ind w:firstLine="1134"/>
        <w:jc w:val="both"/>
      </w:pPr>
    </w:p>
    <w:p w14:paraId="625654A7" w14:textId="77777777" w:rsidR="00893965" w:rsidRPr="00EA3F5C" w:rsidRDefault="00893965" w:rsidP="00893965">
      <w:pPr>
        <w:rPr>
          <w:lang w:eastAsia="en-US"/>
        </w:rPr>
      </w:pPr>
    </w:p>
    <w:tbl>
      <w:tblPr>
        <w:tblW w:w="8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9"/>
        <w:gridCol w:w="3812"/>
        <w:gridCol w:w="1653"/>
        <w:gridCol w:w="972"/>
        <w:gridCol w:w="1501"/>
      </w:tblGrid>
      <w:tr w:rsidR="00893965" w:rsidRPr="006C0AA9" w14:paraId="727F8D86" w14:textId="77777777" w:rsidTr="001A029A">
        <w:trPr>
          <w:trHeight w:val="450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69FB" w14:textId="77777777" w:rsidR="00893965" w:rsidRPr="00960CA8" w:rsidRDefault="00893965" w:rsidP="0065462D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  <w:r w:rsidRPr="00960CA8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7775" w14:textId="77777777" w:rsidR="00893965" w:rsidRPr="00960CA8" w:rsidRDefault="00893965" w:rsidP="0065462D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  <w:r w:rsidRPr="00960CA8">
              <w:rPr>
                <w:b/>
                <w:sz w:val="22"/>
                <w:szCs w:val="22"/>
              </w:rPr>
              <w:t>Urządzenie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A2F7" w14:textId="135F3C66" w:rsidR="00893965" w:rsidRPr="00960CA8" w:rsidRDefault="00893965" w:rsidP="0065462D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  <w:r w:rsidRPr="00960CA8">
              <w:rPr>
                <w:b/>
                <w:sz w:val="22"/>
                <w:szCs w:val="22"/>
              </w:rPr>
              <w:t>Cena jednostkowa</w:t>
            </w:r>
            <w:r w:rsidR="001A029A">
              <w:rPr>
                <w:b/>
                <w:sz w:val="22"/>
                <w:szCs w:val="22"/>
              </w:rPr>
              <w:t xml:space="preserve"> zł brutto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A0F2" w14:textId="0F8B7657" w:rsidR="00893965" w:rsidRPr="00960CA8" w:rsidRDefault="00893965" w:rsidP="0065462D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  <w:r w:rsidRPr="00960CA8">
              <w:rPr>
                <w:b/>
                <w:sz w:val="22"/>
                <w:szCs w:val="22"/>
              </w:rPr>
              <w:t>Ilość</w:t>
            </w:r>
            <w:r w:rsidR="001A029A">
              <w:rPr>
                <w:b/>
                <w:sz w:val="22"/>
                <w:szCs w:val="22"/>
              </w:rPr>
              <w:t xml:space="preserve"> (sztuki)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14C4" w14:textId="0D75991C" w:rsidR="00893965" w:rsidRPr="00960CA8" w:rsidRDefault="00893965" w:rsidP="0065462D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  <w:r w:rsidRPr="00960CA8">
              <w:rPr>
                <w:b/>
                <w:sz w:val="22"/>
                <w:szCs w:val="22"/>
              </w:rPr>
              <w:t>Wartość</w:t>
            </w:r>
            <w:r w:rsidR="001A029A">
              <w:rPr>
                <w:b/>
                <w:sz w:val="22"/>
                <w:szCs w:val="22"/>
              </w:rPr>
              <w:t xml:space="preserve"> zł brutto</w:t>
            </w:r>
          </w:p>
        </w:tc>
      </w:tr>
      <w:tr w:rsidR="00893965" w:rsidRPr="006C0AA9" w14:paraId="3F726A93" w14:textId="77777777" w:rsidTr="001A029A">
        <w:trPr>
          <w:trHeight w:val="425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444B" w14:textId="7FD235A7" w:rsidR="00893965" w:rsidRPr="0065462D" w:rsidRDefault="00FE03D5" w:rsidP="0065462D">
            <w:pPr>
              <w:tabs>
                <w:tab w:val="left" w:pos="1080"/>
              </w:tabs>
              <w:jc w:val="center"/>
            </w:pPr>
            <w:r>
              <w:t>1.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B967" w14:textId="52612712" w:rsidR="00893965" w:rsidRDefault="00B614DE" w:rsidP="0065462D">
            <w:pPr>
              <w:tabs>
                <w:tab w:val="left" w:pos="1080"/>
              </w:tabs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Patchcord</w:t>
            </w:r>
            <w:proofErr w:type="spellEnd"/>
            <w:r>
              <w:rPr>
                <w:bCs/>
              </w:rPr>
              <w:t xml:space="preserve"> światłowodowy SM Duplex SC/APC-</w:t>
            </w:r>
            <w:r w:rsidR="004B59BC">
              <w:rPr>
                <w:bCs/>
              </w:rPr>
              <w:t>S</w:t>
            </w:r>
            <w:r>
              <w:rPr>
                <w:bCs/>
              </w:rPr>
              <w:t xml:space="preserve">C/APC G652d </w:t>
            </w:r>
            <w:r w:rsidR="00050F59">
              <w:rPr>
                <w:bCs/>
              </w:rPr>
              <w:t>2</w:t>
            </w:r>
            <w:r>
              <w:rPr>
                <w:bCs/>
              </w:rPr>
              <w:t>m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7B30" w14:textId="482981E5" w:rsidR="00893965" w:rsidRDefault="00893965" w:rsidP="0065462D">
            <w:pPr>
              <w:tabs>
                <w:tab w:val="left" w:pos="1080"/>
              </w:tabs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A0F4" w14:textId="66CA8958" w:rsidR="00893965" w:rsidRDefault="00BD2040" w:rsidP="0065462D">
            <w:pPr>
              <w:jc w:val="center"/>
            </w:pPr>
            <w:r>
              <w:t>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732E" w14:textId="5975A502" w:rsidR="00893965" w:rsidRDefault="00893965" w:rsidP="0065462D">
            <w:pPr>
              <w:jc w:val="center"/>
            </w:pPr>
          </w:p>
        </w:tc>
      </w:tr>
      <w:tr w:rsidR="00893965" w:rsidRPr="006C0AA9" w14:paraId="13976B6A" w14:textId="77777777" w:rsidTr="001A029A">
        <w:trPr>
          <w:trHeight w:val="425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7274" w14:textId="2851106F" w:rsidR="00893965" w:rsidRDefault="00FE03D5" w:rsidP="0065462D">
            <w:pPr>
              <w:tabs>
                <w:tab w:val="left" w:pos="1080"/>
              </w:tabs>
              <w:jc w:val="center"/>
            </w:pPr>
            <w:r>
              <w:t>2.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98F2" w14:textId="40FD6601" w:rsidR="00893965" w:rsidRDefault="00B614DE" w:rsidP="0065462D">
            <w:pPr>
              <w:tabs>
                <w:tab w:val="left" w:pos="1080"/>
              </w:tabs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bCs/>
              </w:rPr>
              <w:t>Patchcord</w:t>
            </w:r>
            <w:proofErr w:type="spellEnd"/>
            <w:r>
              <w:rPr>
                <w:bCs/>
              </w:rPr>
              <w:t xml:space="preserve"> światłowodowy SM Duplex SC/APC-</w:t>
            </w:r>
            <w:r w:rsidR="004B59BC">
              <w:rPr>
                <w:bCs/>
              </w:rPr>
              <w:t>S</w:t>
            </w:r>
            <w:r>
              <w:rPr>
                <w:bCs/>
              </w:rPr>
              <w:t xml:space="preserve">C/APC G652d </w:t>
            </w:r>
            <w:r w:rsidR="00050F59">
              <w:rPr>
                <w:bCs/>
              </w:rPr>
              <w:t>5</w:t>
            </w:r>
            <w:r>
              <w:rPr>
                <w:bCs/>
              </w:rPr>
              <w:t>m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365C" w14:textId="4C2525D7" w:rsidR="00893965" w:rsidRDefault="00893965" w:rsidP="0065462D">
            <w:pPr>
              <w:tabs>
                <w:tab w:val="left" w:pos="1080"/>
              </w:tabs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34F9" w14:textId="48DBD66D" w:rsidR="00893965" w:rsidRDefault="00BD2040" w:rsidP="0065462D">
            <w:pPr>
              <w:jc w:val="center"/>
            </w:pPr>
            <w:r>
              <w:t>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0E38" w14:textId="24DFBF1B" w:rsidR="0065462D" w:rsidRDefault="0065462D" w:rsidP="0065462D">
            <w:pPr>
              <w:jc w:val="center"/>
            </w:pPr>
          </w:p>
        </w:tc>
      </w:tr>
      <w:tr w:rsidR="0065462D" w:rsidRPr="006C0AA9" w14:paraId="6F95B243" w14:textId="77777777" w:rsidTr="001A029A">
        <w:trPr>
          <w:trHeight w:val="425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7FFE" w14:textId="48F03649" w:rsidR="0065462D" w:rsidRDefault="003111A3" w:rsidP="0065462D">
            <w:pPr>
              <w:tabs>
                <w:tab w:val="left" w:pos="1080"/>
              </w:tabs>
              <w:jc w:val="center"/>
            </w:pPr>
            <w:r>
              <w:t>3</w:t>
            </w:r>
            <w:r w:rsidR="00FE03D5">
              <w:t>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06F8" w14:textId="546B0DA4" w:rsidR="0065462D" w:rsidRDefault="0065462D" w:rsidP="0065462D">
            <w:pPr>
              <w:tabs>
                <w:tab w:val="left" w:pos="1080"/>
              </w:tabs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Patchcord</w:t>
            </w:r>
            <w:proofErr w:type="spellEnd"/>
            <w:r>
              <w:rPr>
                <w:bCs/>
              </w:rPr>
              <w:t xml:space="preserve"> światłowodowy SM Duplex SC/</w:t>
            </w:r>
            <w:r w:rsidR="00B614DE">
              <w:rPr>
                <w:bCs/>
              </w:rPr>
              <w:t>U</w:t>
            </w:r>
            <w:r>
              <w:rPr>
                <w:bCs/>
              </w:rPr>
              <w:t>PC-LC/</w:t>
            </w:r>
            <w:r w:rsidR="00B614DE">
              <w:rPr>
                <w:bCs/>
              </w:rPr>
              <w:t>U</w:t>
            </w:r>
            <w:r>
              <w:rPr>
                <w:bCs/>
              </w:rPr>
              <w:t>PC</w:t>
            </w:r>
            <w:r w:rsidR="001351CA">
              <w:rPr>
                <w:bCs/>
              </w:rPr>
              <w:t xml:space="preserve"> G652d</w:t>
            </w:r>
            <w:r>
              <w:rPr>
                <w:bCs/>
              </w:rPr>
              <w:t xml:space="preserve"> 15m</w:t>
            </w:r>
            <w:r w:rsidR="002B47CA">
              <w:rPr>
                <w:bCs/>
              </w:rPr>
              <w:t xml:space="preserve"> w </w:t>
            </w:r>
            <w:proofErr w:type="spellStart"/>
            <w:r w:rsidR="002B47CA">
              <w:rPr>
                <w:bCs/>
              </w:rPr>
              <w:t>peszlu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2DD0" w14:textId="4E6D24AF" w:rsidR="0065462D" w:rsidRDefault="0065462D" w:rsidP="0065462D">
            <w:pPr>
              <w:tabs>
                <w:tab w:val="left" w:pos="1080"/>
              </w:tabs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569B" w14:textId="4B0816A9" w:rsidR="0065462D" w:rsidRDefault="005313DB" w:rsidP="0065462D">
            <w:pPr>
              <w:jc w:val="center"/>
            </w:pPr>
            <w:r>
              <w:t>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748A" w14:textId="11481638" w:rsidR="0065462D" w:rsidRDefault="0065462D" w:rsidP="0065462D">
            <w:pPr>
              <w:jc w:val="center"/>
            </w:pPr>
          </w:p>
        </w:tc>
      </w:tr>
    </w:tbl>
    <w:p w14:paraId="11300EAA" w14:textId="77777777" w:rsidR="00893965" w:rsidRPr="009B1898" w:rsidRDefault="00893965" w:rsidP="00893965">
      <w:pPr>
        <w:tabs>
          <w:tab w:val="left" w:pos="1080"/>
        </w:tabs>
        <w:jc w:val="both"/>
      </w:pPr>
    </w:p>
    <w:p w14:paraId="7BAF4507" w14:textId="77777777" w:rsidR="00893965" w:rsidRPr="00730EF5" w:rsidRDefault="00893965" w:rsidP="00893965">
      <w:pPr>
        <w:tabs>
          <w:tab w:val="left" w:pos="1080"/>
        </w:tabs>
        <w:jc w:val="both"/>
        <w:rPr>
          <w:b/>
        </w:rPr>
      </w:pPr>
    </w:p>
    <w:p w14:paraId="0DF8235E" w14:textId="77777777" w:rsidR="00893965" w:rsidRDefault="00893965" w:rsidP="00893965">
      <w:pPr>
        <w:rPr>
          <w:b/>
        </w:rPr>
      </w:pPr>
    </w:p>
    <w:p w14:paraId="6AD37758" w14:textId="77777777" w:rsidR="00B842DC" w:rsidRDefault="00B842DC"/>
    <w:sectPr w:rsidR="00B842DC" w:rsidSect="00033304">
      <w:pgSz w:w="12240" w:h="15840"/>
      <w:pgMar w:top="851" w:right="1134" w:bottom="851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D52"/>
    <w:rsid w:val="000151C3"/>
    <w:rsid w:val="00050F59"/>
    <w:rsid w:val="000B7FD4"/>
    <w:rsid w:val="001351CA"/>
    <w:rsid w:val="0015537E"/>
    <w:rsid w:val="001A029A"/>
    <w:rsid w:val="002B47CA"/>
    <w:rsid w:val="003111A3"/>
    <w:rsid w:val="004B39BF"/>
    <w:rsid w:val="004B59BC"/>
    <w:rsid w:val="005313DB"/>
    <w:rsid w:val="0065330C"/>
    <w:rsid w:val="0065462D"/>
    <w:rsid w:val="008575D2"/>
    <w:rsid w:val="00893965"/>
    <w:rsid w:val="00951D52"/>
    <w:rsid w:val="00A853FF"/>
    <w:rsid w:val="00B614DE"/>
    <w:rsid w:val="00B842DC"/>
    <w:rsid w:val="00BD2040"/>
    <w:rsid w:val="00C74C5A"/>
    <w:rsid w:val="00DC4B8D"/>
    <w:rsid w:val="00DD2593"/>
    <w:rsid w:val="00FE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80F9"/>
  <w15:chartTrackingRefBased/>
  <w15:docId w15:val="{E9BB9A42-FFB3-4E0D-9BB9-0716954E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9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3965"/>
    <w:pPr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39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WTI</dc:creator>
  <cp:keywords/>
  <dc:description/>
  <cp:lastModifiedBy>KATARZYNA GOŹDZIOWSKA</cp:lastModifiedBy>
  <cp:revision>3</cp:revision>
  <cp:lastPrinted>2024-09-11T09:16:00Z</cp:lastPrinted>
  <dcterms:created xsi:type="dcterms:W3CDTF">2024-09-12T12:58:00Z</dcterms:created>
  <dcterms:modified xsi:type="dcterms:W3CDTF">2024-09-25T11:32:00Z</dcterms:modified>
</cp:coreProperties>
</file>