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5F5" w:rsidRDefault="001227F1" w:rsidP="001415F5">
      <w:pPr>
        <w:pStyle w:val="Tekstpodstawowy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1D57">
        <w:rPr>
          <w:rFonts w:ascii="Arial" w:hAnsi="Arial" w:cs="Arial"/>
          <w:sz w:val="24"/>
          <w:szCs w:val="24"/>
        </w:rPr>
        <w:t>Załącznik</w:t>
      </w:r>
      <w:r w:rsidR="00503682">
        <w:rPr>
          <w:rFonts w:ascii="Arial" w:hAnsi="Arial" w:cs="Arial"/>
          <w:sz w:val="24"/>
          <w:szCs w:val="24"/>
        </w:rPr>
        <w:t xml:space="preserve"> </w:t>
      </w:r>
      <w:r w:rsidR="00A81D57">
        <w:rPr>
          <w:rFonts w:ascii="Arial" w:hAnsi="Arial" w:cs="Arial"/>
          <w:sz w:val="24"/>
          <w:szCs w:val="24"/>
        </w:rPr>
        <w:t xml:space="preserve"> nr </w:t>
      </w:r>
      <w:r w:rsidR="00DA4F7E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DA4F7E">
        <w:rPr>
          <w:rFonts w:ascii="Arial" w:hAnsi="Arial" w:cs="Arial"/>
          <w:sz w:val="24"/>
          <w:szCs w:val="24"/>
        </w:rPr>
        <w:t>5</w:t>
      </w:r>
      <w:r w:rsidR="00503682">
        <w:rPr>
          <w:rFonts w:ascii="Arial" w:hAnsi="Arial" w:cs="Arial"/>
          <w:sz w:val="24"/>
          <w:szCs w:val="24"/>
        </w:rPr>
        <w:t xml:space="preserve"> </w:t>
      </w:r>
      <w:r w:rsidR="00721C3E">
        <w:rPr>
          <w:rFonts w:ascii="Arial" w:hAnsi="Arial" w:cs="Arial"/>
          <w:sz w:val="24"/>
          <w:szCs w:val="24"/>
        </w:rPr>
        <w:t xml:space="preserve"> </w:t>
      </w:r>
      <w:r w:rsidR="00A81D57">
        <w:rPr>
          <w:rFonts w:ascii="Arial" w:hAnsi="Arial" w:cs="Arial"/>
          <w:sz w:val="24"/>
          <w:szCs w:val="24"/>
        </w:rPr>
        <w:t>do zaproszenia</w:t>
      </w:r>
    </w:p>
    <w:p w:rsidR="001415F5" w:rsidRDefault="001415F5" w:rsidP="001415F5">
      <w:pPr>
        <w:rPr>
          <w:rFonts w:ascii="Arial" w:hAnsi="Arial" w:cs="Arial"/>
          <w:b/>
          <w:sz w:val="24"/>
          <w:szCs w:val="24"/>
        </w:rPr>
      </w:pPr>
    </w:p>
    <w:p w:rsidR="001415F5" w:rsidRDefault="001415F5" w:rsidP="001415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ZAŁOŻENIA WYJŚCIOWE DO KOSZTORYSOWANIA</w:t>
      </w:r>
    </w:p>
    <w:p w:rsidR="00A81D57" w:rsidRDefault="00A81D57" w:rsidP="00A81D57">
      <w:pPr>
        <w:jc w:val="center"/>
        <w:rPr>
          <w:rFonts w:ascii="Arial" w:hAnsi="Arial" w:cs="Arial"/>
          <w:b/>
          <w:bCs/>
        </w:rPr>
      </w:pPr>
    </w:p>
    <w:p w:rsidR="00A81D57" w:rsidRDefault="00CF46D6" w:rsidP="001415F5">
      <w:pPr>
        <w:jc w:val="center"/>
        <w:rPr>
          <w:rFonts w:ascii="Arial" w:hAnsi="Arial" w:cs="Arial"/>
          <w:b/>
          <w:sz w:val="24"/>
          <w:szCs w:val="24"/>
        </w:rPr>
      </w:pPr>
      <w:r w:rsidRPr="00CF46D6">
        <w:rPr>
          <w:rFonts w:ascii="Arial" w:hAnsi="Arial" w:cs="Arial"/>
          <w:b/>
          <w:sz w:val="24"/>
          <w:szCs w:val="24"/>
        </w:rPr>
        <w:t xml:space="preserve">Remont  pomieszczeń w budynku nr 2 </w:t>
      </w:r>
      <w:r w:rsidR="00E5198F">
        <w:rPr>
          <w:rFonts w:ascii="Arial" w:hAnsi="Arial" w:cs="Arial"/>
          <w:b/>
          <w:sz w:val="24"/>
          <w:szCs w:val="24"/>
        </w:rPr>
        <w:t xml:space="preserve">- </w:t>
      </w:r>
      <w:r w:rsidRPr="00CF46D6">
        <w:rPr>
          <w:rFonts w:ascii="Arial" w:hAnsi="Arial" w:cs="Arial"/>
          <w:b/>
          <w:sz w:val="24"/>
          <w:szCs w:val="24"/>
        </w:rPr>
        <w:t>parter na terenie jednostki wojskowej                      w m. Węgorzewo ul. Bema 7.</w:t>
      </w:r>
    </w:p>
    <w:p w:rsidR="00F565EE" w:rsidRDefault="00F565EE" w:rsidP="001415F5">
      <w:pPr>
        <w:jc w:val="center"/>
        <w:rPr>
          <w:rFonts w:ascii="Arial" w:hAnsi="Arial" w:cs="Arial"/>
          <w:b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Zamawiający: </w:t>
      </w:r>
      <w:r w:rsidRPr="001415F5">
        <w:rPr>
          <w:rFonts w:ascii="Arial" w:hAnsi="Arial" w:cs="Arial"/>
          <w:snapToGrid w:val="0"/>
          <w:sz w:val="24"/>
          <w:szCs w:val="24"/>
        </w:rPr>
        <w:tab/>
        <w:t>24 Wojskowy Oddział Gospodarczy</w:t>
      </w:r>
    </w:p>
    <w:p w:rsidR="001415F5" w:rsidRDefault="001415F5" w:rsidP="001415F5">
      <w:pPr>
        <w:spacing w:before="0" w:line="240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11-500 Giżycko, ul. Nowowiejska 20</w:t>
      </w:r>
    </w:p>
    <w:p w:rsidR="001415F5" w:rsidRDefault="001415F5" w:rsidP="001415F5">
      <w:pPr>
        <w:spacing w:before="0" w:line="240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REGON: 280 602 118 NIP 845 197 50 09</w:t>
      </w:r>
    </w:p>
    <w:p w:rsid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:rsidR="001415F5" w:rsidRDefault="001415F5" w:rsidP="001415F5">
      <w:pPr>
        <w:pStyle w:val="Akapitzlist"/>
        <w:spacing w:line="240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:rsid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>zagospodarowanie placu budowy, opracowanie planu bezpieczeństwa i ochrony zdrowia - w ramach kosztów ogólnych budowy,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8D4DF3">
        <w:rPr>
          <w:rFonts w:ascii="Arial" w:hAnsi="Arial" w:cs="Arial"/>
          <w:sz w:val="24"/>
          <w:szCs w:val="24"/>
        </w:rPr>
        <w:t xml:space="preserve">- doprowadzenie energii i wody do placu budowy: - </w:t>
      </w:r>
      <w:r w:rsidRPr="008D4DF3">
        <w:rPr>
          <w:rFonts w:ascii="Arial" w:hAnsi="Arial" w:cs="Arial"/>
          <w:sz w:val="24"/>
          <w:szCs w:val="24"/>
          <w:u w:val="single"/>
        </w:rPr>
        <w:t>nie dotyczy,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:rsidR="008D4DF3" w:rsidRPr="008D4DF3" w:rsidRDefault="001415F5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koszty jednorazowe – nie przewiduje się,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usuwanie odpadów z rozbiórek budowy itp.</w:t>
      </w:r>
    </w:p>
    <w:p w:rsidR="008D4DF3" w:rsidRDefault="001415F5" w:rsidP="008D4DF3">
      <w:pPr>
        <w:pStyle w:val="Akapitzlist"/>
        <w:spacing w:before="0" w:line="240" w:lineRule="auto"/>
        <w:ind w:left="568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Odpady mają zastać usunięte z terenu Jednostki Wojskowej (odległość wywozu gruzu</w:t>
      </w:r>
      <w:r w:rsidR="001D15C9">
        <w:rPr>
          <w:rFonts w:ascii="Arial" w:hAnsi="Arial" w:cs="Arial"/>
          <w:sz w:val="24"/>
          <w:szCs w:val="24"/>
        </w:rPr>
        <w:t xml:space="preserve"> itp.</w:t>
      </w:r>
      <w:r w:rsidRPr="008D4DF3">
        <w:rPr>
          <w:rFonts w:ascii="Arial" w:hAnsi="Arial" w:cs="Arial"/>
          <w:sz w:val="24"/>
          <w:szCs w:val="24"/>
        </w:rPr>
        <w:t xml:space="preserve"> Wykonawca określi wg. własnych kalkulacji),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16"/>
          <w:szCs w:val="16"/>
        </w:rPr>
      </w:pPr>
    </w:p>
    <w:p w:rsid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Sprzęt technologiczny wynikający z zakresu prac.</w:t>
      </w:r>
    </w:p>
    <w:p w:rsidR="008D4DF3" w:rsidRDefault="008D4DF3" w:rsidP="008D4DF3">
      <w:pPr>
        <w:pStyle w:val="Akapitzlist"/>
        <w:spacing w:before="0" w:line="240" w:lineRule="auto"/>
        <w:ind w:left="284"/>
        <w:rPr>
          <w:rFonts w:ascii="Arial" w:hAnsi="Arial" w:cs="Arial"/>
          <w:sz w:val="24"/>
          <w:szCs w:val="24"/>
        </w:rPr>
      </w:pPr>
    </w:p>
    <w:p w:rsidR="001415F5" w:rsidRP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Dane dotyczące opracowania kosztorysów: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 w:rsidR="008D4DF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cenami jednostkowymi (np.</w:t>
      </w:r>
      <w:r w:rsidR="00DD5E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 mb, szt., kpl., itp.),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kosztorys wykonać z uwzględnieniem podatku VAT zgod</w:t>
      </w:r>
      <w:r w:rsidR="008D4DF3">
        <w:rPr>
          <w:rFonts w:ascii="Arial" w:hAnsi="Arial" w:cs="Arial"/>
          <w:sz w:val="24"/>
          <w:szCs w:val="24"/>
        </w:rPr>
        <w:t>nie z obowiązującymi przepisami,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 xml:space="preserve">kosztorys ofertowy należy sporządzić zgodnie z załączonymi do </w:t>
      </w:r>
      <w:r w:rsidR="00A81D57">
        <w:rPr>
          <w:rFonts w:ascii="Arial" w:hAnsi="Arial" w:cs="Arial"/>
          <w:sz w:val="24"/>
          <w:szCs w:val="24"/>
        </w:rPr>
        <w:t>zaproszenia</w:t>
      </w:r>
      <w:r w:rsidRPr="008D4DF3">
        <w:rPr>
          <w:rFonts w:ascii="Arial" w:hAnsi="Arial" w:cs="Arial"/>
          <w:sz w:val="24"/>
          <w:szCs w:val="24"/>
        </w:rPr>
        <w:t xml:space="preserve"> przedmiarami robót, z podziałem i podsumowaniem każdego eleme</w:t>
      </w:r>
      <w:r w:rsidR="008D4DF3">
        <w:rPr>
          <w:rFonts w:ascii="Arial" w:hAnsi="Arial" w:cs="Arial"/>
          <w:sz w:val="24"/>
          <w:szCs w:val="24"/>
        </w:rPr>
        <w:t>ntu,</w:t>
      </w:r>
    </w:p>
    <w:p w:rsidR="001415F5" w:rsidRP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p w:rsidR="001415F5" w:rsidRDefault="001415F5" w:rsidP="001415F5">
      <w:pPr>
        <w:rPr>
          <w:rFonts w:ascii="Arial" w:hAnsi="Arial" w:cs="Arial"/>
          <w:bCs/>
          <w:sz w:val="24"/>
          <w:szCs w:val="24"/>
        </w:rPr>
      </w:pPr>
    </w:p>
    <w:p w:rsidR="001415F5" w:rsidRDefault="001415F5" w:rsidP="001415F5">
      <w:pPr>
        <w:ind w:left="7080" w:firstLine="708"/>
        <w:jc w:val="center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 xml:space="preserve">Opracował: </w:t>
      </w:r>
    </w:p>
    <w:sectPr w:rsidR="001415F5" w:rsidSect="00B9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55D" w:rsidRDefault="0077455D" w:rsidP="00A81D57">
      <w:pPr>
        <w:spacing w:before="0" w:line="240" w:lineRule="auto"/>
      </w:pPr>
      <w:r>
        <w:separator/>
      </w:r>
    </w:p>
  </w:endnote>
  <w:endnote w:type="continuationSeparator" w:id="0">
    <w:p w:rsidR="0077455D" w:rsidRDefault="0077455D" w:rsidP="00A81D5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55D" w:rsidRDefault="0077455D" w:rsidP="00A81D57">
      <w:pPr>
        <w:spacing w:before="0" w:line="240" w:lineRule="auto"/>
      </w:pPr>
      <w:r>
        <w:separator/>
      </w:r>
    </w:p>
  </w:footnote>
  <w:footnote w:type="continuationSeparator" w:id="0">
    <w:p w:rsidR="0077455D" w:rsidRDefault="0077455D" w:rsidP="00A81D5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C6343"/>
    <w:multiLevelType w:val="hybridMultilevel"/>
    <w:tmpl w:val="2D78C8C6"/>
    <w:lvl w:ilvl="0" w:tplc="B4ACAE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7A27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88"/>
    <w:rsid w:val="00076941"/>
    <w:rsid w:val="001227F1"/>
    <w:rsid w:val="001415F5"/>
    <w:rsid w:val="001C1F5C"/>
    <w:rsid w:val="001D15C9"/>
    <w:rsid w:val="001F5741"/>
    <w:rsid w:val="00287709"/>
    <w:rsid w:val="002D4C31"/>
    <w:rsid w:val="003379FF"/>
    <w:rsid w:val="00341A07"/>
    <w:rsid w:val="00355D4B"/>
    <w:rsid w:val="00384C86"/>
    <w:rsid w:val="003A66D8"/>
    <w:rsid w:val="00404225"/>
    <w:rsid w:val="00503682"/>
    <w:rsid w:val="005A5886"/>
    <w:rsid w:val="00673815"/>
    <w:rsid w:val="006C7786"/>
    <w:rsid w:val="0071241A"/>
    <w:rsid w:val="00721C3E"/>
    <w:rsid w:val="00736132"/>
    <w:rsid w:val="00740945"/>
    <w:rsid w:val="00747311"/>
    <w:rsid w:val="0077455D"/>
    <w:rsid w:val="007A1010"/>
    <w:rsid w:val="0084400A"/>
    <w:rsid w:val="008A4391"/>
    <w:rsid w:val="008D4DF3"/>
    <w:rsid w:val="008E2E46"/>
    <w:rsid w:val="008E7B24"/>
    <w:rsid w:val="00912D6F"/>
    <w:rsid w:val="00965915"/>
    <w:rsid w:val="009A122B"/>
    <w:rsid w:val="009C1955"/>
    <w:rsid w:val="00A81D57"/>
    <w:rsid w:val="00AB0AC4"/>
    <w:rsid w:val="00AB427F"/>
    <w:rsid w:val="00AF746C"/>
    <w:rsid w:val="00B10858"/>
    <w:rsid w:val="00B96181"/>
    <w:rsid w:val="00C44312"/>
    <w:rsid w:val="00C73D98"/>
    <w:rsid w:val="00CF46D6"/>
    <w:rsid w:val="00D715DC"/>
    <w:rsid w:val="00DA4F7E"/>
    <w:rsid w:val="00DD5E82"/>
    <w:rsid w:val="00E02A0C"/>
    <w:rsid w:val="00E5198F"/>
    <w:rsid w:val="00F565EE"/>
    <w:rsid w:val="00F9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5F5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415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15F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1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7F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7F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5F5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415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15F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1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7F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7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B5E1D0-0A10-4387-AE4D-4A14B8844E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Trejnis Anna</dc:creator>
  <cp:lastModifiedBy>Junko Józef</cp:lastModifiedBy>
  <cp:revision>11</cp:revision>
  <cp:lastPrinted>2024-08-07T06:21:00Z</cp:lastPrinted>
  <dcterms:created xsi:type="dcterms:W3CDTF">2024-07-19T07:19:00Z</dcterms:created>
  <dcterms:modified xsi:type="dcterms:W3CDTF">2024-09-20T09:12:00Z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0d63289a-db1b-4d1c-a4ce-afe873b69973</vt:lpwstr>
  </property>
  <property fmtid="{D5CDD505-2E9C-101B-9397-08002B2CF9AE}" pid="3" name="bjSaver">
    <vt:lpwstr>FKSHyN73sU/VXgyOGk4uaXiHw8I5REBd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