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A9A16D" w14:textId="38EC069D" w:rsidR="001B586E" w:rsidRDefault="00A1658A" w:rsidP="00A1658A">
      <w:pPr>
        <w:pStyle w:val="Akapitzlist"/>
        <w:tabs>
          <w:tab w:val="left" w:pos="5040"/>
        </w:tabs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 w:rsidR="002D6F79">
        <w:rPr>
          <w:rFonts w:ascii="Arial" w:hAnsi="Arial" w:cs="Arial"/>
          <w:sz w:val="20"/>
          <w:szCs w:val="20"/>
        </w:rPr>
        <w:t>4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047600C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NA OKRES KORZYSTANIA OD DN. .……….… DO DN. ……………..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26268B2B" w:rsidR="001B586E" w:rsidRPr="00474B0F" w:rsidRDefault="00987856" w:rsidP="001B586E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="003707C5">
        <w:rPr>
          <w:rFonts w:ascii="Arial" w:hAnsi="Arial" w:cs="Arial"/>
          <w:b/>
        </w:rPr>
        <w:t xml:space="preserve"> Dz. U. z 2024</w:t>
      </w:r>
      <w:r w:rsidR="001B586E" w:rsidRPr="00474B0F">
        <w:rPr>
          <w:rFonts w:ascii="Arial" w:hAnsi="Arial" w:cs="Arial"/>
          <w:b/>
        </w:rPr>
        <w:t xml:space="preserve"> poz. </w:t>
      </w:r>
      <w:r w:rsidR="003707C5">
        <w:rPr>
          <w:rFonts w:ascii="Arial" w:hAnsi="Arial" w:cs="Arial"/>
          <w:b/>
        </w:rPr>
        <w:t xml:space="preserve">1320 </w:t>
      </w:r>
      <w:r w:rsidR="001B586E" w:rsidRPr="00474B0F">
        <w:rPr>
          <w:rFonts w:ascii="Arial" w:hAnsi="Arial" w:cs="Arial"/>
          <w:b/>
        </w:rPr>
        <w:t>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1387CA1E" w14:textId="77777777" w:rsidR="00AA6CEE" w:rsidRDefault="001B586E" w:rsidP="0017442D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Przystępując do postępowania</w:t>
      </w:r>
    </w:p>
    <w:p w14:paraId="10726B8E" w14:textId="7ECF8462" w:rsidR="001B586E" w:rsidRPr="00CB166C" w:rsidRDefault="001B586E" w:rsidP="0017442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74B0F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  <w:b/>
            <w:sz w:val="24"/>
            <w:szCs w:val="24"/>
          </w:rPr>
          <w:alias w:val="Kategoria"/>
          <w:id w:val="24290431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3707C5">
            <w:rPr>
              <w:rFonts w:ascii="Arial" w:hAnsi="Arial" w:cs="Arial"/>
              <w:b/>
              <w:sz w:val="24"/>
              <w:szCs w:val="24"/>
            </w:rPr>
            <w:t>„Prace remontowe w pomieszczeniu punktu alarmowego, korytarza i klatki schodowej</w:t>
          </w:r>
          <w:r w:rsidR="000A7696">
            <w:rPr>
              <w:rFonts w:ascii="Arial" w:hAnsi="Arial" w:cs="Arial"/>
              <w:b/>
              <w:sz w:val="24"/>
              <w:szCs w:val="24"/>
            </w:rPr>
            <w:t xml:space="preserve"> w bu</w:t>
          </w:r>
          <w:r w:rsidR="00EF683A">
            <w:rPr>
              <w:rFonts w:ascii="Arial" w:hAnsi="Arial" w:cs="Arial"/>
              <w:b/>
              <w:sz w:val="24"/>
              <w:szCs w:val="24"/>
            </w:rPr>
            <w:t>d</w:t>
          </w:r>
          <w:r w:rsidR="00AA6CEE">
            <w:rPr>
              <w:rFonts w:ascii="Arial" w:hAnsi="Arial" w:cs="Arial"/>
              <w:b/>
              <w:sz w:val="24"/>
              <w:szCs w:val="24"/>
            </w:rPr>
            <w:t xml:space="preserve">ynku JRG </w:t>
          </w:r>
          <w:r w:rsidR="00626B07">
            <w:rPr>
              <w:rFonts w:ascii="Arial" w:hAnsi="Arial" w:cs="Arial"/>
              <w:b/>
              <w:sz w:val="24"/>
              <w:szCs w:val="24"/>
            </w:rPr>
            <w:t>N</w:t>
          </w:r>
          <w:r w:rsidR="003707C5">
            <w:rPr>
              <w:rFonts w:ascii="Arial" w:hAnsi="Arial" w:cs="Arial"/>
              <w:b/>
              <w:sz w:val="24"/>
              <w:szCs w:val="24"/>
            </w:rPr>
            <w:t>r 2</w:t>
          </w:r>
          <w:r w:rsidR="00AA6CEE">
            <w:rPr>
              <w:rFonts w:ascii="Arial" w:hAnsi="Arial" w:cs="Arial"/>
              <w:b/>
              <w:sz w:val="24"/>
              <w:szCs w:val="24"/>
            </w:rPr>
            <w:t xml:space="preserve"> </w:t>
          </w:r>
          <w:r w:rsidR="0090701A">
            <w:rPr>
              <w:rFonts w:ascii="Arial" w:hAnsi="Arial" w:cs="Arial"/>
              <w:b/>
              <w:sz w:val="24"/>
              <w:szCs w:val="24"/>
            </w:rPr>
            <w:t xml:space="preserve">ul. </w:t>
          </w:r>
          <w:r w:rsidR="003707C5">
            <w:rPr>
              <w:rFonts w:ascii="Arial" w:hAnsi="Arial" w:cs="Arial"/>
              <w:b/>
              <w:sz w:val="24"/>
              <w:szCs w:val="24"/>
            </w:rPr>
            <w:t xml:space="preserve">Rzemieślniczej 10 </w:t>
          </w:r>
          <w:r w:rsidR="000A7696">
            <w:rPr>
              <w:rFonts w:ascii="Arial" w:hAnsi="Arial" w:cs="Arial"/>
              <w:b/>
              <w:sz w:val="24"/>
              <w:szCs w:val="24"/>
            </w:rPr>
            <w:t xml:space="preserve"> w Krakowie</w:t>
          </w:r>
          <w:r w:rsidR="008D17CA">
            <w:rPr>
              <w:rFonts w:ascii="Arial" w:hAnsi="Arial" w:cs="Arial"/>
              <w:b/>
              <w:sz w:val="24"/>
              <w:szCs w:val="24"/>
            </w:rPr>
            <w:t>”</w:t>
          </w:r>
        </w:sdtContent>
      </w:sdt>
    </w:p>
    <w:p w14:paraId="1094E9F3" w14:textId="5078B97A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B02714">
      <w:pPr>
        <w:spacing w:after="0" w:line="360" w:lineRule="auto"/>
        <w:rPr>
          <w:rFonts w:ascii="Arial" w:hAnsi="Arial" w:cs="Arial"/>
        </w:rPr>
      </w:pPr>
      <w:r w:rsidRPr="00B02714">
        <w:rPr>
          <w:rFonts w:ascii="Arial" w:hAnsi="Arial" w:cs="Arial"/>
        </w:rPr>
        <w:t>1) zakres dostępnych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B02714">
      <w:pPr>
        <w:spacing w:after="0" w:line="360" w:lineRule="auto"/>
        <w:rPr>
          <w:rFonts w:ascii="Arial" w:hAnsi="Arial" w:cs="Arial"/>
        </w:rPr>
      </w:pPr>
      <w:r w:rsidRPr="00B02714">
        <w:rPr>
          <w:rFonts w:ascii="Arial" w:hAnsi="Arial" w:cs="Arial"/>
        </w:rPr>
        <w:t>2) sposób i okres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B02714">
      <w:pPr>
        <w:spacing w:after="0" w:line="360" w:lineRule="auto"/>
        <w:rPr>
          <w:rFonts w:ascii="Arial" w:hAnsi="Arial" w:cs="Arial"/>
        </w:rPr>
      </w:pPr>
      <w:r w:rsidRPr="00B02714">
        <w:rPr>
          <w:rFonts w:ascii="Arial" w:hAnsi="Arial" w:cs="Aria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719918B5" w14:textId="77777777" w:rsidR="00BA0BA6" w:rsidRPr="00BA0BA6" w:rsidRDefault="00BA0BA6" w:rsidP="00BA0BA6">
      <w:pPr>
        <w:spacing w:after="12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A0BA6">
        <w:rPr>
          <w:rFonts w:ascii="Times New Roman" w:eastAsia="Calibri" w:hAnsi="Times New Roman"/>
          <w:b/>
          <w:sz w:val="24"/>
          <w:szCs w:val="24"/>
          <w:lang w:eastAsia="en-US"/>
        </w:rPr>
        <w:t>UWAGA!</w:t>
      </w:r>
    </w:p>
    <w:p w14:paraId="1955CEF8" w14:textId="77777777" w:rsidR="00BA0BA6" w:rsidRPr="00BA0BA6" w:rsidRDefault="00BA0BA6" w:rsidP="00BA0BA6">
      <w:pPr>
        <w:spacing w:after="12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A0BA6">
        <w:rPr>
          <w:rFonts w:ascii="Times New Roman" w:eastAsia="Calibri" w:hAnsi="Times New Roman"/>
          <w:b/>
          <w:sz w:val="24"/>
          <w:szCs w:val="24"/>
          <w:lang w:eastAsia="en-US"/>
        </w:rPr>
        <w:t>Dokument należy opatrzyć kwalifikowanym podpisem elektronicznym lub podpisem zaufanym lub podpisem osobistym.</w:t>
      </w:r>
    </w:p>
    <w:p w14:paraId="0BF1B346" w14:textId="77777777" w:rsidR="00BA0BA6" w:rsidRPr="00BA0BA6" w:rsidRDefault="00BA0BA6" w:rsidP="00BA0BA6">
      <w:pPr>
        <w:tabs>
          <w:tab w:val="left" w:pos="5040"/>
        </w:tabs>
        <w:spacing w:line="240" w:lineRule="auto"/>
        <w:rPr>
          <w:rFonts w:ascii="Arial" w:hAnsi="Arial" w:cs="Arial"/>
          <w:b/>
          <w:sz w:val="16"/>
          <w:szCs w:val="16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902"/>
    <w:rsid w:val="0000170C"/>
    <w:rsid w:val="000A6ABB"/>
    <w:rsid w:val="000A7696"/>
    <w:rsid w:val="0017442D"/>
    <w:rsid w:val="001B2F72"/>
    <w:rsid w:val="001B586E"/>
    <w:rsid w:val="002D6F79"/>
    <w:rsid w:val="00356383"/>
    <w:rsid w:val="003707C5"/>
    <w:rsid w:val="00571CC7"/>
    <w:rsid w:val="00626B07"/>
    <w:rsid w:val="008D17CA"/>
    <w:rsid w:val="0090701A"/>
    <w:rsid w:val="00987856"/>
    <w:rsid w:val="009A5954"/>
    <w:rsid w:val="00A1658A"/>
    <w:rsid w:val="00AA6CEE"/>
    <w:rsid w:val="00B02714"/>
    <w:rsid w:val="00BA0BA6"/>
    <w:rsid w:val="00C67B15"/>
    <w:rsid w:val="00CB166C"/>
    <w:rsid w:val="00DE0902"/>
    <w:rsid w:val="00E532BB"/>
    <w:rsid w:val="00EF683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D8F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69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69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0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A.Pająk (KM Kraków)</cp:lastModifiedBy>
  <cp:revision>27</cp:revision>
  <cp:lastPrinted>2024-04-02T10:14:00Z</cp:lastPrinted>
  <dcterms:created xsi:type="dcterms:W3CDTF">2021-03-02T05:58:00Z</dcterms:created>
  <dcterms:modified xsi:type="dcterms:W3CDTF">2024-09-16T11:03:00Z</dcterms:modified>
  <cp:category>„Prace remontowe w pomieszczeniu punktu alarmowego, korytarza i klatki schodowej w budynku JRG Nr 2 ul. Rzemieślniczej 10  w Krakowie”</cp:category>
</cp:coreProperties>
</file>