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46762" w14:textId="2FE759CF" w:rsidR="002D4F0B" w:rsidRDefault="002D4F0B" w:rsidP="002D4F0B">
      <w:pPr>
        <w:jc w:val="righ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3F3AF869" wp14:editId="5458AAB0">
            <wp:simplePos x="0" y="0"/>
            <wp:positionH relativeFrom="column">
              <wp:posOffset>-176530</wp:posOffset>
            </wp:positionH>
            <wp:positionV relativeFrom="paragraph">
              <wp:posOffset>-453390</wp:posOffset>
            </wp:positionV>
            <wp:extent cx="1457325" cy="1457325"/>
            <wp:effectExtent l="0" t="0" r="0" b="0"/>
            <wp:wrapNone/>
            <wp:docPr id="3" name="Obraz 3" descr="C:\Users\kszpot\Desktop\ZWIK_logo podstaw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zpot\Desktop\ZWIK_logo podstawow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EEB39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73A2D4A0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48C4060B" w14:textId="15F8250B" w:rsidR="002D4F0B" w:rsidRPr="00C324CA" w:rsidRDefault="00C324CA" w:rsidP="00C324CA">
      <w:pPr>
        <w:jc w:val="center"/>
        <w:rPr>
          <w:rFonts w:ascii="Times New Roman" w:hAnsi="Times New Roman" w:cs="Times New Roman"/>
          <w:b/>
          <w:bCs/>
        </w:rPr>
      </w:pPr>
      <w:r w:rsidRPr="00C324CA">
        <w:rPr>
          <w:rFonts w:ascii="Times New Roman" w:hAnsi="Times New Roman" w:cs="Times New Roman"/>
          <w:b/>
          <w:bCs/>
        </w:rPr>
        <w:t>OPIS PRZEDMIOTU ZAMÓWIENIA</w:t>
      </w:r>
    </w:p>
    <w:p w14:paraId="2328C105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6D819B4E" w14:textId="3AB6563C" w:rsidR="002D4F0B" w:rsidRDefault="00DB787B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Remont dachu na zbiorniku wody uzdatnionej </w:t>
      </w:r>
      <w:r w:rsidR="00B1338C" w:rsidRPr="00342DE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tacja </w:t>
      </w:r>
      <w:r w:rsidR="00B1338C" w:rsidRPr="00342DE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zdatniania </w:t>
      </w:r>
      <w:r w:rsidR="00B1338C" w:rsidRPr="00342DE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ody</w:t>
      </w:r>
      <w:r w:rsidR="00B1338C" w:rsidRPr="00342DEE">
        <w:rPr>
          <w:rFonts w:ascii="Times New Roman" w:hAnsi="Times New Roman" w:cs="Times New Roman"/>
        </w:rPr>
        <w:t xml:space="preserve"> Dąbrówka</w:t>
      </w:r>
      <w:r>
        <w:rPr>
          <w:rFonts w:ascii="Times New Roman" w:hAnsi="Times New Roman" w:cs="Times New Roman"/>
        </w:rPr>
        <w:t>.</w:t>
      </w:r>
    </w:p>
    <w:p w14:paraId="202FEBE9" w14:textId="77777777" w:rsidR="002221A3" w:rsidRDefault="00DB787B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wykonanie remontu dachu na zbiorniku wody uzdatnionej na terenie stacji SUW Dąbrówka</w:t>
      </w:r>
      <w:r w:rsidRPr="00FE7BE6">
        <w:rPr>
          <w:rFonts w:ascii="Times New Roman" w:hAnsi="Times New Roman" w:cs="Times New Roman"/>
        </w:rPr>
        <w:t xml:space="preserve">. </w:t>
      </w:r>
      <w:r w:rsidR="002221A3" w:rsidRPr="00FE7BE6">
        <w:rPr>
          <w:rFonts w:ascii="Times New Roman" w:hAnsi="Times New Roman" w:cs="Times New Roman"/>
        </w:rPr>
        <w:t>W tym celu należy:</w:t>
      </w:r>
    </w:p>
    <w:p w14:paraId="697A04C3" w14:textId="77777777" w:rsidR="002221A3" w:rsidRDefault="00FE7BE6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zdją</w:t>
      </w:r>
      <w:r w:rsidR="002221A3">
        <w:rPr>
          <w:rFonts w:ascii="Times New Roman" w:hAnsi="Times New Roman" w:cs="Times New Roman"/>
        </w:rPr>
        <w:t>ć ocieplenia oraz izolację z</w:t>
      </w:r>
      <w:r w:rsidR="00274F08">
        <w:rPr>
          <w:rFonts w:ascii="Times New Roman" w:hAnsi="Times New Roman" w:cs="Times New Roman"/>
        </w:rPr>
        <w:t xml:space="preserve"> papy,</w:t>
      </w:r>
    </w:p>
    <w:p w14:paraId="091592BF" w14:textId="77777777" w:rsidR="00D637B2" w:rsidRDefault="002221A3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74F08">
        <w:rPr>
          <w:rFonts w:ascii="Times New Roman" w:hAnsi="Times New Roman" w:cs="Times New Roman"/>
        </w:rPr>
        <w:t xml:space="preserve"> rozebra</w:t>
      </w:r>
      <w:r>
        <w:rPr>
          <w:rFonts w:ascii="Times New Roman" w:hAnsi="Times New Roman" w:cs="Times New Roman"/>
        </w:rPr>
        <w:t>ć</w:t>
      </w:r>
      <w:r w:rsidR="00274F08">
        <w:rPr>
          <w:rFonts w:ascii="Times New Roman" w:hAnsi="Times New Roman" w:cs="Times New Roman"/>
        </w:rPr>
        <w:t xml:space="preserve"> mur</w:t>
      </w:r>
      <w:r>
        <w:rPr>
          <w:rFonts w:ascii="Times New Roman" w:hAnsi="Times New Roman" w:cs="Times New Roman"/>
        </w:rPr>
        <w:t>ek</w:t>
      </w:r>
      <w:r w:rsidR="00274F08">
        <w:rPr>
          <w:rFonts w:ascii="Times New Roman" w:hAnsi="Times New Roman" w:cs="Times New Roman"/>
        </w:rPr>
        <w:t xml:space="preserve"> wieńcząc</w:t>
      </w:r>
      <w:r>
        <w:rPr>
          <w:rFonts w:ascii="Times New Roman" w:hAnsi="Times New Roman" w:cs="Times New Roman"/>
        </w:rPr>
        <w:t>y z cegły klinkierowej</w:t>
      </w:r>
      <w:r w:rsidR="00274F08">
        <w:rPr>
          <w:rFonts w:ascii="Times New Roman" w:hAnsi="Times New Roman" w:cs="Times New Roman"/>
        </w:rPr>
        <w:t>,</w:t>
      </w:r>
    </w:p>
    <w:p w14:paraId="1BAB5E10" w14:textId="77777777" w:rsidR="006D305F" w:rsidRDefault="006D305F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E7BE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demont</w:t>
      </w:r>
      <w:r w:rsidR="00FE7BE6">
        <w:rPr>
          <w:rFonts w:ascii="Times New Roman" w:hAnsi="Times New Roman" w:cs="Times New Roman"/>
        </w:rPr>
        <w:t>ować</w:t>
      </w:r>
      <w:r>
        <w:rPr>
          <w:rFonts w:ascii="Times New Roman" w:hAnsi="Times New Roman" w:cs="Times New Roman"/>
        </w:rPr>
        <w:t xml:space="preserve"> kosz</w:t>
      </w:r>
      <w:r w:rsidR="00FE7BE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odwodnieniow</w:t>
      </w:r>
      <w:r w:rsidR="00FE7BE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i rur</w:t>
      </w:r>
      <w:r w:rsidR="00FE7BE6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spustow</w:t>
      </w:r>
      <w:r w:rsidR="00FE7BE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(4szt.),</w:t>
      </w:r>
    </w:p>
    <w:p w14:paraId="184459E4" w14:textId="77777777" w:rsidR="00D53B5C" w:rsidRDefault="002221A3" w:rsidP="00D53B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D53B5C" w:rsidRPr="00D53B5C">
        <w:rPr>
          <w:rFonts w:ascii="Times New Roman" w:hAnsi="Times New Roman" w:cs="Times New Roman"/>
        </w:rPr>
        <w:t>zupełni</w:t>
      </w:r>
      <w:r>
        <w:rPr>
          <w:rFonts w:ascii="Times New Roman" w:hAnsi="Times New Roman" w:cs="Times New Roman"/>
        </w:rPr>
        <w:t>ć</w:t>
      </w:r>
      <w:r w:rsidR="00D53B5C" w:rsidRPr="00D53B5C">
        <w:rPr>
          <w:rFonts w:ascii="Times New Roman" w:hAnsi="Times New Roman" w:cs="Times New Roman"/>
        </w:rPr>
        <w:t xml:space="preserve"> ubytk</w:t>
      </w:r>
      <w:r>
        <w:rPr>
          <w:rFonts w:ascii="Times New Roman" w:hAnsi="Times New Roman" w:cs="Times New Roman"/>
        </w:rPr>
        <w:t>i</w:t>
      </w:r>
      <w:r w:rsidR="00D53B5C" w:rsidRPr="00D53B5C">
        <w:rPr>
          <w:rFonts w:ascii="Times New Roman" w:hAnsi="Times New Roman" w:cs="Times New Roman"/>
        </w:rPr>
        <w:t xml:space="preserve"> w betonie na zewnętrznej </w:t>
      </w:r>
      <w:r>
        <w:rPr>
          <w:rFonts w:ascii="Times New Roman" w:hAnsi="Times New Roman" w:cs="Times New Roman"/>
        </w:rPr>
        <w:t xml:space="preserve">powierzchni odsłoniętego stropu </w:t>
      </w:r>
      <w:r w:rsidR="00D53B5C" w:rsidRPr="00D53B5C">
        <w:rPr>
          <w:rFonts w:ascii="Times New Roman" w:hAnsi="Times New Roman" w:cs="Times New Roman"/>
        </w:rPr>
        <w:t>systemem naprawczym PCC</w:t>
      </w:r>
      <w:r w:rsidR="00981877">
        <w:rPr>
          <w:rFonts w:ascii="Times New Roman" w:hAnsi="Times New Roman" w:cs="Times New Roman"/>
        </w:rPr>
        <w:t>,</w:t>
      </w:r>
    </w:p>
    <w:p w14:paraId="11393DA6" w14:textId="77777777" w:rsidR="00981877" w:rsidRDefault="00981877" w:rsidP="00D53B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E7BE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demont</w:t>
      </w:r>
      <w:r w:rsidR="00FE7BE6">
        <w:rPr>
          <w:rFonts w:ascii="Times New Roman" w:hAnsi="Times New Roman" w:cs="Times New Roman"/>
        </w:rPr>
        <w:t>ować</w:t>
      </w:r>
      <w:r>
        <w:rPr>
          <w:rFonts w:ascii="Times New Roman" w:hAnsi="Times New Roman" w:cs="Times New Roman"/>
        </w:rPr>
        <w:t xml:space="preserve"> balustrad</w:t>
      </w:r>
      <w:r w:rsidR="00FE7BE6">
        <w:rPr>
          <w:rFonts w:ascii="Times New Roman" w:hAnsi="Times New Roman" w:cs="Times New Roman"/>
        </w:rPr>
        <w:t>ę</w:t>
      </w:r>
      <w:r w:rsidR="00F468DC">
        <w:rPr>
          <w:rFonts w:ascii="Times New Roman" w:hAnsi="Times New Roman" w:cs="Times New Roman"/>
        </w:rPr>
        <w:t xml:space="preserve">, instalację piorunochronną oraz inne urządzenia tego wymagające </w:t>
      </w:r>
      <w:r>
        <w:rPr>
          <w:rFonts w:ascii="Times New Roman" w:hAnsi="Times New Roman" w:cs="Times New Roman"/>
        </w:rPr>
        <w:t>wraz z ponownym ich montażem po zakończeniu prac,</w:t>
      </w:r>
    </w:p>
    <w:p w14:paraId="5BFEB729" w14:textId="77777777" w:rsidR="00274F08" w:rsidRDefault="00274F08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ułoż</w:t>
      </w:r>
      <w:r w:rsidR="002221A3">
        <w:rPr>
          <w:rFonts w:ascii="Times New Roman" w:hAnsi="Times New Roman" w:cs="Times New Roman"/>
        </w:rPr>
        <w:t>yć</w:t>
      </w:r>
      <w:r>
        <w:rPr>
          <w:rFonts w:ascii="Times New Roman" w:hAnsi="Times New Roman" w:cs="Times New Roman"/>
        </w:rPr>
        <w:t xml:space="preserve"> foli</w:t>
      </w:r>
      <w:r w:rsidR="002221A3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paroizolacyjn</w:t>
      </w:r>
      <w:r w:rsidR="002221A3">
        <w:rPr>
          <w:rFonts w:ascii="Times New Roman" w:hAnsi="Times New Roman" w:cs="Times New Roman"/>
        </w:rPr>
        <w:t>ą,</w:t>
      </w:r>
    </w:p>
    <w:p w14:paraId="55C58007" w14:textId="77777777" w:rsidR="00274F08" w:rsidRDefault="00274F08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wymurowa</w:t>
      </w:r>
      <w:r w:rsidR="0068223C">
        <w:rPr>
          <w:rFonts w:ascii="Times New Roman" w:hAnsi="Times New Roman" w:cs="Times New Roman"/>
        </w:rPr>
        <w:t>ć</w:t>
      </w:r>
      <w:r>
        <w:rPr>
          <w:rFonts w:ascii="Times New Roman" w:hAnsi="Times New Roman" w:cs="Times New Roman"/>
        </w:rPr>
        <w:t xml:space="preserve"> wie</w:t>
      </w:r>
      <w:r w:rsidR="0068223C">
        <w:rPr>
          <w:rFonts w:ascii="Times New Roman" w:hAnsi="Times New Roman" w:cs="Times New Roman"/>
        </w:rPr>
        <w:t>niec</w:t>
      </w:r>
      <w:r>
        <w:rPr>
          <w:rFonts w:ascii="Times New Roman" w:hAnsi="Times New Roman" w:cs="Times New Roman"/>
        </w:rPr>
        <w:t xml:space="preserve"> z cegły (</w:t>
      </w:r>
      <w:r w:rsidR="00FE7BE6">
        <w:rPr>
          <w:rFonts w:ascii="Times New Roman" w:hAnsi="Times New Roman" w:cs="Times New Roman"/>
        </w:rPr>
        <w:t>z cegły z odzysku</w:t>
      </w:r>
      <w:r w:rsidR="00E757DF">
        <w:rPr>
          <w:rFonts w:ascii="Times New Roman" w:hAnsi="Times New Roman" w:cs="Times New Roman"/>
        </w:rPr>
        <w:t xml:space="preserve"> lub nowej ażurowej</w:t>
      </w:r>
      <w:r w:rsidR="00FE7BE6">
        <w:rPr>
          <w:rFonts w:ascii="Times New Roman" w:hAnsi="Times New Roman" w:cs="Times New Roman"/>
        </w:rPr>
        <w:t xml:space="preserve"> – dwie warstwy w tym </w:t>
      </w:r>
      <w:r w:rsidR="0068223C">
        <w:rPr>
          <w:rFonts w:ascii="Times New Roman" w:hAnsi="Times New Roman" w:cs="Times New Roman"/>
        </w:rPr>
        <w:t>jedna</w:t>
      </w:r>
      <w:r>
        <w:rPr>
          <w:rFonts w:ascii="Times New Roman" w:hAnsi="Times New Roman" w:cs="Times New Roman"/>
        </w:rPr>
        <w:t xml:space="preserve"> warstw</w:t>
      </w:r>
      <w:r w:rsidR="00FE7BE6">
        <w:rPr>
          <w:rFonts w:ascii="Times New Roman" w:hAnsi="Times New Roman" w:cs="Times New Roman"/>
        </w:rPr>
        <w:t>a na sztorc</w:t>
      </w:r>
      <w:r>
        <w:rPr>
          <w:rFonts w:ascii="Times New Roman" w:hAnsi="Times New Roman" w:cs="Times New Roman"/>
        </w:rPr>
        <w:t>)</w:t>
      </w:r>
      <w:r w:rsidR="00981877">
        <w:rPr>
          <w:rFonts w:ascii="Times New Roman" w:hAnsi="Times New Roman" w:cs="Times New Roman"/>
        </w:rPr>
        <w:t>, wieniec należy wysunąć poza obrys elewacji 3cm,</w:t>
      </w:r>
    </w:p>
    <w:p w14:paraId="14CD681C" w14:textId="77777777" w:rsidR="00DB787B" w:rsidRDefault="00D637B2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74F08">
        <w:rPr>
          <w:rFonts w:ascii="Times New Roman" w:hAnsi="Times New Roman" w:cs="Times New Roman"/>
        </w:rPr>
        <w:t>ułożenie ocieplenia dachu z płyt styropianowych EPS 100</w:t>
      </w:r>
      <w:r w:rsidR="00D53B5C">
        <w:rPr>
          <w:rFonts w:ascii="Times New Roman" w:hAnsi="Times New Roman" w:cs="Times New Roman"/>
        </w:rPr>
        <w:t xml:space="preserve"> lub XPS w dwóch warstwach, razem 15cm,</w:t>
      </w:r>
      <w:r w:rsidR="00274F08">
        <w:rPr>
          <w:rFonts w:ascii="Times New Roman" w:hAnsi="Times New Roman" w:cs="Times New Roman"/>
        </w:rPr>
        <w:t xml:space="preserve"> tworząc </w:t>
      </w:r>
      <w:r>
        <w:rPr>
          <w:rFonts w:ascii="Times New Roman" w:hAnsi="Times New Roman" w:cs="Times New Roman"/>
        </w:rPr>
        <w:t>spadek od środka zbiornika na boki 0,5%</w:t>
      </w:r>
      <w:r w:rsidR="00981877">
        <w:rPr>
          <w:rFonts w:ascii="Times New Roman" w:hAnsi="Times New Roman" w:cs="Times New Roman"/>
        </w:rPr>
        <w:t xml:space="preserve">, </w:t>
      </w:r>
    </w:p>
    <w:p w14:paraId="271FAC4D" w14:textId="77777777" w:rsidR="0068223C" w:rsidRDefault="0068223C" w:rsidP="0068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montaż kominków wentylujących stropodach,</w:t>
      </w:r>
    </w:p>
    <w:p w14:paraId="0521CD4F" w14:textId="77777777" w:rsidR="0068223C" w:rsidRDefault="0068223C" w:rsidP="00682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montaż rynny po obwodzie zbiornika oraz </w:t>
      </w:r>
      <w:r w:rsidR="006D305F">
        <w:rPr>
          <w:rFonts w:ascii="Times New Roman" w:hAnsi="Times New Roman" w:cs="Times New Roman"/>
        </w:rPr>
        <w:t>montaż 4szt.</w:t>
      </w:r>
      <w:r>
        <w:rPr>
          <w:rFonts w:ascii="Times New Roman" w:hAnsi="Times New Roman" w:cs="Times New Roman"/>
        </w:rPr>
        <w:t xml:space="preserve"> </w:t>
      </w:r>
      <w:r w:rsidR="006D305F">
        <w:rPr>
          <w:rFonts w:ascii="Times New Roman" w:hAnsi="Times New Roman" w:cs="Times New Roman"/>
        </w:rPr>
        <w:t>rur</w:t>
      </w:r>
      <w:r>
        <w:rPr>
          <w:rFonts w:ascii="Times New Roman" w:hAnsi="Times New Roman" w:cs="Times New Roman"/>
        </w:rPr>
        <w:t xml:space="preserve"> spustowych</w:t>
      </w:r>
      <w:r w:rsidR="006D30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średnic</w:t>
      </w:r>
      <w:r w:rsidR="006D30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dn100,</w:t>
      </w:r>
      <w:r w:rsidR="006D305F">
        <w:rPr>
          <w:rFonts w:ascii="Times New Roman" w:hAnsi="Times New Roman" w:cs="Times New Roman"/>
        </w:rPr>
        <w:t xml:space="preserve"> PVC kolor antracyt,</w:t>
      </w:r>
    </w:p>
    <w:p w14:paraId="7CCE002D" w14:textId="77777777" w:rsidR="00981877" w:rsidRDefault="006D305F" w:rsidP="0068223C">
      <w:pPr>
        <w:rPr>
          <w:rFonts w:ascii="Times New Roman" w:hAnsi="Times New Roman" w:cs="Times New Roman"/>
        </w:rPr>
      </w:pPr>
      <w:r w:rsidRPr="00C32CE0">
        <w:rPr>
          <w:rFonts w:ascii="Times New Roman" w:hAnsi="Times New Roman" w:cs="Times New Roman"/>
        </w:rPr>
        <w:t>- wykonanie pasa nadrynnowego</w:t>
      </w:r>
      <w:r w:rsidR="00981877" w:rsidRPr="00C32CE0">
        <w:rPr>
          <w:rFonts w:ascii="Times New Roman" w:hAnsi="Times New Roman" w:cs="Times New Roman"/>
        </w:rPr>
        <w:t xml:space="preserve"> z blachy stalowej powlekanej o szerokości w rozwinięciu ponad</w:t>
      </w:r>
      <w:r w:rsidR="00981877">
        <w:rPr>
          <w:rFonts w:ascii="Times New Roman" w:hAnsi="Times New Roman" w:cs="Times New Roman"/>
        </w:rPr>
        <w:t xml:space="preserve"> 25cm,</w:t>
      </w:r>
      <w:r w:rsidR="00C32CE0">
        <w:rPr>
          <w:rFonts w:ascii="Times New Roman" w:hAnsi="Times New Roman" w:cs="Times New Roman"/>
        </w:rPr>
        <w:t xml:space="preserve"> k</w:t>
      </w:r>
      <w:r w:rsidR="00981877">
        <w:rPr>
          <w:rFonts w:ascii="Times New Roman" w:hAnsi="Times New Roman" w:cs="Times New Roman"/>
        </w:rPr>
        <w:t xml:space="preserve">olor antracyt, </w:t>
      </w:r>
    </w:p>
    <w:p w14:paraId="05E9AC32" w14:textId="77777777" w:rsidR="00D0453F" w:rsidRDefault="0087302A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D305F">
        <w:rPr>
          <w:rFonts w:ascii="Times New Roman" w:hAnsi="Times New Roman" w:cs="Times New Roman"/>
        </w:rPr>
        <w:t xml:space="preserve"> ułożenie </w:t>
      </w:r>
      <w:r>
        <w:rPr>
          <w:rFonts w:ascii="Times New Roman" w:hAnsi="Times New Roman" w:cs="Times New Roman"/>
        </w:rPr>
        <w:t>2x papa termozgrzewalna odporna na promienie UV</w:t>
      </w:r>
      <w:r w:rsidR="006D305F">
        <w:rPr>
          <w:rFonts w:ascii="Times New Roman" w:hAnsi="Times New Roman" w:cs="Times New Roman"/>
        </w:rPr>
        <w:t>, ułożenie na zakład,</w:t>
      </w:r>
    </w:p>
    <w:p w14:paraId="707FB8BA" w14:textId="77777777" w:rsidR="00B1129A" w:rsidRDefault="00B1129A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obrobienie i zaizolowanie wszystkich istniejących urządzeń na dachu,</w:t>
      </w:r>
    </w:p>
    <w:p w14:paraId="6EDEAB1B" w14:textId="77777777" w:rsidR="00D0453F" w:rsidRDefault="00D0453F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wszystkie powstałe podczas robót odpady są własnością wykonawcy, wykonawca zobowiązany jest do utylizowania ich zgodnie z ustawą o odpadach</w:t>
      </w:r>
    </w:p>
    <w:p w14:paraId="6F572E9B" w14:textId="77777777" w:rsidR="004435D2" w:rsidRDefault="004435D2" w:rsidP="004435D2">
      <w:pPr>
        <w:rPr>
          <w:rFonts w:ascii="Times New Roman" w:hAnsi="Times New Roman" w:cs="Times New Roman"/>
          <w:sz w:val="24"/>
          <w:szCs w:val="24"/>
        </w:rPr>
      </w:pPr>
    </w:p>
    <w:p w14:paraId="7EA3DDA0" w14:textId="77777777" w:rsidR="007624E0" w:rsidRPr="00E90677" w:rsidRDefault="00342DEE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>Zamawiający dopuszcza wizję</w:t>
      </w:r>
      <w:r w:rsidR="007624E0" w:rsidRPr="00E90677">
        <w:rPr>
          <w:rFonts w:ascii="Times New Roman" w:hAnsi="Times New Roman" w:cs="Times New Roman"/>
          <w:szCs w:val="24"/>
        </w:rPr>
        <w:t xml:space="preserve"> lokalną proszę o kontakt </w:t>
      </w:r>
      <w:r w:rsidR="000743EA" w:rsidRPr="00E90677">
        <w:rPr>
          <w:rFonts w:ascii="Times New Roman" w:hAnsi="Times New Roman" w:cs="Times New Roman"/>
          <w:szCs w:val="24"/>
        </w:rPr>
        <w:t>Sylwia Horabik tel.</w:t>
      </w:r>
      <w:r w:rsidR="00A83AE3" w:rsidRPr="00E90677">
        <w:rPr>
          <w:rFonts w:ascii="Times New Roman" w:hAnsi="Times New Roman" w:cs="Times New Roman"/>
          <w:szCs w:val="24"/>
        </w:rPr>
        <w:t xml:space="preserve"> </w:t>
      </w:r>
      <w:r w:rsidR="00A83AE3" w:rsidRPr="00E90677">
        <w:rPr>
          <w:rFonts w:ascii="Times New Roman" w:hAnsi="Times New Roman" w:cs="Times New Roman"/>
          <w:sz w:val="20"/>
        </w:rPr>
        <w:t xml:space="preserve">785 041 219 </w:t>
      </w:r>
      <w:r w:rsidR="000743EA" w:rsidRPr="00E90677">
        <w:rPr>
          <w:rFonts w:ascii="Times New Roman" w:hAnsi="Times New Roman" w:cs="Times New Roman"/>
          <w:szCs w:val="24"/>
        </w:rPr>
        <w:t xml:space="preserve"> </w:t>
      </w:r>
    </w:p>
    <w:p w14:paraId="6F7A43ED" w14:textId="77777777" w:rsidR="007624E0" w:rsidRPr="00E90677" w:rsidRDefault="007624E0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 xml:space="preserve">Adres </w:t>
      </w:r>
      <w:r w:rsidR="0076284F" w:rsidRPr="00E90677">
        <w:rPr>
          <w:rFonts w:ascii="Times New Roman" w:hAnsi="Times New Roman" w:cs="Times New Roman"/>
          <w:szCs w:val="24"/>
        </w:rPr>
        <w:t>obiektu</w:t>
      </w:r>
      <w:r w:rsidRPr="00E90677">
        <w:rPr>
          <w:rFonts w:ascii="Times New Roman" w:hAnsi="Times New Roman" w:cs="Times New Roman"/>
          <w:szCs w:val="24"/>
        </w:rPr>
        <w:t xml:space="preserve"> to </w:t>
      </w:r>
      <w:r w:rsidR="0076284F" w:rsidRPr="00E90677">
        <w:rPr>
          <w:rFonts w:ascii="Times New Roman" w:hAnsi="Times New Roman" w:cs="Times New Roman"/>
          <w:szCs w:val="24"/>
        </w:rPr>
        <w:t>Chlebnia, Dąbrówka gmina Grodzisk Mazowiecki.</w:t>
      </w:r>
    </w:p>
    <w:p w14:paraId="408CBE3A" w14:textId="77777777" w:rsidR="00342DEE" w:rsidRPr="00E90677" w:rsidRDefault="00342DEE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 xml:space="preserve">Termin realizacji do </w:t>
      </w:r>
      <w:r w:rsidR="004435D2" w:rsidRPr="00E90677">
        <w:rPr>
          <w:rFonts w:ascii="Times New Roman" w:hAnsi="Times New Roman" w:cs="Times New Roman"/>
          <w:szCs w:val="24"/>
        </w:rPr>
        <w:t>15</w:t>
      </w:r>
      <w:r w:rsidRPr="00E90677">
        <w:rPr>
          <w:rFonts w:ascii="Times New Roman" w:hAnsi="Times New Roman" w:cs="Times New Roman"/>
          <w:szCs w:val="24"/>
        </w:rPr>
        <w:t xml:space="preserve"> </w:t>
      </w:r>
      <w:r w:rsidR="004435D2" w:rsidRPr="00E90677">
        <w:rPr>
          <w:rFonts w:ascii="Times New Roman" w:hAnsi="Times New Roman" w:cs="Times New Roman"/>
          <w:szCs w:val="24"/>
        </w:rPr>
        <w:t>grudnia</w:t>
      </w:r>
      <w:r w:rsidRPr="00E90677">
        <w:rPr>
          <w:rFonts w:ascii="Times New Roman" w:hAnsi="Times New Roman" w:cs="Times New Roman"/>
          <w:szCs w:val="24"/>
        </w:rPr>
        <w:t xml:space="preserve"> 2024r.</w:t>
      </w:r>
    </w:p>
    <w:p w14:paraId="726A9CE5" w14:textId="77777777" w:rsidR="00FA69DB" w:rsidRPr="00342DEE" w:rsidRDefault="00FA69DB" w:rsidP="00FA69DB">
      <w:pPr>
        <w:pStyle w:val="Akapitzlist"/>
        <w:ind w:left="1489"/>
        <w:rPr>
          <w:rFonts w:ascii="Times New Roman" w:hAnsi="Times New Roman" w:cs="Times New Roman"/>
          <w:sz w:val="24"/>
          <w:szCs w:val="24"/>
        </w:rPr>
      </w:pPr>
    </w:p>
    <w:p w14:paraId="7F11F79F" w14:textId="77777777" w:rsidR="00A339D8" w:rsidRPr="00342DEE" w:rsidRDefault="00A339D8" w:rsidP="00A339D8">
      <w:pPr>
        <w:pStyle w:val="Akapitzlist"/>
        <w:ind w:left="1489"/>
        <w:rPr>
          <w:rFonts w:ascii="Times New Roman" w:hAnsi="Times New Roman" w:cs="Times New Roman"/>
          <w:sz w:val="24"/>
          <w:szCs w:val="24"/>
        </w:rPr>
      </w:pPr>
    </w:p>
    <w:p w14:paraId="6F558778" w14:textId="77777777" w:rsidR="002D4F0B" w:rsidRPr="00342DEE" w:rsidRDefault="002D4F0B">
      <w:pPr>
        <w:rPr>
          <w:rFonts w:ascii="Times New Roman" w:hAnsi="Times New Roman" w:cs="Times New Roman"/>
        </w:rPr>
      </w:pPr>
    </w:p>
    <w:sectPr w:rsidR="002D4F0B" w:rsidRPr="00342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35547A"/>
    <w:multiLevelType w:val="hybridMultilevel"/>
    <w:tmpl w:val="37A88B08"/>
    <w:lvl w:ilvl="0" w:tplc="0415000F">
      <w:start w:val="1"/>
      <w:numFmt w:val="decimal"/>
      <w:lvlText w:val="%1."/>
      <w:lvlJc w:val="left"/>
      <w:pPr>
        <w:ind w:left="769" w:hanging="360"/>
      </w:p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" w15:restartNumberingAfterBreak="0">
    <w:nsid w:val="78830B82"/>
    <w:multiLevelType w:val="hybridMultilevel"/>
    <w:tmpl w:val="506A700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453401141">
    <w:abstractNumId w:val="0"/>
  </w:num>
  <w:num w:numId="2" w16cid:durableId="2011371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0B"/>
    <w:rsid w:val="00024221"/>
    <w:rsid w:val="00053992"/>
    <w:rsid w:val="000743EA"/>
    <w:rsid w:val="00093598"/>
    <w:rsid w:val="00136BBE"/>
    <w:rsid w:val="001F3011"/>
    <w:rsid w:val="002221A3"/>
    <w:rsid w:val="00274F08"/>
    <w:rsid w:val="002A1147"/>
    <w:rsid w:val="002C484B"/>
    <w:rsid w:val="002D4F0B"/>
    <w:rsid w:val="00342DEE"/>
    <w:rsid w:val="003F6CA6"/>
    <w:rsid w:val="004435D2"/>
    <w:rsid w:val="004878F7"/>
    <w:rsid w:val="00495EC7"/>
    <w:rsid w:val="004C4A6E"/>
    <w:rsid w:val="004F6CE0"/>
    <w:rsid w:val="005A18B3"/>
    <w:rsid w:val="006601D8"/>
    <w:rsid w:val="0068223C"/>
    <w:rsid w:val="006D305F"/>
    <w:rsid w:val="007624E0"/>
    <w:rsid w:val="0076284F"/>
    <w:rsid w:val="0081555E"/>
    <w:rsid w:val="00871671"/>
    <w:rsid w:val="0087302A"/>
    <w:rsid w:val="008D3164"/>
    <w:rsid w:val="008F4FB2"/>
    <w:rsid w:val="00981877"/>
    <w:rsid w:val="00A1494E"/>
    <w:rsid w:val="00A339D8"/>
    <w:rsid w:val="00A83AE3"/>
    <w:rsid w:val="00B1129A"/>
    <w:rsid w:val="00B1338C"/>
    <w:rsid w:val="00B233DA"/>
    <w:rsid w:val="00B70ACD"/>
    <w:rsid w:val="00C324CA"/>
    <w:rsid w:val="00C32CE0"/>
    <w:rsid w:val="00CE7353"/>
    <w:rsid w:val="00D0453F"/>
    <w:rsid w:val="00D53B5C"/>
    <w:rsid w:val="00D56A14"/>
    <w:rsid w:val="00D637B2"/>
    <w:rsid w:val="00DB787B"/>
    <w:rsid w:val="00DE06DA"/>
    <w:rsid w:val="00E02EF7"/>
    <w:rsid w:val="00E53A54"/>
    <w:rsid w:val="00E757DF"/>
    <w:rsid w:val="00E76E19"/>
    <w:rsid w:val="00E850F0"/>
    <w:rsid w:val="00E85E49"/>
    <w:rsid w:val="00E90677"/>
    <w:rsid w:val="00E9244F"/>
    <w:rsid w:val="00EB4A69"/>
    <w:rsid w:val="00F468DC"/>
    <w:rsid w:val="00FA69DB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BB899"/>
  <w15:docId w15:val="{E2331E96-45CA-4DDE-B077-0B7BEF49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F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EF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24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Gąsiorowska</dc:creator>
  <cp:lastModifiedBy>Julia Majer</cp:lastModifiedBy>
  <cp:revision>2</cp:revision>
  <cp:lastPrinted>2022-08-17T09:16:00Z</cp:lastPrinted>
  <dcterms:created xsi:type="dcterms:W3CDTF">2024-09-13T09:18:00Z</dcterms:created>
  <dcterms:modified xsi:type="dcterms:W3CDTF">2024-09-13T09:18:00Z</dcterms:modified>
</cp:coreProperties>
</file>