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C6FB9" w:rsidRPr="00CE201A" w:rsidRDefault="008C6FB9">
      <w:pPr>
        <w:jc w:val="both"/>
        <w:rPr>
          <w:rFonts w:ascii="Arial" w:hAnsi="Arial" w:cs="Arial"/>
          <w:sz w:val="20"/>
          <w:szCs w:val="20"/>
        </w:rPr>
      </w:pP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="00176CCF">
        <w:rPr>
          <w:noProof/>
          <w:lang w:eastAsia="pl-PL"/>
        </w:rPr>
        <w:pict>
          <v:roundrect id="AutoShape 4" o:spid="_x0000_s1026" style="position:absolute;left:0;text-align:left;margin-left:-7.95pt;margin-top:2.55pt;width:165.75pt;height:84pt;z-index:251657728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" strokeweight="1pt">
            <v:stroke dashstyle="1 1"/>
            <v:textbox style="mso-next-textbox:#AutoShape 4">
              <w:txbxContent>
                <w:p w:rsidR="008C6FB9" w:rsidRDefault="008C6FB9">
                  <w:pPr>
                    <w:jc w:val="center"/>
                    <w:rPr>
                      <w:rFonts w:ascii="Verdana" w:hAnsi="Verdana"/>
                      <w:sz w:val="16"/>
                      <w:szCs w:val="16"/>
                      <w:vertAlign w:val="subscript"/>
                    </w:rPr>
                  </w:pPr>
                </w:p>
                <w:p w:rsidR="008C6FB9" w:rsidRDefault="008C6FB9">
                  <w:pPr>
                    <w:jc w:val="center"/>
                    <w:rPr>
                      <w:rFonts w:ascii="Verdana" w:hAnsi="Verdana"/>
                      <w:sz w:val="16"/>
                      <w:szCs w:val="16"/>
                      <w:vertAlign w:val="subscript"/>
                    </w:rPr>
                  </w:pPr>
                </w:p>
                <w:p w:rsidR="008C6FB9" w:rsidRDefault="008C6FB9">
                  <w:pPr>
                    <w:jc w:val="center"/>
                    <w:rPr>
                      <w:rFonts w:ascii="Verdana" w:hAnsi="Verdana"/>
                      <w:sz w:val="16"/>
                      <w:szCs w:val="16"/>
                      <w:vertAlign w:val="subscript"/>
                    </w:rPr>
                  </w:pPr>
                </w:p>
                <w:p w:rsidR="008C6FB9" w:rsidRDefault="008C6FB9">
                  <w:pPr>
                    <w:jc w:val="center"/>
                    <w:rPr>
                      <w:rFonts w:ascii="Verdana" w:hAnsi="Verdana"/>
                      <w:sz w:val="16"/>
                      <w:szCs w:val="16"/>
                      <w:vertAlign w:val="subscript"/>
                    </w:rPr>
                  </w:pPr>
                </w:p>
                <w:p w:rsidR="008C6FB9" w:rsidRDefault="008C6FB9">
                  <w:pPr>
                    <w:jc w:val="center"/>
                    <w:rPr>
                      <w:rFonts w:ascii="Verdana" w:hAnsi="Verdana"/>
                      <w:sz w:val="16"/>
                      <w:szCs w:val="16"/>
                      <w:vertAlign w:val="subscript"/>
                    </w:rPr>
                  </w:pPr>
                </w:p>
                <w:p w:rsidR="008C6FB9" w:rsidRDefault="008C6FB9">
                  <w:pPr>
                    <w:jc w:val="center"/>
                    <w:rPr>
                      <w:rFonts w:ascii="Verdana" w:hAnsi="Verdana"/>
                      <w:sz w:val="16"/>
                      <w:szCs w:val="16"/>
                      <w:vertAlign w:val="subscript"/>
                    </w:rPr>
                  </w:pPr>
                </w:p>
                <w:p w:rsidR="008C6FB9" w:rsidRDefault="008C6FB9">
                  <w:pPr>
                    <w:jc w:val="center"/>
                    <w:rPr>
                      <w:rFonts w:ascii="Verdana" w:hAnsi="Verdana"/>
                      <w:sz w:val="16"/>
                      <w:szCs w:val="16"/>
                      <w:vertAlign w:val="subscript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  <w:vertAlign w:val="subscript"/>
                    </w:rPr>
                    <w:t>Pieczęć adresowa wykonawcy</w:t>
                  </w:r>
                </w:p>
              </w:txbxContent>
            </v:textbox>
          </v:roundrect>
        </w:pict>
      </w:r>
    </w:p>
    <w:p w:rsidR="008C6FB9" w:rsidRPr="00CE201A" w:rsidRDefault="008C6FB9">
      <w:pPr>
        <w:jc w:val="both"/>
        <w:rPr>
          <w:rFonts w:ascii="Arial" w:hAnsi="Arial" w:cs="Arial"/>
          <w:sz w:val="20"/>
          <w:szCs w:val="20"/>
        </w:rPr>
      </w:pPr>
    </w:p>
    <w:p w:rsidR="008C6FB9" w:rsidRPr="00CE201A" w:rsidRDefault="008C6FB9">
      <w:pPr>
        <w:jc w:val="right"/>
        <w:rPr>
          <w:rFonts w:ascii="Arial" w:hAnsi="Arial" w:cs="Arial"/>
          <w:sz w:val="20"/>
          <w:szCs w:val="20"/>
        </w:rPr>
      </w:pPr>
    </w:p>
    <w:p w:rsidR="008C6FB9" w:rsidRPr="00CE201A" w:rsidRDefault="008C6FB9">
      <w:pPr>
        <w:jc w:val="right"/>
        <w:rPr>
          <w:rFonts w:ascii="Arial" w:hAnsi="Arial" w:cs="Arial"/>
          <w:sz w:val="20"/>
          <w:szCs w:val="20"/>
        </w:rPr>
      </w:pPr>
    </w:p>
    <w:p w:rsidR="008C6FB9" w:rsidRPr="00CE201A" w:rsidRDefault="008C6FB9">
      <w:pPr>
        <w:jc w:val="right"/>
        <w:rPr>
          <w:rFonts w:ascii="Arial" w:hAnsi="Arial" w:cs="Arial"/>
          <w:sz w:val="20"/>
          <w:szCs w:val="20"/>
        </w:rPr>
      </w:pPr>
      <w:r w:rsidRPr="00CE201A">
        <w:rPr>
          <w:rFonts w:ascii="Arial" w:hAnsi="Arial" w:cs="Arial"/>
          <w:sz w:val="20"/>
          <w:szCs w:val="20"/>
        </w:rPr>
        <w:t>..................................... dnia ..................................</w:t>
      </w:r>
    </w:p>
    <w:p w:rsidR="008C6FB9" w:rsidRPr="00CE201A" w:rsidRDefault="008C6FB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  <w:vertAlign w:val="superscript"/>
        </w:rPr>
        <w:t>miejscowość</w:t>
      </w:r>
      <w:r w:rsidRPr="00CE201A">
        <w:rPr>
          <w:rFonts w:ascii="Arial" w:hAnsi="Arial" w:cs="Arial"/>
          <w:sz w:val="20"/>
          <w:szCs w:val="20"/>
        </w:rPr>
        <w:tab/>
      </w:r>
    </w:p>
    <w:p w:rsidR="008C6FB9" w:rsidRPr="00CE201A" w:rsidRDefault="008C6FB9">
      <w:pPr>
        <w:jc w:val="center"/>
        <w:rPr>
          <w:rFonts w:ascii="Arial" w:hAnsi="Arial" w:cs="Arial"/>
          <w:sz w:val="20"/>
          <w:szCs w:val="20"/>
          <w:lang w:val="de-DE"/>
        </w:rPr>
      </w:pPr>
    </w:p>
    <w:p w:rsidR="008C6FB9" w:rsidRPr="00CE201A" w:rsidRDefault="008C6FB9">
      <w:pPr>
        <w:jc w:val="center"/>
        <w:rPr>
          <w:rFonts w:ascii="Arial" w:hAnsi="Arial" w:cs="Arial"/>
          <w:sz w:val="20"/>
          <w:szCs w:val="20"/>
          <w:lang w:val="de-DE"/>
        </w:rPr>
      </w:pPr>
    </w:p>
    <w:p w:rsidR="008C6FB9" w:rsidRPr="00A71930" w:rsidRDefault="008C6FB9">
      <w:pPr>
        <w:pStyle w:val="Nagwek2"/>
        <w:tabs>
          <w:tab w:val="left" w:pos="0"/>
        </w:tabs>
        <w:rPr>
          <w:rFonts w:ascii="Arial" w:hAnsi="Arial" w:cs="Arial"/>
          <w:i w:val="0"/>
          <w:spacing w:val="100"/>
          <w:sz w:val="24"/>
          <w:szCs w:val="24"/>
        </w:rPr>
      </w:pPr>
      <w:r w:rsidRPr="00A71930">
        <w:rPr>
          <w:rFonts w:ascii="Arial" w:hAnsi="Arial" w:cs="Arial"/>
          <w:i w:val="0"/>
          <w:spacing w:val="100"/>
          <w:sz w:val="24"/>
          <w:szCs w:val="24"/>
        </w:rPr>
        <w:t>OFERTA CENOWA</w:t>
      </w:r>
    </w:p>
    <w:p w:rsidR="008C6FB9" w:rsidRPr="00CE201A" w:rsidRDefault="008C6FB9">
      <w:pPr>
        <w:pStyle w:val="Stopka"/>
        <w:tabs>
          <w:tab w:val="clear" w:pos="4536"/>
          <w:tab w:val="clear" w:pos="9072"/>
        </w:tabs>
        <w:rPr>
          <w:rFonts w:ascii="Arial" w:hAnsi="Arial" w:cs="Arial"/>
        </w:rPr>
      </w:pPr>
    </w:p>
    <w:p w:rsidR="00A71930" w:rsidRPr="00A71930" w:rsidRDefault="00A71930" w:rsidP="00A71930">
      <w:pPr>
        <w:pStyle w:val="Tytu"/>
        <w:spacing w:line="360" w:lineRule="auto"/>
        <w:ind w:right="-147"/>
        <w:jc w:val="both"/>
        <w:rPr>
          <w:rFonts w:ascii="Arial" w:hAnsi="Arial" w:cs="Arial"/>
          <w:sz w:val="24"/>
          <w:szCs w:val="24"/>
        </w:rPr>
      </w:pPr>
      <w:r w:rsidRPr="00A71930">
        <w:rPr>
          <w:rFonts w:ascii="Arial" w:hAnsi="Arial" w:cs="Arial"/>
          <w:b w:val="0"/>
          <w:bCs/>
          <w:sz w:val="20"/>
        </w:rPr>
        <w:t>W odpowiedzi na ogłoszenie o prowadzonym postępowaniu o ud</w:t>
      </w:r>
      <w:r>
        <w:rPr>
          <w:rFonts w:ascii="Arial" w:hAnsi="Arial" w:cs="Arial"/>
          <w:b w:val="0"/>
          <w:bCs/>
          <w:sz w:val="20"/>
        </w:rPr>
        <w:t>zielenie zamówienia publicznego</w:t>
      </w:r>
      <w:r w:rsidRPr="00A71930">
        <w:rPr>
          <w:rFonts w:ascii="Arial" w:hAnsi="Arial" w:cs="Arial"/>
          <w:b w:val="0"/>
          <w:bCs/>
          <w:sz w:val="20"/>
        </w:rPr>
        <w:t xml:space="preserve"> na wykonanie przedmiotu zamówienia</w:t>
      </w:r>
      <w:r>
        <w:rPr>
          <w:rFonts w:ascii="Arial" w:hAnsi="Arial" w:cs="Arial"/>
          <w:b w:val="0"/>
          <w:bCs/>
          <w:sz w:val="20"/>
        </w:rPr>
        <w:t xml:space="preserve"> pn.:</w:t>
      </w:r>
    </w:p>
    <w:p w:rsidR="008C6FB9" w:rsidRPr="000B1C0C" w:rsidRDefault="000B1C0C" w:rsidP="0082302E">
      <w:pPr>
        <w:pStyle w:val="Tytu"/>
        <w:shd w:val="clear" w:color="auto" w:fill="BFBFBF"/>
        <w:spacing w:line="360" w:lineRule="auto"/>
        <w:ind w:right="-147"/>
        <w:rPr>
          <w:rFonts w:ascii="Arial" w:hAnsi="Arial" w:cs="Arial"/>
          <w:sz w:val="24"/>
          <w:szCs w:val="24"/>
        </w:rPr>
      </w:pPr>
      <w:r w:rsidRPr="000B1C0C">
        <w:rPr>
          <w:rFonts w:ascii="Arial" w:hAnsi="Arial" w:cs="Arial"/>
          <w:sz w:val="24"/>
          <w:lang w:eastAsia="en-US"/>
        </w:rPr>
        <w:t>Dostawa płynów eksploatacyjnych do pojazdów służbowych garnizonu Policji woj. świętokrzyskiego</w:t>
      </w:r>
    </w:p>
    <w:p w:rsidR="00A71930" w:rsidRDefault="00A71930" w:rsidP="00CE201A">
      <w:pPr>
        <w:pStyle w:val="Tytu"/>
        <w:spacing w:line="360" w:lineRule="auto"/>
        <w:ind w:right="-147"/>
        <w:jc w:val="left"/>
        <w:rPr>
          <w:rFonts w:ascii="Arial" w:hAnsi="Arial" w:cs="Arial"/>
          <w:sz w:val="20"/>
        </w:rPr>
      </w:pPr>
    </w:p>
    <w:p w:rsidR="008C6FB9" w:rsidRPr="00CE201A" w:rsidRDefault="00A71930" w:rsidP="00A71930">
      <w:pPr>
        <w:pStyle w:val="Tytu"/>
        <w:spacing w:line="360" w:lineRule="auto"/>
        <w:ind w:right="-147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 xml:space="preserve">oferujemy wykonanie przedmiotu zamówienia </w:t>
      </w:r>
      <w:r w:rsidR="008C6FB9" w:rsidRPr="00CE201A">
        <w:rPr>
          <w:rFonts w:ascii="Arial" w:hAnsi="Arial" w:cs="Arial"/>
          <w:sz w:val="20"/>
        </w:rPr>
        <w:t xml:space="preserve">za cenę brutto razem (z VAT) za całość przedmiotu zamówienia wraz z transportem do Zamawiającego </w:t>
      </w:r>
      <w:r w:rsidR="008C6FB9" w:rsidRPr="00CE201A">
        <w:rPr>
          <w:rFonts w:ascii="Arial" w:hAnsi="Arial" w:cs="Arial"/>
          <w:b w:val="0"/>
          <w:sz w:val="20"/>
        </w:rPr>
        <w:t>(suma cen brutto razem: kolumna 7 tabeli poniżej)</w:t>
      </w:r>
      <w:r w:rsidR="008C6FB9">
        <w:rPr>
          <w:rFonts w:ascii="Arial" w:hAnsi="Arial" w:cs="Arial"/>
          <w:b w:val="0"/>
          <w:sz w:val="20"/>
        </w:rPr>
        <w:t>:</w:t>
      </w:r>
      <w:r w:rsidR="008C6FB9" w:rsidRPr="00CE201A">
        <w:rPr>
          <w:rFonts w:ascii="Arial" w:hAnsi="Arial" w:cs="Arial"/>
          <w:sz w:val="20"/>
        </w:rPr>
        <w:t xml:space="preserve"> </w:t>
      </w:r>
      <w:r w:rsidR="008C6FB9">
        <w:rPr>
          <w:rFonts w:ascii="Arial" w:hAnsi="Arial" w:cs="Arial"/>
          <w:sz w:val="20"/>
        </w:rPr>
        <w:t>……………………………</w:t>
      </w:r>
      <w:r w:rsidR="008C6FB9" w:rsidRPr="00CE201A">
        <w:rPr>
          <w:rFonts w:ascii="Arial" w:hAnsi="Arial" w:cs="Arial"/>
          <w:sz w:val="20"/>
        </w:rPr>
        <w:t xml:space="preserve"> złotych</w:t>
      </w:r>
      <w:r>
        <w:rPr>
          <w:rFonts w:ascii="Arial" w:hAnsi="Arial" w:cs="Arial"/>
          <w:sz w:val="20"/>
        </w:rPr>
        <w:t xml:space="preserve"> </w:t>
      </w:r>
      <w:r w:rsidR="008C6FB9" w:rsidRPr="00CE201A">
        <w:rPr>
          <w:rFonts w:ascii="Arial" w:hAnsi="Arial" w:cs="Arial"/>
          <w:bCs/>
          <w:sz w:val="20"/>
        </w:rPr>
        <w:t>(słownie: .....................................................................................</w:t>
      </w:r>
      <w:r>
        <w:rPr>
          <w:rFonts w:ascii="Arial" w:hAnsi="Arial" w:cs="Arial"/>
          <w:bCs/>
          <w:sz w:val="20"/>
        </w:rPr>
        <w:t>..............</w:t>
      </w:r>
      <w:r w:rsidR="008C6FB9" w:rsidRPr="00CE201A">
        <w:rPr>
          <w:rFonts w:ascii="Arial" w:hAnsi="Arial" w:cs="Arial"/>
          <w:bCs/>
          <w:sz w:val="20"/>
        </w:rPr>
        <w:t>zł)</w:t>
      </w:r>
      <w:r>
        <w:rPr>
          <w:rFonts w:ascii="Arial" w:hAnsi="Arial" w:cs="Arial"/>
          <w:bCs/>
          <w:sz w:val="20"/>
        </w:rPr>
        <w:t>.</w:t>
      </w:r>
    </w:p>
    <w:p w:rsidR="008C6FB9" w:rsidRPr="00CE201A" w:rsidRDefault="008C6FB9">
      <w:pPr>
        <w:pStyle w:val="Tekstpodstawowywcity"/>
        <w:tabs>
          <w:tab w:val="left" w:pos="9072"/>
        </w:tabs>
        <w:spacing w:after="120" w:line="360" w:lineRule="auto"/>
        <w:ind w:left="0" w:firstLine="0"/>
        <w:rPr>
          <w:rFonts w:ascii="Arial" w:hAnsi="Arial" w:cs="Arial"/>
          <w:bCs/>
          <w:sz w:val="20"/>
        </w:rPr>
      </w:pPr>
      <w:r w:rsidRPr="00CE201A">
        <w:rPr>
          <w:rFonts w:ascii="Arial" w:hAnsi="Arial" w:cs="Arial"/>
          <w:bCs/>
          <w:sz w:val="20"/>
        </w:rPr>
        <w:t xml:space="preserve">zgodnie  z poniższym zestawieniem:   </w:t>
      </w:r>
    </w:p>
    <w:tbl>
      <w:tblPr>
        <w:tblW w:w="95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"/>
        <w:gridCol w:w="2693"/>
        <w:gridCol w:w="1559"/>
        <w:gridCol w:w="1134"/>
        <w:gridCol w:w="851"/>
        <w:gridCol w:w="1134"/>
        <w:gridCol w:w="1701"/>
      </w:tblGrid>
      <w:tr w:rsidR="008C6FB9" w:rsidRPr="001B02EC" w:rsidTr="001B5697">
        <w:trPr>
          <w:cantSplit/>
          <w:trHeight w:val="895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02E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02EC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  <w:p w:rsidR="008C6FB9" w:rsidRPr="001B02EC" w:rsidRDefault="008C6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02EC">
              <w:rPr>
                <w:rFonts w:ascii="Arial" w:hAnsi="Arial" w:cs="Arial"/>
                <w:sz w:val="20"/>
                <w:szCs w:val="20"/>
              </w:rPr>
              <w:t>typ, rodzaj, klasa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02EC">
              <w:rPr>
                <w:rFonts w:ascii="Arial" w:hAnsi="Arial" w:cs="Arial"/>
                <w:sz w:val="20"/>
                <w:szCs w:val="20"/>
              </w:rPr>
              <w:t>Producent, marka proponowanego oleju</w:t>
            </w:r>
            <w:r w:rsidR="00176CCF">
              <w:rPr>
                <w:rFonts w:ascii="Arial" w:hAnsi="Arial" w:cs="Arial"/>
                <w:sz w:val="20"/>
                <w:szCs w:val="20"/>
              </w:rPr>
              <w:t>/płynu</w:t>
            </w:r>
            <w:bookmarkStart w:id="0" w:name="_GoBack"/>
            <w:bookmarkEnd w:id="0"/>
            <w:r w:rsidRPr="001B02EC">
              <w:rPr>
                <w:rFonts w:ascii="Arial" w:hAnsi="Arial" w:cs="Arial"/>
                <w:sz w:val="20"/>
                <w:szCs w:val="20"/>
              </w:rPr>
              <w:t xml:space="preserve"> typ, rodzaj, klasa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02EC">
              <w:rPr>
                <w:rFonts w:ascii="Arial" w:hAnsi="Arial" w:cs="Arial"/>
                <w:sz w:val="20"/>
                <w:szCs w:val="20"/>
              </w:rPr>
              <w:t>Wielkość opakowania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 w litrach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02EC">
              <w:rPr>
                <w:rFonts w:ascii="Arial" w:hAnsi="Arial" w:cs="Arial"/>
                <w:sz w:val="20"/>
                <w:szCs w:val="20"/>
              </w:rPr>
              <w:t>Ilość w litrach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6FB9" w:rsidRPr="001B02EC" w:rsidRDefault="008C6FB9" w:rsidP="00C11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02EC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brutto </w:t>
            </w:r>
            <w:r w:rsidRPr="001B02E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1B02EC">
                <w:rPr>
                  <w:rFonts w:ascii="Arial" w:hAnsi="Arial" w:cs="Arial"/>
                  <w:color w:val="000000"/>
                  <w:sz w:val="20"/>
                  <w:szCs w:val="20"/>
                </w:rPr>
                <w:t>1 litr</w:t>
              </w:r>
            </w:smartTag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02EC">
              <w:rPr>
                <w:rFonts w:ascii="Arial" w:hAnsi="Arial" w:cs="Arial"/>
                <w:sz w:val="20"/>
                <w:szCs w:val="20"/>
              </w:rPr>
              <w:t xml:space="preserve">Cena brutto razem </w:t>
            </w:r>
            <w:r w:rsidRPr="001B02EC">
              <w:rPr>
                <w:rFonts w:ascii="Arial" w:hAnsi="Arial" w:cs="Arial"/>
                <w:sz w:val="20"/>
                <w:szCs w:val="20"/>
              </w:rPr>
              <w:br/>
              <w:t xml:space="preserve">/iloczyn kolumna </w:t>
            </w:r>
            <w:r w:rsidRPr="001B02EC">
              <w:rPr>
                <w:rFonts w:ascii="Arial" w:hAnsi="Arial" w:cs="Arial"/>
                <w:sz w:val="20"/>
                <w:szCs w:val="20"/>
              </w:rPr>
              <w:br/>
              <w:t>5 x 6/</w:t>
            </w:r>
          </w:p>
        </w:tc>
      </w:tr>
      <w:tr w:rsidR="008C6FB9" w:rsidRPr="001B02EC" w:rsidTr="001B5697">
        <w:trPr>
          <w:trHeight w:val="225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02E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02E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02E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02E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02E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02E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02EC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1B5697" w:rsidRPr="00FD71E0" w:rsidTr="001B5697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5697" w:rsidRPr="00FD71E0" w:rsidRDefault="001B5697">
            <w:pPr>
              <w:pStyle w:val="xl5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FD71E0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5697" w:rsidRPr="00E942BB" w:rsidRDefault="00E942BB" w:rsidP="004E1DE0">
            <w:pPr>
              <w:rPr>
                <w:rFonts w:ascii="Arial" w:hAnsi="Arial" w:cs="Arial"/>
                <w:sz w:val="20"/>
                <w:szCs w:val="20"/>
              </w:rPr>
            </w:pPr>
            <w:r w:rsidRPr="00E942BB">
              <w:rPr>
                <w:rFonts w:ascii="Arial" w:hAnsi="Arial" w:cs="Arial"/>
                <w:sz w:val="20"/>
                <w:szCs w:val="20"/>
              </w:rPr>
              <w:t>Płyn hamulcowy  typu DOT-4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697" w:rsidRPr="00FD71E0" w:rsidRDefault="001B5697" w:rsidP="004E1DE0">
            <w:pPr>
              <w:ind w:left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5697" w:rsidRPr="00FD71E0" w:rsidRDefault="003541D5" w:rsidP="004E1DE0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697" w:rsidRPr="00FD71E0" w:rsidRDefault="003541D5" w:rsidP="004E1D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5697" w:rsidRPr="00FD71E0" w:rsidRDefault="001B5697" w:rsidP="00032FFA">
            <w:pPr>
              <w:pStyle w:val="xl5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5697" w:rsidRPr="00FD71E0" w:rsidRDefault="001B5697" w:rsidP="00032FFA">
            <w:pPr>
              <w:pStyle w:val="xl5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</w:p>
        </w:tc>
      </w:tr>
      <w:tr w:rsidR="001B5697" w:rsidRPr="00FD71E0" w:rsidTr="001B5697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5697" w:rsidRPr="00FD71E0" w:rsidRDefault="001B56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71E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5697" w:rsidRPr="00E942BB" w:rsidRDefault="00E942BB" w:rsidP="004E1DE0">
            <w:pPr>
              <w:rPr>
                <w:rFonts w:ascii="Arial" w:hAnsi="Arial" w:cs="Arial"/>
                <w:sz w:val="20"/>
                <w:szCs w:val="20"/>
              </w:rPr>
            </w:pPr>
            <w:r w:rsidRPr="00E942BB">
              <w:rPr>
                <w:rFonts w:ascii="Arial" w:hAnsi="Arial" w:cs="Arial"/>
                <w:sz w:val="20"/>
                <w:szCs w:val="20"/>
              </w:rPr>
              <w:t>Płyn wspomagający (czerwony) ATFIID Hipol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697" w:rsidRPr="00FD71E0" w:rsidRDefault="001B5697" w:rsidP="004E1DE0">
            <w:pPr>
              <w:ind w:left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5697" w:rsidRPr="00FD71E0" w:rsidRDefault="003541D5" w:rsidP="004E1D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697" w:rsidRPr="00FD71E0" w:rsidRDefault="003541D5" w:rsidP="004E1D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5697" w:rsidRPr="00FD71E0" w:rsidRDefault="001B5697" w:rsidP="00032FFA">
            <w:pPr>
              <w:pStyle w:val="xl5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5697" w:rsidRPr="00D83107" w:rsidRDefault="001B5697" w:rsidP="00032FFA">
            <w:pPr>
              <w:pStyle w:val="Tekstdymk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97" w:rsidRPr="00FD71E0" w:rsidTr="001B5697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5697" w:rsidRPr="00FD71E0" w:rsidRDefault="001B56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71E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42BB" w:rsidRPr="00E942BB" w:rsidRDefault="00E942BB" w:rsidP="00E942BB">
            <w:pPr>
              <w:rPr>
                <w:rFonts w:ascii="Arial" w:hAnsi="Arial" w:cs="Arial"/>
                <w:sz w:val="20"/>
                <w:szCs w:val="20"/>
              </w:rPr>
            </w:pPr>
            <w:r w:rsidRPr="00E942BB">
              <w:rPr>
                <w:rFonts w:ascii="Arial" w:hAnsi="Arial" w:cs="Arial"/>
                <w:sz w:val="20"/>
                <w:szCs w:val="20"/>
              </w:rPr>
              <w:t xml:space="preserve">Olej/płyn  </w:t>
            </w:r>
          </w:p>
          <w:p w:rsidR="001B5697" w:rsidRPr="00E942BB" w:rsidRDefault="00E942BB" w:rsidP="00E942BB">
            <w:pPr>
              <w:rPr>
                <w:rFonts w:ascii="Arial" w:hAnsi="Arial" w:cs="Arial"/>
                <w:sz w:val="20"/>
                <w:szCs w:val="20"/>
              </w:rPr>
            </w:pPr>
            <w:r w:rsidRPr="00E942BB">
              <w:rPr>
                <w:rFonts w:ascii="Arial" w:hAnsi="Arial" w:cs="Arial"/>
                <w:sz w:val="20"/>
                <w:szCs w:val="20"/>
              </w:rPr>
              <w:t>Do wspomagania przekładni kierowniczej kolor zielony spełniający normy: VW TL 52146,VW G004 000 M2,BMW 83 29 0 429 576,Ford M2C204-A,Opel 1940 715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697" w:rsidRPr="00C13048" w:rsidRDefault="001B5697" w:rsidP="004E1DE0">
            <w:pPr>
              <w:ind w:left="14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5697" w:rsidRPr="00FD71E0" w:rsidRDefault="003541D5" w:rsidP="004E1D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697" w:rsidRPr="00FD71E0" w:rsidRDefault="003541D5" w:rsidP="004E1D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5697" w:rsidRPr="00FD71E0" w:rsidRDefault="001B5697" w:rsidP="00032FFA">
            <w:pPr>
              <w:pStyle w:val="xl5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5697" w:rsidRPr="00D83107" w:rsidRDefault="001B5697" w:rsidP="00032FFA">
            <w:pPr>
              <w:pStyle w:val="Tekstdymk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97" w:rsidRPr="00FD71E0" w:rsidTr="001B5697">
        <w:trPr>
          <w:trHeight w:val="98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5697" w:rsidRPr="00FD71E0" w:rsidRDefault="001B56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71E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5697" w:rsidRPr="003541D5" w:rsidRDefault="00E942BB" w:rsidP="004E1DE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Płyn do chłodnic typu G12 na bazie glikolu etylenowego do chłodnic wykonanych z aluminium zgodny z Polską Normą PN-C-40007, kolor czerwony, uniwersalny, mieszalny w pełnym zakresie z innymi dostępnymi na rynku płynami chłodzącymi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697" w:rsidRPr="00FD71E0" w:rsidRDefault="001B5697" w:rsidP="004E1DE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5697" w:rsidRPr="00FD71E0" w:rsidRDefault="003541D5" w:rsidP="004E1D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697" w:rsidRPr="00FD71E0" w:rsidRDefault="003541D5" w:rsidP="004E1D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5697" w:rsidRPr="00D83107" w:rsidRDefault="001B5697" w:rsidP="00032FFA">
            <w:pPr>
              <w:pStyle w:val="Tekstdymk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5697" w:rsidRPr="00FD71E0" w:rsidRDefault="001B5697" w:rsidP="00032FFA">
            <w:pPr>
              <w:pStyle w:val="xl5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</w:p>
        </w:tc>
      </w:tr>
    </w:tbl>
    <w:p w:rsidR="00A71930" w:rsidRPr="00A71930" w:rsidRDefault="00A71930" w:rsidP="00A71930">
      <w:pPr>
        <w:tabs>
          <w:tab w:val="num" w:pos="1440"/>
        </w:tabs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A71930">
        <w:rPr>
          <w:rFonts w:ascii="Arial" w:hAnsi="Arial" w:cs="Arial"/>
          <w:b/>
          <w:bCs/>
          <w:color w:val="000000"/>
          <w:sz w:val="20"/>
          <w:szCs w:val="20"/>
        </w:rPr>
        <w:t xml:space="preserve">Pozostałe kryteria oceny ofert: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4678"/>
      </w:tblGrid>
      <w:tr w:rsidR="00A71930" w:rsidRPr="00A71930" w:rsidTr="004352A3">
        <w:tc>
          <w:tcPr>
            <w:tcW w:w="675" w:type="dxa"/>
            <w:shd w:val="clear" w:color="auto" w:fill="auto"/>
            <w:vAlign w:val="center"/>
          </w:tcPr>
          <w:p w:rsidR="00A71930" w:rsidRPr="00A71930" w:rsidRDefault="00A71930" w:rsidP="004352A3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71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71930" w:rsidRPr="00A71930" w:rsidRDefault="00A71930" w:rsidP="004352A3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71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71930" w:rsidRPr="00A71930" w:rsidRDefault="00A71930" w:rsidP="004352A3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71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Deklarowana wartość</w:t>
            </w:r>
          </w:p>
        </w:tc>
      </w:tr>
      <w:tr w:rsidR="00A71930" w:rsidRPr="00A71930" w:rsidTr="004352A3">
        <w:tc>
          <w:tcPr>
            <w:tcW w:w="675" w:type="dxa"/>
            <w:shd w:val="clear" w:color="auto" w:fill="auto"/>
            <w:vAlign w:val="center"/>
          </w:tcPr>
          <w:p w:rsidR="00A71930" w:rsidRPr="00A71930" w:rsidRDefault="00A71930" w:rsidP="004352A3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7193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71930" w:rsidRPr="00A71930" w:rsidRDefault="00A71930" w:rsidP="004352A3">
            <w:pPr>
              <w:tabs>
                <w:tab w:val="num" w:pos="1440"/>
              </w:tabs>
              <w:spacing w:before="120" w:after="12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Termin dostawy</w:t>
            </w:r>
          </w:p>
          <w:p w:rsidR="00A71930" w:rsidRPr="00A71930" w:rsidRDefault="00A71930" w:rsidP="00A71930">
            <w:pPr>
              <w:tabs>
                <w:tab w:val="num" w:pos="1440"/>
              </w:tabs>
              <w:spacing w:before="120" w:after="12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71930">
              <w:rPr>
                <w:rFonts w:ascii="Arial" w:hAnsi="Arial" w:cs="Arial"/>
                <w:bCs/>
                <w:sz w:val="20"/>
                <w:szCs w:val="20"/>
              </w:rPr>
              <w:t xml:space="preserve">Uwaga: W przypadku braku podania ilości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dni</w:t>
            </w:r>
            <w:r w:rsidRPr="00A7193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7193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Zamawiający będzie traktował, że 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termin dostawy</w:t>
            </w:r>
            <w:r w:rsidRPr="00A7193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Pr="00A71930">
              <w:rPr>
                <w:rFonts w:ascii="Arial" w:hAnsi="Arial" w:cs="Arial"/>
                <w:bCs/>
                <w:iCs/>
                <w:sz w:val="20"/>
                <w:szCs w:val="20"/>
              </w:rPr>
              <w:lastRenderedPageBreak/>
              <w:t xml:space="preserve">będzie wynosił 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5 dni roboczych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71930" w:rsidRPr="00A71930" w:rsidRDefault="00A71930" w:rsidP="004352A3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lastRenderedPageBreak/>
              <w:t>3 dni robocze</w:t>
            </w:r>
            <w:r w:rsidRPr="00A7193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8E4B09" w:rsidRPr="00A7193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93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176CCF">
              <w:rPr>
                <w:rFonts w:ascii="Arial" w:hAnsi="Arial" w:cs="Arial"/>
                <w:b/>
                <w:sz w:val="20"/>
                <w:szCs w:val="20"/>
              </w:rPr>
            </w:r>
            <w:r w:rsidR="00176CC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E4B09" w:rsidRPr="00A7193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A71930" w:rsidRPr="00A71930" w:rsidRDefault="00A71930" w:rsidP="004352A3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 dni robocze</w:t>
            </w:r>
            <w:r w:rsidRPr="00A7193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8E4B09" w:rsidRPr="00A7193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93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176CCF">
              <w:rPr>
                <w:rFonts w:ascii="Arial" w:hAnsi="Arial" w:cs="Arial"/>
                <w:b/>
                <w:sz w:val="20"/>
                <w:szCs w:val="20"/>
              </w:rPr>
            </w:r>
            <w:r w:rsidR="00176CC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E4B09" w:rsidRPr="00A7193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A71930" w:rsidRDefault="00A71930" w:rsidP="00A71930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lastRenderedPageBreak/>
              <w:t>5 dni roboczych</w:t>
            </w:r>
            <w:r w:rsidRPr="00A7193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8E4B09" w:rsidRPr="00A7193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93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176CCF">
              <w:rPr>
                <w:rFonts w:ascii="Arial" w:hAnsi="Arial" w:cs="Arial"/>
                <w:b/>
                <w:sz w:val="20"/>
                <w:szCs w:val="20"/>
              </w:rPr>
            </w:r>
            <w:r w:rsidR="00176CC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E4B09" w:rsidRPr="00A7193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F62ED2" w:rsidRPr="00F62ED2" w:rsidRDefault="00F62ED2" w:rsidP="00A71930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62ED2">
              <w:rPr>
                <w:rFonts w:ascii="Arial" w:hAnsi="Arial" w:cs="Arial"/>
                <w:b/>
                <w:sz w:val="20"/>
                <w:szCs w:val="20"/>
                <w:u w:val="single"/>
              </w:rPr>
              <w:t>(należy zaznaczyć właściwe krzyżykiem)</w:t>
            </w:r>
          </w:p>
        </w:tc>
      </w:tr>
      <w:tr w:rsidR="00A71930" w:rsidRPr="00A71930" w:rsidTr="004352A3">
        <w:tc>
          <w:tcPr>
            <w:tcW w:w="675" w:type="dxa"/>
            <w:shd w:val="clear" w:color="auto" w:fill="auto"/>
            <w:vAlign w:val="center"/>
          </w:tcPr>
          <w:p w:rsidR="00A71930" w:rsidRPr="00A71930" w:rsidRDefault="00A71930" w:rsidP="004352A3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71930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71930" w:rsidRPr="00A71930" w:rsidRDefault="00A71930" w:rsidP="004352A3">
            <w:pPr>
              <w:tabs>
                <w:tab w:val="num" w:pos="1440"/>
              </w:tabs>
              <w:spacing w:before="120" w:after="12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Procent udzielonego rabatu na asortyment nieujęty w umowie</w:t>
            </w:r>
          </w:p>
          <w:p w:rsidR="00A71930" w:rsidRPr="00A71930" w:rsidRDefault="00A71930" w:rsidP="00A71930">
            <w:pPr>
              <w:tabs>
                <w:tab w:val="num" w:pos="1440"/>
              </w:tabs>
              <w:spacing w:before="120" w:after="12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71930">
              <w:rPr>
                <w:rFonts w:ascii="Arial" w:hAnsi="Arial" w:cs="Arial"/>
                <w:bCs/>
                <w:sz w:val="20"/>
                <w:szCs w:val="20"/>
              </w:rPr>
              <w:t xml:space="preserve">Uwaga: W przypadku braku podania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wysokości</w:t>
            </w:r>
            <w:r w:rsidRPr="00A7193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rabatu</w:t>
            </w:r>
            <w:r w:rsidRPr="00A7193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7193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Zamawiający będzie traktował, że 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procent udzielonego</w:t>
            </w:r>
            <w:r w:rsidRPr="00A7193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rabatu</w:t>
            </w:r>
            <w:r w:rsidRPr="00A7193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będzie wynosił 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5%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71930" w:rsidRPr="00A71930" w:rsidRDefault="00A71930" w:rsidP="004352A3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15%</w:t>
            </w:r>
            <w:r w:rsidRPr="00A7193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8E4B09" w:rsidRPr="00A7193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93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176CCF">
              <w:rPr>
                <w:rFonts w:ascii="Arial" w:hAnsi="Arial" w:cs="Arial"/>
                <w:b/>
                <w:sz w:val="20"/>
                <w:szCs w:val="20"/>
              </w:rPr>
            </w:r>
            <w:r w:rsidR="00176CC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E4B09" w:rsidRPr="00A7193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A71930" w:rsidRDefault="00A71930" w:rsidP="00A71930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10%</w:t>
            </w:r>
            <w:r w:rsidRPr="00A7193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8E4B09" w:rsidRPr="00A7193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93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176CCF">
              <w:rPr>
                <w:rFonts w:ascii="Arial" w:hAnsi="Arial" w:cs="Arial"/>
                <w:b/>
                <w:sz w:val="20"/>
                <w:szCs w:val="20"/>
              </w:rPr>
            </w:r>
            <w:r w:rsidR="00176CC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E4B09" w:rsidRPr="00A7193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A71930" w:rsidRDefault="00A71930" w:rsidP="00A71930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5%</w:t>
            </w:r>
            <w:r w:rsidRPr="00A7193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8E4B09" w:rsidRPr="00A7193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93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176CCF">
              <w:rPr>
                <w:rFonts w:ascii="Arial" w:hAnsi="Arial" w:cs="Arial"/>
                <w:b/>
                <w:sz w:val="20"/>
                <w:szCs w:val="20"/>
              </w:rPr>
            </w:r>
            <w:r w:rsidR="00176CC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E4B09" w:rsidRPr="00A7193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F62ED2" w:rsidRPr="00F62ED2" w:rsidRDefault="00F62ED2" w:rsidP="00A71930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62ED2">
              <w:rPr>
                <w:rFonts w:ascii="Arial" w:hAnsi="Arial" w:cs="Arial"/>
                <w:b/>
                <w:sz w:val="20"/>
                <w:szCs w:val="20"/>
                <w:u w:val="single"/>
              </w:rPr>
              <w:t>(należy zaznaczyć właściwe krzyżykiem)</w:t>
            </w:r>
          </w:p>
        </w:tc>
      </w:tr>
    </w:tbl>
    <w:p w:rsidR="00A71930" w:rsidRDefault="00A71930" w:rsidP="007E5BB4">
      <w:pPr>
        <w:suppressAutoHyphens w:val="0"/>
        <w:spacing w:after="120"/>
        <w:jc w:val="both"/>
        <w:rPr>
          <w:rFonts w:ascii="Arial" w:hAnsi="Arial" w:cs="Arial"/>
          <w:b/>
          <w:spacing w:val="-4"/>
          <w:sz w:val="20"/>
          <w:szCs w:val="20"/>
        </w:rPr>
      </w:pPr>
    </w:p>
    <w:p w:rsidR="008C6FB9" w:rsidRDefault="008C6FB9" w:rsidP="007E5BB4">
      <w:pPr>
        <w:suppressAutoHyphens w:val="0"/>
        <w:spacing w:after="120"/>
        <w:jc w:val="both"/>
        <w:rPr>
          <w:rFonts w:ascii="Arial" w:hAnsi="Arial" w:cs="Arial"/>
          <w:spacing w:val="-4"/>
          <w:sz w:val="20"/>
          <w:szCs w:val="20"/>
        </w:rPr>
      </w:pPr>
      <w:r w:rsidRPr="001D3D25">
        <w:rPr>
          <w:rFonts w:ascii="Arial" w:hAnsi="Arial" w:cs="Arial"/>
          <w:spacing w:val="-4"/>
          <w:sz w:val="20"/>
          <w:szCs w:val="20"/>
        </w:rPr>
        <w:t xml:space="preserve">Oświadczam, ze zapewnię w okresie obowiązywania umowy pełną ochronę danych osobowych oraz zgodność </w:t>
      </w:r>
      <w:r>
        <w:rPr>
          <w:rFonts w:ascii="Arial" w:hAnsi="Arial" w:cs="Arial"/>
          <w:spacing w:val="-4"/>
          <w:sz w:val="20"/>
          <w:szCs w:val="20"/>
        </w:rPr>
        <w:br/>
      </w:r>
      <w:r w:rsidRPr="001D3D25">
        <w:rPr>
          <w:rFonts w:ascii="Arial" w:hAnsi="Arial" w:cs="Arial"/>
          <w:spacing w:val="-4"/>
          <w:sz w:val="20"/>
          <w:szCs w:val="20"/>
        </w:rPr>
        <w:t>z wszelkimi obecnymi oraz przyszłymi przepisami prawa dotyczącymi ochrony danych osobowych.</w:t>
      </w:r>
    </w:p>
    <w:p w:rsidR="008C6FB9" w:rsidRDefault="008C6FB9" w:rsidP="004F718D">
      <w:pPr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 udzielenie zamówienia publicznego w niniejszym postępowaniu.</w:t>
      </w:r>
    </w:p>
    <w:sectPr w:rsidR="008C6FB9" w:rsidSect="00CE201A">
      <w:headerReference w:type="default" r:id="rId7"/>
      <w:footerReference w:type="default" r:id="rId8"/>
      <w:footnotePr>
        <w:pos w:val="beneathText"/>
      </w:footnotePr>
      <w:pgSz w:w="11905" w:h="16837" w:code="9"/>
      <w:pgMar w:top="851" w:right="851" w:bottom="851" w:left="1418" w:header="454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21D" w:rsidRDefault="0085721D">
      <w:r>
        <w:separator/>
      </w:r>
    </w:p>
  </w:endnote>
  <w:endnote w:type="continuationSeparator" w:id="0">
    <w:p w:rsidR="0085721D" w:rsidRDefault="00857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FB9" w:rsidRPr="00CE201A" w:rsidRDefault="008C6FB9">
    <w:pPr>
      <w:pStyle w:val="Stopka"/>
      <w:tabs>
        <w:tab w:val="clear" w:pos="9072"/>
        <w:tab w:val="right" w:pos="9923"/>
      </w:tabs>
      <w:ind w:right="-3"/>
      <w:jc w:val="right"/>
      <w:rPr>
        <w:rFonts w:ascii="Arial" w:hAnsi="Arial" w:cs="Arial"/>
      </w:rPr>
    </w:pPr>
  </w:p>
  <w:p w:rsidR="008C6FB9" w:rsidRPr="00CE201A" w:rsidRDefault="008C6FB9">
    <w:pPr>
      <w:pStyle w:val="Stopka"/>
      <w:tabs>
        <w:tab w:val="clear" w:pos="9072"/>
        <w:tab w:val="right" w:pos="9923"/>
      </w:tabs>
      <w:ind w:right="-3"/>
      <w:rPr>
        <w:rFonts w:ascii="Arial" w:hAnsi="Arial" w:cs="Arial"/>
      </w:rPr>
    </w:pPr>
  </w:p>
  <w:p w:rsidR="008C6FB9" w:rsidRPr="00CE201A" w:rsidRDefault="008C6FB9">
    <w:pPr>
      <w:pStyle w:val="Stopka"/>
      <w:tabs>
        <w:tab w:val="clear" w:pos="9072"/>
        <w:tab w:val="right" w:pos="9923"/>
      </w:tabs>
      <w:ind w:right="-3"/>
      <w:rPr>
        <w:rFonts w:ascii="Arial" w:hAnsi="Arial" w:cs="Arial"/>
      </w:rPr>
    </w:pPr>
  </w:p>
  <w:p w:rsidR="008C6FB9" w:rsidRPr="00CE201A" w:rsidRDefault="008C6FB9">
    <w:pPr>
      <w:jc w:val="right"/>
      <w:rPr>
        <w:rFonts w:ascii="Arial" w:hAnsi="Arial" w:cs="Arial"/>
        <w:sz w:val="20"/>
        <w:szCs w:val="20"/>
      </w:rPr>
    </w:pPr>
    <w:r w:rsidRPr="00CE201A">
      <w:rPr>
        <w:rFonts w:ascii="Arial" w:hAnsi="Arial" w:cs="Arial"/>
        <w:sz w:val="20"/>
        <w:szCs w:val="20"/>
      </w:rPr>
      <w:t xml:space="preserve">Strona </w:t>
    </w:r>
    <w:r w:rsidR="008E4B09" w:rsidRPr="00CE201A">
      <w:rPr>
        <w:rFonts w:ascii="Arial" w:hAnsi="Arial" w:cs="Arial"/>
        <w:sz w:val="20"/>
        <w:szCs w:val="20"/>
      </w:rPr>
      <w:fldChar w:fldCharType="begin"/>
    </w:r>
    <w:r w:rsidRPr="00CE201A">
      <w:rPr>
        <w:rFonts w:ascii="Arial" w:hAnsi="Arial" w:cs="Arial"/>
        <w:sz w:val="20"/>
        <w:szCs w:val="20"/>
      </w:rPr>
      <w:instrText xml:space="preserve"> PAGE </w:instrText>
    </w:r>
    <w:r w:rsidR="008E4B09" w:rsidRPr="00CE201A">
      <w:rPr>
        <w:rFonts w:ascii="Arial" w:hAnsi="Arial" w:cs="Arial"/>
        <w:sz w:val="20"/>
        <w:szCs w:val="20"/>
      </w:rPr>
      <w:fldChar w:fldCharType="separate"/>
    </w:r>
    <w:r w:rsidR="00176CCF">
      <w:rPr>
        <w:rFonts w:ascii="Arial" w:hAnsi="Arial" w:cs="Arial"/>
        <w:noProof/>
        <w:sz w:val="20"/>
        <w:szCs w:val="20"/>
      </w:rPr>
      <w:t>1</w:t>
    </w:r>
    <w:r w:rsidR="008E4B09" w:rsidRPr="00CE201A">
      <w:rPr>
        <w:rFonts w:ascii="Arial" w:hAnsi="Arial" w:cs="Arial"/>
        <w:sz w:val="20"/>
        <w:szCs w:val="20"/>
      </w:rPr>
      <w:fldChar w:fldCharType="end"/>
    </w:r>
    <w:r w:rsidRPr="00CE201A">
      <w:rPr>
        <w:rFonts w:ascii="Arial" w:hAnsi="Arial" w:cs="Arial"/>
        <w:sz w:val="20"/>
        <w:szCs w:val="20"/>
      </w:rPr>
      <w:t xml:space="preserve"> z </w:t>
    </w:r>
    <w:r w:rsidR="008E4B09" w:rsidRPr="00CE201A">
      <w:rPr>
        <w:rFonts w:ascii="Arial" w:hAnsi="Arial" w:cs="Arial"/>
        <w:sz w:val="20"/>
        <w:szCs w:val="20"/>
      </w:rPr>
      <w:fldChar w:fldCharType="begin"/>
    </w:r>
    <w:r w:rsidRPr="00CE201A">
      <w:rPr>
        <w:rFonts w:ascii="Arial" w:hAnsi="Arial" w:cs="Arial"/>
        <w:sz w:val="20"/>
        <w:szCs w:val="20"/>
      </w:rPr>
      <w:instrText xml:space="preserve"> NUMPAGES  </w:instrText>
    </w:r>
    <w:r w:rsidR="008E4B09" w:rsidRPr="00CE201A">
      <w:rPr>
        <w:rFonts w:ascii="Arial" w:hAnsi="Arial" w:cs="Arial"/>
        <w:sz w:val="20"/>
        <w:szCs w:val="20"/>
      </w:rPr>
      <w:fldChar w:fldCharType="separate"/>
    </w:r>
    <w:r w:rsidR="00176CCF">
      <w:rPr>
        <w:rFonts w:ascii="Arial" w:hAnsi="Arial" w:cs="Arial"/>
        <w:noProof/>
        <w:sz w:val="20"/>
        <w:szCs w:val="20"/>
      </w:rPr>
      <w:t>2</w:t>
    </w:r>
    <w:r w:rsidR="008E4B09" w:rsidRPr="00CE201A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21D" w:rsidRDefault="0085721D">
      <w:r>
        <w:separator/>
      </w:r>
    </w:p>
  </w:footnote>
  <w:footnote w:type="continuationSeparator" w:id="0">
    <w:p w:rsidR="0085721D" w:rsidRDefault="00857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930" w:rsidRPr="006F696D" w:rsidRDefault="00A71930" w:rsidP="00A71930">
    <w:pPr>
      <w:pStyle w:val="Nagwek"/>
      <w:tabs>
        <w:tab w:val="clear" w:pos="9072"/>
        <w:tab w:val="right" w:pos="9356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>Oferta cenowa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  <w:t>Numer postępowania: ZP/</w:t>
    </w:r>
    <w:r w:rsidR="006404C8">
      <w:rPr>
        <w:rFonts w:ascii="Arial" w:hAnsi="Arial" w:cs="Arial"/>
        <w:sz w:val="20"/>
      </w:rPr>
      <w:t>55</w:t>
    </w:r>
    <w:r w:rsidR="007548BF">
      <w:rPr>
        <w:rFonts w:ascii="Arial" w:hAnsi="Arial" w:cs="Arial"/>
        <w:sz w:val="20"/>
      </w:rPr>
      <w:t>/202</w:t>
    </w:r>
    <w:r w:rsidR="006404C8">
      <w:rPr>
        <w:rFonts w:ascii="Arial" w:hAnsi="Arial" w:cs="Arial"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Symbol" w:hAnsi="Symbol"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9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7" w15:restartNumberingAfterBreak="0">
    <w:nsid w:val="00000009"/>
    <w:multiLevelType w:val="multilevel"/>
    <w:tmpl w:val="A5F89DB4"/>
    <w:name w:val="WW8Num9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9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20" w15:restartNumberingAfterBreak="0">
    <w:nsid w:val="00000028"/>
    <w:multiLevelType w:val="multilevel"/>
    <w:tmpl w:val="00000028"/>
    <w:name w:val="WW8Num53"/>
    <w:lvl w:ilvl="0">
      <w:start w:val="2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700" w:hanging="720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szCs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6E"/>
    <w:multiLevelType w:val="singleLevel"/>
    <w:tmpl w:val="0000006E"/>
    <w:name w:val="WW8Num141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sz w:val="20"/>
      </w:rPr>
    </w:lvl>
  </w:abstractNum>
  <w:abstractNum w:abstractNumId="22" w15:restartNumberingAfterBreak="0">
    <w:nsid w:val="02A102C5"/>
    <w:multiLevelType w:val="hybridMultilevel"/>
    <w:tmpl w:val="07E89B7E"/>
    <w:lvl w:ilvl="0" w:tplc="66F05B1E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9FE75C1"/>
    <w:multiLevelType w:val="multilevel"/>
    <w:tmpl w:val="2116AF8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DB2151D"/>
    <w:multiLevelType w:val="hybridMultilevel"/>
    <w:tmpl w:val="402096B0"/>
    <w:lvl w:ilvl="0" w:tplc="F19A4EF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1E234EE1"/>
    <w:multiLevelType w:val="hybridMultilevel"/>
    <w:tmpl w:val="BF9C3436"/>
    <w:lvl w:ilvl="0" w:tplc="0415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2C311C01"/>
    <w:multiLevelType w:val="hybridMultilevel"/>
    <w:tmpl w:val="6812D252"/>
    <w:lvl w:ilvl="0" w:tplc="130023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7" w15:restartNumberingAfterBreak="0">
    <w:nsid w:val="2E483DAD"/>
    <w:multiLevelType w:val="multilevel"/>
    <w:tmpl w:val="87BE29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64"/>
        </w:tabs>
        <w:ind w:left="256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cs="Times New Roman" w:hint="default"/>
      </w:rPr>
    </w:lvl>
  </w:abstractNum>
  <w:abstractNum w:abstractNumId="28" w15:restartNumberingAfterBreak="0">
    <w:nsid w:val="37F57798"/>
    <w:multiLevelType w:val="multilevel"/>
    <w:tmpl w:val="3C422E78"/>
    <w:name w:val="WW8Num1233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933"/>
        </w:tabs>
        <w:ind w:left="933" w:hanging="720"/>
      </w:pPr>
      <w:rPr>
        <w:rFonts w:cs="Times New Roman" w:hint="default"/>
        <w:b w:val="0"/>
      </w:rPr>
    </w:lvl>
    <w:lvl w:ilvl="2">
      <w:start w:val="1"/>
      <w:numFmt w:val="decimal"/>
      <w:lvlText w:val="%3)."/>
      <w:lvlJc w:val="left"/>
      <w:pPr>
        <w:tabs>
          <w:tab w:val="num" w:pos="786"/>
        </w:tabs>
        <w:ind w:left="786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cs="Times New Roman" w:hint="default"/>
        <w:b w:val="0"/>
      </w:rPr>
    </w:lvl>
  </w:abstractNum>
  <w:abstractNum w:abstractNumId="29" w15:restartNumberingAfterBreak="0">
    <w:nsid w:val="3C012E7D"/>
    <w:multiLevelType w:val="hybridMultilevel"/>
    <w:tmpl w:val="BB6E0CD8"/>
    <w:lvl w:ilvl="0" w:tplc="D3947112">
      <w:numFmt w:val="bullet"/>
      <w:lvlText w:val="-"/>
      <w:lvlJc w:val="left"/>
      <w:pPr>
        <w:ind w:left="157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0" w15:restartNumberingAfterBreak="0">
    <w:nsid w:val="3C915030"/>
    <w:multiLevelType w:val="hybridMultilevel"/>
    <w:tmpl w:val="C7905B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6C5440C"/>
    <w:multiLevelType w:val="hybridMultilevel"/>
    <w:tmpl w:val="85544868"/>
    <w:lvl w:ilvl="0" w:tplc="12746A18">
      <w:start w:val="1"/>
      <w:numFmt w:val="decimal"/>
      <w:lvlText w:val="6.%1."/>
      <w:lvlJc w:val="left"/>
      <w:pPr>
        <w:tabs>
          <w:tab w:val="num" w:pos="1506"/>
        </w:tabs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32" w15:restartNumberingAfterBreak="0">
    <w:nsid w:val="4D17414B"/>
    <w:multiLevelType w:val="hybridMultilevel"/>
    <w:tmpl w:val="248A1938"/>
    <w:name w:val="WW8Num92"/>
    <w:lvl w:ilvl="0" w:tplc="9514BB0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60937"/>
    <w:multiLevelType w:val="hybridMultilevel"/>
    <w:tmpl w:val="D26C2252"/>
    <w:lvl w:ilvl="0" w:tplc="674C65E2">
      <w:start w:val="1"/>
      <w:numFmt w:val="decimal"/>
      <w:lvlText w:val="%1."/>
      <w:lvlJc w:val="left"/>
      <w:pPr>
        <w:ind w:left="654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  <w:rPr>
        <w:rFonts w:cs="Times New Roman"/>
      </w:rPr>
    </w:lvl>
  </w:abstractNum>
  <w:abstractNum w:abstractNumId="34" w15:restartNumberingAfterBreak="0">
    <w:nsid w:val="5E675CBB"/>
    <w:multiLevelType w:val="multilevel"/>
    <w:tmpl w:val="816C9B24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5" w15:restartNumberingAfterBreak="0">
    <w:nsid w:val="5EB173D2"/>
    <w:multiLevelType w:val="hybridMultilevel"/>
    <w:tmpl w:val="D5525684"/>
    <w:lvl w:ilvl="0" w:tplc="5464DC0C">
      <w:start w:val="1"/>
      <w:numFmt w:val="decimal"/>
      <w:lvlText w:val="%1."/>
      <w:lvlJc w:val="left"/>
      <w:pPr>
        <w:tabs>
          <w:tab w:val="num" w:pos="360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</w:rPr>
    </w:lvl>
    <w:lvl w:ilvl="1" w:tplc="D4569F6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2" w:tplc="8B2485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2CA28F3"/>
    <w:multiLevelType w:val="hybridMultilevel"/>
    <w:tmpl w:val="A8AC7732"/>
    <w:name w:val="WW8Num922"/>
    <w:lvl w:ilvl="0" w:tplc="9514BB0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9176CB"/>
    <w:multiLevelType w:val="hybridMultilevel"/>
    <w:tmpl w:val="1FF2041C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8" w15:restartNumberingAfterBreak="0">
    <w:nsid w:val="67392FF0"/>
    <w:multiLevelType w:val="hybridMultilevel"/>
    <w:tmpl w:val="4344F89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9" w15:restartNumberingAfterBreak="0">
    <w:nsid w:val="6A1A350B"/>
    <w:multiLevelType w:val="hybridMultilevel"/>
    <w:tmpl w:val="80B88554"/>
    <w:lvl w:ilvl="0" w:tplc="065C6AB4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 w:val="0"/>
        <w:i w:val="0"/>
        <w:sz w:val="16"/>
        <w:szCs w:val="16"/>
      </w:rPr>
    </w:lvl>
    <w:lvl w:ilvl="1" w:tplc="2B689E9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DBC0C92"/>
    <w:multiLevelType w:val="hybridMultilevel"/>
    <w:tmpl w:val="CA383E54"/>
    <w:lvl w:ilvl="0" w:tplc="D89431B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" w:hAnsi="Arial" w:cs="Times New Roman" w:hint="default"/>
        <w:b w:val="0"/>
        <w:sz w:val="24"/>
        <w:szCs w:val="24"/>
        <w:effect w:val="none"/>
      </w:rPr>
    </w:lvl>
    <w:lvl w:ilvl="1" w:tplc="D89431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sz w:val="24"/>
        <w:szCs w:val="24"/>
        <w:effect w:val="none"/>
      </w:rPr>
    </w:lvl>
    <w:lvl w:ilvl="2" w:tplc="6FA4543C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4924EBD"/>
    <w:multiLevelType w:val="multilevel"/>
    <w:tmpl w:val="A4F2519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0"/>
  </w:num>
  <w:num w:numId="2">
    <w:abstractNumId w:val="39"/>
  </w:num>
  <w:num w:numId="3">
    <w:abstractNumId w:val="22"/>
  </w:num>
  <w:num w:numId="4">
    <w:abstractNumId w:val="28"/>
  </w:num>
  <w:num w:numId="5">
    <w:abstractNumId w:val="30"/>
  </w:num>
  <w:num w:numId="6">
    <w:abstractNumId w:val="42"/>
  </w:num>
  <w:num w:numId="7">
    <w:abstractNumId w:val="38"/>
  </w:num>
  <w:num w:numId="8">
    <w:abstractNumId w:val="35"/>
  </w:num>
  <w:num w:numId="9">
    <w:abstractNumId w:val="31"/>
  </w:num>
  <w:num w:numId="10">
    <w:abstractNumId w:val="41"/>
  </w:num>
  <w:num w:numId="11">
    <w:abstractNumId w:val="34"/>
  </w:num>
  <w:num w:numId="12">
    <w:abstractNumId w:val="40"/>
  </w:num>
  <w:num w:numId="13">
    <w:abstractNumId w:val="23"/>
  </w:num>
  <w:num w:numId="14">
    <w:abstractNumId w:val="32"/>
  </w:num>
  <w:num w:numId="15">
    <w:abstractNumId w:val="25"/>
  </w:num>
  <w:num w:numId="16">
    <w:abstractNumId w:val="27"/>
  </w:num>
  <w:num w:numId="17">
    <w:abstractNumId w:val="33"/>
  </w:num>
  <w:num w:numId="18">
    <w:abstractNumId w:val="29"/>
  </w:num>
  <w:num w:numId="19">
    <w:abstractNumId w:val="24"/>
  </w:num>
  <w:num w:numId="20">
    <w:abstractNumId w:val="37"/>
  </w:num>
  <w:num w:numId="21">
    <w:abstractNumId w:val="20"/>
  </w:num>
  <w:num w:numId="22">
    <w:abstractNumId w:val="21"/>
  </w:num>
  <w:num w:numId="2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5349"/>
    <w:rsid w:val="000014A9"/>
    <w:rsid w:val="00004469"/>
    <w:rsid w:val="00032FFA"/>
    <w:rsid w:val="00036637"/>
    <w:rsid w:val="00040BF7"/>
    <w:rsid w:val="00043F03"/>
    <w:rsid w:val="00044FE0"/>
    <w:rsid w:val="000776C0"/>
    <w:rsid w:val="000B1C0C"/>
    <w:rsid w:val="00117079"/>
    <w:rsid w:val="0014136D"/>
    <w:rsid w:val="001474ED"/>
    <w:rsid w:val="00160E58"/>
    <w:rsid w:val="0017445F"/>
    <w:rsid w:val="00176CCF"/>
    <w:rsid w:val="0018533B"/>
    <w:rsid w:val="001A4AF0"/>
    <w:rsid w:val="001B02EC"/>
    <w:rsid w:val="001B5697"/>
    <w:rsid w:val="001D3D25"/>
    <w:rsid w:val="002135F9"/>
    <w:rsid w:val="00240CAF"/>
    <w:rsid w:val="00254F55"/>
    <w:rsid w:val="00287E6A"/>
    <w:rsid w:val="002A6574"/>
    <w:rsid w:val="002C1516"/>
    <w:rsid w:val="00332DD4"/>
    <w:rsid w:val="003342C6"/>
    <w:rsid w:val="00342407"/>
    <w:rsid w:val="003541D5"/>
    <w:rsid w:val="00354EB6"/>
    <w:rsid w:val="00397043"/>
    <w:rsid w:val="003B16F2"/>
    <w:rsid w:val="003C5E58"/>
    <w:rsid w:val="003C6633"/>
    <w:rsid w:val="003E286F"/>
    <w:rsid w:val="00401315"/>
    <w:rsid w:val="00412242"/>
    <w:rsid w:val="00441DF2"/>
    <w:rsid w:val="0044289B"/>
    <w:rsid w:val="00450364"/>
    <w:rsid w:val="0045184B"/>
    <w:rsid w:val="00477E3E"/>
    <w:rsid w:val="00485F09"/>
    <w:rsid w:val="004B05B0"/>
    <w:rsid w:val="004C17F4"/>
    <w:rsid w:val="004C1BD9"/>
    <w:rsid w:val="004C51FF"/>
    <w:rsid w:val="004C59A8"/>
    <w:rsid w:val="004D510C"/>
    <w:rsid w:val="004F718D"/>
    <w:rsid w:val="005025C3"/>
    <w:rsid w:val="00503FC2"/>
    <w:rsid w:val="00560579"/>
    <w:rsid w:val="005A0B50"/>
    <w:rsid w:val="005A3A03"/>
    <w:rsid w:val="005B19F1"/>
    <w:rsid w:val="005D0A0A"/>
    <w:rsid w:val="005D2A2E"/>
    <w:rsid w:val="006404C8"/>
    <w:rsid w:val="006544CE"/>
    <w:rsid w:val="00654748"/>
    <w:rsid w:val="00657FA2"/>
    <w:rsid w:val="00691251"/>
    <w:rsid w:val="006C763B"/>
    <w:rsid w:val="006E5110"/>
    <w:rsid w:val="006E6003"/>
    <w:rsid w:val="00722BBA"/>
    <w:rsid w:val="00736EC3"/>
    <w:rsid w:val="007548BF"/>
    <w:rsid w:val="0076697C"/>
    <w:rsid w:val="007763D5"/>
    <w:rsid w:val="00793949"/>
    <w:rsid w:val="007E5BB4"/>
    <w:rsid w:val="00810DD3"/>
    <w:rsid w:val="0082302E"/>
    <w:rsid w:val="008275A4"/>
    <w:rsid w:val="0085721D"/>
    <w:rsid w:val="008844E3"/>
    <w:rsid w:val="00886CE9"/>
    <w:rsid w:val="008B322C"/>
    <w:rsid w:val="008C6FB9"/>
    <w:rsid w:val="008E4B09"/>
    <w:rsid w:val="0091364B"/>
    <w:rsid w:val="00915927"/>
    <w:rsid w:val="00923F81"/>
    <w:rsid w:val="009273C4"/>
    <w:rsid w:val="00946815"/>
    <w:rsid w:val="009534D0"/>
    <w:rsid w:val="00961859"/>
    <w:rsid w:val="009720B3"/>
    <w:rsid w:val="009848B8"/>
    <w:rsid w:val="00992C63"/>
    <w:rsid w:val="009B4C41"/>
    <w:rsid w:val="009E5D12"/>
    <w:rsid w:val="00A164F4"/>
    <w:rsid w:val="00A430F0"/>
    <w:rsid w:val="00A639D0"/>
    <w:rsid w:val="00A71930"/>
    <w:rsid w:val="00A81F11"/>
    <w:rsid w:val="00AB0F14"/>
    <w:rsid w:val="00AB5349"/>
    <w:rsid w:val="00B049C3"/>
    <w:rsid w:val="00B91FC2"/>
    <w:rsid w:val="00B92ACD"/>
    <w:rsid w:val="00BB5792"/>
    <w:rsid w:val="00BC77A7"/>
    <w:rsid w:val="00BD513B"/>
    <w:rsid w:val="00C00A5C"/>
    <w:rsid w:val="00C0277C"/>
    <w:rsid w:val="00C1100C"/>
    <w:rsid w:val="00C13048"/>
    <w:rsid w:val="00C334FD"/>
    <w:rsid w:val="00C9425F"/>
    <w:rsid w:val="00CB376A"/>
    <w:rsid w:val="00CD7922"/>
    <w:rsid w:val="00CE201A"/>
    <w:rsid w:val="00CE70CF"/>
    <w:rsid w:val="00CF2BBB"/>
    <w:rsid w:val="00D20984"/>
    <w:rsid w:val="00D24568"/>
    <w:rsid w:val="00D3333F"/>
    <w:rsid w:val="00D4204E"/>
    <w:rsid w:val="00D50F44"/>
    <w:rsid w:val="00D605D8"/>
    <w:rsid w:val="00D80FDE"/>
    <w:rsid w:val="00D83107"/>
    <w:rsid w:val="00DA3AE9"/>
    <w:rsid w:val="00DC1BDD"/>
    <w:rsid w:val="00DC3CFD"/>
    <w:rsid w:val="00DD060A"/>
    <w:rsid w:val="00DD49D0"/>
    <w:rsid w:val="00E17596"/>
    <w:rsid w:val="00E37492"/>
    <w:rsid w:val="00E40D62"/>
    <w:rsid w:val="00E942BB"/>
    <w:rsid w:val="00ED38D3"/>
    <w:rsid w:val="00ED49F3"/>
    <w:rsid w:val="00ED66A0"/>
    <w:rsid w:val="00EE64DA"/>
    <w:rsid w:val="00EF6446"/>
    <w:rsid w:val="00F525EC"/>
    <w:rsid w:val="00F5770A"/>
    <w:rsid w:val="00F62ED2"/>
    <w:rsid w:val="00F71782"/>
    <w:rsid w:val="00FC34A8"/>
    <w:rsid w:val="00FD2EFF"/>
    <w:rsid w:val="00FD2FA8"/>
    <w:rsid w:val="00FD71E0"/>
    <w:rsid w:val="00FE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135BB454"/>
  <w15:docId w15:val="{5235DC8E-7AA7-4A41-8054-C562223CC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77C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277C"/>
    <w:pPr>
      <w:keepNext/>
      <w:numPr>
        <w:numId w:val="1"/>
      </w:numPr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0277C"/>
    <w:pPr>
      <w:keepNext/>
      <w:numPr>
        <w:ilvl w:val="1"/>
        <w:numId w:val="1"/>
      </w:numPr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0277C"/>
    <w:pPr>
      <w:keepNext/>
      <w:outlineLvl w:val="2"/>
    </w:pPr>
    <w:rPr>
      <w:rFonts w:ascii="Cambria" w:hAnsi="Cambria"/>
      <w:b/>
      <w:sz w:val="26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0277C"/>
    <w:pPr>
      <w:keepNext/>
      <w:suppressAutoHyphens w:val="0"/>
      <w:ind w:left="470" w:hanging="470"/>
      <w:outlineLvl w:val="7"/>
    </w:pPr>
    <w:rPr>
      <w:rFonts w:ascii="Calibri" w:hAnsi="Calibri"/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0277C"/>
    <w:pPr>
      <w:keepNext/>
      <w:suppressAutoHyphens w:val="0"/>
      <w:outlineLvl w:val="8"/>
    </w:pPr>
    <w:rPr>
      <w:rFonts w:ascii="Cambria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80FDE"/>
    <w:rPr>
      <w:rFonts w:ascii="Cambria" w:hAnsi="Cambria" w:cs="Times New Roman"/>
      <w:b/>
      <w:kern w:val="32"/>
      <w:sz w:val="32"/>
      <w:lang w:eastAsia="ar-SA" w:bidi="ar-SA"/>
    </w:rPr>
  </w:style>
  <w:style w:type="character" w:customStyle="1" w:styleId="Nagwek2Znak">
    <w:name w:val="Nagłówek 2 Znak"/>
    <w:link w:val="Nagwek2"/>
    <w:uiPriority w:val="99"/>
    <w:semiHidden/>
    <w:locked/>
    <w:rsid w:val="00D80FDE"/>
    <w:rPr>
      <w:rFonts w:ascii="Cambria" w:hAnsi="Cambria" w:cs="Times New Roman"/>
      <w:b/>
      <w:i/>
      <w:sz w:val="28"/>
      <w:lang w:eastAsia="ar-SA" w:bidi="ar-SA"/>
    </w:rPr>
  </w:style>
  <w:style w:type="character" w:customStyle="1" w:styleId="Nagwek3Znak">
    <w:name w:val="Nagłówek 3 Znak"/>
    <w:link w:val="Nagwek3"/>
    <w:uiPriority w:val="99"/>
    <w:semiHidden/>
    <w:locked/>
    <w:rsid w:val="00D80FDE"/>
    <w:rPr>
      <w:rFonts w:ascii="Cambria" w:hAnsi="Cambria" w:cs="Times New Roman"/>
      <w:b/>
      <w:sz w:val="26"/>
      <w:lang w:eastAsia="ar-SA" w:bidi="ar-SA"/>
    </w:rPr>
  </w:style>
  <w:style w:type="character" w:customStyle="1" w:styleId="Nagwek8Znak">
    <w:name w:val="Nagłówek 8 Znak"/>
    <w:link w:val="Nagwek8"/>
    <w:uiPriority w:val="99"/>
    <w:semiHidden/>
    <w:locked/>
    <w:rsid w:val="00D80FDE"/>
    <w:rPr>
      <w:rFonts w:ascii="Calibri" w:hAnsi="Calibri" w:cs="Times New Roman"/>
      <w:i/>
      <w:sz w:val="24"/>
      <w:lang w:eastAsia="ar-SA" w:bidi="ar-SA"/>
    </w:rPr>
  </w:style>
  <w:style w:type="character" w:customStyle="1" w:styleId="Nagwek9Znak">
    <w:name w:val="Nagłówek 9 Znak"/>
    <w:link w:val="Nagwek9"/>
    <w:uiPriority w:val="99"/>
    <w:semiHidden/>
    <w:locked/>
    <w:rsid w:val="00D80FDE"/>
    <w:rPr>
      <w:rFonts w:ascii="Cambria" w:hAnsi="Cambria" w:cs="Times New Roman"/>
      <w:lang w:eastAsia="ar-SA" w:bidi="ar-SA"/>
    </w:rPr>
  </w:style>
  <w:style w:type="character" w:customStyle="1" w:styleId="WW8Num2z0">
    <w:name w:val="WW8Num2z0"/>
    <w:uiPriority w:val="99"/>
    <w:rsid w:val="00C0277C"/>
    <w:rPr>
      <w:rFonts w:ascii="Symbol" w:hAnsi="Symbol"/>
    </w:rPr>
  </w:style>
  <w:style w:type="character" w:customStyle="1" w:styleId="WW8Num3z0">
    <w:name w:val="WW8Num3z0"/>
    <w:uiPriority w:val="99"/>
    <w:rsid w:val="00C0277C"/>
    <w:rPr>
      <w:rFonts w:ascii="Times New Roman" w:hAnsi="Times New Roman"/>
      <w:sz w:val="20"/>
    </w:rPr>
  </w:style>
  <w:style w:type="character" w:customStyle="1" w:styleId="Domylnaczcionkaakapitu1">
    <w:name w:val="Domyślna czcionka akapitu1"/>
    <w:uiPriority w:val="99"/>
    <w:rsid w:val="00C0277C"/>
  </w:style>
  <w:style w:type="character" w:customStyle="1" w:styleId="Absatz-Standardschriftart">
    <w:name w:val="Absatz-Standardschriftart"/>
    <w:uiPriority w:val="99"/>
    <w:rsid w:val="00C0277C"/>
  </w:style>
  <w:style w:type="character" w:customStyle="1" w:styleId="WW-Absatz-Standardschriftart">
    <w:name w:val="WW-Absatz-Standardschriftart"/>
    <w:uiPriority w:val="99"/>
    <w:rsid w:val="00C0277C"/>
  </w:style>
  <w:style w:type="character" w:customStyle="1" w:styleId="WW-Absatz-Standardschriftart1">
    <w:name w:val="WW-Absatz-Standardschriftart1"/>
    <w:uiPriority w:val="99"/>
    <w:rsid w:val="00C0277C"/>
  </w:style>
  <w:style w:type="character" w:customStyle="1" w:styleId="WW-Absatz-Standardschriftart11">
    <w:name w:val="WW-Absatz-Standardschriftart11"/>
    <w:uiPriority w:val="99"/>
    <w:rsid w:val="00C0277C"/>
  </w:style>
  <w:style w:type="character" w:customStyle="1" w:styleId="WW8Num1z0">
    <w:name w:val="WW8Num1z0"/>
    <w:uiPriority w:val="99"/>
    <w:rsid w:val="00C0277C"/>
    <w:rPr>
      <w:rFonts w:ascii="Wingdings" w:hAnsi="Wingdings"/>
    </w:rPr>
  </w:style>
  <w:style w:type="character" w:customStyle="1" w:styleId="WW8Num1z1">
    <w:name w:val="WW8Num1z1"/>
    <w:uiPriority w:val="99"/>
    <w:rsid w:val="00C0277C"/>
    <w:rPr>
      <w:rFonts w:ascii="Times New Roman" w:hAnsi="Times New Roman"/>
    </w:rPr>
  </w:style>
  <w:style w:type="character" w:customStyle="1" w:styleId="WW8Num2z1">
    <w:name w:val="WW8Num2z1"/>
    <w:uiPriority w:val="99"/>
    <w:rsid w:val="00C0277C"/>
    <w:rPr>
      <w:rFonts w:ascii="Courier New" w:hAnsi="Courier New"/>
    </w:rPr>
  </w:style>
  <w:style w:type="character" w:customStyle="1" w:styleId="WW8Num2z2">
    <w:name w:val="WW8Num2z2"/>
    <w:uiPriority w:val="99"/>
    <w:rsid w:val="00C0277C"/>
    <w:rPr>
      <w:rFonts w:ascii="Wingdings" w:hAnsi="Wingdings"/>
    </w:rPr>
  </w:style>
  <w:style w:type="character" w:customStyle="1" w:styleId="WW8Num4z0">
    <w:name w:val="WW8Num4z0"/>
    <w:uiPriority w:val="99"/>
    <w:rsid w:val="00C0277C"/>
    <w:rPr>
      <w:sz w:val="24"/>
    </w:rPr>
  </w:style>
  <w:style w:type="character" w:customStyle="1" w:styleId="WW8Num5z0">
    <w:name w:val="WW8Num5z0"/>
    <w:uiPriority w:val="99"/>
    <w:rsid w:val="00C0277C"/>
    <w:rPr>
      <w:rFonts w:ascii="Symbol" w:hAnsi="Symbol"/>
    </w:rPr>
  </w:style>
  <w:style w:type="character" w:customStyle="1" w:styleId="WW8Num7z1">
    <w:name w:val="WW8Num7z1"/>
    <w:uiPriority w:val="99"/>
    <w:rsid w:val="00C0277C"/>
    <w:rPr>
      <w:rFonts w:ascii="Times New Roman" w:hAnsi="Times New Roman"/>
    </w:rPr>
  </w:style>
  <w:style w:type="character" w:customStyle="1" w:styleId="WW-Domylnaczcionkaakapitu">
    <w:name w:val="WW-Domyślna czcionka akapitu"/>
    <w:uiPriority w:val="99"/>
    <w:rsid w:val="00C0277C"/>
  </w:style>
  <w:style w:type="character" w:styleId="Numerstrony">
    <w:name w:val="page number"/>
    <w:uiPriority w:val="99"/>
    <w:semiHidden/>
    <w:rsid w:val="00C0277C"/>
    <w:rPr>
      <w:rFonts w:cs="Times New Roman"/>
    </w:rPr>
  </w:style>
  <w:style w:type="character" w:customStyle="1" w:styleId="Symbolewypunktowania">
    <w:name w:val="Symbole wypunktowania"/>
    <w:uiPriority w:val="99"/>
    <w:rsid w:val="00C0277C"/>
    <w:rPr>
      <w:rFonts w:ascii="StarSymbol" w:eastAsia="StarSymbol"/>
      <w:sz w:val="18"/>
    </w:rPr>
  </w:style>
  <w:style w:type="character" w:customStyle="1" w:styleId="Znakinumeracji">
    <w:name w:val="Znaki numeracji"/>
    <w:uiPriority w:val="99"/>
    <w:rsid w:val="00C0277C"/>
  </w:style>
  <w:style w:type="paragraph" w:customStyle="1" w:styleId="Nagwek10">
    <w:name w:val="Nagłówek1"/>
    <w:basedOn w:val="Normalny"/>
    <w:next w:val="Tekstpodstawowy"/>
    <w:uiPriority w:val="99"/>
    <w:rsid w:val="00C0277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rsid w:val="00C0277C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D80FDE"/>
    <w:rPr>
      <w:rFonts w:cs="Times New Roman"/>
      <w:sz w:val="24"/>
      <w:lang w:eastAsia="ar-SA" w:bidi="ar-SA"/>
    </w:rPr>
  </w:style>
  <w:style w:type="paragraph" w:styleId="Lista">
    <w:name w:val="List"/>
    <w:basedOn w:val="Tekstpodstawowy"/>
    <w:uiPriority w:val="99"/>
    <w:semiHidden/>
    <w:rsid w:val="00C0277C"/>
    <w:rPr>
      <w:rFonts w:cs="Tahoma"/>
    </w:rPr>
  </w:style>
  <w:style w:type="paragraph" w:customStyle="1" w:styleId="Podpis1">
    <w:name w:val="Podpis1"/>
    <w:basedOn w:val="Normalny"/>
    <w:uiPriority w:val="99"/>
    <w:rsid w:val="00C0277C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C0277C"/>
    <w:pPr>
      <w:suppressLineNumbers/>
    </w:pPr>
    <w:rPr>
      <w:rFonts w:cs="Tahoma"/>
    </w:rPr>
  </w:style>
  <w:style w:type="paragraph" w:styleId="Podpis">
    <w:name w:val="Signature"/>
    <w:basedOn w:val="Normalny"/>
    <w:link w:val="PodpisZnak"/>
    <w:uiPriority w:val="99"/>
    <w:semiHidden/>
    <w:rsid w:val="00C0277C"/>
    <w:pPr>
      <w:suppressLineNumbers/>
      <w:spacing w:before="120" w:after="120"/>
    </w:pPr>
    <w:rPr>
      <w:szCs w:val="20"/>
    </w:rPr>
  </w:style>
  <w:style w:type="character" w:customStyle="1" w:styleId="PodpisZnak">
    <w:name w:val="Podpis Znak"/>
    <w:link w:val="Podpis"/>
    <w:uiPriority w:val="99"/>
    <w:semiHidden/>
    <w:locked/>
    <w:rsid w:val="00D80FDE"/>
    <w:rPr>
      <w:rFonts w:cs="Times New Roman"/>
      <w:sz w:val="24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C0277C"/>
    <w:pPr>
      <w:ind w:left="993" w:hanging="284"/>
      <w:jc w:val="both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044FE0"/>
    <w:rPr>
      <w:rFonts w:cs="Times New Roman"/>
      <w:sz w:val="24"/>
      <w:lang w:eastAsia="ar-SA" w:bidi="ar-SA"/>
    </w:rPr>
  </w:style>
  <w:style w:type="paragraph" w:styleId="Stopka">
    <w:name w:val="footer"/>
    <w:basedOn w:val="Normalny"/>
    <w:link w:val="StopkaZnak"/>
    <w:uiPriority w:val="99"/>
    <w:semiHidden/>
    <w:rsid w:val="00C0277C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semiHidden/>
    <w:locked/>
    <w:rsid w:val="00D80FDE"/>
    <w:rPr>
      <w:rFonts w:cs="Times New Roman"/>
      <w:sz w:val="24"/>
      <w:lang w:eastAsia="ar-SA" w:bidi="ar-SA"/>
    </w:rPr>
  </w:style>
  <w:style w:type="paragraph" w:styleId="Nagwek">
    <w:name w:val="header"/>
    <w:basedOn w:val="Normalny"/>
    <w:link w:val="NagwekZnak"/>
    <w:semiHidden/>
    <w:rsid w:val="00C0277C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semiHidden/>
    <w:locked/>
    <w:rsid w:val="00D80FDE"/>
    <w:rPr>
      <w:rFonts w:cs="Times New Roman"/>
      <w:sz w:val="24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C0277C"/>
    <w:pPr>
      <w:suppressLineNumbers/>
    </w:pPr>
  </w:style>
  <w:style w:type="paragraph" w:customStyle="1" w:styleId="Nagwektabeli">
    <w:name w:val="Nagłówek tabeli"/>
    <w:basedOn w:val="Zawartotabeli"/>
    <w:uiPriority w:val="99"/>
    <w:rsid w:val="00C0277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C0277C"/>
  </w:style>
  <w:style w:type="paragraph" w:customStyle="1" w:styleId="Standardowy1">
    <w:name w:val="Standardowy1"/>
    <w:uiPriority w:val="99"/>
    <w:rsid w:val="00C0277C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C0277C"/>
    <w:rPr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D80FDE"/>
    <w:rPr>
      <w:rFonts w:cs="Times New Roman"/>
      <w:sz w:val="2"/>
      <w:lang w:eastAsia="ar-SA" w:bidi="ar-SA"/>
    </w:rPr>
  </w:style>
  <w:style w:type="paragraph" w:customStyle="1" w:styleId="xl24">
    <w:name w:val="xl24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cs="Arial Unicode MS"/>
      <w:lang w:eastAsia="pl-PL"/>
    </w:rPr>
  </w:style>
  <w:style w:type="paragraph" w:customStyle="1" w:styleId="xl25">
    <w:name w:val="xl25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26">
    <w:name w:val="xl26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27">
    <w:name w:val="xl27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28">
    <w:name w:val="xl28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29">
    <w:name w:val="xl29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30">
    <w:name w:val="xl30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31">
    <w:name w:val="xl31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32">
    <w:name w:val="xl32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33">
    <w:name w:val="xl33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  <w:lang w:eastAsia="pl-PL"/>
    </w:rPr>
  </w:style>
  <w:style w:type="paragraph" w:customStyle="1" w:styleId="xl34">
    <w:name w:val="xl34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35">
    <w:name w:val="xl35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36">
    <w:name w:val="xl36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37">
    <w:name w:val="xl37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pl-PL"/>
    </w:rPr>
  </w:style>
  <w:style w:type="paragraph" w:customStyle="1" w:styleId="xl38">
    <w:name w:val="xl38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39">
    <w:name w:val="xl39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40">
    <w:name w:val="xl40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41">
    <w:name w:val="xl41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42">
    <w:name w:val="xl42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43">
    <w:name w:val="xl43"/>
    <w:basedOn w:val="Normalny"/>
    <w:uiPriority w:val="99"/>
    <w:rsid w:val="00C027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44">
    <w:name w:val="xl44"/>
    <w:basedOn w:val="Normalny"/>
    <w:uiPriority w:val="99"/>
    <w:rsid w:val="00C0277C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45">
    <w:name w:val="xl45"/>
    <w:basedOn w:val="Normalny"/>
    <w:uiPriority w:val="99"/>
    <w:rsid w:val="00C027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46">
    <w:name w:val="xl46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47">
    <w:name w:val="xl47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48">
    <w:name w:val="xl48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49">
    <w:name w:val="xl49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  <w:lang w:eastAsia="pl-PL"/>
    </w:rPr>
  </w:style>
  <w:style w:type="paragraph" w:customStyle="1" w:styleId="xl50">
    <w:name w:val="xl50"/>
    <w:basedOn w:val="Normalny"/>
    <w:uiPriority w:val="99"/>
    <w:rsid w:val="00C027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51">
    <w:name w:val="xl51"/>
    <w:basedOn w:val="Normalny"/>
    <w:uiPriority w:val="99"/>
    <w:rsid w:val="00C0277C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52">
    <w:name w:val="xl52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53">
    <w:name w:val="xl53"/>
    <w:basedOn w:val="Normalny"/>
    <w:uiPriority w:val="99"/>
    <w:rsid w:val="00C027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54">
    <w:name w:val="xl54"/>
    <w:basedOn w:val="Normalny"/>
    <w:uiPriority w:val="99"/>
    <w:rsid w:val="00C027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55">
    <w:name w:val="xl55"/>
    <w:basedOn w:val="Normalny"/>
    <w:uiPriority w:val="99"/>
    <w:rsid w:val="00C027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56">
    <w:name w:val="xl56"/>
    <w:basedOn w:val="Normalny"/>
    <w:uiPriority w:val="99"/>
    <w:rsid w:val="00C027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57">
    <w:name w:val="xl57"/>
    <w:basedOn w:val="Normalny"/>
    <w:uiPriority w:val="99"/>
    <w:rsid w:val="00C027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58">
    <w:name w:val="xl58"/>
    <w:basedOn w:val="Normalny"/>
    <w:uiPriority w:val="99"/>
    <w:rsid w:val="00C027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cs="Arial Unicode MS"/>
      <w:lang w:eastAsia="pl-PL"/>
    </w:rPr>
  </w:style>
  <w:style w:type="paragraph" w:styleId="Tytu">
    <w:name w:val="Title"/>
    <w:basedOn w:val="Normalny"/>
    <w:link w:val="TytuZnak"/>
    <w:uiPriority w:val="99"/>
    <w:qFormat/>
    <w:rsid w:val="00C0277C"/>
    <w:pPr>
      <w:suppressAutoHyphens w:val="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TytuZnak">
    <w:name w:val="Tytuł Znak"/>
    <w:link w:val="Tytu"/>
    <w:uiPriority w:val="99"/>
    <w:locked/>
    <w:rsid w:val="00D80FDE"/>
    <w:rPr>
      <w:rFonts w:ascii="Cambria" w:hAnsi="Cambria" w:cs="Times New Roman"/>
      <w:b/>
      <w:kern w:val="28"/>
      <w:sz w:val="32"/>
      <w:lang w:eastAsia="ar-SA" w:bidi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C0277C"/>
    <w:pPr>
      <w:suppressAutoHyphens w:val="0"/>
      <w:spacing w:line="360" w:lineRule="auto"/>
      <w:ind w:left="108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D80FDE"/>
    <w:rPr>
      <w:rFonts w:cs="Times New Roman"/>
      <w:sz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78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Ppp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Ewelina Kolekta</cp:lastModifiedBy>
  <cp:revision>13</cp:revision>
  <cp:lastPrinted>2021-07-14T08:58:00Z</cp:lastPrinted>
  <dcterms:created xsi:type="dcterms:W3CDTF">2019-07-16T10:11:00Z</dcterms:created>
  <dcterms:modified xsi:type="dcterms:W3CDTF">2024-01-22T06:56:00Z</dcterms:modified>
</cp:coreProperties>
</file>