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77777777" w:rsidR="00157B73" w:rsidRDefault="00000000">
      <w:pPr>
        <w:jc w:val="center"/>
        <w:rPr>
          <w:rFonts w:ascii="Times New Roman" w:eastAsia="Times New Roman" w:hAnsi="Times New Roman" w:cs="Times New Roman"/>
          <w:sz w:val="36"/>
          <w:szCs w:val="36"/>
        </w:rPr>
      </w:pPr>
      <w:r>
        <w:rPr>
          <w:rFonts w:ascii="Times New Roman" w:eastAsia="Times New Roman" w:hAnsi="Times New Roman" w:cs="Times New Roman"/>
          <w:sz w:val="36"/>
          <w:szCs w:val="36"/>
        </w:rPr>
        <w:t>RIDER TECHNICZNY Elbląska Orkiestra Kameralna + zespół + wokalistka</w:t>
      </w:r>
    </w:p>
    <w:p w14:paraId="00000002" w14:textId="77777777" w:rsidR="00157B73" w:rsidRDefault="00157B73">
      <w:pPr>
        <w:rPr>
          <w:rFonts w:ascii="Times New Roman" w:eastAsia="Times New Roman" w:hAnsi="Times New Roman" w:cs="Times New Roman"/>
          <w:sz w:val="36"/>
          <w:szCs w:val="36"/>
        </w:rPr>
      </w:pPr>
    </w:p>
    <w:p w14:paraId="00000003" w14:textId="77777777" w:rsidR="00157B73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EOK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przywozi ze sobą </w:t>
      </w:r>
      <w:r>
        <w:rPr>
          <w:rFonts w:ascii="Times New Roman" w:eastAsia="Times New Roman" w:hAnsi="Times New Roman" w:cs="Times New Roman"/>
          <w:sz w:val="20"/>
          <w:szCs w:val="20"/>
        </w:rPr>
        <w:t>mikrofony instrumentalne (DPA 4099).</w:t>
      </w:r>
      <w:r>
        <w:rPr>
          <w:rFonts w:ascii="Times New Roman" w:eastAsia="Times New Roman" w:hAnsi="Times New Roman" w:cs="Times New Roman"/>
          <w:sz w:val="20"/>
          <w:szCs w:val="20"/>
        </w:rPr>
        <w:br/>
        <w:t xml:space="preserve">EOK przywozi krzesła, pulpity oraz lampki do pulpitów </w:t>
      </w:r>
    </w:p>
    <w:p w14:paraId="00000004" w14:textId="77777777" w:rsidR="00157B73" w:rsidRDefault="00157B7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u w:val="single"/>
        </w:rPr>
      </w:pPr>
    </w:p>
    <w:p w14:paraId="00000005" w14:textId="77777777" w:rsidR="00157B73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</w:rPr>
        <w:t>Nagłośnienie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: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br/>
        <w:t xml:space="preserve">Pozbawione przydźwięków itp. Renomowanej marki (JBL,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d&amp;b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audiotechnik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, EV, L-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Acoustics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Outline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etc.) w ilości adekwatnej do nagłaśnianej przestrzeni.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br/>
      </w:r>
    </w:p>
    <w:p w14:paraId="00000006" w14:textId="77777777" w:rsidR="00157B73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</w:rPr>
        <w:t>Oświetlenie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: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br/>
        <w:t xml:space="preserve">Front powinien równomiernie pokryć cały obszar sceny zajmowany przez zespół.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br/>
        <w:t xml:space="preserve">Światło efektowe bez szczególnych wymagań (adekwatnie do występującej na scenie orkiestry z zespołem). </w:t>
      </w:r>
    </w:p>
    <w:p w14:paraId="00000007" w14:textId="77777777" w:rsidR="00157B73" w:rsidRDefault="00157B7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14:paraId="0000000C" w14:textId="77777777" w:rsidR="00157B73" w:rsidRDefault="00157B7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14:paraId="0000000D" w14:textId="77777777" w:rsidR="00157B73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</w:rPr>
        <w:t>Monitor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: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br/>
      </w:r>
      <w:r>
        <w:rPr>
          <w:rFonts w:ascii="Times New Roman" w:eastAsia="Times New Roman" w:hAnsi="Times New Roman" w:cs="Times New Roman"/>
          <w:sz w:val="20"/>
          <w:szCs w:val="20"/>
        </w:rPr>
        <w:t>Wedge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dla dyrygenta.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br/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Sidefill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dla orkiestry.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br/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4x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wedge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dla zespołu </w:t>
      </w:r>
      <w:r>
        <w:rPr>
          <w:rFonts w:ascii="Times New Roman" w:eastAsia="Times New Roman" w:hAnsi="Times New Roman" w:cs="Times New Roman"/>
          <w:sz w:val="20"/>
          <w:szCs w:val="20"/>
        </w:rPr>
        <w:br/>
        <w:t xml:space="preserve">2x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wedge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dla wokalistki (na jednym torze monitorowym)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br/>
      </w:r>
    </w:p>
    <w:p w14:paraId="5FF4EB25" w14:textId="77777777" w:rsidR="00DD0FBA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EOK nie posiada swojego realizatora dźwięku i światła.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br/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br/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br/>
      </w:r>
      <w:r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</w:rPr>
        <w:t>Układ orkiestry: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br/>
      </w:r>
      <w:r>
        <w:rPr>
          <w:rFonts w:ascii="Times New Roman" w:eastAsia="Times New Roman" w:hAnsi="Times New Roman" w:cs="Times New Roman"/>
          <w:sz w:val="20"/>
          <w:szCs w:val="20"/>
        </w:rPr>
        <w:t>6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-</w:t>
      </w:r>
      <w:r>
        <w:rPr>
          <w:rFonts w:ascii="Times New Roman" w:eastAsia="Times New Roman" w:hAnsi="Times New Roman" w:cs="Times New Roman"/>
          <w:sz w:val="20"/>
          <w:szCs w:val="20"/>
        </w:rPr>
        <w:t>5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-</w:t>
      </w:r>
      <w:r>
        <w:rPr>
          <w:rFonts w:ascii="Times New Roman" w:eastAsia="Times New Roman" w:hAnsi="Times New Roman" w:cs="Times New Roman"/>
          <w:sz w:val="20"/>
          <w:szCs w:val="20"/>
        </w:rPr>
        <w:t>4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-</w:t>
      </w:r>
      <w:r>
        <w:rPr>
          <w:rFonts w:ascii="Times New Roman" w:eastAsia="Times New Roman" w:hAnsi="Times New Roman" w:cs="Times New Roman"/>
          <w:sz w:val="20"/>
          <w:szCs w:val="20"/>
        </w:rPr>
        <w:t>4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-1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br/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br/>
      </w:r>
      <w:r>
        <w:rPr>
          <w:rFonts w:ascii="Times New Roman" w:eastAsia="Times New Roman" w:hAnsi="Times New Roman" w:cs="Times New Roman"/>
          <w:b/>
          <w:sz w:val="20"/>
          <w:szCs w:val="20"/>
          <w:u w:val="single"/>
        </w:rPr>
        <w:t xml:space="preserve">Skład zespołu: </w:t>
      </w:r>
      <w:r>
        <w:rPr>
          <w:rFonts w:ascii="Times New Roman" w:eastAsia="Times New Roman" w:hAnsi="Times New Roman" w:cs="Times New Roman"/>
          <w:sz w:val="20"/>
          <w:szCs w:val="20"/>
        </w:rPr>
        <w:br/>
        <w:t xml:space="preserve">Zestaw perkusyjny (2/3 tomy) </w:t>
      </w:r>
      <w:r>
        <w:rPr>
          <w:rFonts w:ascii="Times New Roman" w:eastAsia="Times New Roman" w:hAnsi="Times New Roman" w:cs="Times New Roman"/>
          <w:sz w:val="20"/>
          <w:szCs w:val="20"/>
        </w:rPr>
        <w:br/>
        <w:t xml:space="preserve">Kontrabas </w:t>
      </w:r>
      <w:r>
        <w:rPr>
          <w:rFonts w:ascii="Times New Roman" w:eastAsia="Times New Roman" w:hAnsi="Times New Roman" w:cs="Times New Roman"/>
          <w:sz w:val="20"/>
          <w:szCs w:val="20"/>
        </w:rPr>
        <w:br/>
        <w:t xml:space="preserve">Gitara elektryczna </w:t>
      </w:r>
      <w:r>
        <w:rPr>
          <w:rFonts w:ascii="Times New Roman" w:eastAsia="Times New Roman" w:hAnsi="Times New Roman" w:cs="Times New Roman"/>
          <w:sz w:val="20"/>
          <w:szCs w:val="20"/>
        </w:rPr>
        <w:br/>
        <w:t>Piano elektryczne</w:t>
      </w:r>
      <w:r>
        <w:rPr>
          <w:rFonts w:ascii="Times New Roman" w:eastAsia="Times New Roman" w:hAnsi="Times New Roman" w:cs="Times New Roman"/>
          <w:sz w:val="20"/>
          <w:szCs w:val="20"/>
        </w:rPr>
        <w:br/>
        <w:t xml:space="preserve">Wokalistka </w:t>
      </w:r>
    </w:p>
    <w:p w14:paraId="2CDCE9CF" w14:textId="77777777" w:rsidR="00DD0FBA" w:rsidRDefault="00DD0FB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0000000E" w14:textId="65130473" w:rsidR="00157B73" w:rsidRDefault="00DD0FB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Prowadzący uroczystość: dwa mikrofony na stojakach.</w:t>
      </w:r>
      <w:r w:rsidR="00000000">
        <w:rPr>
          <w:rFonts w:ascii="Times New Roman" w:eastAsia="Times New Roman" w:hAnsi="Times New Roman" w:cs="Times New Roman"/>
          <w:color w:val="000000"/>
          <w:sz w:val="20"/>
          <w:szCs w:val="20"/>
        </w:rPr>
        <w:br/>
      </w:r>
    </w:p>
    <w:p w14:paraId="0000000F" w14:textId="03DDB079" w:rsidR="00157B73" w:rsidRDefault="00000000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Osoba do kontaktu: </w:t>
      </w:r>
      <w:r>
        <w:rPr>
          <w:rFonts w:ascii="Times New Roman" w:eastAsia="Times New Roman" w:hAnsi="Times New Roman" w:cs="Times New Roman"/>
        </w:rPr>
        <w:br/>
        <w:t xml:space="preserve">Piotr </w:t>
      </w:r>
      <w:proofErr w:type="spellStart"/>
      <w:r>
        <w:rPr>
          <w:rFonts w:ascii="Times New Roman" w:eastAsia="Times New Roman" w:hAnsi="Times New Roman" w:cs="Times New Roman"/>
        </w:rPr>
        <w:t>Pisarkiewicz</w:t>
      </w:r>
      <w:proofErr w:type="spellEnd"/>
      <w:r>
        <w:rPr>
          <w:rFonts w:ascii="Times New Roman" w:eastAsia="Times New Roman" w:hAnsi="Times New Roman" w:cs="Times New Roman"/>
        </w:rPr>
        <w:t xml:space="preserve"> - EOK </w:t>
      </w:r>
      <w:r>
        <w:rPr>
          <w:rFonts w:ascii="Times New Roman" w:eastAsia="Times New Roman" w:hAnsi="Times New Roman" w:cs="Times New Roman"/>
        </w:rPr>
        <w:br/>
        <w:t xml:space="preserve">795356722 </w:t>
      </w:r>
      <w:r>
        <w:rPr>
          <w:rFonts w:ascii="Times New Roman" w:eastAsia="Times New Roman" w:hAnsi="Times New Roman" w:cs="Times New Roman"/>
        </w:rPr>
        <w:br/>
        <w:t xml:space="preserve">Andrzej Borzym - zespół </w:t>
      </w:r>
      <w:r>
        <w:rPr>
          <w:rFonts w:ascii="Times New Roman" w:eastAsia="Times New Roman" w:hAnsi="Times New Roman" w:cs="Times New Roman"/>
        </w:rPr>
        <w:br/>
      </w:r>
      <w:r w:rsidR="005D0AFB">
        <w:rPr>
          <w:rFonts w:ascii="Times New Roman" w:eastAsia="Times New Roman" w:hAnsi="Times New Roman" w:cs="Times New Roman"/>
        </w:rPr>
        <w:t>602 616 262</w:t>
      </w:r>
    </w:p>
    <w:p w14:paraId="1AE69F61" w14:textId="627ED4A6" w:rsidR="005D0AFB" w:rsidRDefault="005D0AFB">
      <w:pPr>
        <w:rPr>
          <w:rFonts w:ascii="Times New Roman" w:eastAsia="Times New Roman" w:hAnsi="Times New Roman" w:cs="Times New Roman"/>
        </w:rPr>
      </w:pPr>
    </w:p>
    <w:sectPr w:rsidR="005D0AFB"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7B73"/>
    <w:rsid w:val="00157B73"/>
    <w:rsid w:val="002223CE"/>
    <w:rsid w:val="005D0AFB"/>
    <w:rsid w:val="00DD0F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C93918"/>
  <w15:docId w15:val="{EA58CCD8-5864-4427-B497-4339425B0B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146</Words>
  <Characters>879</Characters>
  <Application>Microsoft Office Word</Application>
  <DocSecurity>0</DocSecurity>
  <Lines>7</Lines>
  <Paragraphs>2</Paragraphs>
  <ScaleCrop>false</ScaleCrop>
  <Company/>
  <LinksUpToDate>false</LinksUpToDate>
  <CharactersWithSpaces>1023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Bożena Szyłak</cp:lastModifiedBy>
  <cp:revision>6</cp:revision>
  <dcterms:created xsi:type="dcterms:W3CDTF">2023-09-20T09:45:00Z</dcterms:created>
  <dcterms:modified xsi:type="dcterms:W3CDTF">2023-09-28T07:52:00Z</dcterms:modified>
</cp:coreProperties>
</file>