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5677FA" w14:textId="77777777" w:rsidR="002D181E" w:rsidRDefault="002D181E">
      <w:pPr>
        <w:rPr>
          <w:rFonts w:asciiTheme="majorHAnsi" w:hAnsiTheme="majorHAnsi"/>
          <w:color w:val="000000" w:themeColor="text1"/>
          <w:sz w:val="22"/>
          <w:szCs w:val="22"/>
        </w:rPr>
      </w:pPr>
    </w:p>
    <w:p w14:paraId="3B45836C" w14:textId="77777777" w:rsidR="002D181E" w:rsidRDefault="002D181E">
      <w:pPr>
        <w:rPr>
          <w:rFonts w:asciiTheme="majorHAnsi" w:hAnsiTheme="majorHAnsi"/>
          <w:color w:val="000000" w:themeColor="text1"/>
          <w:sz w:val="22"/>
          <w:szCs w:val="22"/>
          <w:u w:val="single"/>
        </w:rPr>
      </w:pPr>
    </w:p>
    <w:p w14:paraId="74CF894B" w14:textId="77777777" w:rsidR="002D181E" w:rsidRDefault="00697B8C">
      <w:pPr>
        <w:pStyle w:val="Tytu"/>
        <w:ind w:left="4248" w:firstLine="708"/>
        <w:rPr>
          <w:rFonts w:asciiTheme="majorHAnsi" w:hAnsiTheme="majorHAnsi"/>
          <w:color w:val="000000" w:themeColor="text1"/>
          <w:sz w:val="22"/>
          <w:szCs w:val="22"/>
          <w:u w:val="single"/>
        </w:rPr>
      </w:pPr>
      <w:r>
        <w:rPr>
          <w:rFonts w:asciiTheme="majorHAnsi" w:hAnsiTheme="majorHAnsi"/>
          <w:color w:val="000000" w:themeColor="text1"/>
          <w:sz w:val="22"/>
          <w:szCs w:val="22"/>
        </w:rPr>
        <w:tab/>
      </w:r>
    </w:p>
    <w:p w14:paraId="58D2F1E3" w14:textId="77777777" w:rsidR="002D181E" w:rsidRDefault="00697B8C">
      <w:pPr>
        <w:spacing w:line="276" w:lineRule="auto"/>
        <w:jc w:val="center"/>
        <w:rPr>
          <w:rFonts w:asciiTheme="majorHAnsi" w:hAnsiTheme="majorHAnsi"/>
          <w:b/>
          <w:bCs/>
          <w:i/>
          <w:color w:val="000000" w:themeColor="text1"/>
          <w:sz w:val="22"/>
          <w:szCs w:val="22"/>
        </w:rPr>
      </w:pPr>
      <w:r>
        <w:rPr>
          <w:rFonts w:asciiTheme="majorHAnsi" w:hAnsiTheme="majorHAnsi"/>
          <w:b/>
          <w:bCs/>
          <w:i/>
          <w:color w:val="000000" w:themeColor="text1"/>
          <w:sz w:val="22"/>
          <w:szCs w:val="22"/>
        </w:rPr>
        <w:t>O</w:t>
      </w:r>
      <w:r>
        <w:rPr>
          <w:rFonts w:asciiTheme="majorHAnsi" w:eastAsia="TimesNewRoman,Bold" w:hAnsiTheme="majorHAnsi" w:cs="TimesNewRoman,Bold"/>
          <w:b/>
          <w:bCs/>
          <w:i/>
          <w:color w:val="000000" w:themeColor="text1"/>
          <w:sz w:val="22"/>
          <w:szCs w:val="22"/>
        </w:rPr>
        <w:t>Ś</w:t>
      </w:r>
      <w:r>
        <w:rPr>
          <w:rFonts w:asciiTheme="majorHAnsi" w:hAnsiTheme="majorHAnsi"/>
          <w:b/>
          <w:bCs/>
          <w:i/>
          <w:color w:val="000000" w:themeColor="text1"/>
          <w:sz w:val="22"/>
          <w:szCs w:val="22"/>
        </w:rPr>
        <w:t>WIADCZENIE WYKONAWCY</w:t>
      </w:r>
    </w:p>
    <w:p w14:paraId="2F96842E" w14:textId="77777777" w:rsidR="002D181E" w:rsidRDefault="00697B8C">
      <w:pPr>
        <w:spacing w:line="276" w:lineRule="auto"/>
        <w:jc w:val="center"/>
        <w:rPr>
          <w:rFonts w:asciiTheme="majorHAnsi" w:hAnsiTheme="majorHAnsi"/>
          <w:bCs/>
          <w:color w:val="000000" w:themeColor="text1"/>
          <w:sz w:val="22"/>
          <w:szCs w:val="22"/>
        </w:rPr>
      </w:pPr>
      <w:r>
        <w:rPr>
          <w:rFonts w:asciiTheme="majorHAnsi" w:hAnsiTheme="majorHAnsi"/>
          <w:b/>
          <w:bCs/>
          <w:i/>
          <w:color w:val="000000" w:themeColor="text1"/>
          <w:sz w:val="22"/>
          <w:szCs w:val="22"/>
        </w:rPr>
        <w:t>o spełnianiu warunków udziału w postępowaniu</w:t>
      </w:r>
    </w:p>
    <w:p w14:paraId="3E6CA662" w14:textId="77777777" w:rsidR="00C73F2F" w:rsidRPr="00C73F2F" w:rsidRDefault="00697B8C" w:rsidP="00C73F2F">
      <w:pPr>
        <w:spacing w:line="276" w:lineRule="auto"/>
        <w:jc w:val="center"/>
        <w:rPr>
          <w:rFonts w:asciiTheme="majorHAnsi" w:hAnsiTheme="majorHAnsi"/>
          <w:b/>
          <w:i/>
          <w:color w:val="000000" w:themeColor="text1"/>
          <w:sz w:val="22"/>
          <w:szCs w:val="22"/>
        </w:rPr>
      </w:pPr>
      <w:r>
        <w:rPr>
          <w:rFonts w:asciiTheme="majorHAnsi" w:hAnsiTheme="majorHAnsi"/>
          <w:b/>
          <w:i/>
          <w:color w:val="000000" w:themeColor="text1"/>
          <w:sz w:val="22"/>
          <w:szCs w:val="22"/>
        </w:rPr>
        <w:t>na „</w:t>
      </w:r>
      <w:r w:rsidR="00C73F2F" w:rsidRPr="00C73F2F">
        <w:rPr>
          <w:rFonts w:asciiTheme="majorHAnsi" w:hAnsiTheme="majorHAnsi"/>
          <w:b/>
          <w:i/>
          <w:color w:val="000000" w:themeColor="text1"/>
          <w:sz w:val="22"/>
          <w:szCs w:val="22"/>
        </w:rPr>
        <w:t xml:space="preserve">Wymiana pionu wodnego, pionu kanalizacji i likwidacja szamba </w:t>
      </w:r>
    </w:p>
    <w:p w14:paraId="3C59B612" w14:textId="35E5E562" w:rsidR="002D181E" w:rsidRDefault="00C73F2F" w:rsidP="00C73F2F">
      <w:pPr>
        <w:spacing w:line="276" w:lineRule="auto"/>
        <w:jc w:val="center"/>
        <w:rPr>
          <w:rFonts w:asciiTheme="majorHAnsi" w:hAnsiTheme="majorHAnsi"/>
          <w:b/>
          <w:i/>
          <w:color w:val="000000" w:themeColor="text1"/>
          <w:sz w:val="22"/>
          <w:szCs w:val="22"/>
        </w:rPr>
      </w:pPr>
      <w:r w:rsidRPr="00C73F2F">
        <w:rPr>
          <w:rFonts w:asciiTheme="majorHAnsi" w:hAnsiTheme="majorHAnsi"/>
          <w:b/>
          <w:i/>
          <w:color w:val="000000" w:themeColor="text1"/>
          <w:sz w:val="22"/>
          <w:szCs w:val="22"/>
        </w:rPr>
        <w:t>przy budynku Aleja Wojska Polskiego 6 w Lubawce</w:t>
      </w:r>
      <w:r w:rsidR="00503B44">
        <w:rPr>
          <w:rFonts w:asciiTheme="majorHAnsi" w:hAnsiTheme="majorHAnsi"/>
          <w:b/>
          <w:i/>
          <w:color w:val="000000" w:themeColor="text1"/>
          <w:sz w:val="22"/>
          <w:szCs w:val="22"/>
        </w:rPr>
        <w:t xml:space="preserve"> – II postępowanie</w:t>
      </w:r>
      <w:r w:rsidR="00697B8C">
        <w:rPr>
          <w:rFonts w:asciiTheme="majorHAnsi" w:hAnsiTheme="majorHAnsi"/>
          <w:b/>
          <w:i/>
          <w:color w:val="000000" w:themeColor="text1"/>
          <w:sz w:val="22"/>
          <w:szCs w:val="22"/>
        </w:rPr>
        <w:t>”,</w:t>
      </w:r>
    </w:p>
    <w:p w14:paraId="58AAB6D1" w14:textId="77777777" w:rsidR="002D181E" w:rsidRDefault="002D181E">
      <w:pPr>
        <w:rPr>
          <w:rFonts w:asciiTheme="majorHAnsi" w:hAnsiTheme="majorHAnsi"/>
          <w:b/>
          <w:bCs/>
          <w:i/>
          <w:color w:val="000000" w:themeColor="text1"/>
          <w:sz w:val="22"/>
          <w:szCs w:val="22"/>
        </w:rPr>
      </w:pPr>
    </w:p>
    <w:p w14:paraId="28344772" w14:textId="77777777" w:rsidR="002D181E" w:rsidRDefault="002D181E">
      <w:pPr>
        <w:rPr>
          <w:rFonts w:asciiTheme="majorHAnsi" w:hAnsiTheme="majorHAnsi"/>
          <w:b/>
          <w:bCs/>
          <w:i/>
          <w:color w:val="000000" w:themeColor="text1"/>
          <w:sz w:val="22"/>
          <w:szCs w:val="22"/>
        </w:rPr>
      </w:pPr>
    </w:p>
    <w:p w14:paraId="78A599E2" w14:textId="77777777" w:rsidR="002D181E" w:rsidRDefault="002D181E">
      <w:pPr>
        <w:rPr>
          <w:rFonts w:asciiTheme="majorHAnsi" w:hAnsiTheme="majorHAnsi"/>
          <w:color w:val="000000" w:themeColor="text1"/>
          <w:sz w:val="22"/>
          <w:szCs w:val="22"/>
        </w:rPr>
      </w:pPr>
    </w:p>
    <w:p w14:paraId="040D5928" w14:textId="77777777" w:rsidR="002D181E" w:rsidRDefault="00697B8C">
      <w:pPr>
        <w:spacing w:line="276" w:lineRule="auto"/>
        <w:rPr>
          <w:rFonts w:asciiTheme="majorHAnsi" w:hAnsiTheme="majorHAnsi"/>
          <w:bCs/>
          <w:color w:val="000000" w:themeColor="text1"/>
          <w:sz w:val="22"/>
          <w:szCs w:val="22"/>
        </w:rPr>
      </w:pPr>
      <w:r>
        <w:rPr>
          <w:rFonts w:asciiTheme="majorHAnsi" w:hAnsiTheme="majorHAnsi"/>
          <w:bCs/>
          <w:color w:val="000000" w:themeColor="text1"/>
          <w:sz w:val="22"/>
          <w:szCs w:val="22"/>
        </w:rPr>
        <w:t xml:space="preserve">Oświadczam, że Wykonawca, </w:t>
      </w:r>
      <w:r>
        <w:rPr>
          <w:rFonts w:asciiTheme="majorHAnsi" w:hAnsiTheme="majorHAnsi"/>
          <w:color w:val="000000" w:themeColor="text1"/>
          <w:sz w:val="22"/>
          <w:szCs w:val="22"/>
        </w:rPr>
        <w:t>którego reprezentuję:</w:t>
      </w:r>
    </w:p>
    <w:p w14:paraId="0F22164C" w14:textId="77777777" w:rsidR="002D181E" w:rsidRDefault="002D181E">
      <w:pPr>
        <w:spacing w:line="276" w:lineRule="auto"/>
        <w:jc w:val="both"/>
        <w:rPr>
          <w:rFonts w:asciiTheme="majorHAnsi" w:hAnsiTheme="majorHAnsi"/>
          <w:color w:val="000000" w:themeColor="text1"/>
          <w:sz w:val="22"/>
          <w:szCs w:val="22"/>
        </w:rPr>
      </w:pPr>
    </w:p>
    <w:p w14:paraId="29BE0F05" w14:textId="77777777" w:rsidR="002D181E" w:rsidRDefault="00697B8C">
      <w:pPr>
        <w:numPr>
          <w:ilvl w:val="0"/>
          <w:numId w:val="1"/>
        </w:numPr>
        <w:spacing w:line="276" w:lineRule="auto"/>
        <w:ind w:left="426" w:hanging="426"/>
        <w:jc w:val="both"/>
        <w:rPr>
          <w:rFonts w:asciiTheme="majorHAnsi" w:hAnsiTheme="majorHAnsi"/>
          <w:color w:val="000000" w:themeColor="text1"/>
          <w:sz w:val="22"/>
          <w:szCs w:val="22"/>
        </w:rPr>
      </w:pPr>
      <w:r>
        <w:rPr>
          <w:rFonts w:asciiTheme="majorHAnsi" w:hAnsiTheme="majorHAnsi"/>
          <w:color w:val="000000" w:themeColor="text1"/>
          <w:sz w:val="22"/>
          <w:szCs w:val="22"/>
        </w:rPr>
        <w:t>Posiada uprawnienia do wykonywania działalności lub czynności określonej przedmiotem  zamówienia, jeżeli przepisy prawa nakładają obowiązek posiadania takich uprawnień,</w:t>
      </w:r>
    </w:p>
    <w:p w14:paraId="7B52E923" w14:textId="77777777" w:rsidR="002D181E" w:rsidRDefault="00697B8C">
      <w:pPr>
        <w:numPr>
          <w:ilvl w:val="0"/>
          <w:numId w:val="1"/>
        </w:numPr>
        <w:spacing w:line="276" w:lineRule="auto"/>
        <w:ind w:left="426" w:hanging="426"/>
        <w:jc w:val="both"/>
        <w:rPr>
          <w:rFonts w:asciiTheme="majorHAnsi" w:hAnsiTheme="majorHAnsi"/>
          <w:color w:val="000000" w:themeColor="text1"/>
          <w:sz w:val="22"/>
          <w:szCs w:val="22"/>
        </w:rPr>
      </w:pPr>
      <w:r>
        <w:rPr>
          <w:rFonts w:asciiTheme="majorHAnsi" w:hAnsiTheme="majorHAnsi"/>
          <w:color w:val="000000" w:themeColor="text1"/>
          <w:sz w:val="22"/>
          <w:szCs w:val="22"/>
        </w:rPr>
        <w:t>Posiada wiedzę</w:t>
      </w:r>
      <w:r>
        <w:rPr>
          <w:rFonts w:asciiTheme="majorHAnsi" w:eastAsia="TimesNewRoman" w:hAnsiTheme="majorHAnsi" w:cs="TimesNewRoman"/>
          <w:color w:val="000000" w:themeColor="text1"/>
          <w:sz w:val="22"/>
          <w:szCs w:val="22"/>
        </w:rPr>
        <w:t xml:space="preserve"> </w:t>
      </w:r>
      <w:r>
        <w:rPr>
          <w:rFonts w:asciiTheme="majorHAnsi" w:hAnsiTheme="majorHAnsi"/>
          <w:color w:val="000000" w:themeColor="text1"/>
          <w:sz w:val="22"/>
          <w:szCs w:val="22"/>
        </w:rPr>
        <w:t>i do</w:t>
      </w:r>
      <w:r>
        <w:rPr>
          <w:rFonts w:asciiTheme="majorHAnsi" w:eastAsia="TimesNewRoman" w:hAnsiTheme="majorHAnsi" w:cs="TimesNewRoman"/>
          <w:color w:val="000000" w:themeColor="text1"/>
          <w:sz w:val="22"/>
          <w:szCs w:val="22"/>
        </w:rPr>
        <w:t>ś</w:t>
      </w:r>
      <w:r>
        <w:rPr>
          <w:rFonts w:asciiTheme="majorHAnsi" w:hAnsiTheme="majorHAnsi"/>
          <w:color w:val="000000" w:themeColor="text1"/>
          <w:sz w:val="22"/>
          <w:szCs w:val="22"/>
        </w:rPr>
        <w:t>wiadczenie,</w:t>
      </w:r>
    </w:p>
    <w:p w14:paraId="36C6D801" w14:textId="77777777" w:rsidR="002D181E" w:rsidRDefault="00697B8C">
      <w:pPr>
        <w:numPr>
          <w:ilvl w:val="0"/>
          <w:numId w:val="1"/>
        </w:numPr>
        <w:spacing w:line="276" w:lineRule="auto"/>
        <w:ind w:left="426" w:hanging="426"/>
        <w:jc w:val="both"/>
        <w:rPr>
          <w:rFonts w:asciiTheme="majorHAnsi" w:hAnsiTheme="majorHAnsi"/>
          <w:color w:val="000000" w:themeColor="text1"/>
          <w:sz w:val="22"/>
          <w:szCs w:val="22"/>
        </w:rPr>
      </w:pPr>
      <w:r>
        <w:rPr>
          <w:rFonts w:asciiTheme="majorHAnsi" w:hAnsiTheme="majorHAnsi"/>
          <w:color w:val="000000" w:themeColor="text1"/>
          <w:sz w:val="22"/>
          <w:szCs w:val="22"/>
        </w:rPr>
        <w:t>Dysponuje odpowiednim potencjałem technicznym oraz osobami zdolnymi do wykonania zamówienia,</w:t>
      </w:r>
    </w:p>
    <w:p w14:paraId="0559749C" w14:textId="77777777" w:rsidR="002D181E" w:rsidRDefault="00697B8C">
      <w:pPr>
        <w:numPr>
          <w:ilvl w:val="0"/>
          <w:numId w:val="1"/>
        </w:numPr>
        <w:spacing w:line="276" w:lineRule="auto"/>
        <w:ind w:left="426" w:hanging="426"/>
        <w:jc w:val="both"/>
        <w:rPr>
          <w:rFonts w:asciiTheme="majorHAnsi" w:hAnsiTheme="majorHAnsi"/>
          <w:color w:val="000000" w:themeColor="text1"/>
          <w:sz w:val="22"/>
          <w:szCs w:val="22"/>
        </w:rPr>
      </w:pPr>
      <w:r>
        <w:rPr>
          <w:rFonts w:asciiTheme="majorHAnsi" w:hAnsiTheme="majorHAnsi"/>
          <w:color w:val="000000" w:themeColor="text1"/>
          <w:sz w:val="22"/>
          <w:szCs w:val="22"/>
        </w:rPr>
        <w:t>Znajduje się w sytuacji ekonomicznej i finansowej zapewniającej wykonanie zamówienia.</w:t>
      </w:r>
    </w:p>
    <w:sectPr w:rsidR="002D181E">
      <w:headerReference w:type="default" r:id="rId9"/>
      <w:footerReference w:type="default" r:id="rId10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A1E1A3" w14:textId="77777777" w:rsidR="00D40EC5" w:rsidRDefault="00697B8C">
      <w:r>
        <w:separator/>
      </w:r>
    </w:p>
  </w:endnote>
  <w:endnote w:type="continuationSeparator" w:id="0">
    <w:p w14:paraId="416EA95D" w14:textId="77777777" w:rsidR="00D40EC5" w:rsidRDefault="00697B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iberation Serif">
    <w:altName w:val="Times New Roman"/>
    <w:charset w:val="00"/>
    <w:family w:val="roman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NewRoman,Bold">
    <w:altName w:val="Yu Gothic"/>
    <w:charset w:val="80"/>
    <w:family w:val="auto"/>
    <w:pitch w:val="default"/>
    <w:sig w:usb0="00000000" w:usb1="00000000" w:usb2="00000010" w:usb3="00000000" w:csb0="00020000" w:csb1="00000000"/>
  </w:font>
  <w:font w:name="TimesNewRoman">
    <w:altName w:val="Yu Gothic"/>
    <w:charset w:val="80"/>
    <w:family w:val="auto"/>
    <w:pitch w:val="default"/>
    <w:sig w:usb0="00000000" w:usb1="0000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860432877"/>
      <w:docPartObj>
        <w:docPartGallery w:val="AutoText"/>
      </w:docPartObj>
    </w:sdtPr>
    <w:sdtEndPr/>
    <w:sdtContent>
      <w:sdt>
        <w:sdtPr>
          <w:id w:val="1728636285"/>
          <w:docPartObj>
            <w:docPartGallery w:val="AutoText"/>
          </w:docPartObj>
        </w:sdtPr>
        <w:sdtEndPr/>
        <w:sdtContent>
          <w:p w14:paraId="346E8FA3" w14:textId="77777777" w:rsidR="002D181E" w:rsidRDefault="00697B8C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>
              <w:rPr>
                <w:b/>
                <w:bCs/>
              </w:rPr>
              <w:t>1</w:t>
            </w:r>
            <w:r>
              <w:rPr>
                <w:b/>
                <w:bCs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>
              <w:rPr>
                <w:b/>
                <w:bCs/>
              </w:rPr>
              <w:t>1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14:paraId="108940F3" w14:textId="77777777" w:rsidR="002D181E" w:rsidRDefault="002D181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DB3AC5" w14:textId="77777777" w:rsidR="00D40EC5" w:rsidRDefault="00697B8C">
      <w:r>
        <w:separator/>
      </w:r>
    </w:p>
  </w:footnote>
  <w:footnote w:type="continuationSeparator" w:id="0">
    <w:p w14:paraId="3B622AE2" w14:textId="77777777" w:rsidR="00D40EC5" w:rsidRDefault="00697B8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328F40" w14:textId="77777777" w:rsidR="002D181E" w:rsidRDefault="00697B8C">
    <w:pPr>
      <w:pStyle w:val="Tytu"/>
      <w:ind w:left="5664" w:firstLine="708"/>
      <w:jc w:val="right"/>
      <w:rPr>
        <w:rFonts w:asciiTheme="majorHAnsi" w:hAnsiTheme="majorHAnsi"/>
        <w:b w:val="0"/>
        <w:bCs/>
        <w:i w:val="0"/>
        <w:iCs/>
        <w:color w:val="000000" w:themeColor="text1"/>
        <w:sz w:val="22"/>
        <w:szCs w:val="22"/>
      </w:rPr>
    </w:pPr>
    <w:r>
      <w:rPr>
        <w:rFonts w:asciiTheme="majorHAnsi" w:hAnsiTheme="majorHAnsi"/>
        <w:i w:val="0"/>
        <w:color w:val="000000" w:themeColor="text1"/>
        <w:sz w:val="22"/>
        <w:szCs w:val="22"/>
      </w:rPr>
      <w:t>ZAŁĄCZNIK NR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AF59B0"/>
    <w:multiLevelType w:val="multilevel"/>
    <w:tmpl w:val="3BAF59B0"/>
    <w:lvl w:ilvl="0">
      <w:start w:val="1"/>
      <w:numFmt w:val="decimal"/>
      <w:lvlText w:val="%1.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num w:numId="1" w16cid:durableId="18343738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554A4"/>
    <w:rsid w:val="000078A4"/>
    <w:rsid w:val="00017EAF"/>
    <w:rsid w:val="00025D9F"/>
    <w:rsid w:val="000300F9"/>
    <w:rsid w:val="00031AE3"/>
    <w:rsid w:val="00035297"/>
    <w:rsid w:val="000462DA"/>
    <w:rsid w:val="00061CFF"/>
    <w:rsid w:val="00063BE7"/>
    <w:rsid w:val="00070AA7"/>
    <w:rsid w:val="00071B74"/>
    <w:rsid w:val="00075E57"/>
    <w:rsid w:val="00080B6B"/>
    <w:rsid w:val="00083EAD"/>
    <w:rsid w:val="000853A1"/>
    <w:rsid w:val="0009495F"/>
    <w:rsid w:val="00096423"/>
    <w:rsid w:val="000B0774"/>
    <w:rsid w:val="000B37F7"/>
    <w:rsid w:val="000B594A"/>
    <w:rsid w:val="000D304C"/>
    <w:rsid w:val="000D516C"/>
    <w:rsid w:val="000D5232"/>
    <w:rsid w:val="000D6384"/>
    <w:rsid w:val="000E6E92"/>
    <w:rsid w:val="000F6C68"/>
    <w:rsid w:val="001007B8"/>
    <w:rsid w:val="00105674"/>
    <w:rsid w:val="00113A38"/>
    <w:rsid w:val="00117F84"/>
    <w:rsid w:val="001245A6"/>
    <w:rsid w:val="00132B17"/>
    <w:rsid w:val="00137F24"/>
    <w:rsid w:val="0014206B"/>
    <w:rsid w:val="00143B62"/>
    <w:rsid w:val="00151D13"/>
    <w:rsid w:val="00155CA9"/>
    <w:rsid w:val="0017170A"/>
    <w:rsid w:val="00174500"/>
    <w:rsid w:val="00176A74"/>
    <w:rsid w:val="001814CE"/>
    <w:rsid w:val="00183B3F"/>
    <w:rsid w:val="00190DA5"/>
    <w:rsid w:val="001B7035"/>
    <w:rsid w:val="001C1CEF"/>
    <w:rsid w:val="001C541C"/>
    <w:rsid w:val="001E1304"/>
    <w:rsid w:val="001E1D32"/>
    <w:rsid w:val="001E4A7B"/>
    <w:rsid w:val="00200272"/>
    <w:rsid w:val="002045FB"/>
    <w:rsid w:val="0021344F"/>
    <w:rsid w:val="0023025A"/>
    <w:rsid w:val="0023129B"/>
    <w:rsid w:val="002376A5"/>
    <w:rsid w:val="00243F57"/>
    <w:rsid w:val="0024664D"/>
    <w:rsid w:val="00252164"/>
    <w:rsid w:val="00255C13"/>
    <w:rsid w:val="00260E35"/>
    <w:rsid w:val="00261D22"/>
    <w:rsid w:val="0026685F"/>
    <w:rsid w:val="0026734D"/>
    <w:rsid w:val="00273B38"/>
    <w:rsid w:val="002928EE"/>
    <w:rsid w:val="00292CF1"/>
    <w:rsid w:val="002B2511"/>
    <w:rsid w:val="002B4197"/>
    <w:rsid w:val="002B5282"/>
    <w:rsid w:val="002B7F9E"/>
    <w:rsid w:val="002C38D2"/>
    <w:rsid w:val="002C3ECC"/>
    <w:rsid w:val="002D181E"/>
    <w:rsid w:val="002E0F28"/>
    <w:rsid w:val="002E43FB"/>
    <w:rsid w:val="002F0ED0"/>
    <w:rsid w:val="00300DBC"/>
    <w:rsid w:val="00320039"/>
    <w:rsid w:val="00321976"/>
    <w:rsid w:val="00332D6C"/>
    <w:rsid w:val="00335882"/>
    <w:rsid w:val="00342A10"/>
    <w:rsid w:val="00345541"/>
    <w:rsid w:val="00354FC1"/>
    <w:rsid w:val="003554A4"/>
    <w:rsid w:val="0035648E"/>
    <w:rsid w:val="00357ED6"/>
    <w:rsid w:val="00363B4D"/>
    <w:rsid w:val="00366812"/>
    <w:rsid w:val="00376018"/>
    <w:rsid w:val="00390B44"/>
    <w:rsid w:val="003948E2"/>
    <w:rsid w:val="00397F00"/>
    <w:rsid w:val="003A0C76"/>
    <w:rsid w:val="003A3413"/>
    <w:rsid w:val="003A4537"/>
    <w:rsid w:val="003A7A17"/>
    <w:rsid w:val="003B3BF3"/>
    <w:rsid w:val="003B5067"/>
    <w:rsid w:val="003C2C77"/>
    <w:rsid w:val="003C6623"/>
    <w:rsid w:val="003C7E40"/>
    <w:rsid w:val="003D36AD"/>
    <w:rsid w:val="003D5712"/>
    <w:rsid w:val="003E5A37"/>
    <w:rsid w:val="00406FDA"/>
    <w:rsid w:val="00413FDF"/>
    <w:rsid w:val="0042299F"/>
    <w:rsid w:val="0042571F"/>
    <w:rsid w:val="004302D0"/>
    <w:rsid w:val="004338F4"/>
    <w:rsid w:val="00451313"/>
    <w:rsid w:val="00460ED7"/>
    <w:rsid w:val="004626E8"/>
    <w:rsid w:val="004667A8"/>
    <w:rsid w:val="00473F43"/>
    <w:rsid w:val="0047762A"/>
    <w:rsid w:val="00480B12"/>
    <w:rsid w:val="0048606E"/>
    <w:rsid w:val="004A5669"/>
    <w:rsid w:val="004B7AC2"/>
    <w:rsid w:val="004C4DA2"/>
    <w:rsid w:val="004D0403"/>
    <w:rsid w:val="004D339C"/>
    <w:rsid w:val="004E532C"/>
    <w:rsid w:val="004E5B00"/>
    <w:rsid w:val="00502202"/>
    <w:rsid w:val="00503B44"/>
    <w:rsid w:val="00507FEC"/>
    <w:rsid w:val="0051165B"/>
    <w:rsid w:val="00514179"/>
    <w:rsid w:val="00515B4A"/>
    <w:rsid w:val="0051787A"/>
    <w:rsid w:val="00525D84"/>
    <w:rsid w:val="005277B1"/>
    <w:rsid w:val="00536436"/>
    <w:rsid w:val="00537DA4"/>
    <w:rsid w:val="00544568"/>
    <w:rsid w:val="00544BD7"/>
    <w:rsid w:val="0054618B"/>
    <w:rsid w:val="00562126"/>
    <w:rsid w:val="00573A77"/>
    <w:rsid w:val="00581C99"/>
    <w:rsid w:val="00593D6C"/>
    <w:rsid w:val="005973F5"/>
    <w:rsid w:val="005A278C"/>
    <w:rsid w:val="005A2B47"/>
    <w:rsid w:val="005B2A4E"/>
    <w:rsid w:val="005C5710"/>
    <w:rsid w:val="005C794D"/>
    <w:rsid w:val="005D0574"/>
    <w:rsid w:val="005D286D"/>
    <w:rsid w:val="005E41FD"/>
    <w:rsid w:val="005E61FB"/>
    <w:rsid w:val="005F0171"/>
    <w:rsid w:val="005F5F23"/>
    <w:rsid w:val="005F7FB6"/>
    <w:rsid w:val="0060640F"/>
    <w:rsid w:val="006126E5"/>
    <w:rsid w:val="00612A6D"/>
    <w:rsid w:val="00617CED"/>
    <w:rsid w:val="00637135"/>
    <w:rsid w:val="00664496"/>
    <w:rsid w:val="00667D18"/>
    <w:rsid w:val="006720C6"/>
    <w:rsid w:val="00676B49"/>
    <w:rsid w:val="006809E6"/>
    <w:rsid w:val="00685F90"/>
    <w:rsid w:val="00696625"/>
    <w:rsid w:val="00697B8C"/>
    <w:rsid w:val="00697CE7"/>
    <w:rsid w:val="006A1044"/>
    <w:rsid w:val="006B04C2"/>
    <w:rsid w:val="006C0A19"/>
    <w:rsid w:val="006D18A8"/>
    <w:rsid w:val="006D29BC"/>
    <w:rsid w:val="006F0BEC"/>
    <w:rsid w:val="00704F3E"/>
    <w:rsid w:val="0070660B"/>
    <w:rsid w:val="00707D06"/>
    <w:rsid w:val="00707DC2"/>
    <w:rsid w:val="007101CD"/>
    <w:rsid w:val="00715E3D"/>
    <w:rsid w:val="00717FEA"/>
    <w:rsid w:val="0072368F"/>
    <w:rsid w:val="0073067D"/>
    <w:rsid w:val="0073477D"/>
    <w:rsid w:val="0073583B"/>
    <w:rsid w:val="00736FEE"/>
    <w:rsid w:val="00741195"/>
    <w:rsid w:val="00744443"/>
    <w:rsid w:val="00750D93"/>
    <w:rsid w:val="007554AD"/>
    <w:rsid w:val="00755614"/>
    <w:rsid w:val="00756EAA"/>
    <w:rsid w:val="00764943"/>
    <w:rsid w:val="00764D37"/>
    <w:rsid w:val="0076739B"/>
    <w:rsid w:val="007715C7"/>
    <w:rsid w:val="00792B2F"/>
    <w:rsid w:val="00792C9E"/>
    <w:rsid w:val="00795060"/>
    <w:rsid w:val="00795438"/>
    <w:rsid w:val="00795DD4"/>
    <w:rsid w:val="00795E08"/>
    <w:rsid w:val="007A4693"/>
    <w:rsid w:val="007B4D9C"/>
    <w:rsid w:val="007B6EE0"/>
    <w:rsid w:val="007C2E06"/>
    <w:rsid w:val="007D14EA"/>
    <w:rsid w:val="007D4FB2"/>
    <w:rsid w:val="007D53E6"/>
    <w:rsid w:val="007D77DB"/>
    <w:rsid w:val="00801080"/>
    <w:rsid w:val="00802F36"/>
    <w:rsid w:val="0080316F"/>
    <w:rsid w:val="008043A4"/>
    <w:rsid w:val="00813BB1"/>
    <w:rsid w:val="00817D9F"/>
    <w:rsid w:val="00830ECD"/>
    <w:rsid w:val="00840A14"/>
    <w:rsid w:val="00845F3D"/>
    <w:rsid w:val="00850C25"/>
    <w:rsid w:val="00870B9C"/>
    <w:rsid w:val="00871BA4"/>
    <w:rsid w:val="008823AF"/>
    <w:rsid w:val="0089069A"/>
    <w:rsid w:val="00892354"/>
    <w:rsid w:val="008940F9"/>
    <w:rsid w:val="008B45D4"/>
    <w:rsid w:val="008B7B24"/>
    <w:rsid w:val="008C1B7E"/>
    <w:rsid w:val="008D2943"/>
    <w:rsid w:val="008D7B65"/>
    <w:rsid w:val="008E5AF7"/>
    <w:rsid w:val="008E693F"/>
    <w:rsid w:val="008F2B26"/>
    <w:rsid w:val="008F455D"/>
    <w:rsid w:val="008F57A9"/>
    <w:rsid w:val="008F5B74"/>
    <w:rsid w:val="00900EE9"/>
    <w:rsid w:val="00903093"/>
    <w:rsid w:val="009112F6"/>
    <w:rsid w:val="009238B3"/>
    <w:rsid w:val="00924D39"/>
    <w:rsid w:val="009274AF"/>
    <w:rsid w:val="00927671"/>
    <w:rsid w:val="00950B07"/>
    <w:rsid w:val="009522D3"/>
    <w:rsid w:val="0095247C"/>
    <w:rsid w:val="009706DA"/>
    <w:rsid w:val="00972215"/>
    <w:rsid w:val="009723B5"/>
    <w:rsid w:val="00974954"/>
    <w:rsid w:val="00975A27"/>
    <w:rsid w:val="009820DE"/>
    <w:rsid w:val="00983B48"/>
    <w:rsid w:val="00984647"/>
    <w:rsid w:val="009856E6"/>
    <w:rsid w:val="00991274"/>
    <w:rsid w:val="00993BFC"/>
    <w:rsid w:val="00996059"/>
    <w:rsid w:val="009B2EC5"/>
    <w:rsid w:val="009C6D72"/>
    <w:rsid w:val="009D658F"/>
    <w:rsid w:val="009E0E04"/>
    <w:rsid w:val="009E38F6"/>
    <w:rsid w:val="00A1017B"/>
    <w:rsid w:val="00A2323A"/>
    <w:rsid w:val="00A2774E"/>
    <w:rsid w:val="00A4741C"/>
    <w:rsid w:val="00A573CB"/>
    <w:rsid w:val="00A65BEF"/>
    <w:rsid w:val="00A6671B"/>
    <w:rsid w:val="00A736CB"/>
    <w:rsid w:val="00A810CE"/>
    <w:rsid w:val="00A85286"/>
    <w:rsid w:val="00A86D4C"/>
    <w:rsid w:val="00A93361"/>
    <w:rsid w:val="00A946DC"/>
    <w:rsid w:val="00A956C1"/>
    <w:rsid w:val="00AA345F"/>
    <w:rsid w:val="00AA6AB3"/>
    <w:rsid w:val="00AA6E78"/>
    <w:rsid w:val="00AB0D43"/>
    <w:rsid w:val="00AC6160"/>
    <w:rsid w:val="00AD0D04"/>
    <w:rsid w:val="00AD0F94"/>
    <w:rsid w:val="00AD32D6"/>
    <w:rsid w:val="00AE49F2"/>
    <w:rsid w:val="00AE649A"/>
    <w:rsid w:val="00B05BDC"/>
    <w:rsid w:val="00B06A8B"/>
    <w:rsid w:val="00B12E43"/>
    <w:rsid w:val="00B17C30"/>
    <w:rsid w:val="00B206E6"/>
    <w:rsid w:val="00B279C6"/>
    <w:rsid w:val="00B32D03"/>
    <w:rsid w:val="00B42EC9"/>
    <w:rsid w:val="00B44B43"/>
    <w:rsid w:val="00B5042C"/>
    <w:rsid w:val="00B54345"/>
    <w:rsid w:val="00B546EB"/>
    <w:rsid w:val="00B56129"/>
    <w:rsid w:val="00B66551"/>
    <w:rsid w:val="00B72375"/>
    <w:rsid w:val="00B84236"/>
    <w:rsid w:val="00BA680F"/>
    <w:rsid w:val="00BB2310"/>
    <w:rsid w:val="00BB6FAC"/>
    <w:rsid w:val="00BC0014"/>
    <w:rsid w:val="00BC1BE8"/>
    <w:rsid w:val="00BD35E3"/>
    <w:rsid w:val="00BE08D0"/>
    <w:rsid w:val="00BE1F0C"/>
    <w:rsid w:val="00BE2358"/>
    <w:rsid w:val="00BF6693"/>
    <w:rsid w:val="00C064E9"/>
    <w:rsid w:val="00C06C5B"/>
    <w:rsid w:val="00C10E8C"/>
    <w:rsid w:val="00C125E5"/>
    <w:rsid w:val="00C12850"/>
    <w:rsid w:val="00C132C8"/>
    <w:rsid w:val="00C14475"/>
    <w:rsid w:val="00C20D48"/>
    <w:rsid w:val="00C30791"/>
    <w:rsid w:val="00C31BE4"/>
    <w:rsid w:val="00C34B1A"/>
    <w:rsid w:val="00C43F89"/>
    <w:rsid w:val="00C4472D"/>
    <w:rsid w:val="00C5257C"/>
    <w:rsid w:val="00C5687F"/>
    <w:rsid w:val="00C73F2F"/>
    <w:rsid w:val="00C92304"/>
    <w:rsid w:val="00CA0497"/>
    <w:rsid w:val="00CA41E8"/>
    <w:rsid w:val="00CA56C2"/>
    <w:rsid w:val="00CA677A"/>
    <w:rsid w:val="00CC19F5"/>
    <w:rsid w:val="00CC27F2"/>
    <w:rsid w:val="00CD2E44"/>
    <w:rsid w:val="00CE05AA"/>
    <w:rsid w:val="00CE44F0"/>
    <w:rsid w:val="00CE5D48"/>
    <w:rsid w:val="00CF0C3D"/>
    <w:rsid w:val="00CF35D3"/>
    <w:rsid w:val="00CF3769"/>
    <w:rsid w:val="00CF6951"/>
    <w:rsid w:val="00D056BF"/>
    <w:rsid w:val="00D079B5"/>
    <w:rsid w:val="00D14D33"/>
    <w:rsid w:val="00D16A79"/>
    <w:rsid w:val="00D17BB3"/>
    <w:rsid w:val="00D308DD"/>
    <w:rsid w:val="00D31FA5"/>
    <w:rsid w:val="00D341A7"/>
    <w:rsid w:val="00D404C6"/>
    <w:rsid w:val="00D40EC5"/>
    <w:rsid w:val="00D45C05"/>
    <w:rsid w:val="00D50627"/>
    <w:rsid w:val="00D54190"/>
    <w:rsid w:val="00D557A8"/>
    <w:rsid w:val="00D62572"/>
    <w:rsid w:val="00D65236"/>
    <w:rsid w:val="00D7109D"/>
    <w:rsid w:val="00D760C7"/>
    <w:rsid w:val="00D84CE5"/>
    <w:rsid w:val="00DA490C"/>
    <w:rsid w:val="00DA52FD"/>
    <w:rsid w:val="00DB28F9"/>
    <w:rsid w:val="00DC05C5"/>
    <w:rsid w:val="00DC413D"/>
    <w:rsid w:val="00DD416C"/>
    <w:rsid w:val="00DE1C0F"/>
    <w:rsid w:val="00DE2E54"/>
    <w:rsid w:val="00DF45C3"/>
    <w:rsid w:val="00E058E2"/>
    <w:rsid w:val="00E104FD"/>
    <w:rsid w:val="00E215C8"/>
    <w:rsid w:val="00E31583"/>
    <w:rsid w:val="00E33276"/>
    <w:rsid w:val="00E3592C"/>
    <w:rsid w:val="00E448B9"/>
    <w:rsid w:val="00E5002B"/>
    <w:rsid w:val="00E528BF"/>
    <w:rsid w:val="00E81FBD"/>
    <w:rsid w:val="00E9660F"/>
    <w:rsid w:val="00EA5834"/>
    <w:rsid w:val="00EB2346"/>
    <w:rsid w:val="00EC1D20"/>
    <w:rsid w:val="00EC1D9D"/>
    <w:rsid w:val="00EC5527"/>
    <w:rsid w:val="00ED3601"/>
    <w:rsid w:val="00EE4E73"/>
    <w:rsid w:val="00EF0988"/>
    <w:rsid w:val="00EF103A"/>
    <w:rsid w:val="00EF683D"/>
    <w:rsid w:val="00F17FE2"/>
    <w:rsid w:val="00F4630F"/>
    <w:rsid w:val="00F517A4"/>
    <w:rsid w:val="00F541C9"/>
    <w:rsid w:val="00F54256"/>
    <w:rsid w:val="00F606D1"/>
    <w:rsid w:val="00F62EE1"/>
    <w:rsid w:val="00F67F12"/>
    <w:rsid w:val="00F772BF"/>
    <w:rsid w:val="00F826BC"/>
    <w:rsid w:val="00F90DAF"/>
    <w:rsid w:val="00FB3EED"/>
    <w:rsid w:val="00FC2811"/>
    <w:rsid w:val="00FC368F"/>
    <w:rsid w:val="00FC5561"/>
    <w:rsid w:val="00FE546F"/>
    <w:rsid w:val="42FC18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1489BF2"/>
  <w15:docId w15:val="{C244515D-D0DD-4ABD-8444-C8EE60E2A1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/>
    <w:lsdException w:name="header" w:semiHidden="1"/>
    <w:lsdException w:name="footer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/>
    <w:lsdException w:name="annotation subject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pPr>
      <w:keepNext/>
      <w:autoSpaceDE w:val="0"/>
      <w:autoSpaceDN w:val="0"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pPr>
      <w:spacing w:after="120"/>
    </w:pPr>
  </w:style>
  <w:style w:type="paragraph" w:styleId="Tekstpodstawowy2">
    <w:name w:val="Body Text 2"/>
    <w:basedOn w:val="Normalny"/>
    <w:pPr>
      <w:spacing w:after="120" w:line="480" w:lineRule="auto"/>
    </w:pPr>
  </w:style>
  <w:style w:type="paragraph" w:styleId="Tekstpodstawowy3">
    <w:name w:val="Body Text 3"/>
    <w:basedOn w:val="Normalny"/>
    <w:pPr>
      <w:spacing w:after="120"/>
    </w:pPr>
    <w:rPr>
      <w:sz w:val="16"/>
      <w:szCs w:val="16"/>
    </w:rPr>
  </w:style>
  <w:style w:type="character" w:styleId="Odwoaniedokomentarza">
    <w:name w:val="annotation reference"/>
    <w:semiHidden/>
    <w:rPr>
      <w:sz w:val="16"/>
      <w:szCs w:val="16"/>
    </w:rPr>
  </w:style>
  <w:style w:type="paragraph" w:styleId="Tekstkomentarza">
    <w:name w:val="annotation text"/>
    <w:basedOn w:val="Normalny"/>
    <w:semiHidden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semiHidden/>
    <w:pPr>
      <w:tabs>
        <w:tab w:val="center" w:pos="4536"/>
        <w:tab w:val="right" w:pos="9072"/>
      </w:tabs>
    </w:pPr>
  </w:style>
  <w:style w:type="character" w:styleId="Hipercze">
    <w:name w:val="Hyperlink"/>
    <w:rPr>
      <w:color w:val="0000FF"/>
      <w:u w:val="single"/>
    </w:rPr>
  </w:style>
  <w:style w:type="table" w:styleId="Tabela-Siatka">
    <w:name w:val="Table Grid"/>
    <w:basedOn w:val="Standardowy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qFormat/>
    <w:pPr>
      <w:overflowPunct w:val="0"/>
      <w:autoSpaceDE w:val="0"/>
      <w:autoSpaceDN w:val="0"/>
      <w:adjustRightInd w:val="0"/>
      <w:jc w:val="center"/>
      <w:textAlignment w:val="baseline"/>
    </w:pPr>
    <w:rPr>
      <w:b/>
      <w:i/>
      <w:sz w:val="36"/>
      <w:szCs w:val="20"/>
    </w:rPr>
  </w:style>
  <w:style w:type="character" w:customStyle="1" w:styleId="NagwekZnak">
    <w:name w:val="Nagłówek Znak"/>
    <w:link w:val="Nagwek"/>
    <w:semiHidden/>
    <w:locked/>
    <w:rPr>
      <w:sz w:val="24"/>
      <w:szCs w:val="24"/>
      <w:lang w:val="pl-PL" w:eastAsia="pl-PL" w:bidi="ar-SA"/>
    </w:rPr>
  </w:style>
  <w:style w:type="paragraph" w:customStyle="1" w:styleId="Tekstpodstawowy21">
    <w:name w:val="Tekst podstawowy 21"/>
    <w:basedOn w:val="Normalny"/>
    <w:qFormat/>
    <w:pPr>
      <w:overflowPunct w:val="0"/>
      <w:autoSpaceDE w:val="0"/>
      <w:autoSpaceDN w:val="0"/>
      <w:adjustRightInd w:val="0"/>
      <w:spacing w:line="360" w:lineRule="auto"/>
      <w:jc w:val="center"/>
      <w:textAlignment w:val="baseline"/>
    </w:pPr>
    <w:rPr>
      <w:b/>
      <w:i/>
      <w:sz w:val="28"/>
      <w:szCs w:val="20"/>
    </w:rPr>
  </w:style>
  <w:style w:type="paragraph" w:customStyle="1" w:styleId="CharChar1">
    <w:name w:val="Char Char1"/>
    <w:basedOn w:val="Normalny"/>
    <w:pPr>
      <w:autoSpaceDE w:val="0"/>
      <w:autoSpaceDN w:val="0"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kapitzlist">
    <w:name w:val="List Paragraph"/>
    <w:basedOn w:val="Normalny"/>
    <w:uiPriority w:val="99"/>
    <w:qFormat/>
    <w:pPr>
      <w:ind w:left="720"/>
      <w:contextualSpacing/>
    </w:pPr>
  </w:style>
  <w:style w:type="paragraph" w:customStyle="1" w:styleId="Style13">
    <w:name w:val="Style13"/>
    <w:basedOn w:val="Normalny"/>
    <w:uiPriority w:val="99"/>
    <w:pPr>
      <w:widowControl w:val="0"/>
      <w:autoSpaceDE w:val="0"/>
      <w:autoSpaceDN w:val="0"/>
      <w:adjustRightInd w:val="0"/>
    </w:pPr>
    <w:rPr>
      <w:rFonts w:ascii="Calibri" w:hAnsi="Calibri"/>
    </w:rPr>
  </w:style>
  <w:style w:type="character" w:customStyle="1" w:styleId="FontStyle22">
    <w:name w:val="Font Style22"/>
    <w:uiPriority w:val="99"/>
    <w:rPr>
      <w:rFonts w:ascii="Calibri" w:hAnsi="Calibri" w:cs="Calibri"/>
      <w:color w:val="000000"/>
      <w:sz w:val="18"/>
      <w:szCs w:val="18"/>
    </w:rPr>
  </w:style>
  <w:style w:type="paragraph" w:customStyle="1" w:styleId="Akapitzlist1">
    <w:name w:val="Akapit z listą1"/>
    <w:basedOn w:val="Normalny"/>
    <w:pPr>
      <w:widowControl w:val="0"/>
      <w:suppressAutoHyphens/>
      <w:ind w:left="720"/>
    </w:pPr>
    <w:rPr>
      <w:rFonts w:eastAsia="SimSun" w:cs="Mangal"/>
      <w:kern w:val="1"/>
      <w:lang w:eastAsia="hi-IN" w:bidi="hi-IN"/>
    </w:rPr>
  </w:style>
  <w:style w:type="paragraph" w:customStyle="1" w:styleId="Style14">
    <w:name w:val="Style14"/>
    <w:basedOn w:val="Normalny"/>
    <w:uiPriority w:val="99"/>
    <w:pPr>
      <w:widowControl w:val="0"/>
      <w:autoSpaceDE w:val="0"/>
      <w:autoSpaceDN w:val="0"/>
      <w:adjustRightInd w:val="0"/>
      <w:spacing w:line="245" w:lineRule="exact"/>
      <w:jc w:val="both"/>
    </w:pPr>
    <w:rPr>
      <w:rFonts w:ascii="Calibri" w:hAnsi="Calibri"/>
    </w:rPr>
  </w:style>
  <w:style w:type="paragraph" w:customStyle="1" w:styleId="WW-Tekstpodstawowy2">
    <w:name w:val="WW-Tekst podstawowy 2"/>
    <w:basedOn w:val="Normalny"/>
    <w:pPr>
      <w:suppressAutoHyphens/>
      <w:overflowPunct w:val="0"/>
      <w:autoSpaceDE w:val="0"/>
      <w:textAlignment w:val="baseline"/>
    </w:pPr>
    <w:rPr>
      <w:rFonts w:ascii="Arial" w:hAnsi="Arial" w:cs="Arial"/>
      <w:szCs w:val="20"/>
      <w:lang w:eastAsia="ar-SA"/>
    </w:rPr>
  </w:style>
  <w:style w:type="character" w:customStyle="1" w:styleId="Nagwek2Znak">
    <w:name w:val="Nagłówek 2 Znak"/>
    <w:link w:val="Nagwek2"/>
    <w:semiHidden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paragraph" w:customStyle="1" w:styleId="Tekstpodstawowy22">
    <w:name w:val="Tekst podstawowy 22"/>
    <w:basedOn w:val="Normalny"/>
    <w:pPr>
      <w:suppressAutoHyphens/>
      <w:overflowPunct w:val="0"/>
      <w:autoSpaceDE w:val="0"/>
      <w:jc w:val="both"/>
    </w:pPr>
    <w:rPr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sz w:val="24"/>
      <w:szCs w:val="24"/>
    </w:rPr>
  </w:style>
  <w:style w:type="paragraph" w:customStyle="1" w:styleId="Standard">
    <w:name w:val="Standard"/>
    <w:pPr>
      <w:widowControl w:val="0"/>
      <w:suppressAutoHyphens/>
      <w:textAlignment w:val="baseline"/>
    </w:pPr>
    <w:rPr>
      <w:rFonts w:ascii="Liberation Serif" w:eastAsia="SimSun" w:hAnsi="Liberation Serif" w:cs="Arial"/>
      <w:kern w:val="1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B843C1E5-DDF4-4C22-8978-F73CFAD0C4A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1010</TotalTime>
  <Pages>1</Pages>
  <Words>91</Words>
  <Characters>547</Characters>
  <Application>Microsoft Office Word</Application>
  <DocSecurity>0</DocSecurity>
  <Lines>4</Lines>
  <Paragraphs>1</Paragraphs>
  <ScaleCrop>false</ScaleCrop>
  <Company/>
  <LinksUpToDate>false</LinksUpToDate>
  <CharactersWithSpaces>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 A P Y T A N I E    O F E R T O W E</dc:title>
  <dc:creator>admin</dc:creator>
  <cp:lastModifiedBy>Grzegorz Konczak</cp:lastModifiedBy>
  <cp:revision>110</cp:revision>
  <cp:lastPrinted>2019-02-14T08:39:00Z</cp:lastPrinted>
  <dcterms:created xsi:type="dcterms:W3CDTF">2019-02-11T19:01:00Z</dcterms:created>
  <dcterms:modified xsi:type="dcterms:W3CDTF">2023-10-02T09:38:00Z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1045-11.2.0.10463</vt:lpwstr>
  </property>
  <property fmtid="{D5CDD505-2E9C-101B-9397-08002B2CF9AE}" pid="3" name="ICV">
    <vt:lpwstr>D2CBF229E8474773AC35D5D5911E7A75</vt:lpwstr>
  </property>
</Properties>
</file>