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92C6F" w14:textId="77777777" w:rsidR="001E7F11" w:rsidRPr="001E7F11" w:rsidRDefault="001E7F11" w:rsidP="001E7F11">
      <w:pPr>
        <w:spacing w:after="409" w:line="252" w:lineRule="auto"/>
        <w:ind w:left="9" w:right="1373" w:hanging="5"/>
        <w:jc w:val="right"/>
        <w:rPr>
          <w:rFonts w:ascii="Arial" w:hAnsi="Arial" w:cs="Arial"/>
          <w:sz w:val="20"/>
          <w:szCs w:val="20"/>
        </w:rPr>
      </w:pPr>
      <w:r w:rsidRPr="001E7F11">
        <w:rPr>
          <w:rFonts w:ascii="Arial" w:hAnsi="Arial" w:cs="Arial"/>
          <w:sz w:val="20"/>
          <w:szCs w:val="20"/>
        </w:rPr>
        <w:t xml:space="preserve">Załącznik nr 2 do SIWZ </w:t>
      </w:r>
    </w:p>
    <w:p w14:paraId="140A7F36" w14:textId="77777777" w:rsidR="001E7F11" w:rsidRDefault="001E7F11" w:rsidP="00024019">
      <w:pPr>
        <w:spacing w:after="0" w:line="240" w:lineRule="auto"/>
        <w:ind w:left="12" w:right="1372" w:hanging="6"/>
        <w:jc w:val="center"/>
        <w:rPr>
          <w:rFonts w:ascii="Arial" w:hAnsi="Arial" w:cs="Arial"/>
          <w:b/>
          <w:bCs/>
          <w:sz w:val="20"/>
          <w:szCs w:val="20"/>
        </w:rPr>
      </w:pPr>
      <w:r w:rsidRPr="001E7F11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71BEE8C5" w14:textId="7CDAEDB9" w:rsidR="00024019" w:rsidRPr="001E7F11" w:rsidRDefault="00024019" w:rsidP="0011772F">
      <w:pPr>
        <w:spacing w:after="0" w:line="240" w:lineRule="auto"/>
        <w:ind w:left="12" w:right="1372" w:hanging="6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dostawa gazu na rok 202</w:t>
      </w:r>
      <w:r w:rsidR="00DA1160">
        <w:rPr>
          <w:rFonts w:ascii="Arial" w:hAnsi="Arial" w:cs="Arial"/>
          <w:b/>
          <w:bCs/>
          <w:sz w:val="20"/>
          <w:szCs w:val="20"/>
        </w:rPr>
        <w:t>3</w:t>
      </w:r>
      <w:r w:rsidR="00CF45EB">
        <w:rPr>
          <w:rFonts w:ascii="Arial" w:hAnsi="Arial" w:cs="Arial"/>
          <w:b/>
          <w:bCs/>
          <w:sz w:val="20"/>
          <w:szCs w:val="20"/>
        </w:rPr>
        <w:t>/202</w:t>
      </w:r>
      <w:r w:rsidR="00DA1160">
        <w:rPr>
          <w:rFonts w:ascii="Arial" w:hAnsi="Arial" w:cs="Arial"/>
          <w:b/>
          <w:bCs/>
          <w:sz w:val="20"/>
          <w:szCs w:val="20"/>
        </w:rPr>
        <w:t>4</w:t>
      </w:r>
    </w:p>
    <w:p w14:paraId="4A7B573D" w14:textId="77777777" w:rsidR="0011772F" w:rsidRDefault="0011772F" w:rsidP="0011772F">
      <w:pPr>
        <w:spacing w:after="0" w:line="240" w:lineRule="auto"/>
        <w:ind w:right="1373"/>
        <w:rPr>
          <w:rFonts w:ascii="Arial" w:hAnsi="Arial" w:cs="Arial"/>
          <w:sz w:val="20"/>
          <w:szCs w:val="20"/>
        </w:rPr>
      </w:pPr>
    </w:p>
    <w:p w14:paraId="20E5D78F" w14:textId="48AEA7F2" w:rsidR="006C4514" w:rsidRPr="001E7F11" w:rsidRDefault="0054770B" w:rsidP="00C61E20">
      <w:pPr>
        <w:spacing w:after="0" w:line="252" w:lineRule="auto"/>
        <w:ind w:right="13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E7F11" w:rsidRPr="001E7F11">
        <w:rPr>
          <w:rFonts w:ascii="Arial" w:hAnsi="Arial" w:cs="Arial"/>
          <w:sz w:val="20"/>
          <w:szCs w:val="20"/>
        </w:rPr>
        <w:t xml:space="preserve">/dostawa </w:t>
      </w:r>
      <w:r w:rsidR="000955C0">
        <w:rPr>
          <w:rFonts w:ascii="Arial" w:hAnsi="Arial" w:cs="Arial"/>
          <w:noProof/>
          <w:sz w:val="20"/>
          <w:szCs w:val="20"/>
        </w:rPr>
        <w:t>459.539</w:t>
      </w:r>
      <w:r w:rsidR="00AF1D7C">
        <w:rPr>
          <w:rFonts w:ascii="Arial" w:hAnsi="Arial" w:cs="Arial"/>
          <w:noProof/>
          <w:sz w:val="20"/>
          <w:szCs w:val="20"/>
        </w:rPr>
        <w:t>m3</w:t>
      </w:r>
      <w:r w:rsidR="001E7F11" w:rsidRPr="001E7F11">
        <w:rPr>
          <w:rFonts w:ascii="Arial" w:hAnsi="Arial" w:cs="Arial"/>
          <w:sz w:val="20"/>
          <w:szCs w:val="20"/>
        </w:rPr>
        <w:t xml:space="preserve">/ </w:t>
      </w:r>
      <w:r w:rsidR="000955C0">
        <w:rPr>
          <w:rFonts w:ascii="Arial" w:hAnsi="Arial" w:cs="Arial"/>
          <w:sz w:val="20"/>
          <w:szCs w:val="20"/>
        </w:rPr>
        <w:t>5.045738</w:t>
      </w:r>
      <w:r w:rsidR="001E7F11" w:rsidRPr="001E7F11">
        <w:rPr>
          <w:rFonts w:ascii="Arial" w:hAnsi="Arial" w:cs="Arial"/>
          <w:sz w:val="20"/>
          <w:szCs w:val="20"/>
        </w:rPr>
        <w:t xml:space="preserve">MWh gazu </w:t>
      </w:r>
      <w:r w:rsidR="00AF1D7C">
        <w:rPr>
          <w:rFonts w:ascii="Arial" w:hAnsi="Arial" w:cs="Arial"/>
          <w:sz w:val="20"/>
          <w:szCs w:val="20"/>
        </w:rPr>
        <w:t>w roku 202</w:t>
      </w:r>
      <w:r w:rsidR="00DA1160">
        <w:rPr>
          <w:rFonts w:ascii="Arial" w:hAnsi="Arial" w:cs="Arial"/>
          <w:sz w:val="20"/>
          <w:szCs w:val="20"/>
        </w:rPr>
        <w:t>3</w:t>
      </w:r>
      <w:r w:rsidR="00CF45EB">
        <w:rPr>
          <w:rFonts w:ascii="Arial" w:hAnsi="Arial" w:cs="Arial"/>
          <w:sz w:val="20"/>
          <w:szCs w:val="20"/>
        </w:rPr>
        <w:t>/202</w:t>
      </w:r>
      <w:r w:rsidR="00DA1160">
        <w:rPr>
          <w:rFonts w:ascii="Arial" w:hAnsi="Arial" w:cs="Arial"/>
          <w:sz w:val="20"/>
          <w:szCs w:val="20"/>
        </w:rPr>
        <w:t>4</w:t>
      </w:r>
      <w:r w:rsidR="001E7F11" w:rsidRPr="001E7F11">
        <w:rPr>
          <w:rFonts w:ascii="Arial" w:hAnsi="Arial" w:cs="Arial"/>
          <w:sz w:val="20"/>
          <w:szCs w:val="20"/>
        </w:rPr>
        <w:t xml:space="preserve"> - Gz50 - 39,5MJ/m3</w:t>
      </w:r>
    </w:p>
    <w:p w14:paraId="412CC06F" w14:textId="77777777" w:rsidR="00C61E20" w:rsidRDefault="00C61E20" w:rsidP="00C61E20">
      <w:pPr>
        <w:spacing w:after="0" w:line="252" w:lineRule="auto"/>
        <w:ind w:left="12" w:right="1372" w:hanging="6"/>
        <w:rPr>
          <w:rFonts w:ascii="Arial" w:hAnsi="Arial" w:cs="Arial"/>
          <w:sz w:val="20"/>
          <w:szCs w:val="20"/>
        </w:rPr>
      </w:pPr>
    </w:p>
    <w:p w14:paraId="75AB06FB" w14:textId="7734D719" w:rsidR="006C4514" w:rsidRDefault="001E7F11" w:rsidP="00C61E20">
      <w:pPr>
        <w:spacing w:after="0" w:line="252" w:lineRule="auto"/>
        <w:ind w:left="12" w:right="1372" w:hanging="6"/>
        <w:rPr>
          <w:rFonts w:ascii="Arial" w:hAnsi="Arial" w:cs="Arial"/>
          <w:sz w:val="20"/>
          <w:szCs w:val="20"/>
        </w:rPr>
      </w:pPr>
      <w:r w:rsidRPr="001E7F11">
        <w:rPr>
          <w:rFonts w:ascii="Arial" w:hAnsi="Arial" w:cs="Arial"/>
          <w:sz w:val="20"/>
          <w:szCs w:val="20"/>
        </w:rPr>
        <w:t>2/</w:t>
      </w:r>
      <w:r w:rsidR="00094294">
        <w:rPr>
          <w:rFonts w:ascii="Arial" w:hAnsi="Arial" w:cs="Arial"/>
          <w:sz w:val="20"/>
          <w:szCs w:val="20"/>
        </w:rPr>
        <w:t>Przewidywane z</w:t>
      </w:r>
      <w:r w:rsidRPr="001E7F11">
        <w:rPr>
          <w:rFonts w:ascii="Arial" w:hAnsi="Arial" w:cs="Arial"/>
          <w:sz w:val="20"/>
          <w:szCs w:val="20"/>
        </w:rPr>
        <w:t>użycie gazu:</w:t>
      </w: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808"/>
        <w:gridCol w:w="985"/>
        <w:gridCol w:w="851"/>
        <w:gridCol w:w="992"/>
        <w:gridCol w:w="850"/>
        <w:gridCol w:w="993"/>
        <w:gridCol w:w="708"/>
        <w:gridCol w:w="851"/>
      </w:tblGrid>
      <w:tr w:rsidR="00094294" w14:paraId="2653A824" w14:textId="77777777" w:rsidTr="0011772F">
        <w:trPr>
          <w:trHeight w:val="264"/>
        </w:trPr>
        <w:tc>
          <w:tcPr>
            <w:tcW w:w="1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86910F" w14:textId="1119121A" w:rsidR="00094294" w:rsidRPr="00F53476" w:rsidRDefault="00094294">
            <w:pPr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Przył</w:t>
            </w:r>
            <w:r w:rsidR="006C5FCF">
              <w:rPr>
                <w:rFonts w:ascii="Arial" w:eastAsia="Calibri" w:hAnsi="Arial" w:cs="Arial"/>
                <w:sz w:val="20"/>
                <w:szCs w:val="20"/>
              </w:rPr>
              <w:t>ą</w:t>
            </w:r>
            <w:r w:rsidRPr="00F53476">
              <w:rPr>
                <w:rFonts w:ascii="Arial" w:eastAsia="Calibri" w:hAnsi="Arial" w:cs="Arial"/>
                <w:sz w:val="20"/>
                <w:szCs w:val="20"/>
              </w:rPr>
              <w:t>cze/miesiąc</w:t>
            </w:r>
          </w:p>
        </w:tc>
        <w:tc>
          <w:tcPr>
            <w:tcW w:w="1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77C518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1+2*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D0E702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3B27E4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7652D0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094294" w14:paraId="6548E88C" w14:textId="77777777" w:rsidTr="0011772F">
        <w:trPr>
          <w:trHeight w:val="264"/>
        </w:trPr>
        <w:tc>
          <w:tcPr>
            <w:tcW w:w="1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6637DB" w14:textId="77777777" w:rsidR="00094294" w:rsidRPr="00F53476" w:rsidRDefault="0009429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79B109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899671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kWh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5D1D4E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3A1247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kWh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DBF892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DBDD84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kWh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CE011F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0DD8F5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kWh</w:t>
            </w:r>
          </w:p>
        </w:tc>
      </w:tr>
      <w:tr w:rsidR="00F26456" w14:paraId="5EDED9F0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0E2FE1" w14:textId="3D7781AC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X/202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4FAF97" w14:textId="00516FCC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194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10206D" w14:textId="38E02C91" w:rsidR="00F26456" w:rsidRPr="00141C87" w:rsidRDefault="005C5FB0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100950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8D714" w14:textId="52289781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13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20002B" w14:textId="6B6E2585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147670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B34CA8" w14:textId="37231D0B" w:rsidR="00F26456" w:rsidRPr="00141C87" w:rsidRDefault="00973E3A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90BD78" w14:textId="1E3B17C1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78935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C188C5" w14:textId="3E26A2B9" w:rsidR="00F26456" w:rsidRPr="00141C87" w:rsidRDefault="005C5FB0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A8E827" w14:textId="7D7C087E" w:rsidR="00F26456" w:rsidRPr="004A30BE" w:rsidRDefault="000B07A5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12232</w:t>
            </w:r>
          </w:p>
        </w:tc>
      </w:tr>
      <w:tr w:rsidR="00F26456" w14:paraId="42BEED07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5BA7C0" w14:textId="27BCC8C5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XI/202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3F493E" w14:textId="09042491" w:rsidR="00F26456" w:rsidRPr="00141C87" w:rsidRDefault="00973E3A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12024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E996DC" w14:textId="77B17864" w:rsidR="00F26456" w:rsidRPr="00141C87" w:rsidRDefault="005C5FB0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132024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4D2667" w14:textId="51409C09" w:rsidR="00F26456" w:rsidRPr="00141C87" w:rsidRDefault="00973E3A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20056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C704E6" w14:textId="2AF2006B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220215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13D055" w14:textId="65891543" w:rsidR="00F26456" w:rsidRPr="00141C87" w:rsidRDefault="00973E3A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17923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2C327B" w14:textId="42C67F7E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196795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997E37" w14:textId="057F9D60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764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8BBC2E" w14:textId="58736F53" w:rsidR="00F26456" w:rsidRPr="004A30BE" w:rsidRDefault="000B07A5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19369</w:t>
            </w:r>
          </w:p>
        </w:tc>
      </w:tr>
      <w:tr w:rsidR="00F26456" w14:paraId="50FFC973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9807DA" w14:textId="09EFC6D5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XII/202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71F5A9" w14:textId="0E0FC282" w:rsidR="00F26456" w:rsidRPr="00141C87" w:rsidRDefault="00973E3A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14950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EA2877" w14:textId="3F5C5EBF" w:rsidR="00F26456" w:rsidRPr="00141C87" w:rsidRDefault="005C5FB0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164151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1F2F6E" w14:textId="5EB57B59" w:rsidR="00F26456" w:rsidRPr="00141C87" w:rsidRDefault="00973E3A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27691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6B4C66" w14:textId="2D24F4EC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304047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5EE329" w14:textId="0287D7E2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7132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3D6A59" w14:textId="3BBEFEE5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297909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2592A0" w14:textId="3CA1AA03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563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76EA1A" w14:textId="2474BD03" w:rsidR="00F26456" w:rsidRPr="004A30BE" w:rsidRDefault="000B07A5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28142</w:t>
            </w:r>
          </w:p>
        </w:tc>
      </w:tr>
      <w:tr w:rsidR="00F26456" w14:paraId="13561C4C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E03117" w14:textId="047E572E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I/202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C84A45" w14:textId="597FD072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15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397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D63047" w14:textId="43560DA7" w:rsidR="00F26456" w:rsidRPr="00141C87" w:rsidRDefault="005C5FB0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169059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06ED42" w14:textId="1F19EE21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28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C8D22C" w14:textId="667AAABF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312568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33A99D" w14:textId="79CF2062" w:rsidR="00F26456" w:rsidRPr="00141C87" w:rsidRDefault="00973E3A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29030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FEDEC0" w14:textId="3721DF6E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318749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B4491D" w14:textId="6316D47C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659D73" w14:textId="10A26060" w:rsidR="00F26456" w:rsidRPr="00F26456" w:rsidRDefault="000B07A5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27966</w:t>
            </w:r>
          </w:p>
        </w:tc>
      </w:tr>
      <w:tr w:rsidR="00F26456" w14:paraId="58E47657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884914" w14:textId="12884F15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II/202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686A52" w14:textId="537EA463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137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87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C38E67" w14:textId="7E664D9B" w:rsidR="00F26456" w:rsidRPr="00141C87" w:rsidRDefault="00966C8F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151381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3ACB41" w14:textId="70C850BF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25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943B2E" w14:textId="483EA803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279002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AF20E2" w14:textId="6AD7B42F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8D81C1" w14:textId="597DAEDC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291969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B78223" w14:textId="2274C05B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0834F5" w14:textId="3FECB4A0" w:rsidR="00F26456" w:rsidRPr="00F26456" w:rsidRDefault="000B07A5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25397</w:t>
            </w:r>
          </w:p>
        </w:tc>
      </w:tr>
      <w:tr w:rsidR="00F26456" w14:paraId="0583338F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9CD18E" w14:textId="6D7B15C9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III/202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200848" w14:textId="3291EE8C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13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196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EA87E0" w14:textId="7A61BCBD" w:rsidR="00F26456" w:rsidRPr="00141C87" w:rsidRDefault="00966C8F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144892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6B6E6B" w14:textId="54B84F2C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2855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77FB1A" w14:textId="416A027C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250948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E8F46D" w14:textId="047AA058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23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992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F5ED97" w14:textId="12755D82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263432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A87439" w14:textId="39AF10EC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20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7F9BA7" w14:textId="25E96849" w:rsidR="00F26456" w:rsidRPr="00F26456" w:rsidRDefault="000B07A5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22299</w:t>
            </w:r>
          </w:p>
        </w:tc>
      </w:tr>
      <w:tr w:rsidR="00F26456" w14:paraId="0D8EF37E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5D98EB" w14:textId="5BB2882A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IV/202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C02A0A" w14:textId="50251147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10833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19A416" w14:textId="4AF63375" w:rsidR="00F26456" w:rsidRPr="00141C87" w:rsidRDefault="00966C8F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118946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B8D3C2" w14:textId="67282E70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17410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A0854D" w14:textId="3C75A3A7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191162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26D449" w14:textId="5880E189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16755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AAAAEB" w14:textId="63A8797A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183970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6BCE43" w14:textId="3E72B070" w:rsidR="00F26456" w:rsidRPr="00141C87" w:rsidRDefault="005C5FB0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D4D8D2" w14:textId="6685546F" w:rsidR="00F26456" w:rsidRPr="00F26456" w:rsidRDefault="000B07A5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14318</w:t>
            </w:r>
          </w:p>
        </w:tc>
      </w:tr>
      <w:tr w:rsidR="00F26456" w14:paraId="2983A721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1FDE59" w14:textId="10D80A12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V/202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A1D14E" w14:textId="5A305760" w:rsidR="00F26456" w:rsidRPr="00141C87" w:rsidRDefault="00973E3A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5948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E75010" w14:textId="2FFAFB4A" w:rsidR="00F26456" w:rsidRPr="00141C87" w:rsidRDefault="00966C8F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65309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F74E87" w14:textId="5213AA2F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0625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8C6D48" w14:textId="00C481BE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116663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492DA2" w14:textId="6E2F1515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688ED2" w14:textId="4A197A5D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79517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3BE895" w14:textId="17567881" w:rsidR="00F26456" w:rsidRPr="00141C87" w:rsidRDefault="005C5FB0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564AE3" w14:textId="695DD22C" w:rsidR="00F26456" w:rsidRPr="00F26456" w:rsidRDefault="000B07A5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7247</w:t>
            </w:r>
          </w:p>
        </w:tc>
      </w:tr>
      <w:tr w:rsidR="00F26456" w14:paraId="702262C3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F6D76" w14:textId="6BA826A2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VI/202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0724DA" w14:textId="1977B58D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670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1DA8FE" w14:textId="580F9E82" w:rsidR="00F26456" w:rsidRPr="00141C87" w:rsidRDefault="00966C8F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18337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E90465" w14:textId="614D1185" w:rsidR="00F26456" w:rsidRPr="00141C87" w:rsidRDefault="00973E3A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5A74A8" w14:textId="0B3BDF5B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28054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39FBF7" w14:textId="23B00B65" w:rsidR="00F26456" w:rsidRPr="00141C87" w:rsidRDefault="005C5FB0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1836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840FA5" w14:textId="327228E7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20159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58E96A" w14:textId="1E7CAC56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FF2B05" w14:textId="647CCB16" w:rsidR="00F26456" w:rsidRPr="00F26456" w:rsidRDefault="000B07A5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154</w:t>
            </w:r>
          </w:p>
        </w:tc>
      </w:tr>
      <w:tr w:rsidR="00F26456" w14:paraId="60039F4D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33CE18" w14:textId="056B4982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VII/202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766747" w14:textId="0BBF6E84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690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64F2AD" w14:textId="2F7D3D4A" w:rsidR="00F26456" w:rsidRPr="00141C87" w:rsidRDefault="00966C8F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18556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BE8F32" w14:textId="0C740602" w:rsidR="00F26456" w:rsidRPr="00141C87" w:rsidRDefault="00973E3A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883B6B" w14:textId="5F3C92C2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22147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5C5D70" w14:textId="68E6074E" w:rsidR="00F26456" w:rsidRPr="00141C87" w:rsidRDefault="005C5FB0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796082" w14:textId="4F7500B5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10607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785EBB" w14:textId="39F5AEAD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D6D705" w14:textId="2287EEF3" w:rsidR="00F26456" w:rsidRPr="00F26456" w:rsidRDefault="000B07A5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0</w:t>
            </w:r>
          </w:p>
        </w:tc>
      </w:tr>
      <w:tr w:rsidR="00F26456" w14:paraId="7A39C510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032791" w14:textId="2B29A26A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VIII/202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1189F1" w14:textId="649E9D4A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429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E5B918" w14:textId="4D2A8FA2" w:rsidR="00F26456" w:rsidRPr="00141C87" w:rsidRDefault="00966C8F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15690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FA9FB1" w14:textId="1E2975AE" w:rsidR="00F26456" w:rsidRPr="00141C87" w:rsidRDefault="00973E3A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CD1833" w14:textId="5C612F6C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15745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2640A2" w14:textId="07C21AC7" w:rsidR="00F26456" w:rsidRPr="00141C87" w:rsidRDefault="005C5FB0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8A541B" w14:textId="74F3DBA4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6895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C94DB2" w14:textId="213AE769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B6A738" w14:textId="53E69F97" w:rsidR="00F26456" w:rsidRPr="00F26456" w:rsidRDefault="000B07A5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0</w:t>
            </w:r>
          </w:p>
        </w:tc>
      </w:tr>
      <w:tr w:rsidR="00F26456" w14:paraId="604AAC51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4A0016" w14:textId="36B12686" w:rsidR="00F26456" w:rsidRPr="00F53476" w:rsidRDefault="00F26456" w:rsidP="00F2645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IX/202</w:t>
            </w:r>
            <w:r w:rsidR="00973E3A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F20204" w14:textId="7B839810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30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442BDF" w14:textId="0F9B33B4" w:rsidR="00F26456" w:rsidRPr="00141C87" w:rsidRDefault="00966C8F" w:rsidP="008C33AD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33083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53CA60" w14:textId="2CF7B246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  <w:r w:rsidR="00973E3A">
              <w:rPr>
                <w:rFonts w:ascii="Arial" w:hAnsi="Arial" w:cs="Arial"/>
                <w:color w:val="auto"/>
                <w:sz w:val="20"/>
                <w:szCs w:val="20"/>
              </w:rPr>
              <w:t>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879FD7" w14:textId="5770D37D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73105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0BC237" w14:textId="47F90769" w:rsidR="00F26456" w:rsidRPr="00141C87" w:rsidRDefault="005C5FB0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2679EC" w14:textId="44B7F556" w:rsidR="00F26456" w:rsidRPr="00141C87" w:rsidRDefault="00476FE4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44469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200039" w14:textId="284F0F7B" w:rsidR="00F26456" w:rsidRPr="00141C87" w:rsidRDefault="00F26456" w:rsidP="00F26456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141C87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5C5FB0">
              <w:rPr>
                <w:rFonts w:ascii="Arial" w:hAnsi="Arial" w:cs="Arial"/>
                <w:color w:val="auto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B538A3" w14:textId="6CEA8291" w:rsidR="00973E3A" w:rsidRPr="00F26456" w:rsidRDefault="000B07A5" w:rsidP="00973E3A">
            <w:pPr>
              <w:spacing w:after="0" w:line="240" w:lineRule="auto"/>
              <w:jc w:val="right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</w:rPr>
              <w:t>1383</w:t>
            </w:r>
          </w:p>
        </w:tc>
      </w:tr>
      <w:tr w:rsidR="00094294" w14:paraId="3D095BAB" w14:textId="77777777" w:rsidTr="0011772F">
        <w:trPr>
          <w:trHeight w:val="264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C176DE" w14:textId="77777777" w:rsidR="00094294" w:rsidRPr="00F53476" w:rsidRDefault="00094294" w:rsidP="00AF4B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53476">
              <w:rPr>
                <w:rFonts w:ascii="Arial" w:eastAsia="Calibri" w:hAnsi="Arial" w:cs="Arial"/>
                <w:sz w:val="20"/>
                <w:szCs w:val="20"/>
              </w:rPr>
              <w:t>Razem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9FB84" w14:textId="0292E1F1" w:rsidR="00094294" w:rsidRPr="00F53476" w:rsidRDefault="00141C87" w:rsidP="00141C87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872AB0">
              <w:rPr>
                <w:rFonts w:ascii="Arial" w:eastAsia="Calibri" w:hAnsi="Arial" w:cs="Arial"/>
                <w:sz w:val="20"/>
                <w:szCs w:val="20"/>
              </w:rPr>
              <w:t>03131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2BAC4" w14:textId="492F282D" w:rsidR="00094294" w:rsidRPr="00F53476" w:rsidRDefault="00966C8F" w:rsidP="00141C87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872AB0">
              <w:rPr>
                <w:rFonts w:ascii="Arial" w:eastAsia="Calibri" w:hAnsi="Arial" w:cs="Arial"/>
                <w:sz w:val="20"/>
                <w:szCs w:val="20"/>
              </w:rPr>
              <w:t>132378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3B371" w14:textId="5C588B0D" w:rsidR="00094294" w:rsidRPr="00F53476" w:rsidRDefault="00872AB0" w:rsidP="00141C87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178627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7BF69" w14:textId="0A831A13" w:rsidR="00094294" w:rsidRPr="00F53476" w:rsidRDefault="00872AB0" w:rsidP="00141C87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1961325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6CBF4" w14:textId="74329BF2" w:rsidR="00094294" w:rsidRPr="00F53476" w:rsidRDefault="00872AB0" w:rsidP="00141C87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163334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FB1AF1" w14:textId="766EF509" w:rsidR="00094294" w:rsidRPr="00F53476" w:rsidRDefault="00872AB0" w:rsidP="00141C87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1793407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57E72" w14:textId="7E761E79" w:rsidR="00094294" w:rsidRPr="00F53476" w:rsidRDefault="00872AB0" w:rsidP="00141C87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14447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10AEAA" w14:textId="2216769A" w:rsidR="00094294" w:rsidRPr="00F53476" w:rsidRDefault="00872AB0" w:rsidP="00141C87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158628</w:t>
            </w:r>
          </w:p>
        </w:tc>
      </w:tr>
      <w:tr w:rsidR="00094294" w14:paraId="270CD4D4" w14:textId="77777777" w:rsidTr="0011772F">
        <w:trPr>
          <w:trHeight w:val="264"/>
        </w:trPr>
        <w:tc>
          <w:tcPr>
            <w:tcW w:w="17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0E7388" w14:textId="77777777" w:rsidR="00094294" w:rsidRPr="0011772F" w:rsidRDefault="00094294" w:rsidP="0011772F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1772F">
              <w:rPr>
                <w:rFonts w:ascii="Arial" w:eastAsia="Calibri" w:hAnsi="Arial" w:cs="Arial"/>
                <w:sz w:val="16"/>
                <w:szCs w:val="16"/>
              </w:rPr>
              <w:t>Opis:</w:t>
            </w:r>
          </w:p>
        </w:tc>
        <w:tc>
          <w:tcPr>
            <w:tcW w:w="8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72FC06" w14:textId="77777777" w:rsidR="00094294" w:rsidRPr="0011772F" w:rsidRDefault="0009429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8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3B674B" w14:textId="77777777" w:rsidR="00094294" w:rsidRPr="0011772F" w:rsidRDefault="000942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F67E6A" w14:textId="77777777" w:rsidR="00094294" w:rsidRDefault="0009429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5C7E00" w14:textId="77777777" w:rsidR="00094294" w:rsidRDefault="0009429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5AA982" w14:textId="77777777" w:rsidR="00094294" w:rsidRDefault="0009429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259C18" w14:textId="77777777" w:rsidR="00094294" w:rsidRDefault="0009429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E22393" w14:textId="77777777" w:rsidR="00094294" w:rsidRDefault="0009429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7BBCF4" w14:textId="77777777" w:rsidR="00094294" w:rsidRDefault="00094294">
            <w:pPr>
              <w:rPr>
                <w:sz w:val="20"/>
                <w:szCs w:val="20"/>
              </w:rPr>
            </w:pPr>
          </w:p>
        </w:tc>
      </w:tr>
      <w:tr w:rsidR="00094294" w14:paraId="5A0FC8D0" w14:textId="77777777" w:rsidTr="0011772F">
        <w:trPr>
          <w:trHeight w:val="264"/>
        </w:trPr>
        <w:tc>
          <w:tcPr>
            <w:tcW w:w="5377" w:type="dxa"/>
            <w:gridSpan w:val="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4D89FB" w14:textId="77777777" w:rsidR="00094294" w:rsidRPr="0011772F" w:rsidRDefault="00094294" w:rsidP="0011772F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1772F">
              <w:rPr>
                <w:rFonts w:ascii="Arial" w:eastAsia="Calibri" w:hAnsi="Arial" w:cs="Arial"/>
                <w:sz w:val="16"/>
                <w:szCs w:val="16"/>
              </w:rPr>
              <w:t>1/ - * - dwa kotły o indywidualnym przyłączu pracujące zamiennie</w:t>
            </w: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B3282A" w14:textId="77777777" w:rsidR="00094294" w:rsidRDefault="00094294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18C61F" w14:textId="77777777" w:rsidR="00094294" w:rsidRDefault="0009429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757E8F" w14:textId="77777777" w:rsidR="00094294" w:rsidRDefault="0009429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8511FC" w14:textId="77777777" w:rsidR="00094294" w:rsidRDefault="00094294">
            <w:pPr>
              <w:rPr>
                <w:sz w:val="20"/>
                <w:szCs w:val="20"/>
              </w:rPr>
            </w:pPr>
          </w:p>
        </w:tc>
      </w:tr>
      <w:tr w:rsidR="00094294" w14:paraId="3E88BAEF" w14:textId="77777777" w:rsidTr="0011772F">
        <w:trPr>
          <w:trHeight w:val="264"/>
        </w:trPr>
        <w:tc>
          <w:tcPr>
            <w:tcW w:w="3534" w:type="dxa"/>
            <w:gridSpan w:val="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97AC5B" w14:textId="77777777" w:rsidR="00094294" w:rsidRPr="0011772F" w:rsidRDefault="00094294" w:rsidP="0011772F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1772F">
              <w:rPr>
                <w:rFonts w:ascii="Arial" w:eastAsia="Calibri" w:hAnsi="Arial" w:cs="Arial"/>
                <w:sz w:val="16"/>
                <w:szCs w:val="16"/>
              </w:rPr>
              <w:t>2/ współczynnik konwersji 10,98kWh/m3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BBDBE7" w14:textId="77777777" w:rsidR="00094294" w:rsidRDefault="00094294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EFF347" w14:textId="77777777" w:rsidR="00094294" w:rsidRDefault="0009429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54B3C6" w14:textId="77777777" w:rsidR="00094294" w:rsidRDefault="0009429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8189A0" w14:textId="77777777" w:rsidR="00094294" w:rsidRDefault="0009429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8978AC" w14:textId="77777777" w:rsidR="00094294" w:rsidRDefault="0009429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E72525" w14:textId="77777777" w:rsidR="00094294" w:rsidRDefault="00094294">
            <w:pPr>
              <w:rPr>
                <w:sz w:val="20"/>
                <w:szCs w:val="20"/>
              </w:rPr>
            </w:pPr>
          </w:p>
        </w:tc>
      </w:tr>
    </w:tbl>
    <w:p w14:paraId="04A96557" w14:textId="71A162EA" w:rsidR="00094294" w:rsidRDefault="00094294">
      <w:pPr>
        <w:spacing w:after="9" w:line="252" w:lineRule="auto"/>
        <w:ind w:left="9" w:right="1373" w:hanging="5"/>
        <w:rPr>
          <w:rFonts w:ascii="Arial" w:hAnsi="Arial" w:cs="Arial"/>
          <w:sz w:val="20"/>
          <w:szCs w:val="20"/>
        </w:rPr>
      </w:pPr>
    </w:p>
    <w:p w14:paraId="3C3A125D" w14:textId="77777777" w:rsidR="006C4514" w:rsidRPr="001E7F11" w:rsidRDefault="001E7F11">
      <w:pPr>
        <w:spacing w:after="230" w:line="252" w:lineRule="auto"/>
        <w:ind w:left="9" w:right="1373" w:hanging="5"/>
        <w:rPr>
          <w:rFonts w:ascii="Arial" w:hAnsi="Arial" w:cs="Arial"/>
          <w:sz w:val="20"/>
          <w:szCs w:val="20"/>
        </w:rPr>
      </w:pPr>
      <w:r w:rsidRPr="001E7F11">
        <w:rPr>
          <w:rFonts w:ascii="Arial" w:hAnsi="Arial" w:cs="Arial"/>
          <w:sz w:val="20"/>
          <w:szCs w:val="20"/>
        </w:rPr>
        <w:t xml:space="preserve">3/Przyłącza gazu zlokalizowane są w Poznaniu przy </w:t>
      </w:r>
      <w:proofErr w:type="spellStart"/>
      <w:r w:rsidRPr="001E7F11">
        <w:rPr>
          <w:rFonts w:ascii="Arial" w:hAnsi="Arial" w:cs="Arial"/>
          <w:sz w:val="20"/>
          <w:szCs w:val="20"/>
        </w:rPr>
        <w:t>ul.Bukowskiej</w:t>
      </w:r>
      <w:proofErr w:type="spellEnd"/>
      <w:r w:rsidRPr="001E7F11">
        <w:rPr>
          <w:rFonts w:ascii="Arial" w:hAnsi="Arial" w:cs="Arial"/>
          <w:sz w:val="20"/>
          <w:szCs w:val="20"/>
        </w:rPr>
        <w:t xml:space="preserve"> 285,</w:t>
      </w:r>
    </w:p>
    <w:p w14:paraId="1ADF5BB8" w14:textId="77777777" w:rsidR="006C4514" w:rsidRPr="001E7F11" w:rsidRDefault="001E7F11">
      <w:pPr>
        <w:spacing w:after="47" w:line="252" w:lineRule="auto"/>
        <w:ind w:left="9" w:right="1373" w:hanging="5"/>
        <w:rPr>
          <w:rFonts w:ascii="Arial" w:hAnsi="Arial" w:cs="Arial"/>
          <w:sz w:val="20"/>
          <w:szCs w:val="20"/>
        </w:rPr>
      </w:pPr>
      <w:r w:rsidRPr="001E7F11">
        <w:rPr>
          <w:rFonts w:ascii="Arial" w:hAnsi="Arial" w:cs="Arial"/>
          <w:sz w:val="20"/>
          <w:szCs w:val="20"/>
        </w:rPr>
        <w:t>4/Grupy taryfowe i zamówione moce dla poszczególnych przyłączy:</w:t>
      </w:r>
    </w:p>
    <w:p w14:paraId="05CE64D5" w14:textId="77777777" w:rsidR="00A57968" w:rsidRDefault="001E7F11" w:rsidP="00A57968">
      <w:pPr>
        <w:spacing w:after="0" w:line="252" w:lineRule="auto"/>
        <w:ind w:left="6" w:hanging="6"/>
        <w:rPr>
          <w:rFonts w:ascii="Arial" w:hAnsi="Arial" w:cs="Arial"/>
          <w:sz w:val="20"/>
          <w:szCs w:val="20"/>
        </w:rPr>
      </w:pPr>
      <w:r w:rsidRPr="001E7F11">
        <w:rPr>
          <w:rFonts w:ascii="Arial" w:hAnsi="Arial" w:cs="Arial"/>
          <w:sz w:val="20"/>
          <w:szCs w:val="20"/>
        </w:rPr>
        <w:t xml:space="preserve">a/przyłącze 1+2 — dwa kotły każdy o mocy 550kW </w:t>
      </w:r>
    </w:p>
    <w:p w14:paraId="59FF01B0" w14:textId="77777777" w:rsidR="006C4514" w:rsidRPr="001E7F11" w:rsidRDefault="001E7F11" w:rsidP="00A57968">
      <w:pPr>
        <w:spacing w:after="0" w:line="252" w:lineRule="auto"/>
        <w:ind w:left="6" w:hanging="6"/>
        <w:rPr>
          <w:rFonts w:ascii="Arial" w:hAnsi="Arial" w:cs="Arial"/>
          <w:sz w:val="20"/>
          <w:szCs w:val="20"/>
        </w:rPr>
      </w:pPr>
      <w:r w:rsidRPr="001E7F11">
        <w:rPr>
          <w:rFonts w:ascii="Arial" w:hAnsi="Arial" w:cs="Arial"/>
          <w:sz w:val="20"/>
          <w:szCs w:val="20"/>
        </w:rPr>
        <w:t>Grupa taryfowa — 2xW5</w:t>
      </w:r>
    </w:p>
    <w:p w14:paraId="26F0B3A0" w14:textId="77777777" w:rsidR="00A57968" w:rsidRDefault="001E7F11" w:rsidP="00A57968">
      <w:pPr>
        <w:spacing w:after="0" w:line="252" w:lineRule="auto"/>
        <w:ind w:left="6" w:hanging="6"/>
        <w:rPr>
          <w:rFonts w:ascii="Arial" w:hAnsi="Arial" w:cs="Arial"/>
          <w:sz w:val="20"/>
          <w:szCs w:val="20"/>
        </w:rPr>
      </w:pPr>
      <w:r w:rsidRPr="001E7F11">
        <w:rPr>
          <w:rFonts w:ascii="Arial" w:hAnsi="Arial" w:cs="Arial"/>
          <w:sz w:val="20"/>
          <w:szCs w:val="20"/>
        </w:rPr>
        <w:t xml:space="preserve">Moc zamówiona — 2x710kWh </w:t>
      </w:r>
    </w:p>
    <w:p w14:paraId="7B27D02C" w14:textId="3D5B29F8" w:rsidR="006C4514" w:rsidRPr="001E7F11" w:rsidRDefault="001E7F11" w:rsidP="00A57968">
      <w:pPr>
        <w:spacing w:after="0" w:line="252" w:lineRule="auto"/>
        <w:ind w:left="6" w:hanging="6"/>
        <w:rPr>
          <w:rFonts w:ascii="Arial" w:hAnsi="Arial" w:cs="Arial"/>
          <w:sz w:val="20"/>
          <w:szCs w:val="20"/>
        </w:rPr>
      </w:pPr>
      <w:r w:rsidRPr="001E7F11">
        <w:rPr>
          <w:rFonts w:ascii="Arial" w:hAnsi="Arial" w:cs="Arial"/>
          <w:sz w:val="20"/>
          <w:szCs w:val="20"/>
        </w:rPr>
        <w:t>Dostawa - 2x</w:t>
      </w:r>
      <w:r w:rsidR="00872AB0">
        <w:rPr>
          <w:rFonts w:ascii="Arial" w:hAnsi="Arial" w:cs="Arial"/>
          <w:sz w:val="20"/>
          <w:szCs w:val="20"/>
        </w:rPr>
        <w:t>51.565,5</w:t>
      </w:r>
      <w:r w:rsidRPr="001E7F11">
        <w:rPr>
          <w:rFonts w:ascii="Arial" w:hAnsi="Arial" w:cs="Arial"/>
          <w:sz w:val="20"/>
          <w:szCs w:val="20"/>
        </w:rPr>
        <w:t>m3/</w:t>
      </w:r>
      <w:r w:rsidR="00CF45EB">
        <w:rPr>
          <w:rFonts w:ascii="Arial" w:hAnsi="Arial" w:cs="Arial"/>
          <w:sz w:val="20"/>
          <w:szCs w:val="20"/>
        </w:rPr>
        <w:t>2x</w:t>
      </w:r>
      <w:r w:rsidR="00872AB0">
        <w:rPr>
          <w:rFonts w:ascii="Arial" w:hAnsi="Arial" w:cs="Arial"/>
          <w:sz w:val="20"/>
          <w:szCs w:val="20"/>
        </w:rPr>
        <w:t>566.189</w:t>
      </w:r>
      <w:r w:rsidRPr="001E7F11">
        <w:rPr>
          <w:rFonts w:ascii="Arial" w:hAnsi="Arial" w:cs="Arial"/>
          <w:sz w:val="20"/>
          <w:szCs w:val="20"/>
        </w:rPr>
        <w:t>MWh</w:t>
      </w:r>
    </w:p>
    <w:p w14:paraId="416A1A07" w14:textId="77777777" w:rsidR="00A57968" w:rsidRDefault="00A57968">
      <w:pPr>
        <w:spacing w:after="9" w:line="252" w:lineRule="auto"/>
        <w:ind w:left="9" w:right="1373" w:hanging="5"/>
        <w:rPr>
          <w:rFonts w:ascii="Arial" w:hAnsi="Arial" w:cs="Arial"/>
          <w:sz w:val="20"/>
          <w:szCs w:val="20"/>
        </w:rPr>
      </w:pPr>
    </w:p>
    <w:p w14:paraId="1E7543B4" w14:textId="77777777" w:rsidR="006C4514" w:rsidRPr="001E7F11" w:rsidRDefault="001E7F11">
      <w:pPr>
        <w:spacing w:after="9" w:line="252" w:lineRule="auto"/>
        <w:ind w:left="9" w:right="1373" w:hanging="5"/>
        <w:rPr>
          <w:rFonts w:ascii="Arial" w:hAnsi="Arial" w:cs="Arial"/>
          <w:sz w:val="20"/>
          <w:szCs w:val="20"/>
        </w:rPr>
      </w:pPr>
      <w:r w:rsidRPr="001E7F11">
        <w:rPr>
          <w:rFonts w:ascii="Arial" w:hAnsi="Arial" w:cs="Arial"/>
          <w:sz w:val="20"/>
          <w:szCs w:val="20"/>
        </w:rPr>
        <w:t>b/przyłącze 3</w:t>
      </w:r>
    </w:p>
    <w:p w14:paraId="13B31CF8" w14:textId="77777777" w:rsidR="006C4514" w:rsidRDefault="001E7F11" w:rsidP="00912B71">
      <w:pPr>
        <w:spacing w:after="9" w:line="252" w:lineRule="auto"/>
        <w:ind w:left="9" w:right="1373" w:hanging="5"/>
        <w:rPr>
          <w:rFonts w:ascii="Arial" w:hAnsi="Arial" w:cs="Arial"/>
          <w:sz w:val="20"/>
          <w:szCs w:val="20"/>
        </w:rPr>
      </w:pPr>
      <w:r w:rsidRPr="001E7F11">
        <w:rPr>
          <w:rFonts w:ascii="Arial" w:hAnsi="Arial" w:cs="Arial"/>
          <w:sz w:val="20"/>
          <w:szCs w:val="20"/>
        </w:rPr>
        <w:t>Grupa taryfowa — W6A</w:t>
      </w:r>
      <w:r w:rsidR="00912B71">
        <w:rPr>
          <w:rFonts w:ascii="Arial" w:hAnsi="Arial" w:cs="Arial"/>
          <w:sz w:val="20"/>
          <w:szCs w:val="20"/>
        </w:rPr>
        <w:t xml:space="preserve"> </w:t>
      </w:r>
    </w:p>
    <w:p w14:paraId="596B21FF" w14:textId="77777777" w:rsidR="00A57968" w:rsidRDefault="001E7F11" w:rsidP="00A57968">
      <w:pPr>
        <w:spacing w:after="0"/>
        <w:rPr>
          <w:rFonts w:ascii="Arial" w:eastAsia="Calibri" w:hAnsi="Arial" w:cs="Arial"/>
          <w:sz w:val="20"/>
          <w:szCs w:val="20"/>
        </w:rPr>
      </w:pPr>
      <w:r w:rsidRPr="001E7F11">
        <w:rPr>
          <w:rFonts w:ascii="Arial" w:eastAsia="Calibri" w:hAnsi="Arial" w:cs="Arial"/>
          <w:sz w:val="20"/>
          <w:szCs w:val="20"/>
        </w:rPr>
        <w:t xml:space="preserve">Moc Zamówiona — 1152kWh — trzy kotły każdy o mocy 575kW </w:t>
      </w:r>
    </w:p>
    <w:p w14:paraId="7E040D8C" w14:textId="5A18B8E8" w:rsidR="006C4514" w:rsidRPr="001E7F11" w:rsidRDefault="001E7F11" w:rsidP="001E7F11">
      <w:pPr>
        <w:spacing w:after="282"/>
        <w:ind w:right="3806"/>
        <w:rPr>
          <w:rFonts w:ascii="Arial" w:hAnsi="Arial" w:cs="Arial"/>
          <w:sz w:val="20"/>
          <w:szCs w:val="20"/>
        </w:rPr>
      </w:pPr>
      <w:r w:rsidRPr="001E7F11">
        <w:rPr>
          <w:rFonts w:ascii="Arial" w:eastAsia="Calibri" w:hAnsi="Arial" w:cs="Arial"/>
          <w:sz w:val="20"/>
          <w:szCs w:val="20"/>
        </w:rPr>
        <w:t xml:space="preserve">Dostawa </w:t>
      </w:r>
      <w:r w:rsidR="00CF45EB">
        <w:rPr>
          <w:rFonts w:ascii="Arial" w:eastAsia="Calibri" w:hAnsi="Arial" w:cs="Arial"/>
          <w:sz w:val="20"/>
          <w:szCs w:val="20"/>
        </w:rPr>
        <w:t>–</w:t>
      </w:r>
      <w:r w:rsidRPr="001E7F11">
        <w:rPr>
          <w:rFonts w:ascii="Arial" w:eastAsia="Calibri" w:hAnsi="Arial" w:cs="Arial"/>
          <w:sz w:val="20"/>
          <w:szCs w:val="20"/>
        </w:rPr>
        <w:t xml:space="preserve"> </w:t>
      </w:r>
      <w:r w:rsidR="00872AB0">
        <w:rPr>
          <w:rFonts w:ascii="Arial" w:eastAsia="Calibri" w:hAnsi="Arial" w:cs="Arial"/>
          <w:sz w:val="20"/>
          <w:szCs w:val="20"/>
        </w:rPr>
        <w:t>178.627</w:t>
      </w:r>
      <w:r w:rsidRPr="001E7F11">
        <w:rPr>
          <w:rFonts w:ascii="Arial" w:eastAsia="Calibri" w:hAnsi="Arial" w:cs="Arial"/>
          <w:sz w:val="20"/>
          <w:szCs w:val="20"/>
        </w:rPr>
        <w:t>m3/</w:t>
      </w:r>
      <w:r w:rsidR="00872AB0">
        <w:rPr>
          <w:rFonts w:ascii="Arial" w:eastAsia="Calibri" w:hAnsi="Arial" w:cs="Arial"/>
          <w:sz w:val="20"/>
          <w:szCs w:val="20"/>
        </w:rPr>
        <w:t>1.961.325</w:t>
      </w:r>
      <w:r w:rsidRPr="001E7F11">
        <w:rPr>
          <w:rFonts w:ascii="Arial" w:eastAsia="Calibri" w:hAnsi="Arial" w:cs="Arial"/>
          <w:sz w:val="20"/>
          <w:szCs w:val="20"/>
        </w:rPr>
        <w:t>MWh</w:t>
      </w:r>
    </w:p>
    <w:p w14:paraId="7C88B2DC" w14:textId="77777777" w:rsidR="006C4514" w:rsidRPr="001E7F11" w:rsidRDefault="001E7F11">
      <w:pPr>
        <w:spacing w:after="2"/>
        <w:ind w:left="9" w:hanging="10"/>
        <w:rPr>
          <w:rFonts w:ascii="Arial" w:hAnsi="Arial" w:cs="Arial"/>
          <w:sz w:val="20"/>
          <w:szCs w:val="20"/>
        </w:rPr>
      </w:pPr>
      <w:r w:rsidRPr="001E7F11">
        <w:rPr>
          <w:rFonts w:ascii="Arial" w:eastAsia="Calibri" w:hAnsi="Arial" w:cs="Arial"/>
          <w:sz w:val="20"/>
          <w:szCs w:val="20"/>
        </w:rPr>
        <w:t>c/przyłącze 4</w:t>
      </w:r>
    </w:p>
    <w:p w14:paraId="23429DA1" w14:textId="77777777" w:rsidR="006C4514" w:rsidRPr="001E7F11" w:rsidRDefault="001E7F11">
      <w:pPr>
        <w:spacing w:after="2"/>
        <w:ind w:left="9" w:hanging="10"/>
        <w:rPr>
          <w:rFonts w:ascii="Arial" w:hAnsi="Arial" w:cs="Arial"/>
          <w:sz w:val="20"/>
          <w:szCs w:val="20"/>
        </w:rPr>
      </w:pPr>
      <w:r w:rsidRPr="001E7F11">
        <w:rPr>
          <w:rFonts w:ascii="Arial" w:eastAsia="Calibri" w:hAnsi="Arial" w:cs="Arial"/>
          <w:sz w:val="20"/>
          <w:szCs w:val="20"/>
        </w:rPr>
        <w:t>Grupa taryfowa — W6A — trzy kotły każdy o mocy 470kW</w:t>
      </w:r>
    </w:p>
    <w:p w14:paraId="4DA5FF21" w14:textId="77777777" w:rsidR="006C4514" w:rsidRPr="001E7F11" w:rsidRDefault="001E7F11">
      <w:pPr>
        <w:spacing w:after="2"/>
        <w:ind w:left="9" w:hanging="10"/>
        <w:rPr>
          <w:rFonts w:ascii="Arial" w:hAnsi="Arial" w:cs="Arial"/>
          <w:sz w:val="20"/>
          <w:szCs w:val="20"/>
        </w:rPr>
      </w:pPr>
      <w:r w:rsidRPr="001E7F11">
        <w:rPr>
          <w:rFonts w:ascii="Arial" w:eastAsia="Calibri" w:hAnsi="Arial" w:cs="Arial"/>
          <w:sz w:val="20"/>
          <w:szCs w:val="20"/>
        </w:rPr>
        <w:t>Moc zamówiona — 72</w:t>
      </w:r>
      <w:r w:rsidR="00A57968">
        <w:rPr>
          <w:rFonts w:ascii="Arial" w:eastAsia="Calibri" w:hAnsi="Arial" w:cs="Arial"/>
          <w:sz w:val="20"/>
          <w:szCs w:val="20"/>
        </w:rPr>
        <w:t>5</w:t>
      </w:r>
      <w:r w:rsidRPr="001E7F11">
        <w:rPr>
          <w:rFonts w:ascii="Arial" w:eastAsia="Calibri" w:hAnsi="Arial" w:cs="Arial"/>
          <w:sz w:val="20"/>
          <w:szCs w:val="20"/>
        </w:rPr>
        <w:t>kWh</w:t>
      </w:r>
    </w:p>
    <w:p w14:paraId="7439866D" w14:textId="2E452547" w:rsidR="006C4514" w:rsidRPr="001E7F11" w:rsidRDefault="001E7F11">
      <w:pPr>
        <w:spacing w:after="222"/>
        <w:ind w:left="10"/>
        <w:rPr>
          <w:rFonts w:ascii="Arial" w:hAnsi="Arial" w:cs="Arial"/>
          <w:sz w:val="20"/>
          <w:szCs w:val="20"/>
        </w:rPr>
      </w:pPr>
      <w:r w:rsidRPr="001E7F11">
        <w:rPr>
          <w:rFonts w:ascii="Arial" w:eastAsia="Calibri" w:hAnsi="Arial" w:cs="Arial"/>
          <w:sz w:val="20"/>
          <w:szCs w:val="20"/>
        </w:rPr>
        <w:t>Dostawa -</w:t>
      </w:r>
      <w:r w:rsidR="00872AB0">
        <w:rPr>
          <w:rFonts w:ascii="Arial" w:eastAsia="Calibri" w:hAnsi="Arial" w:cs="Arial"/>
          <w:sz w:val="20"/>
          <w:szCs w:val="20"/>
        </w:rPr>
        <w:t>163.334</w:t>
      </w:r>
      <w:r w:rsidRPr="001E7F11">
        <w:rPr>
          <w:rFonts w:ascii="Arial" w:eastAsia="Calibri" w:hAnsi="Arial" w:cs="Arial"/>
          <w:sz w:val="20"/>
          <w:szCs w:val="20"/>
        </w:rPr>
        <w:t>m3/</w:t>
      </w:r>
      <w:r w:rsidR="00872AB0">
        <w:rPr>
          <w:rFonts w:ascii="Arial" w:eastAsia="Calibri" w:hAnsi="Arial" w:cs="Arial"/>
          <w:sz w:val="20"/>
          <w:szCs w:val="20"/>
        </w:rPr>
        <w:t>1.793.407</w:t>
      </w:r>
      <w:r w:rsidR="00A57968">
        <w:rPr>
          <w:rFonts w:ascii="Arial" w:eastAsia="Calibri" w:hAnsi="Arial" w:cs="Arial"/>
          <w:sz w:val="20"/>
          <w:szCs w:val="20"/>
        </w:rPr>
        <w:t>M</w:t>
      </w:r>
      <w:r w:rsidRPr="001E7F11">
        <w:rPr>
          <w:rFonts w:ascii="Arial" w:eastAsia="Calibri" w:hAnsi="Arial" w:cs="Arial"/>
          <w:sz w:val="20"/>
          <w:szCs w:val="20"/>
        </w:rPr>
        <w:t>Wh</w:t>
      </w:r>
    </w:p>
    <w:p w14:paraId="5DE703F3" w14:textId="77777777" w:rsidR="006C4514" w:rsidRPr="001E7F11" w:rsidRDefault="001E7F11">
      <w:pPr>
        <w:spacing w:after="2"/>
        <w:ind w:left="9" w:hanging="10"/>
        <w:rPr>
          <w:rFonts w:ascii="Arial" w:hAnsi="Arial" w:cs="Arial"/>
          <w:sz w:val="20"/>
          <w:szCs w:val="20"/>
        </w:rPr>
      </w:pPr>
      <w:r w:rsidRPr="001E7F11">
        <w:rPr>
          <w:rFonts w:ascii="Arial" w:eastAsia="Calibri" w:hAnsi="Arial" w:cs="Arial"/>
          <w:sz w:val="20"/>
          <w:szCs w:val="20"/>
        </w:rPr>
        <w:t>d/przyłącze 5</w:t>
      </w:r>
    </w:p>
    <w:p w14:paraId="028F60F7" w14:textId="77777777" w:rsidR="00912B71" w:rsidRDefault="001E7F11" w:rsidP="00912B71">
      <w:pPr>
        <w:spacing w:after="0"/>
        <w:ind w:left="11" w:hanging="11"/>
        <w:rPr>
          <w:rFonts w:ascii="Arial" w:eastAsia="Calibri" w:hAnsi="Arial" w:cs="Arial"/>
          <w:sz w:val="20"/>
          <w:szCs w:val="20"/>
        </w:rPr>
      </w:pPr>
      <w:r w:rsidRPr="001E7F11">
        <w:rPr>
          <w:rFonts w:ascii="Arial" w:eastAsia="Calibri" w:hAnsi="Arial" w:cs="Arial"/>
          <w:sz w:val="20"/>
          <w:szCs w:val="20"/>
        </w:rPr>
        <w:t xml:space="preserve">Grupa taryfowa — W4 — kocioł o mocy </w:t>
      </w:r>
      <w:r w:rsidR="00912B71">
        <w:rPr>
          <w:rFonts w:ascii="Arial" w:eastAsia="Calibri" w:hAnsi="Arial" w:cs="Arial"/>
          <w:sz w:val="20"/>
          <w:szCs w:val="20"/>
        </w:rPr>
        <w:t>1</w:t>
      </w:r>
      <w:r w:rsidRPr="001E7F11">
        <w:rPr>
          <w:rFonts w:ascii="Arial" w:eastAsia="Calibri" w:hAnsi="Arial" w:cs="Arial"/>
          <w:sz w:val="20"/>
          <w:szCs w:val="20"/>
        </w:rPr>
        <w:t xml:space="preserve">27kW </w:t>
      </w:r>
    </w:p>
    <w:p w14:paraId="5187957B" w14:textId="7E5FDE06" w:rsidR="006C4514" w:rsidRPr="001E7F11" w:rsidRDefault="001E7F11" w:rsidP="0011772F">
      <w:pPr>
        <w:spacing w:after="0" w:line="240" w:lineRule="auto"/>
        <w:ind w:left="11" w:hanging="11"/>
        <w:rPr>
          <w:rFonts w:ascii="Arial" w:hAnsi="Arial" w:cs="Arial"/>
          <w:sz w:val="20"/>
          <w:szCs w:val="20"/>
        </w:rPr>
      </w:pPr>
      <w:r w:rsidRPr="001E7F11">
        <w:rPr>
          <w:rFonts w:ascii="Arial" w:eastAsia="Calibri" w:hAnsi="Arial" w:cs="Arial"/>
          <w:sz w:val="20"/>
          <w:szCs w:val="20"/>
        </w:rPr>
        <w:t>Dostawa -</w:t>
      </w:r>
      <w:r w:rsidR="000955C0">
        <w:rPr>
          <w:rFonts w:ascii="Arial" w:eastAsia="Calibri" w:hAnsi="Arial" w:cs="Arial"/>
          <w:sz w:val="20"/>
          <w:szCs w:val="20"/>
        </w:rPr>
        <w:t>14.447</w:t>
      </w:r>
      <w:r w:rsidRPr="001E7F11">
        <w:rPr>
          <w:rFonts w:ascii="Arial" w:eastAsia="Calibri" w:hAnsi="Arial" w:cs="Arial"/>
          <w:sz w:val="20"/>
          <w:szCs w:val="20"/>
        </w:rPr>
        <w:t>m3/</w:t>
      </w:r>
      <w:r w:rsidR="000955C0">
        <w:rPr>
          <w:rFonts w:ascii="Arial" w:eastAsia="Calibri" w:hAnsi="Arial" w:cs="Arial"/>
          <w:sz w:val="20"/>
          <w:szCs w:val="20"/>
        </w:rPr>
        <w:t>158628</w:t>
      </w:r>
      <w:r w:rsidR="00A57968">
        <w:rPr>
          <w:rFonts w:ascii="Arial" w:eastAsia="Calibri" w:hAnsi="Arial" w:cs="Arial"/>
          <w:sz w:val="20"/>
          <w:szCs w:val="20"/>
        </w:rPr>
        <w:t>M</w:t>
      </w:r>
      <w:r w:rsidRPr="001E7F11">
        <w:rPr>
          <w:rFonts w:ascii="Arial" w:eastAsia="Calibri" w:hAnsi="Arial" w:cs="Arial"/>
          <w:sz w:val="20"/>
          <w:szCs w:val="20"/>
        </w:rPr>
        <w:t>Wh</w:t>
      </w:r>
    </w:p>
    <w:p w14:paraId="34912A5F" w14:textId="77777777" w:rsidR="0011772F" w:rsidRDefault="0011772F" w:rsidP="0011772F">
      <w:pPr>
        <w:spacing w:after="184" w:line="240" w:lineRule="auto"/>
        <w:ind w:left="9" w:hanging="10"/>
        <w:rPr>
          <w:rFonts w:ascii="Arial" w:eastAsia="Calibri" w:hAnsi="Arial" w:cs="Arial"/>
          <w:sz w:val="20"/>
          <w:szCs w:val="20"/>
        </w:rPr>
      </w:pPr>
    </w:p>
    <w:p w14:paraId="6523FA01" w14:textId="215D7E97" w:rsidR="006C4514" w:rsidRPr="001E7F11" w:rsidRDefault="001E7F11">
      <w:pPr>
        <w:spacing w:after="184"/>
        <w:ind w:left="9" w:hanging="10"/>
        <w:rPr>
          <w:rFonts w:ascii="Arial" w:hAnsi="Arial" w:cs="Arial"/>
          <w:sz w:val="20"/>
          <w:szCs w:val="20"/>
        </w:rPr>
      </w:pPr>
      <w:r w:rsidRPr="001E7F11">
        <w:rPr>
          <w:rFonts w:ascii="Arial" w:eastAsia="Calibri" w:hAnsi="Arial" w:cs="Arial"/>
          <w:sz w:val="20"/>
          <w:szCs w:val="20"/>
        </w:rPr>
        <w:t>5/0kres dostawy: 1</w:t>
      </w:r>
      <w:r w:rsidR="000955C0">
        <w:rPr>
          <w:rFonts w:ascii="Arial" w:eastAsia="Calibri" w:hAnsi="Arial" w:cs="Arial"/>
          <w:sz w:val="20"/>
          <w:szCs w:val="20"/>
        </w:rPr>
        <w:t>2</w:t>
      </w:r>
      <w:r w:rsidRPr="001E7F11">
        <w:rPr>
          <w:rFonts w:ascii="Arial" w:eastAsia="Calibri" w:hAnsi="Arial" w:cs="Arial"/>
          <w:sz w:val="20"/>
          <w:szCs w:val="20"/>
        </w:rPr>
        <w:t xml:space="preserve"> miesięcy ,</w:t>
      </w:r>
    </w:p>
    <w:p w14:paraId="303ADB45" w14:textId="761DAB13" w:rsidR="006C4514" w:rsidRPr="001E7F11" w:rsidRDefault="001E7F11" w:rsidP="00912B71">
      <w:pPr>
        <w:spacing w:after="2"/>
        <w:ind w:left="9" w:hanging="10"/>
        <w:rPr>
          <w:rFonts w:ascii="Arial" w:hAnsi="Arial" w:cs="Arial"/>
          <w:sz w:val="20"/>
          <w:szCs w:val="20"/>
        </w:rPr>
      </w:pPr>
      <w:r w:rsidRPr="001E7F11">
        <w:rPr>
          <w:rFonts w:ascii="Arial" w:eastAsia="Calibri" w:hAnsi="Arial" w:cs="Arial"/>
          <w:sz w:val="20"/>
          <w:szCs w:val="20"/>
        </w:rPr>
        <w:t xml:space="preserve">6/W ofercie należy podać składniki cenotwórcze za dystrybucję oraz za dostawę. Ceny powinny zostać odniesione do zamówionej mocy i m3 gazu — załącznik nr </w:t>
      </w:r>
      <w:r>
        <w:rPr>
          <w:rFonts w:ascii="Arial" w:eastAsia="Calibri" w:hAnsi="Arial" w:cs="Arial"/>
          <w:sz w:val="20"/>
          <w:szCs w:val="20"/>
        </w:rPr>
        <w:t>1 do Opisu przedmiotu zamówienia</w:t>
      </w:r>
      <w:r w:rsidR="00912B71">
        <w:rPr>
          <w:rFonts w:ascii="Arial" w:eastAsia="Calibri" w:hAnsi="Arial" w:cs="Arial"/>
          <w:sz w:val="20"/>
          <w:szCs w:val="20"/>
        </w:rPr>
        <w:t>.</w:t>
      </w:r>
    </w:p>
    <w:sectPr w:rsidR="006C4514" w:rsidRPr="001E7F11" w:rsidSect="0011772F">
      <w:pgSz w:w="11904" w:h="16834"/>
      <w:pgMar w:top="1134" w:right="1440" w:bottom="794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C5ED4" w14:textId="77777777" w:rsidR="00803ED4" w:rsidRDefault="001E7F11">
      <w:pPr>
        <w:spacing w:after="0" w:line="240" w:lineRule="auto"/>
      </w:pPr>
      <w:r>
        <w:separator/>
      </w:r>
    </w:p>
  </w:endnote>
  <w:endnote w:type="continuationSeparator" w:id="0">
    <w:p w14:paraId="5E0A335E" w14:textId="77777777" w:rsidR="00803ED4" w:rsidRDefault="001E7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AB6EA" w14:textId="77777777" w:rsidR="006C4514" w:rsidRDefault="001E7F11">
      <w:pPr>
        <w:spacing w:after="0" w:line="216" w:lineRule="auto"/>
        <w:ind w:left="5" w:hanging="5"/>
        <w:jc w:val="both"/>
      </w:pPr>
      <w:r>
        <w:separator/>
      </w:r>
    </w:p>
  </w:footnote>
  <w:footnote w:type="continuationSeparator" w:id="0">
    <w:p w14:paraId="7B79DF26" w14:textId="77777777" w:rsidR="006C4514" w:rsidRDefault="001E7F11">
      <w:pPr>
        <w:spacing w:after="0" w:line="216" w:lineRule="auto"/>
        <w:ind w:left="5" w:hanging="5"/>
        <w:jc w:val="both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514"/>
    <w:rsid w:val="00024019"/>
    <w:rsid w:val="00070FA5"/>
    <w:rsid w:val="00072F43"/>
    <w:rsid w:val="00094294"/>
    <w:rsid w:val="000955C0"/>
    <w:rsid w:val="000B07A5"/>
    <w:rsid w:val="0011772F"/>
    <w:rsid w:val="00141C87"/>
    <w:rsid w:val="001E7F11"/>
    <w:rsid w:val="00215331"/>
    <w:rsid w:val="00236A72"/>
    <w:rsid w:val="002951CF"/>
    <w:rsid w:val="00373EC9"/>
    <w:rsid w:val="004628E6"/>
    <w:rsid w:val="00476FE4"/>
    <w:rsid w:val="004A30BE"/>
    <w:rsid w:val="0054770B"/>
    <w:rsid w:val="005C5FB0"/>
    <w:rsid w:val="0068704D"/>
    <w:rsid w:val="006C4514"/>
    <w:rsid w:val="006C5FCF"/>
    <w:rsid w:val="00803ED4"/>
    <w:rsid w:val="00872AB0"/>
    <w:rsid w:val="008744C8"/>
    <w:rsid w:val="008A2A7D"/>
    <w:rsid w:val="008C33AD"/>
    <w:rsid w:val="00912B71"/>
    <w:rsid w:val="00966C8F"/>
    <w:rsid w:val="00973E3A"/>
    <w:rsid w:val="00A57968"/>
    <w:rsid w:val="00AF1D7C"/>
    <w:rsid w:val="00AF4B2E"/>
    <w:rsid w:val="00BA2F0E"/>
    <w:rsid w:val="00BF67D0"/>
    <w:rsid w:val="00C007FD"/>
    <w:rsid w:val="00C61E20"/>
    <w:rsid w:val="00CF45EB"/>
    <w:rsid w:val="00D3206B"/>
    <w:rsid w:val="00DA1160"/>
    <w:rsid w:val="00F26456"/>
    <w:rsid w:val="00F5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7AE81"/>
  <w15:docId w15:val="{9333451D-9C63-4F6F-9DAD-774EA72B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16" w:lineRule="auto"/>
      <w:ind w:left="7" w:hanging="5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4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019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Silecka</dc:creator>
  <cp:keywords/>
  <cp:lastModifiedBy>Krzysztof  Jagodziński</cp:lastModifiedBy>
  <cp:revision>3</cp:revision>
  <cp:lastPrinted>2023-05-22T08:26:00Z</cp:lastPrinted>
  <dcterms:created xsi:type="dcterms:W3CDTF">2023-05-22T08:12:00Z</dcterms:created>
  <dcterms:modified xsi:type="dcterms:W3CDTF">2023-05-22T10:17:00Z</dcterms:modified>
</cp:coreProperties>
</file>