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CB" w:rsidRDefault="00202308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Załącznik nr 3</w:t>
      </w:r>
      <w:r w:rsidR="00C249CB">
        <w:rPr>
          <w:rFonts w:ascii="Century Gothic" w:hAnsi="Century Gothic"/>
          <w:b/>
          <w:sz w:val="20"/>
        </w:rPr>
        <w:t xml:space="preserve"> do SWZ</w:t>
      </w:r>
    </w:p>
    <w:p w:rsidR="00C249CB" w:rsidRDefault="00C249CB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304A44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="00304A44">
        <w:rPr>
          <w:rStyle w:val="Domylnaczcionkaakapitu7"/>
          <w:rFonts w:ascii="Century Gothic" w:hAnsi="Century Gothic"/>
          <w:b/>
          <w:bCs/>
          <w:sz w:val="20"/>
        </w:rPr>
        <w:t xml:space="preserve">Zakład Gospodarki Komunalnej </w:t>
      </w:r>
      <w:r w:rsidR="00304A44">
        <w:rPr>
          <w:rStyle w:val="Domylnaczcionkaakapitu7"/>
          <w:rFonts w:ascii="Century Gothic" w:hAnsi="Century Gothic"/>
          <w:b/>
          <w:bCs/>
          <w:sz w:val="20"/>
        </w:rPr>
        <w:br/>
      </w:r>
      <w:r w:rsidR="00304A44">
        <w:rPr>
          <w:rStyle w:val="Domylnaczcionkaakapitu7"/>
          <w:rFonts w:ascii="Century Gothic" w:hAnsi="Century Gothic"/>
          <w:b/>
          <w:bCs/>
          <w:sz w:val="20"/>
        </w:rPr>
        <w:tab/>
      </w:r>
      <w:r w:rsidR="00304A44">
        <w:rPr>
          <w:rStyle w:val="Domylnaczcionkaakapitu7"/>
          <w:rFonts w:ascii="Century Gothic" w:hAnsi="Century Gothic"/>
          <w:b/>
          <w:bCs/>
          <w:sz w:val="20"/>
        </w:rPr>
        <w:tab/>
      </w:r>
      <w:r w:rsidR="00304A44">
        <w:rPr>
          <w:rStyle w:val="Domylnaczcionkaakapitu7"/>
          <w:rFonts w:ascii="Century Gothic" w:hAnsi="Century Gothic"/>
          <w:b/>
          <w:bCs/>
          <w:sz w:val="20"/>
        </w:rPr>
        <w:tab/>
      </w:r>
      <w:r w:rsidR="00304A44">
        <w:rPr>
          <w:rStyle w:val="Domylnaczcionkaakapitu7"/>
          <w:rFonts w:ascii="Century Gothic" w:hAnsi="Century Gothic"/>
          <w:b/>
          <w:bCs/>
          <w:sz w:val="20"/>
        </w:rPr>
        <w:tab/>
        <w:t>w Lwówku sp. z o.o.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</w:t>
      </w:r>
      <w:bookmarkStart w:id="0" w:name="_GoBack"/>
      <w:bookmarkEnd w:id="0"/>
      <w:r w:rsidRPr="00D93898">
        <w:rPr>
          <w:rFonts w:ascii="Century Gothic" w:eastAsia="Arial" w:hAnsi="Century Gothic"/>
          <w:sz w:val="20"/>
        </w:rPr>
        <w:t>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KRS/CEiDG)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(Dz.U. z 15.04.2022 r. poz. 835).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696" w:rsidRDefault="00091696" w:rsidP="00C249CB">
      <w:pPr>
        <w:spacing w:after="0" w:line="240" w:lineRule="auto"/>
      </w:pPr>
      <w:r>
        <w:separator/>
      </w:r>
    </w:p>
  </w:endnote>
  <w:endnote w:type="continuationSeparator" w:id="0">
    <w:p w:rsidR="00091696" w:rsidRDefault="00091696" w:rsidP="00C2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696" w:rsidRDefault="00091696" w:rsidP="00C249CB">
      <w:pPr>
        <w:spacing w:after="0" w:line="240" w:lineRule="auto"/>
      </w:pPr>
      <w:r>
        <w:separator/>
      </w:r>
    </w:p>
  </w:footnote>
  <w:footnote w:type="continuationSeparator" w:id="0">
    <w:p w:rsidR="00091696" w:rsidRDefault="00091696" w:rsidP="00C249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3D"/>
    <w:rsid w:val="00016E3D"/>
    <w:rsid w:val="00091696"/>
    <w:rsid w:val="000E5E4D"/>
    <w:rsid w:val="00202308"/>
    <w:rsid w:val="00297DF6"/>
    <w:rsid w:val="00304A44"/>
    <w:rsid w:val="00340975"/>
    <w:rsid w:val="00367CCD"/>
    <w:rsid w:val="003D3E89"/>
    <w:rsid w:val="00473185"/>
    <w:rsid w:val="00C249CB"/>
    <w:rsid w:val="00CD6DFC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  <w:style w:type="paragraph" w:styleId="Nagwek">
    <w:name w:val="header"/>
    <w:basedOn w:val="Normalny"/>
    <w:link w:val="NagwekZnak"/>
    <w:uiPriority w:val="99"/>
    <w:unhideWhenUsed/>
    <w:rsid w:val="00C2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9CB"/>
  </w:style>
  <w:style w:type="paragraph" w:styleId="Stopka">
    <w:name w:val="footer"/>
    <w:basedOn w:val="Normalny"/>
    <w:link w:val="StopkaZnak"/>
    <w:uiPriority w:val="99"/>
    <w:unhideWhenUsed/>
    <w:rsid w:val="00C2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Konto Microsoft</cp:lastModifiedBy>
  <cp:revision>2</cp:revision>
  <dcterms:created xsi:type="dcterms:W3CDTF">2022-09-22T09:39:00Z</dcterms:created>
  <dcterms:modified xsi:type="dcterms:W3CDTF">2022-09-22T09:39:00Z</dcterms:modified>
</cp:coreProperties>
</file>