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77" w:rsidRDefault="00C06177" w:rsidP="00C06177">
      <w:pPr>
        <w:pStyle w:val="Normalny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SZCZEGÓŁOWY OPIS PRZEDMIOTU ZAMÓWIENIA</w:t>
      </w:r>
    </w:p>
    <w:p w:rsidR="00C06177" w:rsidRDefault="00C06177" w:rsidP="00C06177">
      <w:pPr>
        <w:pStyle w:val="NormalnyWeb"/>
        <w:spacing w:before="0" w:beforeAutospacing="0" w:after="0" w:afterAutospacing="0"/>
        <w:jc w:val="center"/>
      </w:pPr>
    </w:p>
    <w:p w:rsidR="00C06177" w:rsidRDefault="00C06177" w:rsidP="00C06177">
      <w:pPr>
        <w:pStyle w:val="NormalnyWeb"/>
        <w:spacing w:before="0" w:beforeAutospacing="0" w:after="0" w:afterAutospacing="0"/>
        <w:jc w:val="center"/>
      </w:pPr>
      <w:bookmarkStart w:id="0" w:name="_GoBack"/>
      <w:bookmarkEnd w:id="0"/>
      <w:r>
        <w:rPr>
          <w:b/>
          <w:bCs/>
        </w:rPr>
        <w:t>Druk okładek suplementu na potrzeby Akademii Wychowania Fizycznego we Wrocławiu;</w:t>
      </w:r>
    </w:p>
    <w:p w:rsidR="00C06177" w:rsidRDefault="00C06177" w:rsidP="00C06177">
      <w:pPr>
        <w:pStyle w:val="NormalnyWeb"/>
        <w:spacing w:before="0" w:beforeAutospacing="0" w:after="0" w:afterAutospacing="0"/>
        <w:ind w:left="720"/>
        <w:jc w:val="both"/>
      </w:pPr>
      <w:r>
        <w:t>1.</w:t>
      </w:r>
      <w:r>
        <w:rPr>
          <w:sz w:val="14"/>
          <w:szCs w:val="14"/>
        </w:rPr>
        <w:t xml:space="preserve">      </w:t>
      </w:r>
      <w:r>
        <w:t>Okładka suplementu wykonana z tektury o gramaturze 630 g/m</w:t>
      </w:r>
      <w:r>
        <w:rPr>
          <w:vertAlign w:val="superscript"/>
        </w:rPr>
        <w:t>2</w:t>
      </w:r>
      <w:r>
        <w:t xml:space="preserve">, oprawiona w okleinę </w:t>
      </w:r>
      <w:proofErr w:type="spellStart"/>
      <w:r>
        <w:t>introkal</w:t>
      </w:r>
      <w:proofErr w:type="spellEnd"/>
      <w:r>
        <w:t xml:space="preserve"> w kolorze brązowym (odpowiadającym </w:t>
      </w:r>
      <w:proofErr w:type="spellStart"/>
      <w:r>
        <w:t>Pantone</w:t>
      </w:r>
      <w:proofErr w:type="spellEnd"/>
      <w:r>
        <w:t xml:space="preserve"> 4695C)</w:t>
      </w:r>
    </w:p>
    <w:p w:rsidR="00C06177" w:rsidRDefault="00C06177" w:rsidP="00C06177">
      <w:pPr>
        <w:pStyle w:val="NormalnyWeb"/>
        <w:spacing w:before="0" w:beforeAutospacing="0" w:after="0" w:afterAutospacing="0"/>
        <w:ind w:left="720"/>
        <w:jc w:val="both"/>
      </w:pPr>
      <w:r>
        <w:t>2.</w:t>
      </w:r>
      <w:r>
        <w:rPr>
          <w:sz w:val="14"/>
          <w:szCs w:val="14"/>
        </w:rPr>
        <w:t xml:space="preserve">      </w:t>
      </w:r>
      <w:r>
        <w:t>Wyklejka – papier celulozowy biały jednostronnie powlekany o gramaturze 120 g/m</w:t>
      </w:r>
      <w:r>
        <w:rPr>
          <w:vertAlign w:val="superscript"/>
        </w:rPr>
        <w:t>2</w:t>
      </w:r>
      <w:r>
        <w:t>,</w:t>
      </w:r>
    </w:p>
    <w:p w:rsidR="00C06177" w:rsidRDefault="00C06177" w:rsidP="00C06177">
      <w:pPr>
        <w:pStyle w:val="NormalnyWeb"/>
        <w:spacing w:before="0" w:beforeAutospacing="0" w:after="0" w:afterAutospacing="0"/>
        <w:ind w:left="720"/>
        <w:jc w:val="both"/>
      </w:pPr>
      <w:r>
        <w:t>3.</w:t>
      </w:r>
      <w:r>
        <w:rPr>
          <w:sz w:val="14"/>
          <w:szCs w:val="14"/>
        </w:rPr>
        <w:t xml:space="preserve">      </w:t>
      </w:r>
      <w:r>
        <w:t>Na wewnętrznej prawej stronie cztery narożniki paskowe o szerokości 6 mm,</w:t>
      </w:r>
    </w:p>
    <w:p w:rsidR="00C06177" w:rsidRDefault="00C06177" w:rsidP="00C06177">
      <w:pPr>
        <w:pStyle w:val="NormalnyWeb"/>
        <w:spacing w:before="0" w:beforeAutospacing="0" w:after="0" w:afterAutospacing="0"/>
        <w:ind w:left="720"/>
        <w:jc w:val="both"/>
      </w:pPr>
      <w:r>
        <w:t>4.</w:t>
      </w:r>
      <w:r>
        <w:rPr>
          <w:sz w:val="14"/>
          <w:szCs w:val="14"/>
        </w:rPr>
        <w:t xml:space="preserve">      </w:t>
      </w:r>
      <w:r>
        <w:t xml:space="preserve">Na okładce napis SUPLEMENT DO DYPLOMU  tłoczony złotą folią czcionką Times New Roman wersaliki </w:t>
      </w:r>
      <w:proofErr w:type="spellStart"/>
      <w:r>
        <w:t>bold</w:t>
      </w:r>
      <w:proofErr w:type="spellEnd"/>
      <w:r>
        <w:t>. 77 mm od górnej krawędzi, centralnie w pionowej osi strony.</w:t>
      </w:r>
    </w:p>
    <w:p w:rsidR="00FA1B43" w:rsidRDefault="009C50AD"/>
    <w:sectPr w:rsidR="00FA1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177"/>
    <w:rsid w:val="000A2340"/>
    <w:rsid w:val="004019FF"/>
    <w:rsid w:val="009C50AD"/>
    <w:rsid w:val="00C06177"/>
    <w:rsid w:val="00E1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9456A-7607-4967-9A69-31943D16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0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1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oem</cp:lastModifiedBy>
  <cp:revision>2</cp:revision>
  <cp:lastPrinted>2022-05-26T09:19:00Z</cp:lastPrinted>
  <dcterms:created xsi:type="dcterms:W3CDTF">2022-05-26T09:18:00Z</dcterms:created>
  <dcterms:modified xsi:type="dcterms:W3CDTF">2022-06-02T06:17:00Z</dcterms:modified>
</cp:coreProperties>
</file>