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31518" w14:textId="55078EFE" w:rsidR="00FD62DD" w:rsidRPr="00802CF5" w:rsidRDefault="00FD62DD" w:rsidP="00FD62DD">
      <w:pPr>
        <w:jc w:val="center"/>
        <w:rPr>
          <w:rFonts w:ascii="Century Gothic" w:hAnsi="Century Gothic" w:cs="Arial"/>
          <w:b/>
          <w:sz w:val="18"/>
          <w:szCs w:val="18"/>
        </w:rPr>
      </w:pPr>
      <w:r w:rsidRPr="00802CF5">
        <w:rPr>
          <w:rFonts w:ascii="Century Gothic" w:hAnsi="Century Gothic" w:cs="Arial"/>
          <w:b/>
          <w:sz w:val="18"/>
          <w:szCs w:val="18"/>
        </w:rPr>
        <w:t>Umowa nr</w:t>
      </w:r>
      <w:r w:rsidR="0021044A" w:rsidRPr="00802CF5">
        <w:rPr>
          <w:rFonts w:ascii="Century Gothic" w:hAnsi="Century Gothic" w:cs="Arial"/>
          <w:b/>
          <w:sz w:val="18"/>
          <w:szCs w:val="18"/>
        </w:rPr>
        <w:t xml:space="preserve"> </w:t>
      </w:r>
      <w:r w:rsidRPr="00802CF5">
        <w:rPr>
          <w:rFonts w:ascii="Century Gothic" w:hAnsi="Century Gothic" w:cs="Arial"/>
          <w:b/>
          <w:sz w:val="18"/>
          <w:szCs w:val="18"/>
        </w:rPr>
        <w:t>/D</w:t>
      </w:r>
      <w:r w:rsidR="00F760B3" w:rsidRPr="00802CF5">
        <w:rPr>
          <w:rFonts w:ascii="Century Gothic" w:hAnsi="Century Gothic" w:cs="Arial"/>
          <w:b/>
          <w:sz w:val="18"/>
          <w:szCs w:val="18"/>
        </w:rPr>
        <w:t>Z</w:t>
      </w:r>
      <w:r w:rsidRPr="00802CF5">
        <w:rPr>
          <w:rFonts w:ascii="Century Gothic" w:hAnsi="Century Gothic" w:cs="Arial"/>
          <w:b/>
          <w:sz w:val="18"/>
          <w:szCs w:val="18"/>
        </w:rPr>
        <w:t>I/202</w:t>
      </w:r>
      <w:r w:rsidR="00F760B3" w:rsidRPr="00802CF5">
        <w:rPr>
          <w:rFonts w:ascii="Century Gothic" w:hAnsi="Century Gothic" w:cs="Arial"/>
          <w:b/>
          <w:sz w:val="18"/>
          <w:szCs w:val="18"/>
        </w:rPr>
        <w:t>6</w:t>
      </w:r>
      <w:r w:rsidRPr="00802CF5">
        <w:rPr>
          <w:rFonts w:ascii="Century Gothic" w:hAnsi="Century Gothic" w:cs="Arial"/>
          <w:b/>
          <w:sz w:val="18"/>
          <w:szCs w:val="18"/>
        </w:rPr>
        <w:t>/</w:t>
      </w:r>
      <w:r w:rsidR="0086071A" w:rsidRPr="00802CF5">
        <w:rPr>
          <w:rFonts w:ascii="Century Gothic" w:hAnsi="Century Gothic" w:cs="Arial"/>
          <w:b/>
          <w:sz w:val="18"/>
          <w:szCs w:val="18"/>
        </w:rPr>
        <w:t>2308</w:t>
      </w:r>
    </w:p>
    <w:p w14:paraId="10ED0553" w14:textId="77777777" w:rsidR="00FD62DD" w:rsidRPr="00802CF5" w:rsidRDefault="00FD62DD" w:rsidP="00FD62DD">
      <w:pPr>
        <w:rPr>
          <w:rFonts w:ascii="Century Gothic" w:hAnsi="Century Gothic"/>
          <w:sz w:val="18"/>
          <w:szCs w:val="18"/>
        </w:rPr>
      </w:pPr>
    </w:p>
    <w:p w14:paraId="6FF1FF31" w14:textId="7ABD8083" w:rsidR="00FD62DD" w:rsidRPr="00802CF5" w:rsidRDefault="00FD62DD" w:rsidP="00FD62DD">
      <w:pPr>
        <w:pStyle w:val="Stlus1"/>
        <w:spacing w:line="276" w:lineRule="auto"/>
        <w:rPr>
          <w:rFonts w:ascii="Century Gothic" w:hAnsi="Century Gothic"/>
          <w:sz w:val="18"/>
          <w:szCs w:val="18"/>
        </w:rPr>
      </w:pPr>
      <w:r w:rsidRPr="00802CF5">
        <w:rPr>
          <w:rFonts w:ascii="Century Gothic" w:hAnsi="Century Gothic"/>
          <w:sz w:val="18"/>
          <w:szCs w:val="18"/>
        </w:rPr>
        <w:t>zawarta w Warszawie pomiędzy:</w:t>
      </w:r>
    </w:p>
    <w:p w14:paraId="2D048DB6" w14:textId="593B7D91" w:rsidR="00F760B3" w:rsidRPr="00802CF5" w:rsidRDefault="00F760B3" w:rsidP="00F760B3">
      <w:pPr>
        <w:pStyle w:val="Stlus1"/>
        <w:rPr>
          <w:rFonts w:ascii="Century Gothic" w:eastAsiaTheme="minorHAnsi" w:hAnsi="Century Gothic" w:cs="Century Gothic"/>
          <w:color w:val="000000"/>
          <w:sz w:val="18"/>
          <w:szCs w:val="18"/>
          <w:lang w:eastAsia="en-US"/>
        </w:rPr>
      </w:pPr>
      <w:r w:rsidRPr="00802CF5">
        <w:rPr>
          <w:rFonts w:ascii="Century Gothic" w:eastAsiaTheme="minorHAnsi" w:hAnsi="Century Gothic" w:cs="Century Gothic"/>
          <w:b/>
          <w:bCs/>
          <w:color w:val="000000"/>
          <w:sz w:val="18"/>
          <w:szCs w:val="18"/>
          <w:lang w:eastAsia="en-US"/>
        </w:rPr>
        <w:t>Agencją Restrukturyzacji i Modernizacji Rolnictwa</w:t>
      </w:r>
      <w:r w:rsidRPr="00802CF5">
        <w:rPr>
          <w:rFonts w:ascii="Century Gothic" w:eastAsiaTheme="minorHAnsi" w:hAnsi="Century Gothic" w:cs="Century Gothic"/>
          <w:color w:val="000000"/>
          <w:sz w:val="18"/>
          <w:szCs w:val="18"/>
          <w:lang w:eastAsia="en-US"/>
        </w:rPr>
        <w:t xml:space="preserve"> z siedzibą w Warszawie i adresem przy al. Jana Pawła II nr 70, 00-175 Warszawa (adres do korespondencji: ARiMR Departament </w:t>
      </w:r>
      <w:r w:rsidR="006628E2" w:rsidRPr="00802CF5">
        <w:rPr>
          <w:rFonts w:ascii="Century Gothic" w:eastAsiaTheme="minorHAnsi" w:hAnsi="Century Gothic" w:cs="Century Gothic"/>
          <w:color w:val="000000"/>
          <w:sz w:val="18"/>
          <w:szCs w:val="18"/>
          <w:lang w:eastAsia="en-US"/>
        </w:rPr>
        <w:t xml:space="preserve">Zarządzania </w:t>
      </w:r>
      <w:r w:rsidRPr="00802CF5">
        <w:rPr>
          <w:rFonts w:ascii="Century Gothic" w:eastAsiaTheme="minorHAnsi" w:hAnsi="Century Gothic" w:cs="Century Gothic"/>
          <w:color w:val="000000"/>
          <w:sz w:val="18"/>
          <w:szCs w:val="18"/>
          <w:lang w:eastAsia="en-US"/>
        </w:rPr>
        <w:t>Informatyk</w:t>
      </w:r>
      <w:r w:rsidR="006628E2" w:rsidRPr="00802CF5">
        <w:rPr>
          <w:rFonts w:ascii="Century Gothic" w:eastAsiaTheme="minorHAnsi" w:hAnsi="Century Gothic" w:cs="Century Gothic"/>
          <w:color w:val="000000"/>
          <w:sz w:val="18"/>
          <w:szCs w:val="18"/>
          <w:lang w:eastAsia="en-US"/>
        </w:rPr>
        <w:t>ą</w:t>
      </w:r>
      <w:r w:rsidRPr="00802CF5">
        <w:rPr>
          <w:rFonts w:ascii="Century Gothic" w:eastAsiaTheme="minorHAnsi" w:hAnsi="Century Gothic" w:cs="Century Gothic"/>
          <w:color w:val="000000"/>
          <w:sz w:val="18"/>
          <w:szCs w:val="18"/>
          <w:lang w:eastAsia="en-US"/>
        </w:rPr>
        <w:t xml:space="preserve"> ul. Poleczki 33, 02-822 Warszawa</w:t>
      </w:r>
      <w:r w:rsidR="004A47DD">
        <w:rPr>
          <w:rFonts w:ascii="Century Gothic" w:eastAsiaTheme="minorHAnsi" w:hAnsi="Century Gothic" w:cs="Century Gothic"/>
          <w:color w:val="000000"/>
          <w:sz w:val="18"/>
          <w:szCs w:val="18"/>
          <w:lang w:eastAsia="en-US"/>
        </w:rPr>
        <w:t xml:space="preserve"> </w:t>
      </w:r>
      <w:r w:rsidR="004A47DD" w:rsidRPr="004A47DD">
        <w:rPr>
          <w:rFonts w:ascii="Century Gothic" w:hAnsi="Century Gothic"/>
          <w:color w:val="000000"/>
          <w:sz w:val="18"/>
          <w:szCs w:val="18"/>
        </w:rPr>
        <w:t>e-Doręczenia: AE:PL-18131-61122-FJVBB-33</w:t>
      </w:r>
      <w:r w:rsidRPr="00802CF5">
        <w:rPr>
          <w:rFonts w:ascii="Century Gothic" w:eastAsiaTheme="minorHAnsi" w:hAnsi="Century Gothic" w:cs="Century Gothic"/>
          <w:color w:val="000000"/>
          <w:sz w:val="18"/>
          <w:szCs w:val="18"/>
          <w:lang w:eastAsia="en-US"/>
        </w:rPr>
        <w:t xml:space="preserve">), REGON nr 010613083, zarejestrowanym podatnikiem podatku od towarów i usług, NIP 526-19-33-940, zwaną dalej „Zamawiającym” lub „ARiMR”, którą reprezentuje: </w:t>
      </w:r>
    </w:p>
    <w:p w14:paraId="26703410" w14:textId="77777777" w:rsidR="00F760B3" w:rsidRPr="00802CF5" w:rsidRDefault="00F760B3" w:rsidP="00F760B3">
      <w:pPr>
        <w:pStyle w:val="Stlus1"/>
        <w:rPr>
          <w:rFonts w:ascii="Century Gothic" w:eastAsiaTheme="minorHAnsi" w:hAnsi="Century Gothic" w:cs="Century Gothic"/>
          <w:color w:val="000000"/>
          <w:sz w:val="18"/>
          <w:szCs w:val="18"/>
          <w:lang w:eastAsia="en-US"/>
        </w:rPr>
      </w:pPr>
    </w:p>
    <w:p w14:paraId="22BD5B0E" w14:textId="77777777" w:rsidR="00F760B3" w:rsidRPr="00802CF5" w:rsidRDefault="00F760B3" w:rsidP="00F760B3">
      <w:pPr>
        <w:pStyle w:val="Stlus1"/>
        <w:rPr>
          <w:rFonts w:ascii="Century Gothic" w:eastAsiaTheme="minorHAnsi" w:hAnsi="Century Gothic" w:cs="Century Gothic"/>
          <w:color w:val="000000"/>
          <w:sz w:val="18"/>
          <w:szCs w:val="18"/>
          <w:lang w:eastAsia="en-US"/>
        </w:rPr>
      </w:pPr>
      <w:r w:rsidRPr="00802CF5">
        <w:rPr>
          <w:rFonts w:ascii="Century Gothic" w:eastAsiaTheme="minorHAnsi" w:hAnsi="Century Gothic" w:cs="Century Gothic"/>
          <w:color w:val="000000"/>
          <w:sz w:val="18"/>
          <w:szCs w:val="18"/>
          <w:lang w:eastAsia="en-US"/>
        </w:rPr>
        <w:t xml:space="preserve">Pan Andrzej Borusiewicz – Zastępca Prezesa ARiMR; </w:t>
      </w:r>
    </w:p>
    <w:p w14:paraId="3A0ED411" w14:textId="77777777" w:rsidR="00FD62DD" w:rsidRPr="00802CF5" w:rsidRDefault="00FD62DD" w:rsidP="00FD62DD">
      <w:pPr>
        <w:pStyle w:val="Stlus1"/>
        <w:rPr>
          <w:rFonts w:ascii="Century Gothic" w:hAnsi="Century Gothic"/>
          <w:sz w:val="18"/>
          <w:szCs w:val="18"/>
        </w:rPr>
      </w:pPr>
    </w:p>
    <w:p w14:paraId="65EA691D" w14:textId="77777777" w:rsidR="00FD62DD" w:rsidRPr="00802CF5" w:rsidRDefault="00FD62DD" w:rsidP="00FD62DD">
      <w:pPr>
        <w:pStyle w:val="Stlus1"/>
        <w:spacing w:line="276" w:lineRule="auto"/>
        <w:rPr>
          <w:rFonts w:ascii="Century Gothic" w:hAnsi="Century Gothic"/>
          <w:sz w:val="18"/>
          <w:szCs w:val="18"/>
        </w:rPr>
      </w:pPr>
      <w:r w:rsidRPr="00802CF5">
        <w:rPr>
          <w:rFonts w:ascii="Century Gothic" w:hAnsi="Century Gothic"/>
          <w:sz w:val="18"/>
          <w:szCs w:val="18"/>
        </w:rPr>
        <w:t>a</w:t>
      </w:r>
    </w:p>
    <w:p w14:paraId="4F6222A1" w14:textId="77777777" w:rsidR="00424748" w:rsidRPr="00802CF5" w:rsidRDefault="00424748" w:rsidP="00424748">
      <w:pPr>
        <w:autoSpaceDE w:val="0"/>
        <w:autoSpaceDN w:val="0"/>
        <w:adjustRightInd w:val="0"/>
        <w:rPr>
          <w:rFonts w:ascii="Century Gothic" w:eastAsiaTheme="minorHAnsi" w:hAnsi="Century Gothic" w:cs="Century Gothic"/>
          <w:color w:val="000000"/>
          <w:sz w:val="18"/>
          <w:szCs w:val="18"/>
          <w:lang w:eastAsia="en-US"/>
        </w:rPr>
      </w:pPr>
    </w:p>
    <w:p w14:paraId="6CCF6EAD" w14:textId="59529ABF" w:rsidR="00FD62DD" w:rsidRPr="00802CF5" w:rsidRDefault="001C6E20" w:rsidP="00424748">
      <w:pPr>
        <w:pStyle w:val="Stlus1"/>
        <w:rPr>
          <w:rFonts w:ascii="Century Gothic" w:hAnsi="Century Gothic"/>
          <w:sz w:val="18"/>
          <w:szCs w:val="18"/>
        </w:rPr>
      </w:pPr>
      <w:bookmarkStart w:id="0" w:name="_Hlk223611327"/>
      <w:r>
        <w:rPr>
          <w:rFonts w:ascii="Century Gothic" w:eastAsiaTheme="minorHAnsi" w:hAnsi="Century Gothic" w:cs="Century Gothic"/>
          <w:b/>
          <w:bCs/>
          <w:color w:val="000000"/>
          <w:sz w:val="18"/>
          <w:szCs w:val="18"/>
          <w:lang w:eastAsia="en-US"/>
        </w:rPr>
        <w:t>…………………………………………….</w:t>
      </w:r>
    </w:p>
    <w:bookmarkEnd w:id="0"/>
    <w:p w14:paraId="78553F7A" w14:textId="70F2C332" w:rsidR="00FD62DD" w:rsidRPr="00802CF5" w:rsidRDefault="001301E0" w:rsidP="001301E0">
      <w:pPr>
        <w:jc w:val="both"/>
        <w:rPr>
          <w:rFonts w:ascii="Century Gothic" w:hAnsi="Century Gothic"/>
          <w:sz w:val="18"/>
          <w:szCs w:val="18"/>
        </w:rPr>
      </w:pPr>
      <w:r w:rsidRPr="00802CF5">
        <w:rPr>
          <w:rFonts w:ascii="Century Gothic" w:hAnsi="Century Gothic" w:cs="Segoe UI"/>
          <w:sz w:val="18"/>
          <w:szCs w:val="18"/>
        </w:rPr>
        <w:t>zwan</w:t>
      </w:r>
      <w:r w:rsidR="007636F1" w:rsidRPr="00802CF5">
        <w:rPr>
          <w:rFonts w:ascii="Century Gothic" w:hAnsi="Century Gothic" w:cs="Segoe UI"/>
          <w:sz w:val="18"/>
          <w:szCs w:val="18"/>
        </w:rPr>
        <w:t>ą</w:t>
      </w:r>
      <w:r w:rsidRPr="00802CF5">
        <w:rPr>
          <w:rFonts w:ascii="Century Gothic" w:hAnsi="Century Gothic" w:cs="Segoe UI"/>
          <w:sz w:val="18"/>
          <w:szCs w:val="18"/>
        </w:rPr>
        <w:t xml:space="preserve"> dalej “Wykonawcą”,</w:t>
      </w:r>
      <w:r w:rsidR="008263E9" w:rsidRPr="00802CF5">
        <w:rPr>
          <w:rFonts w:ascii="Century Gothic" w:hAnsi="Century Gothic" w:cs="Segoe UI"/>
          <w:sz w:val="18"/>
          <w:szCs w:val="18"/>
        </w:rPr>
        <w:t xml:space="preserve"> </w:t>
      </w:r>
      <w:r w:rsidR="00FD62DD" w:rsidRPr="00802CF5">
        <w:rPr>
          <w:rFonts w:ascii="Century Gothic" w:hAnsi="Century Gothic"/>
          <w:sz w:val="18"/>
          <w:szCs w:val="18"/>
        </w:rPr>
        <w:t>którą reprezentuje:</w:t>
      </w:r>
    </w:p>
    <w:p w14:paraId="79713197" w14:textId="77777777" w:rsidR="00FD62DD" w:rsidRPr="00802CF5" w:rsidRDefault="00FD62DD" w:rsidP="00FD62DD">
      <w:pPr>
        <w:pStyle w:val="Stlus1"/>
        <w:rPr>
          <w:rFonts w:ascii="Century Gothic" w:hAnsi="Century Gothic"/>
          <w:sz w:val="18"/>
          <w:szCs w:val="18"/>
        </w:rPr>
      </w:pPr>
    </w:p>
    <w:p w14:paraId="06885AE1" w14:textId="41573E8C" w:rsidR="00FD62DD" w:rsidRPr="00802CF5" w:rsidRDefault="001C6E20" w:rsidP="00424748">
      <w:pPr>
        <w:pStyle w:val="HTML-wstpniesformatowany"/>
        <w:rPr>
          <w:rFonts w:ascii="Century Gothic" w:hAnsi="Century Gothic" w:cs="Arial"/>
          <w:color w:val="121112"/>
          <w:sz w:val="18"/>
          <w:szCs w:val="18"/>
        </w:rPr>
      </w:pPr>
      <w:bookmarkStart w:id="1" w:name="_Hlk43723556"/>
      <w:r>
        <w:rPr>
          <w:rFonts w:ascii="Century Gothic" w:eastAsiaTheme="minorHAnsi" w:hAnsi="Century Gothic" w:cs="Century Gothic"/>
          <w:color w:val="000000"/>
          <w:sz w:val="18"/>
          <w:szCs w:val="18"/>
          <w:lang w:eastAsia="en-US"/>
        </w:rPr>
        <w:t>………………………………</w:t>
      </w:r>
    </w:p>
    <w:bookmarkEnd w:id="1"/>
    <w:p w14:paraId="3813284E" w14:textId="77777777" w:rsidR="00FD62DD" w:rsidRPr="00802CF5" w:rsidRDefault="00FD62DD" w:rsidP="00FD62DD">
      <w:pPr>
        <w:pStyle w:val="Stlus1"/>
        <w:rPr>
          <w:rFonts w:ascii="Century Gothic" w:hAnsi="Century Gothic"/>
          <w:sz w:val="18"/>
          <w:szCs w:val="18"/>
        </w:rPr>
      </w:pPr>
    </w:p>
    <w:p w14:paraId="51FE0583" w14:textId="77777777" w:rsidR="00FD62DD" w:rsidRPr="00802CF5" w:rsidRDefault="00FD62DD" w:rsidP="00FD62DD">
      <w:pPr>
        <w:pStyle w:val="Standard"/>
        <w:jc w:val="both"/>
        <w:rPr>
          <w:rFonts w:ascii="Century Gothic" w:hAnsi="Century Gothic"/>
          <w:sz w:val="18"/>
          <w:szCs w:val="18"/>
        </w:rPr>
      </w:pPr>
      <w:r w:rsidRPr="00802CF5">
        <w:rPr>
          <w:rFonts w:ascii="Century Gothic" w:hAnsi="Century Gothic"/>
          <w:sz w:val="18"/>
          <w:szCs w:val="18"/>
        </w:rPr>
        <w:t>zwanych łącznie „</w:t>
      </w:r>
      <w:r w:rsidRPr="00802CF5">
        <w:rPr>
          <w:rFonts w:ascii="Century Gothic" w:hAnsi="Century Gothic"/>
          <w:b/>
          <w:sz w:val="18"/>
          <w:szCs w:val="18"/>
        </w:rPr>
        <w:t>Stronami</w:t>
      </w:r>
      <w:r w:rsidRPr="00802CF5">
        <w:rPr>
          <w:rFonts w:ascii="Century Gothic" w:hAnsi="Century Gothic"/>
          <w:sz w:val="18"/>
          <w:szCs w:val="18"/>
        </w:rPr>
        <w:t>”.</w:t>
      </w:r>
    </w:p>
    <w:p w14:paraId="6DD323AE" w14:textId="77777777" w:rsidR="00FD62DD" w:rsidRPr="00802CF5" w:rsidRDefault="00FD62DD" w:rsidP="00FD62DD">
      <w:pPr>
        <w:jc w:val="both"/>
        <w:rPr>
          <w:rFonts w:ascii="Century Gothic" w:hAnsi="Century Gothic" w:cs="Verdana"/>
          <w:sz w:val="18"/>
          <w:szCs w:val="18"/>
        </w:rPr>
      </w:pPr>
    </w:p>
    <w:p w14:paraId="7BB37E36" w14:textId="77777777" w:rsidR="008D5842" w:rsidRPr="00802CF5" w:rsidRDefault="008D5842" w:rsidP="008D5842">
      <w:pPr>
        <w:autoSpaceDE w:val="0"/>
        <w:autoSpaceDN w:val="0"/>
        <w:adjustRightInd w:val="0"/>
        <w:rPr>
          <w:rFonts w:ascii="Century Gothic" w:eastAsiaTheme="minorHAnsi" w:hAnsi="Century Gothic" w:cs="Century Gothic"/>
          <w:color w:val="000000"/>
          <w:sz w:val="18"/>
          <w:szCs w:val="18"/>
          <w:lang w:eastAsia="en-US"/>
        </w:rPr>
      </w:pPr>
    </w:p>
    <w:p w14:paraId="7E031326" w14:textId="55D11608" w:rsidR="00FD62DD" w:rsidRPr="00802CF5" w:rsidRDefault="008D5842" w:rsidP="00FD62DD">
      <w:pPr>
        <w:jc w:val="both"/>
        <w:rPr>
          <w:rFonts w:ascii="Century Gothic" w:hAnsi="Century Gothic" w:cs="Arial"/>
          <w:sz w:val="18"/>
          <w:szCs w:val="18"/>
        </w:rPr>
      </w:pPr>
      <w:r w:rsidRPr="00802CF5">
        <w:rPr>
          <w:rFonts w:ascii="Century Gothic" w:eastAsiaTheme="minorHAnsi" w:hAnsi="Century Gothic" w:cs="Century Gothic"/>
          <w:color w:val="000000"/>
          <w:sz w:val="18"/>
          <w:szCs w:val="18"/>
          <w:lang w:eastAsia="en-US"/>
        </w:rPr>
        <w:t xml:space="preserve">W wyniku wyboru przez Zamawiającego oferty Wykonawcy (wartość zamówienia nie przekracza kwoty, o której mowa w art. 2 ust. 1 pkt 1 ustawy z dnia 11 września 2019 r. Prawo zamówień publicznych) Strony postanowiły, co następuje: </w:t>
      </w:r>
    </w:p>
    <w:p w14:paraId="10862FBA" w14:textId="77777777" w:rsidR="00B416B9" w:rsidRPr="00802CF5" w:rsidRDefault="00B416B9" w:rsidP="00FD62DD">
      <w:pPr>
        <w:pStyle w:val="Nagwek6"/>
        <w:spacing w:before="0" w:after="0"/>
        <w:jc w:val="center"/>
        <w:rPr>
          <w:rFonts w:ascii="Century Gothic" w:hAnsi="Century Gothic"/>
          <w:sz w:val="18"/>
          <w:szCs w:val="18"/>
        </w:rPr>
      </w:pPr>
    </w:p>
    <w:p w14:paraId="57028959" w14:textId="6AD1DFDE" w:rsidR="00FD62DD" w:rsidRPr="00802CF5" w:rsidRDefault="00FD62DD" w:rsidP="00FD62DD">
      <w:pPr>
        <w:pStyle w:val="Nagwek6"/>
        <w:spacing w:before="0" w:after="0"/>
        <w:jc w:val="center"/>
        <w:rPr>
          <w:rFonts w:ascii="Century Gothic" w:hAnsi="Century Gothic"/>
          <w:sz w:val="18"/>
          <w:szCs w:val="18"/>
        </w:rPr>
      </w:pPr>
      <w:r w:rsidRPr="00802CF5">
        <w:rPr>
          <w:rFonts w:ascii="Century Gothic" w:hAnsi="Century Gothic"/>
          <w:sz w:val="18"/>
          <w:szCs w:val="18"/>
        </w:rPr>
        <w:t>§ 1.</w:t>
      </w:r>
    </w:p>
    <w:p w14:paraId="175BEE95" w14:textId="77777777" w:rsidR="00FD62DD" w:rsidRPr="00802CF5" w:rsidRDefault="00FD62DD" w:rsidP="00FD62DD">
      <w:pPr>
        <w:pStyle w:val="Nagwek6"/>
        <w:spacing w:before="0" w:after="0"/>
        <w:jc w:val="center"/>
        <w:rPr>
          <w:rFonts w:ascii="Century Gothic" w:hAnsi="Century Gothic"/>
          <w:sz w:val="18"/>
          <w:szCs w:val="18"/>
        </w:rPr>
      </w:pPr>
      <w:r w:rsidRPr="00802CF5">
        <w:rPr>
          <w:rFonts w:ascii="Century Gothic" w:hAnsi="Century Gothic"/>
          <w:sz w:val="18"/>
          <w:szCs w:val="18"/>
        </w:rPr>
        <w:t>Definicje i skróty</w:t>
      </w:r>
    </w:p>
    <w:p w14:paraId="3CDC760A" w14:textId="77777777" w:rsidR="00FD62DD" w:rsidRPr="00802CF5" w:rsidRDefault="00FD62DD" w:rsidP="00FD62DD">
      <w:pPr>
        <w:rPr>
          <w:rFonts w:ascii="Century Gothic" w:hAnsi="Century Gothic"/>
          <w:sz w:val="18"/>
          <w:szCs w:val="18"/>
        </w:rPr>
      </w:pPr>
    </w:p>
    <w:tbl>
      <w:tblPr>
        <w:tblStyle w:val="Tabela-Siatka"/>
        <w:tblW w:w="0" w:type="auto"/>
        <w:tblLook w:val="04A0" w:firstRow="1" w:lastRow="0" w:firstColumn="1" w:lastColumn="0" w:noHBand="0" w:noVBand="1"/>
      </w:tblPr>
      <w:tblGrid>
        <w:gridCol w:w="550"/>
        <w:gridCol w:w="1823"/>
        <w:gridCol w:w="6506"/>
      </w:tblGrid>
      <w:tr w:rsidR="00B60190" w:rsidRPr="00802CF5" w14:paraId="4BBBABF3" w14:textId="77777777" w:rsidTr="006E491D">
        <w:tc>
          <w:tcPr>
            <w:tcW w:w="550" w:type="dxa"/>
            <w:vAlign w:val="center"/>
          </w:tcPr>
          <w:p w14:paraId="70A9220A" w14:textId="5B408ACF" w:rsidR="00B60190" w:rsidRPr="00802CF5" w:rsidRDefault="00B60190" w:rsidP="004A1D82">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1)</w:t>
            </w:r>
          </w:p>
        </w:tc>
        <w:tc>
          <w:tcPr>
            <w:tcW w:w="1823" w:type="dxa"/>
            <w:vAlign w:val="center"/>
          </w:tcPr>
          <w:p w14:paraId="238BD39E" w14:textId="392902A8" w:rsidR="00B60190" w:rsidRPr="00802CF5" w:rsidRDefault="00B60190" w:rsidP="00F70D99">
            <w:pPr>
              <w:pStyle w:val="Akapitzlist"/>
              <w:ind w:left="0" w:right="34"/>
              <w:rPr>
                <w:rFonts w:ascii="Century Gothic" w:hAnsi="Century Gothic" w:cs="Arial"/>
                <w:b/>
                <w:sz w:val="18"/>
                <w:szCs w:val="18"/>
              </w:rPr>
            </w:pPr>
            <w:r w:rsidRPr="00802CF5">
              <w:rPr>
                <w:rFonts w:ascii="Century Gothic" w:hAnsi="Century Gothic" w:cs="Arial"/>
                <w:b/>
                <w:sz w:val="18"/>
                <w:szCs w:val="18"/>
              </w:rPr>
              <w:t xml:space="preserve">Awaria </w:t>
            </w:r>
          </w:p>
        </w:tc>
        <w:tc>
          <w:tcPr>
            <w:tcW w:w="6506" w:type="dxa"/>
            <w:vAlign w:val="center"/>
          </w:tcPr>
          <w:p w14:paraId="724B3EF8" w14:textId="7C9D25D2" w:rsidR="00B60190" w:rsidRPr="00802CF5" w:rsidRDefault="00B60190" w:rsidP="003F7939">
            <w:pPr>
              <w:jc w:val="both"/>
              <w:rPr>
                <w:rFonts w:ascii="Century Gothic" w:hAnsi="Century Gothic"/>
                <w:sz w:val="18"/>
                <w:szCs w:val="18"/>
              </w:rPr>
            </w:pPr>
            <w:r w:rsidRPr="00802CF5">
              <w:rPr>
                <w:rFonts w:ascii="Century Gothic" w:hAnsi="Century Gothic"/>
                <w:sz w:val="18"/>
                <w:szCs w:val="18"/>
              </w:rPr>
              <w:t>brak możliwości skorzystania z Usług</w:t>
            </w:r>
            <w:r w:rsidR="000A6ADE" w:rsidRPr="00802CF5">
              <w:rPr>
                <w:rFonts w:ascii="Century Gothic" w:hAnsi="Century Gothic"/>
                <w:sz w:val="18"/>
                <w:szCs w:val="18"/>
              </w:rPr>
              <w:t>i</w:t>
            </w:r>
            <w:r w:rsidRPr="00802CF5">
              <w:rPr>
                <w:rFonts w:ascii="Century Gothic" w:hAnsi="Century Gothic"/>
                <w:sz w:val="18"/>
                <w:szCs w:val="18"/>
              </w:rPr>
              <w:t xml:space="preserve"> </w:t>
            </w:r>
            <w:r w:rsidR="001B36CA" w:rsidRPr="00802CF5">
              <w:rPr>
                <w:rFonts w:ascii="Century Gothic" w:hAnsi="Century Gothic"/>
                <w:sz w:val="18"/>
                <w:szCs w:val="18"/>
              </w:rPr>
              <w:t>dostępu do danych</w:t>
            </w:r>
            <w:r w:rsidR="00CE266F" w:rsidRPr="00802CF5">
              <w:rPr>
                <w:rFonts w:ascii="Century Gothic" w:hAnsi="Century Gothic"/>
                <w:sz w:val="18"/>
                <w:szCs w:val="18"/>
              </w:rPr>
              <w:t>, Usługi hostowania</w:t>
            </w:r>
            <w:r w:rsidR="00011B99" w:rsidRPr="00802CF5">
              <w:rPr>
                <w:rFonts w:ascii="Century Gothic" w:hAnsi="Century Gothic"/>
                <w:sz w:val="18"/>
                <w:szCs w:val="18"/>
              </w:rPr>
              <w:t xml:space="preserve">  </w:t>
            </w:r>
            <w:r w:rsidR="000A6ADE" w:rsidRPr="00802CF5">
              <w:rPr>
                <w:rFonts w:ascii="Century Gothic" w:hAnsi="Century Gothic"/>
                <w:sz w:val="18"/>
                <w:szCs w:val="18"/>
              </w:rPr>
              <w:t xml:space="preserve"> lub Usługi zapewnienia przestrzeni dyskowej</w:t>
            </w:r>
            <w:r w:rsidR="00467730" w:rsidRPr="00802CF5">
              <w:rPr>
                <w:rFonts w:ascii="Century Gothic" w:hAnsi="Century Gothic"/>
                <w:sz w:val="18"/>
                <w:szCs w:val="18"/>
              </w:rPr>
              <w:t>;</w:t>
            </w:r>
          </w:p>
        </w:tc>
      </w:tr>
      <w:tr w:rsidR="006E491D" w:rsidRPr="00802CF5" w14:paraId="6F6C39EB" w14:textId="77777777" w:rsidTr="006E491D">
        <w:tc>
          <w:tcPr>
            <w:tcW w:w="550" w:type="dxa"/>
            <w:vAlign w:val="center"/>
          </w:tcPr>
          <w:p w14:paraId="30653063" w14:textId="63864A4F" w:rsidR="006E491D" w:rsidRPr="00802CF5" w:rsidRDefault="003830A0"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2)</w:t>
            </w:r>
          </w:p>
        </w:tc>
        <w:tc>
          <w:tcPr>
            <w:tcW w:w="1823" w:type="dxa"/>
            <w:vAlign w:val="center"/>
          </w:tcPr>
          <w:p w14:paraId="34FE1085" w14:textId="1E53C34F" w:rsidR="006E491D" w:rsidRPr="00802CF5" w:rsidRDefault="006E491D" w:rsidP="006E491D">
            <w:pPr>
              <w:pStyle w:val="Akapitzlist"/>
              <w:ind w:left="0" w:right="34"/>
              <w:rPr>
                <w:rFonts w:ascii="Century Gothic" w:hAnsi="Century Gothic" w:cs="Arial"/>
                <w:b/>
                <w:bCs/>
                <w:sz w:val="18"/>
                <w:szCs w:val="18"/>
              </w:rPr>
            </w:pPr>
            <w:bookmarkStart w:id="2" w:name="_Hlk125010769"/>
            <w:r w:rsidRPr="00802CF5">
              <w:rPr>
                <w:rFonts w:ascii="Century Gothic" w:hAnsi="Century Gothic" w:cs="Arial"/>
                <w:b/>
                <w:bCs/>
                <w:sz w:val="18"/>
                <w:szCs w:val="18"/>
              </w:rPr>
              <w:t xml:space="preserve">Usługa dostępu do danych </w:t>
            </w:r>
            <w:bookmarkEnd w:id="2"/>
          </w:p>
        </w:tc>
        <w:tc>
          <w:tcPr>
            <w:tcW w:w="6506" w:type="dxa"/>
            <w:vAlign w:val="center"/>
          </w:tcPr>
          <w:p w14:paraId="11CC8DE5" w14:textId="08DC0FE7" w:rsidR="006E491D" w:rsidRPr="00802CF5" w:rsidRDefault="0044765E" w:rsidP="006E491D">
            <w:pPr>
              <w:jc w:val="both"/>
              <w:rPr>
                <w:rFonts w:ascii="Century Gothic" w:hAnsi="Century Gothic"/>
                <w:sz w:val="18"/>
                <w:szCs w:val="18"/>
              </w:rPr>
            </w:pPr>
            <w:r w:rsidRPr="00802CF5">
              <w:rPr>
                <w:rFonts w:ascii="Century Gothic" w:hAnsi="Century Gothic"/>
                <w:sz w:val="18"/>
                <w:szCs w:val="18"/>
              </w:rPr>
              <w:t>z</w:t>
            </w:r>
            <w:r w:rsidR="006E491D" w:rsidRPr="00802CF5">
              <w:rPr>
                <w:rFonts w:ascii="Century Gothic" w:hAnsi="Century Gothic"/>
                <w:sz w:val="18"/>
                <w:szCs w:val="18"/>
              </w:rPr>
              <w:t>apewnienie dostępu i możliwości odczytu danych w repozytorium danych satelitarnych niezbędnych do pracy wirtualnych maszyn, udostępnionych w ramach Usługi host</w:t>
            </w:r>
            <w:r w:rsidR="006C733B" w:rsidRPr="00802CF5">
              <w:rPr>
                <w:rFonts w:ascii="Century Gothic" w:hAnsi="Century Gothic"/>
                <w:sz w:val="18"/>
                <w:szCs w:val="18"/>
              </w:rPr>
              <w:t>owania</w:t>
            </w:r>
            <w:r w:rsidR="00467730" w:rsidRPr="00802CF5">
              <w:rPr>
                <w:rFonts w:ascii="Century Gothic" w:hAnsi="Century Gothic"/>
                <w:sz w:val="18"/>
                <w:szCs w:val="18"/>
              </w:rPr>
              <w:t>;</w:t>
            </w:r>
          </w:p>
        </w:tc>
      </w:tr>
      <w:tr w:rsidR="006E491D" w:rsidRPr="00802CF5" w14:paraId="25AF1828" w14:textId="77777777" w:rsidTr="006E491D">
        <w:tc>
          <w:tcPr>
            <w:tcW w:w="550" w:type="dxa"/>
            <w:vAlign w:val="center"/>
          </w:tcPr>
          <w:p w14:paraId="40B23E64" w14:textId="48079B27" w:rsidR="006E491D" w:rsidRPr="00802CF5" w:rsidRDefault="003830A0"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3)</w:t>
            </w:r>
          </w:p>
        </w:tc>
        <w:tc>
          <w:tcPr>
            <w:tcW w:w="1823" w:type="dxa"/>
            <w:vAlign w:val="center"/>
          </w:tcPr>
          <w:p w14:paraId="1110640A" w14:textId="0F238024" w:rsidR="006E491D" w:rsidRPr="00802CF5" w:rsidRDefault="006E491D" w:rsidP="006E491D">
            <w:pPr>
              <w:pStyle w:val="Akapitzlist"/>
              <w:ind w:left="0" w:right="34"/>
              <w:rPr>
                <w:rFonts w:ascii="Century Gothic" w:hAnsi="Century Gothic" w:cs="Arial"/>
                <w:b/>
                <w:bCs/>
                <w:sz w:val="18"/>
                <w:szCs w:val="18"/>
              </w:rPr>
            </w:pPr>
            <w:r w:rsidRPr="00802CF5">
              <w:rPr>
                <w:rFonts w:ascii="Century Gothic" w:hAnsi="Century Gothic" w:cs="Arial"/>
                <w:b/>
                <w:bCs/>
                <w:sz w:val="18"/>
                <w:szCs w:val="18"/>
              </w:rPr>
              <w:t>Usługa host</w:t>
            </w:r>
            <w:r w:rsidR="00D435AF" w:rsidRPr="00802CF5">
              <w:rPr>
                <w:rFonts w:ascii="Century Gothic" w:hAnsi="Century Gothic" w:cs="Arial"/>
                <w:b/>
                <w:bCs/>
                <w:sz w:val="18"/>
                <w:szCs w:val="18"/>
              </w:rPr>
              <w:t>owania</w:t>
            </w:r>
          </w:p>
        </w:tc>
        <w:tc>
          <w:tcPr>
            <w:tcW w:w="6506" w:type="dxa"/>
            <w:vAlign w:val="center"/>
          </w:tcPr>
          <w:p w14:paraId="3CDA81B7" w14:textId="1EFC1F0E" w:rsidR="006E491D" w:rsidRPr="00802CF5" w:rsidRDefault="0044765E" w:rsidP="006E491D">
            <w:pPr>
              <w:jc w:val="both"/>
              <w:rPr>
                <w:rFonts w:ascii="Century Gothic" w:hAnsi="Century Gothic"/>
                <w:sz w:val="18"/>
                <w:szCs w:val="18"/>
              </w:rPr>
            </w:pPr>
            <w:r w:rsidRPr="00802CF5">
              <w:rPr>
                <w:rFonts w:ascii="Century Gothic" w:hAnsi="Century Gothic"/>
                <w:sz w:val="18"/>
                <w:szCs w:val="18"/>
              </w:rPr>
              <w:t>z</w:t>
            </w:r>
            <w:r w:rsidR="006E491D" w:rsidRPr="00802CF5">
              <w:rPr>
                <w:rFonts w:ascii="Century Gothic" w:hAnsi="Century Gothic"/>
                <w:sz w:val="18"/>
                <w:szCs w:val="18"/>
              </w:rPr>
              <w:t>apewnienie mocy obliczeniowej i lokalnych zasobów dyskowych oraz środowisk niezbędnych do uruchomienia i działania wirtualnych maszyn realizujących procesy biznesowe Zamawiającego</w:t>
            </w:r>
            <w:r w:rsidR="00467730" w:rsidRPr="00802CF5">
              <w:rPr>
                <w:rFonts w:ascii="Century Gothic" w:hAnsi="Century Gothic"/>
                <w:sz w:val="18"/>
                <w:szCs w:val="18"/>
              </w:rPr>
              <w:t>;</w:t>
            </w:r>
          </w:p>
        </w:tc>
      </w:tr>
      <w:tr w:rsidR="006E491D" w:rsidRPr="00802CF5" w14:paraId="322A432D" w14:textId="77777777" w:rsidTr="006E491D">
        <w:tc>
          <w:tcPr>
            <w:tcW w:w="550" w:type="dxa"/>
            <w:vAlign w:val="center"/>
          </w:tcPr>
          <w:p w14:paraId="53ADB18B" w14:textId="4BF2E2E0" w:rsidR="006E491D" w:rsidRPr="00802CF5" w:rsidRDefault="006E491D"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4)</w:t>
            </w:r>
          </w:p>
        </w:tc>
        <w:tc>
          <w:tcPr>
            <w:tcW w:w="1823" w:type="dxa"/>
            <w:vAlign w:val="center"/>
          </w:tcPr>
          <w:p w14:paraId="4980F1E5" w14:textId="00C5FF6A" w:rsidR="006E491D" w:rsidRPr="00802CF5" w:rsidRDefault="006E491D" w:rsidP="006E491D">
            <w:pPr>
              <w:pStyle w:val="Akapitzlist"/>
              <w:ind w:left="0" w:right="34"/>
              <w:rPr>
                <w:rFonts w:ascii="Century Gothic" w:hAnsi="Century Gothic" w:cs="Arial"/>
                <w:b/>
                <w:bCs/>
                <w:sz w:val="18"/>
                <w:szCs w:val="18"/>
              </w:rPr>
            </w:pPr>
            <w:bookmarkStart w:id="3" w:name="_Hlk125010800"/>
            <w:r w:rsidRPr="00802CF5">
              <w:rPr>
                <w:rFonts w:ascii="Century Gothic" w:hAnsi="Century Gothic" w:cs="Arial"/>
                <w:b/>
                <w:bCs/>
                <w:sz w:val="18"/>
                <w:szCs w:val="18"/>
              </w:rPr>
              <w:t>Usługa zapewnienia przestrzeni dyskowej</w:t>
            </w:r>
            <w:bookmarkEnd w:id="3"/>
          </w:p>
        </w:tc>
        <w:tc>
          <w:tcPr>
            <w:tcW w:w="6506" w:type="dxa"/>
            <w:vAlign w:val="center"/>
          </w:tcPr>
          <w:p w14:paraId="72CCB435" w14:textId="3B1D47EA" w:rsidR="006E491D" w:rsidRPr="00802CF5" w:rsidRDefault="0044765E" w:rsidP="006E491D">
            <w:pPr>
              <w:autoSpaceDE w:val="0"/>
              <w:autoSpaceDN w:val="0"/>
              <w:adjustRightInd w:val="0"/>
              <w:spacing w:line="276" w:lineRule="auto"/>
              <w:ind w:right="3"/>
              <w:jc w:val="both"/>
              <w:rPr>
                <w:rFonts w:ascii="Century Gothic" w:hAnsi="Century Gothic"/>
                <w:sz w:val="18"/>
                <w:szCs w:val="18"/>
              </w:rPr>
            </w:pPr>
            <w:r w:rsidRPr="00802CF5">
              <w:rPr>
                <w:rFonts w:ascii="Century Gothic" w:hAnsi="Century Gothic" w:cs="Arial"/>
                <w:sz w:val="18"/>
                <w:szCs w:val="18"/>
              </w:rPr>
              <w:t>z</w:t>
            </w:r>
            <w:r w:rsidR="006E491D" w:rsidRPr="00802CF5">
              <w:rPr>
                <w:rFonts w:ascii="Century Gothic" w:hAnsi="Century Gothic" w:cs="Arial"/>
                <w:sz w:val="18"/>
                <w:szCs w:val="18"/>
              </w:rPr>
              <w:t xml:space="preserve">apewnienie możliwości dostępu oraz zapisu i odczytu danych </w:t>
            </w:r>
            <w:r w:rsidR="006E491D" w:rsidRPr="00802CF5">
              <w:rPr>
                <w:rFonts w:ascii="Century Gothic" w:eastAsiaTheme="minorHAnsi" w:hAnsi="Century Gothic" w:cs="Calibri"/>
                <w:color w:val="000000"/>
                <w:sz w:val="18"/>
                <w:szCs w:val="18"/>
                <w:lang w:eastAsia="en-US"/>
              </w:rPr>
              <w:t>na macierzy obiektowej (</w:t>
            </w:r>
            <w:r w:rsidR="006E491D" w:rsidRPr="00802CF5">
              <w:rPr>
                <w:rFonts w:ascii="Century Gothic" w:eastAsiaTheme="minorHAnsi" w:hAnsi="Century Gothic" w:cs="Calibri"/>
                <w:i/>
                <w:iCs/>
                <w:color w:val="000000"/>
                <w:sz w:val="18"/>
                <w:szCs w:val="18"/>
                <w:lang w:eastAsia="en-US"/>
              </w:rPr>
              <w:t>object storage</w:t>
            </w:r>
            <w:r w:rsidR="006E491D" w:rsidRPr="00802CF5">
              <w:rPr>
                <w:rFonts w:ascii="Century Gothic" w:eastAsiaTheme="minorHAnsi" w:hAnsi="Century Gothic" w:cs="Calibri"/>
                <w:color w:val="000000"/>
                <w:sz w:val="18"/>
                <w:szCs w:val="18"/>
                <w:lang w:eastAsia="en-US"/>
              </w:rPr>
              <w:t xml:space="preserve">) </w:t>
            </w:r>
            <w:r w:rsidR="006E491D" w:rsidRPr="00802CF5">
              <w:rPr>
                <w:rFonts w:ascii="Century Gothic" w:hAnsi="Century Gothic"/>
                <w:sz w:val="18"/>
                <w:szCs w:val="18"/>
              </w:rPr>
              <w:t>niezbędnych do pracy wirtualnych maszyn, udostępnionych w ramach Usługi host</w:t>
            </w:r>
            <w:r w:rsidR="006C733B" w:rsidRPr="00802CF5">
              <w:rPr>
                <w:rFonts w:ascii="Century Gothic" w:hAnsi="Century Gothic"/>
                <w:sz w:val="18"/>
                <w:szCs w:val="18"/>
              </w:rPr>
              <w:t xml:space="preserve">owania </w:t>
            </w:r>
            <w:r w:rsidR="006E491D" w:rsidRPr="00802CF5">
              <w:rPr>
                <w:rFonts w:ascii="Century Gothic" w:hAnsi="Century Gothic"/>
                <w:sz w:val="18"/>
                <w:szCs w:val="18"/>
              </w:rPr>
              <w:t>oraz udostępniania wyników ich pracy</w:t>
            </w:r>
            <w:r w:rsidR="00467730" w:rsidRPr="00802CF5">
              <w:rPr>
                <w:rFonts w:ascii="Century Gothic" w:hAnsi="Century Gothic"/>
                <w:sz w:val="18"/>
                <w:szCs w:val="18"/>
              </w:rPr>
              <w:t>;</w:t>
            </w:r>
          </w:p>
        </w:tc>
      </w:tr>
      <w:tr w:rsidR="006E491D" w:rsidRPr="00802CF5" w14:paraId="30626997" w14:textId="77777777" w:rsidTr="006E491D">
        <w:tc>
          <w:tcPr>
            <w:tcW w:w="550" w:type="dxa"/>
            <w:vAlign w:val="center"/>
          </w:tcPr>
          <w:p w14:paraId="1D93C801" w14:textId="01F228CE" w:rsidR="006E491D" w:rsidRPr="00802CF5" w:rsidRDefault="006E491D"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5)</w:t>
            </w:r>
          </w:p>
        </w:tc>
        <w:tc>
          <w:tcPr>
            <w:tcW w:w="1823" w:type="dxa"/>
            <w:vAlign w:val="center"/>
          </w:tcPr>
          <w:p w14:paraId="496C916D" w14:textId="77777777" w:rsidR="006E491D" w:rsidRPr="00802CF5" w:rsidRDefault="006E491D" w:rsidP="006E491D">
            <w:pPr>
              <w:pStyle w:val="Akapitzlist"/>
              <w:ind w:left="0" w:right="34"/>
              <w:rPr>
                <w:rFonts w:ascii="Century Gothic" w:hAnsi="Century Gothic" w:cs="Arial"/>
                <w:b/>
                <w:sz w:val="18"/>
                <w:szCs w:val="18"/>
              </w:rPr>
            </w:pPr>
          </w:p>
          <w:p w14:paraId="6513CBE0" w14:textId="77777777" w:rsidR="006E491D" w:rsidRPr="00802CF5" w:rsidRDefault="006E491D" w:rsidP="006E491D">
            <w:pPr>
              <w:pStyle w:val="Akapitzlist"/>
              <w:ind w:left="0" w:right="34"/>
              <w:rPr>
                <w:rFonts w:ascii="Century Gothic" w:hAnsi="Century Gothic" w:cs="Arial"/>
                <w:b/>
                <w:bCs/>
                <w:sz w:val="18"/>
                <w:szCs w:val="18"/>
              </w:rPr>
            </w:pPr>
            <w:r w:rsidRPr="00802CF5">
              <w:rPr>
                <w:rFonts w:ascii="Century Gothic" w:hAnsi="Century Gothic" w:cs="Arial"/>
                <w:b/>
                <w:sz w:val="18"/>
                <w:szCs w:val="18"/>
              </w:rPr>
              <w:t xml:space="preserve">Dni </w:t>
            </w:r>
            <w:r w:rsidRPr="00802CF5">
              <w:rPr>
                <w:rFonts w:ascii="Century Gothic" w:hAnsi="Century Gothic" w:cs="Arial"/>
                <w:b/>
                <w:bCs/>
                <w:sz w:val="18"/>
                <w:szCs w:val="18"/>
              </w:rPr>
              <w:t>Robocze</w:t>
            </w:r>
          </w:p>
          <w:p w14:paraId="438142F1" w14:textId="77777777" w:rsidR="006E491D" w:rsidRPr="00802CF5" w:rsidRDefault="006E491D" w:rsidP="006E491D">
            <w:pPr>
              <w:pStyle w:val="Akapitzlist"/>
              <w:ind w:left="0" w:right="34"/>
              <w:rPr>
                <w:rFonts w:ascii="Century Gothic" w:hAnsi="Century Gothic" w:cs="Arial"/>
                <w:b/>
                <w:bCs/>
                <w:sz w:val="18"/>
                <w:szCs w:val="18"/>
              </w:rPr>
            </w:pPr>
          </w:p>
        </w:tc>
        <w:tc>
          <w:tcPr>
            <w:tcW w:w="6506" w:type="dxa"/>
            <w:vAlign w:val="center"/>
          </w:tcPr>
          <w:p w14:paraId="6B36CCF9" w14:textId="1ABA9AE0" w:rsidR="006E491D" w:rsidRPr="00802CF5" w:rsidRDefault="006E491D" w:rsidP="006E491D">
            <w:pPr>
              <w:jc w:val="both"/>
              <w:rPr>
                <w:rFonts w:ascii="Century Gothic" w:hAnsi="Century Gothic"/>
                <w:sz w:val="18"/>
                <w:szCs w:val="18"/>
              </w:rPr>
            </w:pPr>
            <w:r w:rsidRPr="00802CF5">
              <w:rPr>
                <w:rFonts w:ascii="Century Gothic" w:hAnsi="Century Gothic"/>
                <w:sz w:val="18"/>
                <w:szCs w:val="18"/>
              </w:rPr>
              <w:t>dni od poniedziałku do piątku w godzinach pracy Zamawiającego (godz. 7.30 – 15.30), z wyłączeniem dni ustawowo wolnych od pracy oraz dni wolnych od pracy u Zamawiającego,</w:t>
            </w:r>
            <w:r w:rsidR="00D435AF" w:rsidRPr="00802CF5">
              <w:rPr>
                <w:rFonts w:ascii="Century Gothic" w:hAnsi="Century Gothic"/>
                <w:sz w:val="18"/>
                <w:szCs w:val="18"/>
              </w:rPr>
              <w:t xml:space="preserve"> </w:t>
            </w:r>
            <w:r w:rsidRPr="00802CF5">
              <w:rPr>
                <w:rFonts w:ascii="Century Gothic" w:hAnsi="Century Gothic"/>
                <w:sz w:val="18"/>
                <w:szCs w:val="18"/>
              </w:rPr>
              <w:t>o których Zamawiający powiadomi Wykonawcę</w:t>
            </w:r>
            <w:r w:rsidR="00467730" w:rsidRPr="00802CF5">
              <w:rPr>
                <w:rFonts w:ascii="Century Gothic" w:hAnsi="Century Gothic"/>
                <w:sz w:val="18"/>
                <w:szCs w:val="18"/>
              </w:rPr>
              <w:t>;</w:t>
            </w:r>
          </w:p>
        </w:tc>
      </w:tr>
      <w:tr w:rsidR="006E491D" w:rsidRPr="00802CF5" w14:paraId="2905A10A" w14:textId="77777777" w:rsidTr="006E491D">
        <w:tc>
          <w:tcPr>
            <w:tcW w:w="550" w:type="dxa"/>
            <w:vAlign w:val="center"/>
          </w:tcPr>
          <w:p w14:paraId="4A798685" w14:textId="040CC2B0" w:rsidR="006E491D" w:rsidRPr="00802CF5" w:rsidRDefault="006E491D"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6)</w:t>
            </w:r>
          </w:p>
        </w:tc>
        <w:tc>
          <w:tcPr>
            <w:tcW w:w="1823" w:type="dxa"/>
            <w:vAlign w:val="center"/>
          </w:tcPr>
          <w:p w14:paraId="332A6CCA" w14:textId="103B9ED6" w:rsidR="006E491D" w:rsidRPr="00802CF5" w:rsidRDefault="006E491D" w:rsidP="006E491D">
            <w:pPr>
              <w:pStyle w:val="Akapitzlist"/>
              <w:ind w:left="0" w:right="34"/>
              <w:rPr>
                <w:rFonts w:ascii="Century Gothic" w:hAnsi="Century Gothic" w:cs="Arial"/>
                <w:b/>
                <w:sz w:val="18"/>
                <w:szCs w:val="18"/>
              </w:rPr>
            </w:pPr>
            <w:r w:rsidRPr="00802CF5">
              <w:rPr>
                <w:rFonts w:ascii="Century Gothic" w:hAnsi="Century Gothic" w:cs="Arial"/>
                <w:b/>
                <w:sz w:val="18"/>
                <w:szCs w:val="18"/>
              </w:rPr>
              <w:t xml:space="preserve">Dostępność </w:t>
            </w:r>
          </w:p>
        </w:tc>
        <w:tc>
          <w:tcPr>
            <w:tcW w:w="6506" w:type="dxa"/>
            <w:vAlign w:val="center"/>
          </w:tcPr>
          <w:p w14:paraId="72DD25F2" w14:textId="16236D23" w:rsidR="006E491D" w:rsidRPr="00802CF5" w:rsidRDefault="006E491D" w:rsidP="006E491D">
            <w:pPr>
              <w:jc w:val="both"/>
              <w:rPr>
                <w:rFonts w:ascii="Century Gothic" w:hAnsi="Century Gothic"/>
                <w:sz w:val="18"/>
                <w:szCs w:val="18"/>
              </w:rPr>
            </w:pPr>
            <w:r w:rsidRPr="00802CF5">
              <w:rPr>
                <w:rFonts w:ascii="Century Gothic" w:hAnsi="Century Gothic"/>
                <w:sz w:val="18"/>
                <w:szCs w:val="18"/>
              </w:rPr>
              <w:t xml:space="preserve">stan, w którym Zamawiający może korzystać z dostępu do zobrazowań satelitarnych </w:t>
            </w:r>
            <w:r w:rsidR="0044765E" w:rsidRPr="00802CF5">
              <w:rPr>
                <w:rFonts w:ascii="Century Gothic" w:hAnsi="Century Gothic"/>
                <w:sz w:val="18"/>
                <w:szCs w:val="18"/>
              </w:rPr>
              <w:t xml:space="preserve">(Usługa dostępu do danych) </w:t>
            </w:r>
            <w:r w:rsidRPr="00802CF5">
              <w:rPr>
                <w:rFonts w:ascii="Century Gothic" w:hAnsi="Century Gothic"/>
                <w:sz w:val="18"/>
                <w:szCs w:val="18"/>
              </w:rPr>
              <w:t xml:space="preserve">oraz </w:t>
            </w:r>
            <w:r w:rsidR="0044765E" w:rsidRPr="00802CF5">
              <w:rPr>
                <w:rFonts w:ascii="Century Gothic" w:hAnsi="Century Gothic"/>
                <w:sz w:val="18"/>
                <w:szCs w:val="18"/>
              </w:rPr>
              <w:t>mocy obliczeniowej (</w:t>
            </w:r>
            <w:r w:rsidRPr="00802CF5">
              <w:rPr>
                <w:rFonts w:ascii="Century Gothic" w:hAnsi="Century Gothic"/>
                <w:sz w:val="18"/>
                <w:szCs w:val="18"/>
              </w:rPr>
              <w:t>Usług</w:t>
            </w:r>
            <w:r w:rsidR="0044765E" w:rsidRPr="00802CF5">
              <w:rPr>
                <w:rFonts w:ascii="Century Gothic" w:hAnsi="Century Gothic"/>
                <w:sz w:val="18"/>
                <w:szCs w:val="18"/>
              </w:rPr>
              <w:t>a</w:t>
            </w:r>
            <w:r w:rsidRPr="00802CF5">
              <w:rPr>
                <w:rFonts w:ascii="Century Gothic" w:hAnsi="Century Gothic"/>
                <w:sz w:val="18"/>
                <w:szCs w:val="18"/>
              </w:rPr>
              <w:t xml:space="preserve"> </w:t>
            </w:r>
            <w:r w:rsidR="0044765E" w:rsidRPr="00802CF5">
              <w:rPr>
                <w:rFonts w:ascii="Century Gothic" w:hAnsi="Century Gothic"/>
                <w:sz w:val="18"/>
                <w:szCs w:val="18"/>
              </w:rPr>
              <w:t>hostowania)</w:t>
            </w:r>
            <w:r w:rsidR="00467730" w:rsidRPr="00802CF5">
              <w:rPr>
                <w:rFonts w:ascii="Century Gothic" w:hAnsi="Century Gothic"/>
                <w:sz w:val="18"/>
                <w:szCs w:val="18"/>
              </w:rPr>
              <w:t>;</w:t>
            </w:r>
          </w:p>
        </w:tc>
      </w:tr>
      <w:tr w:rsidR="006E491D" w:rsidRPr="00802CF5" w14:paraId="7C9D7638" w14:textId="77777777" w:rsidTr="006E491D">
        <w:tc>
          <w:tcPr>
            <w:tcW w:w="550" w:type="dxa"/>
            <w:vAlign w:val="center"/>
          </w:tcPr>
          <w:p w14:paraId="57FFB44E" w14:textId="068BADC1" w:rsidR="006E491D" w:rsidRPr="00802CF5" w:rsidRDefault="006E491D" w:rsidP="006E491D">
            <w:pPr>
              <w:suppressAutoHyphens/>
              <w:autoSpaceDN w:val="0"/>
              <w:ind w:right="34"/>
              <w:textAlignment w:val="baseline"/>
              <w:rPr>
                <w:rFonts w:ascii="Century Gothic" w:hAnsi="Century Gothic" w:cs="Arial"/>
                <w:b/>
                <w:bCs/>
                <w:sz w:val="18"/>
                <w:szCs w:val="18"/>
              </w:rPr>
            </w:pPr>
            <w:r w:rsidRPr="00802CF5">
              <w:rPr>
                <w:rFonts w:ascii="Century Gothic" w:hAnsi="Century Gothic" w:cs="Arial"/>
                <w:b/>
                <w:bCs/>
                <w:sz w:val="18"/>
                <w:szCs w:val="18"/>
              </w:rPr>
              <w:t>7)</w:t>
            </w:r>
          </w:p>
        </w:tc>
        <w:tc>
          <w:tcPr>
            <w:tcW w:w="1823" w:type="dxa"/>
            <w:vAlign w:val="center"/>
          </w:tcPr>
          <w:p w14:paraId="07B4EC9B" w14:textId="0F9B453F" w:rsidR="006E491D" w:rsidRPr="00802CF5" w:rsidRDefault="006E491D" w:rsidP="006E491D">
            <w:pPr>
              <w:pStyle w:val="Akapitzlist"/>
              <w:ind w:left="0" w:right="34"/>
              <w:rPr>
                <w:rFonts w:ascii="Century Gothic" w:hAnsi="Century Gothic" w:cs="Arial"/>
                <w:b/>
                <w:sz w:val="18"/>
                <w:szCs w:val="18"/>
              </w:rPr>
            </w:pPr>
            <w:r w:rsidRPr="00802CF5">
              <w:rPr>
                <w:rFonts w:ascii="Century Gothic" w:hAnsi="Century Gothic" w:cs="Arial"/>
                <w:b/>
                <w:sz w:val="18"/>
                <w:szCs w:val="18"/>
              </w:rPr>
              <w:t xml:space="preserve">SLA </w:t>
            </w:r>
          </w:p>
        </w:tc>
        <w:tc>
          <w:tcPr>
            <w:tcW w:w="6506" w:type="dxa"/>
            <w:vAlign w:val="center"/>
          </w:tcPr>
          <w:p w14:paraId="7F871780" w14:textId="379EF0BB" w:rsidR="006E491D" w:rsidRPr="00802CF5" w:rsidRDefault="006E491D" w:rsidP="006E491D">
            <w:pPr>
              <w:jc w:val="both"/>
              <w:rPr>
                <w:rFonts w:ascii="Century Gothic" w:hAnsi="Century Gothic"/>
                <w:sz w:val="18"/>
                <w:szCs w:val="18"/>
              </w:rPr>
            </w:pPr>
            <w:r w:rsidRPr="00802CF5">
              <w:rPr>
                <w:rFonts w:ascii="Century Gothic" w:hAnsi="Century Gothic"/>
                <w:i/>
                <w:sz w:val="18"/>
                <w:szCs w:val="18"/>
              </w:rPr>
              <w:t>Service Level Agreement</w:t>
            </w:r>
            <w:r w:rsidRPr="00802CF5">
              <w:rPr>
                <w:rFonts w:ascii="Century Gothic" w:hAnsi="Century Gothic"/>
                <w:sz w:val="18"/>
                <w:szCs w:val="18"/>
              </w:rPr>
              <w:t>; gwarantowany przez Wykonawcę poziom świadczenia Usług;</w:t>
            </w:r>
          </w:p>
        </w:tc>
      </w:tr>
      <w:tr w:rsidR="006E491D" w:rsidRPr="00802CF5" w14:paraId="5DE8EE57" w14:textId="77777777" w:rsidTr="006E491D">
        <w:tc>
          <w:tcPr>
            <w:tcW w:w="550" w:type="dxa"/>
            <w:vAlign w:val="center"/>
          </w:tcPr>
          <w:p w14:paraId="1F8FACF1" w14:textId="07FB966C" w:rsidR="006E491D" w:rsidRPr="00802CF5" w:rsidRDefault="006029CB" w:rsidP="006E491D">
            <w:pPr>
              <w:suppressAutoHyphens/>
              <w:autoSpaceDN w:val="0"/>
              <w:ind w:right="34"/>
              <w:textAlignment w:val="baseline"/>
              <w:rPr>
                <w:rFonts w:ascii="Century Gothic" w:hAnsi="Century Gothic" w:cs="Arial"/>
                <w:b/>
                <w:sz w:val="18"/>
                <w:szCs w:val="18"/>
              </w:rPr>
            </w:pPr>
            <w:r>
              <w:rPr>
                <w:rFonts w:ascii="Century Gothic" w:hAnsi="Century Gothic" w:cs="Arial"/>
                <w:b/>
                <w:sz w:val="18"/>
                <w:szCs w:val="18"/>
              </w:rPr>
              <w:t>8</w:t>
            </w:r>
            <w:r w:rsidR="006E491D" w:rsidRPr="00802CF5">
              <w:rPr>
                <w:rFonts w:ascii="Century Gothic" w:hAnsi="Century Gothic" w:cs="Arial"/>
                <w:b/>
                <w:sz w:val="18"/>
                <w:szCs w:val="18"/>
              </w:rPr>
              <w:t>)</w:t>
            </w:r>
          </w:p>
        </w:tc>
        <w:tc>
          <w:tcPr>
            <w:tcW w:w="1823" w:type="dxa"/>
            <w:vAlign w:val="center"/>
          </w:tcPr>
          <w:p w14:paraId="65EA6839" w14:textId="1F8FA939" w:rsidR="006E491D" w:rsidRPr="00802CF5" w:rsidRDefault="006E491D" w:rsidP="006E491D">
            <w:pPr>
              <w:autoSpaceDE w:val="0"/>
              <w:autoSpaceDN w:val="0"/>
              <w:adjustRightInd w:val="0"/>
              <w:rPr>
                <w:rFonts w:ascii="Century Gothic" w:hAnsi="Century Gothic" w:cs="Arial"/>
                <w:b/>
                <w:sz w:val="18"/>
                <w:szCs w:val="18"/>
              </w:rPr>
            </w:pPr>
            <w:r w:rsidRPr="00802CF5">
              <w:rPr>
                <w:rFonts w:ascii="Century Gothic" w:hAnsi="Century Gothic" w:cs="Arial"/>
                <w:b/>
                <w:sz w:val="18"/>
                <w:szCs w:val="18"/>
              </w:rPr>
              <w:t>Maszyna wirtualna typ A (VMA)</w:t>
            </w:r>
          </w:p>
        </w:tc>
        <w:tc>
          <w:tcPr>
            <w:tcW w:w="6506" w:type="dxa"/>
            <w:vAlign w:val="center"/>
          </w:tcPr>
          <w:p w14:paraId="4EBA58AE" w14:textId="4EA8D592" w:rsidR="006E491D" w:rsidRPr="00802CF5" w:rsidRDefault="0044765E" w:rsidP="006E491D">
            <w:pPr>
              <w:jc w:val="both"/>
              <w:rPr>
                <w:rFonts w:ascii="Century Gothic" w:hAnsi="Century Gothic"/>
                <w:sz w:val="18"/>
                <w:szCs w:val="18"/>
              </w:rPr>
            </w:pPr>
            <w:r w:rsidRPr="00802CF5">
              <w:rPr>
                <w:rFonts w:ascii="Century Gothic" w:hAnsi="Century Gothic"/>
                <w:sz w:val="18"/>
                <w:szCs w:val="18"/>
              </w:rPr>
              <w:t>ś</w:t>
            </w:r>
            <w:r w:rsidR="006E491D" w:rsidRPr="00802CF5">
              <w:rPr>
                <w:rFonts w:ascii="Century Gothic" w:hAnsi="Century Gothic"/>
                <w:sz w:val="18"/>
                <w:szCs w:val="18"/>
              </w:rPr>
              <w:t xml:space="preserve">rodowisko techniczne do realizacji procesów biznesowych Zamawiającego, dedykowane określaniu zabiegów agrotechnicznych, o parametrach wskazanych w § </w:t>
            </w:r>
            <w:r w:rsidR="002F12F9" w:rsidRPr="00802CF5">
              <w:rPr>
                <w:rFonts w:ascii="Century Gothic" w:hAnsi="Century Gothic"/>
                <w:sz w:val="18"/>
                <w:szCs w:val="18"/>
              </w:rPr>
              <w:t>4</w:t>
            </w:r>
            <w:r w:rsidR="006E491D" w:rsidRPr="00802CF5">
              <w:rPr>
                <w:rFonts w:ascii="Century Gothic" w:hAnsi="Century Gothic"/>
                <w:sz w:val="18"/>
                <w:szCs w:val="18"/>
              </w:rPr>
              <w:t xml:space="preserve"> ust. </w:t>
            </w:r>
            <w:r w:rsidR="002F12F9" w:rsidRPr="00802CF5">
              <w:rPr>
                <w:rFonts w:ascii="Century Gothic" w:hAnsi="Century Gothic"/>
                <w:sz w:val="18"/>
                <w:szCs w:val="18"/>
              </w:rPr>
              <w:t xml:space="preserve"> 1</w:t>
            </w:r>
            <w:r w:rsidR="00D47FAD">
              <w:rPr>
                <w:rFonts w:ascii="Century Gothic" w:hAnsi="Century Gothic"/>
                <w:sz w:val="18"/>
                <w:szCs w:val="18"/>
              </w:rPr>
              <w:t xml:space="preserve"> </w:t>
            </w:r>
            <w:r w:rsidR="00D47FAD" w:rsidRPr="00D47FAD">
              <w:rPr>
                <w:rFonts w:ascii="Century Gothic" w:hAnsi="Century Gothic"/>
                <w:sz w:val="18"/>
                <w:szCs w:val="18"/>
              </w:rPr>
              <w:t xml:space="preserve">pkt. 1 </w:t>
            </w:r>
            <w:r w:rsidR="002F12F9" w:rsidRPr="00802CF5">
              <w:rPr>
                <w:rFonts w:ascii="Century Gothic" w:hAnsi="Century Gothic"/>
                <w:sz w:val="18"/>
                <w:szCs w:val="18"/>
              </w:rPr>
              <w:t xml:space="preserve">lit. </w:t>
            </w:r>
            <w:r w:rsidR="006E491D" w:rsidRPr="00802CF5">
              <w:rPr>
                <w:rFonts w:ascii="Century Gothic" w:hAnsi="Century Gothic"/>
                <w:sz w:val="18"/>
                <w:szCs w:val="18"/>
              </w:rPr>
              <w:t xml:space="preserve"> a</w:t>
            </w:r>
            <w:r w:rsidRPr="00802CF5">
              <w:rPr>
                <w:rFonts w:ascii="Century Gothic" w:hAnsi="Century Gothic"/>
                <w:sz w:val="18"/>
                <w:szCs w:val="18"/>
              </w:rPr>
              <w:t>) Umowy</w:t>
            </w:r>
            <w:r w:rsidR="006E491D" w:rsidRPr="00802CF5">
              <w:rPr>
                <w:rFonts w:ascii="Century Gothic" w:hAnsi="Century Gothic"/>
                <w:sz w:val="18"/>
                <w:szCs w:val="18"/>
              </w:rPr>
              <w:t>;</w:t>
            </w:r>
          </w:p>
        </w:tc>
      </w:tr>
      <w:tr w:rsidR="006E491D" w:rsidRPr="00802CF5" w14:paraId="1BB3B380" w14:textId="77777777" w:rsidTr="006E491D">
        <w:tc>
          <w:tcPr>
            <w:tcW w:w="550" w:type="dxa"/>
            <w:vAlign w:val="center"/>
          </w:tcPr>
          <w:p w14:paraId="50BFCAC7" w14:textId="59C66B6C" w:rsidR="006E491D" w:rsidRPr="00802CF5" w:rsidRDefault="006029CB" w:rsidP="006E491D">
            <w:pPr>
              <w:suppressAutoHyphens/>
              <w:autoSpaceDN w:val="0"/>
              <w:ind w:right="34"/>
              <w:textAlignment w:val="baseline"/>
              <w:rPr>
                <w:rFonts w:ascii="Century Gothic" w:hAnsi="Century Gothic" w:cs="Arial"/>
                <w:b/>
                <w:sz w:val="18"/>
                <w:szCs w:val="18"/>
              </w:rPr>
            </w:pPr>
            <w:r>
              <w:rPr>
                <w:rFonts w:ascii="Century Gothic" w:hAnsi="Century Gothic" w:cs="Arial"/>
                <w:b/>
                <w:sz w:val="18"/>
                <w:szCs w:val="18"/>
              </w:rPr>
              <w:t>9</w:t>
            </w:r>
            <w:r w:rsidR="006E491D" w:rsidRPr="00802CF5">
              <w:rPr>
                <w:rFonts w:ascii="Century Gothic" w:hAnsi="Century Gothic" w:cs="Arial"/>
                <w:b/>
                <w:sz w:val="18"/>
                <w:szCs w:val="18"/>
              </w:rPr>
              <w:t>)</w:t>
            </w:r>
          </w:p>
        </w:tc>
        <w:tc>
          <w:tcPr>
            <w:tcW w:w="1823" w:type="dxa"/>
            <w:vAlign w:val="center"/>
          </w:tcPr>
          <w:p w14:paraId="68D31480" w14:textId="232FB76C" w:rsidR="006E491D" w:rsidRPr="00802CF5" w:rsidRDefault="006E491D" w:rsidP="006E491D">
            <w:pPr>
              <w:pStyle w:val="Akapitzlist"/>
              <w:ind w:left="0" w:right="34"/>
              <w:rPr>
                <w:rFonts w:ascii="Century Gothic" w:hAnsi="Century Gothic" w:cs="Arial"/>
                <w:b/>
                <w:sz w:val="18"/>
                <w:szCs w:val="18"/>
              </w:rPr>
            </w:pPr>
            <w:r w:rsidRPr="00802CF5">
              <w:rPr>
                <w:rFonts w:ascii="Century Gothic" w:hAnsi="Century Gothic" w:cs="Arial"/>
                <w:b/>
                <w:sz w:val="18"/>
                <w:szCs w:val="18"/>
              </w:rPr>
              <w:t>maszyna wirtualna typ B (VMB):</w:t>
            </w:r>
          </w:p>
        </w:tc>
        <w:tc>
          <w:tcPr>
            <w:tcW w:w="6506" w:type="dxa"/>
            <w:vAlign w:val="center"/>
          </w:tcPr>
          <w:p w14:paraId="47B8E846" w14:textId="07961898" w:rsidR="006E491D" w:rsidRPr="00802CF5" w:rsidRDefault="0044765E" w:rsidP="006E491D">
            <w:pPr>
              <w:jc w:val="both"/>
              <w:rPr>
                <w:rFonts w:ascii="Century Gothic" w:hAnsi="Century Gothic"/>
                <w:sz w:val="18"/>
                <w:szCs w:val="18"/>
              </w:rPr>
            </w:pPr>
            <w:r w:rsidRPr="00802CF5">
              <w:rPr>
                <w:rFonts w:ascii="Century Gothic" w:hAnsi="Century Gothic"/>
                <w:sz w:val="18"/>
                <w:szCs w:val="18"/>
              </w:rPr>
              <w:t>ś</w:t>
            </w:r>
            <w:r w:rsidR="006E491D" w:rsidRPr="00802CF5">
              <w:rPr>
                <w:rFonts w:ascii="Century Gothic" w:hAnsi="Century Gothic"/>
                <w:sz w:val="18"/>
                <w:szCs w:val="18"/>
              </w:rPr>
              <w:t xml:space="preserve">rodowisko techniczne do realizacji procesów biznesowych Zamawiającego, dedykowane klasyfikacji upraw, o parametrach wskazanych w § </w:t>
            </w:r>
            <w:r w:rsidR="002F12F9" w:rsidRPr="00802CF5">
              <w:rPr>
                <w:rFonts w:ascii="Century Gothic" w:hAnsi="Century Gothic"/>
                <w:sz w:val="18"/>
                <w:szCs w:val="18"/>
              </w:rPr>
              <w:t>4</w:t>
            </w:r>
            <w:r w:rsidR="006E491D" w:rsidRPr="00802CF5">
              <w:rPr>
                <w:rFonts w:ascii="Century Gothic" w:hAnsi="Century Gothic"/>
                <w:sz w:val="18"/>
                <w:szCs w:val="18"/>
              </w:rPr>
              <w:t xml:space="preserve"> ust. </w:t>
            </w:r>
            <w:r w:rsidR="002F12F9" w:rsidRPr="00802CF5">
              <w:rPr>
                <w:rFonts w:ascii="Century Gothic" w:hAnsi="Century Gothic"/>
                <w:sz w:val="18"/>
                <w:szCs w:val="18"/>
              </w:rPr>
              <w:t xml:space="preserve">1 </w:t>
            </w:r>
            <w:r w:rsidR="00D47FAD" w:rsidRPr="00D47FAD">
              <w:rPr>
                <w:rFonts w:ascii="Century Gothic" w:hAnsi="Century Gothic"/>
                <w:sz w:val="18"/>
                <w:szCs w:val="18"/>
              </w:rPr>
              <w:t xml:space="preserve">pkt. </w:t>
            </w:r>
            <w:r w:rsidR="00D47FAD">
              <w:rPr>
                <w:rFonts w:ascii="Century Gothic" w:hAnsi="Century Gothic"/>
                <w:sz w:val="18"/>
                <w:szCs w:val="18"/>
              </w:rPr>
              <w:t>2</w:t>
            </w:r>
            <w:r w:rsidR="00D47FAD" w:rsidRPr="00D47FAD">
              <w:rPr>
                <w:rFonts w:ascii="Century Gothic" w:hAnsi="Century Gothic"/>
                <w:sz w:val="18"/>
                <w:szCs w:val="18"/>
              </w:rPr>
              <w:t xml:space="preserve"> </w:t>
            </w:r>
            <w:r w:rsidR="002F12F9" w:rsidRPr="00802CF5">
              <w:rPr>
                <w:rFonts w:ascii="Century Gothic" w:hAnsi="Century Gothic"/>
                <w:sz w:val="18"/>
                <w:szCs w:val="18"/>
              </w:rPr>
              <w:t>lit</w:t>
            </w:r>
            <w:r w:rsidR="006E491D" w:rsidRPr="00802CF5">
              <w:rPr>
                <w:rFonts w:ascii="Century Gothic" w:hAnsi="Century Gothic"/>
                <w:sz w:val="18"/>
                <w:szCs w:val="18"/>
              </w:rPr>
              <w:t xml:space="preserve"> </w:t>
            </w:r>
            <w:r w:rsidR="00D47FAD">
              <w:rPr>
                <w:rFonts w:ascii="Century Gothic" w:hAnsi="Century Gothic"/>
                <w:sz w:val="18"/>
                <w:szCs w:val="18"/>
              </w:rPr>
              <w:t>a</w:t>
            </w:r>
            <w:r w:rsidRPr="00802CF5">
              <w:rPr>
                <w:rFonts w:ascii="Century Gothic" w:hAnsi="Century Gothic"/>
                <w:sz w:val="18"/>
                <w:szCs w:val="18"/>
              </w:rPr>
              <w:t>) Umowy</w:t>
            </w:r>
            <w:r w:rsidR="006E491D" w:rsidRPr="00802CF5">
              <w:rPr>
                <w:rFonts w:ascii="Century Gothic" w:hAnsi="Century Gothic"/>
                <w:sz w:val="18"/>
                <w:szCs w:val="18"/>
              </w:rPr>
              <w:t>;</w:t>
            </w:r>
          </w:p>
        </w:tc>
      </w:tr>
      <w:tr w:rsidR="006E491D" w:rsidRPr="00802CF5" w14:paraId="638BF670" w14:textId="77777777" w:rsidTr="006E491D">
        <w:tc>
          <w:tcPr>
            <w:tcW w:w="550" w:type="dxa"/>
            <w:vAlign w:val="center"/>
          </w:tcPr>
          <w:p w14:paraId="4C0C655C" w14:textId="2C14054C" w:rsidR="006E491D" w:rsidRPr="00802CF5" w:rsidRDefault="006E491D" w:rsidP="006E491D">
            <w:pPr>
              <w:suppressAutoHyphens/>
              <w:autoSpaceDN w:val="0"/>
              <w:ind w:right="34"/>
              <w:textAlignment w:val="baseline"/>
              <w:rPr>
                <w:rFonts w:ascii="Century Gothic" w:hAnsi="Century Gothic" w:cs="Arial"/>
                <w:b/>
                <w:sz w:val="18"/>
                <w:szCs w:val="18"/>
              </w:rPr>
            </w:pPr>
            <w:r w:rsidRPr="00802CF5">
              <w:rPr>
                <w:rFonts w:ascii="Century Gothic" w:hAnsi="Century Gothic" w:cs="Arial"/>
                <w:b/>
                <w:sz w:val="18"/>
                <w:szCs w:val="18"/>
              </w:rPr>
              <w:t>1</w:t>
            </w:r>
            <w:r w:rsidR="006029CB">
              <w:rPr>
                <w:rFonts w:ascii="Century Gothic" w:hAnsi="Century Gothic" w:cs="Arial"/>
                <w:b/>
                <w:sz w:val="18"/>
                <w:szCs w:val="18"/>
              </w:rPr>
              <w:t>0</w:t>
            </w:r>
            <w:r w:rsidRPr="00802CF5">
              <w:rPr>
                <w:rFonts w:ascii="Century Gothic" w:hAnsi="Century Gothic" w:cs="Arial"/>
                <w:b/>
                <w:sz w:val="18"/>
                <w:szCs w:val="18"/>
              </w:rPr>
              <w:t>)</w:t>
            </w:r>
          </w:p>
        </w:tc>
        <w:tc>
          <w:tcPr>
            <w:tcW w:w="1823" w:type="dxa"/>
            <w:vAlign w:val="center"/>
          </w:tcPr>
          <w:p w14:paraId="12994787" w14:textId="77777777" w:rsidR="006E491D" w:rsidRPr="00802CF5" w:rsidRDefault="006E491D" w:rsidP="006E491D">
            <w:pPr>
              <w:pStyle w:val="Akapitzlist"/>
              <w:ind w:left="0" w:right="34"/>
              <w:rPr>
                <w:rFonts w:ascii="Century Gothic" w:hAnsi="Century Gothic" w:cs="Arial"/>
                <w:b/>
                <w:sz w:val="18"/>
                <w:szCs w:val="18"/>
              </w:rPr>
            </w:pPr>
            <w:r w:rsidRPr="00802CF5">
              <w:rPr>
                <w:rFonts w:ascii="Century Gothic" w:hAnsi="Century Gothic" w:cs="Arial"/>
                <w:b/>
                <w:bCs/>
                <w:sz w:val="18"/>
                <w:szCs w:val="18"/>
              </w:rPr>
              <w:t>Umowa</w:t>
            </w:r>
          </w:p>
        </w:tc>
        <w:tc>
          <w:tcPr>
            <w:tcW w:w="6506" w:type="dxa"/>
            <w:vAlign w:val="center"/>
          </w:tcPr>
          <w:p w14:paraId="15A7DB12" w14:textId="0B0DA780" w:rsidR="006E491D" w:rsidRPr="00802CF5" w:rsidRDefault="006E491D" w:rsidP="006E491D">
            <w:pPr>
              <w:jc w:val="both"/>
              <w:rPr>
                <w:rFonts w:ascii="Century Gothic" w:hAnsi="Century Gothic"/>
                <w:sz w:val="18"/>
                <w:szCs w:val="18"/>
              </w:rPr>
            </w:pPr>
            <w:r w:rsidRPr="00802CF5">
              <w:rPr>
                <w:rFonts w:ascii="Century Gothic" w:hAnsi="Century Gothic"/>
                <w:sz w:val="18"/>
                <w:szCs w:val="18"/>
              </w:rPr>
              <w:t>niniejsza umowa wraz z załącznikami regulująca prawa i obowiązki Stron z niej wynikające i związane z jej wykonaniem.</w:t>
            </w:r>
          </w:p>
        </w:tc>
      </w:tr>
      <w:tr w:rsidR="007972D6" w:rsidRPr="00802CF5" w14:paraId="75E6376A" w14:textId="77777777" w:rsidTr="006E491D">
        <w:tc>
          <w:tcPr>
            <w:tcW w:w="550" w:type="dxa"/>
            <w:vAlign w:val="center"/>
          </w:tcPr>
          <w:p w14:paraId="0BB72DE7" w14:textId="171C0024" w:rsidR="007972D6" w:rsidRPr="00802CF5" w:rsidRDefault="007972D6" w:rsidP="006E491D">
            <w:pPr>
              <w:suppressAutoHyphens/>
              <w:autoSpaceDN w:val="0"/>
              <w:ind w:right="34"/>
              <w:textAlignment w:val="baseline"/>
              <w:rPr>
                <w:rFonts w:ascii="Century Gothic" w:hAnsi="Century Gothic" w:cs="Arial"/>
                <w:b/>
                <w:sz w:val="18"/>
                <w:szCs w:val="18"/>
              </w:rPr>
            </w:pPr>
            <w:r w:rsidRPr="00802CF5">
              <w:rPr>
                <w:rFonts w:ascii="Century Gothic" w:hAnsi="Century Gothic" w:cs="Arial"/>
                <w:b/>
                <w:sz w:val="18"/>
                <w:szCs w:val="18"/>
              </w:rPr>
              <w:t>1</w:t>
            </w:r>
            <w:r w:rsidR="006029CB">
              <w:rPr>
                <w:rFonts w:ascii="Century Gothic" w:hAnsi="Century Gothic" w:cs="Arial"/>
                <w:b/>
                <w:sz w:val="18"/>
                <w:szCs w:val="18"/>
              </w:rPr>
              <w:t>1</w:t>
            </w:r>
            <w:r w:rsidRPr="00802CF5">
              <w:rPr>
                <w:rFonts w:ascii="Century Gothic" w:hAnsi="Century Gothic" w:cs="Arial"/>
                <w:b/>
                <w:sz w:val="18"/>
                <w:szCs w:val="18"/>
              </w:rPr>
              <w:t xml:space="preserve">) </w:t>
            </w:r>
          </w:p>
        </w:tc>
        <w:tc>
          <w:tcPr>
            <w:tcW w:w="1823" w:type="dxa"/>
            <w:vAlign w:val="center"/>
          </w:tcPr>
          <w:p w14:paraId="0D68B94F" w14:textId="26D771F8" w:rsidR="007972D6" w:rsidRPr="00802CF5" w:rsidRDefault="007972D6" w:rsidP="006E491D">
            <w:pPr>
              <w:pStyle w:val="Akapitzlist"/>
              <w:ind w:left="0" w:right="34"/>
              <w:rPr>
                <w:rFonts w:ascii="Century Gothic" w:hAnsi="Century Gothic" w:cs="Arial"/>
                <w:b/>
                <w:bCs/>
                <w:sz w:val="18"/>
                <w:szCs w:val="18"/>
              </w:rPr>
            </w:pPr>
            <w:r w:rsidRPr="00802CF5">
              <w:rPr>
                <w:rFonts w:ascii="Century Gothic" w:hAnsi="Century Gothic" w:cs="Arial"/>
                <w:b/>
                <w:bCs/>
                <w:sz w:val="18"/>
                <w:szCs w:val="18"/>
              </w:rPr>
              <w:t>Planowane Prace Serwisowe</w:t>
            </w:r>
          </w:p>
        </w:tc>
        <w:tc>
          <w:tcPr>
            <w:tcW w:w="6506" w:type="dxa"/>
            <w:vAlign w:val="center"/>
          </w:tcPr>
          <w:p w14:paraId="1CB63EE8" w14:textId="41727C0A" w:rsidR="00BE55AD" w:rsidRPr="00802CF5" w:rsidRDefault="0044765E" w:rsidP="006E491D">
            <w:pPr>
              <w:jc w:val="both"/>
              <w:rPr>
                <w:rFonts w:ascii="Century Gothic" w:hAnsi="Century Gothic"/>
                <w:sz w:val="18"/>
                <w:szCs w:val="18"/>
              </w:rPr>
            </w:pPr>
            <w:r w:rsidRPr="00802CF5">
              <w:rPr>
                <w:rFonts w:ascii="Century Gothic" w:hAnsi="Century Gothic"/>
                <w:sz w:val="18"/>
                <w:szCs w:val="18"/>
              </w:rPr>
              <w:t>p</w:t>
            </w:r>
            <w:r w:rsidR="00BE55AD" w:rsidRPr="00802CF5">
              <w:rPr>
                <w:rFonts w:ascii="Century Gothic" w:hAnsi="Century Gothic"/>
                <w:sz w:val="18"/>
                <w:szCs w:val="18"/>
              </w:rPr>
              <w:t xml:space="preserve">race serwisowe zaplanowane przez </w:t>
            </w:r>
            <w:r w:rsidR="005E43F6" w:rsidRPr="00802CF5">
              <w:rPr>
                <w:rFonts w:ascii="Century Gothic" w:hAnsi="Century Gothic"/>
                <w:sz w:val="18"/>
                <w:szCs w:val="18"/>
              </w:rPr>
              <w:t>W</w:t>
            </w:r>
            <w:r w:rsidR="00BE55AD" w:rsidRPr="00802CF5">
              <w:rPr>
                <w:rFonts w:ascii="Century Gothic" w:hAnsi="Century Gothic"/>
                <w:sz w:val="18"/>
                <w:szCs w:val="18"/>
              </w:rPr>
              <w:t>ykonawcę, które mogą trwać nie dłużej niż 8 godzin</w:t>
            </w:r>
            <w:r w:rsidR="00335B84" w:rsidRPr="00802CF5">
              <w:rPr>
                <w:rFonts w:ascii="Century Gothic" w:hAnsi="Century Gothic"/>
                <w:sz w:val="18"/>
                <w:szCs w:val="18"/>
              </w:rPr>
              <w:t>, o których Wykonawca poinformuje Zamawiającego z wyprzedzeniem 1 Dnia Roboczego.</w:t>
            </w:r>
          </w:p>
          <w:p w14:paraId="0599BCA2" w14:textId="77DE0D6E" w:rsidR="005E43F6" w:rsidRPr="00802CF5" w:rsidRDefault="005E43F6" w:rsidP="006E491D">
            <w:pPr>
              <w:jc w:val="both"/>
              <w:rPr>
                <w:rFonts w:ascii="Century Gothic" w:hAnsi="Century Gothic"/>
                <w:sz w:val="18"/>
                <w:szCs w:val="18"/>
              </w:rPr>
            </w:pPr>
          </w:p>
        </w:tc>
      </w:tr>
    </w:tbl>
    <w:p w14:paraId="6F593F71" w14:textId="77777777" w:rsidR="00FD62DD" w:rsidRPr="00802CF5" w:rsidRDefault="00FD62DD" w:rsidP="00FD62DD">
      <w:pPr>
        <w:pStyle w:val="Nagwek6"/>
        <w:spacing w:before="0" w:after="40"/>
        <w:jc w:val="center"/>
        <w:rPr>
          <w:rFonts w:ascii="Century Gothic" w:hAnsi="Century Gothic"/>
          <w:sz w:val="18"/>
          <w:szCs w:val="18"/>
        </w:rPr>
      </w:pPr>
      <w:r w:rsidRPr="00802CF5">
        <w:rPr>
          <w:rFonts w:ascii="Century Gothic" w:hAnsi="Century Gothic"/>
          <w:sz w:val="18"/>
          <w:szCs w:val="18"/>
        </w:rPr>
        <w:lastRenderedPageBreak/>
        <w:t>§ 2.</w:t>
      </w:r>
    </w:p>
    <w:p w14:paraId="4DE3B51B" w14:textId="77777777" w:rsidR="00FD62DD" w:rsidRPr="00802CF5" w:rsidRDefault="00FD62DD" w:rsidP="00FD62DD">
      <w:pPr>
        <w:pStyle w:val="Nagwek6"/>
        <w:spacing w:before="0" w:after="40"/>
        <w:jc w:val="center"/>
        <w:rPr>
          <w:rFonts w:ascii="Century Gothic" w:hAnsi="Century Gothic"/>
          <w:sz w:val="18"/>
          <w:szCs w:val="18"/>
        </w:rPr>
      </w:pPr>
      <w:r w:rsidRPr="00802CF5">
        <w:rPr>
          <w:rFonts w:ascii="Century Gothic" w:hAnsi="Century Gothic"/>
          <w:sz w:val="18"/>
          <w:szCs w:val="18"/>
        </w:rPr>
        <w:t>Przedmiot Umowy</w:t>
      </w:r>
    </w:p>
    <w:p w14:paraId="7CBE4757" w14:textId="77777777" w:rsidR="0044765E" w:rsidRPr="00802CF5" w:rsidRDefault="00FD62DD">
      <w:pPr>
        <w:numPr>
          <w:ilvl w:val="0"/>
          <w:numId w:val="19"/>
        </w:numPr>
        <w:spacing w:line="276" w:lineRule="auto"/>
        <w:ind w:left="357" w:right="3"/>
        <w:jc w:val="both"/>
        <w:rPr>
          <w:rFonts w:ascii="Century Gothic" w:hAnsi="Century Gothic" w:cs="Arial"/>
          <w:sz w:val="18"/>
          <w:szCs w:val="18"/>
        </w:rPr>
      </w:pPr>
      <w:r w:rsidRPr="00802CF5">
        <w:rPr>
          <w:rFonts w:ascii="Century Gothic" w:hAnsi="Century Gothic" w:cs="Arial"/>
          <w:sz w:val="18"/>
          <w:szCs w:val="18"/>
        </w:rPr>
        <w:t>Przedmiotem Umowy jest</w:t>
      </w:r>
      <w:r w:rsidR="009767DA" w:rsidRPr="00802CF5">
        <w:rPr>
          <w:rFonts w:ascii="Century Gothic" w:hAnsi="Century Gothic" w:cs="Arial"/>
          <w:sz w:val="18"/>
          <w:szCs w:val="18"/>
        </w:rPr>
        <w:t xml:space="preserve"> świadczenie usług</w:t>
      </w:r>
      <w:r w:rsidR="007C5621" w:rsidRPr="00802CF5">
        <w:rPr>
          <w:rFonts w:ascii="Century Gothic" w:hAnsi="Century Gothic" w:cs="Arial"/>
          <w:sz w:val="18"/>
          <w:szCs w:val="18"/>
        </w:rPr>
        <w:t>:</w:t>
      </w:r>
      <w:r w:rsidR="009767DA" w:rsidRPr="00802CF5">
        <w:rPr>
          <w:rFonts w:ascii="Century Gothic" w:hAnsi="Century Gothic" w:cs="Arial"/>
          <w:sz w:val="18"/>
          <w:szCs w:val="18"/>
        </w:rPr>
        <w:t xml:space="preserve"> </w:t>
      </w:r>
    </w:p>
    <w:p w14:paraId="36340D3B" w14:textId="77777777" w:rsidR="0044765E" w:rsidRPr="00802CF5" w:rsidRDefault="009767DA">
      <w:pPr>
        <w:numPr>
          <w:ilvl w:val="1"/>
          <w:numId w:val="19"/>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dostępu do </w:t>
      </w:r>
      <w:r w:rsidR="006E491D" w:rsidRPr="00802CF5">
        <w:rPr>
          <w:rFonts w:ascii="Century Gothic" w:hAnsi="Century Gothic" w:cs="Arial"/>
          <w:sz w:val="18"/>
          <w:szCs w:val="18"/>
        </w:rPr>
        <w:t xml:space="preserve">repozytorium </w:t>
      </w:r>
      <w:r w:rsidRPr="00802CF5">
        <w:rPr>
          <w:rFonts w:ascii="Century Gothic" w:hAnsi="Century Gothic" w:cs="Arial"/>
          <w:sz w:val="18"/>
          <w:szCs w:val="18"/>
        </w:rPr>
        <w:t>danych satelitarnych</w:t>
      </w:r>
      <w:r w:rsidR="007C5621" w:rsidRPr="00802CF5">
        <w:rPr>
          <w:rFonts w:ascii="Century Gothic" w:hAnsi="Century Gothic" w:cs="Arial"/>
          <w:sz w:val="18"/>
          <w:szCs w:val="18"/>
        </w:rPr>
        <w:t>, zwanej dalej „Usługą dostępu do danych”,</w:t>
      </w:r>
    </w:p>
    <w:p w14:paraId="57172C50" w14:textId="77777777" w:rsidR="0044765E" w:rsidRPr="00802CF5" w:rsidRDefault="00AB10F8">
      <w:pPr>
        <w:numPr>
          <w:ilvl w:val="1"/>
          <w:numId w:val="19"/>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zapewnienia mocy obliczeniowej </w:t>
      </w:r>
      <w:r w:rsidR="00801B42" w:rsidRPr="00802CF5">
        <w:rPr>
          <w:rFonts w:ascii="Century Gothic" w:hAnsi="Century Gothic" w:cs="Arial"/>
          <w:sz w:val="18"/>
          <w:szCs w:val="18"/>
        </w:rPr>
        <w:t xml:space="preserve">oraz lokalnej przestrzeni dyskowej </w:t>
      </w:r>
      <w:r w:rsidRPr="00802CF5">
        <w:rPr>
          <w:rFonts w:ascii="Century Gothic" w:hAnsi="Century Gothic" w:cs="Arial"/>
          <w:sz w:val="18"/>
          <w:szCs w:val="18"/>
        </w:rPr>
        <w:t>na potrzeby uruchamiania</w:t>
      </w:r>
      <w:r w:rsidR="009767DA" w:rsidRPr="00802CF5">
        <w:rPr>
          <w:rFonts w:ascii="Century Gothic" w:hAnsi="Century Gothic" w:cs="Arial"/>
          <w:sz w:val="18"/>
          <w:szCs w:val="18"/>
        </w:rPr>
        <w:t xml:space="preserve"> </w:t>
      </w:r>
      <w:r w:rsidR="003830A0" w:rsidRPr="00802CF5">
        <w:rPr>
          <w:rFonts w:ascii="Century Gothic" w:hAnsi="Century Gothic" w:cs="Arial"/>
          <w:sz w:val="18"/>
          <w:szCs w:val="18"/>
        </w:rPr>
        <w:t xml:space="preserve">wirtualnych </w:t>
      </w:r>
      <w:r w:rsidR="009767DA" w:rsidRPr="00802CF5">
        <w:rPr>
          <w:rFonts w:ascii="Century Gothic" w:hAnsi="Century Gothic" w:cs="Arial"/>
          <w:sz w:val="18"/>
          <w:szCs w:val="18"/>
        </w:rPr>
        <w:t xml:space="preserve">maszyn w modelu chmury obliczeniowej (ang. </w:t>
      </w:r>
      <w:r w:rsidR="009767DA" w:rsidRPr="00802CF5">
        <w:rPr>
          <w:rFonts w:ascii="Century Gothic" w:hAnsi="Century Gothic" w:cs="Arial"/>
          <w:i/>
          <w:iCs/>
          <w:sz w:val="18"/>
          <w:szCs w:val="18"/>
        </w:rPr>
        <w:t>cloud computing</w:t>
      </w:r>
      <w:r w:rsidR="009767DA" w:rsidRPr="00802CF5">
        <w:rPr>
          <w:rFonts w:ascii="Century Gothic" w:hAnsi="Century Gothic" w:cs="Arial"/>
          <w:sz w:val="18"/>
          <w:szCs w:val="18"/>
        </w:rPr>
        <w:t>), zwanej dalej „Usługą</w:t>
      </w:r>
      <w:r w:rsidR="00B60190" w:rsidRPr="00802CF5">
        <w:rPr>
          <w:rFonts w:ascii="Century Gothic" w:hAnsi="Century Gothic" w:cs="Arial"/>
          <w:sz w:val="18"/>
          <w:szCs w:val="18"/>
        </w:rPr>
        <w:t xml:space="preserve"> </w:t>
      </w:r>
      <w:r w:rsidRPr="00802CF5">
        <w:rPr>
          <w:rFonts w:ascii="Century Gothic" w:hAnsi="Century Gothic" w:cs="Arial"/>
          <w:sz w:val="18"/>
          <w:szCs w:val="18"/>
        </w:rPr>
        <w:t>hostowania</w:t>
      </w:r>
      <w:r w:rsidR="009767DA" w:rsidRPr="00802CF5">
        <w:rPr>
          <w:rFonts w:ascii="Century Gothic" w:hAnsi="Century Gothic" w:cs="Arial"/>
          <w:sz w:val="18"/>
          <w:szCs w:val="18"/>
        </w:rPr>
        <w:t>”</w:t>
      </w:r>
      <w:r w:rsidR="0044765E" w:rsidRPr="00802CF5">
        <w:rPr>
          <w:rFonts w:ascii="Century Gothic" w:hAnsi="Century Gothic" w:cs="Arial"/>
          <w:sz w:val="18"/>
          <w:szCs w:val="18"/>
        </w:rPr>
        <w:t>,</w:t>
      </w:r>
    </w:p>
    <w:p w14:paraId="60A67A85" w14:textId="77777777" w:rsidR="0044765E" w:rsidRPr="00802CF5" w:rsidRDefault="007C5621">
      <w:pPr>
        <w:numPr>
          <w:ilvl w:val="1"/>
          <w:numId w:val="19"/>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dostępu i zapewnienia</w:t>
      </w:r>
      <w:r w:rsidR="0090270B" w:rsidRPr="00802CF5">
        <w:rPr>
          <w:rFonts w:ascii="Century Gothic" w:hAnsi="Century Gothic" w:cs="Arial"/>
          <w:sz w:val="18"/>
          <w:szCs w:val="18"/>
        </w:rPr>
        <w:t xml:space="preserve"> możliwości</w:t>
      </w:r>
      <w:r w:rsidRPr="00802CF5">
        <w:rPr>
          <w:rFonts w:ascii="Century Gothic" w:hAnsi="Century Gothic" w:cs="Arial"/>
          <w:sz w:val="18"/>
          <w:szCs w:val="18"/>
        </w:rPr>
        <w:t xml:space="preserve"> przechowywania danych na macierzy obiektowej, zwanej dalej „Usługą </w:t>
      </w:r>
      <w:r w:rsidR="0090270B" w:rsidRPr="00802CF5">
        <w:rPr>
          <w:rFonts w:ascii="Century Gothic" w:hAnsi="Century Gothic" w:cs="Arial"/>
          <w:sz w:val="18"/>
          <w:szCs w:val="18"/>
        </w:rPr>
        <w:t xml:space="preserve">zapewnienia </w:t>
      </w:r>
      <w:r w:rsidRPr="00802CF5">
        <w:rPr>
          <w:rFonts w:ascii="Century Gothic" w:hAnsi="Century Gothic" w:cs="Arial"/>
          <w:sz w:val="18"/>
          <w:szCs w:val="18"/>
        </w:rPr>
        <w:t>przestrzeni dyskowej”</w:t>
      </w:r>
      <w:r w:rsidR="0044765E" w:rsidRPr="00802CF5">
        <w:rPr>
          <w:rFonts w:ascii="Century Gothic" w:hAnsi="Century Gothic" w:cs="Arial"/>
          <w:sz w:val="18"/>
          <w:szCs w:val="18"/>
        </w:rPr>
        <w:t>,</w:t>
      </w:r>
    </w:p>
    <w:p w14:paraId="1AAB5898" w14:textId="47878FB4" w:rsidR="00AB10F8" w:rsidRPr="00802CF5" w:rsidRDefault="0044765E" w:rsidP="0044765E">
      <w:pPr>
        <w:tabs>
          <w:tab w:val="left" w:pos="720"/>
        </w:tabs>
        <w:spacing w:line="276" w:lineRule="auto"/>
        <w:ind w:right="3"/>
        <w:jc w:val="both"/>
        <w:rPr>
          <w:rFonts w:ascii="Century Gothic" w:hAnsi="Century Gothic" w:cs="Arial"/>
          <w:sz w:val="18"/>
          <w:szCs w:val="18"/>
        </w:rPr>
      </w:pPr>
      <w:r w:rsidRPr="00802CF5">
        <w:rPr>
          <w:rFonts w:ascii="Century Gothic" w:hAnsi="Century Gothic" w:cs="Arial"/>
          <w:sz w:val="18"/>
          <w:szCs w:val="18"/>
        </w:rPr>
        <w:tab/>
        <w:t>na warunkach określonych w Umowie</w:t>
      </w:r>
      <w:r w:rsidR="007C5621" w:rsidRPr="00802CF5">
        <w:rPr>
          <w:rFonts w:ascii="Century Gothic" w:hAnsi="Century Gothic" w:cs="Arial"/>
          <w:sz w:val="18"/>
          <w:szCs w:val="18"/>
        </w:rPr>
        <w:t>.</w:t>
      </w:r>
    </w:p>
    <w:p w14:paraId="2D89B101" w14:textId="43B28965" w:rsidR="00B11755" w:rsidRPr="00802CF5" w:rsidRDefault="0065003D">
      <w:pPr>
        <w:numPr>
          <w:ilvl w:val="0"/>
          <w:numId w:val="19"/>
        </w:numPr>
        <w:spacing w:line="276" w:lineRule="auto"/>
        <w:ind w:left="357" w:right="3"/>
        <w:jc w:val="both"/>
        <w:rPr>
          <w:rFonts w:ascii="Century Gothic" w:hAnsi="Century Gothic" w:cs="Arial"/>
          <w:sz w:val="18"/>
          <w:szCs w:val="18"/>
        </w:rPr>
      </w:pPr>
      <w:bookmarkStart w:id="4" w:name="_Hlk125542132"/>
      <w:r w:rsidRPr="00802CF5">
        <w:rPr>
          <w:rFonts w:ascii="Century Gothic" w:hAnsi="Century Gothic" w:cs="Arial"/>
          <w:sz w:val="18"/>
          <w:szCs w:val="18"/>
        </w:rPr>
        <w:t>U</w:t>
      </w:r>
      <w:r w:rsidR="009C51D1" w:rsidRPr="00802CF5">
        <w:rPr>
          <w:rFonts w:ascii="Century Gothic" w:hAnsi="Century Gothic" w:cs="Arial"/>
          <w:sz w:val="18"/>
          <w:szCs w:val="18"/>
        </w:rPr>
        <w:t>sługi wskazane w ust. 1</w:t>
      </w:r>
      <w:r w:rsidRPr="00802CF5">
        <w:rPr>
          <w:rFonts w:ascii="Century Gothic" w:hAnsi="Century Gothic" w:cs="Arial"/>
          <w:sz w:val="18"/>
          <w:szCs w:val="18"/>
        </w:rPr>
        <w:t xml:space="preserve"> </w:t>
      </w:r>
      <w:r w:rsidR="009C51D1" w:rsidRPr="00802CF5">
        <w:rPr>
          <w:rFonts w:ascii="Century Gothic" w:hAnsi="Century Gothic" w:cs="Arial"/>
          <w:sz w:val="18"/>
          <w:szCs w:val="18"/>
        </w:rPr>
        <w:t>świadczone będą</w:t>
      </w:r>
      <w:r w:rsidRPr="00802CF5">
        <w:rPr>
          <w:rFonts w:ascii="Century Gothic" w:hAnsi="Century Gothic" w:cs="Arial"/>
          <w:sz w:val="18"/>
          <w:szCs w:val="18"/>
        </w:rPr>
        <w:t xml:space="preserve"> </w:t>
      </w:r>
      <w:r w:rsidR="00E0701A" w:rsidRPr="00802CF5">
        <w:rPr>
          <w:rFonts w:ascii="Century Gothic" w:hAnsi="Century Gothic" w:cs="Arial"/>
          <w:sz w:val="18"/>
          <w:szCs w:val="18"/>
        </w:rPr>
        <w:t xml:space="preserve">począwszy od 12 kwietnia 2026 r. </w:t>
      </w:r>
      <w:r w:rsidRPr="00802CF5">
        <w:rPr>
          <w:rFonts w:ascii="Century Gothic" w:hAnsi="Century Gothic" w:cs="Arial"/>
          <w:sz w:val="18"/>
          <w:szCs w:val="18"/>
        </w:rPr>
        <w:t>do wyczerpania kwoty wynagrodzenia</w:t>
      </w:r>
      <w:r w:rsidR="00467730" w:rsidRPr="00802CF5">
        <w:rPr>
          <w:rFonts w:ascii="Century Gothic" w:hAnsi="Century Gothic" w:cs="Arial"/>
          <w:sz w:val="18"/>
          <w:szCs w:val="18"/>
        </w:rPr>
        <w:t xml:space="preserve">, </w:t>
      </w:r>
      <w:r w:rsidRPr="00802CF5">
        <w:rPr>
          <w:rFonts w:ascii="Century Gothic" w:hAnsi="Century Gothic" w:cs="Arial"/>
          <w:sz w:val="18"/>
          <w:szCs w:val="18"/>
        </w:rPr>
        <w:t>o której mowa w §</w:t>
      </w:r>
      <w:r w:rsidR="00467730" w:rsidRPr="00802CF5">
        <w:rPr>
          <w:rFonts w:ascii="Century Gothic" w:hAnsi="Century Gothic" w:cs="Arial"/>
          <w:sz w:val="18"/>
          <w:szCs w:val="18"/>
        </w:rPr>
        <w:t xml:space="preserve"> </w:t>
      </w:r>
      <w:r w:rsidRPr="00802CF5">
        <w:rPr>
          <w:rFonts w:ascii="Century Gothic" w:hAnsi="Century Gothic" w:cs="Arial"/>
          <w:sz w:val="18"/>
          <w:szCs w:val="18"/>
        </w:rPr>
        <w:t>8 ust.1 Umowy</w:t>
      </w:r>
      <w:r w:rsidR="00467730" w:rsidRPr="00802CF5">
        <w:rPr>
          <w:rFonts w:ascii="Century Gothic" w:hAnsi="Century Gothic" w:cs="Arial"/>
          <w:sz w:val="18"/>
          <w:szCs w:val="18"/>
        </w:rPr>
        <w:t xml:space="preserve">, </w:t>
      </w:r>
      <w:r w:rsidRPr="00802CF5">
        <w:rPr>
          <w:rFonts w:ascii="Century Gothic" w:hAnsi="Century Gothic" w:cs="Arial"/>
          <w:sz w:val="18"/>
          <w:szCs w:val="18"/>
        </w:rPr>
        <w:t>jednak nie dłużej niż przez okres 24 miesięcy</w:t>
      </w:r>
      <w:r w:rsidR="00B133A0">
        <w:rPr>
          <w:rFonts w:ascii="Century Gothic" w:hAnsi="Century Gothic" w:cs="Arial"/>
          <w:sz w:val="18"/>
          <w:szCs w:val="18"/>
        </w:rPr>
        <w:t xml:space="preserve"> (do dnia 12 kwietnia 2028 r. włącznie)</w:t>
      </w:r>
      <w:r w:rsidRPr="00802CF5">
        <w:rPr>
          <w:rFonts w:ascii="Century Gothic" w:hAnsi="Century Gothic" w:cs="Arial"/>
          <w:sz w:val="18"/>
          <w:szCs w:val="18"/>
        </w:rPr>
        <w:t xml:space="preserve">. </w:t>
      </w:r>
      <w:bookmarkEnd w:id="4"/>
    </w:p>
    <w:p w14:paraId="3984AE6D" w14:textId="7CF9F94E" w:rsidR="009C51D1" w:rsidRPr="00802CF5" w:rsidRDefault="009C51D1">
      <w:pPr>
        <w:numPr>
          <w:ilvl w:val="0"/>
          <w:numId w:val="19"/>
        </w:numPr>
        <w:tabs>
          <w:tab w:val="clear" w:pos="720"/>
          <w:tab w:val="left" w:pos="426"/>
        </w:tabs>
        <w:spacing w:line="276" w:lineRule="auto"/>
        <w:ind w:left="357" w:right="3"/>
        <w:jc w:val="both"/>
        <w:rPr>
          <w:rFonts w:ascii="Century Gothic" w:hAnsi="Century Gothic" w:cs="Arial"/>
          <w:sz w:val="18"/>
          <w:szCs w:val="18"/>
        </w:rPr>
      </w:pPr>
      <w:r w:rsidRPr="00802CF5">
        <w:rPr>
          <w:rFonts w:ascii="Century Gothic" w:hAnsi="Century Gothic" w:cs="Arial"/>
          <w:sz w:val="18"/>
          <w:szCs w:val="18"/>
        </w:rPr>
        <w:t>Potwierdzeniem uruchomienia poszczególnych Usług wskazanych w ust. 1 będzie podpisany przez Zamawiającego bez zastrzeżeń Protokół uruchomienia Usług, którego wzór stanowi Załącznik nr 1 do Umowy.</w:t>
      </w:r>
    </w:p>
    <w:p w14:paraId="16E0FD52" w14:textId="3CC0D921" w:rsidR="00B11755" w:rsidRPr="00802CF5" w:rsidRDefault="00B11755" w:rsidP="00B11755">
      <w:pPr>
        <w:pStyle w:val="Nagwek6"/>
        <w:spacing w:before="0" w:after="40"/>
        <w:jc w:val="center"/>
        <w:rPr>
          <w:rFonts w:ascii="Century Gothic" w:hAnsi="Century Gothic"/>
          <w:sz w:val="18"/>
          <w:szCs w:val="18"/>
        </w:rPr>
      </w:pPr>
      <w:r w:rsidRPr="00802CF5">
        <w:rPr>
          <w:rFonts w:ascii="Century Gothic" w:hAnsi="Century Gothic"/>
          <w:sz w:val="18"/>
          <w:szCs w:val="18"/>
        </w:rPr>
        <w:t>§</w:t>
      </w:r>
      <w:r w:rsidR="001F7436" w:rsidRPr="00802CF5">
        <w:rPr>
          <w:rFonts w:ascii="Century Gothic" w:hAnsi="Century Gothic"/>
          <w:sz w:val="18"/>
          <w:szCs w:val="18"/>
        </w:rPr>
        <w:t xml:space="preserve"> </w:t>
      </w:r>
      <w:r w:rsidRPr="00802CF5">
        <w:rPr>
          <w:rFonts w:ascii="Century Gothic" w:hAnsi="Century Gothic"/>
          <w:sz w:val="18"/>
          <w:szCs w:val="18"/>
        </w:rPr>
        <w:t>3.</w:t>
      </w:r>
    </w:p>
    <w:p w14:paraId="543E9647" w14:textId="63ADA006" w:rsidR="00B11755" w:rsidRPr="00802CF5" w:rsidRDefault="00B11755" w:rsidP="00B11755">
      <w:pPr>
        <w:pStyle w:val="Nagwek6"/>
        <w:spacing w:before="0" w:after="40"/>
        <w:jc w:val="center"/>
        <w:rPr>
          <w:rFonts w:ascii="Century Gothic" w:hAnsi="Century Gothic"/>
          <w:sz w:val="18"/>
          <w:szCs w:val="18"/>
        </w:rPr>
      </w:pPr>
      <w:r w:rsidRPr="00802CF5">
        <w:rPr>
          <w:rFonts w:ascii="Century Gothic" w:hAnsi="Century Gothic"/>
          <w:sz w:val="18"/>
          <w:szCs w:val="18"/>
        </w:rPr>
        <w:t xml:space="preserve">Usługa dostępu do danych </w:t>
      </w:r>
    </w:p>
    <w:p w14:paraId="07D63AED" w14:textId="409F381E" w:rsidR="00B11755" w:rsidRPr="00802CF5" w:rsidRDefault="00B11755" w:rsidP="00B11755">
      <w:pPr>
        <w:jc w:val="center"/>
        <w:rPr>
          <w:rFonts w:ascii="Century Gothic" w:hAnsi="Century Gothic"/>
          <w:b/>
          <w:sz w:val="18"/>
          <w:szCs w:val="18"/>
        </w:rPr>
      </w:pPr>
    </w:p>
    <w:p w14:paraId="11CD77C5" w14:textId="6E741FF5" w:rsidR="00B11755" w:rsidRPr="00802CF5" w:rsidRDefault="00B11755">
      <w:pPr>
        <w:numPr>
          <w:ilvl w:val="0"/>
          <w:numId w:val="35"/>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W ramach świadczenia Usługi dostępu do danych, Wykonawca zapewni </w:t>
      </w:r>
      <w:r w:rsidR="009C51D1" w:rsidRPr="00802CF5">
        <w:rPr>
          <w:rFonts w:ascii="Century Gothic" w:hAnsi="Century Gothic" w:cs="Arial"/>
          <w:sz w:val="18"/>
          <w:szCs w:val="18"/>
        </w:rPr>
        <w:t xml:space="preserve">Zamawiającemu </w:t>
      </w:r>
      <w:r w:rsidRPr="00802CF5">
        <w:rPr>
          <w:rFonts w:ascii="Century Gothic" w:hAnsi="Century Gothic" w:cs="Arial"/>
          <w:sz w:val="18"/>
          <w:szCs w:val="18"/>
        </w:rPr>
        <w:t xml:space="preserve">dostęp do zobrazowań satelitarnych z misji i konstelacji satelitów Sentinel-1 i Sentinel-2, Sentinel-3, Landsat-8, w tym dostęp do produktów o następującym stopniu przetworzenia: </w:t>
      </w:r>
    </w:p>
    <w:p w14:paraId="1278843B" w14:textId="29C14D85" w:rsidR="00B11755" w:rsidRPr="00802CF5" w:rsidRDefault="00B11755">
      <w:pPr>
        <w:numPr>
          <w:ilvl w:val="1"/>
          <w:numId w:val="35"/>
        </w:numPr>
        <w:tabs>
          <w:tab w:val="clear" w:pos="1440"/>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Sentinel-1: GRDH, SLC; </w:t>
      </w:r>
    </w:p>
    <w:p w14:paraId="34757FBC" w14:textId="04CD7C05" w:rsidR="00B11755" w:rsidRPr="00EC2053" w:rsidRDefault="00B11755">
      <w:pPr>
        <w:numPr>
          <w:ilvl w:val="1"/>
          <w:numId w:val="35"/>
        </w:numPr>
        <w:tabs>
          <w:tab w:val="clear" w:pos="1440"/>
          <w:tab w:val="left" w:pos="851"/>
        </w:tabs>
        <w:spacing w:line="276" w:lineRule="auto"/>
        <w:ind w:left="851" w:right="3" w:hanging="425"/>
        <w:jc w:val="both"/>
        <w:rPr>
          <w:rFonts w:ascii="Century Gothic" w:hAnsi="Century Gothic" w:cs="Arial"/>
          <w:sz w:val="18"/>
          <w:szCs w:val="18"/>
          <w:lang w:val="fr-FR"/>
        </w:rPr>
      </w:pPr>
      <w:r w:rsidRPr="00EC2053">
        <w:rPr>
          <w:rFonts w:ascii="Century Gothic" w:hAnsi="Century Gothic" w:cs="Arial"/>
          <w:sz w:val="18"/>
          <w:szCs w:val="18"/>
          <w:lang w:val="fr-FR"/>
        </w:rPr>
        <w:t>Sentinel-2: Level-1C (Top-of-atmosphere reflectances), Level-2A (Bottom</w:t>
      </w:r>
      <w:r w:rsidR="00E0701A" w:rsidRPr="00EC2053">
        <w:rPr>
          <w:rFonts w:ascii="Century Gothic" w:hAnsi="Century Gothic" w:cs="Arial"/>
          <w:sz w:val="18"/>
          <w:szCs w:val="18"/>
          <w:lang w:val="fr-FR"/>
        </w:rPr>
        <w:noBreakHyphen/>
      </w:r>
      <w:r w:rsidRPr="00EC2053">
        <w:rPr>
          <w:rFonts w:ascii="Century Gothic" w:hAnsi="Century Gothic" w:cs="Arial"/>
          <w:sz w:val="18"/>
          <w:szCs w:val="18"/>
          <w:lang w:val="fr-FR"/>
        </w:rPr>
        <w:t>of</w:t>
      </w:r>
      <w:r w:rsidR="00E0701A" w:rsidRPr="00EC2053">
        <w:rPr>
          <w:rFonts w:ascii="Century Gothic" w:hAnsi="Century Gothic" w:cs="Arial"/>
          <w:sz w:val="18"/>
          <w:szCs w:val="18"/>
          <w:lang w:val="fr-FR"/>
        </w:rPr>
        <w:noBreakHyphen/>
      </w:r>
      <w:r w:rsidRPr="00EC2053">
        <w:rPr>
          <w:rFonts w:ascii="Century Gothic" w:hAnsi="Century Gothic" w:cs="Arial"/>
          <w:sz w:val="18"/>
          <w:szCs w:val="18"/>
          <w:lang w:val="fr-FR"/>
        </w:rPr>
        <w:t xml:space="preserve">atmosphere reflectances); </w:t>
      </w:r>
    </w:p>
    <w:p w14:paraId="1AB220E5" w14:textId="0996CAB1" w:rsidR="00B11755" w:rsidRPr="00EC2053" w:rsidRDefault="00B11755">
      <w:pPr>
        <w:numPr>
          <w:ilvl w:val="1"/>
          <w:numId w:val="35"/>
        </w:numPr>
        <w:tabs>
          <w:tab w:val="clear" w:pos="1440"/>
          <w:tab w:val="left" w:pos="851"/>
        </w:tabs>
        <w:spacing w:line="276" w:lineRule="auto"/>
        <w:ind w:left="851" w:right="3" w:hanging="425"/>
        <w:jc w:val="both"/>
        <w:rPr>
          <w:rFonts w:ascii="Century Gothic" w:hAnsi="Century Gothic" w:cs="Arial"/>
          <w:sz w:val="18"/>
          <w:szCs w:val="18"/>
          <w:lang w:val="fr-FR"/>
        </w:rPr>
      </w:pPr>
      <w:r w:rsidRPr="00EC2053">
        <w:rPr>
          <w:rFonts w:ascii="Century Gothic" w:hAnsi="Century Gothic" w:cs="Arial"/>
          <w:sz w:val="18"/>
          <w:szCs w:val="18"/>
          <w:lang w:val="fr-FR"/>
        </w:rPr>
        <w:t>Sentinel-3: OLCI Level-2, SLSTR Level-2;</w:t>
      </w:r>
    </w:p>
    <w:p w14:paraId="35A6EA4C" w14:textId="4F4C8758" w:rsidR="00B11755" w:rsidRPr="00802CF5" w:rsidRDefault="00B11755">
      <w:pPr>
        <w:numPr>
          <w:ilvl w:val="0"/>
          <w:numId w:val="35"/>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Wykonawca zobowiązuje się udostępnić </w:t>
      </w:r>
      <w:r w:rsidR="009C51D1" w:rsidRPr="00802CF5">
        <w:rPr>
          <w:rFonts w:ascii="Century Gothic" w:hAnsi="Century Gothic" w:cs="Arial"/>
          <w:sz w:val="18"/>
          <w:szCs w:val="18"/>
        </w:rPr>
        <w:t xml:space="preserve">Zamawiającemu możliwość korzystania z </w:t>
      </w:r>
      <w:r w:rsidRPr="00802CF5">
        <w:rPr>
          <w:rFonts w:ascii="Century Gothic" w:hAnsi="Century Gothic" w:cs="Arial"/>
          <w:sz w:val="18"/>
          <w:szCs w:val="18"/>
        </w:rPr>
        <w:t xml:space="preserve">Usługi dostępu do danych w terminie </w:t>
      </w:r>
      <w:r w:rsidR="00945A7A" w:rsidRPr="00802CF5">
        <w:rPr>
          <w:rFonts w:ascii="Century Gothic" w:hAnsi="Century Gothic" w:cs="Arial"/>
          <w:sz w:val="18"/>
          <w:szCs w:val="18"/>
        </w:rPr>
        <w:t xml:space="preserve">2 dni od zawarcia Umowy, z uwzględnieniem konieczności uruchomienia Usługi w dacie wskazanej </w:t>
      </w:r>
      <w:r w:rsidR="009C51D1" w:rsidRPr="00802CF5">
        <w:rPr>
          <w:rFonts w:ascii="Century Gothic" w:hAnsi="Century Gothic" w:cs="Arial"/>
          <w:sz w:val="18"/>
          <w:szCs w:val="18"/>
        </w:rPr>
        <w:t>w § 2 ust. 2 Umowy</w:t>
      </w:r>
      <w:r w:rsidRPr="00802CF5">
        <w:rPr>
          <w:rFonts w:ascii="Century Gothic" w:hAnsi="Century Gothic" w:cs="Arial"/>
          <w:sz w:val="18"/>
          <w:szCs w:val="18"/>
        </w:rPr>
        <w:t>. Po zakończeniu konfiguracji Wykonawc</w:t>
      </w:r>
      <w:r w:rsidR="009C51D1" w:rsidRPr="00802CF5">
        <w:rPr>
          <w:rFonts w:ascii="Century Gothic" w:hAnsi="Century Gothic" w:cs="Arial"/>
          <w:sz w:val="18"/>
          <w:szCs w:val="18"/>
        </w:rPr>
        <w:t>a</w:t>
      </w:r>
      <w:r w:rsidRPr="00802CF5">
        <w:rPr>
          <w:rFonts w:ascii="Century Gothic" w:hAnsi="Century Gothic" w:cs="Arial"/>
          <w:sz w:val="18"/>
          <w:szCs w:val="18"/>
        </w:rPr>
        <w:t xml:space="preserve"> zgłosi gotowość do świadczenia Usługi</w:t>
      </w:r>
      <w:r w:rsidR="000433F7" w:rsidRPr="00802CF5">
        <w:rPr>
          <w:rFonts w:ascii="Century Gothic" w:hAnsi="Century Gothic" w:cs="Arial"/>
          <w:sz w:val="18"/>
          <w:szCs w:val="18"/>
        </w:rPr>
        <w:t xml:space="preserve"> dostępu do danych na adres mailowy osób upoważnionych przez Zamawiającego, o których mowa w § 6 ust.</w:t>
      </w:r>
      <w:r w:rsidR="001B7C77" w:rsidRPr="00802CF5">
        <w:rPr>
          <w:rFonts w:ascii="Century Gothic" w:hAnsi="Century Gothic" w:cs="Arial"/>
          <w:sz w:val="18"/>
          <w:szCs w:val="18"/>
        </w:rPr>
        <w:t>5</w:t>
      </w:r>
      <w:r w:rsidR="000433F7" w:rsidRPr="00802CF5">
        <w:rPr>
          <w:rFonts w:ascii="Century Gothic" w:hAnsi="Century Gothic" w:cs="Arial"/>
          <w:sz w:val="18"/>
          <w:szCs w:val="18"/>
        </w:rPr>
        <w:t xml:space="preserve"> Umowy</w:t>
      </w:r>
      <w:r w:rsidR="00AE0140" w:rsidRPr="00802CF5">
        <w:rPr>
          <w:rFonts w:ascii="Century Gothic" w:hAnsi="Century Gothic" w:cs="Arial"/>
          <w:sz w:val="18"/>
          <w:szCs w:val="18"/>
        </w:rPr>
        <w:t>.</w:t>
      </w:r>
    </w:p>
    <w:p w14:paraId="4B58AAC3" w14:textId="29F3D674" w:rsidR="00AE0140" w:rsidRPr="00802CF5" w:rsidRDefault="00AE0140">
      <w:pPr>
        <w:numPr>
          <w:ilvl w:val="0"/>
          <w:numId w:val="35"/>
        </w:numPr>
        <w:tabs>
          <w:tab w:val="clear" w:pos="720"/>
          <w:tab w:val="left" w:pos="426"/>
        </w:tabs>
        <w:spacing w:line="276" w:lineRule="auto"/>
        <w:ind w:left="426" w:right="3" w:hanging="426"/>
        <w:jc w:val="both"/>
        <w:rPr>
          <w:rFonts w:ascii="Century Gothic" w:hAnsi="Century Gothic" w:cs="Arial"/>
          <w:sz w:val="18"/>
          <w:szCs w:val="18"/>
        </w:rPr>
      </w:pPr>
      <w:bookmarkStart w:id="5" w:name="_Hlk125020061"/>
      <w:r w:rsidRPr="00802CF5">
        <w:rPr>
          <w:rFonts w:ascii="Century Gothic" w:hAnsi="Century Gothic" w:cs="Arial"/>
          <w:sz w:val="18"/>
          <w:szCs w:val="18"/>
        </w:rPr>
        <w:t>Strony zweryfikują możliwość korzystania z dostępu do repozytorium zdjęć satelitarnych</w:t>
      </w:r>
      <w:r w:rsidR="00E91790" w:rsidRPr="00802CF5">
        <w:rPr>
          <w:rFonts w:ascii="Century Gothic" w:hAnsi="Century Gothic" w:cs="Arial"/>
          <w:sz w:val="18"/>
          <w:szCs w:val="18"/>
        </w:rPr>
        <w:t xml:space="preserve"> w ramach Usługi dostępu do danych</w:t>
      </w:r>
      <w:r w:rsidRPr="00802CF5">
        <w:rPr>
          <w:rFonts w:ascii="Century Gothic" w:hAnsi="Century Gothic" w:cs="Arial"/>
          <w:sz w:val="18"/>
          <w:szCs w:val="18"/>
        </w:rPr>
        <w:t xml:space="preserve"> </w:t>
      </w:r>
      <w:bookmarkEnd w:id="5"/>
      <w:r w:rsidR="00E91790" w:rsidRPr="00802CF5">
        <w:rPr>
          <w:rFonts w:ascii="Century Gothic" w:hAnsi="Century Gothic" w:cs="Arial"/>
          <w:sz w:val="18"/>
          <w:szCs w:val="18"/>
        </w:rPr>
        <w:t>na podstawie podpisanego przez Strony</w:t>
      </w:r>
      <w:r w:rsidR="009C51D1" w:rsidRPr="00802CF5">
        <w:rPr>
          <w:rFonts w:ascii="Century Gothic" w:hAnsi="Century Gothic" w:cs="Arial"/>
          <w:sz w:val="18"/>
          <w:szCs w:val="18"/>
        </w:rPr>
        <w:t xml:space="preserve"> protokołu, o którym mowa w §2 ust. </w:t>
      </w:r>
      <w:r w:rsidR="00945A7A" w:rsidRPr="00802CF5">
        <w:rPr>
          <w:rFonts w:ascii="Century Gothic" w:hAnsi="Century Gothic" w:cs="Arial"/>
          <w:sz w:val="18"/>
          <w:szCs w:val="18"/>
        </w:rPr>
        <w:t>3</w:t>
      </w:r>
      <w:r w:rsidR="009C51D1" w:rsidRPr="00802CF5">
        <w:rPr>
          <w:rFonts w:ascii="Century Gothic" w:hAnsi="Century Gothic" w:cs="Arial"/>
          <w:sz w:val="18"/>
          <w:szCs w:val="18"/>
        </w:rPr>
        <w:t xml:space="preserve"> Umowy</w:t>
      </w:r>
      <w:r w:rsidRPr="00802CF5">
        <w:rPr>
          <w:rFonts w:ascii="Century Gothic" w:hAnsi="Century Gothic" w:cs="Arial"/>
          <w:sz w:val="18"/>
          <w:szCs w:val="18"/>
        </w:rPr>
        <w:t>.</w:t>
      </w:r>
    </w:p>
    <w:p w14:paraId="5F77345C" w14:textId="504991C7" w:rsidR="00B11755" w:rsidRPr="00802CF5" w:rsidRDefault="00B11755">
      <w:pPr>
        <w:numPr>
          <w:ilvl w:val="0"/>
          <w:numId w:val="35"/>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Dane satelitarne oraz ich pochodne pochodzące z programu Copernicus oraz inne bezpłatne dane satelitarne powinny być aktualizowane zgodnie z cyklem aktualizacji danych publikowanych w ramach programu Copernicus oraz misji stowarzyszonych. Powyższe dane muszą być widoczne z poziomu systemów operacyjnych (w tym Windows, Linux) hostowanych wirtualnych maszyn. </w:t>
      </w:r>
      <w:r w:rsidR="009C51D1" w:rsidRPr="00802CF5">
        <w:rPr>
          <w:rFonts w:ascii="Century Gothic" w:hAnsi="Century Gothic" w:cs="Arial"/>
          <w:sz w:val="18"/>
          <w:szCs w:val="18"/>
        </w:rPr>
        <w:t xml:space="preserve">Dostęp do wszelkich aktualizacji danych w okresie obowiązywania Umowy </w:t>
      </w:r>
      <w:r w:rsidR="00E91790" w:rsidRPr="00802CF5">
        <w:rPr>
          <w:rFonts w:ascii="Century Gothic" w:hAnsi="Century Gothic" w:cs="Arial"/>
          <w:sz w:val="18"/>
          <w:szCs w:val="18"/>
        </w:rPr>
        <w:t xml:space="preserve">przysługuje </w:t>
      </w:r>
      <w:r w:rsidR="009C51D1" w:rsidRPr="00802CF5">
        <w:rPr>
          <w:rFonts w:ascii="Century Gothic" w:hAnsi="Century Gothic" w:cs="Arial"/>
          <w:sz w:val="18"/>
          <w:szCs w:val="18"/>
        </w:rPr>
        <w:t xml:space="preserve">Zamawiającemu </w:t>
      </w:r>
      <w:r w:rsidR="00E91790" w:rsidRPr="00802CF5">
        <w:rPr>
          <w:rFonts w:ascii="Century Gothic" w:hAnsi="Century Gothic" w:cs="Arial"/>
          <w:sz w:val="18"/>
          <w:szCs w:val="18"/>
        </w:rPr>
        <w:t>w ramach wynagrodzenia, o którym mowa w § 8 ust.1 Umowy.</w:t>
      </w:r>
    </w:p>
    <w:p w14:paraId="3B5F347C" w14:textId="5FBBC9CB" w:rsidR="00B56D80" w:rsidRPr="00802CF5" w:rsidRDefault="00B11755">
      <w:pPr>
        <w:numPr>
          <w:ilvl w:val="0"/>
          <w:numId w:val="35"/>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Dostęp do danych </w:t>
      </w:r>
      <w:r w:rsidR="009C51D1" w:rsidRPr="00802CF5">
        <w:rPr>
          <w:rFonts w:ascii="Century Gothic" w:hAnsi="Century Gothic" w:cs="Arial"/>
          <w:sz w:val="18"/>
          <w:szCs w:val="18"/>
        </w:rPr>
        <w:t xml:space="preserve">w ramach niniejszej Usługi </w:t>
      </w:r>
      <w:r w:rsidRPr="00802CF5">
        <w:rPr>
          <w:rFonts w:ascii="Century Gothic" w:hAnsi="Century Gothic" w:cs="Arial"/>
          <w:sz w:val="18"/>
          <w:szCs w:val="18"/>
        </w:rPr>
        <w:t xml:space="preserve">musi zostać zapewniony jako </w:t>
      </w:r>
      <w:r w:rsidR="00266CCE" w:rsidRPr="00802CF5">
        <w:rPr>
          <w:rFonts w:ascii="Century Gothic" w:hAnsi="Century Gothic" w:cs="Arial"/>
          <w:sz w:val="18"/>
          <w:szCs w:val="18"/>
        </w:rPr>
        <w:t xml:space="preserve">udział sieciowy </w:t>
      </w:r>
      <w:r w:rsidRPr="00802CF5">
        <w:rPr>
          <w:rFonts w:ascii="Century Gothic" w:hAnsi="Century Gothic" w:cs="Arial"/>
          <w:sz w:val="18"/>
          <w:szCs w:val="18"/>
        </w:rPr>
        <w:t>możliwy do zamontowania na poziomie systemu operacyjnego</w:t>
      </w:r>
      <w:r w:rsidR="009C51D1" w:rsidRPr="00802CF5">
        <w:rPr>
          <w:rFonts w:ascii="Century Gothic" w:hAnsi="Century Gothic" w:cs="Arial"/>
          <w:sz w:val="18"/>
          <w:szCs w:val="18"/>
        </w:rPr>
        <w:t xml:space="preserve">, </w:t>
      </w:r>
      <w:r w:rsidRPr="00802CF5">
        <w:rPr>
          <w:rFonts w:ascii="Century Gothic" w:hAnsi="Century Gothic" w:cs="Arial"/>
          <w:sz w:val="18"/>
          <w:szCs w:val="18"/>
        </w:rPr>
        <w:t>w sposób permanentny, w trybie 24/</w:t>
      </w:r>
      <w:r w:rsidR="0003301F" w:rsidRPr="00802CF5">
        <w:rPr>
          <w:rFonts w:ascii="Century Gothic" w:hAnsi="Century Gothic" w:cs="Arial"/>
          <w:sz w:val="18"/>
          <w:szCs w:val="18"/>
        </w:rPr>
        <w:t>7</w:t>
      </w:r>
      <w:r w:rsidR="009C51D1" w:rsidRPr="00802CF5">
        <w:rPr>
          <w:rFonts w:ascii="Century Gothic" w:hAnsi="Century Gothic" w:cs="Arial"/>
          <w:sz w:val="18"/>
          <w:szCs w:val="18"/>
        </w:rPr>
        <w:t>/365</w:t>
      </w:r>
      <w:r w:rsidR="0003301F" w:rsidRPr="00802CF5">
        <w:rPr>
          <w:rFonts w:ascii="Century Gothic" w:hAnsi="Century Gothic" w:cs="Arial"/>
          <w:sz w:val="18"/>
          <w:szCs w:val="18"/>
        </w:rPr>
        <w:t>.</w:t>
      </w:r>
    </w:p>
    <w:p w14:paraId="7B701529" w14:textId="344CCC9B" w:rsidR="00E0527E" w:rsidRPr="00802CF5" w:rsidRDefault="00E0527E" w:rsidP="007D5279">
      <w:pPr>
        <w:pStyle w:val="Akapitzlist"/>
        <w:rPr>
          <w:rFonts w:ascii="Century Gothic" w:hAnsi="Century Gothic" w:cs="Arial"/>
          <w:sz w:val="18"/>
          <w:szCs w:val="18"/>
        </w:rPr>
      </w:pPr>
    </w:p>
    <w:p w14:paraId="05F6985D" w14:textId="4DDBEA04" w:rsidR="00873B29" w:rsidRPr="00802CF5" w:rsidRDefault="00873B29" w:rsidP="0090532D">
      <w:pPr>
        <w:pStyle w:val="Nagwek6"/>
        <w:spacing w:before="0" w:after="0"/>
        <w:jc w:val="center"/>
        <w:rPr>
          <w:rFonts w:ascii="Century Gothic" w:hAnsi="Century Gothic"/>
          <w:sz w:val="18"/>
          <w:szCs w:val="18"/>
        </w:rPr>
      </w:pPr>
      <w:r w:rsidRPr="00802CF5">
        <w:rPr>
          <w:rFonts w:ascii="Century Gothic" w:hAnsi="Century Gothic"/>
          <w:sz w:val="18"/>
          <w:szCs w:val="18"/>
        </w:rPr>
        <w:t xml:space="preserve">§ </w:t>
      </w:r>
      <w:r w:rsidR="00B11755" w:rsidRPr="00802CF5">
        <w:rPr>
          <w:rFonts w:ascii="Century Gothic" w:hAnsi="Century Gothic"/>
          <w:sz w:val="18"/>
          <w:szCs w:val="18"/>
        </w:rPr>
        <w:t>4</w:t>
      </w:r>
      <w:r w:rsidRPr="00802CF5">
        <w:rPr>
          <w:rFonts w:ascii="Century Gothic" w:hAnsi="Century Gothic"/>
          <w:sz w:val="18"/>
          <w:szCs w:val="18"/>
        </w:rPr>
        <w:t>.</w:t>
      </w:r>
    </w:p>
    <w:p w14:paraId="603FD7AA" w14:textId="7239FB0F" w:rsidR="00873B29" w:rsidRPr="00802CF5" w:rsidRDefault="00873B29" w:rsidP="00873B29">
      <w:pPr>
        <w:jc w:val="center"/>
        <w:rPr>
          <w:rFonts w:ascii="Century Gothic" w:hAnsi="Century Gothic"/>
          <w:b/>
          <w:sz w:val="18"/>
          <w:szCs w:val="18"/>
        </w:rPr>
      </w:pPr>
      <w:r w:rsidRPr="00802CF5">
        <w:rPr>
          <w:rFonts w:ascii="Century Gothic" w:hAnsi="Century Gothic"/>
          <w:b/>
          <w:sz w:val="18"/>
          <w:szCs w:val="18"/>
        </w:rPr>
        <w:t xml:space="preserve">Usługa </w:t>
      </w:r>
      <w:r w:rsidR="00AB10F8" w:rsidRPr="00802CF5">
        <w:rPr>
          <w:rFonts w:ascii="Century Gothic" w:hAnsi="Century Gothic"/>
          <w:b/>
          <w:sz w:val="18"/>
          <w:szCs w:val="18"/>
        </w:rPr>
        <w:t>host</w:t>
      </w:r>
      <w:r w:rsidR="003F3346" w:rsidRPr="00802CF5">
        <w:rPr>
          <w:rFonts w:ascii="Century Gothic" w:hAnsi="Century Gothic"/>
          <w:b/>
          <w:sz w:val="18"/>
          <w:szCs w:val="18"/>
        </w:rPr>
        <w:t>owania</w:t>
      </w:r>
    </w:p>
    <w:p w14:paraId="7E5EC0D6" w14:textId="1418D5FE" w:rsidR="00B11755" w:rsidRPr="00802CF5" w:rsidRDefault="00B11755" w:rsidP="00873B29">
      <w:pPr>
        <w:jc w:val="center"/>
        <w:rPr>
          <w:rFonts w:ascii="Century Gothic" w:hAnsi="Century Gothic"/>
          <w:b/>
          <w:sz w:val="18"/>
          <w:szCs w:val="18"/>
        </w:rPr>
      </w:pPr>
    </w:p>
    <w:p w14:paraId="10BC43DA" w14:textId="04C33EA8" w:rsidR="00B11755" w:rsidRPr="00802CF5" w:rsidRDefault="00B11755">
      <w:pPr>
        <w:numPr>
          <w:ilvl w:val="0"/>
          <w:numId w:val="36"/>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W ramach Usługi hostowania, Wykonawca zapewni </w:t>
      </w:r>
      <w:r w:rsidR="009C51D1" w:rsidRPr="00802CF5">
        <w:rPr>
          <w:rFonts w:ascii="Century Gothic" w:hAnsi="Century Gothic" w:cs="Arial"/>
          <w:sz w:val="18"/>
          <w:szCs w:val="18"/>
        </w:rPr>
        <w:t xml:space="preserve">Zamawiającemu </w:t>
      </w:r>
      <w:r w:rsidRPr="00802CF5">
        <w:rPr>
          <w:rFonts w:ascii="Century Gothic" w:hAnsi="Century Gothic" w:cs="Arial"/>
          <w:sz w:val="18"/>
          <w:szCs w:val="18"/>
        </w:rPr>
        <w:t>moc obliczeniową i lokalną przestrzeń dyskową o nast</w:t>
      </w:r>
      <w:r w:rsidR="003F3346" w:rsidRPr="00802CF5">
        <w:rPr>
          <w:rFonts w:ascii="Century Gothic" w:hAnsi="Century Gothic" w:cs="Arial"/>
          <w:sz w:val="18"/>
          <w:szCs w:val="18"/>
        </w:rPr>
        <w:t>ępujących</w:t>
      </w:r>
      <w:r w:rsidRPr="00802CF5">
        <w:rPr>
          <w:rFonts w:ascii="Century Gothic" w:hAnsi="Century Gothic" w:cs="Arial"/>
          <w:sz w:val="18"/>
          <w:szCs w:val="18"/>
        </w:rPr>
        <w:t xml:space="preserve"> parametrach minimalnych: </w:t>
      </w:r>
    </w:p>
    <w:p w14:paraId="2332FE5D" w14:textId="69175884" w:rsidR="00B11755" w:rsidRPr="00802CF5" w:rsidRDefault="00B11755">
      <w:pPr>
        <w:numPr>
          <w:ilvl w:val="0"/>
          <w:numId w:val="29"/>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na potrzeby maszyny wirtualnej typ A (VMA</w:t>
      </w:r>
      <w:r w:rsidR="00945A7A" w:rsidRPr="00802CF5">
        <w:rPr>
          <w:rFonts w:ascii="Century Gothic" w:hAnsi="Century Gothic" w:cs="Arial"/>
          <w:sz w:val="18"/>
          <w:szCs w:val="18"/>
        </w:rPr>
        <w:t>) zgodnie z następującymi warunkami</w:t>
      </w:r>
      <w:r w:rsidRPr="00802CF5">
        <w:rPr>
          <w:rFonts w:ascii="Century Gothic" w:hAnsi="Century Gothic" w:cs="Arial"/>
          <w:sz w:val="18"/>
          <w:szCs w:val="18"/>
        </w:rPr>
        <w:t xml:space="preserve">: </w:t>
      </w:r>
    </w:p>
    <w:p w14:paraId="7654F41F" w14:textId="0649ABBA" w:rsidR="00B11755" w:rsidRPr="00802CF5" w:rsidRDefault="00B11755">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CPU – min. 8 rdzeni; </w:t>
      </w:r>
    </w:p>
    <w:p w14:paraId="34264E43" w14:textId="683296D4" w:rsidR="00B11755" w:rsidRPr="00802CF5" w:rsidRDefault="00B11755">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pamięć RAM – min. 64 GB; </w:t>
      </w:r>
    </w:p>
    <w:p w14:paraId="3C9523B3" w14:textId="3054C0CE" w:rsidR="00B11755" w:rsidRPr="00802CF5" w:rsidRDefault="00B11755">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lokalny dysk systemowy min. 256 GB w technologii NVME lub SSD; </w:t>
      </w:r>
    </w:p>
    <w:p w14:paraId="40876F2E" w14:textId="38563C8B" w:rsidR="00B11755" w:rsidRPr="00802CF5" w:rsidRDefault="00B11755">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dodatkowy dysk lokalny (na potrzeby bazy danych) – min. 380 GB; </w:t>
      </w:r>
    </w:p>
    <w:p w14:paraId="26C119CB" w14:textId="494E9FE2" w:rsidR="00B11755" w:rsidRPr="00802CF5" w:rsidRDefault="00B11755">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Zamawiający przewiduje, w zależności od potrzeb, uruchamianie i równoległą prace wirtualnych maszyn typu A</w:t>
      </w:r>
      <w:r w:rsidR="00945A7A" w:rsidRPr="00802CF5">
        <w:rPr>
          <w:rFonts w:ascii="Century Gothic" w:eastAsiaTheme="minorHAnsi" w:hAnsi="Century Gothic" w:cs="Calibri"/>
          <w:color w:val="000000"/>
          <w:sz w:val="18"/>
          <w:szCs w:val="18"/>
          <w:lang w:eastAsia="en-US"/>
        </w:rPr>
        <w:t>;</w:t>
      </w:r>
      <w:r w:rsidRPr="00802CF5">
        <w:rPr>
          <w:rFonts w:ascii="Century Gothic" w:eastAsiaTheme="minorHAnsi" w:hAnsi="Century Gothic" w:cs="Calibri"/>
          <w:color w:val="000000"/>
          <w:sz w:val="18"/>
          <w:szCs w:val="18"/>
          <w:lang w:eastAsia="en-US"/>
        </w:rPr>
        <w:t xml:space="preserve"> </w:t>
      </w:r>
    </w:p>
    <w:p w14:paraId="590751AB" w14:textId="7D0636A0" w:rsidR="00B11755" w:rsidRPr="00802CF5" w:rsidRDefault="00945A7A">
      <w:pPr>
        <w:pStyle w:val="Akapitzlist"/>
        <w:numPr>
          <w:ilvl w:val="0"/>
          <w:numId w:val="30"/>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lastRenderedPageBreak/>
        <w:t>ł</w:t>
      </w:r>
      <w:r w:rsidR="00B11755" w:rsidRPr="00802CF5">
        <w:rPr>
          <w:rFonts w:ascii="Century Gothic" w:eastAsiaTheme="minorHAnsi" w:hAnsi="Century Gothic" w:cs="Calibri"/>
          <w:color w:val="000000"/>
          <w:sz w:val="18"/>
          <w:szCs w:val="18"/>
          <w:lang w:eastAsia="en-US"/>
        </w:rPr>
        <w:t xml:space="preserve">ączny czas pracy w okresie objętym </w:t>
      </w:r>
      <w:r w:rsidR="003F3346" w:rsidRPr="00802CF5">
        <w:rPr>
          <w:rFonts w:ascii="Century Gothic" w:eastAsiaTheme="minorHAnsi" w:hAnsi="Century Gothic" w:cs="Calibri"/>
          <w:color w:val="000000"/>
          <w:sz w:val="18"/>
          <w:szCs w:val="18"/>
          <w:lang w:eastAsia="en-US"/>
        </w:rPr>
        <w:t>U</w:t>
      </w:r>
      <w:r w:rsidR="00B11755" w:rsidRPr="00802CF5">
        <w:rPr>
          <w:rFonts w:ascii="Century Gothic" w:eastAsiaTheme="minorHAnsi" w:hAnsi="Century Gothic" w:cs="Calibri"/>
          <w:color w:val="000000"/>
          <w:sz w:val="18"/>
          <w:szCs w:val="18"/>
          <w:lang w:eastAsia="en-US"/>
        </w:rPr>
        <w:t>mową wyniesie nie więcej niż 24 000 godzin</w:t>
      </w:r>
      <w:r w:rsidRPr="00802CF5">
        <w:rPr>
          <w:rFonts w:ascii="Century Gothic" w:eastAsiaTheme="minorHAnsi" w:hAnsi="Century Gothic" w:cs="Calibri"/>
          <w:color w:val="000000"/>
          <w:sz w:val="18"/>
          <w:szCs w:val="18"/>
          <w:lang w:eastAsia="en-US"/>
        </w:rPr>
        <w:t>;</w:t>
      </w:r>
    </w:p>
    <w:p w14:paraId="7B3FE866" w14:textId="3517EF6D" w:rsidR="00B11755" w:rsidRPr="00802CF5" w:rsidRDefault="00B11755">
      <w:pPr>
        <w:numPr>
          <w:ilvl w:val="0"/>
          <w:numId w:val="29"/>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na potrzeby maszyny wirtualnej typ B (VMB)</w:t>
      </w:r>
      <w:r w:rsidR="00945A7A" w:rsidRPr="00802CF5">
        <w:rPr>
          <w:rFonts w:ascii="Century Gothic" w:hAnsi="Century Gothic" w:cs="Arial"/>
          <w:sz w:val="18"/>
          <w:szCs w:val="18"/>
        </w:rPr>
        <w:t xml:space="preserve"> zgodnie z następującymi warunkami</w:t>
      </w:r>
      <w:r w:rsidRPr="00802CF5">
        <w:rPr>
          <w:rFonts w:ascii="Century Gothic" w:hAnsi="Century Gothic" w:cs="Arial"/>
          <w:sz w:val="18"/>
          <w:szCs w:val="18"/>
        </w:rPr>
        <w:t xml:space="preserve">: </w:t>
      </w:r>
    </w:p>
    <w:p w14:paraId="5DC38052" w14:textId="7364F49B"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CPU - 8 rdzeni; </w:t>
      </w:r>
    </w:p>
    <w:p w14:paraId="301EBFF4" w14:textId="02DAA0F8"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pamięć RAM - 64 GB; </w:t>
      </w:r>
    </w:p>
    <w:p w14:paraId="26B6B847" w14:textId="68A4D4E8"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systemowy dysk lokalny systemowy min. 256 GB w technologii NVME lub SSD; </w:t>
      </w:r>
    </w:p>
    <w:p w14:paraId="4AC83DF4" w14:textId="14EEAFCC"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dodatkowy dysk lokalny min. 4 TB GB w technologii HDD; </w:t>
      </w:r>
    </w:p>
    <w:p w14:paraId="7EFDA263" w14:textId="1E23DF1F"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 xml:space="preserve">licencja systemu operacyjnego min. Windows Server 2016 R2 (na czas faktycznego wykorzystywania); </w:t>
      </w:r>
    </w:p>
    <w:p w14:paraId="634BAD9E" w14:textId="3CCAD93F" w:rsidR="00B11755" w:rsidRPr="00802CF5" w:rsidRDefault="00B11755">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Zamawiający przewiduje, w zależności od potrzeb, uruchamianie i równoległą prace wirtualnych maszyn typu B</w:t>
      </w:r>
      <w:r w:rsidR="00945A7A" w:rsidRPr="00802CF5">
        <w:rPr>
          <w:rFonts w:ascii="Century Gothic" w:eastAsiaTheme="minorHAnsi" w:hAnsi="Century Gothic" w:cs="Calibri"/>
          <w:color w:val="000000"/>
          <w:sz w:val="18"/>
          <w:szCs w:val="18"/>
          <w:lang w:eastAsia="en-US"/>
        </w:rPr>
        <w:t>;</w:t>
      </w:r>
    </w:p>
    <w:p w14:paraId="695077C3" w14:textId="7520F314" w:rsidR="00B11755" w:rsidRPr="00802CF5" w:rsidRDefault="00945A7A">
      <w:pPr>
        <w:pStyle w:val="Akapitzlist"/>
        <w:numPr>
          <w:ilvl w:val="0"/>
          <w:numId w:val="31"/>
        </w:numPr>
        <w:autoSpaceDE w:val="0"/>
        <w:autoSpaceDN w:val="0"/>
        <w:adjustRightInd w:val="0"/>
        <w:ind w:left="1276" w:hanging="425"/>
        <w:jc w:val="both"/>
        <w:rPr>
          <w:rFonts w:ascii="Century Gothic" w:eastAsiaTheme="minorHAnsi" w:hAnsi="Century Gothic" w:cs="Calibri"/>
          <w:color w:val="000000"/>
          <w:sz w:val="18"/>
          <w:szCs w:val="18"/>
          <w:lang w:eastAsia="en-US"/>
        </w:rPr>
      </w:pPr>
      <w:r w:rsidRPr="00802CF5">
        <w:rPr>
          <w:rFonts w:ascii="Century Gothic" w:eastAsiaTheme="minorHAnsi" w:hAnsi="Century Gothic" w:cs="Calibri"/>
          <w:color w:val="000000"/>
          <w:sz w:val="18"/>
          <w:szCs w:val="18"/>
          <w:lang w:eastAsia="en-US"/>
        </w:rPr>
        <w:t>ł</w:t>
      </w:r>
      <w:r w:rsidR="00B11755" w:rsidRPr="00802CF5">
        <w:rPr>
          <w:rFonts w:ascii="Century Gothic" w:eastAsiaTheme="minorHAnsi" w:hAnsi="Century Gothic" w:cs="Calibri"/>
          <w:color w:val="000000"/>
          <w:sz w:val="18"/>
          <w:szCs w:val="18"/>
          <w:lang w:eastAsia="en-US"/>
        </w:rPr>
        <w:t xml:space="preserve">ączny czas pracy w okresie objętym </w:t>
      </w:r>
      <w:r w:rsidR="006C733B" w:rsidRPr="00802CF5">
        <w:rPr>
          <w:rFonts w:ascii="Century Gothic" w:eastAsiaTheme="minorHAnsi" w:hAnsi="Century Gothic" w:cs="Calibri"/>
          <w:color w:val="000000"/>
          <w:sz w:val="18"/>
          <w:szCs w:val="18"/>
          <w:lang w:eastAsia="en-US"/>
        </w:rPr>
        <w:t>U</w:t>
      </w:r>
      <w:r w:rsidR="00B11755" w:rsidRPr="00802CF5">
        <w:rPr>
          <w:rFonts w:ascii="Century Gothic" w:eastAsiaTheme="minorHAnsi" w:hAnsi="Century Gothic" w:cs="Calibri"/>
          <w:color w:val="000000"/>
          <w:sz w:val="18"/>
          <w:szCs w:val="18"/>
          <w:lang w:eastAsia="en-US"/>
        </w:rPr>
        <w:t xml:space="preserve">mową wyniesie nie więcej niż 22 000 godzin. </w:t>
      </w:r>
    </w:p>
    <w:p w14:paraId="2F6063B3" w14:textId="759D3339" w:rsidR="00FF0A1E" w:rsidRPr="00802CF5" w:rsidRDefault="00FF0A1E">
      <w:pPr>
        <w:numPr>
          <w:ilvl w:val="0"/>
          <w:numId w:val="36"/>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Wykonawca zobowiązuje się udostępnić</w:t>
      </w:r>
      <w:r w:rsidR="00945A7A" w:rsidRPr="00802CF5">
        <w:rPr>
          <w:rFonts w:ascii="Century Gothic" w:hAnsi="Century Gothic" w:cs="Arial"/>
          <w:sz w:val="18"/>
          <w:szCs w:val="18"/>
        </w:rPr>
        <w:t xml:space="preserve"> Zamawiającemu możliwość korzystania z</w:t>
      </w:r>
      <w:r w:rsidRPr="00802CF5">
        <w:rPr>
          <w:rFonts w:ascii="Century Gothic" w:hAnsi="Century Gothic" w:cs="Arial"/>
          <w:sz w:val="18"/>
          <w:szCs w:val="18"/>
        </w:rPr>
        <w:t xml:space="preserve"> </w:t>
      </w:r>
      <w:r w:rsidR="00945A7A" w:rsidRPr="00802CF5">
        <w:rPr>
          <w:rFonts w:ascii="Century Gothic" w:hAnsi="Century Gothic" w:cs="Arial"/>
          <w:sz w:val="18"/>
          <w:szCs w:val="18"/>
        </w:rPr>
        <w:t>Usługi hostowania</w:t>
      </w:r>
      <w:r w:rsidR="003F3346" w:rsidRPr="00802CF5">
        <w:rPr>
          <w:rFonts w:ascii="Century Gothic" w:hAnsi="Century Gothic" w:cs="Arial"/>
          <w:sz w:val="18"/>
          <w:szCs w:val="18"/>
        </w:rPr>
        <w:t xml:space="preserve"> </w:t>
      </w:r>
      <w:r w:rsidRPr="00802CF5">
        <w:rPr>
          <w:rFonts w:ascii="Century Gothic" w:hAnsi="Century Gothic" w:cs="Arial"/>
          <w:sz w:val="18"/>
          <w:szCs w:val="18"/>
        </w:rPr>
        <w:t>w terminie do 2 Dni Roboczych od dnia zawarcia Umowy</w:t>
      </w:r>
      <w:r w:rsidR="00945A7A" w:rsidRPr="00802CF5">
        <w:rPr>
          <w:rFonts w:ascii="Century Gothic" w:hAnsi="Century Gothic" w:cs="Arial"/>
          <w:sz w:val="18"/>
          <w:szCs w:val="18"/>
        </w:rPr>
        <w:t>, z uwzględnieniem konieczności uruchomienia Usługi w dacie wskazanej w § 2 ust. 2 Umowy</w:t>
      </w:r>
      <w:r w:rsidRPr="00802CF5">
        <w:rPr>
          <w:rFonts w:ascii="Century Gothic" w:hAnsi="Century Gothic" w:cs="Arial"/>
          <w:sz w:val="18"/>
          <w:szCs w:val="18"/>
        </w:rPr>
        <w:t>. Po zakończeniu konfiguracji Wykonawc</w:t>
      </w:r>
      <w:r w:rsidR="00945A7A" w:rsidRPr="00802CF5">
        <w:rPr>
          <w:rFonts w:ascii="Century Gothic" w:hAnsi="Century Gothic" w:cs="Arial"/>
          <w:sz w:val="18"/>
          <w:szCs w:val="18"/>
        </w:rPr>
        <w:t>a</w:t>
      </w:r>
      <w:r w:rsidRPr="00802CF5">
        <w:rPr>
          <w:rFonts w:ascii="Century Gothic" w:hAnsi="Century Gothic" w:cs="Arial"/>
          <w:sz w:val="18"/>
          <w:szCs w:val="18"/>
        </w:rPr>
        <w:t xml:space="preserve"> zgłosi gotowość </w:t>
      </w:r>
      <w:r w:rsidR="00AB10F8" w:rsidRPr="00802CF5">
        <w:rPr>
          <w:rFonts w:ascii="Century Gothic" w:hAnsi="Century Gothic" w:cs="Arial"/>
          <w:sz w:val="18"/>
          <w:szCs w:val="18"/>
        </w:rPr>
        <w:t xml:space="preserve">do świadczenia </w:t>
      </w:r>
      <w:r w:rsidRPr="00802CF5">
        <w:rPr>
          <w:rFonts w:ascii="Century Gothic" w:hAnsi="Century Gothic" w:cs="Arial"/>
          <w:sz w:val="18"/>
          <w:szCs w:val="18"/>
        </w:rPr>
        <w:t>Usługi</w:t>
      </w:r>
      <w:r w:rsidR="00FE2543" w:rsidRPr="00802CF5">
        <w:rPr>
          <w:rFonts w:ascii="Century Gothic" w:hAnsi="Century Gothic" w:cs="Arial"/>
          <w:sz w:val="18"/>
          <w:szCs w:val="18"/>
        </w:rPr>
        <w:t xml:space="preserve"> hostowania na adres e-mail </w:t>
      </w:r>
      <w:r w:rsidR="005D332A" w:rsidRPr="00802CF5">
        <w:rPr>
          <w:rFonts w:ascii="Century Gothic" w:hAnsi="Century Gothic" w:cs="Arial"/>
          <w:sz w:val="18"/>
          <w:szCs w:val="18"/>
        </w:rPr>
        <w:t>osób upoważnionych przez Zamawiającego, o których mowa w § 6 ust.</w:t>
      </w:r>
      <w:r w:rsidR="006E71F0" w:rsidRPr="00802CF5">
        <w:rPr>
          <w:rFonts w:ascii="Century Gothic" w:hAnsi="Century Gothic" w:cs="Arial"/>
          <w:sz w:val="18"/>
          <w:szCs w:val="18"/>
        </w:rPr>
        <w:t>5</w:t>
      </w:r>
      <w:r w:rsidR="005D332A" w:rsidRPr="00802CF5">
        <w:rPr>
          <w:rFonts w:ascii="Century Gothic" w:hAnsi="Century Gothic" w:cs="Arial"/>
          <w:sz w:val="18"/>
          <w:szCs w:val="18"/>
        </w:rPr>
        <w:t xml:space="preserve"> Umowy</w:t>
      </w:r>
      <w:r w:rsidR="00AB10F8" w:rsidRPr="00802CF5">
        <w:rPr>
          <w:rFonts w:ascii="Century Gothic" w:hAnsi="Century Gothic" w:cs="Arial"/>
          <w:sz w:val="18"/>
          <w:szCs w:val="18"/>
        </w:rPr>
        <w:t xml:space="preserve">. </w:t>
      </w:r>
    </w:p>
    <w:p w14:paraId="795A3EA2" w14:textId="240966A6" w:rsidR="00FF0A1E" w:rsidRPr="00802CF5" w:rsidRDefault="00FF0A1E">
      <w:pPr>
        <w:numPr>
          <w:ilvl w:val="0"/>
          <w:numId w:val="36"/>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Strony zweryfikują możliwość korzystania z Usługi</w:t>
      </w:r>
      <w:r w:rsidR="00067DD0" w:rsidRPr="00802CF5">
        <w:rPr>
          <w:rFonts w:ascii="Century Gothic" w:hAnsi="Century Gothic" w:cs="Arial"/>
          <w:sz w:val="18"/>
          <w:szCs w:val="18"/>
        </w:rPr>
        <w:t xml:space="preserve"> hostowania</w:t>
      </w:r>
      <w:r w:rsidRPr="00802CF5">
        <w:rPr>
          <w:rFonts w:ascii="Century Gothic" w:hAnsi="Century Gothic" w:cs="Arial"/>
          <w:sz w:val="18"/>
          <w:szCs w:val="18"/>
        </w:rPr>
        <w:t xml:space="preserve"> </w:t>
      </w:r>
      <w:r w:rsidR="00945A7A" w:rsidRPr="00802CF5">
        <w:rPr>
          <w:rFonts w:ascii="Century Gothic" w:hAnsi="Century Gothic" w:cs="Arial"/>
          <w:sz w:val="18"/>
          <w:szCs w:val="18"/>
        </w:rPr>
        <w:t>na podstawie podpisanego przez Strony protokołu, o którym mowa w §2 ust. 3 Umowy.</w:t>
      </w:r>
    </w:p>
    <w:p w14:paraId="1621CC62" w14:textId="5473B803" w:rsidR="00FF0A1E" w:rsidRPr="00802CF5" w:rsidRDefault="00FF0A1E">
      <w:pPr>
        <w:numPr>
          <w:ilvl w:val="0"/>
          <w:numId w:val="36"/>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Wykonawca zobowiązuje się zapewnić</w:t>
      </w:r>
      <w:r w:rsidR="001D49F9" w:rsidRPr="00802CF5">
        <w:rPr>
          <w:rFonts w:ascii="Century Gothic" w:hAnsi="Century Gothic" w:cs="Arial"/>
          <w:sz w:val="18"/>
          <w:szCs w:val="18"/>
        </w:rPr>
        <w:t xml:space="preserve"> przez cały okres świadczenia Usługi mocy obliczeniowej</w:t>
      </w:r>
      <w:r w:rsidRPr="00802CF5">
        <w:rPr>
          <w:rFonts w:ascii="Century Gothic" w:hAnsi="Century Gothic" w:cs="Arial"/>
          <w:sz w:val="18"/>
          <w:szCs w:val="18"/>
        </w:rPr>
        <w:t xml:space="preserve"> parametry </w:t>
      </w:r>
      <w:r w:rsidR="005805B7" w:rsidRPr="00802CF5">
        <w:rPr>
          <w:rFonts w:ascii="Century Gothic" w:hAnsi="Century Gothic" w:cs="Arial"/>
          <w:sz w:val="18"/>
          <w:szCs w:val="18"/>
        </w:rPr>
        <w:t xml:space="preserve">dla maszyny wirtualnej typ A (VMA) </w:t>
      </w:r>
      <w:r w:rsidRPr="00802CF5">
        <w:rPr>
          <w:rFonts w:ascii="Century Gothic" w:hAnsi="Century Gothic" w:cs="Arial"/>
          <w:sz w:val="18"/>
          <w:szCs w:val="18"/>
        </w:rPr>
        <w:t xml:space="preserve">określone w ust. </w:t>
      </w:r>
      <w:r w:rsidR="00067DD0" w:rsidRPr="00802CF5">
        <w:rPr>
          <w:rFonts w:ascii="Century Gothic" w:hAnsi="Century Gothic" w:cs="Arial"/>
          <w:sz w:val="18"/>
          <w:szCs w:val="18"/>
        </w:rPr>
        <w:t xml:space="preserve">1 </w:t>
      </w:r>
      <w:r w:rsidR="00945A7A" w:rsidRPr="00802CF5">
        <w:rPr>
          <w:rFonts w:ascii="Century Gothic" w:hAnsi="Century Gothic" w:cs="Arial"/>
          <w:sz w:val="18"/>
          <w:szCs w:val="18"/>
        </w:rPr>
        <w:t>pkt 1</w:t>
      </w:r>
      <w:r w:rsidR="001D49F9" w:rsidRPr="00802CF5">
        <w:rPr>
          <w:rFonts w:ascii="Century Gothic" w:hAnsi="Century Gothic" w:cs="Arial"/>
          <w:sz w:val="18"/>
          <w:szCs w:val="18"/>
        </w:rPr>
        <w:t xml:space="preserve">oraz parametry dla maszyny wirtualnej typ B (VMB) określone w ust. 1 </w:t>
      </w:r>
      <w:r w:rsidR="00945A7A" w:rsidRPr="00802CF5">
        <w:rPr>
          <w:rFonts w:ascii="Century Gothic" w:hAnsi="Century Gothic" w:cs="Arial"/>
          <w:sz w:val="18"/>
          <w:szCs w:val="18"/>
        </w:rPr>
        <w:t>pkt 2</w:t>
      </w:r>
      <w:r w:rsidRPr="00802CF5">
        <w:rPr>
          <w:rFonts w:ascii="Century Gothic" w:hAnsi="Century Gothic" w:cs="Arial"/>
          <w:sz w:val="18"/>
          <w:szCs w:val="18"/>
        </w:rPr>
        <w:t>.</w:t>
      </w:r>
    </w:p>
    <w:p w14:paraId="1BA8401B" w14:textId="05B65E95" w:rsidR="009642F4" w:rsidRPr="00802CF5" w:rsidRDefault="00FF0A1E">
      <w:pPr>
        <w:numPr>
          <w:ilvl w:val="0"/>
          <w:numId w:val="36"/>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Dodatkowo, w ramach </w:t>
      </w:r>
      <w:r w:rsidR="00EC73D4" w:rsidRPr="00802CF5">
        <w:rPr>
          <w:rFonts w:ascii="Century Gothic" w:hAnsi="Century Gothic" w:cs="Arial"/>
          <w:sz w:val="18"/>
          <w:szCs w:val="18"/>
        </w:rPr>
        <w:t>Usługi</w:t>
      </w:r>
      <w:r w:rsidR="001D49F9" w:rsidRPr="00802CF5">
        <w:rPr>
          <w:rFonts w:ascii="Century Gothic" w:hAnsi="Century Gothic" w:cs="Arial"/>
          <w:sz w:val="18"/>
          <w:szCs w:val="18"/>
        </w:rPr>
        <w:t xml:space="preserve"> hostowania</w:t>
      </w:r>
      <w:r w:rsidRPr="00802CF5">
        <w:rPr>
          <w:rFonts w:ascii="Century Gothic" w:hAnsi="Century Gothic" w:cs="Arial"/>
          <w:sz w:val="18"/>
          <w:szCs w:val="18"/>
        </w:rPr>
        <w:t>, Wykonawca</w:t>
      </w:r>
      <w:r w:rsidR="00EC73D4" w:rsidRPr="00802CF5">
        <w:rPr>
          <w:rFonts w:ascii="Century Gothic" w:hAnsi="Century Gothic" w:cs="Arial"/>
          <w:sz w:val="18"/>
          <w:szCs w:val="18"/>
        </w:rPr>
        <w:t xml:space="preserve"> zapewnieni</w:t>
      </w:r>
      <w:r w:rsidR="00945A7A" w:rsidRPr="00802CF5">
        <w:rPr>
          <w:rFonts w:ascii="Century Gothic" w:hAnsi="Century Gothic" w:cs="Arial"/>
          <w:sz w:val="18"/>
          <w:szCs w:val="18"/>
        </w:rPr>
        <w:t xml:space="preserve"> Zamawiającemu</w:t>
      </w:r>
      <w:r w:rsidR="00F678B4" w:rsidRPr="00802CF5">
        <w:rPr>
          <w:rFonts w:ascii="Century Gothic" w:hAnsi="Century Gothic" w:cs="Arial"/>
          <w:sz w:val="18"/>
          <w:szCs w:val="18"/>
        </w:rPr>
        <w:t>:</w:t>
      </w:r>
      <w:r w:rsidR="00EC73D4" w:rsidRPr="00802CF5">
        <w:rPr>
          <w:rFonts w:ascii="Century Gothic" w:hAnsi="Century Gothic" w:cs="Arial"/>
          <w:sz w:val="18"/>
          <w:szCs w:val="18"/>
        </w:rPr>
        <w:t xml:space="preserve"> </w:t>
      </w:r>
    </w:p>
    <w:p w14:paraId="23F8909B" w14:textId="6BF29FC4" w:rsidR="00FF0A1E"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bookmarkStart w:id="6" w:name="_Hlk223606549"/>
      <w:r w:rsidRPr="00802CF5">
        <w:rPr>
          <w:rFonts w:ascii="Century Gothic" w:hAnsi="Century Gothic" w:cs="Arial"/>
          <w:sz w:val="18"/>
          <w:szCs w:val="18"/>
        </w:rPr>
        <w:t>możliwość wyłączenia dowolnej wskazanej przez Zamawiającego maszyny wirtualnej</w:t>
      </w:r>
      <w:r w:rsidR="003F3346" w:rsidRPr="00802CF5">
        <w:rPr>
          <w:rFonts w:ascii="Century Gothic" w:hAnsi="Century Gothic" w:cs="Arial"/>
          <w:sz w:val="18"/>
          <w:szCs w:val="18"/>
        </w:rPr>
        <w:t>,</w:t>
      </w:r>
      <w:r w:rsidRPr="00802CF5">
        <w:rPr>
          <w:rFonts w:ascii="Century Gothic" w:hAnsi="Century Gothic" w:cs="Arial"/>
          <w:sz w:val="18"/>
          <w:szCs w:val="18"/>
        </w:rPr>
        <w:t xml:space="preserve"> tj. wywołania stanu wirtualnej maszyny, który nie będzie powodować jakiegokolwiek naliczania kosztów; </w:t>
      </w:r>
    </w:p>
    <w:p w14:paraId="11D04069" w14:textId="346C4CD1" w:rsidR="00FF0A1E"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nieodpłatny transfer danych („z”, „do” i „pomiędzy” wirtualnymi maszynami oraz „z” i „do” macierzy obiektowej; </w:t>
      </w:r>
    </w:p>
    <w:p w14:paraId="7D43B529" w14:textId="58262E1C" w:rsidR="00FF0A1E"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zdalny dostęp przez interfejs www (przeglądarka internetowa) do panelu administracyjnego dla 3 kont administracyjnych, z uprawnieniami niezbędnymi do zarządzania wirtualnymi maszynami i udostępnianymi dla nich zasobami dyskowymi, w tym możliwości zdalnej konfiguracji sieciowej hostowanych wirtualnych maszyn oraz nadawania uprawnień dostępu do wirtualnych maszyn oraz macierzy obiektowej; </w:t>
      </w:r>
    </w:p>
    <w:p w14:paraId="2989EEDD" w14:textId="116EF49C" w:rsidR="00FF0A1E"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zdaln</w:t>
      </w:r>
      <w:r w:rsidR="00945A7A" w:rsidRPr="00802CF5">
        <w:rPr>
          <w:rFonts w:ascii="Century Gothic" w:hAnsi="Century Gothic" w:cs="Arial"/>
          <w:sz w:val="18"/>
          <w:szCs w:val="18"/>
        </w:rPr>
        <w:t>y</w:t>
      </w:r>
      <w:r w:rsidRPr="00802CF5">
        <w:rPr>
          <w:rFonts w:ascii="Century Gothic" w:hAnsi="Century Gothic" w:cs="Arial"/>
          <w:sz w:val="18"/>
          <w:szCs w:val="18"/>
        </w:rPr>
        <w:t xml:space="preserve"> dostęp do wirtualnych maszyn (niezależnie od typu systemu operacyjnego); </w:t>
      </w:r>
    </w:p>
    <w:p w14:paraId="2B9D6FA0" w14:textId="7BBA3531" w:rsidR="00FF0A1E"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 xml:space="preserve">zdalny dostęp przez interfejs www (przeglądarka internetowa) do rozliczenia </w:t>
      </w:r>
      <w:r w:rsidR="003F3346" w:rsidRPr="00802CF5">
        <w:rPr>
          <w:rFonts w:ascii="Century Gothic" w:hAnsi="Century Gothic" w:cs="Arial"/>
          <w:sz w:val="18"/>
          <w:szCs w:val="18"/>
        </w:rPr>
        <w:t>U</w:t>
      </w:r>
      <w:r w:rsidRPr="00802CF5">
        <w:rPr>
          <w:rFonts w:ascii="Century Gothic" w:hAnsi="Century Gothic" w:cs="Arial"/>
          <w:sz w:val="18"/>
          <w:szCs w:val="18"/>
        </w:rPr>
        <w:t xml:space="preserve">sługi hostowania, w tym bieżących kosztów w podziale na poszczególne zasoby oraz okresy rozliczeniowe </w:t>
      </w:r>
      <w:r w:rsidR="003F3346" w:rsidRPr="00802CF5">
        <w:rPr>
          <w:rFonts w:ascii="Century Gothic" w:hAnsi="Century Gothic" w:cs="Arial"/>
          <w:sz w:val="18"/>
          <w:szCs w:val="18"/>
        </w:rPr>
        <w:t>U</w:t>
      </w:r>
      <w:r w:rsidRPr="00802CF5">
        <w:rPr>
          <w:rFonts w:ascii="Century Gothic" w:hAnsi="Century Gothic" w:cs="Arial"/>
          <w:sz w:val="18"/>
          <w:szCs w:val="18"/>
        </w:rPr>
        <w:t xml:space="preserve">mowy; </w:t>
      </w:r>
    </w:p>
    <w:p w14:paraId="6CE8F3F2" w14:textId="40573745" w:rsidR="00F22546" w:rsidRPr="00802CF5" w:rsidRDefault="00FF0A1E">
      <w:pPr>
        <w:numPr>
          <w:ilvl w:val="0"/>
          <w:numId w:val="32"/>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możliwość zgłaszania</w:t>
      </w:r>
      <w:r w:rsidR="001D49F9" w:rsidRPr="00802CF5">
        <w:rPr>
          <w:rFonts w:ascii="Century Gothic" w:hAnsi="Century Gothic" w:cs="Arial"/>
          <w:sz w:val="18"/>
          <w:szCs w:val="18"/>
        </w:rPr>
        <w:t xml:space="preserve"> za pośrednictwem poczty elektr</w:t>
      </w:r>
      <w:r w:rsidR="00266CCE" w:rsidRPr="00802CF5">
        <w:rPr>
          <w:rFonts w:ascii="Century Gothic" w:hAnsi="Century Gothic" w:cs="Arial"/>
          <w:sz w:val="18"/>
          <w:szCs w:val="18"/>
        </w:rPr>
        <w:t>o</w:t>
      </w:r>
      <w:r w:rsidR="001D49F9" w:rsidRPr="00802CF5">
        <w:rPr>
          <w:rFonts w:ascii="Century Gothic" w:hAnsi="Century Gothic" w:cs="Arial"/>
          <w:sz w:val="18"/>
          <w:szCs w:val="18"/>
        </w:rPr>
        <w:t>nicznej</w:t>
      </w:r>
      <w:r w:rsidRPr="00802CF5">
        <w:rPr>
          <w:rFonts w:ascii="Century Gothic" w:hAnsi="Century Gothic" w:cs="Arial"/>
          <w:sz w:val="18"/>
          <w:szCs w:val="18"/>
        </w:rPr>
        <w:t xml:space="preserve"> problemów technicznych i udzielanie odpowiedzi na pytania w zakresie technicznym oraz w zakresie rozliczeń</w:t>
      </w:r>
      <w:r w:rsidR="001D49F9" w:rsidRPr="00802CF5">
        <w:rPr>
          <w:rFonts w:ascii="Century Gothic" w:hAnsi="Century Gothic" w:cs="Arial"/>
          <w:sz w:val="18"/>
          <w:szCs w:val="18"/>
        </w:rPr>
        <w:t>.</w:t>
      </w:r>
      <w:r w:rsidRPr="00802CF5">
        <w:rPr>
          <w:rFonts w:ascii="Century Gothic" w:hAnsi="Century Gothic" w:cs="Arial"/>
          <w:sz w:val="18"/>
          <w:szCs w:val="18"/>
        </w:rPr>
        <w:t xml:space="preserve"> </w:t>
      </w:r>
    </w:p>
    <w:bookmarkEnd w:id="6"/>
    <w:p w14:paraId="591B0A36" w14:textId="7D6399E6" w:rsidR="007C5621" w:rsidRPr="00802CF5" w:rsidRDefault="007C5621" w:rsidP="003E2C1C">
      <w:pPr>
        <w:suppressAutoHyphens/>
        <w:autoSpaceDN w:val="0"/>
        <w:spacing w:line="276" w:lineRule="auto"/>
        <w:ind w:left="284" w:right="3"/>
        <w:jc w:val="both"/>
        <w:textAlignment w:val="baseline"/>
        <w:rPr>
          <w:rFonts w:ascii="Century Gothic" w:hAnsi="Century Gothic" w:cs="Arial"/>
          <w:sz w:val="18"/>
          <w:szCs w:val="18"/>
        </w:rPr>
      </w:pPr>
    </w:p>
    <w:p w14:paraId="25D34756" w14:textId="77777777" w:rsidR="007C5621" w:rsidRPr="00802CF5" w:rsidRDefault="007C5621" w:rsidP="007C5621">
      <w:pPr>
        <w:pStyle w:val="Nagwek6"/>
        <w:spacing w:before="0" w:after="0"/>
        <w:ind w:hanging="284"/>
        <w:jc w:val="center"/>
        <w:rPr>
          <w:rFonts w:ascii="Century Gothic" w:hAnsi="Century Gothic"/>
          <w:sz w:val="18"/>
          <w:szCs w:val="18"/>
        </w:rPr>
      </w:pPr>
      <w:r w:rsidRPr="00802CF5">
        <w:rPr>
          <w:rFonts w:ascii="Century Gothic" w:hAnsi="Century Gothic"/>
          <w:sz w:val="18"/>
          <w:szCs w:val="18"/>
        </w:rPr>
        <w:t>§ 5.</w:t>
      </w:r>
    </w:p>
    <w:p w14:paraId="35647666" w14:textId="7C4DA7ED" w:rsidR="007C5621" w:rsidRPr="00802CF5" w:rsidRDefault="007C5621" w:rsidP="007C5621">
      <w:pPr>
        <w:jc w:val="center"/>
        <w:rPr>
          <w:rFonts w:ascii="Century Gothic" w:hAnsi="Century Gothic"/>
          <w:b/>
          <w:sz w:val="18"/>
          <w:szCs w:val="18"/>
        </w:rPr>
      </w:pPr>
      <w:r w:rsidRPr="00802CF5">
        <w:rPr>
          <w:rFonts w:ascii="Century Gothic" w:hAnsi="Century Gothic"/>
          <w:b/>
          <w:sz w:val="18"/>
          <w:szCs w:val="18"/>
        </w:rPr>
        <w:t>Usług</w:t>
      </w:r>
      <w:r w:rsidR="0090270B" w:rsidRPr="00802CF5">
        <w:rPr>
          <w:rFonts w:ascii="Century Gothic" w:hAnsi="Century Gothic"/>
          <w:b/>
          <w:sz w:val="18"/>
          <w:szCs w:val="18"/>
        </w:rPr>
        <w:t>a zapewnienia</w:t>
      </w:r>
      <w:r w:rsidRPr="00802CF5">
        <w:rPr>
          <w:rFonts w:ascii="Century Gothic" w:hAnsi="Century Gothic"/>
          <w:b/>
          <w:sz w:val="18"/>
          <w:szCs w:val="18"/>
        </w:rPr>
        <w:t xml:space="preserve"> przestrzeni dyskowej</w:t>
      </w:r>
    </w:p>
    <w:p w14:paraId="3795F7A5" w14:textId="77777777" w:rsidR="00B11755" w:rsidRPr="00802CF5" w:rsidRDefault="00B11755" w:rsidP="00B11755">
      <w:pPr>
        <w:autoSpaceDE w:val="0"/>
        <w:autoSpaceDN w:val="0"/>
        <w:adjustRightInd w:val="0"/>
        <w:jc w:val="both"/>
        <w:rPr>
          <w:rFonts w:ascii="Century Gothic" w:eastAsiaTheme="minorHAnsi" w:hAnsi="Century Gothic" w:cs="Calibri"/>
          <w:color w:val="000000"/>
          <w:sz w:val="18"/>
          <w:szCs w:val="18"/>
          <w:lang w:eastAsia="en-US"/>
        </w:rPr>
      </w:pPr>
    </w:p>
    <w:p w14:paraId="0F4A5381" w14:textId="625E2FBF" w:rsidR="00B11755" w:rsidRPr="00802CF5" w:rsidRDefault="00B11755">
      <w:pPr>
        <w:numPr>
          <w:ilvl w:val="0"/>
          <w:numId w:val="37"/>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W ramach Usługi zapewnienia przestrzeni dyskowej, na potrzeby przechowywania danych. Wykonawca zapewni </w:t>
      </w:r>
      <w:r w:rsidR="00C471B8" w:rsidRPr="00802CF5">
        <w:rPr>
          <w:rFonts w:ascii="Century Gothic" w:hAnsi="Century Gothic" w:cs="Arial"/>
          <w:sz w:val="18"/>
          <w:szCs w:val="18"/>
        </w:rPr>
        <w:t xml:space="preserve">Zamawiającemu </w:t>
      </w:r>
      <w:r w:rsidRPr="00802CF5">
        <w:rPr>
          <w:rFonts w:ascii="Century Gothic" w:hAnsi="Century Gothic" w:cs="Arial"/>
          <w:sz w:val="18"/>
          <w:szCs w:val="18"/>
        </w:rPr>
        <w:t xml:space="preserve">dostęp do min. 20 TB przestrzeni dyskowej na macierzy obiektowej (object storage). </w:t>
      </w:r>
    </w:p>
    <w:p w14:paraId="41FC482A" w14:textId="236B629F" w:rsidR="007C5621" w:rsidRPr="00802CF5" w:rsidRDefault="007C5621">
      <w:pPr>
        <w:numPr>
          <w:ilvl w:val="0"/>
          <w:numId w:val="37"/>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Wykonawca zobowiązuje się udostępnić przestrzeń dyskową wskazan</w:t>
      </w:r>
      <w:r w:rsidR="005877F7" w:rsidRPr="00802CF5">
        <w:rPr>
          <w:rFonts w:ascii="Century Gothic" w:hAnsi="Century Gothic" w:cs="Arial"/>
          <w:sz w:val="18"/>
          <w:szCs w:val="18"/>
        </w:rPr>
        <w:t>ą</w:t>
      </w:r>
      <w:r w:rsidRPr="00802CF5">
        <w:rPr>
          <w:rFonts w:ascii="Century Gothic" w:hAnsi="Century Gothic" w:cs="Arial"/>
          <w:sz w:val="18"/>
          <w:szCs w:val="18"/>
        </w:rPr>
        <w:t xml:space="preserve"> w </w:t>
      </w:r>
      <w:r w:rsidR="001D49F9" w:rsidRPr="00802CF5">
        <w:rPr>
          <w:rFonts w:ascii="Century Gothic" w:hAnsi="Century Gothic" w:cs="Arial"/>
          <w:sz w:val="18"/>
          <w:szCs w:val="18"/>
        </w:rPr>
        <w:t>ust.</w:t>
      </w:r>
      <w:r w:rsidR="007C7B9E" w:rsidRPr="00802CF5">
        <w:rPr>
          <w:rFonts w:ascii="Century Gothic" w:hAnsi="Century Gothic" w:cs="Arial"/>
          <w:sz w:val="18"/>
          <w:szCs w:val="18"/>
        </w:rPr>
        <w:t xml:space="preserve"> 1</w:t>
      </w:r>
      <w:r w:rsidRPr="00802CF5">
        <w:rPr>
          <w:rFonts w:ascii="Century Gothic" w:hAnsi="Century Gothic" w:cs="Arial"/>
          <w:sz w:val="18"/>
          <w:szCs w:val="18"/>
        </w:rPr>
        <w:t xml:space="preserve"> w terminie do 2 Dni Roboczych od dnia zawarcia Umowy</w:t>
      </w:r>
      <w:r w:rsidR="00C471B8" w:rsidRPr="00802CF5">
        <w:rPr>
          <w:rFonts w:ascii="Century Gothic" w:hAnsi="Century Gothic" w:cs="Arial"/>
          <w:sz w:val="18"/>
          <w:szCs w:val="18"/>
        </w:rPr>
        <w:t>, z uwzględnieniem konieczności uruchomienia Usługi w dacie wskazanej w § 2 ust. 2 Umowy</w:t>
      </w:r>
      <w:r w:rsidRPr="00802CF5">
        <w:rPr>
          <w:rFonts w:ascii="Century Gothic" w:hAnsi="Century Gothic" w:cs="Arial"/>
          <w:sz w:val="18"/>
          <w:szCs w:val="18"/>
        </w:rPr>
        <w:t>. Po zakończeniu konfiguracji</w:t>
      </w:r>
      <w:r w:rsidR="00AB6BC1" w:rsidRPr="00802CF5">
        <w:rPr>
          <w:rFonts w:ascii="Century Gothic" w:hAnsi="Century Gothic" w:cs="Arial"/>
          <w:sz w:val="18"/>
          <w:szCs w:val="18"/>
        </w:rPr>
        <w:t>,</w:t>
      </w:r>
      <w:r w:rsidRPr="00802CF5">
        <w:rPr>
          <w:rFonts w:ascii="Century Gothic" w:hAnsi="Century Gothic" w:cs="Arial"/>
          <w:sz w:val="18"/>
          <w:szCs w:val="18"/>
        </w:rPr>
        <w:t xml:space="preserve"> Wykonawc</w:t>
      </w:r>
      <w:r w:rsidR="00A13CB7" w:rsidRPr="00802CF5">
        <w:rPr>
          <w:rFonts w:ascii="Century Gothic" w:hAnsi="Century Gothic" w:cs="Arial"/>
          <w:sz w:val="18"/>
          <w:szCs w:val="18"/>
        </w:rPr>
        <w:t>a</w:t>
      </w:r>
      <w:r w:rsidRPr="00802CF5">
        <w:rPr>
          <w:rFonts w:ascii="Century Gothic" w:hAnsi="Century Gothic" w:cs="Arial"/>
          <w:sz w:val="18"/>
          <w:szCs w:val="18"/>
        </w:rPr>
        <w:t xml:space="preserve"> zgłosi gotowość uruchomienia Usługi</w:t>
      </w:r>
      <w:r w:rsidR="00AB6BC1" w:rsidRPr="00802CF5">
        <w:rPr>
          <w:rFonts w:ascii="Century Gothic" w:hAnsi="Century Gothic" w:cs="Arial"/>
          <w:sz w:val="18"/>
          <w:szCs w:val="18"/>
        </w:rPr>
        <w:t xml:space="preserve"> zapewnienia przestrzeni dyskowej na adres mailowy osób upoważnionych przez Zamawiającego, o których mowa w § 6 ust.</w:t>
      </w:r>
      <w:r w:rsidR="006E71F0" w:rsidRPr="00802CF5">
        <w:rPr>
          <w:rFonts w:ascii="Century Gothic" w:hAnsi="Century Gothic" w:cs="Arial"/>
          <w:sz w:val="18"/>
          <w:szCs w:val="18"/>
        </w:rPr>
        <w:t>5</w:t>
      </w:r>
      <w:r w:rsidR="00AB6BC1" w:rsidRPr="00802CF5">
        <w:rPr>
          <w:rFonts w:ascii="Century Gothic" w:hAnsi="Century Gothic" w:cs="Arial"/>
          <w:sz w:val="18"/>
          <w:szCs w:val="18"/>
        </w:rPr>
        <w:t xml:space="preserve"> Umowy</w:t>
      </w:r>
      <w:r w:rsidRPr="00802CF5">
        <w:rPr>
          <w:rFonts w:ascii="Century Gothic" w:hAnsi="Century Gothic" w:cs="Arial"/>
          <w:sz w:val="18"/>
          <w:szCs w:val="18"/>
        </w:rPr>
        <w:t xml:space="preserve">. </w:t>
      </w:r>
    </w:p>
    <w:p w14:paraId="3ABB7328" w14:textId="77777777" w:rsidR="00C471B8" w:rsidRPr="00802CF5" w:rsidRDefault="00AE0140">
      <w:pPr>
        <w:numPr>
          <w:ilvl w:val="0"/>
          <w:numId w:val="37"/>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Strony zweryfikują możliwość korzystania z przestrzeni dyskowej (macierzy obiektowej) wraz z uruchomieniem </w:t>
      </w:r>
      <w:r w:rsidR="006C733B" w:rsidRPr="00802CF5">
        <w:rPr>
          <w:rFonts w:ascii="Century Gothic" w:hAnsi="Century Gothic" w:cs="Arial"/>
          <w:sz w:val="18"/>
          <w:szCs w:val="18"/>
        </w:rPr>
        <w:t>U</w:t>
      </w:r>
      <w:r w:rsidRPr="00802CF5">
        <w:rPr>
          <w:rFonts w:ascii="Century Gothic" w:hAnsi="Century Gothic" w:cs="Arial"/>
          <w:sz w:val="18"/>
          <w:szCs w:val="18"/>
        </w:rPr>
        <w:t>sługi host</w:t>
      </w:r>
      <w:r w:rsidR="006C733B" w:rsidRPr="00802CF5">
        <w:rPr>
          <w:rFonts w:ascii="Century Gothic" w:hAnsi="Century Gothic" w:cs="Arial"/>
          <w:sz w:val="18"/>
          <w:szCs w:val="18"/>
        </w:rPr>
        <w:t>owania</w:t>
      </w:r>
      <w:r w:rsidR="00AB6BC1" w:rsidRPr="00802CF5">
        <w:rPr>
          <w:rFonts w:ascii="Century Gothic" w:hAnsi="Century Gothic" w:cs="Arial"/>
          <w:sz w:val="18"/>
          <w:szCs w:val="18"/>
        </w:rPr>
        <w:t xml:space="preserve"> </w:t>
      </w:r>
      <w:r w:rsidR="00C471B8" w:rsidRPr="00802CF5">
        <w:rPr>
          <w:rFonts w:ascii="Century Gothic" w:hAnsi="Century Gothic" w:cs="Arial"/>
          <w:sz w:val="18"/>
          <w:szCs w:val="18"/>
        </w:rPr>
        <w:t>na podstawie podpisanego przez Strony protokołu, o którym mowa w §2 ust. 3 Umowy.</w:t>
      </w:r>
    </w:p>
    <w:p w14:paraId="1E938273" w14:textId="72FDE8D7" w:rsidR="007C5621" w:rsidRPr="00802CF5" w:rsidRDefault="007C5621">
      <w:pPr>
        <w:numPr>
          <w:ilvl w:val="0"/>
          <w:numId w:val="37"/>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Dostęp do danych gromadzonych na dodatkowej przestrzeni dyskowej musi zostać zapewniony: </w:t>
      </w:r>
    </w:p>
    <w:p w14:paraId="1C0039E4" w14:textId="4D2AC6D1" w:rsidR="007C5621" w:rsidRPr="00802CF5" w:rsidRDefault="007C5621">
      <w:pPr>
        <w:numPr>
          <w:ilvl w:val="0"/>
          <w:numId w:val="33"/>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w sposób permanentny, w trybie 24/7</w:t>
      </w:r>
      <w:r w:rsidR="00C471B8" w:rsidRPr="00802CF5">
        <w:rPr>
          <w:rFonts w:ascii="Century Gothic" w:hAnsi="Century Gothic" w:cs="Arial"/>
          <w:sz w:val="18"/>
          <w:szCs w:val="18"/>
        </w:rPr>
        <w:t>/365</w:t>
      </w:r>
      <w:r w:rsidRPr="00802CF5">
        <w:rPr>
          <w:rFonts w:ascii="Century Gothic" w:hAnsi="Century Gothic" w:cs="Arial"/>
          <w:sz w:val="18"/>
          <w:szCs w:val="18"/>
        </w:rPr>
        <w:t xml:space="preserve">; </w:t>
      </w:r>
    </w:p>
    <w:p w14:paraId="4FB99793" w14:textId="6D07E99F" w:rsidR="007C5621" w:rsidRPr="00802CF5" w:rsidRDefault="007C5621">
      <w:pPr>
        <w:numPr>
          <w:ilvl w:val="0"/>
          <w:numId w:val="33"/>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lastRenderedPageBreak/>
        <w:t xml:space="preserve">jako możliwy do zamontowania zasób sieciowy na poziomie systemu operacyjnego w oparciu o protokół S3 na poziomie systemów operacyjnych hostowanych maszyn wirtualnych; </w:t>
      </w:r>
    </w:p>
    <w:p w14:paraId="07E2B056" w14:textId="38BAA67F" w:rsidR="007C5621" w:rsidRPr="00802CF5" w:rsidRDefault="007C5621">
      <w:pPr>
        <w:numPr>
          <w:ilvl w:val="0"/>
          <w:numId w:val="33"/>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poprzez interfejs www (przeglądarkę internetową) w sieci Internet, z możliwością: importu, eksportu danych, zarządzania katalogami oraz usuwaniem danych.</w:t>
      </w:r>
    </w:p>
    <w:p w14:paraId="7113F60D" w14:textId="6CEA139D" w:rsidR="007C5621" w:rsidRPr="00802CF5" w:rsidRDefault="007C5621" w:rsidP="003E2C1C">
      <w:pPr>
        <w:suppressAutoHyphens/>
        <w:autoSpaceDN w:val="0"/>
        <w:spacing w:line="276" w:lineRule="auto"/>
        <w:ind w:left="284" w:right="3"/>
        <w:jc w:val="both"/>
        <w:textAlignment w:val="baseline"/>
        <w:rPr>
          <w:rFonts w:ascii="Century Gothic" w:eastAsiaTheme="minorHAnsi" w:hAnsi="Century Gothic"/>
          <w:sz w:val="18"/>
          <w:szCs w:val="18"/>
          <w:lang w:eastAsia="en-US"/>
        </w:rPr>
      </w:pPr>
    </w:p>
    <w:p w14:paraId="61972A1D" w14:textId="25189B31" w:rsidR="00B11755" w:rsidRPr="00802CF5" w:rsidRDefault="00B11755" w:rsidP="00B11755">
      <w:pPr>
        <w:pStyle w:val="Nagwek6"/>
        <w:spacing w:before="0" w:after="40"/>
        <w:jc w:val="center"/>
        <w:rPr>
          <w:rFonts w:ascii="Century Gothic" w:hAnsi="Century Gothic"/>
          <w:sz w:val="18"/>
          <w:szCs w:val="18"/>
        </w:rPr>
      </w:pPr>
      <w:r w:rsidRPr="00802CF5">
        <w:rPr>
          <w:rFonts w:ascii="Century Gothic" w:hAnsi="Century Gothic"/>
          <w:sz w:val="18"/>
          <w:szCs w:val="18"/>
        </w:rPr>
        <w:t xml:space="preserve">§ </w:t>
      </w:r>
      <w:r w:rsidR="001F7436" w:rsidRPr="00802CF5">
        <w:rPr>
          <w:rFonts w:ascii="Century Gothic" w:hAnsi="Century Gothic"/>
          <w:sz w:val="18"/>
          <w:szCs w:val="18"/>
        </w:rPr>
        <w:t>6</w:t>
      </w:r>
      <w:r w:rsidRPr="00802CF5">
        <w:rPr>
          <w:rFonts w:ascii="Century Gothic" w:hAnsi="Century Gothic"/>
          <w:sz w:val="18"/>
          <w:szCs w:val="18"/>
        </w:rPr>
        <w:t>.</w:t>
      </w:r>
    </w:p>
    <w:p w14:paraId="7F37830E" w14:textId="77777777" w:rsidR="00B11755" w:rsidRPr="00802CF5" w:rsidRDefault="00B11755" w:rsidP="00B11755">
      <w:pPr>
        <w:pStyle w:val="Nagwek6"/>
        <w:spacing w:before="0" w:after="40"/>
        <w:jc w:val="center"/>
        <w:rPr>
          <w:rFonts w:ascii="Century Gothic" w:hAnsi="Century Gothic"/>
          <w:sz w:val="18"/>
          <w:szCs w:val="18"/>
        </w:rPr>
      </w:pPr>
      <w:r w:rsidRPr="00802CF5">
        <w:rPr>
          <w:rFonts w:ascii="Century Gothic" w:hAnsi="Century Gothic"/>
          <w:sz w:val="18"/>
          <w:szCs w:val="18"/>
        </w:rPr>
        <w:t>Wymagania dotyczące wykonania Umowy</w:t>
      </w:r>
    </w:p>
    <w:p w14:paraId="03AF435E" w14:textId="3672AF87" w:rsidR="000F339B" w:rsidRPr="00802CF5" w:rsidRDefault="00B11755">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oświadcza, że posiada konieczne doświadczenie i profesjonale kwalifikacje, a także</w:t>
      </w:r>
      <w:r w:rsidR="003F3346" w:rsidRPr="00802CF5">
        <w:rPr>
          <w:rFonts w:ascii="Century Gothic" w:hAnsi="Century Gothic" w:cs="Arial"/>
          <w:sz w:val="18"/>
          <w:szCs w:val="18"/>
        </w:rPr>
        <w:t xml:space="preserve"> dysponuje</w:t>
      </w:r>
      <w:r w:rsidRPr="00802CF5">
        <w:rPr>
          <w:rFonts w:ascii="Century Gothic" w:hAnsi="Century Gothic" w:cs="Arial"/>
          <w:sz w:val="18"/>
          <w:szCs w:val="18"/>
        </w:rPr>
        <w:t xml:space="preserve"> środkami niezbędnymi do należytego wykonania Umowy i zobowiązuje się do jej wykonania przy zachowaniu należytej staranności określonej w art. 355 § 2 Kodeksu cywilnego.</w:t>
      </w:r>
    </w:p>
    <w:p w14:paraId="0C71C311" w14:textId="190FFF96" w:rsidR="00D6640F" w:rsidRPr="00802CF5" w:rsidRDefault="00B11755">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po wykonaniu Umowy</w:t>
      </w:r>
      <w:r w:rsidR="005B43F4" w:rsidRPr="00802CF5">
        <w:rPr>
          <w:rFonts w:ascii="Century Gothic" w:hAnsi="Century Gothic" w:cs="Arial"/>
          <w:sz w:val="18"/>
          <w:szCs w:val="18"/>
        </w:rPr>
        <w:t xml:space="preserve"> lub w przypadku jej rozwiązania</w:t>
      </w:r>
      <w:r w:rsidRPr="00802CF5">
        <w:rPr>
          <w:rFonts w:ascii="Century Gothic" w:hAnsi="Century Gothic" w:cs="Arial"/>
          <w:sz w:val="18"/>
          <w:szCs w:val="18"/>
        </w:rPr>
        <w:t>, zobowiązuje się do zwrotu wszelkich dokumentów w formie papierowej, które otrzymał od Zamawiającego w trakcie realizacji Umowy, do zniszczenia ich kopii oraz utylizacji otrzymanych od Zamawiającego dokumentów elektronicznych</w:t>
      </w:r>
      <w:r w:rsidR="005B43F4" w:rsidRPr="00802CF5">
        <w:rPr>
          <w:rFonts w:ascii="Century Gothic" w:hAnsi="Century Gothic" w:cs="Arial"/>
          <w:sz w:val="18"/>
          <w:szCs w:val="18"/>
        </w:rPr>
        <w:t xml:space="preserve"> przedkładając odpowiednio protokół odbioru lub protokół zniszczenia w terminie 14 dni od dnia wykonania lub rozwiązania Umowy</w:t>
      </w:r>
      <w:r w:rsidRPr="00802CF5">
        <w:rPr>
          <w:rFonts w:ascii="Century Gothic" w:hAnsi="Century Gothic" w:cs="Arial"/>
          <w:sz w:val="18"/>
          <w:szCs w:val="18"/>
        </w:rPr>
        <w:t>.</w:t>
      </w:r>
    </w:p>
    <w:p w14:paraId="781EA92D" w14:textId="3CCCCD7A" w:rsidR="00B11755" w:rsidRPr="00802CF5" w:rsidRDefault="00B11755">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bez zgody Zamawiającego nie ma prawa do korzystania przy wykonaniu Umowy w jakimkolwiek charakterze (zatrudnienia umowy o pracę bądź jakiejkolwiek umowy cywilnoprawnej) z osób zatrudnionych u Zamawiającego. W przypadku naruszenia przez Wykonawcę warunku określonego w zdaniu pierwszym, Zamawiający może dochodzić od Wykonawcy kary umownej w wysokości</w:t>
      </w:r>
      <w:r w:rsidR="002F12F9" w:rsidRPr="00802CF5">
        <w:rPr>
          <w:rFonts w:ascii="Century Gothic" w:hAnsi="Century Gothic" w:cs="Arial"/>
          <w:sz w:val="18"/>
          <w:szCs w:val="18"/>
        </w:rPr>
        <w:t xml:space="preserve"> 10.000,00 </w:t>
      </w:r>
      <w:r w:rsidRPr="00802CF5">
        <w:rPr>
          <w:rFonts w:ascii="Century Gothic" w:hAnsi="Century Gothic" w:cs="Arial"/>
          <w:sz w:val="18"/>
          <w:szCs w:val="18"/>
        </w:rPr>
        <w:t xml:space="preserve">zł (słownie złotych: </w:t>
      </w:r>
      <w:r w:rsidR="002F12F9" w:rsidRPr="00802CF5">
        <w:rPr>
          <w:rFonts w:ascii="Century Gothic" w:hAnsi="Century Gothic" w:cs="Arial"/>
          <w:sz w:val="18"/>
          <w:szCs w:val="18"/>
        </w:rPr>
        <w:t>dziesięć tysięcy 00</w:t>
      </w:r>
      <w:r w:rsidRPr="00802CF5">
        <w:rPr>
          <w:rFonts w:ascii="Century Gothic" w:hAnsi="Century Gothic" w:cs="Arial"/>
          <w:sz w:val="18"/>
          <w:szCs w:val="18"/>
        </w:rPr>
        <w:t>/100) za każdy stwierdzony przypadek naruszenia.</w:t>
      </w:r>
      <w:r w:rsidR="00956B4A" w:rsidRPr="00802CF5">
        <w:rPr>
          <w:rFonts w:ascii="Century Gothic" w:hAnsi="Century Gothic" w:cs="Arial"/>
          <w:sz w:val="18"/>
          <w:szCs w:val="18"/>
        </w:rPr>
        <w:t xml:space="preserve"> </w:t>
      </w:r>
    </w:p>
    <w:p w14:paraId="4B4D0BF2" w14:textId="17F3A13B" w:rsidR="00B11755" w:rsidRPr="00802CF5" w:rsidRDefault="00B11755">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Wykonawca, bez pisemnej zgody Zamawiającego, nie może przenieść </w:t>
      </w:r>
      <w:r w:rsidR="002F52AF" w:rsidRPr="00802CF5">
        <w:rPr>
          <w:rFonts w:ascii="Century Gothic" w:hAnsi="Century Gothic" w:cs="Arial"/>
          <w:sz w:val="18"/>
          <w:szCs w:val="18"/>
        </w:rPr>
        <w:t>praw i obowiązków</w:t>
      </w:r>
      <w:r w:rsidRPr="00802CF5">
        <w:rPr>
          <w:rFonts w:ascii="Century Gothic" w:hAnsi="Century Gothic" w:cs="Arial"/>
          <w:sz w:val="18"/>
          <w:szCs w:val="18"/>
        </w:rPr>
        <w:t xml:space="preserve"> wynikających z Umowy na osoby trzecie.</w:t>
      </w:r>
    </w:p>
    <w:p w14:paraId="65D032A1" w14:textId="77777777" w:rsidR="00B11755" w:rsidRPr="00802CF5" w:rsidRDefault="00B11755">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Osobami upoważnionymi przez Zamawiającego i Wykonawcę do rozpatrywania bieżących spraw związanych z wykonaniem Umowy, w tym do podpisywania określonych w Umowie protokołów, przy zachowaniu określonych w niej warunków, są:</w:t>
      </w:r>
    </w:p>
    <w:p w14:paraId="7F334405" w14:textId="77777777" w:rsidR="00B11755" w:rsidRPr="00802CF5" w:rsidRDefault="00B11755">
      <w:pPr>
        <w:numPr>
          <w:ilvl w:val="0"/>
          <w:numId w:val="34"/>
        </w:numPr>
        <w:tabs>
          <w:tab w:val="clear" w:pos="1440"/>
          <w:tab w:val="left" w:pos="426"/>
          <w:tab w:val="left" w:pos="851"/>
        </w:tabs>
        <w:spacing w:line="276" w:lineRule="auto"/>
        <w:ind w:left="851" w:right="3" w:hanging="425"/>
        <w:jc w:val="both"/>
        <w:rPr>
          <w:rFonts w:ascii="Century Gothic" w:hAnsi="Century Gothic" w:cs="Arial"/>
          <w:sz w:val="18"/>
          <w:szCs w:val="18"/>
        </w:rPr>
      </w:pPr>
      <w:r w:rsidRPr="00802CF5">
        <w:rPr>
          <w:rFonts w:ascii="Century Gothic" w:hAnsi="Century Gothic" w:cs="Arial"/>
          <w:sz w:val="18"/>
          <w:szCs w:val="18"/>
        </w:rPr>
        <w:t>po stronie Zamawiającego:</w:t>
      </w:r>
    </w:p>
    <w:p w14:paraId="6BD30EA6" w14:textId="37FAF2A1" w:rsidR="00B11755" w:rsidRPr="00802CF5" w:rsidRDefault="00E20B07" w:rsidP="00E20B07">
      <w:pPr>
        <w:autoSpaceDE w:val="0"/>
        <w:autoSpaceDN w:val="0"/>
        <w:adjustRightInd w:val="0"/>
        <w:spacing w:line="276" w:lineRule="auto"/>
        <w:ind w:left="851"/>
        <w:rPr>
          <w:rFonts w:ascii="Century Gothic" w:hAnsi="Century Gothic"/>
          <w:sz w:val="18"/>
          <w:szCs w:val="18"/>
        </w:rPr>
      </w:pPr>
      <w:r w:rsidRPr="00802CF5">
        <w:rPr>
          <w:rFonts w:ascii="Century Gothic" w:hAnsi="Century Gothic"/>
          <w:sz w:val="18"/>
          <w:szCs w:val="18"/>
        </w:rPr>
        <w:t xml:space="preserve">- </w:t>
      </w:r>
      <w:r w:rsidR="00491B30" w:rsidRPr="00802CF5">
        <w:rPr>
          <w:rFonts w:ascii="Century Gothic" w:hAnsi="Century Gothic"/>
          <w:sz w:val="18"/>
          <w:szCs w:val="18"/>
        </w:rPr>
        <w:t xml:space="preserve">Piotr Stęclik </w:t>
      </w:r>
      <w:r w:rsidR="00B11755" w:rsidRPr="00802CF5">
        <w:rPr>
          <w:rFonts w:ascii="Century Gothic" w:hAnsi="Century Gothic"/>
          <w:sz w:val="18"/>
          <w:szCs w:val="18"/>
        </w:rPr>
        <w:t>tel:</w:t>
      </w:r>
      <w:r w:rsidR="00C80E4A" w:rsidRPr="00802CF5">
        <w:rPr>
          <w:rFonts w:ascii="Century Gothic" w:hAnsi="Century Gothic"/>
          <w:sz w:val="18"/>
          <w:szCs w:val="18"/>
        </w:rPr>
        <w:t xml:space="preserve"> 22-242-05-80</w:t>
      </w:r>
      <w:r w:rsidRPr="00802CF5">
        <w:rPr>
          <w:rFonts w:ascii="Century Gothic" w:hAnsi="Century Gothic"/>
          <w:sz w:val="18"/>
          <w:szCs w:val="18"/>
        </w:rPr>
        <w:t>,</w:t>
      </w:r>
      <w:r w:rsidR="00B11755" w:rsidRPr="00802CF5">
        <w:rPr>
          <w:rFonts w:ascii="Century Gothic" w:hAnsi="Century Gothic"/>
          <w:sz w:val="18"/>
          <w:szCs w:val="18"/>
        </w:rPr>
        <w:t xml:space="preserve"> e- mail:</w:t>
      </w:r>
      <w:r w:rsidR="00491B30" w:rsidRPr="00802CF5">
        <w:rPr>
          <w:rFonts w:ascii="Century Gothic" w:hAnsi="Century Gothic"/>
          <w:sz w:val="18"/>
          <w:szCs w:val="18"/>
        </w:rPr>
        <w:t xml:space="preserve"> </w:t>
      </w:r>
      <w:hyperlink r:id="rId14" w:history="1">
        <w:r w:rsidRPr="00802CF5">
          <w:rPr>
            <w:rStyle w:val="Hipercze"/>
            <w:rFonts w:ascii="Century Gothic" w:hAnsi="Century Gothic"/>
            <w:sz w:val="18"/>
            <w:szCs w:val="18"/>
          </w:rPr>
          <w:t>PIOTR.STECLIK@agroapp.com.pl</w:t>
        </w:r>
      </w:hyperlink>
      <w:r w:rsidR="00C80E4A" w:rsidRPr="00802CF5">
        <w:rPr>
          <w:rFonts w:ascii="Century Gothic" w:hAnsi="Century Gothic"/>
          <w:sz w:val="18"/>
          <w:szCs w:val="18"/>
        </w:rPr>
        <w:t>;</w:t>
      </w:r>
    </w:p>
    <w:p w14:paraId="453F8248" w14:textId="456D510E" w:rsidR="00C80E4A" w:rsidRPr="00EC2053" w:rsidRDefault="00E20B07" w:rsidP="00E20B07">
      <w:pPr>
        <w:autoSpaceDE w:val="0"/>
        <w:autoSpaceDN w:val="0"/>
        <w:adjustRightInd w:val="0"/>
        <w:spacing w:line="276" w:lineRule="auto"/>
        <w:ind w:left="851"/>
        <w:rPr>
          <w:rFonts w:ascii="Century Gothic" w:hAnsi="Century Gothic"/>
          <w:sz w:val="18"/>
          <w:szCs w:val="18"/>
          <w:lang w:val="fr-FR"/>
        </w:rPr>
      </w:pPr>
      <w:r w:rsidRPr="00EC2053">
        <w:rPr>
          <w:rFonts w:ascii="Century Gothic" w:hAnsi="Century Gothic"/>
          <w:sz w:val="18"/>
          <w:szCs w:val="18"/>
          <w:lang w:val="fr-FR"/>
        </w:rPr>
        <w:t xml:space="preserve">- </w:t>
      </w:r>
      <w:r w:rsidR="00C80E4A" w:rsidRPr="00EC2053">
        <w:rPr>
          <w:rFonts w:ascii="Century Gothic" w:hAnsi="Century Gothic"/>
          <w:sz w:val="18"/>
          <w:szCs w:val="18"/>
          <w:lang w:val="fr-FR"/>
        </w:rPr>
        <w:t>Stanisław Sas tel: 661 781</w:t>
      </w:r>
      <w:r w:rsidRPr="00EC2053">
        <w:rPr>
          <w:rFonts w:ascii="Century Gothic" w:hAnsi="Century Gothic"/>
          <w:sz w:val="18"/>
          <w:szCs w:val="18"/>
          <w:lang w:val="fr-FR"/>
        </w:rPr>
        <w:t> </w:t>
      </w:r>
      <w:r w:rsidR="00C80E4A" w:rsidRPr="00EC2053">
        <w:rPr>
          <w:rFonts w:ascii="Century Gothic" w:hAnsi="Century Gothic"/>
          <w:sz w:val="18"/>
          <w:szCs w:val="18"/>
          <w:lang w:val="fr-FR"/>
        </w:rPr>
        <w:t>622</w:t>
      </w:r>
      <w:r w:rsidRPr="00EC2053">
        <w:rPr>
          <w:rFonts w:ascii="Century Gothic" w:hAnsi="Century Gothic"/>
          <w:sz w:val="18"/>
          <w:szCs w:val="18"/>
          <w:lang w:val="fr-FR"/>
        </w:rPr>
        <w:t>,</w:t>
      </w:r>
      <w:r w:rsidR="00C80E4A" w:rsidRPr="00EC2053">
        <w:rPr>
          <w:rFonts w:ascii="Century Gothic" w:hAnsi="Century Gothic"/>
          <w:sz w:val="18"/>
          <w:szCs w:val="18"/>
          <w:lang w:val="fr-FR"/>
        </w:rPr>
        <w:t xml:space="preserve"> e-mail: </w:t>
      </w:r>
      <w:hyperlink r:id="rId15" w:history="1">
        <w:r w:rsidR="00C80E4A" w:rsidRPr="00EC2053">
          <w:rPr>
            <w:rStyle w:val="Hipercze"/>
            <w:rFonts w:ascii="Century Gothic" w:hAnsi="Century Gothic"/>
            <w:sz w:val="18"/>
            <w:szCs w:val="18"/>
            <w:lang w:val="fr-FR"/>
          </w:rPr>
          <w:t>Stanislaw.Sas@arimr.gov.pl</w:t>
        </w:r>
      </w:hyperlink>
      <w:r w:rsidR="00C80E4A" w:rsidRPr="00EC2053">
        <w:rPr>
          <w:rFonts w:ascii="Century Gothic" w:hAnsi="Century Gothic"/>
          <w:sz w:val="18"/>
          <w:szCs w:val="18"/>
          <w:lang w:val="fr-FR"/>
        </w:rPr>
        <w:t xml:space="preserve">; </w:t>
      </w:r>
    </w:p>
    <w:p w14:paraId="1AE5F6F6" w14:textId="77777777" w:rsidR="00B11755" w:rsidRPr="00802CF5" w:rsidRDefault="00B11755">
      <w:pPr>
        <w:numPr>
          <w:ilvl w:val="0"/>
          <w:numId w:val="34"/>
        </w:numPr>
        <w:tabs>
          <w:tab w:val="clear" w:pos="1440"/>
          <w:tab w:val="left" w:pos="426"/>
          <w:tab w:val="left" w:pos="851"/>
        </w:tabs>
        <w:spacing w:line="276" w:lineRule="auto"/>
        <w:ind w:left="851" w:right="3" w:hanging="425"/>
        <w:jc w:val="both"/>
        <w:rPr>
          <w:rFonts w:ascii="Century Gothic" w:hAnsi="Century Gothic"/>
          <w:sz w:val="18"/>
          <w:szCs w:val="18"/>
        </w:rPr>
      </w:pPr>
      <w:r w:rsidRPr="00802CF5">
        <w:rPr>
          <w:rFonts w:ascii="Century Gothic" w:hAnsi="Century Gothic"/>
          <w:sz w:val="18"/>
          <w:szCs w:val="18"/>
        </w:rPr>
        <w:t xml:space="preserve">po </w:t>
      </w:r>
      <w:r w:rsidRPr="00802CF5">
        <w:rPr>
          <w:rFonts w:ascii="Century Gothic" w:hAnsi="Century Gothic" w:cs="Arial"/>
          <w:sz w:val="18"/>
          <w:szCs w:val="18"/>
        </w:rPr>
        <w:t>stronie</w:t>
      </w:r>
      <w:r w:rsidRPr="00802CF5">
        <w:rPr>
          <w:rFonts w:ascii="Century Gothic" w:hAnsi="Century Gothic"/>
          <w:sz w:val="18"/>
          <w:szCs w:val="18"/>
        </w:rPr>
        <w:t xml:space="preserve"> Wykonawcy:</w:t>
      </w:r>
    </w:p>
    <w:p w14:paraId="4C76E740" w14:textId="25C9C8E5" w:rsidR="00B11755" w:rsidRPr="00802CF5" w:rsidRDefault="00B75E50" w:rsidP="00E20B07">
      <w:pPr>
        <w:autoSpaceDE w:val="0"/>
        <w:autoSpaceDN w:val="0"/>
        <w:adjustRightInd w:val="0"/>
        <w:spacing w:line="276" w:lineRule="auto"/>
        <w:ind w:left="851"/>
        <w:rPr>
          <w:rFonts w:ascii="Century Gothic" w:hAnsi="Century Gothic"/>
          <w:sz w:val="18"/>
          <w:szCs w:val="18"/>
        </w:rPr>
      </w:pPr>
      <w:r>
        <w:rPr>
          <w:rFonts w:ascii="Century Gothic" w:hAnsi="Century Gothic"/>
          <w:sz w:val="18"/>
          <w:szCs w:val="18"/>
        </w:rPr>
        <w:t>……………………………</w:t>
      </w:r>
    </w:p>
    <w:p w14:paraId="6AFF5CC7" w14:textId="637764D1" w:rsidR="00B11755" w:rsidRDefault="00B11755" w:rsidP="00E20B07">
      <w:pPr>
        <w:spacing w:line="276" w:lineRule="auto"/>
        <w:ind w:left="426"/>
        <w:jc w:val="both"/>
        <w:rPr>
          <w:rFonts w:ascii="Century Gothic" w:hAnsi="Century Gothic"/>
          <w:sz w:val="18"/>
          <w:szCs w:val="18"/>
        </w:rPr>
      </w:pPr>
      <w:r w:rsidRPr="00802CF5">
        <w:rPr>
          <w:rFonts w:ascii="Century Gothic" w:hAnsi="Century Gothic"/>
          <w:sz w:val="18"/>
          <w:szCs w:val="18"/>
        </w:rPr>
        <w:t>Zmiana osób i danych kontaktowych, o których mowa powyżej, nie wymaga zawierania pisemnego aneksu do Umowy, a jedynie niezwłocznego poinformowania pisemnie drugiej Strony o zmianie.</w:t>
      </w:r>
    </w:p>
    <w:p w14:paraId="2EF47B46" w14:textId="77777777" w:rsidR="00D204F7" w:rsidRPr="00D204F7" w:rsidRDefault="00D204F7" w:rsidP="00D204F7">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D204F7">
        <w:rPr>
          <w:rFonts w:ascii="Century Gothic" w:hAnsi="Century Gothic" w:cs="Arial"/>
          <w:sz w:val="18"/>
          <w:szCs w:val="18"/>
        </w:rPr>
        <w:t>W związku z utworzeniem przez Zamawiającego spółki Agro Aplikacje Sp. z o.o. z siedzibą w Warszawie i adresem: ul. Poleczki 35 02-822 Warszawa („spółka”)</w:t>
      </w:r>
      <w:r w:rsidRPr="00D204F7" w:rsidDel="00C12701">
        <w:rPr>
          <w:rFonts w:ascii="Century Gothic" w:hAnsi="Century Gothic" w:cs="Arial"/>
          <w:sz w:val="18"/>
          <w:szCs w:val="18"/>
        </w:rPr>
        <w:t xml:space="preserve"> </w:t>
      </w:r>
      <w:r w:rsidRPr="00D204F7">
        <w:rPr>
          <w:rFonts w:ascii="Century Gothic" w:hAnsi="Century Gothic" w:cs="Arial"/>
          <w:sz w:val="18"/>
          <w:szCs w:val="18"/>
        </w:rPr>
        <w:t>powołanej w celu realizacji zadań polegających na zapewnieniu rozwoju systemów i rozwiązań teleinformatycznych służących realizacji zadań Zamawiającego zgodnie z art. 21a ustawy z dnia 9 maja 2008 r. o Agencji Restrukturyzacji i Modernizacji Rolnictwa, Zamawiający uprawniony będzie do dokonywania wszelkich czynności przewidzianych Umową na każdym etapie jej realizacji przy udziale pracowników spółki.</w:t>
      </w:r>
    </w:p>
    <w:p w14:paraId="742A04EB" w14:textId="23F432EC" w:rsidR="00D204F7" w:rsidRPr="00D204F7" w:rsidRDefault="00D204F7" w:rsidP="00D204F7">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D204F7">
        <w:rPr>
          <w:rFonts w:ascii="Century Gothic" w:hAnsi="Century Gothic" w:cs="Arial"/>
          <w:sz w:val="18"/>
          <w:szCs w:val="18"/>
        </w:rPr>
        <w:t xml:space="preserve">Strony ustalają, że pracownikom spółki, o której mowa w ust. </w:t>
      </w:r>
      <w:r>
        <w:rPr>
          <w:rFonts w:ascii="Century Gothic" w:hAnsi="Century Gothic" w:cs="Arial"/>
          <w:sz w:val="18"/>
          <w:szCs w:val="18"/>
        </w:rPr>
        <w:t>6</w:t>
      </w:r>
      <w:r w:rsidRPr="00D204F7">
        <w:rPr>
          <w:rFonts w:ascii="Century Gothic" w:hAnsi="Century Gothic" w:cs="Arial"/>
          <w:sz w:val="18"/>
          <w:szCs w:val="18"/>
        </w:rPr>
        <w:t xml:space="preserve">, przysługiwać będą wszelkie uprawnienia związane z wykonaniem Umowy przysługujące pracownikom Zamawiającemu zgodnie z warunkami Umowy, takie jak dostęp do jakichkolwiek informacji i dokumentów związanych z realizacją Umowy, rezultatów świadczonych usług, prawo do uczestniczenia w spotkaniach i prowadzenia korespondencji związanej z Umową na każdym jej etapie (w szczególności Zamawiający może wskazać pracowników spółki do realizacji w jego imieniu zadań wskazanych w ust. </w:t>
      </w:r>
      <w:r>
        <w:rPr>
          <w:rFonts w:ascii="Century Gothic" w:hAnsi="Century Gothic" w:cs="Arial"/>
          <w:sz w:val="18"/>
          <w:szCs w:val="18"/>
        </w:rPr>
        <w:t>5</w:t>
      </w:r>
      <w:r w:rsidRPr="00D204F7">
        <w:rPr>
          <w:rFonts w:ascii="Century Gothic" w:hAnsi="Century Gothic" w:cs="Arial"/>
          <w:sz w:val="18"/>
          <w:szCs w:val="18"/>
        </w:rPr>
        <w:t xml:space="preserve">). </w:t>
      </w:r>
    </w:p>
    <w:p w14:paraId="0B0B9912" w14:textId="7B2AB6A9" w:rsidR="00D204F7" w:rsidRPr="00D204F7" w:rsidRDefault="00D204F7" w:rsidP="00D204F7">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D204F7">
        <w:rPr>
          <w:rFonts w:ascii="Century Gothic" w:hAnsi="Century Gothic" w:cs="Arial"/>
          <w:sz w:val="18"/>
          <w:szCs w:val="18"/>
        </w:rPr>
        <w:t xml:space="preserve">W celu uniknięcia wszelkich wątpliwości, Strony oświadczają, że uprawnienie, o którym mowa w ust. </w:t>
      </w:r>
      <w:r>
        <w:rPr>
          <w:rFonts w:ascii="Century Gothic" w:hAnsi="Century Gothic" w:cs="Arial"/>
          <w:sz w:val="18"/>
          <w:szCs w:val="18"/>
        </w:rPr>
        <w:t>7</w:t>
      </w:r>
      <w:r w:rsidRPr="00D204F7">
        <w:rPr>
          <w:rFonts w:ascii="Century Gothic" w:hAnsi="Century Gothic" w:cs="Arial"/>
          <w:sz w:val="18"/>
          <w:szCs w:val="18"/>
        </w:rPr>
        <w:t xml:space="preserve">, nie dotyczy rozliczania wynagrodzenia oraz stosowania jakichkolwiek sankcji przewidzianych w Umowie z tytułu niewykonania lub nienależytego wykonania Umowy. </w:t>
      </w:r>
    </w:p>
    <w:p w14:paraId="56FBF804" w14:textId="77777777" w:rsidR="00D204F7" w:rsidRPr="00D204F7" w:rsidRDefault="00D204F7" w:rsidP="00D204F7">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D204F7">
        <w:rPr>
          <w:rFonts w:ascii="Century Gothic" w:hAnsi="Century Gothic" w:cs="Arial"/>
          <w:sz w:val="18"/>
          <w:szCs w:val="18"/>
        </w:rPr>
        <w:t>Zamawiający oświadcza, że pracowników spółki uczestniczących przy realizacji Umowy po stronie Zamawiającego obowiązywać będą określone w Umowie zasady poufności.</w:t>
      </w:r>
    </w:p>
    <w:p w14:paraId="1B669F4D" w14:textId="7B4AF8AA" w:rsidR="00D204F7" w:rsidRPr="00D204F7" w:rsidRDefault="00D204F7" w:rsidP="00D204F7">
      <w:pPr>
        <w:numPr>
          <w:ilvl w:val="0"/>
          <w:numId w:val="38"/>
        </w:numPr>
        <w:tabs>
          <w:tab w:val="clear" w:pos="720"/>
          <w:tab w:val="left" w:pos="426"/>
        </w:tabs>
        <w:spacing w:line="276" w:lineRule="auto"/>
        <w:ind w:left="426" w:right="3" w:hanging="426"/>
        <w:jc w:val="both"/>
        <w:rPr>
          <w:rFonts w:ascii="Century Gothic" w:hAnsi="Century Gothic" w:cs="Arial"/>
          <w:sz w:val="18"/>
          <w:szCs w:val="18"/>
        </w:rPr>
      </w:pPr>
      <w:r w:rsidRPr="00D204F7">
        <w:rPr>
          <w:rFonts w:ascii="Century Gothic" w:hAnsi="Century Gothic" w:cs="Arial"/>
          <w:sz w:val="18"/>
          <w:szCs w:val="18"/>
        </w:rPr>
        <w:lastRenderedPageBreak/>
        <w:t xml:space="preserve">Określony w Umowie zakaz korzystania przy wykonywaniu zobowiązań określonych w Umowie w charakterze pracowników lub podwykonawców, z osób zatrudnionych u Zamawiającego, o którym mowa w ust. </w:t>
      </w:r>
      <w:r>
        <w:rPr>
          <w:rFonts w:ascii="Century Gothic" w:hAnsi="Century Gothic" w:cs="Arial"/>
          <w:sz w:val="18"/>
          <w:szCs w:val="18"/>
        </w:rPr>
        <w:t>3</w:t>
      </w:r>
      <w:r w:rsidRPr="00D204F7">
        <w:rPr>
          <w:rFonts w:ascii="Century Gothic" w:hAnsi="Century Gothic" w:cs="Arial"/>
          <w:sz w:val="18"/>
          <w:szCs w:val="18"/>
        </w:rPr>
        <w:t xml:space="preserve"> Umowy dotyczy odpowiednio pracowników spółki.</w:t>
      </w:r>
    </w:p>
    <w:p w14:paraId="76639A5D" w14:textId="1AB404CE" w:rsidR="00471FF8" w:rsidRPr="00802CF5" w:rsidRDefault="00471FF8" w:rsidP="001F7436">
      <w:pPr>
        <w:spacing w:line="276" w:lineRule="auto"/>
        <w:jc w:val="both"/>
        <w:rPr>
          <w:rFonts w:ascii="Century Gothic" w:hAnsi="Century Gothic"/>
          <w:sz w:val="18"/>
          <w:szCs w:val="18"/>
        </w:rPr>
      </w:pPr>
    </w:p>
    <w:p w14:paraId="3680CE95" w14:textId="06820937" w:rsidR="00F22546" w:rsidRPr="00802CF5" w:rsidRDefault="00F22546" w:rsidP="00F22546">
      <w:pPr>
        <w:tabs>
          <w:tab w:val="left" w:pos="720"/>
        </w:tabs>
        <w:suppressAutoHyphens/>
        <w:autoSpaceDN w:val="0"/>
        <w:spacing w:line="276" w:lineRule="auto"/>
        <w:ind w:right="3"/>
        <w:jc w:val="both"/>
        <w:textAlignment w:val="baseline"/>
        <w:rPr>
          <w:rFonts w:ascii="Century Gothic" w:hAnsi="Century Gothic" w:cs="Arial"/>
          <w:sz w:val="18"/>
          <w:szCs w:val="18"/>
        </w:rPr>
      </w:pPr>
    </w:p>
    <w:p w14:paraId="487A3B86" w14:textId="5EEF775B" w:rsidR="00F22546" w:rsidRPr="00802CF5" w:rsidRDefault="00F22546" w:rsidP="004A1D82">
      <w:pPr>
        <w:pStyle w:val="Nagwek6"/>
        <w:spacing w:before="0" w:after="0"/>
        <w:ind w:hanging="284"/>
        <w:jc w:val="center"/>
        <w:rPr>
          <w:rFonts w:ascii="Century Gothic" w:hAnsi="Century Gothic"/>
          <w:sz w:val="18"/>
          <w:szCs w:val="18"/>
        </w:rPr>
      </w:pPr>
      <w:r w:rsidRPr="00802CF5">
        <w:rPr>
          <w:rFonts w:ascii="Century Gothic" w:hAnsi="Century Gothic"/>
          <w:sz w:val="18"/>
          <w:szCs w:val="18"/>
        </w:rPr>
        <w:t xml:space="preserve">§ </w:t>
      </w:r>
      <w:r w:rsidR="001F7436" w:rsidRPr="00802CF5">
        <w:rPr>
          <w:rFonts w:ascii="Century Gothic" w:hAnsi="Century Gothic"/>
          <w:sz w:val="18"/>
          <w:szCs w:val="18"/>
        </w:rPr>
        <w:t>7</w:t>
      </w:r>
    </w:p>
    <w:p w14:paraId="3BE03576" w14:textId="5E5181FA" w:rsidR="00F22546" w:rsidRPr="00802CF5" w:rsidRDefault="00F22546" w:rsidP="004A1D82">
      <w:pPr>
        <w:pStyle w:val="Nagwek6"/>
        <w:spacing w:before="0" w:after="0"/>
        <w:ind w:hanging="284"/>
        <w:jc w:val="center"/>
        <w:rPr>
          <w:rFonts w:ascii="Century Gothic" w:hAnsi="Century Gothic"/>
          <w:b w:val="0"/>
          <w:sz w:val="18"/>
          <w:szCs w:val="18"/>
        </w:rPr>
      </w:pPr>
      <w:r w:rsidRPr="00802CF5">
        <w:rPr>
          <w:rFonts w:ascii="Century Gothic" w:hAnsi="Century Gothic"/>
          <w:sz w:val="18"/>
          <w:szCs w:val="18"/>
        </w:rPr>
        <w:t xml:space="preserve">Gwarantowany poziom Usług </w:t>
      </w:r>
      <w:r w:rsidR="00F61450" w:rsidRPr="00802CF5">
        <w:rPr>
          <w:rFonts w:ascii="Century Gothic" w:hAnsi="Century Gothic"/>
          <w:sz w:val="18"/>
          <w:szCs w:val="18"/>
        </w:rPr>
        <w:t>(SLA)</w:t>
      </w:r>
    </w:p>
    <w:p w14:paraId="42F28BA8" w14:textId="77777777" w:rsidR="00FF0A1E" w:rsidRPr="00802CF5" w:rsidRDefault="00FF0A1E" w:rsidP="00FF0A1E">
      <w:pPr>
        <w:autoSpaceDE w:val="0"/>
        <w:autoSpaceDN w:val="0"/>
        <w:adjustRightInd w:val="0"/>
        <w:rPr>
          <w:rFonts w:ascii="Century Gothic" w:eastAsiaTheme="minorHAnsi" w:hAnsi="Century Gothic" w:cs="Calibri"/>
          <w:color w:val="000000"/>
          <w:sz w:val="18"/>
          <w:szCs w:val="18"/>
          <w:lang w:eastAsia="en-US"/>
        </w:rPr>
      </w:pPr>
    </w:p>
    <w:p w14:paraId="6DE4912F" w14:textId="05FE15E3" w:rsidR="00FF0A1E" w:rsidRPr="00802CF5" w:rsidRDefault="00FF0A1E">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w:t>
      </w:r>
      <w:r w:rsidR="003E2C1C" w:rsidRPr="00802CF5">
        <w:rPr>
          <w:rFonts w:ascii="Century Gothic" w:hAnsi="Century Gothic" w:cs="Arial"/>
          <w:sz w:val="18"/>
          <w:szCs w:val="18"/>
        </w:rPr>
        <w:t>c</w:t>
      </w:r>
      <w:r w:rsidRPr="00802CF5">
        <w:rPr>
          <w:rFonts w:ascii="Century Gothic" w:hAnsi="Century Gothic" w:cs="Arial"/>
          <w:sz w:val="18"/>
          <w:szCs w:val="18"/>
        </w:rPr>
        <w:t xml:space="preserve">a zapewni dostępności </w:t>
      </w:r>
      <w:r w:rsidR="0090270B" w:rsidRPr="00802CF5">
        <w:rPr>
          <w:rFonts w:ascii="Century Gothic" w:hAnsi="Century Gothic" w:cs="Arial"/>
          <w:sz w:val="18"/>
          <w:szCs w:val="18"/>
        </w:rPr>
        <w:t xml:space="preserve">wszystkich </w:t>
      </w:r>
      <w:r w:rsidR="003925E9" w:rsidRPr="00802CF5">
        <w:rPr>
          <w:rFonts w:ascii="Century Gothic" w:hAnsi="Century Gothic" w:cs="Arial"/>
          <w:sz w:val="18"/>
          <w:szCs w:val="18"/>
        </w:rPr>
        <w:t>U</w:t>
      </w:r>
      <w:r w:rsidRPr="00802CF5">
        <w:rPr>
          <w:rFonts w:ascii="Century Gothic" w:hAnsi="Century Gothic" w:cs="Arial"/>
          <w:sz w:val="18"/>
          <w:szCs w:val="18"/>
        </w:rPr>
        <w:t>sług</w:t>
      </w:r>
      <w:r w:rsidR="0090270B" w:rsidRPr="00802CF5">
        <w:rPr>
          <w:rFonts w:ascii="Century Gothic" w:hAnsi="Century Gothic" w:cs="Arial"/>
          <w:sz w:val="18"/>
          <w:szCs w:val="18"/>
        </w:rPr>
        <w:t xml:space="preserve"> </w:t>
      </w:r>
      <w:r w:rsidR="007C7B9E" w:rsidRPr="00802CF5">
        <w:rPr>
          <w:rFonts w:ascii="Century Gothic" w:hAnsi="Century Gothic" w:cs="Arial"/>
          <w:sz w:val="18"/>
          <w:szCs w:val="18"/>
        </w:rPr>
        <w:t>wymienionych w §</w:t>
      </w:r>
      <w:r w:rsidR="003925E9" w:rsidRPr="00802CF5">
        <w:rPr>
          <w:rFonts w:ascii="Century Gothic" w:hAnsi="Century Gothic" w:cs="Arial"/>
          <w:sz w:val="18"/>
          <w:szCs w:val="18"/>
        </w:rPr>
        <w:t xml:space="preserve">2 ust. </w:t>
      </w:r>
      <w:r w:rsidR="0090270B" w:rsidRPr="00802CF5">
        <w:rPr>
          <w:rFonts w:ascii="Century Gothic" w:hAnsi="Century Gothic" w:cs="Arial"/>
          <w:sz w:val="18"/>
          <w:szCs w:val="18"/>
        </w:rPr>
        <w:t>1</w:t>
      </w:r>
      <w:r w:rsidR="003925E9" w:rsidRPr="00802CF5">
        <w:rPr>
          <w:rFonts w:ascii="Century Gothic" w:hAnsi="Century Gothic" w:cs="Arial"/>
          <w:sz w:val="18"/>
          <w:szCs w:val="18"/>
        </w:rPr>
        <w:t xml:space="preserve"> Umowy</w:t>
      </w:r>
      <w:r w:rsidRPr="00802CF5">
        <w:rPr>
          <w:rFonts w:ascii="Century Gothic" w:hAnsi="Century Gothic" w:cs="Arial"/>
          <w:sz w:val="18"/>
          <w:szCs w:val="18"/>
        </w:rPr>
        <w:t xml:space="preserve"> na poziomie nie niższym niż 99,5% w skali miesiąca kalendarzowego. </w:t>
      </w:r>
      <w:r w:rsidR="003925E9" w:rsidRPr="00802CF5">
        <w:rPr>
          <w:rFonts w:ascii="Century Gothic" w:hAnsi="Century Gothic" w:cs="Arial"/>
          <w:sz w:val="18"/>
          <w:szCs w:val="18"/>
        </w:rPr>
        <w:t>D</w:t>
      </w:r>
      <w:r w:rsidRPr="00802CF5">
        <w:rPr>
          <w:rFonts w:ascii="Century Gothic" w:hAnsi="Century Gothic" w:cs="Arial"/>
          <w:sz w:val="18"/>
          <w:szCs w:val="18"/>
        </w:rPr>
        <w:t xml:space="preserve">ostępność </w:t>
      </w:r>
      <w:r w:rsidR="00DF3CBB" w:rsidRPr="00802CF5">
        <w:rPr>
          <w:rFonts w:ascii="Century Gothic" w:hAnsi="Century Gothic" w:cs="Arial"/>
          <w:sz w:val="18"/>
          <w:szCs w:val="18"/>
        </w:rPr>
        <w:t xml:space="preserve">każdej z </w:t>
      </w:r>
      <w:r w:rsidR="003925E9" w:rsidRPr="00802CF5">
        <w:rPr>
          <w:rFonts w:ascii="Century Gothic" w:hAnsi="Century Gothic" w:cs="Arial"/>
          <w:sz w:val="18"/>
          <w:szCs w:val="18"/>
        </w:rPr>
        <w:t>U</w:t>
      </w:r>
      <w:r w:rsidRPr="00802CF5">
        <w:rPr>
          <w:rFonts w:ascii="Century Gothic" w:hAnsi="Century Gothic" w:cs="Arial"/>
          <w:sz w:val="18"/>
          <w:szCs w:val="18"/>
        </w:rPr>
        <w:t xml:space="preserve">sług będzie wyliczana zgodnie z poniższym wzorem: </w:t>
      </w:r>
    </w:p>
    <w:p w14:paraId="74A29A27" w14:textId="5604CACC" w:rsidR="00FF0A1E" w:rsidRPr="00EC2053" w:rsidRDefault="003925E9" w:rsidP="003925E9">
      <w:pPr>
        <w:pStyle w:val="Akapitzlist"/>
        <w:tabs>
          <w:tab w:val="left" w:pos="284"/>
        </w:tabs>
        <w:suppressAutoHyphens/>
        <w:autoSpaceDN w:val="0"/>
        <w:spacing w:line="276" w:lineRule="auto"/>
        <w:ind w:left="426" w:right="3" w:hanging="360"/>
        <w:textAlignment w:val="baseline"/>
        <w:rPr>
          <w:rFonts w:ascii="Century Gothic" w:hAnsi="Century Gothic" w:cs="Arial"/>
          <w:sz w:val="18"/>
          <w:szCs w:val="18"/>
          <w:lang w:val="fr-FR"/>
        </w:rPr>
      </w:pPr>
      <w:r w:rsidRPr="00802CF5">
        <w:rPr>
          <w:rFonts w:ascii="Century Gothic" w:hAnsi="Century Gothic" w:cs="Arial"/>
          <w:sz w:val="18"/>
          <w:szCs w:val="18"/>
        </w:rPr>
        <w:tab/>
      </w:r>
      <w:r w:rsidRPr="00802CF5">
        <w:rPr>
          <w:rFonts w:ascii="Century Gothic" w:hAnsi="Century Gothic" w:cs="Arial"/>
          <w:sz w:val="18"/>
          <w:szCs w:val="18"/>
        </w:rPr>
        <w:tab/>
      </w:r>
      <w:r w:rsidR="00FF0A1E" w:rsidRPr="00EC2053">
        <w:rPr>
          <w:rFonts w:ascii="Century Gothic" w:hAnsi="Century Gothic" w:cs="Arial"/>
          <w:sz w:val="18"/>
          <w:szCs w:val="18"/>
          <w:lang w:val="fr-FR"/>
        </w:rPr>
        <w:t>D = (MK – ZP – AU) / (MK – ZP)</w:t>
      </w:r>
    </w:p>
    <w:p w14:paraId="1D00C188" w14:textId="6BC12146" w:rsidR="00FF0A1E" w:rsidRPr="00802CF5" w:rsidRDefault="00FF0A1E" w:rsidP="003925E9">
      <w:pPr>
        <w:pStyle w:val="Akapitzlist"/>
        <w:tabs>
          <w:tab w:val="left" w:pos="284"/>
        </w:tabs>
        <w:suppressAutoHyphens/>
        <w:autoSpaceDN w:val="0"/>
        <w:spacing w:line="276" w:lineRule="auto"/>
        <w:ind w:left="426" w:right="3"/>
        <w:textAlignment w:val="baseline"/>
        <w:rPr>
          <w:rFonts w:ascii="Century Gothic" w:hAnsi="Century Gothic" w:cs="Arial"/>
          <w:sz w:val="18"/>
          <w:szCs w:val="18"/>
        </w:rPr>
      </w:pPr>
      <w:r w:rsidRPr="00802CF5">
        <w:rPr>
          <w:rFonts w:ascii="Century Gothic" w:hAnsi="Century Gothic" w:cs="Arial"/>
          <w:sz w:val="18"/>
          <w:szCs w:val="18"/>
        </w:rPr>
        <w:t>gdzie:</w:t>
      </w:r>
    </w:p>
    <w:p w14:paraId="3C34C2D6" w14:textId="4504667D" w:rsidR="003E2C1C" w:rsidRPr="00802CF5" w:rsidRDefault="00FF0A1E" w:rsidP="003925E9">
      <w:pPr>
        <w:pStyle w:val="Akapitzlist"/>
        <w:tabs>
          <w:tab w:val="left" w:pos="284"/>
        </w:tabs>
        <w:suppressAutoHyphens/>
        <w:autoSpaceDN w:val="0"/>
        <w:spacing w:line="276" w:lineRule="auto"/>
        <w:ind w:left="426" w:right="3"/>
        <w:textAlignment w:val="baseline"/>
        <w:rPr>
          <w:rFonts w:ascii="Century Gothic" w:hAnsi="Century Gothic" w:cs="Arial"/>
          <w:sz w:val="18"/>
          <w:szCs w:val="18"/>
        </w:rPr>
      </w:pPr>
      <w:r w:rsidRPr="00802CF5">
        <w:rPr>
          <w:rFonts w:ascii="Century Gothic" w:hAnsi="Century Gothic" w:cs="Arial"/>
          <w:sz w:val="18"/>
          <w:szCs w:val="18"/>
        </w:rPr>
        <w:t xml:space="preserve">D - oznacza Dostępność </w:t>
      </w:r>
      <w:r w:rsidR="003925E9" w:rsidRPr="00802CF5">
        <w:rPr>
          <w:rFonts w:ascii="Century Gothic" w:hAnsi="Century Gothic" w:cs="Arial"/>
          <w:sz w:val="18"/>
          <w:szCs w:val="18"/>
        </w:rPr>
        <w:t>danej U</w:t>
      </w:r>
      <w:r w:rsidRPr="00802CF5">
        <w:rPr>
          <w:rFonts w:ascii="Century Gothic" w:hAnsi="Century Gothic" w:cs="Arial"/>
          <w:sz w:val="18"/>
          <w:szCs w:val="18"/>
        </w:rPr>
        <w:t>sług</w:t>
      </w:r>
      <w:r w:rsidR="00DF3CBB" w:rsidRPr="00802CF5">
        <w:rPr>
          <w:rFonts w:ascii="Century Gothic" w:hAnsi="Century Gothic" w:cs="Arial"/>
          <w:sz w:val="18"/>
          <w:szCs w:val="18"/>
        </w:rPr>
        <w:t>i</w:t>
      </w:r>
      <w:r w:rsidRPr="00802CF5">
        <w:rPr>
          <w:rFonts w:ascii="Century Gothic" w:hAnsi="Century Gothic" w:cs="Arial"/>
          <w:sz w:val="18"/>
          <w:szCs w:val="18"/>
        </w:rPr>
        <w:t xml:space="preserve">; </w:t>
      </w:r>
    </w:p>
    <w:p w14:paraId="410D3F85" w14:textId="3ADFF131" w:rsidR="00FF0A1E" w:rsidRPr="00802CF5" w:rsidRDefault="00FF0A1E" w:rsidP="003925E9">
      <w:pPr>
        <w:pStyle w:val="Akapitzlist"/>
        <w:tabs>
          <w:tab w:val="left" w:pos="284"/>
        </w:tabs>
        <w:suppressAutoHyphens/>
        <w:autoSpaceDN w:val="0"/>
        <w:spacing w:line="276" w:lineRule="auto"/>
        <w:ind w:left="426" w:right="3"/>
        <w:textAlignment w:val="baseline"/>
        <w:rPr>
          <w:rFonts w:ascii="Century Gothic" w:hAnsi="Century Gothic" w:cs="Arial"/>
          <w:sz w:val="18"/>
          <w:szCs w:val="18"/>
        </w:rPr>
      </w:pPr>
      <w:r w:rsidRPr="00802CF5">
        <w:rPr>
          <w:rFonts w:ascii="Century Gothic" w:hAnsi="Century Gothic" w:cs="Arial"/>
          <w:sz w:val="18"/>
          <w:szCs w:val="18"/>
        </w:rPr>
        <w:t>MK – oznacza łączny czas w danym miesiącu kalendarzowym;</w:t>
      </w:r>
    </w:p>
    <w:p w14:paraId="1BC07985" w14:textId="77777777" w:rsidR="003E2C1C" w:rsidRPr="00802CF5" w:rsidRDefault="00FF0A1E" w:rsidP="003925E9">
      <w:pPr>
        <w:pStyle w:val="Akapitzlist"/>
        <w:tabs>
          <w:tab w:val="left" w:pos="284"/>
        </w:tabs>
        <w:suppressAutoHyphens/>
        <w:autoSpaceDN w:val="0"/>
        <w:spacing w:line="276" w:lineRule="auto"/>
        <w:ind w:left="426" w:right="3"/>
        <w:textAlignment w:val="baseline"/>
        <w:rPr>
          <w:rFonts w:ascii="Century Gothic" w:hAnsi="Century Gothic" w:cs="Arial"/>
          <w:sz w:val="18"/>
          <w:szCs w:val="18"/>
        </w:rPr>
      </w:pPr>
      <w:r w:rsidRPr="00802CF5">
        <w:rPr>
          <w:rFonts w:ascii="Century Gothic" w:hAnsi="Century Gothic" w:cs="Arial"/>
          <w:sz w:val="18"/>
          <w:szCs w:val="18"/>
        </w:rPr>
        <w:t xml:space="preserve">ZP – oznacza łączny czas Planowanych Prac Serwisowych; </w:t>
      </w:r>
    </w:p>
    <w:p w14:paraId="0D0D0A55" w14:textId="1AED9C84" w:rsidR="00FF0A1E" w:rsidRPr="00802CF5" w:rsidRDefault="00FF0A1E" w:rsidP="003925E9">
      <w:pPr>
        <w:pStyle w:val="Akapitzlist"/>
        <w:tabs>
          <w:tab w:val="left" w:pos="284"/>
        </w:tabs>
        <w:suppressAutoHyphens/>
        <w:autoSpaceDN w:val="0"/>
        <w:spacing w:line="276" w:lineRule="auto"/>
        <w:ind w:left="426" w:right="3"/>
        <w:textAlignment w:val="baseline"/>
        <w:rPr>
          <w:rFonts w:ascii="Century Gothic" w:hAnsi="Century Gothic" w:cs="Arial"/>
          <w:sz w:val="18"/>
          <w:szCs w:val="18"/>
        </w:rPr>
      </w:pPr>
      <w:r w:rsidRPr="00802CF5">
        <w:rPr>
          <w:rFonts w:ascii="Century Gothic" w:hAnsi="Century Gothic" w:cs="Arial"/>
          <w:sz w:val="18"/>
          <w:szCs w:val="18"/>
        </w:rPr>
        <w:t xml:space="preserve">AU – oznacza łączny czas Awarii </w:t>
      </w:r>
      <w:r w:rsidR="003925E9" w:rsidRPr="00802CF5">
        <w:rPr>
          <w:rFonts w:ascii="Century Gothic" w:hAnsi="Century Gothic" w:cs="Arial"/>
          <w:sz w:val="18"/>
          <w:szCs w:val="18"/>
        </w:rPr>
        <w:t>w zakresie danej U</w:t>
      </w:r>
      <w:r w:rsidRPr="00802CF5">
        <w:rPr>
          <w:rFonts w:ascii="Century Gothic" w:hAnsi="Century Gothic" w:cs="Arial"/>
          <w:sz w:val="18"/>
          <w:szCs w:val="18"/>
        </w:rPr>
        <w:t>sługi.</w:t>
      </w:r>
    </w:p>
    <w:p w14:paraId="09A04062" w14:textId="2FE040AB" w:rsidR="00207246" w:rsidRPr="00802CF5" w:rsidRDefault="00F22546">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 przypadku</w:t>
      </w:r>
      <w:r w:rsidR="00207246" w:rsidRPr="00802CF5">
        <w:rPr>
          <w:rFonts w:ascii="Century Gothic" w:hAnsi="Century Gothic" w:cs="Arial"/>
          <w:sz w:val="18"/>
          <w:szCs w:val="18"/>
        </w:rPr>
        <w:t xml:space="preserve"> wystąpienia</w:t>
      </w:r>
      <w:r w:rsidRPr="00802CF5">
        <w:rPr>
          <w:rFonts w:ascii="Century Gothic" w:hAnsi="Century Gothic" w:cs="Arial"/>
          <w:sz w:val="18"/>
          <w:szCs w:val="18"/>
        </w:rPr>
        <w:t xml:space="preserve"> Awarii </w:t>
      </w:r>
      <w:r w:rsidR="00207246" w:rsidRPr="00802CF5">
        <w:rPr>
          <w:rFonts w:ascii="Century Gothic" w:hAnsi="Century Gothic" w:cs="Arial"/>
          <w:sz w:val="18"/>
          <w:szCs w:val="18"/>
        </w:rPr>
        <w:t>Wykonawca podejmie niezwłocznie działania w celu przywrócenia działania Usługi</w:t>
      </w:r>
      <w:r w:rsidR="003925E9" w:rsidRPr="00802CF5">
        <w:rPr>
          <w:rFonts w:ascii="Century Gothic" w:hAnsi="Century Gothic" w:cs="Arial"/>
          <w:sz w:val="18"/>
          <w:szCs w:val="18"/>
        </w:rPr>
        <w:t>, w tym</w:t>
      </w:r>
      <w:r w:rsidR="00207246" w:rsidRPr="00802CF5">
        <w:rPr>
          <w:rFonts w:ascii="Century Gothic" w:hAnsi="Century Gothic" w:cs="Arial"/>
          <w:sz w:val="18"/>
          <w:szCs w:val="18"/>
        </w:rPr>
        <w:t xml:space="preserve"> zapewnienia dostępu do zobrazowań satelitarnych. </w:t>
      </w:r>
    </w:p>
    <w:p w14:paraId="53454274" w14:textId="491DA222" w:rsidR="00C80640" w:rsidRPr="00802CF5" w:rsidRDefault="00C80640">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Wykonawca zobowiązuje się do przyjmowania zgłoszeń dotyczących Awarii za pomocą poczty elektronicznej na podany przez Wykonawcę adres e-mail w §6 ust.</w:t>
      </w:r>
      <w:r w:rsidR="006E71F0" w:rsidRPr="00802CF5">
        <w:rPr>
          <w:rFonts w:ascii="Century Gothic" w:hAnsi="Century Gothic" w:cs="Arial"/>
          <w:sz w:val="18"/>
          <w:szCs w:val="18"/>
        </w:rPr>
        <w:t>5</w:t>
      </w:r>
      <w:r w:rsidRPr="00802CF5">
        <w:rPr>
          <w:rFonts w:ascii="Century Gothic" w:hAnsi="Century Gothic" w:cs="Arial"/>
          <w:sz w:val="18"/>
          <w:szCs w:val="18"/>
        </w:rPr>
        <w:t xml:space="preserve"> Umowy. Wykonawca zobowiąże się przesłać na adres e-mail Zamawiającego (§6 ust. </w:t>
      </w:r>
      <w:r w:rsidR="006E71F0" w:rsidRPr="00802CF5">
        <w:rPr>
          <w:rFonts w:ascii="Century Gothic" w:hAnsi="Century Gothic" w:cs="Arial"/>
          <w:sz w:val="18"/>
          <w:szCs w:val="18"/>
        </w:rPr>
        <w:t>5</w:t>
      </w:r>
      <w:r w:rsidRPr="00802CF5">
        <w:rPr>
          <w:rFonts w:ascii="Century Gothic" w:hAnsi="Century Gothic" w:cs="Arial"/>
          <w:sz w:val="18"/>
          <w:szCs w:val="18"/>
        </w:rPr>
        <w:t xml:space="preserve"> Umowy) potwierdzenie odbioru korespondencji w ciągu 1 Dnia Roboczego licząc od chwili otrzymania danego zgłoszenia.</w:t>
      </w:r>
    </w:p>
    <w:p w14:paraId="5C5CFE83" w14:textId="2E7E4697" w:rsidR="00E54F23" w:rsidRPr="00802CF5" w:rsidRDefault="00C80640">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Wykonawca przystąpi do usuwania zgłoszonych przez Zamawiającego Awarii wraz z wyjaśnieniem przyczyn Awarii w terminie 1 Dnia Roboczego od jej wystąpienia</w:t>
      </w:r>
      <w:r w:rsidR="00AC1278">
        <w:rPr>
          <w:rFonts w:ascii="Century Gothic" w:hAnsi="Century Gothic" w:cs="Arial"/>
          <w:sz w:val="18"/>
          <w:szCs w:val="18"/>
        </w:rPr>
        <w:t>.</w:t>
      </w:r>
    </w:p>
    <w:p w14:paraId="36A09F39" w14:textId="77777777" w:rsidR="003925E9" w:rsidRPr="00802CF5" w:rsidRDefault="00F22546">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W przypadku gdy Dostępność Usługi w skali miesiąca kalendarzowego spadnie poniżej: </w:t>
      </w:r>
    </w:p>
    <w:p w14:paraId="20E56B1E" w14:textId="404D22A3" w:rsidR="00F22546" w:rsidRPr="00802CF5" w:rsidRDefault="00F22546" w:rsidP="003925E9">
      <w:pPr>
        <w:pStyle w:val="Akapitzlist"/>
        <w:tabs>
          <w:tab w:val="left" w:pos="720"/>
        </w:tabs>
        <w:suppressAutoHyphens/>
        <w:autoSpaceDN w:val="0"/>
        <w:spacing w:line="276" w:lineRule="auto"/>
        <w:ind w:left="851" w:right="3" w:hanging="425"/>
        <w:contextualSpacing w:val="0"/>
        <w:jc w:val="both"/>
        <w:textAlignment w:val="baseline"/>
        <w:rPr>
          <w:rFonts w:ascii="Century Gothic" w:hAnsi="Century Gothic" w:cs="Arial"/>
          <w:sz w:val="18"/>
          <w:szCs w:val="18"/>
        </w:rPr>
      </w:pPr>
      <w:r w:rsidRPr="00802CF5">
        <w:rPr>
          <w:rFonts w:ascii="Century Gothic" w:hAnsi="Century Gothic" w:cs="Arial"/>
          <w:sz w:val="18"/>
          <w:szCs w:val="18"/>
        </w:rPr>
        <w:t xml:space="preserve">1) </w:t>
      </w:r>
      <w:r w:rsidR="003925E9" w:rsidRPr="00802CF5">
        <w:rPr>
          <w:rFonts w:ascii="Century Gothic" w:hAnsi="Century Gothic" w:cs="Arial"/>
          <w:sz w:val="18"/>
          <w:szCs w:val="18"/>
        </w:rPr>
        <w:tab/>
      </w:r>
      <w:r w:rsidR="003925E9" w:rsidRPr="00802CF5">
        <w:rPr>
          <w:rFonts w:ascii="Century Gothic" w:hAnsi="Century Gothic" w:cs="Arial"/>
          <w:sz w:val="18"/>
          <w:szCs w:val="18"/>
        </w:rPr>
        <w:tab/>
      </w:r>
      <w:r w:rsidRPr="00802CF5">
        <w:rPr>
          <w:rFonts w:ascii="Century Gothic" w:hAnsi="Century Gothic" w:cs="Arial"/>
          <w:sz w:val="18"/>
          <w:szCs w:val="18"/>
        </w:rPr>
        <w:t>99,5% jednakże nie mniej niż 97,5% - Zamawiając</w:t>
      </w:r>
      <w:r w:rsidR="006744CE" w:rsidRPr="00802CF5">
        <w:rPr>
          <w:rFonts w:ascii="Century Gothic" w:hAnsi="Century Gothic" w:cs="Arial"/>
          <w:sz w:val="18"/>
          <w:szCs w:val="18"/>
        </w:rPr>
        <w:t>emu</w:t>
      </w:r>
      <w:r w:rsidRPr="00802CF5">
        <w:rPr>
          <w:rFonts w:ascii="Century Gothic" w:hAnsi="Century Gothic" w:cs="Arial"/>
          <w:sz w:val="18"/>
          <w:szCs w:val="18"/>
        </w:rPr>
        <w:t xml:space="preserve"> </w:t>
      </w:r>
      <w:r w:rsidR="006744CE" w:rsidRPr="00802CF5">
        <w:rPr>
          <w:rFonts w:ascii="Century Gothic" w:hAnsi="Century Gothic" w:cs="Arial"/>
          <w:sz w:val="18"/>
          <w:szCs w:val="18"/>
        </w:rPr>
        <w:t xml:space="preserve">zostanie udostępniona możliwość </w:t>
      </w:r>
      <w:r w:rsidR="00C0056C" w:rsidRPr="00802CF5">
        <w:rPr>
          <w:rFonts w:ascii="Century Gothic" w:hAnsi="Century Gothic" w:cs="Arial"/>
          <w:sz w:val="18"/>
          <w:szCs w:val="18"/>
        </w:rPr>
        <w:t>wykorzystania</w:t>
      </w:r>
      <w:r w:rsidR="00794EB7" w:rsidRPr="00802CF5">
        <w:rPr>
          <w:rFonts w:ascii="Century Gothic" w:hAnsi="Century Gothic" w:cs="Arial"/>
          <w:sz w:val="18"/>
          <w:szCs w:val="18"/>
        </w:rPr>
        <w:t xml:space="preserve"> dodatkowych </w:t>
      </w:r>
      <w:r w:rsidR="003925E9" w:rsidRPr="00802CF5">
        <w:rPr>
          <w:rFonts w:ascii="Century Gothic" w:hAnsi="Century Gothic" w:cs="Arial"/>
          <w:sz w:val="18"/>
          <w:szCs w:val="18"/>
        </w:rPr>
        <w:t xml:space="preserve">20 </w:t>
      </w:r>
      <w:r w:rsidR="00794EB7" w:rsidRPr="00802CF5">
        <w:rPr>
          <w:rFonts w:ascii="Century Gothic" w:hAnsi="Century Gothic" w:cs="Arial"/>
          <w:sz w:val="18"/>
          <w:szCs w:val="18"/>
        </w:rPr>
        <w:t xml:space="preserve">godzin przetwarzania </w:t>
      </w:r>
      <w:r w:rsidR="00754565" w:rsidRPr="00802CF5">
        <w:rPr>
          <w:rFonts w:ascii="Century Gothic" w:hAnsi="Century Gothic" w:cs="Arial"/>
          <w:sz w:val="18"/>
          <w:szCs w:val="18"/>
        </w:rPr>
        <w:t>w okresie obowiązywania Umowy</w:t>
      </w:r>
      <w:r w:rsidR="005877F7" w:rsidRPr="00802CF5">
        <w:rPr>
          <w:rFonts w:ascii="Century Gothic" w:hAnsi="Century Gothic"/>
          <w:sz w:val="18"/>
          <w:szCs w:val="18"/>
        </w:rPr>
        <w:t xml:space="preserve"> </w:t>
      </w:r>
      <w:r w:rsidR="005877F7" w:rsidRPr="00802CF5">
        <w:rPr>
          <w:rFonts w:ascii="Century Gothic" w:hAnsi="Century Gothic" w:cs="Arial"/>
          <w:sz w:val="18"/>
          <w:szCs w:val="18"/>
        </w:rPr>
        <w:t xml:space="preserve">w ramach </w:t>
      </w:r>
      <w:r w:rsidR="003925E9" w:rsidRPr="00802CF5">
        <w:rPr>
          <w:rFonts w:ascii="Century Gothic" w:hAnsi="Century Gothic" w:cs="Arial"/>
          <w:sz w:val="18"/>
          <w:szCs w:val="18"/>
        </w:rPr>
        <w:t>w</w:t>
      </w:r>
      <w:r w:rsidR="005877F7" w:rsidRPr="00802CF5">
        <w:rPr>
          <w:rFonts w:ascii="Century Gothic" w:hAnsi="Century Gothic" w:cs="Arial"/>
          <w:sz w:val="18"/>
          <w:szCs w:val="18"/>
        </w:rPr>
        <w:t>ynagrodzenia</w:t>
      </w:r>
      <w:r w:rsidR="003925E9" w:rsidRPr="00802CF5">
        <w:rPr>
          <w:rFonts w:ascii="Century Gothic" w:hAnsi="Century Gothic" w:cs="Arial"/>
          <w:sz w:val="18"/>
          <w:szCs w:val="18"/>
        </w:rPr>
        <w:t>,</w:t>
      </w:r>
      <w:r w:rsidR="005877F7" w:rsidRPr="00802CF5">
        <w:rPr>
          <w:rFonts w:ascii="Century Gothic" w:hAnsi="Century Gothic" w:cs="Arial"/>
          <w:sz w:val="18"/>
          <w:szCs w:val="18"/>
        </w:rPr>
        <w:t xml:space="preserve"> o którym mowa w §8 ust.1 Umowy</w:t>
      </w:r>
      <w:r w:rsidR="00754565" w:rsidRPr="00802CF5">
        <w:rPr>
          <w:rFonts w:ascii="Century Gothic" w:hAnsi="Century Gothic" w:cs="Arial"/>
          <w:sz w:val="18"/>
          <w:szCs w:val="18"/>
        </w:rPr>
        <w:t>;</w:t>
      </w:r>
    </w:p>
    <w:p w14:paraId="1C4B2CBA" w14:textId="2D745A84" w:rsidR="00F22546" w:rsidRPr="00802CF5" w:rsidRDefault="00F22546" w:rsidP="003925E9">
      <w:pPr>
        <w:pStyle w:val="Akapitzlist"/>
        <w:tabs>
          <w:tab w:val="left" w:pos="720"/>
        </w:tabs>
        <w:suppressAutoHyphens/>
        <w:autoSpaceDN w:val="0"/>
        <w:spacing w:line="276" w:lineRule="auto"/>
        <w:ind w:left="851" w:right="3" w:hanging="425"/>
        <w:contextualSpacing w:val="0"/>
        <w:jc w:val="both"/>
        <w:textAlignment w:val="baseline"/>
        <w:rPr>
          <w:rFonts w:ascii="Century Gothic" w:hAnsi="Century Gothic" w:cs="Arial"/>
          <w:sz w:val="18"/>
          <w:szCs w:val="18"/>
        </w:rPr>
      </w:pPr>
      <w:r w:rsidRPr="00802CF5">
        <w:rPr>
          <w:rFonts w:ascii="Century Gothic" w:hAnsi="Century Gothic" w:cs="Arial"/>
          <w:sz w:val="18"/>
          <w:szCs w:val="18"/>
        </w:rPr>
        <w:t xml:space="preserve">2) </w:t>
      </w:r>
      <w:r w:rsidR="003925E9" w:rsidRPr="00802CF5">
        <w:rPr>
          <w:rFonts w:ascii="Century Gothic" w:hAnsi="Century Gothic" w:cs="Arial"/>
          <w:sz w:val="18"/>
          <w:szCs w:val="18"/>
        </w:rPr>
        <w:tab/>
      </w:r>
      <w:r w:rsidR="003925E9" w:rsidRPr="00802CF5">
        <w:rPr>
          <w:rFonts w:ascii="Century Gothic" w:hAnsi="Century Gothic" w:cs="Arial"/>
          <w:sz w:val="18"/>
          <w:szCs w:val="18"/>
        </w:rPr>
        <w:tab/>
      </w:r>
      <w:r w:rsidRPr="00802CF5">
        <w:rPr>
          <w:rFonts w:ascii="Century Gothic" w:hAnsi="Century Gothic" w:cs="Arial"/>
          <w:sz w:val="18"/>
          <w:szCs w:val="18"/>
        </w:rPr>
        <w:t>97,5% jednakże nie mniej niż 95% - Zamawiając</w:t>
      </w:r>
      <w:r w:rsidR="00C0056C" w:rsidRPr="00802CF5">
        <w:rPr>
          <w:rFonts w:ascii="Century Gothic" w:hAnsi="Century Gothic" w:cs="Arial"/>
          <w:sz w:val="18"/>
          <w:szCs w:val="18"/>
        </w:rPr>
        <w:t xml:space="preserve">emu zostanie udostępniona możliwość wykorzystania </w:t>
      </w:r>
      <w:r w:rsidR="00794EB7" w:rsidRPr="00802CF5">
        <w:rPr>
          <w:rFonts w:ascii="Century Gothic" w:hAnsi="Century Gothic" w:cs="Arial"/>
          <w:sz w:val="18"/>
          <w:szCs w:val="18"/>
        </w:rPr>
        <w:t xml:space="preserve">dodatkowych </w:t>
      </w:r>
      <w:r w:rsidR="003925E9" w:rsidRPr="00802CF5">
        <w:rPr>
          <w:rFonts w:ascii="Century Gothic" w:hAnsi="Century Gothic" w:cs="Arial"/>
          <w:sz w:val="18"/>
          <w:szCs w:val="18"/>
        </w:rPr>
        <w:t xml:space="preserve">50 </w:t>
      </w:r>
      <w:r w:rsidR="00794EB7" w:rsidRPr="00802CF5">
        <w:rPr>
          <w:rFonts w:ascii="Century Gothic" w:hAnsi="Century Gothic" w:cs="Arial"/>
          <w:sz w:val="18"/>
          <w:szCs w:val="18"/>
        </w:rPr>
        <w:t xml:space="preserve">godzin przetwarzania </w:t>
      </w:r>
      <w:r w:rsidR="00754565" w:rsidRPr="00802CF5">
        <w:rPr>
          <w:rFonts w:ascii="Century Gothic" w:hAnsi="Century Gothic" w:cs="Arial"/>
          <w:sz w:val="18"/>
          <w:szCs w:val="18"/>
        </w:rPr>
        <w:t>w okresie obowiązywania Umowy</w:t>
      </w:r>
      <w:r w:rsidR="005877F7" w:rsidRPr="00802CF5">
        <w:rPr>
          <w:rFonts w:ascii="Century Gothic" w:hAnsi="Century Gothic" w:cs="Arial"/>
          <w:sz w:val="18"/>
          <w:szCs w:val="18"/>
        </w:rPr>
        <w:t xml:space="preserve"> w ramach </w:t>
      </w:r>
      <w:r w:rsidR="003925E9" w:rsidRPr="00802CF5">
        <w:rPr>
          <w:rFonts w:ascii="Century Gothic" w:hAnsi="Century Gothic" w:cs="Arial"/>
          <w:sz w:val="18"/>
          <w:szCs w:val="18"/>
        </w:rPr>
        <w:t>w</w:t>
      </w:r>
      <w:r w:rsidR="005877F7" w:rsidRPr="00802CF5">
        <w:rPr>
          <w:rFonts w:ascii="Century Gothic" w:hAnsi="Century Gothic" w:cs="Arial"/>
          <w:sz w:val="18"/>
          <w:szCs w:val="18"/>
        </w:rPr>
        <w:t>ynagrodzenia</w:t>
      </w:r>
      <w:r w:rsidR="003925E9" w:rsidRPr="00802CF5">
        <w:rPr>
          <w:rFonts w:ascii="Century Gothic" w:hAnsi="Century Gothic" w:cs="Arial"/>
          <w:sz w:val="18"/>
          <w:szCs w:val="18"/>
        </w:rPr>
        <w:t>,</w:t>
      </w:r>
      <w:r w:rsidR="005877F7" w:rsidRPr="00802CF5">
        <w:rPr>
          <w:rFonts w:ascii="Century Gothic" w:hAnsi="Century Gothic" w:cs="Arial"/>
          <w:sz w:val="18"/>
          <w:szCs w:val="18"/>
        </w:rPr>
        <w:t xml:space="preserve"> o którym mowa w §8 ust.1 Umowy</w:t>
      </w:r>
      <w:r w:rsidR="00754565" w:rsidRPr="00802CF5">
        <w:rPr>
          <w:rFonts w:ascii="Century Gothic" w:hAnsi="Century Gothic" w:cs="Arial"/>
          <w:sz w:val="18"/>
          <w:szCs w:val="18"/>
        </w:rPr>
        <w:t>;</w:t>
      </w:r>
    </w:p>
    <w:p w14:paraId="45A849B6" w14:textId="206976EA" w:rsidR="00F22546" w:rsidRPr="00802CF5" w:rsidRDefault="00F22546" w:rsidP="003925E9">
      <w:pPr>
        <w:pStyle w:val="Akapitzlist"/>
        <w:tabs>
          <w:tab w:val="left" w:pos="720"/>
        </w:tabs>
        <w:suppressAutoHyphens/>
        <w:autoSpaceDN w:val="0"/>
        <w:spacing w:line="276" w:lineRule="auto"/>
        <w:ind w:left="851" w:right="3" w:hanging="425"/>
        <w:contextualSpacing w:val="0"/>
        <w:jc w:val="both"/>
        <w:textAlignment w:val="baseline"/>
        <w:rPr>
          <w:rFonts w:ascii="Century Gothic" w:hAnsi="Century Gothic" w:cs="Arial"/>
          <w:sz w:val="18"/>
          <w:szCs w:val="18"/>
        </w:rPr>
      </w:pPr>
      <w:r w:rsidRPr="00802CF5">
        <w:rPr>
          <w:rFonts w:ascii="Century Gothic" w:hAnsi="Century Gothic" w:cs="Arial"/>
          <w:sz w:val="18"/>
          <w:szCs w:val="18"/>
        </w:rPr>
        <w:t>3)</w:t>
      </w:r>
      <w:r w:rsidR="003925E9" w:rsidRPr="00802CF5">
        <w:rPr>
          <w:rFonts w:ascii="Century Gothic" w:hAnsi="Century Gothic" w:cs="Arial"/>
          <w:sz w:val="18"/>
          <w:szCs w:val="18"/>
        </w:rPr>
        <w:tab/>
      </w:r>
      <w:r w:rsidR="003925E9" w:rsidRPr="00802CF5">
        <w:rPr>
          <w:rFonts w:ascii="Century Gothic" w:hAnsi="Century Gothic" w:cs="Arial"/>
          <w:sz w:val="18"/>
          <w:szCs w:val="18"/>
        </w:rPr>
        <w:tab/>
      </w:r>
      <w:r w:rsidRPr="00802CF5">
        <w:rPr>
          <w:rFonts w:ascii="Century Gothic" w:hAnsi="Century Gothic" w:cs="Arial"/>
          <w:sz w:val="18"/>
          <w:szCs w:val="18"/>
        </w:rPr>
        <w:t xml:space="preserve">95% - </w:t>
      </w:r>
      <w:r w:rsidR="00794EB7" w:rsidRPr="00802CF5">
        <w:rPr>
          <w:rFonts w:ascii="Century Gothic" w:hAnsi="Century Gothic" w:cs="Arial"/>
          <w:sz w:val="18"/>
          <w:szCs w:val="18"/>
        </w:rPr>
        <w:t>Zamawiając</w:t>
      </w:r>
      <w:r w:rsidR="00C0056C" w:rsidRPr="00802CF5">
        <w:rPr>
          <w:rFonts w:ascii="Century Gothic" w:hAnsi="Century Gothic" w:cs="Arial"/>
          <w:sz w:val="18"/>
          <w:szCs w:val="18"/>
        </w:rPr>
        <w:t xml:space="preserve">emu zostanie udostępniona możliwość wykorzystania </w:t>
      </w:r>
      <w:r w:rsidR="00794EB7" w:rsidRPr="00802CF5">
        <w:rPr>
          <w:rFonts w:ascii="Century Gothic" w:hAnsi="Century Gothic" w:cs="Arial"/>
          <w:sz w:val="18"/>
          <w:szCs w:val="18"/>
        </w:rPr>
        <w:t xml:space="preserve">dodatkowych </w:t>
      </w:r>
      <w:r w:rsidR="003925E9" w:rsidRPr="00802CF5">
        <w:rPr>
          <w:rFonts w:ascii="Century Gothic" w:hAnsi="Century Gothic" w:cs="Arial"/>
          <w:sz w:val="18"/>
          <w:szCs w:val="18"/>
        </w:rPr>
        <w:t xml:space="preserve">80 </w:t>
      </w:r>
      <w:r w:rsidR="00794EB7" w:rsidRPr="00802CF5">
        <w:rPr>
          <w:rFonts w:ascii="Century Gothic" w:hAnsi="Century Gothic" w:cs="Arial"/>
          <w:sz w:val="18"/>
          <w:szCs w:val="18"/>
        </w:rPr>
        <w:t xml:space="preserve">godzin przetwarzania </w:t>
      </w:r>
      <w:r w:rsidR="00754565" w:rsidRPr="00802CF5">
        <w:rPr>
          <w:rFonts w:ascii="Century Gothic" w:hAnsi="Century Gothic" w:cs="Arial"/>
          <w:sz w:val="18"/>
          <w:szCs w:val="18"/>
        </w:rPr>
        <w:t>w okresie obowiązywania Umowy</w:t>
      </w:r>
      <w:r w:rsidR="00956B4A" w:rsidRPr="00802CF5">
        <w:rPr>
          <w:rFonts w:ascii="Century Gothic" w:hAnsi="Century Gothic" w:cs="Arial"/>
          <w:sz w:val="18"/>
          <w:szCs w:val="18"/>
        </w:rPr>
        <w:t xml:space="preserve"> w ramach </w:t>
      </w:r>
      <w:r w:rsidR="003925E9" w:rsidRPr="00802CF5">
        <w:rPr>
          <w:rFonts w:ascii="Century Gothic" w:hAnsi="Century Gothic" w:cs="Arial"/>
          <w:sz w:val="18"/>
          <w:szCs w:val="18"/>
        </w:rPr>
        <w:t>w</w:t>
      </w:r>
      <w:r w:rsidR="00956B4A" w:rsidRPr="00802CF5">
        <w:rPr>
          <w:rFonts w:ascii="Century Gothic" w:hAnsi="Century Gothic" w:cs="Arial"/>
          <w:sz w:val="18"/>
          <w:szCs w:val="18"/>
        </w:rPr>
        <w:t>ynagrodzenia</w:t>
      </w:r>
      <w:r w:rsidR="003925E9" w:rsidRPr="00802CF5">
        <w:rPr>
          <w:rFonts w:ascii="Century Gothic" w:hAnsi="Century Gothic" w:cs="Arial"/>
          <w:sz w:val="18"/>
          <w:szCs w:val="18"/>
        </w:rPr>
        <w:t>,</w:t>
      </w:r>
      <w:r w:rsidR="00956B4A" w:rsidRPr="00802CF5">
        <w:rPr>
          <w:rFonts w:ascii="Century Gothic" w:hAnsi="Century Gothic" w:cs="Arial"/>
          <w:sz w:val="18"/>
          <w:szCs w:val="18"/>
        </w:rPr>
        <w:t xml:space="preserve"> o którym mowa w §8 ust.1 Umowy</w:t>
      </w:r>
      <w:r w:rsidR="00754565" w:rsidRPr="00802CF5">
        <w:rPr>
          <w:rFonts w:ascii="Century Gothic" w:hAnsi="Century Gothic" w:cs="Arial"/>
          <w:sz w:val="18"/>
          <w:szCs w:val="18"/>
        </w:rPr>
        <w:t>.</w:t>
      </w:r>
    </w:p>
    <w:p w14:paraId="01521E9E" w14:textId="12065CAA" w:rsidR="00873B29" w:rsidRPr="00802CF5" w:rsidRDefault="00A506E1">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 terminie 2 Dni Roboczych po zakończeni</w:t>
      </w:r>
      <w:r w:rsidR="00956B4A" w:rsidRPr="00802CF5">
        <w:rPr>
          <w:rFonts w:ascii="Century Gothic" w:hAnsi="Century Gothic" w:cs="Arial"/>
          <w:sz w:val="18"/>
          <w:szCs w:val="18"/>
        </w:rPr>
        <w:t>u</w:t>
      </w:r>
      <w:r w:rsidRPr="00802CF5">
        <w:rPr>
          <w:rFonts w:ascii="Century Gothic" w:hAnsi="Century Gothic" w:cs="Arial"/>
          <w:sz w:val="18"/>
          <w:szCs w:val="18"/>
        </w:rPr>
        <w:t xml:space="preserve"> </w:t>
      </w:r>
      <w:r w:rsidR="005877F7" w:rsidRPr="00802CF5">
        <w:rPr>
          <w:rFonts w:ascii="Century Gothic" w:hAnsi="Century Gothic" w:cs="Arial"/>
          <w:sz w:val="18"/>
          <w:szCs w:val="18"/>
        </w:rPr>
        <w:t>kwartału (trzy kolejne miesiące świadczenia usług)</w:t>
      </w:r>
      <w:r w:rsidR="003925E9" w:rsidRPr="00802CF5">
        <w:rPr>
          <w:rFonts w:ascii="Century Gothic" w:hAnsi="Century Gothic" w:cs="Arial"/>
          <w:sz w:val="18"/>
          <w:szCs w:val="18"/>
        </w:rPr>
        <w:t>,</w:t>
      </w:r>
      <w:r w:rsidR="005877F7" w:rsidRPr="00802CF5">
        <w:rPr>
          <w:rFonts w:ascii="Century Gothic" w:hAnsi="Century Gothic" w:cs="Arial"/>
          <w:sz w:val="18"/>
          <w:szCs w:val="18"/>
        </w:rPr>
        <w:t xml:space="preserve"> </w:t>
      </w:r>
      <w:r w:rsidRPr="00802CF5">
        <w:rPr>
          <w:rFonts w:ascii="Century Gothic" w:hAnsi="Century Gothic" w:cs="Arial"/>
          <w:sz w:val="18"/>
          <w:szCs w:val="18"/>
        </w:rPr>
        <w:t>w którym świadczon</w:t>
      </w:r>
      <w:r w:rsidR="00E5538C" w:rsidRPr="00802CF5">
        <w:rPr>
          <w:rFonts w:ascii="Century Gothic" w:hAnsi="Century Gothic" w:cs="Arial"/>
          <w:sz w:val="18"/>
          <w:szCs w:val="18"/>
        </w:rPr>
        <w:t>e</w:t>
      </w:r>
      <w:r w:rsidRPr="00802CF5">
        <w:rPr>
          <w:rFonts w:ascii="Century Gothic" w:hAnsi="Century Gothic" w:cs="Arial"/>
          <w:sz w:val="18"/>
          <w:szCs w:val="18"/>
        </w:rPr>
        <w:t xml:space="preserve"> był</w:t>
      </w:r>
      <w:r w:rsidR="00E5538C" w:rsidRPr="00802CF5">
        <w:rPr>
          <w:rFonts w:ascii="Century Gothic" w:hAnsi="Century Gothic" w:cs="Arial"/>
          <w:sz w:val="18"/>
          <w:szCs w:val="18"/>
        </w:rPr>
        <w:t>y</w:t>
      </w:r>
      <w:r w:rsidR="00794EB7" w:rsidRPr="00802CF5">
        <w:rPr>
          <w:rFonts w:ascii="Century Gothic" w:hAnsi="Century Gothic" w:cs="Arial"/>
          <w:sz w:val="18"/>
          <w:szCs w:val="18"/>
        </w:rPr>
        <w:t xml:space="preserve"> </w:t>
      </w:r>
      <w:r w:rsidR="000831B0" w:rsidRPr="00802CF5">
        <w:rPr>
          <w:rFonts w:ascii="Century Gothic" w:hAnsi="Century Gothic" w:cs="Arial"/>
          <w:sz w:val="18"/>
          <w:szCs w:val="18"/>
        </w:rPr>
        <w:t>u</w:t>
      </w:r>
      <w:r w:rsidRPr="00802CF5">
        <w:rPr>
          <w:rFonts w:ascii="Century Gothic" w:hAnsi="Century Gothic" w:cs="Arial"/>
          <w:sz w:val="18"/>
          <w:szCs w:val="18"/>
        </w:rPr>
        <w:t>sług</w:t>
      </w:r>
      <w:r w:rsidR="00E5538C" w:rsidRPr="00802CF5">
        <w:rPr>
          <w:rFonts w:ascii="Century Gothic" w:hAnsi="Century Gothic" w:cs="Arial"/>
          <w:sz w:val="18"/>
          <w:szCs w:val="18"/>
        </w:rPr>
        <w:t>i</w:t>
      </w:r>
      <w:r w:rsidRPr="00802CF5">
        <w:rPr>
          <w:rFonts w:ascii="Century Gothic" w:hAnsi="Century Gothic" w:cs="Arial"/>
          <w:sz w:val="18"/>
          <w:szCs w:val="18"/>
        </w:rPr>
        <w:t xml:space="preserve"> </w:t>
      </w:r>
      <w:r w:rsidR="009A5344" w:rsidRPr="00802CF5">
        <w:rPr>
          <w:rFonts w:ascii="Century Gothic" w:hAnsi="Century Gothic" w:cs="Arial"/>
          <w:sz w:val="18"/>
          <w:szCs w:val="18"/>
        </w:rPr>
        <w:t>Wykonawca</w:t>
      </w:r>
      <w:r w:rsidRPr="00802CF5">
        <w:rPr>
          <w:rFonts w:ascii="Century Gothic" w:hAnsi="Century Gothic" w:cs="Arial"/>
          <w:sz w:val="18"/>
          <w:szCs w:val="18"/>
        </w:rPr>
        <w:t xml:space="preserve"> przedstawi Zamawiającemu </w:t>
      </w:r>
      <w:r w:rsidR="003925E9" w:rsidRPr="00802CF5">
        <w:rPr>
          <w:rFonts w:ascii="Century Gothic" w:hAnsi="Century Gothic" w:cs="Arial"/>
          <w:sz w:val="18"/>
          <w:szCs w:val="18"/>
        </w:rPr>
        <w:t>kwartalne raporty</w:t>
      </w:r>
      <w:r w:rsidRPr="00802CF5">
        <w:rPr>
          <w:rFonts w:ascii="Century Gothic" w:hAnsi="Century Gothic" w:cs="Arial"/>
          <w:sz w:val="18"/>
          <w:szCs w:val="18"/>
        </w:rPr>
        <w:t xml:space="preserve"> (odpowiednio dla </w:t>
      </w:r>
      <w:r w:rsidR="007C7B9E" w:rsidRPr="00802CF5">
        <w:rPr>
          <w:rFonts w:ascii="Century Gothic" w:hAnsi="Century Gothic" w:cs="Arial"/>
          <w:sz w:val="18"/>
          <w:szCs w:val="18"/>
        </w:rPr>
        <w:t>Usługi host</w:t>
      </w:r>
      <w:r w:rsidR="006C733B" w:rsidRPr="00802CF5">
        <w:rPr>
          <w:rFonts w:ascii="Century Gothic" w:hAnsi="Century Gothic" w:cs="Arial"/>
          <w:sz w:val="18"/>
          <w:szCs w:val="18"/>
        </w:rPr>
        <w:t>owania</w:t>
      </w:r>
      <w:r w:rsidR="007C7B9E" w:rsidRPr="00802CF5">
        <w:rPr>
          <w:rFonts w:ascii="Century Gothic" w:hAnsi="Century Gothic" w:cs="Arial"/>
          <w:sz w:val="18"/>
          <w:szCs w:val="18"/>
        </w:rPr>
        <w:t xml:space="preserve"> – w rozbiciu na typy Maszyn wirtualnych, Usługi dostępu do danych, Usługi zapewnienia przestrzeni dyskowej, </w:t>
      </w:r>
      <w:r w:rsidR="006744CE" w:rsidRPr="00802CF5">
        <w:rPr>
          <w:rFonts w:ascii="Century Gothic" w:hAnsi="Century Gothic" w:cs="Arial"/>
          <w:sz w:val="18"/>
          <w:szCs w:val="18"/>
        </w:rPr>
        <w:t xml:space="preserve">których wzór stanowi załącznik nr </w:t>
      </w:r>
      <w:r w:rsidR="00956B4A" w:rsidRPr="00802CF5">
        <w:rPr>
          <w:rFonts w:ascii="Century Gothic" w:hAnsi="Century Gothic" w:cs="Arial"/>
          <w:sz w:val="18"/>
          <w:szCs w:val="18"/>
        </w:rPr>
        <w:t>2</w:t>
      </w:r>
      <w:r w:rsidR="006744CE" w:rsidRPr="00802CF5">
        <w:rPr>
          <w:rFonts w:ascii="Century Gothic" w:hAnsi="Century Gothic" w:cs="Arial"/>
          <w:sz w:val="18"/>
          <w:szCs w:val="18"/>
        </w:rPr>
        <w:t xml:space="preserve"> do Umowy </w:t>
      </w:r>
      <w:r w:rsidRPr="00802CF5">
        <w:rPr>
          <w:rFonts w:ascii="Century Gothic" w:hAnsi="Century Gothic" w:cs="Arial"/>
          <w:sz w:val="18"/>
          <w:szCs w:val="18"/>
        </w:rPr>
        <w:t xml:space="preserve">w których zamieszczone zostaną informacje dotyczące dostępności poszczególnych </w:t>
      </w:r>
      <w:r w:rsidR="00E5538C" w:rsidRPr="00802CF5">
        <w:rPr>
          <w:rFonts w:ascii="Century Gothic" w:hAnsi="Century Gothic" w:cs="Arial"/>
          <w:sz w:val="18"/>
          <w:szCs w:val="18"/>
        </w:rPr>
        <w:t>Usług</w:t>
      </w:r>
      <w:r w:rsidR="002133E3" w:rsidRPr="00802CF5">
        <w:rPr>
          <w:rFonts w:ascii="Century Gothic" w:hAnsi="Century Gothic" w:cs="Arial"/>
          <w:sz w:val="18"/>
          <w:szCs w:val="18"/>
        </w:rPr>
        <w:t xml:space="preserve">. </w:t>
      </w:r>
    </w:p>
    <w:p w14:paraId="163C0FC0" w14:textId="00EEF808" w:rsidR="009A5344" w:rsidRPr="00802CF5" w:rsidRDefault="009A5344">
      <w:pPr>
        <w:numPr>
          <w:ilvl w:val="0"/>
          <w:numId w:val="39"/>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Zamawiający w terminie 2 Dni Roboczych dokona weryfikacji raportów. W przypadku braku akceptacji </w:t>
      </w:r>
      <w:r w:rsidR="003925E9" w:rsidRPr="00802CF5">
        <w:rPr>
          <w:rFonts w:ascii="Century Gothic" w:hAnsi="Century Gothic" w:cs="Arial"/>
          <w:sz w:val="18"/>
          <w:szCs w:val="18"/>
        </w:rPr>
        <w:t>raportów Zamawiający</w:t>
      </w:r>
      <w:r w:rsidRPr="00802CF5">
        <w:rPr>
          <w:rFonts w:ascii="Century Gothic" w:hAnsi="Century Gothic" w:cs="Arial"/>
          <w:sz w:val="18"/>
          <w:szCs w:val="18"/>
        </w:rPr>
        <w:t xml:space="preserve"> przekaże Wykonawcy swoje zastrzeżenia. Wykonawca w terminie 2 Dni Roboczych jest zobowiązany do ustosunkowania się do uwag i zastrzeżeń lub przedstawienia skorygowanego raportu. Zaakceptowany przez Zamawiającego raport stanowi podstawę do zapłaty wynagrodzenia za dany </w:t>
      </w:r>
      <w:r w:rsidR="00956B4A" w:rsidRPr="00802CF5">
        <w:rPr>
          <w:rFonts w:ascii="Century Gothic" w:hAnsi="Century Gothic" w:cs="Arial"/>
          <w:sz w:val="18"/>
          <w:szCs w:val="18"/>
        </w:rPr>
        <w:t>kwartał</w:t>
      </w:r>
      <w:r w:rsidRPr="00802CF5">
        <w:rPr>
          <w:rFonts w:ascii="Century Gothic" w:hAnsi="Century Gothic" w:cs="Arial"/>
          <w:sz w:val="18"/>
          <w:szCs w:val="18"/>
        </w:rPr>
        <w:t xml:space="preserve"> świadczenia Usług. </w:t>
      </w:r>
    </w:p>
    <w:p w14:paraId="1C821A23" w14:textId="77777777" w:rsidR="007D5279" w:rsidRPr="00802CF5" w:rsidRDefault="007D5279" w:rsidP="00D146C8">
      <w:pPr>
        <w:suppressAutoHyphens/>
        <w:autoSpaceDN w:val="0"/>
        <w:spacing w:line="276" w:lineRule="auto"/>
        <w:jc w:val="both"/>
        <w:textAlignment w:val="baseline"/>
        <w:rPr>
          <w:rFonts w:ascii="Century Gothic" w:hAnsi="Century Gothic" w:cs="Arial"/>
          <w:sz w:val="18"/>
          <w:szCs w:val="18"/>
        </w:rPr>
      </w:pPr>
    </w:p>
    <w:p w14:paraId="6934591C" w14:textId="14BA7DFF" w:rsidR="00B56D80" w:rsidRPr="00802CF5" w:rsidRDefault="002133E3" w:rsidP="002133E3">
      <w:pPr>
        <w:ind w:left="4254"/>
        <w:rPr>
          <w:rFonts w:ascii="Century Gothic" w:hAnsi="Century Gothic"/>
          <w:b/>
          <w:sz w:val="18"/>
          <w:szCs w:val="18"/>
        </w:rPr>
      </w:pPr>
      <w:r w:rsidRPr="00802CF5">
        <w:rPr>
          <w:rFonts w:ascii="Century Gothic" w:hAnsi="Century Gothic"/>
          <w:b/>
          <w:sz w:val="18"/>
          <w:szCs w:val="18"/>
        </w:rPr>
        <w:t xml:space="preserve">§ </w:t>
      </w:r>
      <w:r w:rsidR="006744CE" w:rsidRPr="00802CF5">
        <w:rPr>
          <w:rFonts w:ascii="Century Gothic" w:hAnsi="Century Gothic"/>
          <w:b/>
          <w:sz w:val="18"/>
          <w:szCs w:val="18"/>
        </w:rPr>
        <w:t>8</w:t>
      </w:r>
    </w:p>
    <w:p w14:paraId="2B3A3EB2" w14:textId="77777777" w:rsidR="00FD62DD" w:rsidRPr="00802CF5" w:rsidRDefault="00FD62DD" w:rsidP="00FD62DD">
      <w:pPr>
        <w:pStyle w:val="Nagwek6"/>
        <w:spacing w:before="0" w:after="40"/>
        <w:ind w:hanging="284"/>
        <w:jc w:val="center"/>
        <w:rPr>
          <w:rFonts w:ascii="Century Gothic" w:hAnsi="Century Gothic"/>
          <w:sz w:val="18"/>
          <w:szCs w:val="18"/>
        </w:rPr>
      </w:pPr>
      <w:r w:rsidRPr="00802CF5">
        <w:rPr>
          <w:rFonts w:ascii="Century Gothic" w:hAnsi="Century Gothic"/>
          <w:sz w:val="18"/>
          <w:szCs w:val="18"/>
        </w:rPr>
        <w:t>Wynagrodzenie</w:t>
      </w:r>
    </w:p>
    <w:p w14:paraId="7483EE3B" w14:textId="69F96560"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Wynagrodzenie z tytułu realizacji Umowy wynosi nie więcej niż</w:t>
      </w:r>
      <w:r w:rsidR="005340E1" w:rsidRPr="00802CF5">
        <w:rPr>
          <w:rFonts w:ascii="Century Gothic" w:hAnsi="Century Gothic" w:cs="Arial"/>
          <w:sz w:val="18"/>
          <w:szCs w:val="18"/>
        </w:rPr>
        <w:t xml:space="preserve"> </w:t>
      </w:r>
      <w:r w:rsidR="001C6E20">
        <w:rPr>
          <w:rFonts w:ascii="Century Gothic" w:hAnsi="Century Gothic" w:cs="Arial"/>
          <w:sz w:val="18"/>
          <w:szCs w:val="18"/>
        </w:rPr>
        <w:t>………………..</w:t>
      </w:r>
      <w:r w:rsidR="00DC7849" w:rsidRPr="00802CF5">
        <w:rPr>
          <w:rFonts w:ascii="Century Gothic" w:hAnsi="Century Gothic" w:cs="Arial"/>
          <w:sz w:val="18"/>
          <w:szCs w:val="18"/>
        </w:rPr>
        <w:t xml:space="preserve"> </w:t>
      </w:r>
      <w:r w:rsidRPr="00802CF5">
        <w:rPr>
          <w:rFonts w:ascii="Century Gothic" w:hAnsi="Century Gothic" w:cs="Arial"/>
          <w:sz w:val="18"/>
          <w:szCs w:val="18"/>
        </w:rPr>
        <w:t>zł netto (słownie złotych:</w:t>
      </w:r>
      <w:r w:rsidR="00DC7849" w:rsidRPr="00802CF5">
        <w:rPr>
          <w:rFonts w:ascii="Century Gothic" w:hAnsi="Century Gothic" w:cs="Arial"/>
          <w:sz w:val="18"/>
          <w:szCs w:val="18"/>
        </w:rPr>
        <w:t xml:space="preserve"> </w:t>
      </w:r>
      <w:r w:rsidR="001C6E20">
        <w:rPr>
          <w:rFonts w:ascii="Century Gothic" w:hAnsi="Century Gothic" w:cs="Arial"/>
          <w:sz w:val="18"/>
          <w:szCs w:val="18"/>
        </w:rPr>
        <w:t>……………………………………</w:t>
      </w:r>
      <w:r w:rsidRPr="00802CF5">
        <w:rPr>
          <w:rFonts w:ascii="Century Gothic" w:hAnsi="Century Gothic" w:cs="Arial"/>
          <w:sz w:val="18"/>
          <w:szCs w:val="18"/>
        </w:rPr>
        <w:t>), powiększone o należ</w:t>
      </w:r>
      <w:r w:rsidR="007B222A">
        <w:rPr>
          <w:rFonts w:ascii="Century Gothic" w:hAnsi="Century Gothic" w:cs="Arial"/>
          <w:sz w:val="18"/>
          <w:szCs w:val="18"/>
        </w:rPr>
        <w:t>n</w:t>
      </w:r>
      <w:r w:rsidRPr="00802CF5">
        <w:rPr>
          <w:rFonts w:ascii="Century Gothic" w:hAnsi="Century Gothic" w:cs="Arial"/>
          <w:sz w:val="18"/>
          <w:szCs w:val="18"/>
        </w:rPr>
        <w:t xml:space="preserve">y podatek od towarów i usług, co daje, kwotę brutto </w:t>
      </w:r>
      <w:r w:rsidR="001C6E20">
        <w:rPr>
          <w:rFonts w:ascii="Century Gothic" w:hAnsi="Century Gothic" w:cs="Arial"/>
          <w:sz w:val="18"/>
          <w:szCs w:val="18"/>
        </w:rPr>
        <w:t>……………………</w:t>
      </w:r>
      <w:r w:rsidR="001961DE">
        <w:rPr>
          <w:rFonts w:ascii="Century Gothic" w:hAnsi="Century Gothic" w:cs="Arial"/>
          <w:sz w:val="18"/>
          <w:szCs w:val="18"/>
        </w:rPr>
        <w:t xml:space="preserve"> </w:t>
      </w:r>
      <w:r w:rsidRPr="00802CF5">
        <w:rPr>
          <w:rFonts w:ascii="Century Gothic" w:hAnsi="Century Gothic" w:cs="Arial"/>
          <w:sz w:val="18"/>
          <w:szCs w:val="18"/>
        </w:rPr>
        <w:t>zł (słownie złotych:</w:t>
      </w:r>
      <w:r w:rsidR="00DC7849" w:rsidRPr="00802CF5">
        <w:rPr>
          <w:rFonts w:ascii="Century Gothic" w:hAnsi="Century Gothic" w:cs="Arial"/>
          <w:sz w:val="18"/>
          <w:szCs w:val="18"/>
        </w:rPr>
        <w:t xml:space="preserve"> </w:t>
      </w:r>
      <w:r w:rsidR="001C6E20">
        <w:rPr>
          <w:rFonts w:ascii="Century Gothic" w:hAnsi="Century Gothic" w:cs="Arial"/>
          <w:sz w:val="18"/>
          <w:szCs w:val="18"/>
        </w:rPr>
        <w:t>…………………………………..</w:t>
      </w:r>
      <w:r w:rsidRPr="00802CF5">
        <w:rPr>
          <w:rFonts w:ascii="Century Gothic" w:hAnsi="Century Gothic" w:cs="Arial"/>
          <w:sz w:val="18"/>
          <w:szCs w:val="18"/>
        </w:rPr>
        <w:t>).</w:t>
      </w:r>
    </w:p>
    <w:p w14:paraId="045736C9" w14:textId="77777777"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Wynagrodzenie, o którym mowa w ust. 1obejmuje:</w:t>
      </w:r>
    </w:p>
    <w:p w14:paraId="78307865" w14:textId="4C58C6C3" w:rsidR="00122D76" w:rsidRPr="004A02EF" w:rsidRDefault="00DC7849">
      <w:pPr>
        <w:pStyle w:val="Akapitzlist"/>
        <w:numPr>
          <w:ilvl w:val="1"/>
          <w:numId w:val="16"/>
        </w:numPr>
        <w:suppressAutoHyphens/>
        <w:autoSpaceDN w:val="0"/>
        <w:spacing w:line="276" w:lineRule="auto"/>
        <w:ind w:left="851" w:hanging="425"/>
        <w:contextualSpacing w:val="0"/>
        <w:jc w:val="both"/>
        <w:textAlignment w:val="baseline"/>
        <w:rPr>
          <w:rFonts w:ascii="Century Gothic" w:hAnsi="Century Gothic"/>
          <w:sz w:val="18"/>
          <w:szCs w:val="18"/>
        </w:rPr>
      </w:pPr>
      <w:r w:rsidRPr="00802CF5">
        <w:rPr>
          <w:rFonts w:ascii="Century Gothic" w:hAnsi="Century Gothic"/>
          <w:sz w:val="18"/>
          <w:szCs w:val="18"/>
        </w:rPr>
        <w:t xml:space="preserve">maksymalne </w:t>
      </w:r>
      <w:r w:rsidR="00122D76" w:rsidRPr="00802CF5">
        <w:rPr>
          <w:rFonts w:ascii="Century Gothic" w:hAnsi="Century Gothic"/>
          <w:sz w:val="18"/>
          <w:szCs w:val="18"/>
        </w:rPr>
        <w:t xml:space="preserve">wynagrodzenie z tytułu świadczenia Usługi </w:t>
      </w:r>
      <w:r w:rsidR="0090270B" w:rsidRPr="00802CF5">
        <w:rPr>
          <w:rFonts w:ascii="Century Gothic" w:hAnsi="Century Gothic"/>
          <w:sz w:val="18"/>
          <w:szCs w:val="18"/>
        </w:rPr>
        <w:t>host</w:t>
      </w:r>
      <w:r w:rsidR="003F3346" w:rsidRPr="00802CF5">
        <w:rPr>
          <w:rFonts w:ascii="Century Gothic" w:hAnsi="Century Gothic"/>
          <w:sz w:val="18"/>
          <w:szCs w:val="18"/>
        </w:rPr>
        <w:t xml:space="preserve">owania </w:t>
      </w:r>
      <w:r w:rsidR="00DF3CBB" w:rsidRPr="00802CF5">
        <w:rPr>
          <w:rFonts w:ascii="Century Gothic" w:hAnsi="Century Gothic" w:cs="Arial"/>
          <w:sz w:val="18"/>
          <w:szCs w:val="18"/>
        </w:rPr>
        <w:t xml:space="preserve">dla </w:t>
      </w:r>
      <w:r w:rsidR="00FF1D78" w:rsidRPr="00802CF5">
        <w:rPr>
          <w:rFonts w:ascii="Century Gothic" w:hAnsi="Century Gothic" w:cs="Arial"/>
          <w:sz w:val="18"/>
          <w:szCs w:val="18"/>
        </w:rPr>
        <w:t>maszyn wirtualnych typ A (VMA)</w:t>
      </w:r>
      <w:r w:rsidR="00D9434F" w:rsidRPr="00802CF5">
        <w:rPr>
          <w:rFonts w:ascii="Century Gothic" w:hAnsi="Century Gothic"/>
          <w:sz w:val="18"/>
          <w:szCs w:val="18"/>
        </w:rPr>
        <w:t xml:space="preserve"> </w:t>
      </w:r>
      <w:r w:rsidR="00122D76" w:rsidRPr="00802CF5">
        <w:rPr>
          <w:rFonts w:ascii="Century Gothic" w:hAnsi="Century Gothic"/>
          <w:sz w:val="18"/>
          <w:szCs w:val="18"/>
        </w:rPr>
        <w:t>netto</w:t>
      </w:r>
      <w:r w:rsidR="004A02EF">
        <w:rPr>
          <w:rFonts w:ascii="Century Gothic" w:hAnsi="Century Gothic"/>
          <w:sz w:val="18"/>
          <w:szCs w:val="18"/>
        </w:rPr>
        <w:t xml:space="preserve"> </w:t>
      </w:r>
      <w:r w:rsidR="001C6E20">
        <w:rPr>
          <w:rFonts w:ascii="Century Gothic" w:hAnsi="Century Gothic"/>
          <w:sz w:val="18"/>
          <w:szCs w:val="18"/>
        </w:rPr>
        <w:t>……………..</w:t>
      </w:r>
      <w:r w:rsidR="004A02EF">
        <w:rPr>
          <w:rFonts w:ascii="Century Gothic" w:hAnsi="Century Gothic"/>
          <w:sz w:val="18"/>
          <w:szCs w:val="18"/>
        </w:rPr>
        <w:t xml:space="preserve"> zł </w:t>
      </w:r>
      <w:r w:rsidR="00122D76" w:rsidRPr="004A02EF">
        <w:rPr>
          <w:rFonts w:ascii="Century Gothic" w:hAnsi="Century Gothic"/>
          <w:sz w:val="18"/>
          <w:szCs w:val="18"/>
        </w:rPr>
        <w:t>(słownie złotych:</w:t>
      </w:r>
      <w:r w:rsidR="004A02EF">
        <w:rPr>
          <w:rFonts w:ascii="Century Gothic" w:hAnsi="Century Gothic"/>
          <w:sz w:val="18"/>
          <w:szCs w:val="18"/>
        </w:rPr>
        <w:t xml:space="preserve"> </w:t>
      </w:r>
      <w:r w:rsidR="001C6E20">
        <w:rPr>
          <w:rFonts w:ascii="Century Gothic" w:hAnsi="Century Gothic"/>
          <w:sz w:val="18"/>
          <w:szCs w:val="18"/>
        </w:rPr>
        <w:t>……………………………….</w:t>
      </w:r>
      <w:r w:rsidR="00122D76" w:rsidRPr="004A02EF">
        <w:rPr>
          <w:rFonts w:ascii="Century Gothic" w:hAnsi="Century Gothic"/>
          <w:sz w:val="18"/>
          <w:szCs w:val="18"/>
        </w:rPr>
        <w:t xml:space="preserve">) powiększone o należny podatek od towarów i usług, co daje kwotę brutto </w:t>
      </w:r>
      <w:r w:rsidR="001C6E20">
        <w:rPr>
          <w:rFonts w:ascii="Century Gothic" w:hAnsi="Century Gothic"/>
          <w:sz w:val="18"/>
          <w:szCs w:val="18"/>
        </w:rPr>
        <w:t>…………….</w:t>
      </w:r>
      <w:r w:rsidR="001961DE">
        <w:rPr>
          <w:rFonts w:ascii="Century Gothic" w:hAnsi="Century Gothic"/>
          <w:sz w:val="18"/>
          <w:szCs w:val="18"/>
        </w:rPr>
        <w:t xml:space="preserve"> </w:t>
      </w:r>
      <w:r w:rsidR="00122D76" w:rsidRPr="004A02EF">
        <w:rPr>
          <w:rFonts w:ascii="Century Gothic" w:hAnsi="Century Gothic"/>
          <w:sz w:val="18"/>
          <w:szCs w:val="18"/>
        </w:rPr>
        <w:t>zł, (słownie złotych:</w:t>
      </w:r>
      <w:r w:rsidR="001961DE">
        <w:rPr>
          <w:rFonts w:ascii="Century Gothic" w:hAnsi="Century Gothic"/>
          <w:sz w:val="18"/>
          <w:szCs w:val="18"/>
        </w:rPr>
        <w:t xml:space="preserve"> </w:t>
      </w:r>
      <w:r w:rsidR="001C6E20">
        <w:rPr>
          <w:rFonts w:ascii="Century Gothic" w:hAnsi="Century Gothic"/>
          <w:sz w:val="18"/>
          <w:szCs w:val="18"/>
        </w:rPr>
        <w:lastRenderedPageBreak/>
        <w:t>………………………………………..</w:t>
      </w:r>
      <w:r w:rsidR="00122D76" w:rsidRPr="004A02EF">
        <w:rPr>
          <w:rFonts w:ascii="Century Gothic" w:hAnsi="Century Gothic"/>
          <w:sz w:val="18"/>
          <w:szCs w:val="18"/>
        </w:rPr>
        <w:t>)</w:t>
      </w:r>
      <w:r w:rsidR="004D14A4" w:rsidRPr="004A02EF">
        <w:rPr>
          <w:rFonts w:ascii="Century Gothic" w:hAnsi="Century Gothic"/>
          <w:sz w:val="18"/>
          <w:szCs w:val="18"/>
        </w:rPr>
        <w:t xml:space="preserve">, przy czym wynagrodzenie rozliczane jest kwartalnie na podstawie </w:t>
      </w:r>
      <w:r w:rsidR="00666F03" w:rsidRPr="004A02EF">
        <w:rPr>
          <w:rFonts w:ascii="Century Gothic" w:hAnsi="Century Gothic"/>
          <w:sz w:val="18"/>
          <w:szCs w:val="18"/>
        </w:rPr>
        <w:t>r</w:t>
      </w:r>
      <w:r w:rsidR="004D14A4" w:rsidRPr="004A02EF">
        <w:rPr>
          <w:rFonts w:ascii="Century Gothic" w:hAnsi="Century Gothic"/>
          <w:sz w:val="18"/>
          <w:szCs w:val="18"/>
        </w:rPr>
        <w:t xml:space="preserve">aportu dla </w:t>
      </w:r>
      <w:r w:rsidR="00FF1D78" w:rsidRPr="004A02EF">
        <w:rPr>
          <w:rFonts w:ascii="Century Gothic" w:hAnsi="Century Gothic" w:cs="Arial"/>
          <w:sz w:val="18"/>
          <w:szCs w:val="18"/>
        </w:rPr>
        <w:t>maszyn wirtualnych typ A (VMA)</w:t>
      </w:r>
      <w:r w:rsidR="0058575F" w:rsidRPr="004A02EF">
        <w:rPr>
          <w:rFonts w:ascii="Century Gothic" w:hAnsi="Century Gothic" w:cs="Arial"/>
          <w:sz w:val="18"/>
          <w:szCs w:val="18"/>
        </w:rPr>
        <w:t xml:space="preserve"> jako iloczyn liczby godzin w danym okresie rozliczeniowym i stawki </w:t>
      </w:r>
      <w:r w:rsidR="001C6E20">
        <w:rPr>
          <w:rFonts w:ascii="Century Gothic" w:hAnsi="Century Gothic" w:cs="Arial"/>
          <w:sz w:val="18"/>
          <w:szCs w:val="18"/>
        </w:rPr>
        <w:t>………..</w:t>
      </w:r>
      <w:r w:rsidR="004A02EF">
        <w:rPr>
          <w:rFonts w:ascii="Century Gothic" w:hAnsi="Century Gothic" w:cs="Arial"/>
          <w:sz w:val="18"/>
          <w:szCs w:val="18"/>
        </w:rPr>
        <w:t xml:space="preserve">  </w:t>
      </w:r>
      <w:r w:rsidR="0058575F" w:rsidRPr="004A02EF">
        <w:rPr>
          <w:rFonts w:ascii="Century Gothic" w:hAnsi="Century Gothic" w:cs="Arial"/>
          <w:sz w:val="18"/>
          <w:szCs w:val="18"/>
        </w:rPr>
        <w:t>zł netto</w:t>
      </w:r>
      <w:r w:rsidR="00122D76" w:rsidRPr="004A02EF">
        <w:rPr>
          <w:rFonts w:ascii="Century Gothic" w:hAnsi="Century Gothic"/>
          <w:sz w:val="18"/>
          <w:szCs w:val="18"/>
        </w:rPr>
        <w:t>;</w:t>
      </w:r>
    </w:p>
    <w:p w14:paraId="00EFED5A" w14:textId="0A11FB99" w:rsidR="00D9434F" w:rsidRPr="00802CF5" w:rsidRDefault="00DC7849">
      <w:pPr>
        <w:pStyle w:val="Akapitzlist"/>
        <w:numPr>
          <w:ilvl w:val="1"/>
          <w:numId w:val="16"/>
        </w:numPr>
        <w:suppressAutoHyphens/>
        <w:autoSpaceDN w:val="0"/>
        <w:spacing w:line="276" w:lineRule="auto"/>
        <w:ind w:left="851" w:hanging="425"/>
        <w:contextualSpacing w:val="0"/>
        <w:jc w:val="both"/>
        <w:textAlignment w:val="baseline"/>
        <w:rPr>
          <w:rFonts w:ascii="Century Gothic" w:hAnsi="Century Gothic"/>
          <w:sz w:val="18"/>
          <w:szCs w:val="18"/>
        </w:rPr>
      </w:pPr>
      <w:r w:rsidRPr="00802CF5">
        <w:rPr>
          <w:rFonts w:ascii="Century Gothic" w:hAnsi="Century Gothic"/>
          <w:sz w:val="18"/>
          <w:szCs w:val="18"/>
        </w:rPr>
        <w:t xml:space="preserve">maksymalne </w:t>
      </w:r>
      <w:r w:rsidR="00D9434F" w:rsidRPr="00802CF5">
        <w:rPr>
          <w:rFonts w:ascii="Century Gothic" w:hAnsi="Century Gothic"/>
          <w:sz w:val="18"/>
          <w:szCs w:val="18"/>
        </w:rPr>
        <w:t xml:space="preserve">wynagrodzenie z tytułu świadczenia Usługi </w:t>
      </w:r>
      <w:r w:rsidR="0090270B" w:rsidRPr="00802CF5">
        <w:rPr>
          <w:rFonts w:ascii="Century Gothic" w:hAnsi="Century Gothic"/>
          <w:sz w:val="18"/>
          <w:szCs w:val="18"/>
        </w:rPr>
        <w:t>host</w:t>
      </w:r>
      <w:r w:rsidR="003F3346" w:rsidRPr="00802CF5">
        <w:rPr>
          <w:rFonts w:ascii="Century Gothic" w:hAnsi="Century Gothic"/>
          <w:sz w:val="18"/>
          <w:szCs w:val="18"/>
        </w:rPr>
        <w:t xml:space="preserve">owania </w:t>
      </w:r>
      <w:r w:rsidR="00DF3CBB" w:rsidRPr="00802CF5">
        <w:rPr>
          <w:rFonts w:ascii="Century Gothic" w:hAnsi="Century Gothic" w:cs="Arial"/>
          <w:sz w:val="18"/>
          <w:szCs w:val="18"/>
        </w:rPr>
        <w:t xml:space="preserve">dla </w:t>
      </w:r>
      <w:r w:rsidR="00FF1D78" w:rsidRPr="00802CF5">
        <w:rPr>
          <w:rFonts w:ascii="Century Gothic" w:hAnsi="Century Gothic" w:cs="Arial"/>
          <w:sz w:val="18"/>
          <w:szCs w:val="18"/>
        </w:rPr>
        <w:t xml:space="preserve">maszyn wirtualnych typ B (VMB) </w:t>
      </w:r>
      <w:r w:rsidR="00D9434F" w:rsidRPr="00802CF5">
        <w:rPr>
          <w:rFonts w:ascii="Century Gothic" w:hAnsi="Century Gothic"/>
          <w:sz w:val="18"/>
          <w:szCs w:val="18"/>
        </w:rPr>
        <w:t xml:space="preserve">netto </w:t>
      </w:r>
      <w:r w:rsidR="001C6E20">
        <w:rPr>
          <w:rFonts w:ascii="Century Gothic" w:hAnsi="Century Gothic"/>
          <w:sz w:val="18"/>
          <w:szCs w:val="18"/>
        </w:rPr>
        <w:t>………………</w:t>
      </w:r>
      <w:r w:rsidR="00324AB0" w:rsidRPr="00802CF5">
        <w:rPr>
          <w:rFonts w:ascii="Century Gothic" w:hAnsi="Century Gothic"/>
          <w:sz w:val="18"/>
          <w:szCs w:val="18"/>
        </w:rPr>
        <w:t xml:space="preserve"> </w:t>
      </w:r>
      <w:r w:rsidR="00D9434F" w:rsidRPr="00802CF5">
        <w:rPr>
          <w:rFonts w:ascii="Century Gothic" w:hAnsi="Century Gothic"/>
          <w:sz w:val="18"/>
          <w:szCs w:val="18"/>
        </w:rPr>
        <w:t>zł (słownie złotych:</w:t>
      </w:r>
      <w:r w:rsidR="00324AB0" w:rsidRPr="00802CF5">
        <w:rPr>
          <w:rFonts w:ascii="Century Gothic" w:hAnsi="Century Gothic"/>
          <w:sz w:val="18"/>
          <w:szCs w:val="18"/>
        </w:rPr>
        <w:t xml:space="preserve"> </w:t>
      </w:r>
      <w:r w:rsidR="001C6E20">
        <w:rPr>
          <w:rFonts w:ascii="Century Gothic" w:hAnsi="Century Gothic"/>
          <w:sz w:val="18"/>
          <w:szCs w:val="18"/>
        </w:rPr>
        <w:t>………………………………</w:t>
      </w:r>
      <w:r w:rsidR="00D9434F" w:rsidRPr="00802CF5">
        <w:rPr>
          <w:rFonts w:ascii="Century Gothic" w:hAnsi="Century Gothic"/>
          <w:sz w:val="18"/>
          <w:szCs w:val="18"/>
        </w:rPr>
        <w:t xml:space="preserve">) powiększone o należny podatek od towarów i usług, co daje kwotę brutto </w:t>
      </w:r>
      <w:r w:rsidR="001C6E20">
        <w:rPr>
          <w:rFonts w:ascii="Century Gothic" w:hAnsi="Century Gothic"/>
          <w:sz w:val="18"/>
          <w:szCs w:val="18"/>
        </w:rPr>
        <w:t>……………..</w:t>
      </w:r>
      <w:r w:rsidR="001961DE">
        <w:rPr>
          <w:rFonts w:ascii="Century Gothic" w:hAnsi="Century Gothic"/>
          <w:sz w:val="18"/>
          <w:szCs w:val="18"/>
        </w:rPr>
        <w:t xml:space="preserve"> </w:t>
      </w:r>
      <w:r w:rsidR="00D9434F" w:rsidRPr="00802CF5">
        <w:rPr>
          <w:rFonts w:ascii="Century Gothic" w:hAnsi="Century Gothic"/>
          <w:sz w:val="18"/>
          <w:szCs w:val="18"/>
        </w:rPr>
        <w:t>zł (słownie złotych:</w:t>
      </w:r>
      <w:r w:rsidR="001961DE">
        <w:rPr>
          <w:rFonts w:ascii="Century Gothic" w:hAnsi="Century Gothic"/>
          <w:sz w:val="18"/>
          <w:szCs w:val="18"/>
        </w:rPr>
        <w:t xml:space="preserve"> </w:t>
      </w:r>
      <w:r w:rsidR="001C6E20">
        <w:rPr>
          <w:rFonts w:ascii="Century Gothic" w:hAnsi="Century Gothic"/>
          <w:sz w:val="18"/>
          <w:szCs w:val="18"/>
        </w:rPr>
        <w:t>……………………………………..</w:t>
      </w:r>
      <w:r w:rsidR="00D9434F" w:rsidRPr="00802CF5">
        <w:rPr>
          <w:rFonts w:ascii="Century Gothic" w:hAnsi="Century Gothic"/>
          <w:sz w:val="18"/>
          <w:szCs w:val="18"/>
        </w:rPr>
        <w:t>)</w:t>
      </w:r>
      <w:r w:rsidR="008338BD" w:rsidRPr="00802CF5">
        <w:rPr>
          <w:rFonts w:ascii="Century Gothic" w:hAnsi="Century Gothic"/>
          <w:sz w:val="18"/>
          <w:szCs w:val="18"/>
        </w:rPr>
        <w:t xml:space="preserve">, przy czym wynagrodzenie rozliczane jest kwartalnie na podstawie </w:t>
      </w:r>
      <w:r w:rsidR="00666F03" w:rsidRPr="00802CF5">
        <w:rPr>
          <w:rFonts w:ascii="Century Gothic" w:hAnsi="Century Gothic"/>
          <w:sz w:val="18"/>
          <w:szCs w:val="18"/>
        </w:rPr>
        <w:t>r</w:t>
      </w:r>
      <w:r w:rsidR="00FE1680" w:rsidRPr="00802CF5">
        <w:rPr>
          <w:rFonts w:ascii="Century Gothic" w:hAnsi="Century Gothic"/>
          <w:sz w:val="18"/>
          <w:szCs w:val="18"/>
        </w:rPr>
        <w:t>aportu dla</w:t>
      </w:r>
      <w:r w:rsidR="00FE1680" w:rsidRPr="00802CF5">
        <w:rPr>
          <w:rFonts w:ascii="Century Gothic" w:hAnsi="Century Gothic" w:cs="Arial"/>
          <w:sz w:val="18"/>
          <w:szCs w:val="18"/>
        </w:rPr>
        <w:t xml:space="preserve"> </w:t>
      </w:r>
      <w:r w:rsidR="00FF1D78" w:rsidRPr="00802CF5">
        <w:rPr>
          <w:rFonts w:ascii="Century Gothic" w:hAnsi="Century Gothic" w:cs="Arial"/>
          <w:sz w:val="18"/>
          <w:szCs w:val="18"/>
        </w:rPr>
        <w:t>maszyn wirtualnych typ B (VMB)</w:t>
      </w:r>
      <w:r w:rsidR="0058575F" w:rsidRPr="00802CF5">
        <w:rPr>
          <w:rFonts w:ascii="Century Gothic" w:hAnsi="Century Gothic" w:cs="Arial"/>
          <w:sz w:val="18"/>
          <w:szCs w:val="18"/>
        </w:rPr>
        <w:t xml:space="preserve"> jako iloczyn liczby godzin w danym okresie rozliczeniowym i stawki </w:t>
      </w:r>
      <w:r w:rsidR="001C6E20">
        <w:rPr>
          <w:rFonts w:ascii="Century Gothic" w:hAnsi="Century Gothic" w:cs="Arial"/>
          <w:sz w:val="18"/>
          <w:szCs w:val="18"/>
        </w:rPr>
        <w:t>………….</w:t>
      </w:r>
      <w:r w:rsidR="004A02EF">
        <w:rPr>
          <w:rFonts w:ascii="Century Gothic" w:hAnsi="Century Gothic" w:cs="Arial"/>
          <w:sz w:val="18"/>
          <w:szCs w:val="18"/>
        </w:rPr>
        <w:t xml:space="preserve"> </w:t>
      </w:r>
      <w:r w:rsidR="0058575F" w:rsidRPr="00802CF5">
        <w:rPr>
          <w:rFonts w:ascii="Century Gothic" w:hAnsi="Century Gothic" w:cs="Arial"/>
          <w:sz w:val="18"/>
          <w:szCs w:val="18"/>
        </w:rPr>
        <w:t>zł netto</w:t>
      </w:r>
      <w:r w:rsidR="0058575F" w:rsidRPr="00802CF5">
        <w:rPr>
          <w:rFonts w:ascii="Century Gothic" w:hAnsi="Century Gothic"/>
          <w:sz w:val="18"/>
          <w:szCs w:val="18"/>
        </w:rPr>
        <w:t>;</w:t>
      </w:r>
    </w:p>
    <w:p w14:paraId="1B3BEB77" w14:textId="170803F7" w:rsidR="007C5621" w:rsidRPr="00802CF5" w:rsidRDefault="00FD62DD">
      <w:pPr>
        <w:pStyle w:val="Akapitzlist"/>
        <w:numPr>
          <w:ilvl w:val="1"/>
          <w:numId w:val="16"/>
        </w:numPr>
        <w:suppressAutoHyphens/>
        <w:autoSpaceDN w:val="0"/>
        <w:spacing w:line="276" w:lineRule="auto"/>
        <w:ind w:left="851" w:hanging="425"/>
        <w:contextualSpacing w:val="0"/>
        <w:jc w:val="both"/>
        <w:textAlignment w:val="baseline"/>
        <w:rPr>
          <w:rFonts w:ascii="Century Gothic" w:hAnsi="Century Gothic"/>
          <w:sz w:val="18"/>
          <w:szCs w:val="18"/>
        </w:rPr>
      </w:pPr>
      <w:r w:rsidRPr="00802CF5">
        <w:rPr>
          <w:rFonts w:ascii="Century Gothic" w:hAnsi="Century Gothic"/>
          <w:sz w:val="18"/>
          <w:szCs w:val="18"/>
        </w:rPr>
        <w:t xml:space="preserve">maksymalne wynagrodzenie z tytułu </w:t>
      </w:r>
      <w:r w:rsidR="0090270B" w:rsidRPr="00802CF5">
        <w:rPr>
          <w:rFonts w:ascii="Century Gothic" w:hAnsi="Century Gothic"/>
          <w:sz w:val="18"/>
          <w:szCs w:val="18"/>
        </w:rPr>
        <w:t>Usługi zapewnienia przestrzeni dyskowej</w:t>
      </w:r>
      <w:r w:rsidR="007C5621" w:rsidRPr="00802CF5">
        <w:rPr>
          <w:rFonts w:ascii="Century Gothic" w:hAnsi="Century Gothic" w:cs="Arial"/>
          <w:sz w:val="18"/>
          <w:szCs w:val="18"/>
        </w:rPr>
        <w:t xml:space="preserve"> </w:t>
      </w:r>
      <w:r w:rsidR="007C5621" w:rsidRPr="00802CF5">
        <w:rPr>
          <w:rFonts w:ascii="Century Gothic" w:hAnsi="Century Gothic"/>
          <w:sz w:val="18"/>
          <w:szCs w:val="18"/>
        </w:rPr>
        <w:t>netto</w:t>
      </w:r>
      <w:r w:rsidR="00324AB0" w:rsidRPr="00802CF5">
        <w:rPr>
          <w:rFonts w:ascii="Century Gothic" w:hAnsi="Century Gothic"/>
          <w:sz w:val="18"/>
          <w:szCs w:val="18"/>
        </w:rPr>
        <w:t xml:space="preserve"> </w:t>
      </w:r>
      <w:r w:rsidR="001C6E20">
        <w:rPr>
          <w:rFonts w:ascii="Century Gothic" w:hAnsi="Century Gothic"/>
          <w:sz w:val="18"/>
          <w:szCs w:val="18"/>
        </w:rPr>
        <w:t>………………..</w:t>
      </w:r>
      <w:r w:rsidR="00324AB0" w:rsidRPr="00802CF5">
        <w:rPr>
          <w:rFonts w:ascii="Century Gothic" w:hAnsi="Century Gothic"/>
          <w:sz w:val="18"/>
          <w:szCs w:val="18"/>
        </w:rPr>
        <w:t xml:space="preserve"> </w:t>
      </w:r>
      <w:r w:rsidR="007C5621" w:rsidRPr="00802CF5">
        <w:rPr>
          <w:rFonts w:ascii="Century Gothic" w:hAnsi="Century Gothic"/>
          <w:sz w:val="18"/>
          <w:szCs w:val="18"/>
        </w:rPr>
        <w:t xml:space="preserve"> zł (słownie złotych: </w:t>
      </w:r>
      <w:r w:rsidR="001C6E20">
        <w:rPr>
          <w:rFonts w:ascii="Century Gothic" w:hAnsi="Century Gothic"/>
          <w:sz w:val="18"/>
          <w:szCs w:val="18"/>
        </w:rPr>
        <w:t>……………………….</w:t>
      </w:r>
      <w:r w:rsidR="007C5621" w:rsidRPr="00802CF5">
        <w:rPr>
          <w:rFonts w:ascii="Century Gothic" w:hAnsi="Century Gothic"/>
          <w:sz w:val="18"/>
          <w:szCs w:val="18"/>
        </w:rPr>
        <w:t xml:space="preserve">) powiększone o należny podatek od towarów i usług, co daje kwotę brutto </w:t>
      </w:r>
      <w:r w:rsidR="001C6E20">
        <w:rPr>
          <w:rFonts w:ascii="Century Gothic" w:hAnsi="Century Gothic"/>
          <w:sz w:val="18"/>
          <w:szCs w:val="18"/>
        </w:rPr>
        <w:t>…………………</w:t>
      </w:r>
      <w:r w:rsidR="007C5621" w:rsidRPr="00802CF5">
        <w:rPr>
          <w:rFonts w:ascii="Century Gothic" w:hAnsi="Century Gothic"/>
          <w:sz w:val="18"/>
          <w:szCs w:val="18"/>
        </w:rPr>
        <w:t xml:space="preserve"> zł, (słownie złotych: </w:t>
      </w:r>
      <w:r w:rsidR="001C6E20">
        <w:rPr>
          <w:rFonts w:ascii="Century Gothic" w:hAnsi="Century Gothic"/>
          <w:sz w:val="18"/>
          <w:szCs w:val="18"/>
        </w:rPr>
        <w:t>……………………………………</w:t>
      </w:r>
      <w:r w:rsidR="007C5621" w:rsidRPr="00802CF5">
        <w:rPr>
          <w:rFonts w:ascii="Century Gothic" w:hAnsi="Century Gothic"/>
          <w:sz w:val="18"/>
          <w:szCs w:val="18"/>
        </w:rPr>
        <w:t xml:space="preserve">), przy czym wynagrodzenie rozliczane jest kwartalnie na podstawie </w:t>
      </w:r>
      <w:r w:rsidR="00666F03" w:rsidRPr="00802CF5">
        <w:rPr>
          <w:rFonts w:ascii="Century Gothic" w:hAnsi="Century Gothic"/>
          <w:sz w:val="18"/>
          <w:szCs w:val="18"/>
        </w:rPr>
        <w:t>r</w:t>
      </w:r>
      <w:r w:rsidR="007C5621" w:rsidRPr="00802CF5">
        <w:rPr>
          <w:rFonts w:ascii="Century Gothic" w:hAnsi="Century Gothic"/>
          <w:sz w:val="18"/>
          <w:szCs w:val="18"/>
        </w:rPr>
        <w:t xml:space="preserve">aportu dla </w:t>
      </w:r>
      <w:r w:rsidR="00364687" w:rsidRPr="00802CF5">
        <w:rPr>
          <w:rFonts w:ascii="Century Gothic" w:hAnsi="Century Gothic"/>
          <w:sz w:val="18"/>
          <w:szCs w:val="18"/>
        </w:rPr>
        <w:t>przestrzeni dyskowej</w:t>
      </w:r>
      <w:r w:rsidR="0058575F" w:rsidRPr="00802CF5">
        <w:rPr>
          <w:rFonts w:ascii="Century Gothic" w:hAnsi="Century Gothic"/>
          <w:sz w:val="18"/>
          <w:szCs w:val="18"/>
        </w:rPr>
        <w:t xml:space="preserve"> i jest zależne od zajętości zasobu per 1GB według stawki </w:t>
      </w:r>
      <w:r w:rsidR="001C6E20">
        <w:rPr>
          <w:rFonts w:ascii="Century Gothic" w:hAnsi="Century Gothic"/>
          <w:sz w:val="18"/>
          <w:szCs w:val="18"/>
        </w:rPr>
        <w:t>……………..</w:t>
      </w:r>
      <w:r w:rsidR="006F211D" w:rsidRPr="00802CF5">
        <w:rPr>
          <w:rFonts w:ascii="Century Gothic" w:hAnsi="Century Gothic"/>
          <w:sz w:val="18"/>
          <w:szCs w:val="18"/>
        </w:rPr>
        <w:t xml:space="preserve"> netto</w:t>
      </w:r>
      <w:r w:rsidR="0011450C" w:rsidRPr="00802CF5">
        <w:rPr>
          <w:rFonts w:ascii="Century Gothic" w:hAnsi="Century Gothic"/>
          <w:sz w:val="18"/>
          <w:szCs w:val="18"/>
        </w:rPr>
        <w:t xml:space="preserve"> za 1 godzinę dla zajętości 1GB</w:t>
      </w:r>
      <w:r w:rsidR="00364687" w:rsidRPr="00802CF5">
        <w:rPr>
          <w:rFonts w:ascii="Century Gothic" w:hAnsi="Century Gothic"/>
          <w:sz w:val="18"/>
          <w:szCs w:val="18"/>
        </w:rPr>
        <w:t>.</w:t>
      </w:r>
    </w:p>
    <w:p w14:paraId="3AAF4EB6" w14:textId="0C4CAA10"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 kwocie wynagrodzenia, o której mowa w ust. 2 zawarte jest wynagrodzenie z tytułu wszelkich zobowiązań realizowanych przez Wykonawcę w ramach Umowy</w:t>
      </w:r>
      <w:r w:rsidR="0011450C" w:rsidRPr="00802CF5">
        <w:rPr>
          <w:rFonts w:ascii="Century Gothic" w:hAnsi="Century Gothic" w:cs="Arial"/>
          <w:sz w:val="18"/>
          <w:szCs w:val="18"/>
        </w:rPr>
        <w:t xml:space="preserve">, </w:t>
      </w:r>
      <w:r w:rsidR="00DC7849" w:rsidRPr="00802CF5">
        <w:rPr>
          <w:rFonts w:ascii="Century Gothic" w:hAnsi="Century Gothic" w:cs="Arial"/>
          <w:sz w:val="18"/>
          <w:szCs w:val="18"/>
        </w:rPr>
        <w:t>z tytułu</w:t>
      </w:r>
      <w:r w:rsidR="0011450C" w:rsidRPr="00802CF5">
        <w:rPr>
          <w:rFonts w:ascii="Century Gothic" w:hAnsi="Century Gothic" w:cs="Arial"/>
          <w:sz w:val="18"/>
          <w:szCs w:val="18"/>
        </w:rPr>
        <w:t xml:space="preserve"> </w:t>
      </w:r>
      <w:r w:rsidR="00DC7849" w:rsidRPr="00802CF5">
        <w:rPr>
          <w:rFonts w:ascii="Century Gothic" w:hAnsi="Century Gothic" w:cs="Arial"/>
          <w:sz w:val="18"/>
          <w:szCs w:val="18"/>
        </w:rPr>
        <w:t xml:space="preserve">korzystania z poszczególnych </w:t>
      </w:r>
      <w:r w:rsidR="0011450C" w:rsidRPr="00802CF5">
        <w:rPr>
          <w:rFonts w:ascii="Century Gothic" w:hAnsi="Century Gothic" w:cs="Arial"/>
          <w:sz w:val="18"/>
          <w:szCs w:val="18"/>
        </w:rPr>
        <w:t xml:space="preserve">Usług </w:t>
      </w:r>
      <w:r w:rsidR="00DC7849" w:rsidRPr="00802CF5">
        <w:rPr>
          <w:rFonts w:ascii="Century Gothic" w:hAnsi="Century Gothic" w:cs="Arial"/>
          <w:sz w:val="18"/>
          <w:szCs w:val="18"/>
        </w:rPr>
        <w:t>zgodnie z warunkami Umowy</w:t>
      </w:r>
      <w:r w:rsidR="00297F0E" w:rsidRPr="00802CF5">
        <w:rPr>
          <w:rFonts w:ascii="Century Gothic" w:hAnsi="Century Gothic" w:cs="Arial"/>
          <w:sz w:val="18"/>
          <w:szCs w:val="18"/>
        </w:rPr>
        <w:t xml:space="preserve"> </w:t>
      </w:r>
      <w:r w:rsidRPr="00802CF5">
        <w:rPr>
          <w:rFonts w:ascii="Century Gothic" w:hAnsi="Century Gothic" w:cs="Arial"/>
          <w:sz w:val="18"/>
          <w:szCs w:val="18"/>
        </w:rPr>
        <w:t>oraz wszelkie wydatki Wykonawcy związane ze świadczeniem Umowy.</w:t>
      </w:r>
      <w:r w:rsidR="00297F0E" w:rsidRPr="00802CF5">
        <w:rPr>
          <w:rFonts w:ascii="Century Gothic" w:hAnsi="Century Gothic" w:cs="Arial"/>
          <w:sz w:val="18"/>
          <w:szCs w:val="18"/>
        </w:rPr>
        <w:t xml:space="preserve"> Wynagrodzenie z tytułu korzystania z Usługi dostępu do danych nie jest odrębnie płatne i zawiera się w wynagrodzeniu za usługi opisane w ust. 2 pkt 1-3, proporcjonalnie do okresu ich świadczenia.</w:t>
      </w:r>
    </w:p>
    <w:p w14:paraId="1E57A3D2" w14:textId="47BD2566" w:rsidR="00FD62DD" w:rsidRPr="00802CF5" w:rsidRDefault="00FE1680">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Zapłata wynagrodzenia, o którym mowa w ust. 2 pkt. </w:t>
      </w:r>
      <w:r w:rsidR="00B17791" w:rsidRPr="00802CF5">
        <w:rPr>
          <w:rFonts w:ascii="Century Gothic" w:hAnsi="Century Gothic" w:cs="Arial"/>
          <w:sz w:val="18"/>
          <w:szCs w:val="18"/>
        </w:rPr>
        <w:t>1</w:t>
      </w:r>
      <w:r w:rsidR="00AC6F2E" w:rsidRPr="00802CF5">
        <w:rPr>
          <w:rFonts w:ascii="Century Gothic" w:hAnsi="Century Gothic" w:cs="Arial"/>
          <w:sz w:val="18"/>
          <w:szCs w:val="18"/>
        </w:rPr>
        <w:t>-3</w:t>
      </w:r>
      <w:r w:rsidRPr="00802CF5">
        <w:rPr>
          <w:rFonts w:ascii="Century Gothic" w:hAnsi="Century Gothic" w:cs="Arial"/>
          <w:sz w:val="18"/>
          <w:szCs w:val="18"/>
        </w:rPr>
        <w:t xml:space="preserve"> nastąpi w terminie do 28 dni od daty otrzymania przez Zamawiającego faktury VAT wystawionej przez Wykonawcę, łącznie</w:t>
      </w:r>
      <w:r w:rsidR="00087F4A" w:rsidRPr="00802CF5">
        <w:rPr>
          <w:rFonts w:ascii="Century Gothic" w:hAnsi="Century Gothic" w:cs="Arial"/>
          <w:sz w:val="18"/>
          <w:szCs w:val="18"/>
        </w:rPr>
        <w:t xml:space="preserve"> z zaakceptowanym</w:t>
      </w:r>
      <w:r w:rsidR="00AC6F2E" w:rsidRPr="00802CF5">
        <w:rPr>
          <w:rFonts w:ascii="Century Gothic" w:hAnsi="Century Gothic" w:cs="Arial"/>
          <w:sz w:val="18"/>
          <w:szCs w:val="18"/>
        </w:rPr>
        <w:t>i</w:t>
      </w:r>
      <w:r w:rsidR="00087F4A" w:rsidRPr="00802CF5">
        <w:rPr>
          <w:rFonts w:ascii="Century Gothic" w:hAnsi="Century Gothic" w:cs="Arial"/>
          <w:sz w:val="18"/>
          <w:szCs w:val="18"/>
        </w:rPr>
        <w:t xml:space="preserve"> przez Zamawiającego</w:t>
      </w:r>
      <w:r w:rsidR="00AC6F2E" w:rsidRPr="00802CF5">
        <w:rPr>
          <w:rFonts w:ascii="Century Gothic" w:hAnsi="Century Gothic" w:cs="Arial"/>
          <w:sz w:val="18"/>
          <w:szCs w:val="18"/>
        </w:rPr>
        <w:t xml:space="preserve"> raportami kwartalnymi. </w:t>
      </w:r>
      <w:r w:rsidR="00FD62DD" w:rsidRPr="00802CF5">
        <w:rPr>
          <w:rFonts w:ascii="Century Gothic" w:hAnsi="Century Gothic" w:cs="Arial"/>
          <w:sz w:val="18"/>
          <w:szCs w:val="18"/>
        </w:rPr>
        <w:t>Zapłata</w:t>
      </w:r>
      <w:r w:rsidR="00AC6F2E" w:rsidRPr="00802CF5">
        <w:rPr>
          <w:rFonts w:ascii="Century Gothic" w:hAnsi="Century Gothic" w:cs="Arial"/>
          <w:sz w:val="18"/>
          <w:szCs w:val="18"/>
        </w:rPr>
        <w:t xml:space="preserve"> wynagrodzenia</w:t>
      </w:r>
      <w:r w:rsidR="00FD62DD" w:rsidRPr="00802CF5">
        <w:rPr>
          <w:rFonts w:ascii="Century Gothic" w:hAnsi="Century Gothic" w:cs="Arial"/>
          <w:sz w:val="18"/>
          <w:szCs w:val="18"/>
        </w:rPr>
        <w:t xml:space="preserve"> zostanie dokonana przelewem na rachunek bankowy wskazany na fakturze. Za dzień zapłaty uznaje się dzień obciążenia rachunku bankowego Zamawiającego.</w:t>
      </w:r>
    </w:p>
    <w:p w14:paraId="233468B0" w14:textId="21A53A11"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Błędne wystawienie faktury VAT </w:t>
      </w:r>
      <w:r w:rsidR="007B222A" w:rsidRPr="007B222A">
        <w:rPr>
          <w:rFonts w:ascii="Century Gothic" w:hAnsi="Century Gothic" w:cs="Arial"/>
          <w:sz w:val="18"/>
          <w:szCs w:val="18"/>
        </w:rPr>
        <w:t>lub brak zaakceptowanego przez Zamawiającego raportu kwartalnego</w:t>
      </w:r>
      <w:r w:rsidR="007B222A">
        <w:rPr>
          <w:rFonts w:ascii="Century Gothic" w:hAnsi="Century Gothic" w:cs="Arial"/>
          <w:sz w:val="18"/>
          <w:szCs w:val="18"/>
        </w:rPr>
        <w:t xml:space="preserve"> </w:t>
      </w:r>
      <w:r w:rsidRPr="00802CF5">
        <w:rPr>
          <w:rFonts w:ascii="Century Gothic" w:hAnsi="Century Gothic" w:cs="Arial"/>
          <w:sz w:val="18"/>
          <w:szCs w:val="18"/>
        </w:rPr>
        <w:t>spowoduje naliczenie ponownego 28-dniowego terminu płatności, od czasu dostarczenia do Zamawiającego prawidłowo wystawionej faktury VAT.</w:t>
      </w:r>
    </w:p>
    <w:p w14:paraId="2CA0E0A9" w14:textId="77777777"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Strony zgodnie oświadczają, że są podatnikami podatku VAT i są upoważnione do wystawiania i otrzymywania faktury VAT.</w:t>
      </w:r>
    </w:p>
    <w:p w14:paraId="32D77A21" w14:textId="798C8A18" w:rsidR="00FD62DD" w:rsidRPr="00802CF5" w:rsidRDefault="00FD62D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 przypadku niezgodności, w dniu realizacji płatności, numeru rachunku bankowego wskazanego przez Wykonawcę na fakturze z numerem rachunku bankowego zamieszczonym w wykazie podmiotów, o których mowa w art. 96b ustawy z dnia 11 marca 2004 r. o podatku od towarów i usług, Strony ustalają, że realizacja płatności nastąpi w trybie art. 108a ww. ustawy.</w:t>
      </w:r>
    </w:p>
    <w:p w14:paraId="37D33A87" w14:textId="43F3A6BA" w:rsidR="00297F0E" w:rsidRPr="00802CF5" w:rsidRDefault="00297F0E">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Z zastrzeżeniem zdania drugiego faktury należy doręczać na adres: Agencja Restrukturyzacji i Modernizacji Rolnictwa, Departament Zarządzania Informatyką, ul. Poleczki 33, 02-822 Warszawa, a w przypadku wystawienia faktury w postaci dokumentu elektronicznego, Wykonawca dostarczy ją na adres e-Doręczenia: AE:PL-18131-61122-FJVBB-33</w:t>
      </w:r>
      <w:r w:rsidR="00D47FAD">
        <w:rPr>
          <w:rFonts w:ascii="Century Gothic" w:hAnsi="Century Gothic" w:cs="Arial"/>
          <w:sz w:val="18"/>
          <w:szCs w:val="18"/>
        </w:rPr>
        <w:t xml:space="preserve">, </w:t>
      </w:r>
      <w:r w:rsidR="00D47FAD" w:rsidRPr="00D47FAD">
        <w:rPr>
          <w:rFonts w:ascii="Century Gothic" w:hAnsi="Century Gothic" w:cs="Arial"/>
          <w:sz w:val="18"/>
          <w:szCs w:val="18"/>
        </w:rPr>
        <w:t>zaś w przypadku wykonawców nie posiadających siedziby ani stałego miejsca prowadzenia działalności na terenie Polski na adres: INFO@arimr.gov.pl</w:t>
      </w:r>
      <w:r w:rsidRPr="00802CF5">
        <w:rPr>
          <w:rFonts w:ascii="Century Gothic" w:hAnsi="Century Gothic" w:cs="Arial"/>
          <w:sz w:val="18"/>
          <w:szCs w:val="18"/>
        </w:rPr>
        <w:t>. W przypadku, gdy Wykonawca jest zobowiązany do wystawiania faktur przy zastosowaniu KSeF, za prawidłowo doręczoną Zamawiający uzna wyłącznie fakturę ustrukturyzowaną, o której mowa w art. 2 pkt 32a ustawy z dnia 11 marca 2004 r. o podatku od towarów i usług, skutecznie przekazaną za pośrednictwem Krajowego Systemu e-Faktur.</w:t>
      </w:r>
    </w:p>
    <w:p w14:paraId="3D79149A" w14:textId="43742ACB" w:rsidR="00297F0E" w:rsidRPr="00802CF5" w:rsidRDefault="00D47FAD">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D47FAD">
        <w:rPr>
          <w:rFonts w:ascii="Century Gothic" w:hAnsi="Century Gothic" w:cs="Arial"/>
          <w:sz w:val="18"/>
          <w:szCs w:val="18"/>
        </w:rPr>
        <w:t>W przypadku wystąpienia awarii lub niedostępności Krajowego Systemu e-Faktur przewidzianych w art. 106ne ustawy z dnia 11 marca 2004 r. o podatku od towarów i usług, lub w przypadku, gdy Wykonawca   nie jest zobowiązany do wystawiania faktur przy zastosowaniu KSeF, Wykonawca  dostarczy fakturę w postaci elektronicznej na adres e-Doręczenia: AE:PL-18131-61122-FJVBB-33, a w przypadku wykonawców nie posiadających siedziby ani stałego miejsca prowadzenia działalności na terenie Polski na adres: INFO@arimr.gov.pl.</w:t>
      </w:r>
      <w:r w:rsidR="00297F0E" w:rsidRPr="00802CF5">
        <w:rPr>
          <w:rFonts w:ascii="Century Gothic" w:hAnsi="Century Gothic" w:cs="Arial"/>
          <w:sz w:val="18"/>
          <w:szCs w:val="18"/>
        </w:rPr>
        <w:t xml:space="preserve"> </w:t>
      </w:r>
    </w:p>
    <w:p w14:paraId="69181D54" w14:textId="29EB2A67" w:rsidR="00297F0E" w:rsidRDefault="00297F0E">
      <w:pPr>
        <w:numPr>
          <w:ilvl w:val="0"/>
          <w:numId w:val="40"/>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Faktury przesyłane przez Wykonawcę na nazwisko pracownika Zamawiającego lub na inny departament/wydział lub adres inny niż wskazany w ust. 8 lub 9 albo niewystawione przez Wykonawcę przy zastosowaniu KSef pomimo istnienia takiego obowiązku, nie zostaną uznane za prawidłowo doręczone, co może skutkować opóźnieniem zapłaty wynagrodzenia i wyłącza prawo Wykonawcy do żądania od ARiMR odsetek za opóźnienie w płatności.</w:t>
      </w:r>
    </w:p>
    <w:p w14:paraId="67A2D2F4" w14:textId="77777777" w:rsidR="00FD62DD" w:rsidRPr="00802CF5" w:rsidRDefault="00FD62DD" w:rsidP="004A1D82">
      <w:pPr>
        <w:spacing w:line="276" w:lineRule="auto"/>
        <w:jc w:val="both"/>
        <w:rPr>
          <w:rFonts w:ascii="Century Gothic" w:hAnsi="Century Gothic" w:cs="Arial"/>
          <w:sz w:val="18"/>
          <w:szCs w:val="18"/>
        </w:rPr>
      </w:pPr>
    </w:p>
    <w:p w14:paraId="6C83C1E4" w14:textId="208C8DDC" w:rsidR="00FD62DD" w:rsidRPr="00802CF5" w:rsidRDefault="00FD62DD" w:rsidP="00FD62DD">
      <w:pPr>
        <w:pStyle w:val="Nagwek6"/>
        <w:spacing w:before="0" w:after="40"/>
        <w:jc w:val="center"/>
        <w:rPr>
          <w:rFonts w:ascii="Century Gothic" w:hAnsi="Century Gothic"/>
          <w:sz w:val="18"/>
          <w:szCs w:val="18"/>
        </w:rPr>
      </w:pPr>
      <w:r w:rsidRPr="00802CF5">
        <w:rPr>
          <w:rFonts w:ascii="Century Gothic" w:hAnsi="Century Gothic"/>
          <w:sz w:val="18"/>
          <w:szCs w:val="18"/>
        </w:rPr>
        <w:t xml:space="preserve">§ </w:t>
      </w:r>
      <w:r w:rsidR="006744CE" w:rsidRPr="00802CF5">
        <w:rPr>
          <w:rFonts w:ascii="Century Gothic" w:hAnsi="Century Gothic"/>
          <w:sz w:val="18"/>
          <w:szCs w:val="18"/>
        </w:rPr>
        <w:t>9</w:t>
      </w:r>
      <w:r w:rsidRPr="00802CF5">
        <w:rPr>
          <w:rFonts w:ascii="Century Gothic" w:hAnsi="Century Gothic"/>
          <w:sz w:val="18"/>
          <w:szCs w:val="18"/>
        </w:rPr>
        <w:t>.</w:t>
      </w:r>
    </w:p>
    <w:p w14:paraId="15B22D36" w14:textId="61B5BEE3" w:rsidR="00FD62DD" w:rsidRPr="00802CF5" w:rsidRDefault="00B3322A" w:rsidP="00FD62DD">
      <w:pPr>
        <w:pStyle w:val="Nagwek6"/>
        <w:spacing w:before="0" w:after="40"/>
        <w:jc w:val="center"/>
        <w:rPr>
          <w:rFonts w:ascii="Century Gothic" w:hAnsi="Century Gothic"/>
          <w:sz w:val="18"/>
          <w:szCs w:val="18"/>
        </w:rPr>
      </w:pPr>
      <w:r w:rsidRPr="00802CF5">
        <w:rPr>
          <w:rFonts w:ascii="Century Gothic" w:hAnsi="Century Gothic"/>
          <w:sz w:val="18"/>
          <w:szCs w:val="18"/>
        </w:rPr>
        <w:t>O</w:t>
      </w:r>
      <w:r w:rsidR="00FD62DD" w:rsidRPr="00802CF5">
        <w:rPr>
          <w:rFonts w:ascii="Century Gothic" w:hAnsi="Century Gothic"/>
          <w:sz w:val="18"/>
          <w:szCs w:val="18"/>
        </w:rPr>
        <w:t>dpowiedzialność Wykonawcy</w:t>
      </w:r>
    </w:p>
    <w:p w14:paraId="3BDF22C2" w14:textId="2ED13968" w:rsidR="00FD62DD" w:rsidRPr="00802CF5" w:rsidRDefault="00FD62DD">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Zamawiający zastrzega sobie prawo naliczenia kary umownej w przypadku </w:t>
      </w:r>
      <w:r w:rsidR="00F33BC8" w:rsidRPr="00802CF5">
        <w:rPr>
          <w:rFonts w:ascii="Century Gothic" w:hAnsi="Century Gothic" w:cs="Arial"/>
          <w:sz w:val="18"/>
          <w:szCs w:val="18"/>
        </w:rPr>
        <w:t>zwłoki</w:t>
      </w:r>
      <w:r w:rsidRPr="00802CF5">
        <w:rPr>
          <w:rFonts w:ascii="Century Gothic" w:hAnsi="Century Gothic" w:cs="Arial"/>
          <w:sz w:val="18"/>
          <w:szCs w:val="18"/>
        </w:rPr>
        <w:t xml:space="preserve"> w </w:t>
      </w:r>
      <w:r w:rsidR="004C7E3A" w:rsidRPr="00802CF5">
        <w:rPr>
          <w:rFonts w:ascii="Century Gothic" w:hAnsi="Century Gothic" w:cs="Arial"/>
          <w:sz w:val="18"/>
          <w:szCs w:val="18"/>
        </w:rPr>
        <w:t xml:space="preserve">skonfigurowaniu parametrów </w:t>
      </w:r>
      <w:r w:rsidR="00666F03" w:rsidRPr="00802CF5">
        <w:rPr>
          <w:rFonts w:ascii="Century Gothic" w:hAnsi="Century Gothic" w:cs="Arial"/>
          <w:sz w:val="18"/>
          <w:szCs w:val="18"/>
        </w:rPr>
        <w:t xml:space="preserve">którejkolwiek z </w:t>
      </w:r>
      <w:r w:rsidR="004C7E3A" w:rsidRPr="00802CF5">
        <w:rPr>
          <w:rFonts w:ascii="Century Gothic" w:hAnsi="Century Gothic" w:cs="Arial"/>
          <w:sz w:val="18"/>
          <w:szCs w:val="18"/>
        </w:rPr>
        <w:t>Usług, w stosunku do terminu o</w:t>
      </w:r>
      <w:r w:rsidRPr="00802CF5">
        <w:rPr>
          <w:rFonts w:ascii="Century Gothic" w:hAnsi="Century Gothic" w:cs="Arial"/>
          <w:sz w:val="18"/>
          <w:szCs w:val="18"/>
        </w:rPr>
        <w:t xml:space="preserve">kreślonego w § </w:t>
      </w:r>
      <w:r w:rsidR="00666F03" w:rsidRPr="00802CF5">
        <w:rPr>
          <w:rFonts w:ascii="Century Gothic" w:hAnsi="Century Gothic" w:cs="Arial"/>
          <w:sz w:val="18"/>
          <w:szCs w:val="18"/>
        </w:rPr>
        <w:t>3 ust. 2, §</w:t>
      </w:r>
      <w:r w:rsidRPr="00802CF5">
        <w:rPr>
          <w:rFonts w:ascii="Century Gothic" w:hAnsi="Century Gothic" w:cs="Arial"/>
          <w:sz w:val="18"/>
          <w:szCs w:val="18"/>
        </w:rPr>
        <w:t xml:space="preserve">4 ust. </w:t>
      </w:r>
      <w:r w:rsidR="006D161C" w:rsidRPr="00802CF5">
        <w:rPr>
          <w:rFonts w:ascii="Century Gothic" w:hAnsi="Century Gothic" w:cs="Arial"/>
          <w:sz w:val="18"/>
          <w:szCs w:val="18"/>
        </w:rPr>
        <w:t>2</w:t>
      </w:r>
      <w:r w:rsidR="004C7E3A" w:rsidRPr="00802CF5">
        <w:rPr>
          <w:rFonts w:ascii="Century Gothic" w:hAnsi="Century Gothic" w:cs="Arial"/>
          <w:sz w:val="18"/>
          <w:szCs w:val="18"/>
        </w:rPr>
        <w:t xml:space="preserve"> lub § 5 ust. 2</w:t>
      </w:r>
      <w:r w:rsidRPr="00802CF5">
        <w:rPr>
          <w:rFonts w:ascii="Century Gothic" w:hAnsi="Century Gothic" w:cs="Arial"/>
          <w:sz w:val="18"/>
          <w:szCs w:val="18"/>
        </w:rPr>
        <w:t xml:space="preserve"> Umowy – w wysokości </w:t>
      </w:r>
      <w:r w:rsidR="00666F03" w:rsidRPr="00802CF5">
        <w:rPr>
          <w:rFonts w:ascii="Century Gothic" w:hAnsi="Century Gothic" w:cs="Arial"/>
          <w:sz w:val="18"/>
          <w:szCs w:val="18"/>
        </w:rPr>
        <w:t>500,00 zł (słownie złotych</w:t>
      </w:r>
      <w:r w:rsidR="006628E2" w:rsidRPr="00802CF5">
        <w:rPr>
          <w:rFonts w:ascii="Century Gothic" w:hAnsi="Century Gothic" w:cs="Arial"/>
          <w:sz w:val="18"/>
          <w:szCs w:val="18"/>
        </w:rPr>
        <w:t>:</w:t>
      </w:r>
      <w:r w:rsidR="00666F03" w:rsidRPr="00802CF5">
        <w:rPr>
          <w:rFonts w:ascii="Century Gothic" w:hAnsi="Century Gothic" w:cs="Arial"/>
          <w:sz w:val="18"/>
          <w:szCs w:val="18"/>
        </w:rPr>
        <w:t xml:space="preserve"> pięćset) </w:t>
      </w:r>
      <w:r w:rsidRPr="00802CF5">
        <w:rPr>
          <w:rFonts w:ascii="Century Gothic" w:hAnsi="Century Gothic" w:cs="Arial"/>
          <w:sz w:val="18"/>
          <w:szCs w:val="18"/>
        </w:rPr>
        <w:t xml:space="preserve">za każdy </w:t>
      </w:r>
      <w:r w:rsidR="006744CE" w:rsidRPr="00802CF5">
        <w:rPr>
          <w:rFonts w:ascii="Century Gothic" w:hAnsi="Century Gothic" w:cs="Arial"/>
          <w:sz w:val="18"/>
          <w:szCs w:val="18"/>
        </w:rPr>
        <w:t xml:space="preserve">Dzień Roboczy </w:t>
      </w:r>
      <w:r w:rsidR="00F33BC8" w:rsidRPr="00802CF5">
        <w:rPr>
          <w:rFonts w:ascii="Century Gothic" w:hAnsi="Century Gothic" w:cs="Arial"/>
          <w:sz w:val="18"/>
          <w:szCs w:val="18"/>
        </w:rPr>
        <w:t xml:space="preserve">zwłoki. </w:t>
      </w:r>
    </w:p>
    <w:p w14:paraId="248E49DD" w14:textId="712522D9" w:rsidR="00FD62DD" w:rsidRPr="00802CF5" w:rsidRDefault="00FD62DD">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Jeżeli </w:t>
      </w:r>
      <w:r w:rsidR="002169AE" w:rsidRPr="00802CF5">
        <w:rPr>
          <w:rFonts w:ascii="Century Gothic" w:hAnsi="Century Gothic" w:cs="Arial"/>
          <w:sz w:val="18"/>
          <w:szCs w:val="18"/>
        </w:rPr>
        <w:t>zwłoka</w:t>
      </w:r>
      <w:r w:rsidRPr="00802CF5">
        <w:rPr>
          <w:rFonts w:ascii="Century Gothic" w:hAnsi="Century Gothic" w:cs="Arial"/>
          <w:sz w:val="18"/>
          <w:szCs w:val="18"/>
        </w:rPr>
        <w:t>, o któr</w:t>
      </w:r>
      <w:r w:rsidR="002169AE" w:rsidRPr="00802CF5">
        <w:rPr>
          <w:rFonts w:ascii="Century Gothic" w:hAnsi="Century Gothic" w:cs="Arial"/>
          <w:sz w:val="18"/>
          <w:szCs w:val="18"/>
        </w:rPr>
        <w:t>ej</w:t>
      </w:r>
      <w:r w:rsidRPr="00802CF5">
        <w:rPr>
          <w:rFonts w:ascii="Century Gothic" w:hAnsi="Century Gothic" w:cs="Arial"/>
          <w:sz w:val="18"/>
          <w:szCs w:val="18"/>
        </w:rPr>
        <w:t xml:space="preserve"> mowa w ust. </w:t>
      </w:r>
      <w:r w:rsidR="004C7E3A" w:rsidRPr="00802CF5">
        <w:rPr>
          <w:rFonts w:ascii="Century Gothic" w:hAnsi="Century Gothic" w:cs="Arial"/>
          <w:sz w:val="18"/>
          <w:szCs w:val="18"/>
        </w:rPr>
        <w:t>1</w:t>
      </w:r>
      <w:r w:rsidRPr="00802CF5">
        <w:rPr>
          <w:rFonts w:ascii="Century Gothic" w:hAnsi="Century Gothic" w:cs="Arial"/>
          <w:sz w:val="18"/>
          <w:szCs w:val="18"/>
        </w:rPr>
        <w:t xml:space="preserve"> wyniesie 1</w:t>
      </w:r>
      <w:r w:rsidR="006628E2" w:rsidRPr="00802CF5">
        <w:rPr>
          <w:rFonts w:ascii="Century Gothic" w:hAnsi="Century Gothic" w:cs="Arial"/>
          <w:sz w:val="18"/>
          <w:szCs w:val="18"/>
        </w:rPr>
        <w:t>0</w:t>
      </w:r>
      <w:r w:rsidRPr="00802CF5">
        <w:rPr>
          <w:rFonts w:ascii="Century Gothic" w:hAnsi="Century Gothic" w:cs="Arial"/>
          <w:sz w:val="18"/>
          <w:szCs w:val="18"/>
        </w:rPr>
        <w:t xml:space="preserve"> </w:t>
      </w:r>
      <w:r w:rsidR="006628E2" w:rsidRPr="00802CF5">
        <w:rPr>
          <w:rFonts w:ascii="Century Gothic" w:hAnsi="Century Gothic" w:cs="Arial"/>
          <w:sz w:val="18"/>
          <w:szCs w:val="18"/>
        </w:rPr>
        <w:t>D</w:t>
      </w:r>
      <w:r w:rsidRPr="00802CF5">
        <w:rPr>
          <w:rFonts w:ascii="Century Gothic" w:hAnsi="Century Gothic" w:cs="Arial"/>
          <w:sz w:val="18"/>
          <w:szCs w:val="18"/>
        </w:rPr>
        <w:t>ni</w:t>
      </w:r>
      <w:r w:rsidR="006628E2" w:rsidRPr="00802CF5">
        <w:rPr>
          <w:rFonts w:ascii="Century Gothic" w:hAnsi="Century Gothic" w:cs="Arial"/>
          <w:sz w:val="18"/>
          <w:szCs w:val="18"/>
        </w:rPr>
        <w:t xml:space="preserve"> Roboczych</w:t>
      </w:r>
      <w:r w:rsidRPr="00802CF5">
        <w:rPr>
          <w:rFonts w:ascii="Century Gothic" w:hAnsi="Century Gothic" w:cs="Arial"/>
          <w:sz w:val="18"/>
          <w:szCs w:val="18"/>
        </w:rPr>
        <w:t>, Zamawiający po bezskutecznym upływie tego terminu może odstąpić od Umowy w części lub w całości w terminie 21 dni od wystąpienia przesłanki umożliwiającej mu odstąpieni</w:t>
      </w:r>
      <w:r w:rsidR="00662712" w:rsidRPr="00802CF5">
        <w:rPr>
          <w:rFonts w:ascii="Century Gothic" w:hAnsi="Century Gothic" w:cs="Arial"/>
          <w:sz w:val="18"/>
          <w:szCs w:val="18"/>
        </w:rPr>
        <w:t>e</w:t>
      </w:r>
      <w:r w:rsidR="00E81A81" w:rsidRPr="00802CF5">
        <w:rPr>
          <w:rFonts w:ascii="Century Gothic" w:hAnsi="Century Gothic" w:cs="Arial"/>
          <w:sz w:val="18"/>
          <w:szCs w:val="18"/>
        </w:rPr>
        <w:t xml:space="preserve"> </w:t>
      </w:r>
      <w:r w:rsidRPr="00802CF5">
        <w:rPr>
          <w:rFonts w:ascii="Century Gothic" w:hAnsi="Century Gothic" w:cs="Arial"/>
          <w:sz w:val="18"/>
          <w:szCs w:val="18"/>
        </w:rPr>
        <w:t>od Umowy oraz żądać kary umownej w wysokości</w:t>
      </w:r>
      <w:r w:rsidR="004C7E3A" w:rsidRPr="00802CF5">
        <w:rPr>
          <w:rFonts w:ascii="Century Gothic" w:hAnsi="Century Gothic" w:cs="Arial"/>
          <w:sz w:val="18"/>
          <w:szCs w:val="18"/>
        </w:rPr>
        <w:t xml:space="preserve"> 10</w:t>
      </w:r>
      <w:r w:rsidRPr="00802CF5">
        <w:rPr>
          <w:rFonts w:ascii="Century Gothic" w:hAnsi="Century Gothic" w:cs="Arial"/>
          <w:sz w:val="18"/>
          <w:szCs w:val="18"/>
        </w:rPr>
        <w:t xml:space="preserve"> % kwoty </w:t>
      </w:r>
      <w:r w:rsidR="006628E2" w:rsidRPr="00802CF5">
        <w:rPr>
          <w:rFonts w:ascii="Century Gothic" w:hAnsi="Century Gothic" w:cs="Arial"/>
          <w:sz w:val="18"/>
          <w:szCs w:val="18"/>
        </w:rPr>
        <w:t xml:space="preserve">łącznego </w:t>
      </w:r>
      <w:r w:rsidRPr="00802CF5">
        <w:rPr>
          <w:rFonts w:ascii="Century Gothic" w:hAnsi="Century Gothic" w:cs="Arial"/>
          <w:sz w:val="18"/>
          <w:szCs w:val="18"/>
        </w:rPr>
        <w:t xml:space="preserve">wynagrodzenia brutto określonego w § </w:t>
      </w:r>
      <w:r w:rsidR="006744CE" w:rsidRPr="00802CF5">
        <w:rPr>
          <w:rFonts w:ascii="Century Gothic" w:hAnsi="Century Gothic" w:cs="Arial"/>
          <w:sz w:val="18"/>
          <w:szCs w:val="18"/>
        </w:rPr>
        <w:t>8</w:t>
      </w:r>
      <w:r w:rsidR="00B55FF2" w:rsidRPr="00802CF5">
        <w:rPr>
          <w:rFonts w:ascii="Century Gothic" w:hAnsi="Century Gothic" w:cs="Arial"/>
          <w:sz w:val="18"/>
          <w:szCs w:val="18"/>
        </w:rPr>
        <w:t xml:space="preserve"> </w:t>
      </w:r>
      <w:r w:rsidRPr="00802CF5">
        <w:rPr>
          <w:rFonts w:ascii="Century Gothic" w:hAnsi="Century Gothic" w:cs="Arial"/>
          <w:sz w:val="18"/>
          <w:szCs w:val="18"/>
        </w:rPr>
        <w:t xml:space="preserve">ust. 1 Umowy, z zachowaniem prawa do naliczenia kary umownej, o której mowa w ust. </w:t>
      </w:r>
      <w:r w:rsidR="00B55FF2" w:rsidRPr="00802CF5">
        <w:rPr>
          <w:rFonts w:ascii="Century Gothic" w:hAnsi="Century Gothic" w:cs="Arial"/>
          <w:sz w:val="18"/>
          <w:szCs w:val="18"/>
        </w:rPr>
        <w:t>1</w:t>
      </w:r>
      <w:r w:rsidRPr="00802CF5">
        <w:rPr>
          <w:rFonts w:ascii="Century Gothic" w:hAnsi="Century Gothic" w:cs="Arial"/>
          <w:sz w:val="18"/>
          <w:szCs w:val="18"/>
        </w:rPr>
        <w:t>, liczonej do dnia odstąpienia od Umowy włącznie.</w:t>
      </w:r>
    </w:p>
    <w:p w14:paraId="7C4851B2" w14:textId="77777777" w:rsidR="007D702E" w:rsidRPr="00802CF5" w:rsidRDefault="007D702E">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7D702E">
        <w:rPr>
          <w:rFonts w:ascii="Century Gothic" w:hAnsi="Century Gothic" w:cs="Arial"/>
          <w:sz w:val="18"/>
          <w:szCs w:val="18"/>
        </w:rPr>
        <w:t>Za każdy stwierdzony przypadek naruszenia obowiązków, o których mowa w</w:t>
      </w:r>
      <w:r w:rsidRPr="00802CF5">
        <w:rPr>
          <w:rFonts w:ascii="Century Gothic" w:hAnsi="Century Gothic" w:cs="Arial"/>
          <w:sz w:val="18"/>
          <w:szCs w:val="18"/>
        </w:rPr>
        <w:t xml:space="preserve"> §10</w:t>
      </w:r>
      <w:r w:rsidRPr="007D702E">
        <w:rPr>
          <w:rFonts w:ascii="Century Gothic" w:hAnsi="Century Gothic" w:cs="Arial"/>
          <w:sz w:val="18"/>
          <w:szCs w:val="18"/>
        </w:rPr>
        <w:t xml:space="preserve"> </w:t>
      </w:r>
      <w:r w:rsidRPr="00802CF5">
        <w:rPr>
          <w:rFonts w:ascii="Century Gothic" w:hAnsi="Century Gothic" w:cs="Arial"/>
          <w:sz w:val="18"/>
          <w:szCs w:val="18"/>
        </w:rPr>
        <w:t>Umowy</w:t>
      </w:r>
      <w:r w:rsidRPr="007D702E">
        <w:rPr>
          <w:rFonts w:ascii="Century Gothic" w:hAnsi="Century Gothic" w:cs="Arial"/>
          <w:sz w:val="18"/>
          <w:szCs w:val="18"/>
        </w:rPr>
        <w:t xml:space="preserve">, Zamawiającemu przysługuje względem Wykonawcy kara umowna w wysokości </w:t>
      </w:r>
      <w:r w:rsidRPr="00802CF5">
        <w:rPr>
          <w:rFonts w:ascii="Century Gothic" w:hAnsi="Century Gothic" w:cs="Arial"/>
          <w:sz w:val="18"/>
          <w:szCs w:val="18"/>
        </w:rPr>
        <w:t>5.000,00 zł (słownie: pięć tysięcy złotych)</w:t>
      </w:r>
      <w:r w:rsidRPr="007D702E">
        <w:rPr>
          <w:rFonts w:ascii="Century Gothic" w:hAnsi="Century Gothic" w:cs="Arial"/>
          <w:sz w:val="18"/>
          <w:szCs w:val="18"/>
        </w:rPr>
        <w:t xml:space="preserve">. </w:t>
      </w:r>
    </w:p>
    <w:p w14:paraId="316201B5" w14:textId="79AF3613" w:rsidR="007D702E" w:rsidRPr="007D702E" w:rsidRDefault="007D702E">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7D702E">
        <w:rPr>
          <w:rFonts w:ascii="Century Gothic" w:hAnsi="Century Gothic" w:cs="Arial"/>
          <w:sz w:val="18"/>
          <w:szCs w:val="18"/>
        </w:rPr>
        <w:t xml:space="preserve">Jeżeli nieprawidłowości wskazane w ust. </w:t>
      </w:r>
      <w:r w:rsidRPr="00802CF5">
        <w:rPr>
          <w:rFonts w:ascii="Century Gothic" w:hAnsi="Century Gothic" w:cs="Arial"/>
          <w:sz w:val="18"/>
          <w:szCs w:val="18"/>
        </w:rPr>
        <w:t>3</w:t>
      </w:r>
      <w:r w:rsidRPr="007D702E">
        <w:rPr>
          <w:rFonts w:ascii="Century Gothic" w:hAnsi="Century Gothic" w:cs="Arial"/>
          <w:sz w:val="18"/>
          <w:szCs w:val="18"/>
        </w:rPr>
        <w:t xml:space="preserve"> zostaną ponownie stwierdzone, Zamawiającemu, niezależnie od dochodzenia kary umownej i odszkodowania na zasadach ogólnych, przysługuje uprawnienie do wypowiedzenia </w:t>
      </w:r>
      <w:r w:rsidRPr="00802CF5">
        <w:rPr>
          <w:rFonts w:ascii="Century Gothic" w:hAnsi="Century Gothic" w:cs="Arial"/>
          <w:sz w:val="18"/>
          <w:szCs w:val="18"/>
        </w:rPr>
        <w:t>U</w:t>
      </w:r>
      <w:r w:rsidRPr="007D702E">
        <w:rPr>
          <w:rFonts w:ascii="Century Gothic" w:hAnsi="Century Gothic" w:cs="Arial"/>
          <w:sz w:val="18"/>
          <w:szCs w:val="18"/>
        </w:rPr>
        <w:t xml:space="preserve">mowy ze skutkiem natychmiastowym. </w:t>
      </w:r>
    </w:p>
    <w:p w14:paraId="762B9239" w14:textId="3F3A1BED" w:rsidR="006C067C" w:rsidRDefault="007D702E">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7D702E">
        <w:rPr>
          <w:rFonts w:ascii="Century Gothic" w:hAnsi="Century Gothic" w:cs="Arial"/>
          <w:sz w:val="18"/>
          <w:szCs w:val="18"/>
        </w:rPr>
        <w:t xml:space="preserve">W przypadku naliczenia kary umownej, </w:t>
      </w:r>
      <w:r w:rsidR="006C067C">
        <w:rPr>
          <w:rFonts w:ascii="Century Gothic" w:hAnsi="Century Gothic" w:cs="Arial"/>
          <w:sz w:val="18"/>
          <w:szCs w:val="18"/>
        </w:rPr>
        <w:t>k</w:t>
      </w:r>
      <w:r w:rsidR="006C067C" w:rsidRPr="006C067C">
        <w:rPr>
          <w:rFonts w:ascii="Century Gothic" w:hAnsi="Century Gothic" w:cs="Arial"/>
          <w:sz w:val="18"/>
          <w:szCs w:val="18"/>
        </w:rPr>
        <w:t>ary umowne płatne są w terminie 14 dni od d</w:t>
      </w:r>
      <w:r w:rsidR="006C067C">
        <w:rPr>
          <w:rFonts w:ascii="Century Gothic" w:hAnsi="Century Gothic" w:cs="Arial"/>
          <w:sz w:val="18"/>
          <w:szCs w:val="18"/>
        </w:rPr>
        <w:t xml:space="preserve">nia doręczenia pisemnego </w:t>
      </w:r>
      <w:r w:rsidR="006C067C" w:rsidRPr="006C067C">
        <w:rPr>
          <w:rFonts w:ascii="Century Gothic" w:hAnsi="Century Gothic" w:cs="Arial"/>
          <w:sz w:val="18"/>
          <w:szCs w:val="18"/>
        </w:rPr>
        <w:t>wezwania</w:t>
      </w:r>
      <w:r w:rsidR="006C067C">
        <w:rPr>
          <w:rFonts w:ascii="Century Gothic" w:hAnsi="Century Gothic" w:cs="Arial"/>
          <w:sz w:val="18"/>
          <w:szCs w:val="18"/>
        </w:rPr>
        <w:t xml:space="preserve"> do zapłaty</w:t>
      </w:r>
      <w:r w:rsidR="006C067C" w:rsidRPr="006C067C">
        <w:rPr>
          <w:rFonts w:ascii="Century Gothic" w:hAnsi="Century Gothic" w:cs="Arial"/>
          <w:sz w:val="18"/>
          <w:szCs w:val="18"/>
        </w:rPr>
        <w:t>, przy czym Zamawiający zastrzega sobie prawo do potrącenia kary umownej z wynagrodzenia, o którym mowa w § 8 ust. 1 Umowy,</w:t>
      </w:r>
      <w:r w:rsidR="006C067C">
        <w:rPr>
          <w:rFonts w:ascii="Century Gothic" w:hAnsi="Century Gothic" w:cs="Arial"/>
          <w:sz w:val="18"/>
          <w:szCs w:val="18"/>
        </w:rPr>
        <w:t xml:space="preserve"> </w:t>
      </w:r>
      <w:r w:rsidR="006C067C" w:rsidRPr="006C067C">
        <w:rPr>
          <w:rFonts w:ascii="Century Gothic" w:hAnsi="Century Gothic" w:cs="Arial"/>
          <w:sz w:val="18"/>
          <w:szCs w:val="18"/>
        </w:rPr>
        <w:t xml:space="preserve">po bezskutecznym upływie terminu zapłaty kary umownej wskazanego w ww. wezwaniu, do czego Wykonawca upoważnia Zamawiającego i na co wyraża zgodę. </w:t>
      </w:r>
    </w:p>
    <w:p w14:paraId="437AA2FE" w14:textId="258AFC01" w:rsidR="007D702E" w:rsidRPr="00D8080A" w:rsidRDefault="007D702E" w:rsidP="00D8080A">
      <w:pPr>
        <w:tabs>
          <w:tab w:val="left" w:pos="720"/>
          <w:tab w:val="left" w:pos="1134"/>
        </w:tabs>
        <w:spacing w:line="276" w:lineRule="auto"/>
        <w:ind w:left="1080" w:right="3"/>
        <w:jc w:val="both"/>
        <w:rPr>
          <w:rFonts w:ascii="Century Gothic" w:hAnsi="Century Gothic" w:cs="Arial"/>
          <w:sz w:val="18"/>
          <w:szCs w:val="18"/>
        </w:rPr>
      </w:pPr>
    </w:p>
    <w:p w14:paraId="01B47244" w14:textId="2A541E6D" w:rsidR="00FD62DD" w:rsidRPr="00802CF5" w:rsidRDefault="00FD62DD">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Jeżeli na skutek niewykonania lub nienależytego wykonania Umowy powstanie szkoda przewyższająca zastrzeżoną karę umowną, Zamawiającemu oprócz tej kary przysługuje prawo do dochodzenia odszkodowania </w:t>
      </w:r>
      <w:r w:rsidR="00E81A81" w:rsidRPr="00802CF5">
        <w:rPr>
          <w:rFonts w:ascii="Century Gothic" w:hAnsi="Century Gothic" w:cs="Arial"/>
          <w:sz w:val="18"/>
          <w:szCs w:val="18"/>
        </w:rPr>
        <w:t xml:space="preserve">w wysokości przewyższającej wysokość kary umownej na zasadach ogólnych określonych w przepisach Kodeksu cywilnego. </w:t>
      </w:r>
      <w:bookmarkStart w:id="7" w:name="_Hlk125116856"/>
    </w:p>
    <w:bookmarkEnd w:id="7"/>
    <w:p w14:paraId="71E970DA" w14:textId="53C0ACCB" w:rsidR="00FD62DD" w:rsidRPr="00802CF5" w:rsidRDefault="001E5C4D">
      <w:pPr>
        <w:numPr>
          <w:ilvl w:val="0"/>
          <w:numId w:val="41"/>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Łączna wysokość kar umownych z wszystkich tytułów wynikających z Umowy, zastrzeżonych na rzecz Zamawiającego jest ograniczona w stosunku do Wykonawcy do </w:t>
      </w:r>
      <w:r w:rsidR="006E373E" w:rsidRPr="00802CF5">
        <w:rPr>
          <w:rFonts w:ascii="Century Gothic" w:hAnsi="Century Gothic" w:cs="Arial"/>
          <w:sz w:val="18"/>
          <w:szCs w:val="18"/>
        </w:rPr>
        <w:t>50</w:t>
      </w:r>
      <w:r w:rsidRPr="00802CF5">
        <w:rPr>
          <w:rFonts w:ascii="Century Gothic" w:hAnsi="Century Gothic" w:cs="Arial"/>
          <w:sz w:val="18"/>
          <w:szCs w:val="18"/>
        </w:rPr>
        <w:t xml:space="preserve"> % łącznej wartości brutto wynagrodzenia określonego w § </w:t>
      </w:r>
      <w:r w:rsidR="006744CE" w:rsidRPr="00802CF5">
        <w:rPr>
          <w:rFonts w:ascii="Century Gothic" w:hAnsi="Century Gothic" w:cs="Arial"/>
          <w:sz w:val="18"/>
          <w:szCs w:val="18"/>
        </w:rPr>
        <w:t>8</w:t>
      </w:r>
      <w:r w:rsidRPr="00802CF5">
        <w:rPr>
          <w:rFonts w:ascii="Century Gothic" w:hAnsi="Century Gothic" w:cs="Arial"/>
          <w:sz w:val="18"/>
          <w:szCs w:val="18"/>
        </w:rPr>
        <w:t xml:space="preserve"> ust. 1 Umowy.</w:t>
      </w:r>
    </w:p>
    <w:p w14:paraId="2DDC101E" w14:textId="77777777" w:rsidR="00FD62DD" w:rsidRPr="00802CF5" w:rsidRDefault="00FD62DD" w:rsidP="00FD62DD">
      <w:pPr>
        <w:spacing w:line="252" w:lineRule="auto"/>
        <w:ind w:left="-68"/>
        <w:jc w:val="both"/>
        <w:rPr>
          <w:rFonts w:ascii="Century Gothic" w:hAnsi="Century Gothic" w:cs="Segoe UI"/>
          <w:sz w:val="18"/>
          <w:szCs w:val="18"/>
        </w:rPr>
      </w:pPr>
    </w:p>
    <w:p w14:paraId="6E632716" w14:textId="1395EABA" w:rsidR="00FD62DD" w:rsidRPr="00802CF5" w:rsidRDefault="00FD62DD" w:rsidP="00FD62DD">
      <w:pPr>
        <w:pStyle w:val="Nagwek6"/>
        <w:spacing w:before="0" w:after="0"/>
        <w:jc w:val="center"/>
        <w:rPr>
          <w:rFonts w:ascii="Century Gothic" w:hAnsi="Century Gothic"/>
          <w:bCs w:val="0"/>
          <w:sz w:val="18"/>
          <w:szCs w:val="18"/>
        </w:rPr>
      </w:pPr>
      <w:r w:rsidRPr="00802CF5">
        <w:rPr>
          <w:rFonts w:ascii="Century Gothic" w:hAnsi="Century Gothic"/>
          <w:sz w:val="18"/>
          <w:szCs w:val="18"/>
        </w:rPr>
        <w:t xml:space="preserve">§ </w:t>
      </w:r>
      <w:r w:rsidR="006744CE" w:rsidRPr="00802CF5">
        <w:rPr>
          <w:rFonts w:ascii="Century Gothic" w:hAnsi="Century Gothic"/>
          <w:sz w:val="18"/>
          <w:szCs w:val="18"/>
        </w:rPr>
        <w:t>10</w:t>
      </w:r>
      <w:r w:rsidRPr="00802CF5">
        <w:rPr>
          <w:rFonts w:ascii="Century Gothic" w:hAnsi="Century Gothic"/>
          <w:sz w:val="18"/>
          <w:szCs w:val="18"/>
        </w:rPr>
        <w:t xml:space="preserve">. </w:t>
      </w:r>
    </w:p>
    <w:p w14:paraId="6CDF6F2D" w14:textId="77777777" w:rsidR="00FD62DD" w:rsidRPr="00802CF5" w:rsidRDefault="00FD62DD" w:rsidP="00FD62DD">
      <w:pPr>
        <w:spacing w:line="252" w:lineRule="auto"/>
        <w:jc w:val="center"/>
        <w:rPr>
          <w:rFonts w:ascii="Century Gothic" w:hAnsi="Century Gothic" w:cs="Segoe UI"/>
          <w:b/>
          <w:sz w:val="18"/>
          <w:szCs w:val="18"/>
        </w:rPr>
      </w:pPr>
      <w:r w:rsidRPr="00802CF5">
        <w:rPr>
          <w:rFonts w:ascii="Century Gothic" w:hAnsi="Century Gothic" w:cs="Segoe UI"/>
          <w:b/>
          <w:sz w:val="18"/>
          <w:szCs w:val="18"/>
        </w:rPr>
        <w:t>Poufność i przetwarzanie danych osobowych</w:t>
      </w:r>
    </w:p>
    <w:p w14:paraId="6A51BC69" w14:textId="77777777" w:rsidR="006628E2" w:rsidRPr="00802CF5" w:rsidRDefault="006628E2">
      <w:pPr>
        <w:numPr>
          <w:ilvl w:val="0"/>
          <w:numId w:val="42"/>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jest zobowiązany do zachowania w poufności wszelkich informacji, w tym dokumentów, w których posiadanie wszedł przy zawieraniu i wykonywaniu Umowy, w szczególności informacji, o których mowa w art. 11 ust. 2 ustawy z dnia 16 kwietnia 1993 r. o zwalczeniu nieuczciwej konkurencji. Wykonawca zobowiązuje się nie ujawniać ich osobom trzecim, z wyłączeniem informacji, których jawność wynika z przepisów obowiązującego prawa.</w:t>
      </w:r>
    </w:p>
    <w:p w14:paraId="5CB5E4E8" w14:textId="22376291" w:rsidR="006628E2" w:rsidRPr="00802CF5" w:rsidRDefault="006628E2">
      <w:pPr>
        <w:numPr>
          <w:ilvl w:val="0"/>
          <w:numId w:val="42"/>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zobowiązuje się do pisemnego zobowiązania osób realizujących Umowę do zachowania w poufności wiadomości, o których mowa w ust. 1, oraz ponosi odpowiedzialność za naruszenie przez osoby realizujące Umowę tego obowiązku</w:t>
      </w:r>
      <w:r w:rsidR="00021E14">
        <w:rPr>
          <w:rFonts w:ascii="Century Gothic" w:hAnsi="Century Gothic" w:cs="Arial"/>
          <w:sz w:val="18"/>
          <w:szCs w:val="18"/>
        </w:rPr>
        <w:t xml:space="preserve"> (jeśli dotyczy)</w:t>
      </w:r>
      <w:r w:rsidRPr="00802CF5">
        <w:rPr>
          <w:rFonts w:ascii="Century Gothic" w:hAnsi="Century Gothic" w:cs="Arial"/>
          <w:sz w:val="18"/>
          <w:szCs w:val="18"/>
        </w:rPr>
        <w:t>.</w:t>
      </w:r>
    </w:p>
    <w:p w14:paraId="491B6D2D" w14:textId="77777777" w:rsidR="006628E2" w:rsidRPr="00802CF5" w:rsidRDefault="006628E2">
      <w:pPr>
        <w:numPr>
          <w:ilvl w:val="0"/>
          <w:numId w:val="42"/>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Wykonawca zobowiązuje się do przestrzegania przy wykonywaniu Umowy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zwanym dalej: RODO, oraz przepisów krajowych wydanych w związku z ogólnym rozporządzeniem o ochronie danych.</w:t>
      </w:r>
    </w:p>
    <w:p w14:paraId="3C382978" w14:textId="6357FEEF" w:rsidR="006628E2" w:rsidRPr="00802CF5" w:rsidRDefault="006628E2">
      <w:pPr>
        <w:numPr>
          <w:ilvl w:val="0"/>
          <w:numId w:val="42"/>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t xml:space="preserve">Wykonawca pisemnie zobowiąże pracowników i osoby trzecie realizujące zobowiązania określone w Umowie do przestrzegania przepisów, o których mowa w ust. 1. Wzór zobowiązania osób realizujących Umowę do zachowania poufności informacji oraz przestrzegania przepisów, o których mowa w ust. 3 stanowi załącznik nr </w:t>
      </w:r>
      <w:r w:rsidR="008C2851" w:rsidRPr="00802CF5">
        <w:rPr>
          <w:rFonts w:ascii="Century Gothic" w:hAnsi="Century Gothic" w:cs="Arial"/>
          <w:sz w:val="18"/>
          <w:szCs w:val="18"/>
        </w:rPr>
        <w:t>3</w:t>
      </w:r>
      <w:r w:rsidR="008C2851">
        <w:rPr>
          <w:rFonts w:ascii="Century Gothic" w:hAnsi="Century Gothic" w:cs="Arial"/>
          <w:sz w:val="18"/>
          <w:szCs w:val="18"/>
        </w:rPr>
        <w:t>E</w:t>
      </w:r>
      <w:r w:rsidR="008C2851" w:rsidRPr="00802CF5">
        <w:rPr>
          <w:rFonts w:ascii="Century Gothic" w:hAnsi="Century Gothic" w:cs="Arial"/>
          <w:sz w:val="18"/>
          <w:szCs w:val="18"/>
        </w:rPr>
        <w:t xml:space="preserve"> </w:t>
      </w:r>
      <w:r w:rsidRPr="00802CF5">
        <w:rPr>
          <w:rFonts w:ascii="Century Gothic" w:hAnsi="Century Gothic" w:cs="Arial"/>
          <w:sz w:val="18"/>
          <w:szCs w:val="18"/>
        </w:rPr>
        <w:t>do Umowy.</w:t>
      </w:r>
    </w:p>
    <w:p w14:paraId="519BBD6E" w14:textId="3958554A" w:rsidR="006628E2" w:rsidRPr="00802CF5" w:rsidRDefault="006628E2">
      <w:pPr>
        <w:numPr>
          <w:ilvl w:val="0"/>
          <w:numId w:val="42"/>
        </w:numPr>
        <w:tabs>
          <w:tab w:val="clear" w:pos="720"/>
          <w:tab w:val="left" w:pos="426"/>
        </w:tabs>
        <w:spacing w:line="276" w:lineRule="auto"/>
        <w:ind w:left="426" w:right="3" w:hanging="426"/>
        <w:jc w:val="both"/>
        <w:rPr>
          <w:rFonts w:ascii="Century Gothic" w:hAnsi="Century Gothic" w:cs="Arial"/>
          <w:sz w:val="18"/>
          <w:szCs w:val="18"/>
        </w:rPr>
      </w:pPr>
      <w:r w:rsidRPr="00802CF5">
        <w:rPr>
          <w:rFonts w:ascii="Century Gothic" w:hAnsi="Century Gothic" w:cs="Arial"/>
          <w:sz w:val="18"/>
          <w:szCs w:val="18"/>
        </w:rPr>
        <w:lastRenderedPageBreak/>
        <w:t xml:space="preserve">Wykonawca oświadcza, że zapoznał się z klauzulami informacyjnymi w zakresie przetwarzania danych osobowych, stanowiącymi Załączniki nr </w:t>
      </w:r>
      <w:r w:rsidR="007D702E" w:rsidRPr="00802CF5">
        <w:rPr>
          <w:rFonts w:ascii="Century Gothic" w:hAnsi="Century Gothic" w:cs="Arial"/>
          <w:sz w:val="18"/>
          <w:szCs w:val="18"/>
        </w:rPr>
        <w:t>3</w:t>
      </w:r>
      <w:r w:rsidRPr="00802CF5">
        <w:rPr>
          <w:rFonts w:ascii="Century Gothic" w:hAnsi="Century Gothic" w:cs="Arial"/>
          <w:sz w:val="18"/>
          <w:szCs w:val="18"/>
        </w:rPr>
        <w:t>A-</w:t>
      </w:r>
      <w:r w:rsidR="007D702E" w:rsidRPr="00802CF5">
        <w:rPr>
          <w:rFonts w:ascii="Century Gothic" w:hAnsi="Century Gothic" w:cs="Arial"/>
          <w:sz w:val="18"/>
          <w:szCs w:val="18"/>
        </w:rPr>
        <w:t>3</w:t>
      </w:r>
      <w:r w:rsidRPr="00802CF5">
        <w:rPr>
          <w:rFonts w:ascii="Century Gothic" w:hAnsi="Century Gothic" w:cs="Arial"/>
          <w:sz w:val="18"/>
          <w:szCs w:val="18"/>
        </w:rPr>
        <w:t xml:space="preserve">C do Umowy (o ile znajdują zastosowanie), a także poinformował podwykonawców i osoby wyznaczone do kontaktów roboczych oraz odpowiedzialne za koordynację i realizację Umowy o treści Załącznika nr </w:t>
      </w:r>
      <w:r w:rsidR="007D702E" w:rsidRPr="00802CF5">
        <w:rPr>
          <w:rFonts w:ascii="Century Gothic" w:hAnsi="Century Gothic" w:cs="Arial"/>
          <w:sz w:val="18"/>
          <w:szCs w:val="18"/>
        </w:rPr>
        <w:t>3</w:t>
      </w:r>
      <w:r w:rsidRPr="00802CF5">
        <w:rPr>
          <w:rFonts w:ascii="Century Gothic" w:hAnsi="Century Gothic" w:cs="Arial"/>
          <w:sz w:val="18"/>
          <w:szCs w:val="18"/>
        </w:rPr>
        <w:t>D do Umowy (o ile znajduje zastosowanie).</w:t>
      </w:r>
    </w:p>
    <w:p w14:paraId="105C3D80" w14:textId="17BE48D5" w:rsidR="00AC1278" w:rsidRDefault="00AC1278" w:rsidP="00AC1278">
      <w:pPr>
        <w:tabs>
          <w:tab w:val="left" w:pos="426"/>
          <w:tab w:val="left" w:pos="720"/>
        </w:tabs>
        <w:spacing w:line="276" w:lineRule="auto"/>
        <w:ind w:right="3"/>
        <w:jc w:val="both"/>
        <w:rPr>
          <w:rFonts w:ascii="Century Gothic" w:hAnsi="Century Gothic" w:cs="Arial"/>
          <w:sz w:val="18"/>
          <w:szCs w:val="18"/>
        </w:rPr>
      </w:pPr>
    </w:p>
    <w:p w14:paraId="664E7ED6" w14:textId="77777777" w:rsidR="00AC1278" w:rsidRDefault="00AC1278" w:rsidP="001F7436">
      <w:pPr>
        <w:spacing w:line="252" w:lineRule="auto"/>
        <w:jc w:val="both"/>
        <w:rPr>
          <w:rFonts w:ascii="Century Gothic" w:hAnsi="Century Gothic"/>
          <w:sz w:val="18"/>
          <w:szCs w:val="18"/>
        </w:rPr>
      </w:pPr>
    </w:p>
    <w:p w14:paraId="3D2BAF6C" w14:textId="6911AE09" w:rsidR="005920B0" w:rsidRPr="000A3BDD" w:rsidRDefault="00AC1278" w:rsidP="000A3BDD">
      <w:pPr>
        <w:spacing w:line="252" w:lineRule="auto"/>
        <w:jc w:val="center"/>
        <w:rPr>
          <w:rFonts w:ascii="Century Gothic" w:hAnsi="Century Gothic"/>
          <w:b/>
          <w:bCs/>
          <w:sz w:val="18"/>
          <w:szCs w:val="18"/>
        </w:rPr>
      </w:pPr>
      <w:r w:rsidRPr="000A3BDD">
        <w:rPr>
          <w:rFonts w:ascii="Century Gothic" w:hAnsi="Century Gothic"/>
          <w:b/>
          <w:bCs/>
          <w:sz w:val="18"/>
          <w:szCs w:val="18"/>
        </w:rPr>
        <w:t>§ 11.</w:t>
      </w:r>
    </w:p>
    <w:p w14:paraId="5CB02E9D" w14:textId="5E96EA8C" w:rsidR="00AC1278" w:rsidRPr="000A3BDD" w:rsidRDefault="00AC1278" w:rsidP="000A3BDD">
      <w:pPr>
        <w:spacing w:line="252" w:lineRule="auto"/>
        <w:jc w:val="center"/>
        <w:rPr>
          <w:rFonts w:ascii="Century Gothic" w:hAnsi="Century Gothic"/>
          <w:b/>
          <w:bCs/>
          <w:sz w:val="18"/>
          <w:szCs w:val="18"/>
        </w:rPr>
      </w:pPr>
      <w:r w:rsidRPr="000A3BDD">
        <w:rPr>
          <w:rFonts w:ascii="Century Gothic" w:hAnsi="Century Gothic"/>
          <w:b/>
          <w:bCs/>
          <w:sz w:val="18"/>
          <w:szCs w:val="18"/>
        </w:rPr>
        <w:t>Wypowiedzenie Umowy/Odstąpienie od Umowy</w:t>
      </w:r>
    </w:p>
    <w:p w14:paraId="5B560D1F" w14:textId="77777777" w:rsidR="00AC1278" w:rsidRPr="00802CF5" w:rsidRDefault="00AC1278" w:rsidP="001F7436">
      <w:pPr>
        <w:spacing w:line="252" w:lineRule="auto"/>
        <w:jc w:val="both"/>
        <w:rPr>
          <w:rFonts w:ascii="Century Gothic" w:hAnsi="Century Gothic"/>
          <w:sz w:val="18"/>
          <w:szCs w:val="18"/>
        </w:rPr>
      </w:pPr>
    </w:p>
    <w:p w14:paraId="69B5A4D6" w14:textId="761681E9" w:rsidR="00AC1278" w:rsidRPr="0090532D" w:rsidRDefault="00AC1278" w:rsidP="0090532D">
      <w:pPr>
        <w:numPr>
          <w:ilvl w:val="0"/>
          <w:numId w:val="44"/>
        </w:numPr>
        <w:tabs>
          <w:tab w:val="clear" w:pos="720"/>
          <w:tab w:val="left" w:pos="426"/>
        </w:tabs>
        <w:spacing w:line="276" w:lineRule="auto"/>
        <w:ind w:left="426" w:right="3" w:hanging="426"/>
        <w:jc w:val="both"/>
        <w:rPr>
          <w:rFonts w:ascii="Century Gothic" w:hAnsi="Century Gothic" w:cs="Arial"/>
          <w:sz w:val="18"/>
          <w:szCs w:val="18"/>
        </w:rPr>
      </w:pPr>
      <w:r w:rsidRPr="0090532D">
        <w:rPr>
          <w:rFonts w:ascii="Century Gothic" w:hAnsi="Century Gothic" w:cs="Arial"/>
          <w:sz w:val="18"/>
          <w:szCs w:val="18"/>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wypadku Wykonawca może żądać jedynie wynagrodzenia należnego z tytułu wykonania części Umowy. </w:t>
      </w:r>
    </w:p>
    <w:p w14:paraId="78819442" w14:textId="7F08AD0E" w:rsidR="00AC1278" w:rsidRPr="0090532D" w:rsidRDefault="00AC1278" w:rsidP="0090532D">
      <w:pPr>
        <w:numPr>
          <w:ilvl w:val="0"/>
          <w:numId w:val="44"/>
        </w:numPr>
        <w:tabs>
          <w:tab w:val="clear" w:pos="720"/>
          <w:tab w:val="left" w:pos="426"/>
        </w:tabs>
        <w:spacing w:line="276" w:lineRule="auto"/>
        <w:ind w:left="426" w:right="3" w:hanging="426"/>
        <w:jc w:val="both"/>
        <w:rPr>
          <w:rFonts w:ascii="Century Gothic" w:hAnsi="Century Gothic" w:cs="Arial"/>
          <w:sz w:val="18"/>
          <w:szCs w:val="18"/>
        </w:rPr>
      </w:pPr>
      <w:r w:rsidRPr="0090532D">
        <w:rPr>
          <w:rFonts w:ascii="Century Gothic" w:hAnsi="Century Gothic" w:cs="Arial"/>
          <w:sz w:val="18"/>
          <w:szCs w:val="18"/>
        </w:rPr>
        <w:t xml:space="preserve">Zamawiający uprawiony jest do wypowiedzenia Umowy w formie pisemnej pod rygorem nieważności ze skutkiem natychmiastowym w przypadku: </w:t>
      </w:r>
    </w:p>
    <w:p w14:paraId="0BC7E3D7" w14:textId="68318766" w:rsidR="00AC1278" w:rsidRPr="0090532D" w:rsidRDefault="00AC1278" w:rsidP="0090532D">
      <w:pPr>
        <w:pStyle w:val="Akapitzlist"/>
        <w:numPr>
          <w:ilvl w:val="1"/>
          <w:numId w:val="46"/>
        </w:numPr>
        <w:tabs>
          <w:tab w:val="left" w:pos="851"/>
        </w:tabs>
        <w:ind w:left="851" w:hanging="425"/>
        <w:jc w:val="both"/>
        <w:rPr>
          <w:rFonts w:ascii="Century Gothic" w:hAnsi="Century Gothic"/>
          <w:bCs/>
          <w:sz w:val="18"/>
          <w:szCs w:val="18"/>
        </w:rPr>
      </w:pPr>
      <w:r w:rsidRPr="0090532D">
        <w:rPr>
          <w:rFonts w:ascii="Century Gothic" w:hAnsi="Century Gothic"/>
          <w:bCs/>
          <w:sz w:val="18"/>
          <w:szCs w:val="18"/>
        </w:rPr>
        <w:t xml:space="preserve">realizowania Umowy w sposób rażąco sprzeczny z przepisami powszechnie obowiązującego prawa, w szczególności z przepisami Kodeksu Cywilnego,  </w:t>
      </w:r>
    </w:p>
    <w:p w14:paraId="0E7C5938" w14:textId="684FB20A" w:rsidR="00AC1278" w:rsidRPr="0090532D" w:rsidRDefault="00AC1278" w:rsidP="0090532D">
      <w:pPr>
        <w:pStyle w:val="Akapitzlist"/>
        <w:numPr>
          <w:ilvl w:val="1"/>
          <w:numId w:val="46"/>
        </w:numPr>
        <w:tabs>
          <w:tab w:val="left" w:pos="851"/>
        </w:tabs>
        <w:ind w:left="851" w:hanging="425"/>
        <w:jc w:val="both"/>
        <w:rPr>
          <w:rFonts w:ascii="Century Gothic" w:hAnsi="Century Gothic"/>
          <w:bCs/>
          <w:sz w:val="18"/>
          <w:szCs w:val="18"/>
        </w:rPr>
      </w:pPr>
      <w:r w:rsidRPr="0090532D">
        <w:rPr>
          <w:rFonts w:ascii="Century Gothic" w:hAnsi="Century Gothic"/>
          <w:bCs/>
          <w:sz w:val="18"/>
          <w:szCs w:val="18"/>
        </w:rPr>
        <w:t xml:space="preserve">otwarcia likwidacji, wydania sądowego nakazu zajęcia majątku Wykonawcy lub członka konsorcjum Wykonawcy, z którym została zawarta Umowa; </w:t>
      </w:r>
    </w:p>
    <w:p w14:paraId="53776FF7" w14:textId="1E598A2C" w:rsidR="00AC1278" w:rsidRPr="0090532D" w:rsidRDefault="00AC1278" w:rsidP="0090532D">
      <w:pPr>
        <w:pStyle w:val="Akapitzlist"/>
        <w:numPr>
          <w:ilvl w:val="1"/>
          <w:numId w:val="46"/>
        </w:numPr>
        <w:tabs>
          <w:tab w:val="left" w:pos="851"/>
        </w:tabs>
        <w:ind w:left="851" w:hanging="425"/>
        <w:jc w:val="both"/>
        <w:rPr>
          <w:rFonts w:ascii="Century Gothic" w:hAnsi="Century Gothic"/>
          <w:bCs/>
          <w:sz w:val="18"/>
          <w:szCs w:val="18"/>
        </w:rPr>
      </w:pPr>
      <w:r w:rsidRPr="0090532D">
        <w:rPr>
          <w:rFonts w:ascii="Century Gothic" w:hAnsi="Century Gothic"/>
          <w:bCs/>
          <w:sz w:val="18"/>
          <w:szCs w:val="18"/>
        </w:rPr>
        <w:t>innego istotnego naruszenia przez Wykonawcę warunków Umowy, jeżeli Wykonawca nie zaprzestanie lub nie naprawi naruszenia po upływie 7 dni od dnia pisemnego wezwania przez Zamawiającego lub w innym terminie uzgodnionym przez Strony.</w:t>
      </w:r>
    </w:p>
    <w:p w14:paraId="280F4088" w14:textId="54DDFD2D" w:rsidR="00AC1278" w:rsidRPr="0090532D" w:rsidRDefault="00AC1278" w:rsidP="0090532D">
      <w:pPr>
        <w:numPr>
          <w:ilvl w:val="0"/>
          <w:numId w:val="44"/>
        </w:numPr>
        <w:tabs>
          <w:tab w:val="clear" w:pos="720"/>
          <w:tab w:val="left" w:pos="426"/>
        </w:tabs>
        <w:spacing w:line="276" w:lineRule="auto"/>
        <w:ind w:left="426" w:right="3" w:hanging="426"/>
        <w:jc w:val="both"/>
        <w:rPr>
          <w:rFonts w:ascii="Century Gothic" w:hAnsi="Century Gothic" w:cs="Arial"/>
          <w:sz w:val="18"/>
          <w:szCs w:val="18"/>
        </w:rPr>
      </w:pPr>
      <w:r w:rsidRPr="0090532D">
        <w:rPr>
          <w:rFonts w:ascii="Century Gothic" w:hAnsi="Century Gothic" w:cs="Arial"/>
          <w:sz w:val="18"/>
          <w:szCs w:val="18"/>
        </w:rPr>
        <w:t xml:space="preserve">Zamawiający może wypowiedzieć Umowę w terminie 30 dni od dnia powzięcia wiadomości o nieotrzymaniu środków finansowych z budżetu państwa w ilości umożliwiającej realizację planowanych zadań w kolejnych latach budżetowych, przekazywanych na dany rok budżetowy w formie dotacji.   </w:t>
      </w:r>
    </w:p>
    <w:p w14:paraId="04008572" w14:textId="77777777" w:rsidR="006E373E" w:rsidRPr="00802CF5" w:rsidRDefault="006E373E" w:rsidP="006E373E">
      <w:pPr>
        <w:ind w:left="3545" w:firstLine="709"/>
        <w:jc w:val="both"/>
        <w:rPr>
          <w:rFonts w:ascii="Century Gothic" w:hAnsi="Century Gothic"/>
          <w:b/>
          <w:sz w:val="18"/>
          <w:szCs w:val="18"/>
        </w:rPr>
      </w:pPr>
    </w:p>
    <w:p w14:paraId="68633EB7" w14:textId="334E26F2" w:rsidR="00FD62DD" w:rsidRPr="00802CF5" w:rsidRDefault="006E373E" w:rsidP="004A1D82">
      <w:pPr>
        <w:ind w:left="3545" w:firstLine="709"/>
        <w:jc w:val="both"/>
        <w:rPr>
          <w:rFonts w:ascii="Century Gothic" w:hAnsi="Century Gothic"/>
          <w:b/>
          <w:sz w:val="18"/>
          <w:szCs w:val="18"/>
        </w:rPr>
      </w:pPr>
      <w:r w:rsidRPr="00802CF5">
        <w:rPr>
          <w:rFonts w:ascii="Century Gothic" w:hAnsi="Century Gothic"/>
          <w:b/>
          <w:sz w:val="18"/>
          <w:szCs w:val="18"/>
        </w:rPr>
        <w:t xml:space="preserve">§ </w:t>
      </w:r>
      <w:r w:rsidR="00FD62DD" w:rsidRPr="00802CF5">
        <w:rPr>
          <w:rFonts w:ascii="Century Gothic" w:hAnsi="Century Gothic"/>
          <w:b/>
          <w:sz w:val="18"/>
          <w:szCs w:val="18"/>
        </w:rPr>
        <w:t>1</w:t>
      </w:r>
      <w:r w:rsidR="00AC1278">
        <w:rPr>
          <w:rFonts w:ascii="Century Gothic" w:hAnsi="Century Gothic"/>
          <w:b/>
          <w:sz w:val="18"/>
          <w:szCs w:val="18"/>
        </w:rPr>
        <w:t>2</w:t>
      </w:r>
      <w:r w:rsidR="00FD62DD" w:rsidRPr="00802CF5">
        <w:rPr>
          <w:rFonts w:ascii="Century Gothic" w:hAnsi="Century Gothic"/>
          <w:b/>
          <w:sz w:val="18"/>
          <w:szCs w:val="18"/>
        </w:rPr>
        <w:t xml:space="preserve">. </w:t>
      </w:r>
    </w:p>
    <w:p w14:paraId="4269D0AA" w14:textId="77777777" w:rsidR="00FD62DD" w:rsidRPr="00802CF5" w:rsidRDefault="00FD62DD" w:rsidP="00FD62DD">
      <w:pPr>
        <w:pStyle w:val="Nagwek6"/>
        <w:spacing w:before="0" w:after="0"/>
        <w:jc w:val="center"/>
        <w:rPr>
          <w:rFonts w:ascii="Century Gothic" w:hAnsi="Century Gothic"/>
          <w:sz w:val="18"/>
          <w:szCs w:val="18"/>
        </w:rPr>
      </w:pPr>
      <w:r w:rsidRPr="00802CF5">
        <w:rPr>
          <w:rFonts w:ascii="Century Gothic" w:hAnsi="Century Gothic"/>
          <w:sz w:val="18"/>
          <w:szCs w:val="18"/>
        </w:rPr>
        <w:t>Postanowienia końcowe</w:t>
      </w:r>
    </w:p>
    <w:p w14:paraId="7076EFF5" w14:textId="77777777"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Wszelkie zmiany Umowy wymagają formy pisemnej pod rygorem nieważności.</w:t>
      </w:r>
    </w:p>
    <w:p w14:paraId="1DE080EB" w14:textId="00CC67E8"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 sprawach nieuregulowanych Umową zastosowanie mają w szczególności przepisy Kodeksu cywilnego.</w:t>
      </w:r>
    </w:p>
    <w:p w14:paraId="48BE7509" w14:textId="77777777"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Wszelkie spory wynikające z realizacji Umowy Strony poddają rozstrzygnięciu przez sąd powszechny właściwy ze względu na siedzibę Zamawiającego.</w:t>
      </w:r>
    </w:p>
    <w:p w14:paraId="4D9CC6EA" w14:textId="3CBAF27E"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 xml:space="preserve">Wszelkie zawiadomienia i oświadczenia woli wymienione w Umowie, niezależnie od nazwy </w:t>
      </w:r>
      <w:r w:rsidR="007D702E" w:rsidRPr="00802CF5">
        <w:rPr>
          <w:rFonts w:ascii="Century Gothic" w:hAnsi="Century Gothic" w:cs="Arial"/>
          <w:sz w:val="18"/>
          <w:szCs w:val="18"/>
        </w:rPr>
        <w:t>p</w:t>
      </w:r>
      <w:r w:rsidRPr="00802CF5">
        <w:rPr>
          <w:rFonts w:ascii="Century Gothic" w:hAnsi="Century Gothic" w:cs="Arial"/>
          <w:sz w:val="18"/>
          <w:szCs w:val="18"/>
        </w:rPr>
        <w:t>od którą występują, dla swojej skuteczności Strony muszą przekazać na piśmie osobiście za potwierdzeniem odbioru lub pocztą poleconą za zwrotnym poświadczeniem ich odbioru, chyba że Umowa przewiduje inaczej, i będą uważane za skutecznie doręczone w dniu ich odbioru. Ustala się następujące dane adresowe:</w:t>
      </w:r>
    </w:p>
    <w:p w14:paraId="02C4756B" w14:textId="3248C996" w:rsidR="00FD62DD" w:rsidRPr="00802CF5" w:rsidRDefault="00FD62DD" w:rsidP="00230763">
      <w:pPr>
        <w:pStyle w:val="Standard"/>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t xml:space="preserve">1) </w:t>
      </w:r>
      <w:r w:rsidR="006628E2" w:rsidRPr="00802CF5">
        <w:rPr>
          <w:rFonts w:ascii="Century Gothic" w:hAnsi="Century Gothic"/>
          <w:sz w:val="18"/>
          <w:szCs w:val="18"/>
        </w:rPr>
        <w:tab/>
      </w:r>
      <w:r w:rsidRPr="00802CF5">
        <w:rPr>
          <w:rFonts w:ascii="Century Gothic" w:hAnsi="Century Gothic"/>
          <w:sz w:val="18"/>
          <w:szCs w:val="18"/>
        </w:rPr>
        <w:t>Zamawiający – Agencja Restrukturyzacji i Modernizacji Rolnictwa, Departament</w:t>
      </w:r>
      <w:r w:rsidR="006628E2" w:rsidRPr="00802CF5">
        <w:rPr>
          <w:rFonts w:ascii="Century Gothic" w:hAnsi="Century Gothic"/>
          <w:sz w:val="18"/>
          <w:szCs w:val="18"/>
        </w:rPr>
        <w:t xml:space="preserve"> Zarządzania Informatyką</w:t>
      </w:r>
      <w:r w:rsidR="00B338B8" w:rsidRPr="00802CF5">
        <w:rPr>
          <w:rFonts w:ascii="Century Gothic" w:hAnsi="Century Gothic"/>
          <w:sz w:val="18"/>
          <w:szCs w:val="18"/>
        </w:rPr>
        <w:t xml:space="preserve">, </w:t>
      </w:r>
      <w:r w:rsidRPr="00802CF5">
        <w:rPr>
          <w:rFonts w:ascii="Century Gothic" w:hAnsi="Century Gothic"/>
          <w:sz w:val="18"/>
          <w:szCs w:val="18"/>
        </w:rPr>
        <w:t>ul. Poleczki 33, 02-822 Warszawa</w:t>
      </w:r>
    </w:p>
    <w:p w14:paraId="45D9430B" w14:textId="67B32CB6" w:rsidR="00FD62DD" w:rsidRPr="00802CF5" w:rsidRDefault="00FD62DD" w:rsidP="00230763">
      <w:pPr>
        <w:pStyle w:val="Standard"/>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t>2)</w:t>
      </w:r>
      <w:r w:rsidR="006628E2" w:rsidRPr="00802CF5">
        <w:rPr>
          <w:rFonts w:ascii="Century Gothic" w:hAnsi="Century Gothic"/>
          <w:sz w:val="18"/>
          <w:szCs w:val="18"/>
        </w:rPr>
        <w:tab/>
      </w:r>
      <w:r w:rsidRPr="00802CF5">
        <w:rPr>
          <w:rFonts w:ascii="Century Gothic" w:hAnsi="Century Gothic"/>
          <w:sz w:val="18"/>
          <w:szCs w:val="18"/>
        </w:rPr>
        <w:t>Wykonawca –</w:t>
      </w:r>
      <w:r w:rsidR="007D702E" w:rsidRPr="00802CF5">
        <w:rPr>
          <w:rFonts w:ascii="Century Gothic" w:hAnsi="Century Gothic"/>
          <w:sz w:val="18"/>
          <w:szCs w:val="18"/>
        </w:rPr>
        <w:t xml:space="preserve"> </w:t>
      </w:r>
      <w:r w:rsidR="00657F4C">
        <w:rPr>
          <w:rFonts w:ascii="Century Gothic" w:hAnsi="Century Gothic"/>
          <w:sz w:val="18"/>
          <w:szCs w:val="18"/>
        </w:rPr>
        <w:t>………………………..</w:t>
      </w:r>
    </w:p>
    <w:p w14:paraId="3AEDC72E" w14:textId="327D2067"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Zawiadomienia, zapytania, informacje niewymienione w postanowieniach Umowy</w:t>
      </w:r>
      <w:r w:rsidR="00F543B5" w:rsidRPr="00802CF5">
        <w:rPr>
          <w:rFonts w:ascii="Century Gothic" w:hAnsi="Century Gothic" w:cs="Arial"/>
          <w:sz w:val="18"/>
          <w:szCs w:val="18"/>
        </w:rPr>
        <w:t>, dotyczące wyłącznie uzgodnień techniczno-organizacyjnych,</w:t>
      </w:r>
      <w:r w:rsidRPr="00802CF5">
        <w:rPr>
          <w:rFonts w:ascii="Century Gothic" w:hAnsi="Century Gothic" w:cs="Arial"/>
          <w:sz w:val="18"/>
          <w:szCs w:val="18"/>
        </w:rPr>
        <w:t xml:space="preserve"> mogą być</w:t>
      </w:r>
      <w:r w:rsidR="00F543B5" w:rsidRPr="00802CF5">
        <w:rPr>
          <w:rFonts w:ascii="Century Gothic" w:hAnsi="Century Gothic" w:cs="Arial"/>
          <w:sz w:val="18"/>
          <w:szCs w:val="18"/>
        </w:rPr>
        <w:t xml:space="preserve"> </w:t>
      </w:r>
      <w:r w:rsidRPr="00802CF5">
        <w:rPr>
          <w:rFonts w:ascii="Century Gothic" w:hAnsi="Century Gothic" w:cs="Arial"/>
          <w:sz w:val="18"/>
          <w:szCs w:val="18"/>
        </w:rPr>
        <w:t>doręczane osobiście, przesyłane kurierem, listem lub za pośrednictwem poczty elektronicznej, pod warunkiem niezwłocznego potwierdzenia ich otrzymania przez odbiorcę. Zawiadomienia będą wysyłane na adresy podane przez Strony. Każda ze Stron zobowiązana jest do niezwłocznego informowania drugiej Strony o każdej zmianie miejsca siedziby, adresu, adresu poczty elektronicznej</w:t>
      </w:r>
      <w:r w:rsidR="00000882" w:rsidRPr="00802CF5">
        <w:rPr>
          <w:rFonts w:ascii="Century Gothic" w:hAnsi="Century Gothic" w:cs="Arial"/>
          <w:sz w:val="18"/>
          <w:szCs w:val="18"/>
        </w:rPr>
        <w:t>.</w:t>
      </w:r>
      <w:r w:rsidRPr="00802CF5">
        <w:rPr>
          <w:rFonts w:ascii="Century Gothic" w:hAnsi="Century Gothic" w:cs="Arial"/>
          <w:sz w:val="18"/>
          <w:szCs w:val="18"/>
        </w:rPr>
        <w:t xml:space="preserve"> Zmiana adresów nie wymaga zachowania formy pisemnego aneksu do Umowy. Jeżeli Strona nie powiadomiła o zmianie miejsca siedziby, adresu, adresu poczty elektronicznej, zawiadomienia wysłane na ostatni znany adres</w:t>
      </w:r>
      <w:r w:rsidR="00893740" w:rsidRPr="00802CF5">
        <w:rPr>
          <w:rFonts w:ascii="Century Gothic" w:hAnsi="Century Gothic" w:cs="Arial"/>
          <w:sz w:val="18"/>
          <w:szCs w:val="18"/>
        </w:rPr>
        <w:t xml:space="preserve"> lub </w:t>
      </w:r>
      <w:r w:rsidRPr="00802CF5">
        <w:rPr>
          <w:rFonts w:ascii="Century Gothic" w:hAnsi="Century Gothic" w:cs="Arial"/>
          <w:sz w:val="18"/>
          <w:szCs w:val="18"/>
        </w:rPr>
        <w:t>adres poczty elektronicznej, Strony uznają za doręczone.</w:t>
      </w:r>
    </w:p>
    <w:p w14:paraId="25CE3E0C" w14:textId="77777777" w:rsidR="00FD62DD" w:rsidRPr="00802CF5" w:rsidRDefault="00FD62DD">
      <w:pPr>
        <w:numPr>
          <w:ilvl w:val="0"/>
          <w:numId w:val="43"/>
        </w:numPr>
        <w:tabs>
          <w:tab w:val="clear" w:pos="720"/>
          <w:tab w:val="left" w:pos="426"/>
        </w:tabs>
        <w:spacing w:line="276" w:lineRule="auto"/>
        <w:ind w:left="426" w:right="3"/>
        <w:jc w:val="both"/>
        <w:rPr>
          <w:rFonts w:ascii="Century Gothic" w:hAnsi="Century Gothic" w:cs="Arial"/>
          <w:sz w:val="18"/>
          <w:szCs w:val="18"/>
        </w:rPr>
      </w:pPr>
      <w:r w:rsidRPr="00802CF5">
        <w:rPr>
          <w:rFonts w:ascii="Century Gothic" w:hAnsi="Century Gothic" w:cs="Arial"/>
          <w:sz w:val="18"/>
          <w:szCs w:val="18"/>
        </w:rPr>
        <w:t>Następujące załączniki stanowią integralną część Umowy:</w:t>
      </w:r>
    </w:p>
    <w:p w14:paraId="742F1FD5" w14:textId="77777777" w:rsidR="00FD62DD" w:rsidRPr="00802CF5" w:rsidRDefault="00FD62DD">
      <w:pPr>
        <w:pStyle w:val="Standard"/>
        <w:widowControl/>
        <w:numPr>
          <w:ilvl w:val="0"/>
          <w:numId w:val="17"/>
        </w:numPr>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t>Załącznik nr 1 – Protokół odbioru (wzór);</w:t>
      </w:r>
    </w:p>
    <w:p w14:paraId="599DA3FB" w14:textId="0DCC3C87" w:rsidR="00B338B8" w:rsidRPr="00802CF5" w:rsidRDefault="00FD62DD">
      <w:pPr>
        <w:pStyle w:val="Standard"/>
        <w:widowControl/>
        <w:numPr>
          <w:ilvl w:val="0"/>
          <w:numId w:val="17"/>
        </w:numPr>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lastRenderedPageBreak/>
        <w:t>Załącznik nr</w:t>
      </w:r>
      <w:r w:rsidRPr="00802CF5" w:rsidDel="00295D79">
        <w:rPr>
          <w:rFonts w:ascii="Century Gothic" w:hAnsi="Century Gothic"/>
          <w:sz w:val="18"/>
          <w:szCs w:val="18"/>
        </w:rPr>
        <w:t xml:space="preserve"> </w:t>
      </w:r>
      <w:r w:rsidR="0036646E" w:rsidRPr="00802CF5">
        <w:rPr>
          <w:rFonts w:ascii="Century Gothic" w:hAnsi="Century Gothic"/>
          <w:sz w:val="18"/>
          <w:szCs w:val="18"/>
        </w:rPr>
        <w:t>2</w:t>
      </w:r>
      <w:r w:rsidRPr="00802CF5">
        <w:rPr>
          <w:rFonts w:ascii="Century Gothic" w:hAnsi="Century Gothic"/>
          <w:sz w:val="18"/>
          <w:szCs w:val="18"/>
        </w:rPr>
        <w:t xml:space="preserve"> – </w:t>
      </w:r>
      <w:r w:rsidR="002133E3" w:rsidRPr="00802CF5">
        <w:rPr>
          <w:rFonts w:ascii="Century Gothic" w:hAnsi="Century Gothic"/>
          <w:sz w:val="18"/>
          <w:szCs w:val="18"/>
        </w:rPr>
        <w:t xml:space="preserve">Raport </w:t>
      </w:r>
      <w:r w:rsidR="003E0D0D" w:rsidRPr="00802CF5">
        <w:rPr>
          <w:rFonts w:ascii="Century Gothic" w:hAnsi="Century Gothic"/>
          <w:sz w:val="18"/>
          <w:szCs w:val="18"/>
        </w:rPr>
        <w:t>kwartalny</w:t>
      </w:r>
      <w:r w:rsidR="002133E3" w:rsidRPr="00802CF5">
        <w:rPr>
          <w:rFonts w:ascii="Century Gothic" w:hAnsi="Century Gothic"/>
          <w:sz w:val="18"/>
          <w:szCs w:val="18"/>
        </w:rPr>
        <w:t xml:space="preserve"> </w:t>
      </w:r>
      <w:r w:rsidRPr="00802CF5">
        <w:rPr>
          <w:rFonts w:ascii="Century Gothic" w:hAnsi="Century Gothic"/>
          <w:sz w:val="18"/>
          <w:szCs w:val="18"/>
        </w:rPr>
        <w:t>(wzór);</w:t>
      </w:r>
    </w:p>
    <w:p w14:paraId="24F8E65C" w14:textId="4A36AC8C" w:rsidR="00230763" w:rsidRPr="00802CF5" w:rsidRDefault="00230763">
      <w:pPr>
        <w:pStyle w:val="Standard"/>
        <w:widowControl/>
        <w:numPr>
          <w:ilvl w:val="0"/>
          <w:numId w:val="17"/>
        </w:numPr>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t xml:space="preserve">Załączniki nr 3A-3D – Klauzule informacyjne w zakresie przetwarzania danych osobowych; </w:t>
      </w:r>
    </w:p>
    <w:p w14:paraId="48EEE302" w14:textId="7B6F17FB" w:rsidR="00230763" w:rsidRDefault="00230763">
      <w:pPr>
        <w:pStyle w:val="Standard"/>
        <w:widowControl/>
        <w:numPr>
          <w:ilvl w:val="0"/>
          <w:numId w:val="17"/>
        </w:numPr>
        <w:spacing w:before="20" w:after="20" w:line="264" w:lineRule="auto"/>
        <w:ind w:left="851" w:hanging="425"/>
        <w:jc w:val="both"/>
        <w:rPr>
          <w:rFonts w:ascii="Century Gothic" w:hAnsi="Century Gothic"/>
          <w:sz w:val="18"/>
          <w:szCs w:val="18"/>
        </w:rPr>
      </w:pPr>
      <w:r w:rsidRPr="00802CF5">
        <w:rPr>
          <w:rFonts w:ascii="Century Gothic" w:hAnsi="Century Gothic"/>
          <w:sz w:val="18"/>
          <w:szCs w:val="18"/>
        </w:rPr>
        <w:t>Załącznik nr 3</w:t>
      </w:r>
      <w:r w:rsidR="00EE1759">
        <w:rPr>
          <w:rFonts w:ascii="Century Gothic" w:hAnsi="Century Gothic"/>
          <w:sz w:val="18"/>
          <w:szCs w:val="18"/>
        </w:rPr>
        <w:t>E</w:t>
      </w:r>
      <w:r w:rsidRPr="00802CF5">
        <w:rPr>
          <w:rFonts w:ascii="Century Gothic" w:hAnsi="Century Gothic"/>
          <w:sz w:val="18"/>
          <w:szCs w:val="18"/>
        </w:rPr>
        <w:t xml:space="preserve"> –Oświadczenie osób realizujących Umowę do zachowania poufności informacji.</w:t>
      </w:r>
    </w:p>
    <w:p w14:paraId="013B1410" w14:textId="745FE8CE" w:rsidR="00FD62DD" w:rsidRPr="00802CF5" w:rsidRDefault="00B338B8">
      <w:pPr>
        <w:pStyle w:val="Standard"/>
        <w:widowControl/>
        <w:numPr>
          <w:ilvl w:val="0"/>
          <w:numId w:val="43"/>
        </w:numPr>
        <w:tabs>
          <w:tab w:val="clear" w:pos="720"/>
          <w:tab w:val="left" w:pos="426"/>
        </w:tabs>
        <w:spacing w:before="20" w:after="20" w:line="276" w:lineRule="auto"/>
        <w:ind w:left="426" w:right="3"/>
        <w:jc w:val="both"/>
        <w:rPr>
          <w:rFonts w:ascii="Century Gothic" w:hAnsi="Century Gothic"/>
          <w:sz w:val="18"/>
          <w:szCs w:val="18"/>
        </w:rPr>
      </w:pPr>
      <w:r w:rsidRPr="00802CF5">
        <w:rPr>
          <w:rFonts w:ascii="Century Gothic" w:hAnsi="Century Gothic"/>
          <w:sz w:val="18"/>
          <w:szCs w:val="18"/>
        </w:rPr>
        <w:t xml:space="preserve">Umowę sporządzono w formie elektronicznej i opatrzono kwalifikowanymi podpisami </w:t>
      </w:r>
      <w:r w:rsidRPr="00802CF5">
        <w:rPr>
          <w:rFonts w:ascii="Century Gothic" w:hAnsi="Century Gothic" w:cs="Arial"/>
          <w:sz w:val="18"/>
          <w:szCs w:val="18"/>
        </w:rPr>
        <w:t>elektronicznymi</w:t>
      </w:r>
      <w:r w:rsidRPr="00802CF5">
        <w:rPr>
          <w:rFonts w:ascii="Century Gothic" w:hAnsi="Century Gothic"/>
          <w:sz w:val="18"/>
          <w:szCs w:val="18"/>
        </w:rPr>
        <w:t xml:space="preserve"> przez upoważnionych przedstawicieli Stron.</w:t>
      </w:r>
    </w:p>
    <w:p w14:paraId="527D5C8A" w14:textId="77777777" w:rsidR="00FD62DD" w:rsidRPr="00802CF5" w:rsidRDefault="00FD62DD" w:rsidP="00FD62DD">
      <w:pPr>
        <w:tabs>
          <w:tab w:val="left" w:pos="-1440"/>
          <w:tab w:val="right" w:pos="-1368"/>
        </w:tabs>
        <w:rPr>
          <w:rFonts w:ascii="Century Gothic" w:hAnsi="Century Gothic"/>
          <w:sz w:val="18"/>
          <w:szCs w:val="18"/>
        </w:rPr>
      </w:pPr>
    </w:p>
    <w:p w14:paraId="2E53F2DA" w14:textId="77777777" w:rsidR="00FD62DD" w:rsidRPr="00802CF5" w:rsidRDefault="00FD62DD" w:rsidP="00FD62DD">
      <w:pPr>
        <w:tabs>
          <w:tab w:val="left" w:pos="-1440"/>
          <w:tab w:val="right" w:pos="-1368"/>
        </w:tabs>
        <w:rPr>
          <w:rFonts w:ascii="Century Gothic" w:hAnsi="Century Gothic"/>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D62DD" w:rsidRPr="00802CF5" w14:paraId="4D431DB1" w14:textId="77777777" w:rsidTr="001F7436">
        <w:tc>
          <w:tcPr>
            <w:tcW w:w="4536" w:type="dxa"/>
            <w:vAlign w:val="center"/>
          </w:tcPr>
          <w:p w14:paraId="65985688" w14:textId="77777777" w:rsidR="00FD62DD" w:rsidRPr="00802CF5" w:rsidRDefault="00FD62DD" w:rsidP="00F70D99">
            <w:pPr>
              <w:tabs>
                <w:tab w:val="left" w:pos="-1440"/>
                <w:tab w:val="right" w:pos="-1368"/>
              </w:tabs>
              <w:jc w:val="center"/>
              <w:rPr>
                <w:rFonts w:ascii="Century Gothic" w:hAnsi="Century Gothic"/>
                <w:sz w:val="18"/>
                <w:szCs w:val="18"/>
              </w:rPr>
            </w:pPr>
            <w:r w:rsidRPr="00802CF5">
              <w:rPr>
                <w:rFonts w:ascii="Century Gothic" w:hAnsi="Century Gothic"/>
                <w:b/>
                <w:bCs/>
                <w:sz w:val="18"/>
                <w:szCs w:val="18"/>
              </w:rPr>
              <w:t>Wykonawca</w:t>
            </w:r>
          </w:p>
        </w:tc>
        <w:tc>
          <w:tcPr>
            <w:tcW w:w="4536" w:type="dxa"/>
            <w:vAlign w:val="center"/>
          </w:tcPr>
          <w:p w14:paraId="203C883C" w14:textId="77777777" w:rsidR="00FD62DD" w:rsidRPr="00802CF5" w:rsidRDefault="00FD62DD" w:rsidP="00F70D99">
            <w:pPr>
              <w:tabs>
                <w:tab w:val="left" w:pos="-1440"/>
                <w:tab w:val="right" w:pos="-1368"/>
              </w:tabs>
              <w:jc w:val="center"/>
              <w:rPr>
                <w:rFonts w:ascii="Century Gothic" w:hAnsi="Century Gothic"/>
                <w:sz w:val="18"/>
                <w:szCs w:val="18"/>
              </w:rPr>
            </w:pPr>
            <w:r w:rsidRPr="00802CF5">
              <w:rPr>
                <w:rFonts w:ascii="Century Gothic" w:hAnsi="Century Gothic"/>
                <w:b/>
                <w:bCs/>
                <w:sz w:val="18"/>
                <w:szCs w:val="18"/>
              </w:rPr>
              <w:t>Zamawiający</w:t>
            </w:r>
          </w:p>
        </w:tc>
      </w:tr>
    </w:tbl>
    <w:p w14:paraId="08512BD9" w14:textId="77777777" w:rsidR="00FD62DD" w:rsidRPr="00802CF5" w:rsidRDefault="00FD62DD" w:rsidP="00FD62DD">
      <w:pPr>
        <w:tabs>
          <w:tab w:val="left" w:pos="-1440"/>
          <w:tab w:val="right" w:pos="-1368"/>
        </w:tabs>
        <w:rPr>
          <w:rFonts w:ascii="Century Gothic" w:hAnsi="Century Gothic"/>
          <w:sz w:val="18"/>
          <w:szCs w:val="18"/>
        </w:rPr>
      </w:pPr>
    </w:p>
    <w:p w14:paraId="2D0BDF54" w14:textId="77777777" w:rsidR="00FD62DD" w:rsidRPr="00802CF5" w:rsidRDefault="00FD62DD" w:rsidP="00FD62DD">
      <w:pPr>
        <w:rPr>
          <w:rFonts w:ascii="Century Gothic" w:hAnsi="Century Gothic"/>
          <w:kern w:val="3"/>
          <w:sz w:val="18"/>
          <w:szCs w:val="18"/>
          <w:lang w:bidi="hi-IN"/>
        </w:rPr>
      </w:pPr>
      <w:r w:rsidRPr="00802CF5">
        <w:rPr>
          <w:rFonts w:ascii="Century Gothic" w:hAnsi="Century Gothic"/>
          <w:sz w:val="18"/>
          <w:szCs w:val="18"/>
        </w:rPr>
        <w:br w:type="page"/>
      </w:r>
    </w:p>
    <w:p w14:paraId="3B835589" w14:textId="77777777" w:rsidR="00FD62DD" w:rsidRPr="00802CF5" w:rsidRDefault="00FD62DD" w:rsidP="00FD62DD">
      <w:pPr>
        <w:pStyle w:val="Tytu"/>
        <w:tabs>
          <w:tab w:val="left" w:pos="540"/>
        </w:tabs>
        <w:jc w:val="left"/>
        <w:rPr>
          <w:rFonts w:ascii="Century Gothic" w:hAnsi="Century Gothic" w:cs="Arial"/>
          <w:b w:val="0"/>
          <w:bCs w:val="0"/>
          <w:sz w:val="18"/>
          <w:szCs w:val="18"/>
        </w:rPr>
      </w:pPr>
    </w:p>
    <w:tbl>
      <w:tblPr>
        <w:tblW w:w="9003" w:type="dxa"/>
        <w:tblLayout w:type="fixed"/>
        <w:tblCellMar>
          <w:left w:w="30" w:type="dxa"/>
          <w:right w:w="30" w:type="dxa"/>
        </w:tblCellMar>
        <w:tblLook w:val="04A0" w:firstRow="1" w:lastRow="0" w:firstColumn="1" w:lastColumn="0" w:noHBand="0" w:noVBand="1"/>
      </w:tblPr>
      <w:tblGrid>
        <w:gridCol w:w="4395"/>
        <w:gridCol w:w="4608"/>
      </w:tblGrid>
      <w:tr w:rsidR="00FD62DD" w:rsidRPr="00802CF5" w14:paraId="01CFFF92" w14:textId="77777777" w:rsidTr="00230763">
        <w:trPr>
          <w:trHeight w:val="1087"/>
        </w:trPr>
        <w:tc>
          <w:tcPr>
            <w:tcW w:w="9003" w:type="dxa"/>
            <w:gridSpan w:val="2"/>
            <w:tcBorders>
              <w:top w:val="nil"/>
              <w:left w:val="nil"/>
              <w:bottom w:val="single" w:sz="4" w:space="0" w:color="auto"/>
              <w:right w:val="nil"/>
            </w:tcBorders>
          </w:tcPr>
          <w:p w14:paraId="38752F34" w14:textId="09642123" w:rsidR="00FD62DD" w:rsidRPr="00802CF5" w:rsidRDefault="00FD62DD" w:rsidP="00393B68">
            <w:pPr>
              <w:pStyle w:val="Nagwek4"/>
              <w:spacing w:before="0"/>
              <w:rPr>
                <w:rFonts w:ascii="Century Gothic" w:hAnsi="Century Gothic" w:cs="Arial"/>
                <w:i w:val="0"/>
                <w:iCs w:val="0"/>
                <w:color w:val="auto"/>
                <w:sz w:val="18"/>
                <w:szCs w:val="18"/>
              </w:rPr>
            </w:pPr>
            <w:r w:rsidRPr="00802CF5">
              <w:rPr>
                <w:rFonts w:ascii="Century Gothic" w:hAnsi="Century Gothic" w:cs="Arial"/>
                <w:color w:val="auto"/>
                <w:sz w:val="18"/>
                <w:szCs w:val="18"/>
              </w:rPr>
              <w:br w:type="page"/>
            </w:r>
            <w:r w:rsidRPr="00802CF5">
              <w:rPr>
                <w:rFonts w:ascii="Century Gothic" w:hAnsi="Century Gothic" w:cs="Arial"/>
                <w:i w:val="0"/>
                <w:iCs w:val="0"/>
                <w:color w:val="auto"/>
                <w:sz w:val="18"/>
                <w:szCs w:val="18"/>
              </w:rPr>
              <w:t>Załącznik nr 1 do Umowy</w:t>
            </w:r>
          </w:p>
          <w:p w14:paraId="02A0ADD8" w14:textId="77777777" w:rsidR="00FD62DD" w:rsidRPr="00802CF5" w:rsidRDefault="00FD62DD" w:rsidP="00F70D99">
            <w:pPr>
              <w:pStyle w:val="Nagwek4"/>
              <w:spacing w:before="0"/>
              <w:jc w:val="right"/>
              <w:rPr>
                <w:rFonts w:ascii="Century Gothic" w:hAnsi="Century Gothic" w:cs="Arial"/>
                <w:i w:val="0"/>
                <w:iCs w:val="0"/>
                <w:color w:val="auto"/>
                <w:sz w:val="18"/>
                <w:szCs w:val="18"/>
              </w:rPr>
            </w:pPr>
          </w:p>
          <w:p w14:paraId="6939E3AD" w14:textId="77777777" w:rsidR="00FD62DD" w:rsidRPr="00802CF5" w:rsidRDefault="00FD62DD" w:rsidP="00F70D99">
            <w:pPr>
              <w:pStyle w:val="Nagwek6"/>
              <w:spacing w:before="0" w:after="0"/>
              <w:rPr>
                <w:rFonts w:ascii="Century Gothic" w:hAnsi="Century Gothic"/>
                <w:b w:val="0"/>
                <w:color w:val="auto"/>
                <w:sz w:val="18"/>
                <w:szCs w:val="18"/>
              </w:rPr>
            </w:pPr>
          </w:p>
          <w:p w14:paraId="6CE04421" w14:textId="049726F4" w:rsidR="00FD62DD" w:rsidRPr="00802CF5" w:rsidRDefault="00FD62DD" w:rsidP="00F70D99">
            <w:pPr>
              <w:pStyle w:val="Nagwek6"/>
              <w:spacing w:before="0" w:after="0"/>
              <w:jc w:val="center"/>
              <w:rPr>
                <w:rFonts w:ascii="Century Gothic" w:hAnsi="Century Gothic"/>
                <w:color w:val="auto"/>
                <w:sz w:val="18"/>
                <w:szCs w:val="18"/>
              </w:rPr>
            </w:pPr>
            <w:r w:rsidRPr="00802CF5">
              <w:rPr>
                <w:rFonts w:ascii="Century Gothic" w:hAnsi="Century Gothic"/>
                <w:color w:val="auto"/>
                <w:sz w:val="18"/>
                <w:szCs w:val="18"/>
              </w:rPr>
              <w:t xml:space="preserve">Protokół </w:t>
            </w:r>
            <w:r w:rsidR="00196F23" w:rsidRPr="00802CF5">
              <w:rPr>
                <w:rFonts w:ascii="Century Gothic" w:hAnsi="Century Gothic"/>
                <w:color w:val="auto"/>
                <w:sz w:val="18"/>
                <w:szCs w:val="18"/>
              </w:rPr>
              <w:t xml:space="preserve">uruchomienia </w:t>
            </w:r>
            <w:r w:rsidR="00230763" w:rsidRPr="00802CF5">
              <w:rPr>
                <w:rFonts w:ascii="Century Gothic" w:hAnsi="Century Gothic"/>
                <w:color w:val="auto"/>
                <w:sz w:val="18"/>
                <w:szCs w:val="18"/>
              </w:rPr>
              <w:t>U</w:t>
            </w:r>
            <w:r w:rsidR="00196F23" w:rsidRPr="00802CF5">
              <w:rPr>
                <w:rFonts w:ascii="Century Gothic" w:hAnsi="Century Gothic"/>
                <w:color w:val="auto"/>
                <w:sz w:val="18"/>
                <w:szCs w:val="18"/>
              </w:rPr>
              <w:t>sług</w:t>
            </w:r>
          </w:p>
          <w:p w14:paraId="72A2A67D" w14:textId="77777777" w:rsidR="00FD62DD" w:rsidRPr="00802CF5" w:rsidRDefault="00FD62DD" w:rsidP="00F70D99">
            <w:pPr>
              <w:jc w:val="center"/>
              <w:rPr>
                <w:rFonts w:ascii="Century Gothic" w:hAnsi="Century Gothic"/>
                <w:sz w:val="18"/>
                <w:szCs w:val="18"/>
              </w:rPr>
            </w:pPr>
            <w:r w:rsidRPr="00802CF5">
              <w:rPr>
                <w:rFonts w:ascii="Century Gothic" w:hAnsi="Century Gothic"/>
                <w:sz w:val="18"/>
                <w:szCs w:val="18"/>
              </w:rPr>
              <w:t>(wzór)</w:t>
            </w:r>
          </w:p>
          <w:p w14:paraId="64D9F707" w14:textId="77777777" w:rsidR="00FD62DD" w:rsidRPr="00802CF5" w:rsidRDefault="00FD62DD" w:rsidP="00F70D99">
            <w:pPr>
              <w:rPr>
                <w:rFonts w:ascii="Century Gothic" w:hAnsi="Century Gothic" w:cs="Arial"/>
                <w:smallCaps/>
                <w:sz w:val="18"/>
                <w:szCs w:val="18"/>
              </w:rPr>
            </w:pPr>
          </w:p>
          <w:p w14:paraId="18E6BDDC" w14:textId="77777777" w:rsidR="00FD62DD" w:rsidRPr="00802CF5" w:rsidRDefault="00FD62DD" w:rsidP="00F70D99">
            <w:pPr>
              <w:jc w:val="center"/>
              <w:rPr>
                <w:rFonts w:ascii="Century Gothic" w:hAnsi="Century Gothic" w:cs="Arial"/>
                <w:smallCaps/>
                <w:sz w:val="18"/>
                <w:szCs w:val="18"/>
              </w:rPr>
            </w:pPr>
            <w:r w:rsidRPr="00802CF5">
              <w:rPr>
                <w:rFonts w:ascii="Century Gothic" w:hAnsi="Century Gothic" w:cs="Arial"/>
                <w:smallCaps/>
                <w:sz w:val="18"/>
                <w:szCs w:val="18"/>
              </w:rPr>
              <w:t>......................................................................................................</w:t>
            </w:r>
          </w:p>
          <w:p w14:paraId="670E4D21" w14:textId="77777777" w:rsidR="00FD62DD" w:rsidRPr="00802CF5" w:rsidRDefault="00FD62DD" w:rsidP="00F70D99">
            <w:pPr>
              <w:jc w:val="center"/>
              <w:rPr>
                <w:rFonts w:ascii="Century Gothic" w:hAnsi="Century Gothic" w:cs="Arial"/>
                <w:smallCaps/>
                <w:sz w:val="18"/>
                <w:szCs w:val="18"/>
              </w:rPr>
            </w:pPr>
            <w:r w:rsidRPr="00802CF5">
              <w:rPr>
                <w:rFonts w:ascii="Century Gothic" w:hAnsi="Century Gothic" w:cs="Arial"/>
                <w:smallCaps/>
                <w:sz w:val="18"/>
                <w:szCs w:val="18"/>
              </w:rPr>
              <w:t>(Adres Jednostki Organizacyjnej ARiMR)</w:t>
            </w:r>
          </w:p>
          <w:p w14:paraId="2AB1CB46" w14:textId="77777777" w:rsidR="00FD62DD" w:rsidRPr="00802CF5" w:rsidRDefault="00FD62DD" w:rsidP="00F70D99">
            <w:pPr>
              <w:jc w:val="center"/>
              <w:rPr>
                <w:rFonts w:ascii="Century Gothic" w:hAnsi="Century Gothic" w:cs="Arial"/>
                <w:b/>
                <w:smallCaps/>
                <w:sz w:val="18"/>
                <w:szCs w:val="18"/>
              </w:rPr>
            </w:pPr>
          </w:p>
        </w:tc>
      </w:tr>
      <w:tr w:rsidR="00FD62DD" w:rsidRPr="00802CF5" w14:paraId="7E7376DB" w14:textId="77777777" w:rsidTr="00230763">
        <w:trPr>
          <w:trHeight w:val="2071"/>
        </w:trPr>
        <w:tc>
          <w:tcPr>
            <w:tcW w:w="9003" w:type="dxa"/>
            <w:gridSpan w:val="2"/>
            <w:tcBorders>
              <w:top w:val="single" w:sz="4" w:space="0" w:color="auto"/>
              <w:left w:val="single" w:sz="4" w:space="0" w:color="auto"/>
              <w:bottom w:val="single" w:sz="4" w:space="0" w:color="auto"/>
              <w:right w:val="single" w:sz="4" w:space="0" w:color="auto"/>
            </w:tcBorders>
            <w:vAlign w:val="center"/>
          </w:tcPr>
          <w:p w14:paraId="238C2DED" w14:textId="1E732ADD" w:rsidR="00FD62DD" w:rsidRPr="00802CF5" w:rsidRDefault="00FD62DD" w:rsidP="00F70D99">
            <w:pPr>
              <w:spacing w:before="120" w:line="288" w:lineRule="auto"/>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 xml:space="preserve">Zgodnie z umową </w:t>
            </w:r>
            <w:r w:rsidR="00230763" w:rsidRPr="00802CF5">
              <w:rPr>
                <w:rFonts w:ascii="Century Gothic" w:hAnsi="Century Gothic" w:cs="Arial"/>
                <w:snapToGrid w:val="0"/>
                <w:color w:val="000000"/>
                <w:sz w:val="18"/>
                <w:szCs w:val="18"/>
              </w:rPr>
              <w:t>…</w:t>
            </w:r>
            <w:r w:rsidRPr="00802CF5">
              <w:rPr>
                <w:rFonts w:ascii="Century Gothic" w:hAnsi="Century Gothic" w:cs="Arial"/>
                <w:snapToGrid w:val="0"/>
                <w:color w:val="000000"/>
                <w:sz w:val="18"/>
                <w:szCs w:val="18"/>
              </w:rPr>
              <w:t>/D</w:t>
            </w:r>
            <w:r w:rsidR="00230763" w:rsidRPr="00802CF5">
              <w:rPr>
                <w:rFonts w:ascii="Century Gothic" w:hAnsi="Century Gothic" w:cs="Arial"/>
                <w:snapToGrid w:val="0"/>
                <w:color w:val="000000"/>
                <w:sz w:val="18"/>
                <w:szCs w:val="18"/>
              </w:rPr>
              <w:t>Z</w:t>
            </w:r>
            <w:r w:rsidRPr="00802CF5">
              <w:rPr>
                <w:rFonts w:ascii="Century Gothic" w:hAnsi="Century Gothic" w:cs="Arial"/>
                <w:snapToGrid w:val="0"/>
                <w:color w:val="000000"/>
                <w:sz w:val="18"/>
                <w:szCs w:val="18"/>
              </w:rPr>
              <w:t>I/202</w:t>
            </w:r>
            <w:r w:rsidR="00230763" w:rsidRPr="00802CF5">
              <w:rPr>
                <w:rFonts w:ascii="Century Gothic" w:hAnsi="Century Gothic" w:cs="Arial"/>
                <w:snapToGrid w:val="0"/>
                <w:color w:val="000000"/>
                <w:sz w:val="18"/>
                <w:szCs w:val="18"/>
              </w:rPr>
              <w:t>6</w:t>
            </w:r>
            <w:r w:rsidRPr="00802CF5">
              <w:rPr>
                <w:rFonts w:ascii="Century Gothic" w:hAnsi="Century Gothic" w:cs="Arial"/>
                <w:snapToGrid w:val="0"/>
                <w:color w:val="000000"/>
                <w:sz w:val="18"/>
                <w:szCs w:val="18"/>
              </w:rPr>
              <w:t>/</w:t>
            </w:r>
            <w:r w:rsidR="00196F23" w:rsidRPr="00802CF5">
              <w:rPr>
                <w:rFonts w:ascii="Century Gothic" w:hAnsi="Century Gothic" w:cs="Arial"/>
                <w:snapToGrid w:val="0"/>
                <w:color w:val="000000"/>
                <w:sz w:val="18"/>
                <w:szCs w:val="18"/>
              </w:rPr>
              <w:t>2308</w:t>
            </w:r>
            <w:r w:rsidRPr="00802CF5">
              <w:rPr>
                <w:rFonts w:ascii="Century Gothic" w:hAnsi="Century Gothic" w:cs="Arial"/>
                <w:snapToGrid w:val="0"/>
                <w:color w:val="000000"/>
                <w:sz w:val="18"/>
                <w:szCs w:val="18"/>
              </w:rPr>
              <w:t xml:space="preserve"> zawartą w dniu ............. pomiędzy</w:t>
            </w:r>
          </w:p>
          <w:p w14:paraId="53CAA52E" w14:textId="77777777" w:rsidR="00FD62DD" w:rsidRPr="00802CF5" w:rsidRDefault="00FD62DD" w:rsidP="00F70D99">
            <w:pPr>
              <w:spacing w:line="288" w:lineRule="auto"/>
              <w:rPr>
                <w:rFonts w:ascii="Century Gothic" w:hAnsi="Century Gothic" w:cs="Arial"/>
                <w:bCs/>
                <w:snapToGrid w:val="0"/>
                <w:color w:val="000000"/>
                <w:sz w:val="18"/>
                <w:szCs w:val="18"/>
              </w:rPr>
            </w:pPr>
            <w:r w:rsidRPr="00802CF5">
              <w:rPr>
                <w:rFonts w:ascii="Century Gothic" w:hAnsi="Century Gothic" w:cs="Arial"/>
                <w:bCs/>
                <w:snapToGrid w:val="0"/>
                <w:color w:val="000000"/>
                <w:sz w:val="18"/>
                <w:szCs w:val="18"/>
              </w:rPr>
              <w:t>Agencją Restrukturyzacji i Modernizacji Rolnictwa</w:t>
            </w:r>
          </w:p>
          <w:p w14:paraId="202FBC84" w14:textId="77777777" w:rsidR="00FD62DD" w:rsidRPr="00802CF5" w:rsidRDefault="00FD62DD" w:rsidP="00F70D99">
            <w:pPr>
              <w:spacing w:line="288" w:lineRule="auto"/>
              <w:rPr>
                <w:rFonts w:ascii="Century Gothic" w:hAnsi="Century Gothic" w:cs="Arial"/>
                <w:bCs/>
                <w:snapToGrid w:val="0"/>
                <w:color w:val="000000"/>
                <w:sz w:val="18"/>
                <w:szCs w:val="18"/>
              </w:rPr>
            </w:pPr>
            <w:r w:rsidRPr="00802CF5">
              <w:rPr>
                <w:rFonts w:ascii="Century Gothic" w:hAnsi="Century Gothic" w:cs="Arial"/>
                <w:bCs/>
                <w:snapToGrid w:val="0"/>
                <w:color w:val="000000"/>
                <w:sz w:val="18"/>
                <w:szCs w:val="18"/>
              </w:rPr>
              <w:t>a</w:t>
            </w:r>
          </w:p>
          <w:p w14:paraId="10A90AAB" w14:textId="7E15F26B" w:rsidR="00FD62DD" w:rsidRPr="00802CF5" w:rsidRDefault="001C6E20" w:rsidP="00F70D99">
            <w:pPr>
              <w:spacing w:line="288" w:lineRule="auto"/>
              <w:rPr>
                <w:rFonts w:ascii="Century Gothic" w:hAnsi="Century Gothic" w:cs="Arial"/>
                <w:snapToGrid w:val="0"/>
                <w:color w:val="000000"/>
                <w:sz w:val="18"/>
                <w:szCs w:val="18"/>
              </w:rPr>
            </w:pPr>
            <w:r>
              <w:rPr>
                <w:rFonts w:ascii="Century Gothic" w:eastAsiaTheme="minorHAnsi" w:hAnsi="Century Gothic" w:cs="Century Gothic"/>
                <w:bCs/>
                <w:color w:val="000000"/>
                <w:sz w:val="18"/>
                <w:szCs w:val="18"/>
                <w:lang w:eastAsia="en-US"/>
              </w:rPr>
              <w:t>…………………………………………..</w:t>
            </w:r>
            <w:r w:rsidR="00230763" w:rsidRPr="00802CF5">
              <w:rPr>
                <w:rFonts w:ascii="Century Gothic" w:eastAsiaTheme="minorHAnsi" w:hAnsi="Century Gothic" w:cs="Century Gothic"/>
                <w:color w:val="000000"/>
                <w:sz w:val="18"/>
                <w:szCs w:val="18"/>
                <w:lang w:eastAsia="en-US"/>
              </w:rPr>
              <w:t xml:space="preserve">, </w:t>
            </w:r>
          </w:p>
          <w:p w14:paraId="400B046F" w14:textId="77777777" w:rsidR="00FD62DD" w:rsidRPr="00802CF5" w:rsidRDefault="00FD62DD" w:rsidP="00F70D99">
            <w:pPr>
              <w:spacing w:line="288" w:lineRule="auto"/>
              <w:rPr>
                <w:rFonts w:ascii="Century Gothic" w:hAnsi="Century Gothic" w:cs="Arial"/>
                <w:snapToGrid w:val="0"/>
                <w:color w:val="000000"/>
                <w:sz w:val="18"/>
                <w:szCs w:val="18"/>
              </w:rPr>
            </w:pPr>
          </w:p>
          <w:p w14:paraId="6330D58A" w14:textId="2FC7C97B" w:rsidR="00756DD8" w:rsidRPr="00802CF5" w:rsidRDefault="00FD62DD" w:rsidP="00F70D99">
            <w:pPr>
              <w:jc w:val="both"/>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 xml:space="preserve">Zamawiający potwierdza </w:t>
            </w:r>
            <w:r w:rsidR="00230763" w:rsidRPr="00802CF5">
              <w:rPr>
                <w:rFonts w:ascii="Century Gothic" w:hAnsi="Century Gothic" w:cs="Arial"/>
                <w:snapToGrid w:val="0"/>
                <w:color w:val="000000"/>
                <w:sz w:val="18"/>
                <w:szCs w:val="18"/>
              </w:rPr>
              <w:t>możliwość korzystania</w:t>
            </w:r>
            <w:r w:rsidR="00196F23" w:rsidRPr="00802CF5">
              <w:rPr>
                <w:rFonts w:ascii="Century Gothic" w:hAnsi="Century Gothic" w:cs="Arial"/>
                <w:snapToGrid w:val="0"/>
                <w:color w:val="000000"/>
                <w:sz w:val="18"/>
                <w:szCs w:val="18"/>
              </w:rPr>
              <w:t xml:space="preserve"> Usługi</w:t>
            </w:r>
            <w:r w:rsidR="00662B8C" w:rsidRPr="00802CF5">
              <w:rPr>
                <w:rFonts w:ascii="Century Gothic" w:hAnsi="Century Gothic" w:cs="Arial"/>
                <w:snapToGrid w:val="0"/>
                <w:color w:val="000000"/>
                <w:sz w:val="18"/>
                <w:szCs w:val="18"/>
              </w:rPr>
              <w:t xml:space="preserve"> </w:t>
            </w:r>
            <w:r w:rsidR="00756DD8" w:rsidRPr="00802CF5">
              <w:rPr>
                <w:rFonts w:ascii="Century Gothic" w:hAnsi="Century Gothic" w:cs="Arial"/>
                <w:snapToGrid w:val="0"/>
                <w:color w:val="000000"/>
                <w:sz w:val="18"/>
                <w:szCs w:val="18"/>
              </w:rPr>
              <w:t>host</w:t>
            </w:r>
            <w:r w:rsidR="006C733B" w:rsidRPr="00802CF5">
              <w:rPr>
                <w:rFonts w:ascii="Century Gothic" w:hAnsi="Century Gothic" w:cs="Arial"/>
                <w:snapToGrid w:val="0"/>
                <w:color w:val="000000"/>
                <w:sz w:val="18"/>
                <w:szCs w:val="18"/>
              </w:rPr>
              <w:t>owania</w:t>
            </w:r>
            <w:r w:rsidR="00756DD8" w:rsidRPr="00802CF5">
              <w:rPr>
                <w:rFonts w:ascii="Century Gothic" w:hAnsi="Century Gothic" w:cs="Arial"/>
                <w:snapToGrid w:val="0"/>
                <w:color w:val="000000"/>
                <w:sz w:val="18"/>
                <w:szCs w:val="18"/>
              </w:rPr>
              <w:t xml:space="preserve"> wraz z</w:t>
            </w:r>
            <w:r w:rsidR="00230763" w:rsidRPr="00802CF5">
              <w:rPr>
                <w:rFonts w:ascii="Century Gothic" w:hAnsi="Century Gothic" w:cs="Arial"/>
                <w:snapToGrid w:val="0"/>
                <w:color w:val="000000"/>
                <w:sz w:val="18"/>
                <w:szCs w:val="18"/>
              </w:rPr>
              <w:t xml:space="preserve"> </w:t>
            </w:r>
            <w:r w:rsidR="00756DD8" w:rsidRPr="00802CF5">
              <w:rPr>
                <w:rFonts w:ascii="Century Gothic" w:hAnsi="Century Gothic" w:cs="Arial"/>
                <w:snapToGrid w:val="0"/>
                <w:color w:val="000000"/>
                <w:sz w:val="18"/>
                <w:szCs w:val="18"/>
              </w:rPr>
              <w:t>Usługą dostępu do danych oraz Usług</w:t>
            </w:r>
            <w:r w:rsidR="00230763" w:rsidRPr="00802CF5">
              <w:rPr>
                <w:rFonts w:ascii="Century Gothic" w:hAnsi="Century Gothic" w:cs="Arial"/>
                <w:snapToGrid w:val="0"/>
                <w:color w:val="000000"/>
                <w:sz w:val="18"/>
                <w:szCs w:val="18"/>
              </w:rPr>
              <w:t>ą</w:t>
            </w:r>
            <w:r w:rsidR="00756DD8" w:rsidRPr="00802CF5">
              <w:rPr>
                <w:rFonts w:ascii="Century Gothic" w:hAnsi="Century Gothic" w:cs="Arial"/>
                <w:snapToGrid w:val="0"/>
                <w:color w:val="000000"/>
                <w:sz w:val="18"/>
                <w:szCs w:val="18"/>
              </w:rPr>
              <w:t xml:space="preserve"> zapewnienia przestrzeni dyskowej</w:t>
            </w:r>
            <w:r w:rsidR="00230763" w:rsidRPr="00802CF5">
              <w:rPr>
                <w:rFonts w:ascii="Century Gothic" w:hAnsi="Century Gothic" w:cs="Arial"/>
                <w:snapToGrid w:val="0"/>
                <w:color w:val="000000"/>
                <w:sz w:val="18"/>
                <w:szCs w:val="18"/>
              </w:rPr>
              <w:t xml:space="preserve"> zgodnie z warunkami Umowy.</w:t>
            </w:r>
          </w:p>
          <w:p w14:paraId="12C6727F" w14:textId="5838CF34" w:rsidR="00230763" w:rsidRPr="00802CF5" w:rsidRDefault="00230763" w:rsidP="00F70D99">
            <w:pPr>
              <w:jc w:val="both"/>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Uruchomienie Usług nastąpi począwszy od dnia 12 kwietnia 2026 r.</w:t>
            </w:r>
          </w:p>
          <w:p w14:paraId="3A5E3D5B" w14:textId="77777777" w:rsidR="00FD62DD" w:rsidRPr="00802CF5" w:rsidRDefault="00FD62DD" w:rsidP="00F70D99">
            <w:pPr>
              <w:rPr>
                <w:rFonts w:ascii="Century Gothic" w:hAnsi="Century Gothic" w:cs="Arial"/>
                <w:snapToGrid w:val="0"/>
                <w:color w:val="000000"/>
                <w:sz w:val="18"/>
                <w:szCs w:val="18"/>
              </w:rPr>
            </w:pPr>
          </w:p>
          <w:p w14:paraId="4C6497BD" w14:textId="77777777" w:rsidR="00FD62DD" w:rsidRPr="00802CF5" w:rsidRDefault="00FD62DD" w:rsidP="00F70D99">
            <w:pPr>
              <w:rPr>
                <w:rFonts w:ascii="Century Gothic" w:hAnsi="Century Gothic" w:cs="Arial"/>
                <w:snapToGrid w:val="0"/>
                <w:color w:val="000000"/>
                <w:sz w:val="18"/>
                <w:szCs w:val="18"/>
              </w:rPr>
            </w:pPr>
          </w:p>
          <w:p w14:paraId="4A1E09AC" w14:textId="77777777" w:rsidR="00FD62DD" w:rsidRPr="00802CF5" w:rsidRDefault="00FD62DD" w:rsidP="00F70D99">
            <w:pPr>
              <w:rPr>
                <w:rFonts w:ascii="Century Gothic" w:hAnsi="Century Gothic" w:cs="Arial"/>
                <w:snapToGrid w:val="0"/>
                <w:color w:val="000000"/>
                <w:sz w:val="18"/>
                <w:szCs w:val="18"/>
              </w:rPr>
            </w:pPr>
          </w:p>
          <w:p w14:paraId="7D65E76B" w14:textId="77777777" w:rsidR="00FD62DD" w:rsidRPr="00802CF5" w:rsidRDefault="00FD62DD" w:rsidP="00F70D99">
            <w:pPr>
              <w:rPr>
                <w:rFonts w:ascii="Century Gothic" w:hAnsi="Century Gothic" w:cs="Arial"/>
                <w:snapToGrid w:val="0"/>
                <w:color w:val="000000"/>
                <w:sz w:val="18"/>
                <w:szCs w:val="18"/>
              </w:rPr>
            </w:pPr>
          </w:p>
          <w:p w14:paraId="496BEF34" w14:textId="77777777" w:rsidR="00FD62DD" w:rsidRPr="00802CF5" w:rsidRDefault="00FD62DD" w:rsidP="00F70D99">
            <w:pPr>
              <w:rPr>
                <w:rFonts w:ascii="Century Gothic" w:hAnsi="Century Gothic" w:cs="Arial"/>
                <w:snapToGrid w:val="0"/>
                <w:color w:val="000000"/>
                <w:sz w:val="18"/>
                <w:szCs w:val="18"/>
              </w:rPr>
            </w:pPr>
          </w:p>
          <w:p w14:paraId="4CC47721" w14:textId="77777777" w:rsidR="00FD62DD" w:rsidRPr="00802CF5" w:rsidRDefault="00FD62DD" w:rsidP="00F70D99">
            <w:pPr>
              <w:rPr>
                <w:rFonts w:ascii="Century Gothic" w:hAnsi="Century Gothic" w:cs="Arial"/>
                <w:snapToGrid w:val="0"/>
                <w:color w:val="000000"/>
                <w:sz w:val="18"/>
                <w:szCs w:val="18"/>
              </w:rPr>
            </w:pPr>
          </w:p>
          <w:p w14:paraId="281B13A4" w14:textId="77777777" w:rsidR="00FD62DD" w:rsidRPr="00802CF5" w:rsidRDefault="00FD62DD" w:rsidP="00F70D99">
            <w:pPr>
              <w:rPr>
                <w:rFonts w:ascii="Century Gothic" w:hAnsi="Century Gothic" w:cs="Arial"/>
                <w:snapToGrid w:val="0"/>
                <w:color w:val="000000"/>
                <w:sz w:val="18"/>
                <w:szCs w:val="18"/>
              </w:rPr>
            </w:pPr>
          </w:p>
          <w:p w14:paraId="31CD4E93" w14:textId="77777777" w:rsidR="00FD62DD" w:rsidRPr="00802CF5" w:rsidRDefault="00FD62DD" w:rsidP="00F70D99">
            <w:pPr>
              <w:rPr>
                <w:rFonts w:ascii="Century Gothic" w:hAnsi="Century Gothic" w:cs="Arial"/>
                <w:snapToGrid w:val="0"/>
                <w:color w:val="000000"/>
                <w:sz w:val="18"/>
                <w:szCs w:val="18"/>
              </w:rPr>
            </w:pPr>
          </w:p>
          <w:p w14:paraId="2C4C28A2" w14:textId="77777777" w:rsidR="00FD62DD" w:rsidRPr="00802CF5" w:rsidRDefault="00FD62DD" w:rsidP="00F70D99">
            <w:pPr>
              <w:rPr>
                <w:rFonts w:ascii="Century Gothic" w:hAnsi="Century Gothic" w:cs="Arial"/>
                <w:snapToGrid w:val="0"/>
                <w:color w:val="000000"/>
                <w:sz w:val="18"/>
                <w:szCs w:val="18"/>
              </w:rPr>
            </w:pPr>
          </w:p>
          <w:p w14:paraId="00BF906B" w14:textId="77777777" w:rsidR="00FD62DD" w:rsidRPr="00802CF5" w:rsidRDefault="00FD62DD" w:rsidP="00F70D99">
            <w:pPr>
              <w:rPr>
                <w:rFonts w:ascii="Century Gothic" w:hAnsi="Century Gothic" w:cs="Arial"/>
                <w:snapToGrid w:val="0"/>
                <w:color w:val="000000"/>
                <w:sz w:val="18"/>
                <w:szCs w:val="18"/>
              </w:rPr>
            </w:pPr>
          </w:p>
          <w:p w14:paraId="501409E0" w14:textId="77777777" w:rsidR="00FD62DD" w:rsidRPr="00802CF5" w:rsidRDefault="00FD62DD" w:rsidP="00F70D99">
            <w:pPr>
              <w:rPr>
                <w:rFonts w:ascii="Century Gothic" w:hAnsi="Century Gothic" w:cs="Arial"/>
                <w:snapToGrid w:val="0"/>
                <w:color w:val="000000"/>
                <w:sz w:val="18"/>
                <w:szCs w:val="18"/>
              </w:rPr>
            </w:pPr>
          </w:p>
          <w:p w14:paraId="2BCBA846" w14:textId="77777777" w:rsidR="00FD62DD" w:rsidRPr="00802CF5" w:rsidRDefault="00FD62DD" w:rsidP="00F70D99">
            <w:pPr>
              <w:rPr>
                <w:rFonts w:ascii="Century Gothic" w:hAnsi="Century Gothic" w:cs="Arial"/>
                <w:snapToGrid w:val="0"/>
                <w:color w:val="000000"/>
                <w:sz w:val="18"/>
                <w:szCs w:val="18"/>
              </w:rPr>
            </w:pPr>
          </w:p>
          <w:p w14:paraId="3F0358D3" w14:textId="77777777" w:rsidR="00FD62DD" w:rsidRPr="00802CF5" w:rsidRDefault="00FD62DD" w:rsidP="00F70D99">
            <w:pPr>
              <w:rPr>
                <w:rFonts w:ascii="Century Gothic" w:hAnsi="Century Gothic" w:cs="Arial"/>
                <w:snapToGrid w:val="0"/>
                <w:color w:val="000000"/>
                <w:sz w:val="18"/>
                <w:szCs w:val="18"/>
              </w:rPr>
            </w:pPr>
          </w:p>
        </w:tc>
      </w:tr>
      <w:tr w:rsidR="00FD62DD" w:rsidRPr="00802CF5" w14:paraId="35BC28E7" w14:textId="77777777" w:rsidTr="00230763">
        <w:trPr>
          <w:trHeight w:val="453"/>
        </w:trPr>
        <w:tc>
          <w:tcPr>
            <w:tcW w:w="4395" w:type="dxa"/>
            <w:tcBorders>
              <w:top w:val="single" w:sz="2" w:space="0" w:color="000000"/>
              <w:left w:val="single" w:sz="2" w:space="0" w:color="000000"/>
              <w:bottom w:val="single" w:sz="2" w:space="0" w:color="000000"/>
              <w:right w:val="single" w:sz="2" w:space="0" w:color="000000"/>
            </w:tcBorders>
            <w:vAlign w:val="center"/>
          </w:tcPr>
          <w:p w14:paraId="2EA3B874"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Zamawiający</w:t>
            </w:r>
          </w:p>
          <w:p w14:paraId="59E80E95"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i/>
                <w:sz w:val="18"/>
                <w:szCs w:val="18"/>
              </w:rPr>
              <w:t>(upoważnione osoby)</w:t>
            </w:r>
          </w:p>
        </w:tc>
        <w:tc>
          <w:tcPr>
            <w:tcW w:w="4608" w:type="dxa"/>
            <w:tcBorders>
              <w:top w:val="single" w:sz="2" w:space="0" w:color="000000"/>
              <w:left w:val="single" w:sz="2" w:space="0" w:color="000000"/>
              <w:bottom w:val="single" w:sz="2" w:space="0" w:color="000000"/>
              <w:right w:val="single" w:sz="2" w:space="0" w:color="000000"/>
            </w:tcBorders>
            <w:vAlign w:val="center"/>
          </w:tcPr>
          <w:p w14:paraId="36845F2B"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Wykonawca</w:t>
            </w:r>
          </w:p>
          <w:p w14:paraId="0F43C3D3"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i/>
                <w:sz w:val="18"/>
                <w:szCs w:val="18"/>
              </w:rPr>
              <w:t>(upoważnione osoby)</w:t>
            </w:r>
          </w:p>
        </w:tc>
      </w:tr>
      <w:tr w:rsidR="00FD62DD" w:rsidRPr="00802CF5" w14:paraId="4EAE058C" w14:textId="77777777" w:rsidTr="00230763">
        <w:trPr>
          <w:trHeight w:val="278"/>
        </w:trPr>
        <w:tc>
          <w:tcPr>
            <w:tcW w:w="4395" w:type="dxa"/>
            <w:tcBorders>
              <w:top w:val="single" w:sz="2" w:space="0" w:color="000000"/>
              <w:left w:val="single" w:sz="2" w:space="0" w:color="000000"/>
              <w:bottom w:val="single" w:sz="2" w:space="0" w:color="000000"/>
              <w:right w:val="single" w:sz="2" w:space="0" w:color="000000"/>
            </w:tcBorders>
            <w:vAlign w:val="center"/>
          </w:tcPr>
          <w:p w14:paraId="0E7A090D" w14:textId="77777777" w:rsidR="00FD62DD" w:rsidRPr="00802CF5" w:rsidRDefault="00FD62DD" w:rsidP="00F70D99">
            <w:pPr>
              <w:jc w:val="center"/>
              <w:rPr>
                <w:rFonts w:ascii="Century Gothic" w:hAnsi="Century Gothic" w:cs="Arial"/>
                <w:snapToGrid w:val="0"/>
                <w:color w:val="000000"/>
                <w:sz w:val="18"/>
                <w:szCs w:val="18"/>
              </w:rPr>
            </w:pPr>
          </w:p>
          <w:p w14:paraId="7AB9F71C" w14:textId="77777777" w:rsidR="00FD62DD" w:rsidRPr="00802CF5" w:rsidRDefault="00FD62DD" w:rsidP="00F70D99">
            <w:pPr>
              <w:jc w:val="center"/>
              <w:rPr>
                <w:rFonts w:ascii="Century Gothic" w:hAnsi="Century Gothic" w:cs="Arial"/>
                <w:snapToGrid w:val="0"/>
                <w:color w:val="000000"/>
                <w:sz w:val="18"/>
                <w:szCs w:val="18"/>
              </w:rPr>
            </w:pPr>
          </w:p>
          <w:p w14:paraId="4B49E0A3" w14:textId="18E0D70E"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w:t>
            </w:r>
          </w:p>
        </w:tc>
        <w:tc>
          <w:tcPr>
            <w:tcW w:w="4608" w:type="dxa"/>
            <w:tcBorders>
              <w:top w:val="single" w:sz="2" w:space="0" w:color="000000"/>
              <w:left w:val="single" w:sz="2" w:space="0" w:color="000000"/>
              <w:bottom w:val="single" w:sz="2" w:space="0" w:color="000000"/>
              <w:right w:val="single" w:sz="4" w:space="0" w:color="auto"/>
            </w:tcBorders>
            <w:vAlign w:val="center"/>
          </w:tcPr>
          <w:p w14:paraId="6C3BA39B" w14:textId="77777777" w:rsidR="00FD62DD" w:rsidRPr="00802CF5" w:rsidRDefault="00FD62DD" w:rsidP="00F70D99">
            <w:pPr>
              <w:jc w:val="center"/>
              <w:rPr>
                <w:rFonts w:ascii="Century Gothic" w:hAnsi="Century Gothic" w:cs="Arial"/>
                <w:snapToGrid w:val="0"/>
                <w:color w:val="000000"/>
                <w:sz w:val="18"/>
                <w:szCs w:val="18"/>
              </w:rPr>
            </w:pPr>
          </w:p>
          <w:p w14:paraId="47005BB5" w14:textId="77777777" w:rsidR="00FD62DD" w:rsidRPr="00802CF5" w:rsidRDefault="00FD62DD" w:rsidP="00F70D99">
            <w:pPr>
              <w:jc w:val="center"/>
              <w:rPr>
                <w:rFonts w:ascii="Century Gothic" w:hAnsi="Century Gothic" w:cs="Arial"/>
                <w:snapToGrid w:val="0"/>
                <w:color w:val="000000"/>
                <w:sz w:val="18"/>
                <w:szCs w:val="18"/>
              </w:rPr>
            </w:pPr>
          </w:p>
          <w:p w14:paraId="73CB05E5"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w:t>
            </w:r>
          </w:p>
        </w:tc>
      </w:tr>
      <w:tr w:rsidR="00FD62DD" w:rsidRPr="00802CF5" w14:paraId="0138EBD0" w14:textId="77777777" w:rsidTr="00230763">
        <w:trPr>
          <w:trHeight w:val="278"/>
        </w:trPr>
        <w:tc>
          <w:tcPr>
            <w:tcW w:w="4395" w:type="dxa"/>
            <w:tcBorders>
              <w:top w:val="single" w:sz="2" w:space="0" w:color="000000"/>
              <w:left w:val="single" w:sz="2" w:space="0" w:color="000000"/>
              <w:bottom w:val="single" w:sz="2" w:space="0" w:color="000000"/>
              <w:right w:val="single" w:sz="2" w:space="0" w:color="000000"/>
            </w:tcBorders>
            <w:vAlign w:val="center"/>
          </w:tcPr>
          <w:p w14:paraId="0517A04F" w14:textId="77777777" w:rsidR="00FD62DD" w:rsidRPr="00802CF5" w:rsidRDefault="00FD62DD" w:rsidP="00F70D99">
            <w:pPr>
              <w:jc w:val="center"/>
              <w:rPr>
                <w:rFonts w:ascii="Century Gothic" w:hAnsi="Century Gothic" w:cs="Arial"/>
                <w:snapToGrid w:val="0"/>
                <w:color w:val="000000"/>
                <w:sz w:val="18"/>
                <w:szCs w:val="18"/>
              </w:rPr>
            </w:pPr>
          </w:p>
          <w:p w14:paraId="766D9F02" w14:textId="77777777" w:rsidR="00FD62DD" w:rsidRPr="00802CF5" w:rsidRDefault="00FD62DD" w:rsidP="00F70D99">
            <w:pPr>
              <w:jc w:val="center"/>
              <w:rPr>
                <w:rFonts w:ascii="Century Gothic" w:hAnsi="Century Gothic" w:cs="Arial"/>
                <w:snapToGrid w:val="0"/>
                <w:color w:val="000000"/>
                <w:sz w:val="18"/>
                <w:szCs w:val="18"/>
              </w:rPr>
            </w:pPr>
          </w:p>
          <w:p w14:paraId="667A0549" w14:textId="56830939"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w:t>
            </w:r>
          </w:p>
        </w:tc>
        <w:tc>
          <w:tcPr>
            <w:tcW w:w="4608" w:type="dxa"/>
            <w:tcBorders>
              <w:top w:val="single" w:sz="2" w:space="0" w:color="000000"/>
              <w:left w:val="single" w:sz="2" w:space="0" w:color="000000"/>
              <w:bottom w:val="single" w:sz="2" w:space="0" w:color="000000"/>
              <w:right w:val="single" w:sz="4" w:space="0" w:color="auto"/>
            </w:tcBorders>
            <w:vAlign w:val="center"/>
          </w:tcPr>
          <w:p w14:paraId="7229C192" w14:textId="77777777" w:rsidR="00FD62DD" w:rsidRPr="00802CF5" w:rsidRDefault="00FD62DD" w:rsidP="00F70D99">
            <w:pPr>
              <w:jc w:val="center"/>
              <w:rPr>
                <w:rFonts w:ascii="Century Gothic" w:hAnsi="Century Gothic" w:cs="Arial"/>
                <w:snapToGrid w:val="0"/>
                <w:color w:val="000000"/>
                <w:sz w:val="18"/>
                <w:szCs w:val="18"/>
              </w:rPr>
            </w:pPr>
          </w:p>
          <w:p w14:paraId="46F3E823" w14:textId="77777777" w:rsidR="00FD62DD" w:rsidRPr="00802CF5" w:rsidRDefault="00FD62DD" w:rsidP="00F70D99">
            <w:pPr>
              <w:jc w:val="center"/>
              <w:rPr>
                <w:rFonts w:ascii="Century Gothic" w:hAnsi="Century Gothic" w:cs="Arial"/>
                <w:snapToGrid w:val="0"/>
                <w:color w:val="000000"/>
                <w:sz w:val="18"/>
                <w:szCs w:val="18"/>
              </w:rPr>
            </w:pPr>
          </w:p>
          <w:p w14:paraId="161D6859" w14:textId="77777777" w:rsidR="00FD62DD" w:rsidRPr="00802CF5" w:rsidRDefault="00FD62DD" w:rsidP="00F70D99">
            <w:pPr>
              <w:jc w:val="center"/>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w:t>
            </w:r>
          </w:p>
        </w:tc>
      </w:tr>
      <w:tr w:rsidR="00FD62DD" w:rsidRPr="00802CF5" w14:paraId="03407AD3" w14:textId="77777777" w:rsidTr="00230763">
        <w:trPr>
          <w:trHeight w:val="582"/>
        </w:trPr>
        <w:tc>
          <w:tcPr>
            <w:tcW w:w="4395" w:type="dxa"/>
            <w:tcBorders>
              <w:top w:val="single" w:sz="2" w:space="0" w:color="000000"/>
              <w:left w:val="single" w:sz="2" w:space="0" w:color="000000"/>
              <w:bottom w:val="single" w:sz="2" w:space="0" w:color="000000"/>
              <w:right w:val="nil"/>
            </w:tcBorders>
          </w:tcPr>
          <w:p w14:paraId="7FBB36FE" w14:textId="77777777" w:rsidR="00FD62DD" w:rsidRPr="00802CF5" w:rsidRDefault="00FD62DD" w:rsidP="00F70D99">
            <w:pPr>
              <w:jc w:val="right"/>
              <w:rPr>
                <w:rFonts w:ascii="Century Gothic" w:hAnsi="Century Gothic" w:cs="Arial"/>
                <w:snapToGrid w:val="0"/>
                <w:color w:val="000000"/>
                <w:sz w:val="18"/>
                <w:szCs w:val="18"/>
              </w:rPr>
            </w:pPr>
          </w:p>
          <w:p w14:paraId="4C39A376" w14:textId="7C05BFDF" w:rsidR="00FD62DD" w:rsidRPr="00802CF5" w:rsidRDefault="00FD62DD" w:rsidP="00F70D99">
            <w:pPr>
              <w:jc w:val="right"/>
              <w:rPr>
                <w:rFonts w:ascii="Century Gothic" w:hAnsi="Century Gothic" w:cs="Arial"/>
                <w:snapToGrid w:val="0"/>
                <w:color w:val="000000"/>
                <w:sz w:val="18"/>
                <w:szCs w:val="18"/>
              </w:rPr>
            </w:pPr>
            <w:r w:rsidRPr="00802CF5">
              <w:rPr>
                <w:rFonts w:ascii="Century Gothic" w:hAnsi="Century Gothic" w:cs="Arial"/>
                <w:snapToGrid w:val="0"/>
                <w:color w:val="000000"/>
                <w:sz w:val="18"/>
                <w:szCs w:val="18"/>
              </w:rPr>
              <w:t xml:space="preserve">Warszawa, dnia ............................... </w:t>
            </w:r>
          </w:p>
        </w:tc>
        <w:tc>
          <w:tcPr>
            <w:tcW w:w="4608" w:type="dxa"/>
            <w:tcBorders>
              <w:top w:val="single" w:sz="2" w:space="0" w:color="000000"/>
              <w:left w:val="nil"/>
              <w:bottom w:val="single" w:sz="2" w:space="0" w:color="000000"/>
              <w:right w:val="single" w:sz="2" w:space="0" w:color="000000"/>
            </w:tcBorders>
          </w:tcPr>
          <w:p w14:paraId="5A40CE8A" w14:textId="77777777" w:rsidR="00FD62DD" w:rsidRPr="00802CF5" w:rsidRDefault="00FD62DD" w:rsidP="00F70D99">
            <w:pPr>
              <w:jc w:val="right"/>
              <w:rPr>
                <w:rFonts w:ascii="Century Gothic" w:hAnsi="Century Gothic" w:cs="Arial"/>
                <w:snapToGrid w:val="0"/>
                <w:color w:val="000000"/>
                <w:sz w:val="18"/>
                <w:szCs w:val="18"/>
              </w:rPr>
            </w:pPr>
          </w:p>
        </w:tc>
      </w:tr>
    </w:tbl>
    <w:p w14:paraId="5BB49956" w14:textId="77777777" w:rsidR="00FD62DD" w:rsidRPr="00802CF5" w:rsidRDefault="00FD62DD" w:rsidP="00FD62DD">
      <w:pPr>
        <w:rPr>
          <w:rFonts w:ascii="Century Gothic" w:hAnsi="Century Gothic" w:cs="Arial"/>
          <w:sz w:val="18"/>
          <w:szCs w:val="18"/>
        </w:rPr>
      </w:pPr>
    </w:p>
    <w:p w14:paraId="3A6B6A49" w14:textId="77777777" w:rsidR="00FD62DD" w:rsidRPr="00802CF5" w:rsidRDefault="00FD62DD" w:rsidP="00FD62DD">
      <w:pPr>
        <w:rPr>
          <w:rFonts w:ascii="Century Gothic" w:hAnsi="Century Gothic" w:cs="Arial"/>
          <w:sz w:val="18"/>
          <w:szCs w:val="18"/>
        </w:rPr>
      </w:pPr>
      <w:r w:rsidRPr="00802CF5">
        <w:rPr>
          <w:rFonts w:ascii="Century Gothic" w:hAnsi="Century Gothic" w:cs="Arial"/>
          <w:sz w:val="18"/>
          <w:szCs w:val="18"/>
        </w:rPr>
        <w:br w:type="page"/>
      </w:r>
    </w:p>
    <w:p w14:paraId="4A34728E" w14:textId="039ECAFF" w:rsidR="00FD62DD" w:rsidRPr="00802CF5" w:rsidRDefault="00FD62DD" w:rsidP="00364687">
      <w:pPr>
        <w:rPr>
          <w:rFonts w:ascii="Century Gothic" w:hAnsi="Century Gothic"/>
          <w:iCs/>
          <w:sz w:val="18"/>
          <w:szCs w:val="18"/>
        </w:rPr>
      </w:pPr>
      <w:r w:rsidRPr="00802CF5">
        <w:rPr>
          <w:rFonts w:ascii="Century Gothic" w:hAnsi="Century Gothic"/>
          <w:b/>
          <w:iCs/>
          <w:sz w:val="18"/>
          <w:szCs w:val="18"/>
        </w:rPr>
        <w:lastRenderedPageBreak/>
        <w:t xml:space="preserve">Załącznik nr </w:t>
      </w:r>
      <w:r w:rsidR="0036646E" w:rsidRPr="00802CF5">
        <w:rPr>
          <w:rFonts w:ascii="Century Gothic" w:hAnsi="Century Gothic"/>
          <w:b/>
          <w:iCs/>
          <w:sz w:val="18"/>
          <w:szCs w:val="18"/>
        </w:rPr>
        <w:t>2</w:t>
      </w:r>
      <w:r w:rsidRPr="00802CF5">
        <w:rPr>
          <w:rFonts w:ascii="Century Gothic" w:hAnsi="Century Gothic"/>
          <w:b/>
          <w:iCs/>
          <w:sz w:val="18"/>
          <w:szCs w:val="18"/>
        </w:rPr>
        <w:t xml:space="preserve"> do Umowy</w:t>
      </w:r>
    </w:p>
    <w:p w14:paraId="591B8DE5" w14:textId="77777777" w:rsidR="00FD62DD" w:rsidRPr="00802CF5" w:rsidRDefault="00FD62DD" w:rsidP="00FD62DD">
      <w:pPr>
        <w:rPr>
          <w:rFonts w:ascii="Century Gothic" w:hAnsi="Century Gothic"/>
          <w:sz w:val="18"/>
          <w:szCs w:val="18"/>
        </w:rPr>
      </w:pPr>
    </w:p>
    <w:p w14:paraId="111F8201" w14:textId="08808BB7" w:rsidR="00FD62DD" w:rsidRPr="00802CF5" w:rsidRDefault="009A5344" w:rsidP="00FD62DD">
      <w:pPr>
        <w:jc w:val="center"/>
        <w:rPr>
          <w:rFonts w:ascii="Century Gothic" w:hAnsi="Century Gothic"/>
          <w:b/>
          <w:bCs/>
          <w:sz w:val="18"/>
          <w:szCs w:val="18"/>
        </w:rPr>
      </w:pPr>
      <w:r w:rsidRPr="00802CF5">
        <w:rPr>
          <w:rFonts w:ascii="Century Gothic" w:hAnsi="Century Gothic"/>
          <w:b/>
          <w:bCs/>
          <w:sz w:val="18"/>
          <w:szCs w:val="18"/>
        </w:rPr>
        <w:t xml:space="preserve">RAPORT </w:t>
      </w:r>
      <w:r w:rsidR="006F211D" w:rsidRPr="00802CF5">
        <w:rPr>
          <w:rFonts w:ascii="Century Gothic" w:hAnsi="Century Gothic"/>
          <w:b/>
          <w:bCs/>
          <w:sz w:val="18"/>
          <w:szCs w:val="18"/>
        </w:rPr>
        <w:t>KWARTALNY</w:t>
      </w:r>
      <w:r w:rsidRPr="00802CF5">
        <w:rPr>
          <w:rFonts w:ascii="Century Gothic" w:hAnsi="Century Gothic"/>
          <w:b/>
          <w:bCs/>
          <w:sz w:val="18"/>
          <w:szCs w:val="18"/>
        </w:rPr>
        <w:t xml:space="preserve"> dla …..</w:t>
      </w:r>
    </w:p>
    <w:p w14:paraId="00CB24DA" w14:textId="6FFA41C4" w:rsidR="00FD62DD" w:rsidRPr="00802CF5" w:rsidRDefault="00FD62DD" w:rsidP="00FD62DD">
      <w:pPr>
        <w:jc w:val="center"/>
        <w:rPr>
          <w:rFonts w:ascii="Century Gothic" w:hAnsi="Century Gothic"/>
          <w:bCs/>
          <w:sz w:val="18"/>
          <w:szCs w:val="18"/>
        </w:rPr>
      </w:pPr>
      <w:r w:rsidRPr="00802CF5">
        <w:rPr>
          <w:rFonts w:ascii="Century Gothic" w:hAnsi="Century Gothic"/>
          <w:bCs/>
          <w:sz w:val="18"/>
          <w:szCs w:val="18"/>
        </w:rPr>
        <w:t>(wzór)</w:t>
      </w:r>
    </w:p>
    <w:p w14:paraId="6EB9DFB5" w14:textId="6BC804FC" w:rsidR="00364687" w:rsidRPr="00802CF5" w:rsidRDefault="00364687" w:rsidP="00FD62DD">
      <w:pPr>
        <w:jc w:val="center"/>
        <w:rPr>
          <w:rFonts w:ascii="Century Gothic" w:hAnsi="Century Gothic"/>
          <w:bCs/>
          <w:sz w:val="18"/>
          <w:szCs w:val="18"/>
        </w:rPr>
      </w:pPr>
    </w:p>
    <w:p w14:paraId="7374167A" w14:textId="478F4BEB" w:rsidR="00364687" w:rsidRPr="00802CF5" w:rsidRDefault="00364687" w:rsidP="00FD62DD">
      <w:pPr>
        <w:jc w:val="center"/>
        <w:rPr>
          <w:rFonts w:ascii="Century Gothic" w:hAnsi="Century Gothic"/>
          <w:bCs/>
          <w:sz w:val="18"/>
          <w:szCs w:val="18"/>
        </w:rPr>
      </w:pPr>
    </w:p>
    <w:p w14:paraId="70E73BC7" w14:textId="76E5C21A" w:rsidR="00364687" w:rsidRPr="00802CF5" w:rsidRDefault="00364687">
      <w:pPr>
        <w:pStyle w:val="Default"/>
        <w:numPr>
          <w:ilvl w:val="0"/>
          <w:numId w:val="21"/>
        </w:numPr>
        <w:ind w:left="284"/>
        <w:rPr>
          <w:rFonts w:ascii="Century Gothic" w:hAnsi="Century Gothic"/>
          <w:b/>
          <w:bCs/>
          <w:sz w:val="18"/>
          <w:szCs w:val="18"/>
        </w:rPr>
      </w:pPr>
      <w:r w:rsidRPr="00802CF5">
        <w:rPr>
          <w:rFonts w:ascii="Century Gothic" w:hAnsi="Century Gothic"/>
          <w:b/>
          <w:bCs/>
          <w:sz w:val="18"/>
          <w:szCs w:val="18"/>
        </w:rPr>
        <w:t xml:space="preserve">Dostępność </w:t>
      </w:r>
      <w:r w:rsidR="00230763" w:rsidRPr="00802CF5">
        <w:rPr>
          <w:rFonts w:ascii="Century Gothic" w:hAnsi="Century Gothic"/>
          <w:b/>
          <w:bCs/>
          <w:sz w:val="18"/>
          <w:szCs w:val="18"/>
        </w:rPr>
        <w:t>U</w:t>
      </w:r>
      <w:r w:rsidRPr="00802CF5">
        <w:rPr>
          <w:rFonts w:ascii="Century Gothic" w:hAnsi="Century Gothic"/>
          <w:b/>
          <w:bCs/>
          <w:sz w:val="18"/>
          <w:szCs w:val="18"/>
        </w:rPr>
        <w:t>sług</w:t>
      </w:r>
      <w:r w:rsidR="00E35900" w:rsidRPr="00802CF5">
        <w:rPr>
          <w:rFonts w:ascii="Century Gothic" w:hAnsi="Century Gothic"/>
          <w:b/>
          <w:bCs/>
          <w:sz w:val="18"/>
          <w:szCs w:val="18"/>
        </w:rPr>
        <w:t xml:space="preserve"> w poszczególnych miesiącach w kwartale</w:t>
      </w:r>
      <w:r w:rsidRPr="00802CF5">
        <w:rPr>
          <w:rFonts w:ascii="Century Gothic" w:hAnsi="Century Gothic"/>
          <w:b/>
          <w:bCs/>
          <w:sz w:val="18"/>
          <w:szCs w:val="18"/>
        </w:rPr>
        <w:t xml:space="preserve">: </w:t>
      </w:r>
    </w:p>
    <w:p w14:paraId="71ED2E63" w14:textId="77777777" w:rsidR="00364687" w:rsidRPr="00802CF5" w:rsidRDefault="00364687" w:rsidP="00230763">
      <w:pPr>
        <w:pStyle w:val="Default"/>
        <w:jc w:val="both"/>
        <w:rPr>
          <w:rFonts w:ascii="Century Gothic" w:hAnsi="Century Gothic"/>
          <w:sz w:val="18"/>
          <w:szCs w:val="18"/>
        </w:rPr>
      </w:pPr>
    </w:p>
    <w:p w14:paraId="331977CA" w14:textId="77777777" w:rsidR="00364687" w:rsidRPr="00EC2053" w:rsidRDefault="00364687" w:rsidP="00230763">
      <w:pPr>
        <w:pStyle w:val="Default"/>
        <w:jc w:val="both"/>
        <w:rPr>
          <w:rFonts w:ascii="Century Gothic" w:hAnsi="Century Gothic"/>
          <w:sz w:val="18"/>
          <w:szCs w:val="18"/>
          <w:lang w:val="fr-FR"/>
        </w:rPr>
      </w:pPr>
      <w:r w:rsidRPr="00EC2053">
        <w:rPr>
          <w:rFonts w:ascii="Century Gothic" w:hAnsi="Century Gothic"/>
          <w:sz w:val="18"/>
          <w:szCs w:val="18"/>
          <w:lang w:val="fr-FR"/>
        </w:rPr>
        <w:t xml:space="preserve">D = (MK – ZP – AU) / (MK – ZP) </w:t>
      </w:r>
    </w:p>
    <w:p w14:paraId="7315428B" w14:textId="77777777" w:rsidR="00364687" w:rsidRPr="00EC2053" w:rsidRDefault="00364687" w:rsidP="00230763">
      <w:pPr>
        <w:pStyle w:val="Default"/>
        <w:jc w:val="both"/>
        <w:rPr>
          <w:rFonts w:ascii="Century Gothic" w:hAnsi="Century Gothic"/>
          <w:sz w:val="18"/>
          <w:szCs w:val="18"/>
          <w:lang w:val="fr-FR"/>
        </w:rPr>
      </w:pPr>
      <w:r w:rsidRPr="00EC2053">
        <w:rPr>
          <w:rFonts w:ascii="Century Gothic" w:hAnsi="Century Gothic"/>
          <w:sz w:val="18"/>
          <w:szCs w:val="18"/>
          <w:lang w:val="fr-FR"/>
        </w:rPr>
        <w:t xml:space="preserve">   </w:t>
      </w:r>
    </w:p>
    <w:p w14:paraId="43D0C354" w14:textId="607E87ED" w:rsidR="00364687" w:rsidRPr="00802CF5" w:rsidRDefault="00364687" w:rsidP="00230763">
      <w:pPr>
        <w:pStyle w:val="Default"/>
        <w:jc w:val="both"/>
        <w:rPr>
          <w:rFonts w:ascii="Century Gothic" w:hAnsi="Century Gothic"/>
          <w:sz w:val="18"/>
          <w:szCs w:val="18"/>
        </w:rPr>
      </w:pPr>
      <w:r w:rsidRPr="00802CF5">
        <w:rPr>
          <w:rFonts w:ascii="Century Gothic" w:hAnsi="Century Gothic"/>
          <w:sz w:val="18"/>
          <w:szCs w:val="18"/>
        </w:rPr>
        <w:t>D = ………</w:t>
      </w:r>
      <w:r w:rsidR="00756DD8" w:rsidRPr="00802CF5">
        <w:rPr>
          <w:rFonts w:ascii="Century Gothic" w:hAnsi="Century Gothic"/>
          <w:sz w:val="18"/>
          <w:szCs w:val="18"/>
        </w:rPr>
        <w:t>………………………</w:t>
      </w:r>
    </w:p>
    <w:p w14:paraId="3AE24662" w14:textId="3A9A4D07" w:rsidR="00364687" w:rsidRPr="00802CF5" w:rsidRDefault="00364687" w:rsidP="00230763">
      <w:pPr>
        <w:pStyle w:val="Default"/>
        <w:jc w:val="both"/>
        <w:rPr>
          <w:rFonts w:ascii="Century Gothic" w:hAnsi="Century Gothic"/>
          <w:sz w:val="18"/>
          <w:szCs w:val="18"/>
        </w:rPr>
      </w:pPr>
    </w:p>
    <w:p w14:paraId="15B2E16A" w14:textId="77777777" w:rsidR="00364687" w:rsidRPr="00802CF5" w:rsidRDefault="00364687" w:rsidP="00230763">
      <w:pPr>
        <w:pStyle w:val="Default"/>
        <w:jc w:val="both"/>
        <w:rPr>
          <w:rFonts w:ascii="Century Gothic" w:hAnsi="Century Gothic"/>
          <w:sz w:val="18"/>
          <w:szCs w:val="18"/>
        </w:rPr>
      </w:pPr>
    </w:p>
    <w:p w14:paraId="0A7E61BF" w14:textId="77777777" w:rsidR="00364687" w:rsidRPr="00802CF5" w:rsidRDefault="00364687" w:rsidP="00230763">
      <w:pPr>
        <w:pStyle w:val="Default"/>
        <w:jc w:val="both"/>
        <w:rPr>
          <w:rFonts w:ascii="Century Gothic" w:hAnsi="Century Gothic"/>
          <w:sz w:val="18"/>
          <w:szCs w:val="18"/>
        </w:rPr>
      </w:pPr>
      <w:r w:rsidRPr="00802CF5">
        <w:rPr>
          <w:rFonts w:ascii="Century Gothic" w:hAnsi="Century Gothic"/>
          <w:sz w:val="18"/>
          <w:szCs w:val="18"/>
        </w:rPr>
        <w:t xml:space="preserve">Gdzie: </w:t>
      </w:r>
    </w:p>
    <w:p w14:paraId="2D78A5BE" w14:textId="718CD32B" w:rsidR="00364687" w:rsidRPr="00802CF5" w:rsidRDefault="00364687" w:rsidP="00230763">
      <w:pPr>
        <w:pStyle w:val="Default"/>
        <w:jc w:val="both"/>
        <w:rPr>
          <w:rFonts w:ascii="Century Gothic" w:hAnsi="Century Gothic"/>
          <w:i/>
          <w:iCs/>
          <w:sz w:val="18"/>
          <w:szCs w:val="18"/>
        </w:rPr>
      </w:pPr>
      <w:r w:rsidRPr="00802CF5">
        <w:rPr>
          <w:rFonts w:ascii="Century Gothic" w:hAnsi="Century Gothic"/>
          <w:i/>
          <w:iCs/>
          <w:sz w:val="18"/>
          <w:szCs w:val="18"/>
        </w:rPr>
        <w:t xml:space="preserve">D - oznacza Dostępność </w:t>
      </w:r>
      <w:r w:rsidR="00230763" w:rsidRPr="00802CF5">
        <w:rPr>
          <w:rFonts w:ascii="Century Gothic" w:hAnsi="Century Gothic"/>
          <w:i/>
          <w:iCs/>
          <w:sz w:val="18"/>
          <w:szCs w:val="18"/>
        </w:rPr>
        <w:t xml:space="preserve">danej </w:t>
      </w:r>
      <w:r w:rsidRPr="00802CF5">
        <w:rPr>
          <w:rFonts w:ascii="Century Gothic" w:hAnsi="Century Gothic"/>
          <w:i/>
          <w:iCs/>
          <w:sz w:val="18"/>
          <w:szCs w:val="18"/>
        </w:rPr>
        <w:t>Usług</w:t>
      </w:r>
      <w:r w:rsidR="00230763" w:rsidRPr="00802CF5">
        <w:rPr>
          <w:rFonts w:ascii="Century Gothic" w:hAnsi="Century Gothic"/>
          <w:i/>
          <w:iCs/>
          <w:sz w:val="18"/>
          <w:szCs w:val="18"/>
        </w:rPr>
        <w:t>i</w:t>
      </w:r>
      <w:r w:rsidRPr="00802CF5">
        <w:rPr>
          <w:rFonts w:ascii="Century Gothic" w:hAnsi="Century Gothic"/>
          <w:i/>
          <w:iCs/>
          <w:sz w:val="18"/>
          <w:szCs w:val="18"/>
        </w:rPr>
        <w:t xml:space="preserve"> </w:t>
      </w:r>
    </w:p>
    <w:p w14:paraId="087B3D33" w14:textId="77777777" w:rsidR="00364687" w:rsidRPr="00802CF5" w:rsidRDefault="00364687" w:rsidP="00230763">
      <w:pPr>
        <w:pStyle w:val="Default"/>
        <w:jc w:val="both"/>
        <w:rPr>
          <w:rFonts w:ascii="Century Gothic" w:hAnsi="Century Gothic"/>
          <w:i/>
          <w:iCs/>
          <w:sz w:val="18"/>
          <w:szCs w:val="18"/>
        </w:rPr>
      </w:pPr>
      <w:r w:rsidRPr="00802CF5">
        <w:rPr>
          <w:rFonts w:ascii="Century Gothic" w:hAnsi="Century Gothic"/>
          <w:i/>
          <w:iCs/>
          <w:sz w:val="18"/>
          <w:szCs w:val="18"/>
        </w:rPr>
        <w:t xml:space="preserve">MK – oznacza łączny czas w danym miesiącu kalendarzowym </w:t>
      </w:r>
    </w:p>
    <w:p w14:paraId="7AE77277" w14:textId="77777777" w:rsidR="00364687" w:rsidRPr="00802CF5" w:rsidRDefault="00364687" w:rsidP="00230763">
      <w:pPr>
        <w:pStyle w:val="Default"/>
        <w:jc w:val="both"/>
        <w:rPr>
          <w:rFonts w:ascii="Century Gothic" w:hAnsi="Century Gothic"/>
          <w:i/>
          <w:iCs/>
          <w:sz w:val="18"/>
          <w:szCs w:val="18"/>
        </w:rPr>
      </w:pPr>
      <w:r w:rsidRPr="00802CF5">
        <w:rPr>
          <w:rFonts w:ascii="Century Gothic" w:hAnsi="Century Gothic"/>
          <w:i/>
          <w:iCs/>
          <w:sz w:val="18"/>
          <w:szCs w:val="18"/>
        </w:rPr>
        <w:t xml:space="preserve">ZP – oznacza łączny czas Planowanych Prac Serwisowych </w:t>
      </w:r>
    </w:p>
    <w:p w14:paraId="1C1F2E20" w14:textId="5B13C05C" w:rsidR="00364687" w:rsidRPr="00802CF5" w:rsidRDefault="00364687" w:rsidP="00230763">
      <w:pPr>
        <w:pStyle w:val="Default"/>
        <w:jc w:val="both"/>
        <w:rPr>
          <w:rFonts w:ascii="Century Gothic" w:hAnsi="Century Gothic"/>
          <w:i/>
          <w:iCs/>
          <w:sz w:val="18"/>
          <w:szCs w:val="18"/>
        </w:rPr>
      </w:pPr>
      <w:r w:rsidRPr="00802CF5">
        <w:rPr>
          <w:rFonts w:ascii="Century Gothic" w:hAnsi="Century Gothic"/>
          <w:i/>
          <w:iCs/>
          <w:sz w:val="18"/>
          <w:szCs w:val="18"/>
        </w:rPr>
        <w:t>AU – oznacza łączny czas Awarii</w:t>
      </w:r>
      <w:r w:rsidR="00230763" w:rsidRPr="00802CF5">
        <w:rPr>
          <w:rFonts w:ascii="Century Gothic" w:hAnsi="Century Gothic"/>
          <w:i/>
          <w:iCs/>
          <w:sz w:val="18"/>
          <w:szCs w:val="18"/>
        </w:rPr>
        <w:t xml:space="preserve"> w zakresie danej</w:t>
      </w:r>
      <w:r w:rsidRPr="00802CF5">
        <w:rPr>
          <w:rFonts w:ascii="Century Gothic" w:hAnsi="Century Gothic"/>
          <w:i/>
          <w:iCs/>
          <w:sz w:val="18"/>
          <w:szCs w:val="18"/>
        </w:rPr>
        <w:t xml:space="preserve"> Usługi</w:t>
      </w:r>
    </w:p>
    <w:p w14:paraId="733954DE" w14:textId="77777777" w:rsidR="00364687" w:rsidRPr="00802CF5" w:rsidRDefault="00364687" w:rsidP="00230763">
      <w:pPr>
        <w:pStyle w:val="Default"/>
        <w:jc w:val="both"/>
        <w:rPr>
          <w:rFonts w:ascii="Century Gothic" w:hAnsi="Century Gothic"/>
          <w:sz w:val="18"/>
          <w:szCs w:val="18"/>
        </w:rPr>
      </w:pPr>
    </w:p>
    <w:p w14:paraId="4EF8D214" w14:textId="77777777" w:rsidR="00364687" w:rsidRPr="00802CF5" w:rsidRDefault="00364687" w:rsidP="00230763">
      <w:pPr>
        <w:pStyle w:val="Default"/>
        <w:jc w:val="both"/>
        <w:rPr>
          <w:rFonts w:ascii="Century Gothic" w:hAnsi="Century Gothic"/>
          <w:sz w:val="18"/>
          <w:szCs w:val="18"/>
        </w:rPr>
      </w:pPr>
    </w:p>
    <w:p w14:paraId="3AA02AE6" w14:textId="2A92D8E1" w:rsidR="00364687" w:rsidRPr="00802CF5" w:rsidRDefault="00364687">
      <w:pPr>
        <w:pStyle w:val="Default"/>
        <w:numPr>
          <w:ilvl w:val="0"/>
          <w:numId w:val="21"/>
        </w:numPr>
        <w:ind w:left="284"/>
        <w:rPr>
          <w:rFonts w:ascii="Century Gothic" w:eastAsia="Times New Roman" w:hAnsi="Century Gothic" w:cs="Arial"/>
          <w:snapToGrid w:val="0"/>
          <w:sz w:val="18"/>
          <w:szCs w:val="18"/>
          <w:lang w:eastAsia="pl-PL"/>
        </w:rPr>
      </w:pPr>
      <w:r w:rsidRPr="00802CF5">
        <w:rPr>
          <w:rFonts w:ascii="Century Gothic" w:hAnsi="Century Gothic"/>
          <w:b/>
          <w:bCs/>
          <w:sz w:val="18"/>
          <w:szCs w:val="18"/>
        </w:rPr>
        <w:t>Wykorzystanie</w:t>
      </w:r>
      <w:r w:rsidR="00756DD8" w:rsidRPr="00802CF5">
        <w:rPr>
          <w:rFonts w:ascii="Century Gothic" w:eastAsia="Times New Roman" w:hAnsi="Century Gothic" w:cs="Arial"/>
          <w:snapToGrid w:val="0"/>
          <w:sz w:val="18"/>
          <w:szCs w:val="18"/>
          <w:lang w:eastAsia="pl-PL"/>
        </w:rPr>
        <w:t xml:space="preserve"> </w:t>
      </w:r>
      <w:r w:rsidR="00230763" w:rsidRPr="00802CF5">
        <w:rPr>
          <w:rFonts w:ascii="Century Gothic" w:eastAsia="Times New Roman" w:hAnsi="Century Gothic" w:cs="Arial"/>
          <w:b/>
          <w:bCs/>
          <w:snapToGrid w:val="0"/>
          <w:sz w:val="18"/>
          <w:szCs w:val="18"/>
          <w:lang w:eastAsia="pl-PL"/>
        </w:rPr>
        <w:t>U</w:t>
      </w:r>
      <w:r w:rsidR="00756DD8" w:rsidRPr="00802CF5">
        <w:rPr>
          <w:rFonts w:ascii="Century Gothic" w:eastAsia="Times New Roman" w:hAnsi="Century Gothic" w:cs="Arial"/>
          <w:b/>
          <w:bCs/>
          <w:snapToGrid w:val="0"/>
          <w:sz w:val="18"/>
          <w:szCs w:val="18"/>
          <w:lang w:eastAsia="pl-PL"/>
        </w:rPr>
        <w:t>sługi</w:t>
      </w:r>
      <w:r w:rsidRPr="00802CF5">
        <w:rPr>
          <w:rFonts w:ascii="Century Gothic" w:eastAsia="Times New Roman" w:hAnsi="Century Gothic" w:cs="Arial"/>
          <w:snapToGrid w:val="0"/>
          <w:sz w:val="18"/>
          <w:szCs w:val="18"/>
          <w:lang w:eastAsia="pl-PL"/>
        </w:rPr>
        <w:t xml:space="preserve"> </w:t>
      </w:r>
      <w:r w:rsidR="0042648D" w:rsidRPr="00802CF5">
        <w:rPr>
          <w:rFonts w:ascii="Century Gothic" w:eastAsia="Times New Roman" w:hAnsi="Century Gothic" w:cs="Arial"/>
          <w:snapToGrid w:val="0"/>
          <w:sz w:val="18"/>
          <w:szCs w:val="18"/>
          <w:lang w:eastAsia="pl-PL"/>
        </w:rPr>
        <w:t>………………..</w:t>
      </w:r>
    </w:p>
    <w:p w14:paraId="2D9A8708" w14:textId="77777777" w:rsidR="00364687" w:rsidRPr="00802CF5" w:rsidRDefault="00364687" w:rsidP="00230763">
      <w:pPr>
        <w:pStyle w:val="Default"/>
        <w:jc w:val="both"/>
        <w:rPr>
          <w:rFonts w:ascii="Century Gothic" w:eastAsia="Times New Roman" w:hAnsi="Century Gothic" w:cs="Arial"/>
          <w:snapToGrid w:val="0"/>
          <w:sz w:val="18"/>
          <w:szCs w:val="18"/>
          <w:lang w:eastAsia="pl-PL"/>
        </w:rPr>
      </w:pPr>
    </w:p>
    <w:p w14:paraId="1C3B10B4" w14:textId="45244C99" w:rsidR="00364687" w:rsidRPr="00802CF5" w:rsidRDefault="0042648D" w:rsidP="00230763">
      <w:pPr>
        <w:pStyle w:val="Default"/>
        <w:jc w:val="both"/>
        <w:rPr>
          <w:rFonts w:ascii="Century Gothic" w:eastAsia="Times New Roman" w:hAnsi="Century Gothic" w:cs="Arial"/>
          <w:snapToGrid w:val="0"/>
          <w:sz w:val="18"/>
          <w:szCs w:val="18"/>
          <w:lang w:eastAsia="pl-PL"/>
        </w:rPr>
      </w:pPr>
      <w:r w:rsidRPr="00802CF5">
        <w:rPr>
          <w:rFonts w:ascii="Century Gothic" w:eastAsia="Times New Roman" w:hAnsi="Century Gothic" w:cs="Arial"/>
          <w:snapToGrid w:val="0"/>
          <w:sz w:val="18"/>
          <w:szCs w:val="18"/>
          <w:lang w:eastAsia="pl-PL"/>
        </w:rPr>
        <w:t>………</w:t>
      </w:r>
      <w:r w:rsidR="00364687" w:rsidRPr="00802CF5">
        <w:rPr>
          <w:rFonts w:ascii="Century Gothic" w:eastAsia="Times New Roman" w:hAnsi="Century Gothic" w:cs="Arial"/>
          <w:snapToGrid w:val="0"/>
          <w:sz w:val="18"/>
          <w:szCs w:val="18"/>
          <w:lang w:eastAsia="pl-PL"/>
        </w:rPr>
        <w:t xml:space="preserve">h – </w:t>
      </w:r>
      <w:r w:rsidR="008B5D6A" w:rsidRPr="00802CF5">
        <w:rPr>
          <w:rFonts w:ascii="Century Gothic" w:eastAsia="Times New Roman" w:hAnsi="Century Gothic" w:cs="Arial"/>
          <w:snapToGrid w:val="0"/>
          <w:sz w:val="18"/>
          <w:szCs w:val="18"/>
          <w:lang w:eastAsia="pl-PL"/>
        </w:rPr>
        <w:t xml:space="preserve">w ramach </w:t>
      </w:r>
      <w:r w:rsidR="00756DD8" w:rsidRPr="00802CF5">
        <w:rPr>
          <w:rFonts w:ascii="Century Gothic" w:eastAsia="Times New Roman" w:hAnsi="Century Gothic" w:cs="Arial"/>
          <w:snapToGrid w:val="0"/>
          <w:sz w:val="18"/>
          <w:szCs w:val="18"/>
          <w:lang w:eastAsia="pl-PL"/>
        </w:rPr>
        <w:t xml:space="preserve">bieżącego </w:t>
      </w:r>
      <w:r w:rsidR="008B5D6A" w:rsidRPr="00802CF5">
        <w:rPr>
          <w:rFonts w:ascii="Century Gothic" w:eastAsia="Times New Roman" w:hAnsi="Century Gothic" w:cs="Arial"/>
          <w:snapToGrid w:val="0"/>
          <w:sz w:val="18"/>
          <w:szCs w:val="18"/>
          <w:lang w:eastAsia="pl-PL"/>
        </w:rPr>
        <w:t xml:space="preserve">okresu rozliczeniowego </w:t>
      </w:r>
      <w:r w:rsidR="00364687" w:rsidRPr="00802CF5">
        <w:rPr>
          <w:rFonts w:ascii="Century Gothic" w:eastAsia="Times New Roman" w:hAnsi="Century Gothic" w:cs="Arial"/>
          <w:snapToGrid w:val="0"/>
          <w:sz w:val="18"/>
          <w:szCs w:val="18"/>
          <w:lang w:eastAsia="pl-PL"/>
        </w:rPr>
        <w:t>(h –</w:t>
      </w:r>
      <w:r w:rsidR="008B5D6A" w:rsidRPr="00802CF5">
        <w:rPr>
          <w:rFonts w:ascii="Century Gothic" w:eastAsia="Times New Roman" w:hAnsi="Century Gothic" w:cs="Arial"/>
          <w:snapToGrid w:val="0"/>
          <w:sz w:val="18"/>
          <w:szCs w:val="18"/>
          <w:lang w:eastAsia="pl-PL"/>
        </w:rPr>
        <w:t xml:space="preserve"> liczba</w:t>
      </w:r>
      <w:r w:rsidR="00364687" w:rsidRPr="00802CF5">
        <w:rPr>
          <w:rFonts w:ascii="Century Gothic" w:eastAsia="Times New Roman" w:hAnsi="Century Gothic" w:cs="Arial"/>
          <w:snapToGrid w:val="0"/>
          <w:sz w:val="18"/>
          <w:szCs w:val="18"/>
          <w:lang w:eastAsia="pl-PL"/>
        </w:rPr>
        <w:t xml:space="preserve"> godzin w </w:t>
      </w:r>
      <w:r w:rsidR="0090532D">
        <w:rPr>
          <w:rFonts w:ascii="Century Gothic" w:eastAsia="Times New Roman" w:hAnsi="Century Gothic" w:cs="Arial"/>
          <w:snapToGrid w:val="0"/>
          <w:sz w:val="18"/>
          <w:szCs w:val="18"/>
          <w:lang w:eastAsia="pl-PL"/>
        </w:rPr>
        <w:t>okresie</w:t>
      </w:r>
      <w:r w:rsidR="0090532D" w:rsidRPr="00802CF5">
        <w:rPr>
          <w:rFonts w:ascii="Century Gothic" w:eastAsia="Times New Roman" w:hAnsi="Century Gothic" w:cs="Arial"/>
          <w:snapToGrid w:val="0"/>
          <w:sz w:val="18"/>
          <w:szCs w:val="18"/>
          <w:lang w:eastAsia="pl-PL"/>
        </w:rPr>
        <w:t xml:space="preserve"> </w:t>
      </w:r>
      <w:r w:rsidR="008B5D6A" w:rsidRPr="00802CF5">
        <w:rPr>
          <w:rFonts w:ascii="Century Gothic" w:eastAsia="Times New Roman" w:hAnsi="Century Gothic" w:cs="Arial"/>
          <w:snapToGrid w:val="0"/>
          <w:sz w:val="18"/>
          <w:szCs w:val="18"/>
          <w:lang w:eastAsia="pl-PL"/>
        </w:rPr>
        <w:t>rozliczeniowym</w:t>
      </w:r>
      <w:r w:rsidR="00364687" w:rsidRPr="00802CF5">
        <w:rPr>
          <w:rFonts w:ascii="Century Gothic" w:eastAsia="Times New Roman" w:hAnsi="Century Gothic" w:cs="Arial"/>
          <w:snapToGrid w:val="0"/>
          <w:sz w:val="18"/>
          <w:szCs w:val="18"/>
          <w:lang w:eastAsia="pl-PL"/>
        </w:rPr>
        <w:t>)</w:t>
      </w:r>
      <w:r w:rsidR="008B5D6A" w:rsidRPr="00802CF5">
        <w:rPr>
          <w:rFonts w:ascii="Century Gothic" w:eastAsia="Times New Roman" w:hAnsi="Century Gothic" w:cs="Arial"/>
          <w:snapToGrid w:val="0"/>
          <w:sz w:val="18"/>
          <w:szCs w:val="18"/>
          <w:lang w:eastAsia="pl-PL"/>
        </w:rPr>
        <w:t>,</w:t>
      </w:r>
    </w:p>
    <w:p w14:paraId="7C215986" w14:textId="77777777" w:rsidR="008B5D6A" w:rsidRPr="00802CF5" w:rsidRDefault="008B5D6A" w:rsidP="00230763">
      <w:pPr>
        <w:pStyle w:val="Default"/>
        <w:jc w:val="both"/>
        <w:rPr>
          <w:rFonts w:ascii="Century Gothic" w:eastAsia="Times New Roman" w:hAnsi="Century Gothic" w:cs="Arial"/>
          <w:snapToGrid w:val="0"/>
          <w:sz w:val="18"/>
          <w:szCs w:val="18"/>
          <w:lang w:eastAsia="pl-PL"/>
        </w:rPr>
      </w:pPr>
    </w:p>
    <w:p w14:paraId="47DA66A2" w14:textId="7F357A6F" w:rsidR="008B5D6A" w:rsidRPr="00802CF5" w:rsidRDefault="008B5D6A" w:rsidP="00230763">
      <w:pPr>
        <w:pStyle w:val="Default"/>
        <w:jc w:val="both"/>
        <w:rPr>
          <w:rFonts w:ascii="Century Gothic" w:eastAsia="Times New Roman" w:hAnsi="Century Gothic" w:cs="Arial"/>
          <w:snapToGrid w:val="0"/>
          <w:sz w:val="18"/>
          <w:szCs w:val="18"/>
          <w:lang w:eastAsia="pl-PL"/>
        </w:rPr>
      </w:pPr>
      <w:r w:rsidRPr="00802CF5">
        <w:rPr>
          <w:rFonts w:ascii="Century Gothic" w:eastAsia="Times New Roman" w:hAnsi="Century Gothic" w:cs="Arial"/>
          <w:snapToGrid w:val="0"/>
          <w:sz w:val="18"/>
          <w:szCs w:val="18"/>
          <w:lang w:eastAsia="pl-PL"/>
        </w:rPr>
        <w:t>............% - wykorzystanie w ramach całości umowy (</w:t>
      </w:r>
      <w:r w:rsidR="00756DD8" w:rsidRPr="00802CF5">
        <w:rPr>
          <w:rFonts w:ascii="Century Gothic" w:eastAsia="Times New Roman" w:hAnsi="Century Gothic" w:cs="Arial"/>
          <w:snapToGrid w:val="0"/>
          <w:sz w:val="18"/>
          <w:szCs w:val="18"/>
          <w:lang w:eastAsia="pl-PL"/>
        </w:rPr>
        <w:t xml:space="preserve">iloraz wykorzystania w bieżącym okresie rozliczeniowym i </w:t>
      </w:r>
      <w:r w:rsidRPr="00802CF5">
        <w:rPr>
          <w:rFonts w:ascii="Century Gothic" w:eastAsia="Times New Roman" w:hAnsi="Century Gothic" w:cs="Arial"/>
          <w:snapToGrid w:val="0"/>
          <w:sz w:val="18"/>
          <w:szCs w:val="18"/>
          <w:lang w:eastAsia="pl-PL"/>
        </w:rPr>
        <w:t>maksymalnej</w:t>
      </w:r>
      <w:r w:rsidR="00756DD8" w:rsidRPr="00802CF5">
        <w:rPr>
          <w:rFonts w:ascii="Century Gothic" w:eastAsia="Times New Roman" w:hAnsi="Century Gothic" w:cs="Arial"/>
          <w:snapToGrid w:val="0"/>
          <w:sz w:val="18"/>
          <w:szCs w:val="18"/>
          <w:lang w:eastAsia="pl-PL"/>
        </w:rPr>
        <w:t>,</w:t>
      </w:r>
      <w:r w:rsidRPr="00802CF5">
        <w:rPr>
          <w:rFonts w:ascii="Century Gothic" w:eastAsia="Times New Roman" w:hAnsi="Century Gothic" w:cs="Arial"/>
          <w:snapToGrid w:val="0"/>
          <w:sz w:val="18"/>
          <w:szCs w:val="18"/>
          <w:lang w:eastAsia="pl-PL"/>
        </w:rPr>
        <w:t xml:space="preserve"> przewidzianej puli w Umowie)</w:t>
      </w:r>
    </w:p>
    <w:p w14:paraId="5F604B1D" w14:textId="77777777" w:rsidR="00364687" w:rsidRPr="00802CF5" w:rsidRDefault="00364687" w:rsidP="00230763">
      <w:pPr>
        <w:jc w:val="both"/>
        <w:rPr>
          <w:rFonts w:ascii="Century Gothic" w:hAnsi="Century Gothic"/>
          <w:bCs/>
          <w:sz w:val="18"/>
          <w:szCs w:val="18"/>
        </w:rPr>
      </w:pPr>
    </w:p>
    <w:p w14:paraId="2DD0C4D7" w14:textId="46553E11" w:rsidR="009A5344" w:rsidRPr="00802CF5" w:rsidRDefault="00756DD8" w:rsidP="00230763">
      <w:pPr>
        <w:pStyle w:val="Default"/>
        <w:jc w:val="both"/>
        <w:rPr>
          <w:rFonts w:ascii="Century Gothic" w:eastAsia="Times New Roman" w:hAnsi="Century Gothic" w:cs="Arial"/>
          <w:snapToGrid w:val="0"/>
          <w:sz w:val="18"/>
          <w:szCs w:val="18"/>
          <w:lang w:eastAsia="pl-PL"/>
        </w:rPr>
      </w:pPr>
      <w:r w:rsidRPr="00802CF5">
        <w:rPr>
          <w:rFonts w:ascii="Century Gothic" w:eastAsia="Times New Roman" w:hAnsi="Century Gothic" w:cs="Arial"/>
          <w:snapToGrid w:val="0"/>
          <w:sz w:val="18"/>
          <w:szCs w:val="18"/>
          <w:lang w:eastAsia="pl-PL"/>
        </w:rPr>
        <w:t>............% - wykorzystanie w ramach całości umowy (iloraz sumarycznego wykorzystania wraz z bieżącym okresem rozliczeniowym i maksymalnej, przewidzianej puli w Umowie)</w:t>
      </w:r>
    </w:p>
    <w:p w14:paraId="7EBD1D37" w14:textId="3816BF04" w:rsidR="009A5344" w:rsidRPr="00802CF5" w:rsidRDefault="009A5344" w:rsidP="00FD62DD">
      <w:pPr>
        <w:jc w:val="both"/>
        <w:rPr>
          <w:rFonts w:ascii="Century Gothic" w:hAnsi="Century Gothic"/>
          <w:bCs/>
          <w:sz w:val="18"/>
          <w:szCs w:val="18"/>
        </w:rPr>
      </w:pPr>
    </w:p>
    <w:p w14:paraId="5BAAD5FE" w14:textId="43E04D6F" w:rsidR="009A5344" w:rsidRPr="00802CF5" w:rsidRDefault="009A5344" w:rsidP="00FD62DD">
      <w:pPr>
        <w:jc w:val="both"/>
        <w:rPr>
          <w:rFonts w:ascii="Century Gothic" w:hAnsi="Century Gothic"/>
          <w:bCs/>
          <w:sz w:val="18"/>
          <w:szCs w:val="18"/>
        </w:rPr>
      </w:pPr>
    </w:p>
    <w:p w14:paraId="5680C52F" w14:textId="77777777" w:rsidR="009A5344" w:rsidRPr="00802CF5" w:rsidRDefault="009A5344" w:rsidP="00FD62DD">
      <w:pPr>
        <w:jc w:val="both"/>
        <w:rPr>
          <w:rFonts w:ascii="Century Gothic" w:hAnsi="Century Gothic"/>
          <w:bCs/>
          <w:sz w:val="18"/>
          <w:szCs w:val="18"/>
        </w:rPr>
      </w:pPr>
    </w:p>
    <w:p w14:paraId="71380CC7" w14:textId="77777777" w:rsidR="00FD62DD" w:rsidRPr="00802CF5" w:rsidRDefault="00FD62DD" w:rsidP="00FD62DD">
      <w:pPr>
        <w:jc w:val="both"/>
        <w:rPr>
          <w:rFonts w:ascii="Century Gothic" w:hAnsi="Century Gothic"/>
          <w:bCs/>
          <w:sz w:val="18"/>
          <w:szCs w:val="18"/>
        </w:rPr>
      </w:pPr>
    </w:p>
    <w:p w14:paraId="0E4F29A1" w14:textId="58972B8A" w:rsidR="00FD62DD" w:rsidRPr="00802CF5" w:rsidRDefault="00FD62DD" w:rsidP="00230763">
      <w:pPr>
        <w:pStyle w:val="TekstZa"/>
        <w:tabs>
          <w:tab w:val="clear" w:pos="397"/>
          <w:tab w:val="clear" w:pos="851"/>
          <w:tab w:val="clear" w:pos="1418"/>
          <w:tab w:val="clear" w:pos="1843"/>
          <w:tab w:val="clear" w:pos="2268"/>
          <w:tab w:val="clear" w:pos="2810"/>
          <w:tab w:val="clear" w:pos="3261"/>
        </w:tabs>
        <w:spacing w:before="0"/>
        <w:rPr>
          <w:rFonts w:ascii="Century Gothic" w:hAnsi="Century Gothic"/>
          <w:sz w:val="18"/>
          <w:szCs w:val="18"/>
        </w:rPr>
      </w:pPr>
      <w:r w:rsidRPr="00802CF5">
        <w:rPr>
          <w:rFonts w:ascii="Century Gothic" w:hAnsi="Century Gothic"/>
          <w:sz w:val="18"/>
          <w:szCs w:val="18"/>
        </w:rPr>
        <w:t>Miejsce i data: Warszawa, …………………………………………  r.</w:t>
      </w:r>
    </w:p>
    <w:p w14:paraId="0DFCB85E" w14:textId="77777777" w:rsidR="00FD62DD" w:rsidRPr="00802CF5" w:rsidRDefault="00FD62DD" w:rsidP="00FD62DD">
      <w:pPr>
        <w:spacing w:line="288" w:lineRule="auto"/>
        <w:rPr>
          <w:rFonts w:ascii="Century Gothic" w:hAnsi="Century Gothic"/>
          <w:sz w:val="18"/>
          <w:szCs w:val="18"/>
        </w:rPr>
      </w:pPr>
    </w:p>
    <w:p w14:paraId="3339AE70" w14:textId="77777777" w:rsidR="00FD62DD" w:rsidRPr="00802CF5" w:rsidRDefault="00FD62DD" w:rsidP="00FD62DD">
      <w:pPr>
        <w:spacing w:line="288" w:lineRule="auto"/>
        <w:rPr>
          <w:rFonts w:ascii="Century Gothic" w:hAnsi="Century Gothic"/>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D62DD" w:rsidRPr="00802CF5" w14:paraId="7379A700" w14:textId="77777777" w:rsidTr="00F70D99">
        <w:tc>
          <w:tcPr>
            <w:tcW w:w="4677" w:type="dxa"/>
          </w:tcPr>
          <w:p w14:paraId="46E5D2AF" w14:textId="77777777" w:rsidR="00FD62DD" w:rsidRPr="00802CF5" w:rsidRDefault="00FD62DD" w:rsidP="00F70D99">
            <w:pPr>
              <w:pStyle w:val="Tekstpodstawowy"/>
              <w:spacing w:line="240" w:lineRule="auto"/>
              <w:jc w:val="center"/>
              <w:rPr>
                <w:rFonts w:ascii="Century Gothic" w:hAnsi="Century Gothic"/>
                <w:b/>
                <w:sz w:val="18"/>
                <w:szCs w:val="18"/>
              </w:rPr>
            </w:pPr>
            <w:r w:rsidRPr="00802CF5">
              <w:rPr>
                <w:rFonts w:ascii="Century Gothic" w:hAnsi="Century Gothic"/>
                <w:b/>
                <w:sz w:val="18"/>
                <w:szCs w:val="18"/>
              </w:rPr>
              <w:t>Wykonawca</w:t>
            </w:r>
          </w:p>
          <w:p w14:paraId="79D04ECD"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(osoby upoważnione)</w:t>
            </w:r>
          </w:p>
        </w:tc>
        <w:tc>
          <w:tcPr>
            <w:tcW w:w="4678" w:type="dxa"/>
          </w:tcPr>
          <w:p w14:paraId="476BF666" w14:textId="77777777" w:rsidR="00FD62DD" w:rsidRPr="00802CF5" w:rsidRDefault="00FD62DD" w:rsidP="00F70D99">
            <w:pPr>
              <w:pStyle w:val="Tekstpodstawowy"/>
              <w:spacing w:line="240" w:lineRule="auto"/>
              <w:jc w:val="center"/>
              <w:rPr>
                <w:rFonts w:ascii="Century Gothic" w:hAnsi="Century Gothic"/>
                <w:b/>
                <w:sz w:val="18"/>
                <w:szCs w:val="18"/>
              </w:rPr>
            </w:pPr>
            <w:r w:rsidRPr="00802CF5">
              <w:rPr>
                <w:rFonts w:ascii="Century Gothic" w:hAnsi="Century Gothic"/>
                <w:b/>
                <w:sz w:val="18"/>
                <w:szCs w:val="18"/>
              </w:rPr>
              <w:t>Zamawiający</w:t>
            </w:r>
          </w:p>
          <w:p w14:paraId="13D87E80"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(osoby upoważnione)</w:t>
            </w:r>
          </w:p>
        </w:tc>
      </w:tr>
      <w:tr w:rsidR="00FD62DD" w:rsidRPr="00802CF5" w14:paraId="36C7E9BE" w14:textId="77777777" w:rsidTr="00F70D99">
        <w:tc>
          <w:tcPr>
            <w:tcW w:w="4677" w:type="dxa"/>
          </w:tcPr>
          <w:p w14:paraId="1D08952D" w14:textId="77777777" w:rsidR="00FD62DD" w:rsidRPr="00802CF5" w:rsidRDefault="00FD62DD" w:rsidP="00F70D99">
            <w:pPr>
              <w:pStyle w:val="Tekstpodstawowy"/>
              <w:spacing w:line="240" w:lineRule="auto"/>
              <w:jc w:val="center"/>
              <w:rPr>
                <w:rFonts w:ascii="Century Gothic" w:hAnsi="Century Gothic"/>
                <w:sz w:val="18"/>
                <w:szCs w:val="18"/>
              </w:rPr>
            </w:pPr>
          </w:p>
          <w:p w14:paraId="6D4FA1A8" w14:textId="77777777" w:rsidR="00FD62DD" w:rsidRPr="00802CF5" w:rsidRDefault="00FD62DD" w:rsidP="00F70D99">
            <w:pPr>
              <w:pStyle w:val="Tekstpodstawowy"/>
              <w:spacing w:line="240" w:lineRule="auto"/>
              <w:jc w:val="center"/>
              <w:rPr>
                <w:rFonts w:ascii="Century Gothic" w:hAnsi="Century Gothic"/>
                <w:sz w:val="18"/>
                <w:szCs w:val="18"/>
              </w:rPr>
            </w:pPr>
          </w:p>
          <w:p w14:paraId="22F9A0B8" w14:textId="77777777" w:rsidR="00FD62DD" w:rsidRPr="00802CF5" w:rsidRDefault="00FD62DD" w:rsidP="00F70D99">
            <w:pPr>
              <w:pStyle w:val="Tekstpodstawowy"/>
              <w:spacing w:line="240" w:lineRule="auto"/>
              <w:jc w:val="center"/>
              <w:rPr>
                <w:rFonts w:ascii="Century Gothic" w:hAnsi="Century Gothic"/>
                <w:sz w:val="18"/>
                <w:szCs w:val="18"/>
              </w:rPr>
            </w:pPr>
          </w:p>
          <w:p w14:paraId="5D9781E4" w14:textId="77777777" w:rsidR="00FD62DD" w:rsidRPr="00802CF5" w:rsidRDefault="00FD62DD" w:rsidP="00F70D99">
            <w:pPr>
              <w:pStyle w:val="Tekstpodstawowy"/>
              <w:spacing w:line="240" w:lineRule="auto"/>
              <w:jc w:val="center"/>
              <w:rPr>
                <w:rFonts w:ascii="Century Gothic" w:hAnsi="Century Gothic"/>
                <w:sz w:val="18"/>
                <w:szCs w:val="18"/>
              </w:rPr>
            </w:pPr>
          </w:p>
          <w:p w14:paraId="185EF9DF" w14:textId="77777777" w:rsidR="00FD62DD" w:rsidRPr="00802CF5" w:rsidRDefault="00FD62DD" w:rsidP="00F70D99">
            <w:pPr>
              <w:pStyle w:val="Tekstpodstawowy"/>
              <w:spacing w:line="240" w:lineRule="auto"/>
              <w:jc w:val="center"/>
              <w:rPr>
                <w:rFonts w:ascii="Century Gothic" w:hAnsi="Century Gothic"/>
                <w:sz w:val="18"/>
                <w:szCs w:val="18"/>
              </w:rPr>
            </w:pPr>
          </w:p>
          <w:p w14:paraId="0EA4A506"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w:t>
            </w:r>
          </w:p>
        </w:tc>
        <w:tc>
          <w:tcPr>
            <w:tcW w:w="4678" w:type="dxa"/>
          </w:tcPr>
          <w:p w14:paraId="5D5B95D1" w14:textId="77777777" w:rsidR="00FD62DD" w:rsidRPr="00802CF5" w:rsidRDefault="00FD62DD" w:rsidP="00F70D99">
            <w:pPr>
              <w:pStyle w:val="Tekstpodstawowy"/>
              <w:spacing w:line="240" w:lineRule="auto"/>
              <w:jc w:val="center"/>
              <w:rPr>
                <w:rFonts w:ascii="Century Gothic" w:hAnsi="Century Gothic"/>
                <w:sz w:val="18"/>
                <w:szCs w:val="18"/>
              </w:rPr>
            </w:pPr>
          </w:p>
          <w:p w14:paraId="1D8F6D70" w14:textId="77777777" w:rsidR="00FD62DD" w:rsidRPr="00802CF5" w:rsidRDefault="00FD62DD" w:rsidP="00F70D99">
            <w:pPr>
              <w:pStyle w:val="Tekstpodstawowy"/>
              <w:spacing w:line="240" w:lineRule="auto"/>
              <w:jc w:val="center"/>
              <w:rPr>
                <w:rFonts w:ascii="Century Gothic" w:hAnsi="Century Gothic"/>
                <w:sz w:val="18"/>
                <w:szCs w:val="18"/>
              </w:rPr>
            </w:pPr>
          </w:p>
          <w:p w14:paraId="2266147E" w14:textId="77777777" w:rsidR="00FD62DD" w:rsidRPr="00802CF5" w:rsidRDefault="00FD62DD" w:rsidP="00F70D99">
            <w:pPr>
              <w:pStyle w:val="Tekstpodstawowy"/>
              <w:spacing w:line="240" w:lineRule="auto"/>
              <w:jc w:val="center"/>
              <w:rPr>
                <w:rFonts w:ascii="Century Gothic" w:hAnsi="Century Gothic"/>
                <w:sz w:val="18"/>
                <w:szCs w:val="18"/>
              </w:rPr>
            </w:pPr>
          </w:p>
          <w:p w14:paraId="412CDF18" w14:textId="77777777" w:rsidR="00FD62DD" w:rsidRPr="00802CF5" w:rsidRDefault="00FD62DD" w:rsidP="00F70D99">
            <w:pPr>
              <w:pStyle w:val="Tekstpodstawowy"/>
              <w:spacing w:line="240" w:lineRule="auto"/>
              <w:jc w:val="center"/>
              <w:rPr>
                <w:rFonts w:ascii="Century Gothic" w:hAnsi="Century Gothic"/>
                <w:sz w:val="18"/>
                <w:szCs w:val="18"/>
              </w:rPr>
            </w:pPr>
          </w:p>
          <w:p w14:paraId="717773D5" w14:textId="77777777" w:rsidR="00FD62DD" w:rsidRPr="00802CF5" w:rsidRDefault="00FD62DD" w:rsidP="00F70D99">
            <w:pPr>
              <w:pStyle w:val="Tekstpodstawowy"/>
              <w:spacing w:line="240" w:lineRule="auto"/>
              <w:jc w:val="center"/>
              <w:rPr>
                <w:rFonts w:ascii="Century Gothic" w:hAnsi="Century Gothic"/>
                <w:sz w:val="18"/>
                <w:szCs w:val="18"/>
              </w:rPr>
            </w:pPr>
          </w:p>
          <w:p w14:paraId="0EA3A399"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w:t>
            </w:r>
          </w:p>
        </w:tc>
      </w:tr>
      <w:tr w:rsidR="00FD62DD" w:rsidRPr="00802CF5" w14:paraId="66354163" w14:textId="77777777" w:rsidTr="00F70D99">
        <w:tc>
          <w:tcPr>
            <w:tcW w:w="4677" w:type="dxa"/>
          </w:tcPr>
          <w:p w14:paraId="2E5EEA9A" w14:textId="77777777" w:rsidR="00FD62DD" w:rsidRPr="00802CF5" w:rsidRDefault="00FD62DD" w:rsidP="00F70D99">
            <w:pPr>
              <w:pStyle w:val="Tekstpodstawowy"/>
              <w:spacing w:line="240" w:lineRule="auto"/>
              <w:jc w:val="center"/>
              <w:rPr>
                <w:rFonts w:ascii="Century Gothic" w:hAnsi="Century Gothic"/>
                <w:sz w:val="18"/>
                <w:szCs w:val="18"/>
              </w:rPr>
            </w:pPr>
          </w:p>
          <w:p w14:paraId="0A5AE1DA" w14:textId="77777777" w:rsidR="00FD62DD" w:rsidRPr="00802CF5" w:rsidRDefault="00FD62DD" w:rsidP="00F70D99">
            <w:pPr>
              <w:pStyle w:val="Tekstpodstawowy"/>
              <w:spacing w:line="240" w:lineRule="auto"/>
              <w:jc w:val="center"/>
              <w:rPr>
                <w:rFonts w:ascii="Century Gothic" w:hAnsi="Century Gothic"/>
                <w:sz w:val="18"/>
                <w:szCs w:val="18"/>
              </w:rPr>
            </w:pPr>
          </w:p>
          <w:p w14:paraId="5B971BBF" w14:textId="77777777" w:rsidR="00FD62DD" w:rsidRPr="00802CF5" w:rsidRDefault="00FD62DD" w:rsidP="00F70D99">
            <w:pPr>
              <w:pStyle w:val="Tekstpodstawowy"/>
              <w:spacing w:line="240" w:lineRule="auto"/>
              <w:jc w:val="center"/>
              <w:rPr>
                <w:rFonts w:ascii="Century Gothic" w:hAnsi="Century Gothic"/>
                <w:sz w:val="18"/>
                <w:szCs w:val="18"/>
              </w:rPr>
            </w:pPr>
          </w:p>
          <w:p w14:paraId="3E81ACD0" w14:textId="77777777" w:rsidR="00FD62DD" w:rsidRPr="00802CF5" w:rsidRDefault="00FD62DD" w:rsidP="00F70D99">
            <w:pPr>
              <w:pStyle w:val="Tekstpodstawowy"/>
              <w:spacing w:line="240" w:lineRule="auto"/>
              <w:jc w:val="center"/>
              <w:rPr>
                <w:rFonts w:ascii="Century Gothic" w:hAnsi="Century Gothic"/>
                <w:sz w:val="18"/>
                <w:szCs w:val="18"/>
              </w:rPr>
            </w:pPr>
          </w:p>
          <w:p w14:paraId="0FCF762A"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w:t>
            </w:r>
          </w:p>
        </w:tc>
        <w:tc>
          <w:tcPr>
            <w:tcW w:w="4678" w:type="dxa"/>
          </w:tcPr>
          <w:p w14:paraId="24F4F17E" w14:textId="77777777" w:rsidR="00FD62DD" w:rsidRPr="00802CF5" w:rsidRDefault="00FD62DD" w:rsidP="00F70D99">
            <w:pPr>
              <w:pStyle w:val="Tekstpodstawowy"/>
              <w:spacing w:line="240" w:lineRule="auto"/>
              <w:jc w:val="center"/>
              <w:rPr>
                <w:rFonts w:ascii="Century Gothic" w:hAnsi="Century Gothic"/>
                <w:sz w:val="18"/>
                <w:szCs w:val="18"/>
              </w:rPr>
            </w:pPr>
          </w:p>
          <w:p w14:paraId="63E12625" w14:textId="77777777" w:rsidR="00FD62DD" w:rsidRPr="00802CF5" w:rsidRDefault="00FD62DD" w:rsidP="00F70D99">
            <w:pPr>
              <w:pStyle w:val="Tekstpodstawowy"/>
              <w:spacing w:line="240" w:lineRule="auto"/>
              <w:jc w:val="center"/>
              <w:rPr>
                <w:rFonts w:ascii="Century Gothic" w:hAnsi="Century Gothic"/>
                <w:sz w:val="18"/>
                <w:szCs w:val="18"/>
              </w:rPr>
            </w:pPr>
          </w:p>
          <w:p w14:paraId="2BEF3371" w14:textId="77777777" w:rsidR="00FD62DD" w:rsidRPr="00802CF5" w:rsidRDefault="00FD62DD" w:rsidP="00F70D99">
            <w:pPr>
              <w:pStyle w:val="Tekstpodstawowy"/>
              <w:spacing w:line="240" w:lineRule="auto"/>
              <w:jc w:val="center"/>
              <w:rPr>
                <w:rFonts w:ascii="Century Gothic" w:hAnsi="Century Gothic"/>
                <w:sz w:val="18"/>
                <w:szCs w:val="18"/>
              </w:rPr>
            </w:pPr>
          </w:p>
          <w:p w14:paraId="12953166" w14:textId="77777777" w:rsidR="00FD62DD" w:rsidRPr="00802CF5" w:rsidRDefault="00FD62DD" w:rsidP="00F70D99">
            <w:pPr>
              <w:pStyle w:val="Tekstpodstawowy"/>
              <w:spacing w:line="240" w:lineRule="auto"/>
              <w:jc w:val="center"/>
              <w:rPr>
                <w:rFonts w:ascii="Century Gothic" w:hAnsi="Century Gothic"/>
                <w:sz w:val="18"/>
                <w:szCs w:val="18"/>
              </w:rPr>
            </w:pPr>
          </w:p>
          <w:p w14:paraId="0094C424" w14:textId="77777777" w:rsidR="00FD62DD" w:rsidRPr="00802CF5" w:rsidRDefault="00FD62DD" w:rsidP="00F70D99">
            <w:pPr>
              <w:pStyle w:val="Tekstpodstawowy"/>
              <w:spacing w:line="240" w:lineRule="auto"/>
              <w:jc w:val="center"/>
              <w:rPr>
                <w:rFonts w:ascii="Century Gothic" w:hAnsi="Century Gothic"/>
                <w:sz w:val="18"/>
                <w:szCs w:val="18"/>
              </w:rPr>
            </w:pPr>
            <w:r w:rsidRPr="00802CF5">
              <w:rPr>
                <w:rFonts w:ascii="Century Gothic" w:hAnsi="Century Gothic"/>
                <w:sz w:val="18"/>
                <w:szCs w:val="18"/>
              </w:rPr>
              <w:t>………………………………………………</w:t>
            </w:r>
          </w:p>
        </w:tc>
      </w:tr>
    </w:tbl>
    <w:p w14:paraId="241A6888" w14:textId="77777777" w:rsidR="00FD62DD" w:rsidRPr="00802CF5" w:rsidRDefault="00FD62DD" w:rsidP="00FD62DD">
      <w:pPr>
        <w:rPr>
          <w:rFonts w:ascii="Century Gothic" w:hAnsi="Century Gothic" w:cs="Arial"/>
          <w:sz w:val="18"/>
          <w:szCs w:val="18"/>
        </w:rPr>
      </w:pPr>
    </w:p>
    <w:p w14:paraId="541D52E1" w14:textId="2B009EDA" w:rsidR="00E34A8E" w:rsidRPr="00802CF5" w:rsidRDefault="00FD62DD" w:rsidP="00E34A8E">
      <w:pPr>
        <w:spacing w:after="63" w:line="259" w:lineRule="auto"/>
        <w:rPr>
          <w:rFonts w:ascii="Century Gothic" w:hAnsi="Century Gothic"/>
          <w:b/>
          <w:bCs/>
          <w:sz w:val="18"/>
          <w:szCs w:val="18"/>
        </w:rPr>
      </w:pPr>
      <w:r w:rsidRPr="00802CF5">
        <w:rPr>
          <w:rFonts w:ascii="Century Gothic" w:hAnsi="Century Gothic" w:cs="Arial"/>
          <w:sz w:val="18"/>
          <w:szCs w:val="18"/>
        </w:rPr>
        <w:br w:type="page"/>
      </w:r>
      <w:r w:rsidR="00E34A8E" w:rsidRPr="00802CF5">
        <w:rPr>
          <w:rFonts w:ascii="Century Gothic" w:hAnsi="Century Gothic"/>
          <w:b/>
          <w:bCs/>
          <w:sz w:val="18"/>
          <w:szCs w:val="18"/>
        </w:rPr>
        <w:lastRenderedPageBreak/>
        <w:t>Załącznik nr 3A do umowy</w:t>
      </w:r>
    </w:p>
    <w:p w14:paraId="04015F07" w14:textId="77777777" w:rsidR="00E34A8E" w:rsidRPr="00802CF5" w:rsidRDefault="00E34A8E" w:rsidP="00E34A8E">
      <w:pPr>
        <w:spacing w:line="254" w:lineRule="auto"/>
        <w:rPr>
          <w:rFonts w:ascii="Century Gothic" w:hAnsi="Century Gothic"/>
          <w:sz w:val="18"/>
          <w:szCs w:val="18"/>
          <w:lang w:eastAsia="en-US"/>
        </w:rPr>
      </w:pPr>
    </w:p>
    <w:p w14:paraId="0394BF0D" w14:textId="77777777" w:rsidR="00E34A8E" w:rsidRPr="00802CF5" w:rsidRDefault="00E34A8E" w:rsidP="00E34A8E">
      <w:pPr>
        <w:spacing w:line="276" w:lineRule="auto"/>
        <w:jc w:val="center"/>
        <w:rPr>
          <w:rFonts w:ascii="Century Gothic" w:hAnsi="Century Gothic" w:cstheme="minorHAnsi"/>
          <w:b/>
          <w:sz w:val="18"/>
          <w:szCs w:val="18"/>
        </w:rPr>
      </w:pPr>
      <w:r w:rsidRPr="00802CF5">
        <w:rPr>
          <w:rFonts w:ascii="Century Gothic" w:hAnsi="Century Gothic" w:cstheme="minorHAnsi"/>
          <w:b/>
          <w:sz w:val="18"/>
          <w:szCs w:val="18"/>
        </w:rPr>
        <w:t>Klauzula informacyjna w zakresie przetwarzania danych osobowych</w:t>
      </w:r>
      <w:r w:rsidRPr="00802CF5">
        <w:rPr>
          <w:rFonts w:ascii="Century Gothic" w:hAnsi="Century Gothic" w:cstheme="minorHAnsi"/>
          <w:b/>
          <w:sz w:val="18"/>
          <w:szCs w:val="18"/>
          <w:vertAlign w:val="superscript"/>
        </w:rPr>
        <w:footnoteReference w:id="1"/>
      </w:r>
    </w:p>
    <w:p w14:paraId="7C720ED1" w14:textId="77777777" w:rsidR="00E34A8E" w:rsidRPr="00802CF5" w:rsidRDefault="00E34A8E" w:rsidP="00E34A8E">
      <w:pPr>
        <w:spacing w:line="276" w:lineRule="auto"/>
        <w:rPr>
          <w:rFonts w:ascii="Century Gothic" w:hAnsi="Century Gothic" w:cstheme="minorHAnsi"/>
          <w:sz w:val="18"/>
          <w:szCs w:val="18"/>
        </w:rPr>
      </w:pPr>
    </w:p>
    <w:p w14:paraId="3EAF5180" w14:textId="77777777" w:rsidR="00E34A8E" w:rsidRPr="00802CF5" w:rsidRDefault="00E34A8E" w:rsidP="00E34A8E">
      <w:pPr>
        <w:spacing w:line="276" w:lineRule="auto"/>
        <w:ind w:firstLine="284"/>
        <w:jc w:val="both"/>
        <w:rPr>
          <w:rFonts w:ascii="Century Gothic" w:hAnsi="Century Gothic" w:cstheme="minorHAnsi"/>
          <w:sz w:val="18"/>
          <w:szCs w:val="18"/>
        </w:rPr>
      </w:pPr>
      <w:r w:rsidRPr="00802CF5">
        <w:rPr>
          <w:rFonts w:ascii="Century Gothic" w:hAnsi="Century Gothic" w:cstheme="minorHAnsi"/>
          <w:sz w:val="18"/>
          <w:szCs w:val="18"/>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Dz. Urz. UE L 127 z 23.05.2018, str. 2 oraz Dz. Urz. UE L 74 z 04.03.2021, str. 35), dalej: „RODO”, Zamawiający informuje, że:</w:t>
      </w:r>
    </w:p>
    <w:p w14:paraId="66D672CA" w14:textId="77777777"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Administratorem Pani/Pana danych osobowych (dalej: „Administrator”) pozyskanych w związku z zawarciem umowy jest Agencja Restrukturyzacji i Modernizacji Rolnictwa z siedzibą w Warszawie, Al. Jana Pawła II nr 70, 00-175 Warszawa. Z Administratorem można kontaktować się poprzez e-mail: info@arimr.gov.pl lub pisemnie na adres korespondencyjny Centrali Agencji Restrukturyzacji i Modernizacji Rolnictwa: ul. Poleczki 33, 02-822 Warszawa.</w:t>
      </w:r>
    </w:p>
    <w:p w14:paraId="4BFEA0AD" w14:textId="26599236"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Administrator wyznaczył inspektora ochrony danych, z którym można kontaktować się w sprawach dotyczących przetwarzania danych osobowych oraz korzystania z praw związanych z przetwarzaniem danych, poprzez adres e-mail: iod@arimr.gov.pl</w:t>
      </w:r>
      <w:r w:rsidR="00D912F9">
        <w:rPr>
          <w:rFonts w:ascii="Century Gothic" w:hAnsi="Century Gothic" w:cstheme="minorHAnsi"/>
          <w:color w:val="0000FF"/>
          <w:sz w:val="18"/>
          <w:szCs w:val="18"/>
          <w:u w:val="single"/>
        </w:rPr>
        <w:t xml:space="preserve"> </w:t>
      </w:r>
      <w:r w:rsidRPr="00802CF5">
        <w:rPr>
          <w:rFonts w:ascii="Century Gothic" w:hAnsi="Century Gothic" w:cstheme="minorHAnsi"/>
          <w:sz w:val="18"/>
          <w:szCs w:val="18"/>
        </w:rPr>
        <w:t>lub pisemnie na adres korespondencyjny Administratora, wskazany w pkt 1.</w:t>
      </w:r>
    </w:p>
    <w:p w14:paraId="0266D8E7" w14:textId="38C23B3B"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Dane osobowe pozyskane przez Administratora przetwarzane będą na podstawie art. 6 ust. 1 lit. b RODO, tj. w celu zawarcia oraz wykonania niniejszej umowy.</w:t>
      </w:r>
    </w:p>
    <w:p w14:paraId="3E9BD768" w14:textId="77777777"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Odbiorcami Pani/Pana danych osobowych mogą być:</w:t>
      </w:r>
    </w:p>
    <w:p w14:paraId="7BA3812E" w14:textId="77777777" w:rsidR="00E34A8E" w:rsidRPr="00802CF5" w:rsidRDefault="00E34A8E">
      <w:pPr>
        <w:numPr>
          <w:ilvl w:val="0"/>
          <w:numId w:val="22"/>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organy kontrolne,</w:t>
      </w:r>
    </w:p>
    <w:p w14:paraId="4A9FAEBB" w14:textId="1328405E" w:rsidR="00E34A8E" w:rsidRPr="00802CF5" w:rsidRDefault="00E34A8E">
      <w:pPr>
        <w:numPr>
          <w:ilvl w:val="0"/>
          <w:numId w:val="22"/>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osoby lub podmioty, którym Administrator udzieli informacji publicznej zgodnie z ustawą z dnia 6 września 2001 r. o dostępie do informacji publicznej (Dz. U. z 2022 r. poz. 902</w:t>
      </w:r>
      <w:r w:rsidR="000A3BDD">
        <w:rPr>
          <w:rFonts w:ascii="Century Gothic" w:hAnsi="Century Gothic" w:cstheme="minorHAnsi"/>
          <w:sz w:val="18"/>
          <w:szCs w:val="18"/>
        </w:rPr>
        <w:t xml:space="preserve"> z późn. zm.</w:t>
      </w:r>
      <w:r w:rsidRPr="00802CF5">
        <w:rPr>
          <w:rFonts w:ascii="Century Gothic" w:hAnsi="Century Gothic" w:cstheme="minorHAnsi"/>
          <w:sz w:val="18"/>
          <w:szCs w:val="18"/>
        </w:rPr>
        <w:t xml:space="preserve">), </w:t>
      </w:r>
    </w:p>
    <w:p w14:paraId="6AFF20DC" w14:textId="77777777" w:rsidR="00E34A8E" w:rsidRPr="00802CF5" w:rsidRDefault="00E34A8E">
      <w:pPr>
        <w:numPr>
          <w:ilvl w:val="0"/>
          <w:numId w:val="22"/>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podmioty uprawnione do przetwarzania danych osobowych na podstawie przepisów powszechnie obowiązującego prawa,</w:t>
      </w:r>
    </w:p>
    <w:p w14:paraId="589C8B76" w14:textId="77777777" w:rsidR="00E34A8E" w:rsidRPr="00802CF5" w:rsidRDefault="00E34A8E">
      <w:pPr>
        <w:numPr>
          <w:ilvl w:val="0"/>
          <w:numId w:val="22"/>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podmioty przetwarzające w imieniu Administratora na mocy zawartej umowy, m. in. dostawcy IT.</w:t>
      </w:r>
    </w:p>
    <w:p w14:paraId="089F0B4E" w14:textId="77777777"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Pani/Pana dane osobowe będą przechowywane przez okres obowiązywania umowy, zawartej z Agencją Restrukturyzacji i Modernizacji Rolnictwa.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na potrzeby archiwizacji.</w:t>
      </w:r>
    </w:p>
    <w:p w14:paraId="58817638" w14:textId="77777777"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Przysługuje Pani/Panu prawo do dostępu do Pani/Pana danych osobowych, ich sprostowania, usunięcia, prawo żądania ograniczenia przetwarzania Pani/Pana danych osobowych oraz prawo do przenoszenia danych, w przypadkach określonych w RODO.</w:t>
      </w:r>
    </w:p>
    <w:p w14:paraId="79A115BC" w14:textId="77777777" w:rsidR="00E34A8E" w:rsidRP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W przypadku uznania, że przetwarzanie danych osobowych narusza przepisy RODO, przysługuje Pani/Panu prawo wniesienia skargi do Prezesa Urzędu Ochrony Danych Osobowych.</w:t>
      </w:r>
    </w:p>
    <w:p w14:paraId="33CBD3DF" w14:textId="0EEB9CEC" w:rsidR="00802CF5" w:rsidRDefault="00E34A8E">
      <w:pPr>
        <w:numPr>
          <w:ilvl w:val="0"/>
          <w:numId w:val="20"/>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Podanie przez Panią/Pana danych osobowych jest konieczne w celu określonym w pkt 3) powyżej, dla zawarcia i wykonania umowy, zawartej z Agencją Restrukturyzacji i Modernizacji Rolnictwa, a konsekwencją niepodania Pani/Pana danych osobowych będzie brak możliwości zawarcia umowy.</w:t>
      </w:r>
    </w:p>
    <w:p w14:paraId="0CCD1691" w14:textId="7FEFBC15" w:rsidR="00E34A8E" w:rsidRPr="00802CF5" w:rsidRDefault="00802CF5" w:rsidP="00802CF5">
      <w:pPr>
        <w:spacing w:line="276" w:lineRule="auto"/>
        <w:jc w:val="both"/>
        <w:rPr>
          <w:rFonts w:ascii="Century Gothic" w:hAnsi="Century Gothic"/>
          <w:b/>
          <w:bCs/>
          <w:sz w:val="18"/>
          <w:szCs w:val="18"/>
        </w:rPr>
      </w:pPr>
      <w:r>
        <w:rPr>
          <w:rFonts w:ascii="Century Gothic" w:hAnsi="Century Gothic" w:cstheme="minorHAnsi"/>
          <w:sz w:val="18"/>
          <w:szCs w:val="18"/>
        </w:rPr>
        <w:br w:type="column"/>
      </w:r>
      <w:r w:rsidR="00E34A8E" w:rsidRPr="00802CF5">
        <w:rPr>
          <w:rFonts w:ascii="Century Gothic" w:hAnsi="Century Gothic"/>
          <w:b/>
          <w:bCs/>
          <w:sz w:val="18"/>
          <w:szCs w:val="18"/>
        </w:rPr>
        <w:lastRenderedPageBreak/>
        <w:t xml:space="preserve">Załącznik nr 3B do Umowy </w:t>
      </w:r>
    </w:p>
    <w:p w14:paraId="32E76B8E" w14:textId="77777777" w:rsidR="00E34A8E" w:rsidRPr="00802CF5" w:rsidRDefault="00E34A8E" w:rsidP="00E34A8E">
      <w:pPr>
        <w:rPr>
          <w:rFonts w:ascii="Century Gothic" w:hAnsi="Century Gothic"/>
          <w:bCs/>
          <w:i/>
          <w:iCs/>
          <w:sz w:val="18"/>
          <w:szCs w:val="18"/>
        </w:rPr>
      </w:pPr>
    </w:p>
    <w:p w14:paraId="7315E6DF" w14:textId="77777777" w:rsidR="00E34A8E" w:rsidRPr="00802CF5" w:rsidRDefault="00E34A8E" w:rsidP="00E34A8E">
      <w:pPr>
        <w:spacing w:line="276" w:lineRule="auto"/>
        <w:jc w:val="center"/>
        <w:rPr>
          <w:rFonts w:ascii="Century Gothic" w:hAnsi="Century Gothic" w:cstheme="minorHAnsi"/>
          <w:bCs/>
          <w:i/>
          <w:iCs/>
          <w:sz w:val="18"/>
          <w:szCs w:val="18"/>
        </w:rPr>
      </w:pPr>
      <w:r w:rsidRPr="00802CF5">
        <w:rPr>
          <w:rFonts w:ascii="Century Gothic" w:hAnsi="Century Gothic" w:cstheme="minorHAnsi"/>
          <w:b/>
          <w:sz w:val="18"/>
          <w:szCs w:val="18"/>
        </w:rPr>
        <w:t>Klauzula informacyjna w zakresie przetwarzania danych osobowych</w:t>
      </w:r>
      <w:r w:rsidRPr="00802CF5">
        <w:rPr>
          <w:rFonts w:ascii="Century Gothic" w:hAnsi="Century Gothic" w:cstheme="minorHAnsi"/>
          <w:b/>
          <w:sz w:val="18"/>
          <w:szCs w:val="18"/>
          <w:vertAlign w:val="superscript"/>
        </w:rPr>
        <w:footnoteReference w:id="2"/>
      </w:r>
    </w:p>
    <w:p w14:paraId="2A46F35F" w14:textId="77777777" w:rsidR="00E34A8E" w:rsidRPr="00802CF5" w:rsidRDefault="00E34A8E" w:rsidP="00E34A8E">
      <w:pPr>
        <w:spacing w:line="276" w:lineRule="auto"/>
        <w:jc w:val="both"/>
        <w:rPr>
          <w:rFonts w:ascii="Century Gothic" w:hAnsi="Century Gothic" w:cstheme="minorHAnsi"/>
          <w:bCs/>
          <w:i/>
          <w:iCs/>
          <w:sz w:val="18"/>
          <w:szCs w:val="18"/>
        </w:rPr>
      </w:pPr>
    </w:p>
    <w:p w14:paraId="7EF34ED0" w14:textId="77777777" w:rsidR="00E34A8E" w:rsidRPr="00802CF5" w:rsidRDefault="00E34A8E" w:rsidP="00E34A8E">
      <w:pPr>
        <w:spacing w:line="276" w:lineRule="auto"/>
        <w:ind w:firstLine="284"/>
        <w:jc w:val="both"/>
        <w:rPr>
          <w:rFonts w:ascii="Century Gothic" w:hAnsi="Century Gothic" w:cstheme="minorHAnsi"/>
          <w:sz w:val="18"/>
          <w:szCs w:val="18"/>
        </w:rPr>
      </w:pPr>
      <w:r w:rsidRPr="00802CF5">
        <w:rPr>
          <w:rFonts w:ascii="Century Gothic" w:hAnsi="Century Gothic" w:cstheme="minorHAnsi"/>
          <w:sz w:val="18"/>
          <w:szCs w:val="18"/>
        </w:rPr>
        <w:t>W związku z treścią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dalej: „</w:t>
      </w:r>
      <w:r w:rsidRPr="00802CF5">
        <w:rPr>
          <w:rFonts w:ascii="Century Gothic" w:hAnsi="Century Gothic" w:cstheme="minorHAnsi"/>
          <w:bCs/>
          <w:sz w:val="18"/>
          <w:szCs w:val="18"/>
        </w:rPr>
        <w:t>RODO</w:t>
      </w:r>
      <w:r w:rsidRPr="00802CF5">
        <w:rPr>
          <w:rFonts w:ascii="Century Gothic" w:hAnsi="Century Gothic" w:cstheme="minorHAnsi"/>
          <w:sz w:val="18"/>
          <w:szCs w:val="18"/>
        </w:rPr>
        <w:t>”, Zamawiający informuje, że:</w:t>
      </w:r>
    </w:p>
    <w:p w14:paraId="57237075"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Administratorem Pani/Pana danych osobowych (dalej: „Administrator”) pozyskanych w związku z zawarciem umowy jest Agencja Restrukturyzacji i Modernizacji Rolnictwa z siedzibą w Warszawie, Al. Jana Pawła II 70, 00-175 Warszawa. Z Administratorem można kontaktować się poprzez e-mail: info@arimr.gov.pl lub pisemnie na adres korespondencyjny Centrali Agencji Restrukturyzacji i Modernizacji Rolnictwa: ul. Poleczki 33, 02-822 Warszawa.</w:t>
      </w:r>
    </w:p>
    <w:p w14:paraId="059E0BC1"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B359706" w14:textId="02ED9CA3" w:rsidR="00E34A8E" w:rsidRPr="00802CF5" w:rsidRDefault="00E34A8E">
      <w:pPr>
        <w:numPr>
          <w:ilvl w:val="0"/>
          <w:numId w:val="23"/>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Dane osobowe pozyskane przez Administratora przetwarzane będą na podstawie art. 6 ust. 1 lit. c RODO w zw. z art. 98 i nast. ustawy z dnia 23 kwietnia 1964 r. Kodeks cywilny (Dz. U. z 2025 r. poz. 1071 z późn. zm.) oraz w zw. z ustawą z 15 września 2000 r. Kodeks spółek handlowych (Dz. U. z 2024 r. poz. 18 z późn. zm.), tj. w celu zawarcia oraz wykonania niniejszej umowy.</w:t>
      </w:r>
    </w:p>
    <w:p w14:paraId="71EF8596"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Administrator będzie przetwarzał następujące kategorie Pani/Pana danych: dane identyfikacyjne oraz dane kontaktowe.</w:t>
      </w:r>
    </w:p>
    <w:p w14:paraId="0CE4C57B"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Odbiorcami Pani/Pana danych osobowych mogą być:</w:t>
      </w:r>
    </w:p>
    <w:p w14:paraId="3F78A812" w14:textId="77777777" w:rsidR="00E34A8E" w:rsidRPr="00802CF5" w:rsidRDefault="00E34A8E">
      <w:pPr>
        <w:numPr>
          <w:ilvl w:val="0"/>
          <w:numId w:val="24"/>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organy kontrolne,</w:t>
      </w:r>
    </w:p>
    <w:p w14:paraId="12D490B6" w14:textId="3CF760B8" w:rsidR="00E34A8E" w:rsidRPr="00802CF5" w:rsidRDefault="00E34A8E">
      <w:pPr>
        <w:numPr>
          <w:ilvl w:val="0"/>
          <w:numId w:val="24"/>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osoby lub podmioty, którym Administrator udzieli informacji publicznej zgodnie z ustawą z dnia 6 września 2001 r. o dostępie do informacji publicznej (Dz. U. z 2022 r. poz. 902</w:t>
      </w:r>
      <w:r w:rsidR="000A3BDD">
        <w:rPr>
          <w:rFonts w:ascii="Century Gothic" w:hAnsi="Century Gothic" w:cstheme="minorHAnsi"/>
          <w:sz w:val="18"/>
          <w:szCs w:val="18"/>
        </w:rPr>
        <w:t xml:space="preserve"> z późn. zm.</w:t>
      </w:r>
      <w:r w:rsidRPr="00802CF5">
        <w:rPr>
          <w:rFonts w:ascii="Century Gothic" w:hAnsi="Century Gothic" w:cstheme="minorHAnsi"/>
          <w:sz w:val="18"/>
          <w:szCs w:val="18"/>
        </w:rPr>
        <w:t>),</w:t>
      </w:r>
    </w:p>
    <w:p w14:paraId="7FC0453E" w14:textId="77777777" w:rsidR="00E34A8E" w:rsidRPr="00802CF5" w:rsidRDefault="00E34A8E">
      <w:pPr>
        <w:numPr>
          <w:ilvl w:val="0"/>
          <w:numId w:val="24"/>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podmioty uprawnione do przetwarzania danych osobowych na podstawie przepisów powszechnie obowiązującego prawa,</w:t>
      </w:r>
    </w:p>
    <w:p w14:paraId="0E2D6565" w14:textId="77777777" w:rsidR="00E34A8E" w:rsidRPr="00802CF5" w:rsidRDefault="00E34A8E">
      <w:pPr>
        <w:numPr>
          <w:ilvl w:val="0"/>
          <w:numId w:val="24"/>
        </w:numPr>
        <w:spacing w:line="276" w:lineRule="auto"/>
        <w:ind w:left="567" w:hanging="283"/>
        <w:jc w:val="both"/>
        <w:rPr>
          <w:rFonts w:ascii="Century Gothic" w:hAnsi="Century Gothic" w:cstheme="minorHAnsi"/>
          <w:sz w:val="18"/>
          <w:szCs w:val="18"/>
        </w:rPr>
      </w:pPr>
      <w:r w:rsidRPr="00802CF5">
        <w:rPr>
          <w:rFonts w:ascii="Century Gothic" w:hAnsi="Century Gothic" w:cstheme="minorHAnsi"/>
          <w:sz w:val="18"/>
          <w:szCs w:val="18"/>
        </w:rPr>
        <w:t>podmioty przetwarzające w imieniu Administratora na mocy zawartej umowy, m. in. dostawcy IT.</w:t>
      </w:r>
    </w:p>
    <w:p w14:paraId="7E978F8E"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Pani/Pana dane osobowe będą przechowywane przez okres obowiązywania umowy, zawartej z Agencją Restrukturyzacji i Modernizacji Rolnictwa.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na potrzeby archiwizacji.</w:t>
      </w:r>
    </w:p>
    <w:p w14:paraId="176B3FD0"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Przysługuje Pani/Panu prawo do dostępu do Pani/Pana danych osobowych, ich sprostowania, usunięcia oraz prawo żądania ograniczenia przetwarzania Pani/Pana danych osobowych, w przypadkach określonych w RODO.</w:t>
      </w:r>
    </w:p>
    <w:p w14:paraId="087BC08B" w14:textId="77777777"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W przypadku uznania, że przetwarzanie danych osobowych narusza przepisy RODO, przysługuje Pani/Panu prawo wniesienia skargi do Prezesa Urzędu Ochrony Danych Osobowych.</w:t>
      </w:r>
    </w:p>
    <w:p w14:paraId="0E964DE5" w14:textId="2DE8B18B" w:rsidR="00E34A8E" w:rsidRPr="00802CF5" w:rsidRDefault="00E34A8E">
      <w:pPr>
        <w:numPr>
          <w:ilvl w:val="0"/>
          <w:numId w:val="23"/>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 xml:space="preserve">Pani/Pana dane Administrator uzyskał od </w:t>
      </w:r>
      <w:r w:rsidR="001C6E20">
        <w:rPr>
          <w:rFonts w:ascii="Century Gothic" w:hAnsi="Century Gothic" w:cstheme="minorHAnsi"/>
          <w:sz w:val="18"/>
          <w:szCs w:val="18"/>
        </w:rPr>
        <w:t>…………………………………………</w:t>
      </w:r>
    </w:p>
    <w:p w14:paraId="373702EA" w14:textId="77777777" w:rsidR="00E34A8E" w:rsidRPr="00802CF5" w:rsidRDefault="00E34A8E" w:rsidP="00E34A8E">
      <w:pPr>
        <w:spacing w:line="276" w:lineRule="auto"/>
        <w:rPr>
          <w:rFonts w:ascii="Century Gothic" w:hAnsi="Century Gothic" w:cstheme="minorHAnsi"/>
          <w:bCs/>
          <w:i/>
          <w:iCs/>
          <w:sz w:val="18"/>
          <w:szCs w:val="18"/>
        </w:rPr>
      </w:pPr>
    </w:p>
    <w:p w14:paraId="547791BD" w14:textId="77777777" w:rsidR="00E34A8E" w:rsidRPr="00802CF5" w:rsidRDefault="00E34A8E" w:rsidP="00E34A8E">
      <w:pPr>
        <w:rPr>
          <w:rFonts w:ascii="Century Gothic" w:hAnsi="Century Gothic"/>
          <w:bCs/>
          <w:i/>
          <w:iCs/>
          <w:sz w:val="18"/>
          <w:szCs w:val="18"/>
        </w:rPr>
      </w:pPr>
      <w:r w:rsidRPr="00802CF5">
        <w:rPr>
          <w:rFonts w:ascii="Century Gothic" w:hAnsi="Century Gothic"/>
          <w:bCs/>
          <w:i/>
          <w:iCs/>
          <w:sz w:val="18"/>
          <w:szCs w:val="18"/>
        </w:rPr>
        <w:br w:type="page"/>
      </w:r>
    </w:p>
    <w:p w14:paraId="0A1EEB7C" w14:textId="5246928C" w:rsidR="00E34A8E" w:rsidRPr="00802CF5" w:rsidRDefault="00E34A8E" w:rsidP="00E34A8E">
      <w:pPr>
        <w:rPr>
          <w:rFonts w:ascii="Century Gothic" w:hAnsi="Century Gothic"/>
          <w:b/>
          <w:bCs/>
          <w:sz w:val="18"/>
          <w:szCs w:val="18"/>
        </w:rPr>
      </w:pPr>
      <w:r w:rsidRPr="00802CF5">
        <w:rPr>
          <w:rFonts w:ascii="Century Gothic" w:hAnsi="Century Gothic"/>
          <w:b/>
          <w:bCs/>
          <w:sz w:val="18"/>
          <w:szCs w:val="18"/>
        </w:rPr>
        <w:lastRenderedPageBreak/>
        <w:t xml:space="preserve">Załącznik nr 3C do Umowy </w:t>
      </w:r>
    </w:p>
    <w:p w14:paraId="5F3CB622" w14:textId="77777777" w:rsidR="00E34A8E" w:rsidRPr="00802CF5" w:rsidRDefault="00E34A8E" w:rsidP="00E34A8E">
      <w:pPr>
        <w:rPr>
          <w:rFonts w:ascii="Century Gothic" w:hAnsi="Century Gothic"/>
          <w:bCs/>
          <w:i/>
          <w:iCs/>
          <w:sz w:val="18"/>
          <w:szCs w:val="18"/>
        </w:rPr>
      </w:pPr>
    </w:p>
    <w:p w14:paraId="37241822" w14:textId="77777777" w:rsidR="00E34A8E" w:rsidRPr="00802CF5" w:rsidRDefault="00E34A8E" w:rsidP="00E34A8E">
      <w:pPr>
        <w:rPr>
          <w:rFonts w:ascii="Century Gothic" w:hAnsi="Century Gothic"/>
          <w:bCs/>
          <w:i/>
          <w:iCs/>
          <w:sz w:val="18"/>
          <w:szCs w:val="18"/>
        </w:rPr>
      </w:pPr>
    </w:p>
    <w:p w14:paraId="7EBEABC3" w14:textId="77777777" w:rsidR="00E34A8E" w:rsidRPr="00802CF5" w:rsidRDefault="00E34A8E" w:rsidP="00E34A8E">
      <w:pPr>
        <w:jc w:val="center"/>
        <w:rPr>
          <w:rFonts w:ascii="Century Gothic" w:hAnsi="Century Gothic" w:cs="Calibri Light"/>
          <w:b/>
          <w:sz w:val="18"/>
          <w:szCs w:val="18"/>
        </w:rPr>
      </w:pPr>
      <w:r w:rsidRPr="00802CF5">
        <w:rPr>
          <w:rFonts w:ascii="Century Gothic" w:hAnsi="Century Gothic" w:cs="Calibri Light"/>
          <w:b/>
          <w:sz w:val="18"/>
          <w:szCs w:val="18"/>
        </w:rPr>
        <w:t>Klauzula informacyjna w zakresie przetwarzania danych osobowych</w:t>
      </w:r>
      <w:r w:rsidRPr="00802CF5">
        <w:rPr>
          <w:rFonts w:ascii="Century Gothic" w:hAnsi="Century Gothic" w:cs="Calibri Light"/>
          <w:b/>
          <w:sz w:val="18"/>
          <w:szCs w:val="18"/>
          <w:vertAlign w:val="superscript"/>
        </w:rPr>
        <w:footnoteReference w:id="3"/>
      </w:r>
    </w:p>
    <w:p w14:paraId="73D048C1" w14:textId="77777777" w:rsidR="00E34A8E" w:rsidRPr="00802CF5" w:rsidRDefault="00E34A8E" w:rsidP="00E34A8E">
      <w:pPr>
        <w:rPr>
          <w:rFonts w:ascii="Century Gothic" w:hAnsi="Century Gothic" w:cstheme="minorHAnsi"/>
          <w:sz w:val="18"/>
          <w:szCs w:val="18"/>
        </w:rPr>
      </w:pPr>
    </w:p>
    <w:p w14:paraId="18840A21" w14:textId="77777777" w:rsidR="00E34A8E" w:rsidRPr="00802CF5" w:rsidRDefault="00E34A8E" w:rsidP="00E34A8E">
      <w:pPr>
        <w:spacing w:line="276" w:lineRule="auto"/>
        <w:ind w:firstLine="284"/>
        <w:jc w:val="both"/>
        <w:rPr>
          <w:rFonts w:ascii="Century Gothic" w:hAnsi="Century Gothic" w:cstheme="minorHAnsi"/>
          <w:sz w:val="18"/>
          <w:szCs w:val="18"/>
        </w:rPr>
      </w:pPr>
      <w:r w:rsidRPr="00802CF5">
        <w:rPr>
          <w:rFonts w:ascii="Century Gothic" w:hAnsi="Century Gothic" w:cstheme="minorHAnsi"/>
          <w:sz w:val="18"/>
          <w:szCs w:val="18"/>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dalej: „</w:t>
      </w:r>
      <w:r w:rsidRPr="00802CF5">
        <w:rPr>
          <w:rFonts w:ascii="Century Gothic" w:hAnsi="Century Gothic" w:cstheme="minorHAnsi"/>
          <w:bCs/>
          <w:sz w:val="18"/>
          <w:szCs w:val="18"/>
        </w:rPr>
        <w:t>RODO</w:t>
      </w:r>
      <w:r w:rsidRPr="00802CF5">
        <w:rPr>
          <w:rFonts w:ascii="Century Gothic" w:hAnsi="Century Gothic" w:cstheme="minorHAnsi"/>
          <w:sz w:val="18"/>
          <w:szCs w:val="18"/>
        </w:rPr>
        <w:t>”, Zamawiający informuje, że:</w:t>
      </w:r>
    </w:p>
    <w:p w14:paraId="1C854AC3"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 xml:space="preserve">Administratorem Pani/Pana danych osobowych (dalej: Administrator) pozyskanych w związku z zawarciem umowy jest Agencja Restrukturyzacji i Modernizacji Rolnictwa z siedzibą w Warszawie, Al. Jana Pawła II 70, 00-175 Warszawa. Z Administratorem można kontaktować się poprzez e-mail: </w:t>
      </w:r>
      <w:hyperlink r:id="rId16" w:history="1">
        <w:r w:rsidRPr="00802CF5">
          <w:rPr>
            <w:rFonts w:ascii="Century Gothic" w:hAnsi="Century Gothic" w:cstheme="minorHAnsi"/>
            <w:sz w:val="18"/>
            <w:szCs w:val="18"/>
          </w:rPr>
          <w:t>info@arimr.gov.pl</w:t>
        </w:r>
      </w:hyperlink>
      <w:r w:rsidRPr="00802CF5">
        <w:rPr>
          <w:rFonts w:ascii="Century Gothic" w:hAnsi="Century Gothic" w:cstheme="minorHAnsi"/>
          <w:sz w:val="18"/>
          <w:szCs w:val="18"/>
        </w:rPr>
        <w:t xml:space="preserve"> lub pisemnie na adres korespondencyjny Centrali Agencji Restrukturyzacji i Modernizacji Rolnictwa: ul. Poleczki 33, 02-822 Warszawa.</w:t>
      </w:r>
    </w:p>
    <w:p w14:paraId="4091EC36"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 xml:space="preserve">Administrator wyznaczył inspektora ochrony danych, z którym można kontaktować się w sprawach dotyczących przetwarzania danych osobowych oraz korzystania z praw związanych z przetwarzaniem danych, poprzez adres e-mail: </w:t>
      </w:r>
      <w:hyperlink r:id="rId17" w:history="1">
        <w:r w:rsidRPr="00802CF5">
          <w:rPr>
            <w:rFonts w:ascii="Century Gothic" w:hAnsi="Century Gothic" w:cstheme="minorHAnsi"/>
            <w:sz w:val="18"/>
            <w:szCs w:val="18"/>
          </w:rPr>
          <w:t>iod@arimr.gov.pl</w:t>
        </w:r>
      </w:hyperlink>
      <w:r w:rsidRPr="00802CF5">
        <w:rPr>
          <w:rFonts w:ascii="Century Gothic" w:hAnsi="Century Gothic" w:cstheme="minorHAnsi"/>
          <w:sz w:val="18"/>
          <w:szCs w:val="18"/>
        </w:rPr>
        <w:t xml:space="preserve"> lub pisemnie na adres korespondencyjny Administratora, wskazany w pkt 1.</w:t>
      </w:r>
    </w:p>
    <w:p w14:paraId="391FB77F" w14:textId="62B9305F" w:rsidR="00E34A8E" w:rsidRPr="00802CF5" w:rsidRDefault="00E34A8E">
      <w:pPr>
        <w:pStyle w:val="Akapitzlist"/>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Dane osobowe pozyskane przez Administratora przetwarzane będą na podstawie art. 6 ust. 1 lit. c RODO w zw. z art. 98 i nast. ustawy z dnia 23 kwietnia 1964 r. Kodeks cywilny (Dz. U. z 2025 r. poz. 1071 z późn. zm.) oraz w zw. z ustawą z 15 września 2000 r. Kodeks spółek handlowych (Dz. U. z 2024 r. poz. 18 z późn. zm.), tj. w celu zawarcia oraz wykonania niniejszej umowy.</w:t>
      </w:r>
    </w:p>
    <w:p w14:paraId="10CF61D9" w14:textId="77777777" w:rsidR="00E34A8E" w:rsidRPr="00802CF5" w:rsidRDefault="00E34A8E">
      <w:pPr>
        <w:pStyle w:val="Akapitzlist"/>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Odbiorcami Pani/Pana danych osobowych mogą być:</w:t>
      </w:r>
    </w:p>
    <w:p w14:paraId="7EE98C15" w14:textId="77777777" w:rsidR="00E34A8E" w:rsidRPr="00802CF5" w:rsidRDefault="00E34A8E">
      <w:pPr>
        <w:pStyle w:val="Akapitzlist"/>
        <w:numPr>
          <w:ilvl w:val="0"/>
          <w:numId w:val="26"/>
        </w:numPr>
        <w:spacing w:line="276" w:lineRule="auto"/>
        <w:ind w:left="567" w:hanging="284"/>
        <w:contextualSpacing w:val="0"/>
        <w:jc w:val="both"/>
        <w:rPr>
          <w:rFonts w:ascii="Century Gothic" w:hAnsi="Century Gothic" w:cstheme="minorHAnsi"/>
          <w:sz w:val="18"/>
          <w:szCs w:val="18"/>
        </w:rPr>
      </w:pPr>
      <w:r w:rsidRPr="00802CF5">
        <w:rPr>
          <w:rFonts w:ascii="Century Gothic" w:hAnsi="Century Gothic" w:cstheme="minorHAnsi"/>
          <w:sz w:val="18"/>
          <w:szCs w:val="18"/>
        </w:rPr>
        <w:t>organy kontrolne,</w:t>
      </w:r>
    </w:p>
    <w:p w14:paraId="60B0020E" w14:textId="77777777" w:rsidR="00E34A8E" w:rsidRPr="00802CF5" w:rsidRDefault="00E34A8E">
      <w:pPr>
        <w:pStyle w:val="Akapitzlist"/>
        <w:numPr>
          <w:ilvl w:val="0"/>
          <w:numId w:val="26"/>
        </w:numPr>
        <w:spacing w:line="276" w:lineRule="auto"/>
        <w:ind w:left="567" w:hanging="284"/>
        <w:contextualSpacing w:val="0"/>
        <w:jc w:val="both"/>
        <w:rPr>
          <w:rFonts w:ascii="Century Gothic" w:hAnsi="Century Gothic" w:cstheme="minorHAnsi"/>
          <w:sz w:val="18"/>
          <w:szCs w:val="18"/>
        </w:rPr>
      </w:pPr>
      <w:r w:rsidRPr="00802CF5">
        <w:rPr>
          <w:rFonts w:ascii="Century Gothic" w:hAnsi="Century Gothic" w:cstheme="minorHAnsi"/>
          <w:sz w:val="18"/>
          <w:szCs w:val="18"/>
        </w:rPr>
        <w:t>osoby lub podmioty, którym Administrator udzieli informacji publicznej zgodnie z ustawą z dnia 6 września 2001 r. o dostępie do informacji publicznej (Dz. U. z 2022 r. poz. 902 z późn. zm.),</w:t>
      </w:r>
    </w:p>
    <w:p w14:paraId="5B4BB9D0" w14:textId="77777777" w:rsidR="00E34A8E" w:rsidRPr="00802CF5" w:rsidRDefault="00E34A8E">
      <w:pPr>
        <w:pStyle w:val="Akapitzlist"/>
        <w:numPr>
          <w:ilvl w:val="0"/>
          <w:numId w:val="26"/>
        </w:numPr>
        <w:spacing w:line="276" w:lineRule="auto"/>
        <w:ind w:left="567" w:hanging="284"/>
        <w:contextualSpacing w:val="0"/>
        <w:jc w:val="both"/>
        <w:rPr>
          <w:rFonts w:ascii="Century Gothic" w:hAnsi="Century Gothic" w:cstheme="minorHAnsi"/>
          <w:sz w:val="18"/>
          <w:szCs w:val="18"/>
        </w:rPr>
      </w:pPr>
      <w:r w:rsidRPr="00802CF5">
        <w:rPr>
          <w:rFonts w:ascii="Century Gothic" w:hAnsi="Century Gothic" w:cstheme="minorHAnsi"/>
          <w:sz w:val="18"/>
          <w:szCs w:val="18"/>
        </w:rPr>
        <w:t>podmioty uprawnione do przetwarzania danych osobowych na podstawie przepisów powszechnie obowiązującego prawa,</w:t>
      </w:r>
    </w:p>
    <w:p w14:paraId="03243B88" w14:textId="77777777" w:rsidR="00E34A8E" w:rsidRPr="00802CF5" w:rsidRDefault="00E34A8E">
      <w:pPr>
        <w:pStyle w:val="Akapitzlist"/>
        <w:numPr>
          <w:ilvl w:val="0"/>
          <w:numId w:val="26"/>
        </w:numPr>
        <w:spacing w:line="276" w:lineRule="auto"/>
        <w:ind w:left="567" w:hanging="284"/>
        <w:contextualSpacing w:val="0"/>
        <w:jc w:val="both"/>
        <w:rPr>
          <w:rFonts w:ascii="Century Gothic" w:hAnsi="Century Gothic" w:cstheme="minorHAnsi"/>
          <w:sz w:val="18"/>
          <w:szCs w:val="18"/>
        </w:rPr>
      </w:pPr>
      <w:r w:rsidRPr="00802CF5">
        <w:rPr>
          <w:rFonts w:ascii="Century Gothic" w:hAnsi="Century Gothic" w:cstheme="minorHAnsi"/>
          <w:sz w:val="18"/>
          <w:szCs w:val="18"/>
        </w:rPr>
        <w:t>podmioty przetwarzające w imieniu Administratora na mocy zawartej umowy, m. in. dostawcy IT.</w:t>
      </w:r>
    </w:p>
    <w:p w14:paraId="200C7127"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Pani/Pana dane osobowe będą przechowywane przez okres obowiązywania umowy, zawartej z Agencją Restrukturyzacji i Modernizacji Rolnictwa.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na potrzeby archiwizacji.</w:t>
      </w:r>
    </w:p>
    <w:p w14:paraId="185DA71C"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Przysługuje Pani/Panu prawo do dostępu do Pani/Pana danych osobowych, ich sprostowania, usunięcia oraz prawo żądania ograniczenia przetwarzania Pani/Pana danych osobowych, w przypadkach określonych w RODO.</w:t>
      </w:r>
    </w:p>
    <w:p w14:paraId="5BE0A1A8"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W przypadku uznania, że przetwarzanie danych osobowych narusza przepisy RODO, przysługuje Pani/Panu prawo wniesienia skargi do Prezesa Urzędu Ochrony Danych Osobowych.</w:t>
      </w:r>
    </w:p>
    <w:p w14:paraId="53A6849E" w14:textId="77777777" w:rsidR="00E34A8E" w:rsidRPr="00802CF5" w:rsidRDefault="00E34A8E">
      <w:pPr>
        <w:numPr>
          <w:ilvl w:val="0"/>
          <w:numId w:val="25"/>
        </w:numPr>
        <w:spacing w:line="276" w:lineRule="auto"/>
        <w:ind w:left="284" w:hanging="284"/>
        <w:jc w:val="both"/>
        <w:rPr>
          <w:rFonts w:ascii="Century Gothic" w:hAnsi="Century Gothic" w:cstheme="minorHAnsi"/>
          <w:sz w:val="18"/>
          <w:szCs w:val="18"/>
        </w:rPr>
      </w:pPr>
      <w:r w:rsidRPr="00802CF5">
        <w:rPr>
          <w:rFonts w:ascii="Century Gothic" w:hAnsi="Century Gothic" w:cstheme="minorHAnsi"/>
          <w:sz w:val="18"/>
          <w:szCs w:val="18"/>
        </w:rPr>
        <w:t>Podanie przez Panią/Pana danych osobowych jest konieczne w celu określonym w pkt 3 powyżej, dla zawarcia i wykonania umowy, zawartej z Agencją Restrukturyzacji i Modernizacji Rolnictwa, a konsekwencją niepodania Pani/Pana danych osobowych będzie brak możliwości zawarcia umowy.</w:t>
      </w:r>
    </w:p>
    <w:p w14:paraId="363A9264" w14:textId="77777777" w:rsidR="00E34A8E" w:rsidRPr="00802CF5" w:rsidRDefault="00E34A8E" w:rsidP="00E34A8E">
      <w:pPr>
        <w:spacing w:before="20"/>
        <w:rPr>
          <w:rFonts w:ascii="Century Gothic" w:hAnsi="Century Gothic" w:cstheme="minorHAnsi"/>
          <w:sz w:val="18"/>
          <w:szCs w:val="18"/>
        </w:rPr>
      </w:pPr>
      <w:bookmarkStart w:id="8" w:name="_Hlk160712496"/>
    </w:p>
    <w:p w14:paraId="000EDCE0" w14:textId="1BC35A39" w:rsidR="00E34A8E" w:rsidRPr="00802CF5" w:rsidRDefault="00E34A8E" w:rsidP="00E34A8E">
      <w:pPr>
        <w:rPr>
          <w:rFonts w:ascii="Century Gothic" w:hAnsi="Century Gothic"/>
          <w:b/>
          <w:bCs/>
          <w:i/>
          <w:iCs/>
          <w:sz w:val="18"/>
          <w:szCs w:val="18"/>
        </w:rPr>
      </w:pPr>
      <w:r w:rsidRPr="00802CF5">
        <w:rPr>
          <w:rFonts w:ascii="Century Gothic" w:hAnsi="Century Gothic"/>
          <w:sz w:val="18"/>
          <w:szCs w:val="18"/>
        </w:rPr>
        <w:br w:type="page"/>
      </w:r>
      <w:bookmarkEnd w:id="8"/>
      <w:r w:rsidRPr="00802CF5">
        <w:rPr>
          <w:rFonts w:ascii="Century Gothic" w:hAnsi="Century Gothic"/>
          <w:b/>
          <w:bCs/>
          <w:sz w:val="18"/>
          <w:szCs w:val="18"/>
        </w:rPr>
        <w:lastRenderedPageBreak/>
        <w:t>Załącznik nr 3D do Umowy</w:t>
      </w:r>
      <w:r w:rsidRPr="00802CF5">
        <w:rPr>
          <w:rFonts w:ascii="Century Gothic" w:hAnsi="Century Gothic"/>
          <w:b/>
          <w:bCs/>
          <w:i/>
          <w:iCs/>
          <w:sz w:val="18"/>
          <w:szCs w:val="18"/>
        </w:rPr>
        <w:t xml:space="preserve"> </w:t>
      </w:r>
    </w:p>
    <w:p w14:paraId="553C28FB" w14:textId="77777777" w:rsidR="00E34A8E" w:rsidRPr="00802CF5" w:rsidRDefault="00E34A8E" w:rsidP="00E34A8E">
      <w:pPr>
        <w:spacing w:before="40" w:line="264" w:lineRule="auto"/>
        <w:rPr>
          <w:rFonts w:ascii="Century Gothic" w:hAnsi="Century Gothic"/>
          <w:b/>
          <w:sz w:val="18"/>
          <w:szCs w:val="18"/>
        </w:rPr>
      </w:pPr>
    </w:p>
    <w:p w14:paraId="7FFD1A72" w14:textId="77777777" w:rsidR="00E34A8E" w:rsidRPr="00802CF5" w:rsidRDefault="00E34A8E" w:rsidP="00EC2053">
      <w:pPr>
        <w:spacing w:line="276" w:lineRule="auto"/>
        <w:jc w:val="center"/>
        <w:rPr>
          <w:rFonts w:ascii="Century Gothic" w:hAnsi="Century Gothic" w:cstheme="minorHAnsi"/>
          <w:sz w:val="18"/>
          <w:szCs w:val="18"/>
        </w:rPr>
      </w:pPr>
      <w:r w:rsidRPr="00802CF5">
        <w:rPr>
          <w:rFonts w:ascii="Century Gothic" w:hAnsi="Century Gothic" w:cstheme="minorHAnsi"/>
          <w:b/>
          <w:sz w:val="18"/>
          <w:szCs w:val="18"/>
        </w:rPr>
        <w:t>Klauzula informacyjna w zakresie przetwarzania danych osobowych</w:t>
      </w:r>
      <w:r w:rsidRPr="00802CF5">
        <w:rPr>
          <w:rFonts w:ascii="Century Gothic" w:hAnsi="Century Gothic" w:cstheme="minorHAnsi"/>
          <w:b/>
          <w:sz w:val="18"/>
          <w:szCs w:val="18"/>
          <w:vertAlign w:val="superscript"/>
        </w:rPr>
        <w:footnoteReference w:id="4"/>
      </w:r>
    </w:p>
    <w:p w14:paraId="2BEC7928" w14:textId="77777777" w:rsidR="00E34A8E" w:rsidRPr="00802CF5" w:rsidRDefault="00E34A8E" w:rsidP="00E34A8E">
      <w:pPr>
        <w:spacing w:line="276" w:lineRule="auto"/>
        <w:rPr>
          <w:rFonts w:ascii="Century Gothic" w:hAnsi="Century Gothic" w:cstheme="minorHAnsi"/>
          <w:sz w:val="18"/>
          <w:szCs w:val="18"/>
        </w:rPr>
      </w:pPr>
    </w:p>
    <w:p w14:paraId="29F0C32F" w14:textId="77777777" w:rsidR="00E34A8E" w:rsidRPr="00802CF5" w:rsidRDefault="00E34A8E" w:rsidP="00E34A8E">
      <w:pPr>
        <w:spacing w:line="276" w:lineRule="auto"/>
        <w:ind w:firstLine="284"/>
        <w:jc w:val="both"/>
        <w:rPr>
          <w:rFonts w:ascii="Century Gothic" w:hAnsi="Century Gothic" w:cstheme="minorHAnsi"/>
          <w:sz w:val="18"/>
          <w:szCs w:val="18"/>
        </w:rPr>
      </w:pPr>
      <w:r w:rsidRPr="00802CF5">
        <w:rPr>
          <w:rFonts w:ascii="Century Gothic" w:hAnsi="Century Gothic" w:cstheme="minorHAnsi"/>
          <w:sz w:val="18"/>
          <w:szCs w:val="18"/>
        </w:rPr>
        <w:t>W związku z treścią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Dz. Urz. UE L 127 z 23.05.2018, str. 2 oraz Dz. Urz. UE L 74 z 04.03.2021, str. 35), dalej: „RODO”, Zamawiający informuje, że:</w:t>
      </w:r>
    </w:p>
    <w:p w14:paraId="147C98C6"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Administratorem Pani/Pana danych osobowych (dalej: „Administrator”) pozyskanych w związku z zawarciem umowy jest Agencja Restrukturyzacji i Modernizacji Rolnictwa z siedzibą w Warszawie, Al. Jana Pawła II 70, 00-175 Warszawa. Z Administratorem można kontaktować się poprzez e-mail: info@arimr.gov.pl lub pisemnie na adres korespondencyjny Centrali Agencji Restrukturyzacji i Modernizacji Rolnictwa: ul. Poleczki 33, 02-822 Warszawa.</w:t>
      </w:r>
    </w:p>
    <w:p w14:paraId="0AFDAE56"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4115DAE1" w14:textId="5BEC1139"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 xml:space="preserve">Dane osobowe pozyskane przez Administratora przetwarzane będą na podstawie art. 6 ust. 1 lit. </w:t>
      </w:r>
      <w:r w:rsidR="00D912F9">
        <w:rPr>
          <w:rFonts w:ascii="Century Gothic" w:hAnsi="Century Gothic" w:cstheme="minorHAnsi"/>
          <w:sz w:val="18"/>
          <w:szCs w:val="18"/>
        </w:rPr>
        <w:t>f</w:t>
      </w:r>
      <w:r w:rsidRPr="00802CF5">
        <w:rPr>
          <w:rFonts w:ascii="Century Gothic" w:hAnsi="Century Gothic" w:cstheme="minorHAnsi"/>
          <w:sz w:val="18"/>
          <w:szCs w:val="18"/>
        </w:rPr>
        <w:t xml:space="preserve"> RODO, tj. w celu </w:t>
      </w:r>
      <w:r w:rsidR="00D912F9">
        <w:rPr>
          <w:rFonts w:ascii="Century Gothic" w:hAnsi="Century Gothic" w:cstheme="minorHAnsi"/>
          <w:sz w:val="18"/>
          <w:szCs w:val="18"/>
        </w:rPr>
        <w:t xml:space="preserve">realizacji prawnie uzasadnionego interesu polegającego na </w:t>
      </w:r>
      <w:r w:rsidRPr="00802CF5">
        <w:rPr>
          <w:rFonts w:ascii="Century Gothic" w:hAnsi="Century Gothic" w:cstheme="minorHAnsi"/>
          <w:sz w:val="18"/>
          <w:szCs w:val="18"/>
        </w:rPr>
        <w:t>zawarci</w:t>
      </w:r>
      <w:r w:rsidR="00D912F9">
        <w:rPr>
          <w:rFonts w:ascii="Century Gothic" w:hAnsi="Century Gothic" w:cstheme="minorHAnsi"/>
          <w:sz w:val="18"/>
          <w:szCs w:val="18"/>
        </w:rPr>
        <w:t>u</w:t>
      </w:r>
      <w:r w:rsidRPr="00802CF5">
        <w:rPr>
          <w:rFonts w:ascii="Century Gothic" w:hAnsi="Century Gothic" w:cstheme="minorHAnsi"/>
          <w:sz w:val="18"/>
          <w:szCs w:val="18"/>
        </w:rPr>
        <w:t xml:space="preserve"> oraz wykonani</w:t>
      </w:r>
      <w:r w:rsidR="00D912F9">
        <w:rPr>
          <w:rFonts w:ascii="Century Gothic" w:hAnsi="Century Gothic" w:cstheme="minorHAnsi"/>
          <w:sz w:val="18"/>
          <w:szCs w:val="18"/>
        </w:rPr>
        <w:t>u</w:t>
      </w:r>
      <w:r w:rsidRPr="00802CF5">
        <w:rPr>
          <w:rFonts w:ascii="Century Gothic" w:hAnsi="Century Gothic" w:cstheme="minorHAnsi"/>
          <w:sz w:val="18"/>
          <w:szCs w:val="18"/>
        </w:rPr>
        <w:t xml:space="preserve"> niniejszej umowy.</w:t>
      </w:r>
    </w:p>
    <w:p w14:paraId="7E7AC812"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Administrator będzie przetwarzał następujące kategorie Pani/Pana danych: dane identyfikacyjne, dane kontaktowe oraz dane związane z zatrudnieniem.</w:t>
      </w:r>
    </w:p>
    <w:p w14:paraId="475A4EAE"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Odbiorcami Pani/Pana danych osobowych mogą być:</w:t>
      </w:r>
    </w:p>
    <w:p w14:paraId="6E8931AA" w14:textId="77777777" w:rsidR="00E34A8E" w:rsidRPr="00802CF5" w:rsidRDefault="00E34A8E">
      <w:pPr>
        <w:numPr>
          <w:ilvl w:val="0"/>
          <w:numId w:val="28"/>
        </w:numPr>
        <w:spacing w:line="276" w:lineRule="auto"/>
        <w:ind w:left="567" w:hanging="283"/>
        <w:contextualSpacing/>
        <w:jc w:val="both"/>
        <w:rPr>
          <w:rFonts w:ascii="Century Gothic" w:hAnsi="Century Gothic" w:cstheme="minorHAnsi"/>
          <w:sz w:val="18"/>
          <w:szCs w:val="18"/>
        </w:rPr>
      </w:pPr>
      <w:r w:rsidRPr="00802CF5">
        <w:rPr>
          <w:rFonts w:ascii="Century Gothic" w:hAnsi="Century Gothic" w:cstheme="minorHAnsi"/>
          <w:sz w:val="18"/>
          <w:szCs w:val="18"/>
        </w:rPr>
        <w:t>organy kontrolne,</w:t>
      </w:r>
    </w:p>
    <w:p w14:paraId="20433966" w14:textId="14D0E3C8" w:rsidR="00E34A8E" w:rsidRPr="00802CF5" w:rsidRDefault="00E34A8E">
      <w:pPr>
        <w:numPr>
          <w:ilvl w:val="0"/>
          <w:numId w:val="28"/>
        </w:numPr>
        <w:spacing w:line="276" w:lineRule="auto"/>
        <w:ind w:left="567" w:hanging="283"/>
        <w:contextualSpacing/>
        <w:jc w:val="both"/>
        <w:rPr>
          <w:rFonts w:ascii="Century Gothic" w:hAnsi="Century Gothic" w:cstheme="minorHAnsi"/>
          <w:sz w:val="18"/>
          <w:szCs w:val="18"/>
        </w:rPr>
      </w:pPr>
      <w:r w:rsidRPr="00802CF5">
        <w:rPr>
          <w:rFonts w:ascii="Century Gothic" w:hAnsi="Century Gothic" w:cstheme="minorHAnsi"/>
          <w:sz w:val="18"/>
          <w:szCs w:val="18"/>
        </w:rPr>
        <w:t>osoby lub podmioty, którym Administrator udzieli informacji publicznej zgodnie z ustawą z dnia 6 września 2001 r. o dostępie do informacji publicznej (Dz. U. z 2022 r. poz. 902</w:t>
      </w:r>
      <w:r w:rsidR="000A3BDD">
        <w:rPr>
          <w:rFonts w:ascii="Century Gothic" w:hAnsi="Century Gothic" w:cstheme="minorHAnsi"/>
          <w:sz w:val="18"/>
          <w:szCs w:val="18"/>
        </w:rPr>
        <w:t xml:space="preserve"> z późn. zm.</w:t>
      </w:r>
      <w:r w:rsidRPr="00802CF5">
        <w:rPr>
          <w:rFonts w:ascii="Century Gothic" w:hAnsi="Century Gothic" w:cstheme="minorHAnsi"/>
          <w:sz w:val="18"/>
          <w:szCs w:val="18"/>
        </w:rPr>
        <w:t>),</w:t>
      </w:r>
    </w:p>
    <w:p w14:paraId="4DFDD499" w14:textId="77777777" w:rsidR="00E34A8E" w:rsidRPr="00802CF5" w:rsidRDefault="00E34A8E">
      <w:pPr>
        <w:numPr>
          <w:ilvl w:val="0"/>
          <w:numId w:val="28"/>
        </w:numPr>
        <w:spacing w:line="276" w:lineRule="auto"/>
        <w:ind w:left="567" w:hanging="283"/>
        <w:contextualSpacing/>
        <w:jc w:val="both"/>
        <w:rPr>
          <w:rFonts w:ascii="Century Gothic" w:hAnsi="Century Gothic" w:cstheme="minorHAnsi"/>
          <w:sz w:val="18"/>
          <w:szCs w:val="18"/>
        </w:rPr>
      </w:pPr>
      <w:r w:rsidRPr="00802CF5">
        <w:rPr>
          <w:rFonts w:ascii="Century Gothic" w:hAnsi="Century Gothic" w:cstheme="minorHAnsi"/>
          <w:sz w:val="18"/>
          <w:szCs w:val="18"/>
        </w:rPr>
        <w:t>podmioty uprawnione do przetwarzania danych osobowych na podstawie przepisów powszechnie obowiązującego prawa,</w:t>
      </w:r>
    </w:p>
    <w:p w14:paraId="1DD1C38E" w14:textId="77777777" w:rsidR="00E34A8E" w:rsidRPr="00802CF5" w:rsidRDefault="00E34A8E">
      <w:pPr>
        <w:numPr>
          <w:ilvl w:val="0"/>
          <w:numId w:val="28"/>
        </w:numPr>
        <w:spacing w:line="276" w:lineRule="auto"/>
        <w:ind w:left="567" w:hanging="283"/>
        <w:contextualSpacing/>
        <w:jc w:val="both"/>
        <w:rPr>
          <w:rFonts w:ascii="Century Gothic" w:hAnsi="Century Gothic" w:cstheme="minorHAnsi"/>
          <w:sz w:val="18"/>
          <w:szCs w:val="18"/>
        </w:rPr>
      </w:pPr>
      <w:r w:rsidRPr="00802CF5">
        <w:rPr>
          <w:rFonts w:ascii="Century Gothic" w:hAnsi="Century Gothic" w:cstheme="minorHAnsi"/>
          <w:sz w:val="18"/>
          <w:szCs w:val="18"/>
        </w:rPr>
        <w:t>podmioty przetwarzające w imieniu Administratora na mocy zawartej umowy, m. in. dostawcy IT.</w:t>
      </w:r>
    </w:p>
    <w:p w14:paraId="1347ED7D"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Pani/Pana dane osobowe będą przechowywane przez okres obowiązywania umowy, zawartej z Agencją Restrukturyzacji i Modernizacji Rolnictwa.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o okres 5 lat, na potrzeby archiwizacji.</w:t>
      </w:r>
    </w:p>
    <w:p w14:paraId="496E9227" w14:textId="7D27D05E"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Przysługuje Pani/Panu prawo do dostępu do Pani/Pana danych osobowych, ich sprostowania, usunięcia</w:t>
      </w:r>
      <w:r w:rsidR="00D912F9">
        <w:rPr>
          <w:rFonts w:ascii="Century Gothic" w:hAnsi="Century Gothic" w:cstheme="minorHAnsi"/>
          <w:sz w:val="18"/>
          <w:szCs w:val="18"/>
        </w:rPr>
        <w:t>,</w:t>
      </w:r>
      <w:r w:rsidRPr="00802CF5">
        <w:rPr>
          <w:rFonts w:ascii="Century Gothic" w:hAnsi="Century Gothic" w:cstheme="minorHAnsi"/>
          <w:sz w:val="18"/>
          <w:szCs w:val="18"/>
        </w:rPr>
        <w:t xml:space="preserve"> prawo żądania ograniczenia przetwarzania Pani/Pana danych osobowych</w:t>
      </w:r>
      <w:r w:rsidR="00D912F9">
        <w:rPr>
          <w:rFonts w:ascii="Century Gothic" w:hAnsi="Century Gothic" w:cstheme="minorHAnsi"/>
          <w:sz w:val="18"/>
          <w:szCs w:val="18"/>
        </w:rPr>
        <w:t xml:space="preserve"> oraz prawo do wniesienia sprzeciwu</w:t>
      </w:r>
      <w:r w:rsidRPr="00802CF5">
        <w:rPr>
          <w:rFonts w:ascii="Century Gothic" w:hAnsi="Century Gothic" w:cstheme="minorHAnsi"/>
          <w:sz w:val="18"/>
          <w:szCs w:val="18"/>
        </w:rPr>
        <w:t>, w przypadkach określonych w RODO.</w:t>
      </w:r>
    </w:p>
    <w:p w14:paraId="31E9AF6C" w14:textId="77777777"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W przypadku uznania, że przetwarzanie danych osobowych narusza przepisy RODO, przysługuje Pani/Panu prawo wniesienia skargi do Prezesa Urzędu Ochrony Danych Osobowych.</w:t>
      </w:r>
    </w:p>
    <w:p w14:paraId="6CFB801F" w14:textId="4B34D3BA" w:rsidR="00E34A8E" w:rsidRPr="00802CF5" w:rsidRDefault="00E34A8E">
      <w:pPr>
        <w:numPr>
          <w:ilvl w:val="0"/>
          <w:numId w:val="27"/>
        </w:numPr>
        <w:spacing w:line="276" w:lineRule="auto"/>
        <w:ind w:left="284" w:hanging="284"/>
        <w:contextualSpacing/>
        <w:jc w:val="both"/>
        <w:rPr>
          <w:rFonts w:ascii="Century Gothic" w:hAnsi="Century Gothic" w:cstheme="minorHAnsi"/>
          <w:sz w:val="18"/>
          <w:szCs w:val="18"/>
        </w:rPr>
      </w:pPr>
      <w:r w:rsidRPr="00802CF5">
        <w:rPr>
          <w:rFonts w:ascii="Century Gothic" w:hAnsi="Century Gothic" w:cstheme="minorHAnsi"/>
          <w:sz w:val="18"/>
          <w:szCs w:val="18"/>
        </w:rPr>
        <w:t xml:space="preserve">Pani/Pana dane Administrator uzyskał od </w:t>
      </w:r>
      <w:r w:rsidR="001C6E20">
        <w:rPr>
          <w:rFonts w:ascii="Century Gothic" w:hAnsi="Century Gothic" w:cstheme="minorHAnsi"/>
          <w:sz w:val="18"/>
          <w:szCs w:val="18"/>
        </w:rPr>
        <w:t>………………………….</w:t>
      </w:r>
      <w:r w:rsidRPr="00802CF5">
        <w:rPr>
          <w:rFonts w:ascii="Century Gothic" w:hAnsi="Century Gothic" w:cstheme="minorHAnsi"/>
          <w:sz w:val="18"/>
          <w:szCs w:val="18"/>
        </w:rPr>
        <w:t>.</w:t>
      </w:r>
    </w:p>
    <w:p w14:paraId="279447C6" w14:textId="13C99ADA" w:rsidR="00E34A8E" w:rsidRPr="00802CF5" w:rsidRDefault="00802CF5" w:rsidP="00EE1759">
      <w:pPr>
        <w:rPr>
          <w:rFonts w:ascii="Century Gothic" w:hAnsi="Century Gothic"/>
          <w:b/>
          <w:bCs/>
          <w:sz w:val="18"/>
          <w:szCs w:val="18"/>
        </w:rPr>
      </w:pPr>
      <w:r>
        <w:rPr>
          <w:rFonts w:ascii="Century Gothic" w:hAnsi="Century Gothic" w:cstheme="minorHAnsi"/>
          <w:b/>
          <w:bCs/>
          <w:sz w:val="18"/>
          <w:szCs w:val="18"/>
        </w:rPr>
        <w:br w:type="column"/>
      </w:r>
      <w:r w:rsidR="00EE1759" w:rsidRPr="00802CF5" w:rsidDel="00EE1759">
        <w:rPr>
          <w:rFonts w:ascii="Century Gothic" w:hAnsi="Century Gothic" w:cstheme="minorHAnsi"/>
          <w:b/>
          <w:bCs/>
          <w:sz w:val="18"/>
          <w:szCs w:val="18"/>
        </w:rPr>
        <w:lastRenderedPageBreak/>
        <w:t xml:space="preserve"> </w:t>
      </w:r>
      <w:r w:rsidR="00E34A8E" w:rsidRPr="00802CF5">
        <w:rPr>
          <w:rFonts w:ascii="Century Gothic" w:hAnsi="Century Gothic" w:cstheme="minorHAnsi"/>
          <w:b/>
          <w:bCs/>
          <w:sz w:val="18"/>
          <w:szCs w:val="18"/>
        </w:rPr>
        <w:t xml:space="preserve">Załącznik nr </w:t>
      </w:r>
      <w:r w:rsidR="00EE1759" w:rsidRPr="00802CF5">
        <w:rPr>
          <w:rFonts w:ascii="Century Gothic" w:hAnsi="Century Gothic" w:cstheme="minorHAnsi"/>
          <w:b/>
          <w:bCs/>
          <w:sz w:val="18"/>
          <w:szCs w:val="18"/>
        </w:rPr>
        <w:t>3</w:t>
      </w:r>
      <w:r w:rsidR="00EE1759">
        <w:rPr>
          <w:rFonts w:ascii="Century Gothic" w:hAnsi="Century Gothic" w:cstheme="minorHAnsi"/>
          <w:b/>
          <w:bCs/>
          <w:sz w:val="18"/>
          <w:szCs w:val="18"/>
        </w:rPr>
        <w:t>E</w:t>
      </w:r>
      <w:r w:rsidR="00EE1759" w:rsidRPr="00802CF5">
        <w:rPr>
          <w:rFonts w:ascii="Century Gothic" w:hAnsi="Century Gothic" w:cstheme="minorHAnsi"/>
          <w:b/>
          <w:bCs/>
          <w:sz w:val="18"/>
          <w:szCs w:val="18"/>
        </w:rPr>
        <w:t xml:space="preserve"> </w:t>
      </w:r>
      <w:r w:rsidR="00E34A8E" w:rsidRPr="00802CF5">
        <w:rPr>
          <w:rFonts w:ascii="Century Gothic" w:hAnsi="Century Gothic" w:cstheme="minorHAnsi"/>
          <w:b/>
          <w:bCs/>
          <w:sz w:val="18"/>
          <w:szCs w:val="18"/>
        </w:rPr>
        <w:t>do Umowy</w:t>
      </w:r>
      <w:r w:rsidR="00E34A8E" w:rsidRPr="00802CF5">
        <w:rPr>
          <w:rFonts w:ascii="Century Gothic" w:hAnsi="Century Gothic"/>
          <w:b/>
          <w:bCs/>
          <w:sz w:val="18"/>
          <w:szCs w:val="18"/>
        </w:rPr>
        <w:t xml:space="preserve"> </w:t>
      </w:r>
    </w:p>
    <w:p w14:paraId="7E9248AC" w14:textId="77777777" w:rsidR="00E34A8E" w:rsidRPr="00802CF5" w:rsidRDefault="00E34A8E" w:rsidP="00E34A8E">
      <w:pPr>
        <w:jc w:val="right"/>
        <w:rPr>
          <w:rFonts w:ascii="Century Gothic" w:eastAsiaTheme="minorHAnsi" w:hAnsi="Century Gothic" w:cstheme="minorHAnsi"/>
          <w:sz w:val="18"/>
          <w:szCs w:val="18"/>
          <w:lang w:eastAsia="en-US"/>
        </w:rPr>
      </w:pPr>
    </w:p>
    <w:p w14:paraId="4CFAF534" w14:textId="77777777" w:rsidR="00E34A8E" w:rsidRPr="00802CF5" w:rsidRDefault="00E34A8E" w:rsidP="00E34A8E">
      <w:pPr>
        <w:jc w:val="center"/>
        <w:rPr>
          <w:rFonts w:ascii="Century Gothic" w:eastAsiaTheme="minorHAnsi" w:hAnsi="Century Gothic" w:cstheme="minorHAnsi"/>
          <w:b/>
          <w:bCs/>
          <w:sz w:val="18"/>
          <w:szCs w:val="18"/>
          <w:lang w:eastAsia="en-US"/>
        </w:rPr>
      </w:pPr>
    </w:p>
    <w:p w14:paraId="529DBC82" w14:textId="77777777" w:rsidR="00E34A8E" w:rsidRPr="00802CF5" w:rsidRDefault="00E34A8E" w:rsidP="00E34A8E">
      <w:pPr>
        <w:jc w:val="center"/>
        <w:rPr>
          <w:rFonts w:ascii="Century Gothic" w:eastAsiaTheme="minorHAnsi" w:hAnsi="Century Gothic" w:cstheme="minorHAnsi"/>
          <w:b/>
          <w:bCs/>
          <w:sz w:val="18"/>
          <w:szCs w:val="18"/>
          <w:lang w:eastAsia="en-US"/>
        </w:rPr>
      </w:pPr>
    </w:p>
    <w:p w14:paraId="0855A14B" w14:textId="77777777" w:rsidR="00E34A8E" w:rsidRDefault="00E34A8E" w:rsidP="00E34A8E">
      <w:pPr>
        <w:jc w:val="center"/>
        <w:rPr>
          <w:rFonts w:ascii="Century Gothic" w:eastAsiaTheme="minorHAnsi" w:hAnsi="Century Gothic" w:cstheme="minorHAnsi"/>
          <w:b/>
          <w:bCs/>
          <w:sz w:val="18"/>
          <w:szCs w:val="18"/>
          <w:lang w:eastAsia="en-US"/>
        </w:rPr>
      </w:pPr>
      <w:r w:rsidRPr="00802CF5">
        <w:rPr>
          <w:rFonts w:ascii="Century Gothic" w:eastAsiaTheme="minorHAnsi" w:hAnsi="Century Gothic" w:cstheme="minorHAnsi"/>
          <w:b/>
          <w:bCs/>
          <w:sz w:val="18"/>
          <w:szCs w:val="18"/>
          <w:lang w:eastAsia="en-US"/>
        </w:rPr>
        <w:t>OŚWIADCZENIE OSÓB REALIZUJĄCYCH UMOWĘ DO ZACHOWANIA POUFNOŚCI INFORMACJI</w:t>
      </w:r>
    </w:p>
    <w:p w14:paraId="69C741CF" w14:textId="77777777" w:rsidR="00EE1759" w:rsidRPr="00802CF5" w:rsidRDefault="00EE1759" w:rsidP="00E34A8E">
      <w:pPr>
        <w:jc w:val="center"/>
        <w:rPr>
          <w:rFonts w:ascii="Century Gothic" w:eastAsiaTheme="minorHAnsi" w:hAnsi="Century Gothic" w:cstheme="minorHAnsi"/>
          <w:b/>
          <w:bCs/>
          <w:sz w:val="18"/>
          <w:szCs w:val="18"/>
          <w:lang w:eastAsia="en-US"/>
        </w:rPr>
      </w:pPr>
    </w:p>
    <w:p w14:paraId="58197A75" w14:textId="77777777" w:rsidR="00E34A8E" w:rsidRPr="00802CF5" w:rsidRDefault="00E34A8E" w:rsidP="00E34A8E">
      <w:pPr>
        <w:spacing w:line="276" w:lineRule="auto"/>
        <w:rPr>
          <w:rFonts w:ascii="Century Gothic" w:eastAsiaTheme="minorHAnsi" w:hAnsi="Century Gothic" w:cstheme="minorHAnsi"/>
          <w:sz w:val="18"/>
          <w:szCs w:val="18"/>
          <w:lang w:eastAsia="en-US"/>
        </w:rPr>
      </w:pPr>
    </w:p>
    <w:p w14:paraId="5980004B" w14:textId="3D70B897" w:rsidR="00EE1759" w:rsidRPr="00011BAB" w:rsidRDefault="00EE1759" w:rsidP="00EC2053">
      <w:pPr>
        <w:spacing w:after="120" w:line="276" w:lineRule="auto"/>
        <w:ind w:firstLine="709"/>
        <w:jc w:val="both"/>
        <w:rPr>
          <w:rFonts w:ascii="Century Gothic" w:eastAsiaTheme="minorHAnsi" w:hAnsi="Century Gothic" w:cstheme="minorHAnsi"/>
          <w:sz w:val="18"/>
          <w:szCs w:val="18"/>
          <w:lang w:eastAsia="en-US"/>
        </w:rPr>
      </w:pPr>
      <w:r w:rsidRPr="00011BAB">
        <w:rPr>
          <w:rFonts w:ascii="Century Gothic" w:eastAsiaTheme="minorHAnsi" w:hAnsi="Century Gothic" w:cstheme="minorHAnsi"/>
          <w:sz w:val="18"/>
          <w:szCs w:val="18"/>
          <w:lang w:eastAsia="en-US"/>
        </w:rPr>
        <w:t xml:space="preserve">Niniejszym oświadczam, że znana mi jest treść umowy nr </w:t>
      </w:r>
      <w:r w:rsidR="008C2851">
        <w:rPr>
          <w:rFonts w:ascii="Century Gothic" w:eastAsiaTheme="minorHAnsi" w:hAnsi="Century Gothic" w:cstheme="minorHAnsi"/>
          <w:sz w:val="18"/>
          <w:szCs w:val="18"/>
          <w:lang w:eastAsia="en-US"/>
        </w:rPr>
        <w:t>…………………………</w:t>
      </w:r>
      <w:r w:rsidRPr="00011BAB">
        <w:rPr>
          <w:rFonts w:ascii="Century Gothic" w:eastAsiaTheme="minorHAnsi" w:hAnsi="Century Gothic" w:cstheme="minorHAnsi"/>
          <w:sz w:val="18"/>
          <w:szCs w:val="18"/>
          <w:lang w:eastAsia="en-US"/>
        </w:rPr>
        <w:t xml:space="preserve"> (dalej: „Umowa”) z dnia </w:t>
      </w:r>
      <w:r w:rsidRPr="00DC1DB0">
        <w:rPr>
          <w:rFonts w:ascii="Century Gothic" w:eastAsiaTheme="minorHAnsi" w:hAnsi="Century Gothic" w:cstheme="minorHAnsi"/>
          <w:sz w:val="18"/>
          <w:szCs w:val="18"/>
          <w:lang w:eastAsia="en-US"/>
        </w:rPr>
        <w:t xml:space="preserve">…………………………………………………, zawartej pomiędzy Agencją Restrukturyzacji i Modernizacji Rolnictwa w Warszawie (dalej: „ARiMR”) a </w:t>
      </w:r>
      <w:r>
        <w:rPr>
          <w:rFonts w:ascii="Century Gothic" w:eastAsiaTheme="minorHAnsi" w:hAnsi="Century Gothic" w:cstheme="minorHAnsi"/>
          <w:sz w:val="18"/>
          <w:szCs w:val="18"/>
          <w:lang w:eastAsia="en-US"/>
        </w:rPr>
        <w:t>…………………………………………………… ……………………………………………………………………………………………………………………………………………………</w:t>
      </w:r>
      <w:r w:rsidRPr="00DC1DB0">
        <w:rPr>
          <w:rFonts w:ascii="Century Gothic" w:hAnsi="Century Gothic" w:cs="Arial"/>
          <w:sz w:val="18"/>
          <w:szCs w:val="18"/>
        </w:rPr>
        <w:t xml:space="preserve"> zarejestrowaną</w:t>
      </w:r>
      <w:r w:rsidR="008C2851">
        <w:rPr>
          <w:rFonts w:ascii="Century Gothic" w:hAnsi="Century Gothic" w:cs="Arial"/>
          <w:sz w:val="18"/>
          <w:szCs w:val="18"/>
        </w:rPr>
        <w:t>/-ym</w:t>
      </w:r>
      <w:r w:rsidRPr="00DC1DB0">
        <w:rPr>
          <w:rFonts w:ascii="Century Gothic" w:hAnsi="Century Gothic" w:cs="Arial"/>
          <w:sz w:val="18"/>
          <w:szCs w:val="18"/>
        </w:rPr>
        <w:t xml:space="preserve"> w bazie przedsiębiorców </w:t>
      </w:r>
      <w:r>
        <w:rPr>
          <w:rFonts w:ascii="Century Gothic" w:hAnsi="Century Gothic" w:cs="Arial"/>
          <w:sz w:val="18"/>
          <w:szCs w:val="18"/>
        </w:rPr>
        <w:t>…………………………………………………………</w:t>
      </w:r>
      <w:r w:rsidRPr="00DC1DB0">
        <w:rPr>
          <w:rFonts w:ascii="Century Gothic" w:hAnsi="Century Gothic" w:cs="Arial"/>
          <w:sz w:val="18"/>
          <w:szCs w:val="18"/>
        </w:rPr>
        <w:t xml:space="preserve">, </w:t>
      </w:r>
      <w:r>
        <w:rPr>
          <w:rFonts w:ascii="Century Gothic" w:hAnsi="Century Gothic" w:cs="Arial"/>
          <w:sz w:val="18"/>
          <w:szCs w:val="18"/>
        </w:rPr>
        <w:t>adres do doręczeń</w:t>
      </w:r>
      <w:r w:rsidRPr="00DC1DB0">
        <w:rPr>
          <w:rFonts w:ascii="Century Gothic" w:hAnsi="Century Gothic" w:cs="Arial"/>
          <w:sz w:val="18"/>
          <w:szCs w:val="18"/>
        </w:rPr>
        <w:t xml:space="preserve">: </w:t>
      </w:r>
      <w:r>
        <w:rPr>
          <w:rFonts w:ascii="Century Gothic" w:hAnsi="Century Gothic" w:cs="Arial"/>
          <w:sz w:val="18"/>
          <w:szCs w:val="18"/>
        </w:rPr>
        <w:t>……………………………………………………………………………………</w:t>
      </w:r>
      <w:r w:rsidRPr="00011BAB">
        <w:rPr>
          <w:rFonts w:ascii="Century Gothic" w:hAnsi="Century Gothic" w:cs="Arial"/>
          <w:sz w:val="18"/>
          <w:szCs w:val="18"/>
        </w:rPr>
        <w:t xml:space="preserve">, zarejestrowanym podatnikiem podatku od towarów i usług NIP: </w:t>
      </w:r>
      <w:r>
        <w:rPr>
          <w:rFonts w:ascii="Century Gothic" w:hAnsi="Century Gothic" w:cs="Arial"/>
          <w:sz w:val="18"/>
          <w:szCs w:val="18"/>
        </w:rPr>
        <w:t xml:space="preserve">……………………… </w:t>
      </w:r>
      <w:r w:rsidRPr="00011BAB">
        <w:rPr>
          <w:rFonts w:ascii="Century Gothic" w:eastAsiaTheme="minorHAnsi" w:hAnsi="Century Gothic" w:cstheme="minorHAnsi"/>
          <w:sz w:val="18"/>
          <w:szCs w:val="18"/>
          <w:lang w:eastAsia="en-US"/>
        </w:rPr>
        <w:t>i wynikające z niej zobowiązania do utrzymywania w tajemnicy Informacji poufnych w rozumieniu Umowy.</w:t>
      </w:r>
    </w:p>
    <w:p w14:paraId="1E981344" w14:textId="77777777" w:rsidR="00EE1759" w:rsidRPr="00011BAB" w:rsidRDefault="00EE1759" w:rsidP="00EC2053">
      <w:pPr>
        <w:spacing w:after="120" w:line="276" w:lineRule="auto"/>
        <w:ind w:firstLine="709"/>
        <w:jc w:val="both"/>
        <w:rPr>
          <w:rFonts w:ascii="Century Gothic" w:eastAsiaTheme="minorHAnsi" w:hAnsi="Century Gothic" w:cstheme="minorHAnsi"/>
          <w:sz w:val="18"/>
          <w:szCs w:val="18"/>
          <w:lang w:eastAsia="en-US"/>
        </w:rPr>
      </w:pPr>
      <w:r w:rsidRPr="00011BAB">
        <w:rPr>
          <w:rFonts w:ascii="Century Gothic" w:eastAsiaTheme="minorHAnsi" w:hAnsi="Century Gothic" w:cstheme="minorHAnsi"/>
          <w:sz w:val="18"/>
          <w:szCs w:val="18"/>
          <w:lang w:eastAsia="en-US"/>
        </w:rPr>
        <w:t>Niniejszym zobowiązuję się jako pracownik</w:t>
      </w:r>
      <w:r>
        <w:rPr>
          <w:rFonts w:ascii="Century Gothic" w:eastAsiaTheme="minorHAnsi" w:hAnsi="Century Gothic" w:cstheme="minorHAnsi"/>
          <w:sz w:val="18"/>
          <w:szCs w:val="18"/>
          <w:lang w:eastAsia="en-US"/>
        </w:rPr>
        <w:t>/</w:t>
      </w:r>
      <w:r w:rsidRPr="00A81CFC">
        <w:rPr>
          <w:rFonts w:ascii="Century Gothic" w:eastAsiaTheme="minorHAnsi" w:hAnsi="Century Gothic" w:cstheme="minorHAnsi"/>
          <w:sz w:val="18"/>
          <w:szCs w:val="18"/>
          <w:lang w:eastAsia="en-US"/>
        </w:rPr>
        <w:t>osob</w:t>
      </w:r>
      <w:r>
        <w:rPr>
          <w:rFonts w:ascii="Century Gothic" w:eastAsiaTheme="minorHAnsi" w:hAnsi="Century Gothic" w:cstheme="minorHAnsi"/>
          <w:sz w:val="18"/>
          <w:szCs w:val="18"/>
          <w:lang w:eastAsia="en-US"/>
        </w:rPr>
        <w:t xml:space="preserve">a współpracująca z Wykonawcą i </w:t>
      </w:r>
      <w:r w:rsidRPr="00A81CFC">
        <w:rPr>
          <w:rFonts w:ascii="Century Gothic" w:eastAsiaTheme="minorHAnsi" w:hAnsi="Century Gothic" w:cstheme="minorHAnsi"/>
          <w:sz w:val="18"/>
          <w:szCs w:val="18"/>
          <w:lang w:eastAsia="en-US"/>
        </w:rPr>
        <w:t>realizując</w:t>
      </w:r>
      <w:r>
        <w:rPr>
          <w:rFonts w:ascii="Century Gothic" w:eastAsiaTheme="minorHAnsi" w:hAnsi="Century Gothic" w:cstheme="minorHAnsi"/>
          <w:sz w:val="18"/>
          <w:szCs w:val="18"/>
          <w:lang w:eastAsia="en-US"/>
        </w:rPr>
        <w:t>a</w:t>
      </w:r>
      <w:r w:rsidRPr="00A81CFC">
        <w:rPr>
          <w:rFonts w:ascii="Century Gothic" w:eastAsiaTheme="minorHAnsi" w:hAnsi="Century Gothic" w:cstheme="minorHAnsi"/>
          <w:sz w:val="18"/>
          <w:szCs w:val="18"/>
          <w:lang w:eastAsia="en-US"/>
        </w:rPr>
        <w:t xml:space="preserve"> zobowiązania określone w Umowie</w:t>
      </w:r>
      <w:r w:rsidRPr="00011BAB">
        <w:rPr>
          <w:rFonts w:ascii="Century Gothic" w:eastAsiaTheme="minorHAnsi" w:hAnsi="Century Gothic" w:cstheme="minorHAnsi"/>
          <w:sz w:val="18"/>
          <w:szCs w:val="18"/>
          <w:lang w:eastAsia="en-US"/>
        </w:rPr>
        <w:t xml:space="preserve"> ……………………………… do zachowania w tajemnicy wszelkich Informacji poufnych, które zostały mi ujawnione w związku z moim uczestnictwem w wykonywaniu …………………………………….., na warunkach określonych w Umowie.</w:t>
      </w:r>
    </w:p>
    <w:p w14:paraId="51F72485" w14:textId="77777777" w:rsidR="00EE1759" w:rsidRPr="00011BAB" w:rsidRDefault="00EE1759" w:rsidP="00EC2053">
      <w:pPr>
        <w:spacing w:after="120" w:line="276" w:lineRule="auto"/>
        <w:ind w:firstLine="709"/>
        <w:jc w:val="both"/>
        <w:rPr>
          <w:rFonts w:ascii="Century Gothic" w:eastAsiaTheme="minorHAnsi" w:hAnsi="Century Gothic" w:cstheme="minorHAnsi"/>
          <w:sz w:val="18"/>
          <w:szCs w:val="18"/>
          <w:lang w:eastAsia="en-US"/>
        </w:rPr>
      </w:pPr>
      <w:r w:rsidRPr="00011BAB">
        <w:rPr>
          <w:rFonts w:ascii="Century Gothic" w:eastAsiaTheme="minorHAnsi" w:hAnsi="Century Gothic" w:cstheme="minorHAnsi"/>
          <w:sz w:val="18"/>
          <w:szCs w:val="18"/>
          <w:lang w:eastAsia="en-US"/>
        </w:rPr>
        <w:t>Jestem świadomy, że naruszenie powyższych zobowiązań może skutkować odpowiedzialnością cywilną i karną na podstawie obowiązujących przepisów prawa.</w:t>
      </w:r>
    </w:p>
    <w:p w14:paraId="02B42114" w14:textId="4FC25552" w:rsidR="00EE1759" w:rsidRPr="00EC2053" w:rsidRDefault="00EE1759" w:rsidP="00EC2053">
      <w:pPr>
        <w:spacing w:after="120" w:line="276" w:lineRule="auto"/>
        <w:ind w:firstLine="709"/>
        <w:jc w:val="both"/>
        <w:rPr>
          <w:rFonts w:ascii="Century Gothic" w:eastAsiaTheme="minorHAnsi" w:hAnsi="Century Gothic" w:cstheme="minorHAnsi"/>
          <w:sz w:val="18"/>
          <w:szCs w:val="18"/>
          <w:lang w:eastAsia="en-US"/>
        </w:rPr>
      </w:pPr>
      <w:r w:rsidRPr="00011BAB">
        <w:rPr>
          <w:rFonts w:ascii="Century Gothic" w:eastAsiaTheme="minorHAnsi" w:hAnsi="Century Gothic" w:cstheme="minorHAnsi"/>
          <w:sz w:val="18"/>
          <w:szCs w:val="18"/>
          <w:lang w:eastAsia="en-US"/>
        </w:rPr>
        <w:t>Potwierdzam, że</w:t>
      </w:r>
      <w:r w:rsidR="008C2851">
        <w:rPr>
          <w:rFonts w:ascii="Century Gothic" w:eastAsiaTheme="minorHAnsi" w:hAnsi="Century Gothic" w:cstheme="minorHAnsi"/>
          <w:sz w:val="18"/>
          <w:szCs w:val="18"/>
          <w:lang w:eastAsia="en-US"/>
        </w:rPr>
        <w:t xml:space="preserve"> </w:t>
      </w:r>
      <w:r w:rsidRPr="00EC2053">
        <w:rPr>
          <w:rFonts w:ascii="Century Gothic" w:eastAsiaTheme="minorHAnsi" w:hAnsi="Century Gothic" w:cstheme="minorHAnsi"/>
          <w:sz w:val="18"/>
          <w:szCs w:val="18"/>
          <w:lang w:eastAsia="en-US"/>
        </w:rPr>
        <w:t>zostałem przeszkolony z zasad przetwarzania i ochrony danych osobowych wynikających z </w:t>
      </w:r>
      <w:r w:rsidRPr="00EC2053">
        <w:rPr>
          <w:rFonts w:ascii="Century Gothic" w:hAnsi="Century Gothic" w:cs="Arial"/>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przepisów krajowych wydanych w związku z ogólnym rozporządzeniem o</w:t>
      </w:r>
      <w:r w:rsidR="008C2851">
        <w:rPr>
          <w:rFonts w:ascii="Century Gothic" w:hAnsi="Century Gothic" w:cs="Arial"/>
          <w:sz w:val="18"/>
          <w:szCs w:val="18"/>
        </w:rPr>
        <w:t> </w:t>
      </w:r>
      <w:r w:rsidRPr="00EC2053">
        <w:rPr>
          <w:rFonts w:ascii="Century Gothic" w:hAnsi="Century Gothic" w:cs="Arial"/>
          <w:sz w:val="18"/>
          <w:szCs w:val="18"/>
        </w:rPr>
        <w:t xml:space="preserve">ochronie danych </w:t>
      </w:r>
      <w:r w:rsidRPr="00EC2053">
        <w:rPr>
          <w:rFonts w:ascii="Century Gothic" w:eastAsiaTheme="minorHAnsi" w:hAnsi="Century Gothic" w:cstheme="minorHAnsi"/>
          <w:sz w:val="18"/>
          <w:szCs w:val="18"/>
          <w:lang w:eastAsia="en-US"/>
        </w:rPr>
        <w:t>oraz zobowiązuję się do ich przestrzegania przy wykonywaniu umowy</w:t>
      </w:r>
      <w:r w:rsidRPr="00EC2053">
        <w:rPr>
          <w:rFonts w:ascii="Century Gothic" w:hAnsi="Century Gothic" w:cs="Arial"/>
          <w:sz w:val="18"/>
          <w:szCs w:val="18"/>
        </w:rPr>
        <w:t>.</w:t>
      </w:r>
      <w:r w:rsidRPr="00EC2053">
        <w:rPr>
          <w:rFonts w:ascii="Century Gothic" w:eastAsiaTheme="minorHAnsi" w:hAnsi="Century Gothic" w:cstheme="minorHAnsi"/>
          <w:sz w:val="18"/>
          <w:szCs w:val="18"/>
          <w:lang w:eastAsia="en-US"/>
        </w:rPr>
        <w:t xml:space="preserve"> </w:t>
      </w:r>
    </w:p>
    <w:p w14:paraId="3A26931C" w14:textId="77777777" w:rsidR="00E34A8E" w:rsidRPr="00802CF5" w:rsidRDefault="00E34A8E" w:rsidP="00E34A8E">
      <w:pPr>
        <w:rPr>
          <w:rFonts w:ascii="Century Gothic" w:eastAsiaTheme="minorHAnsi" w:hAnsi="Century Gothic" w:cstheme="minorHAnsi"/>
          <w:sz w:val="18"/>
          <w:szCs w:val="18"/>
          <w:lang w:eastAsia="en-US"/>
        </w:rPr>
      </w:pPr>
    </w:p>
    <w:p w14:paraId="74E67D59" w14:textId="77777777" w:rsidR="00E34A8E" w:rsidRPr="00802CF5" w:rsidRDefault="00E34A8E" w:rsidP="00E34A8E">
      <w:pPr>
        <w:rPr>
          <w:rFonts w:ascii="Century Gothic" w:eastAsiaTheme="minorHAnsi" w:hAnsi="Century Gothic" w:cstheme="minorHAnsi"/>
          <w:sz w:val="18"/>
          <w:szCs w:val="18"/>
          <w:lang w:eastAsia="en-US"/>
        </w:rPr>
      </w:pPr>
    </w:p>
    <w:p w14:paraId="4963B9EA" w14:textId="77777777" w:rsidR="00E34A8E" w:rsidRPr="00802CF5" w:rsidRDefault="00E34A8E" w:rsidP="00E34A8E">
      <w:pPr>
        <w:jc w:val="right"/>
        <w:rPr>
          <w:rFonts w:ascii="Century Gothic" w:eastAsiaTheme="minorHAnsi" w:hAnsi="Century Gothic" w:cstheme="minorHAnsi"/>
          <w:sz w:val="18"/>
          <w:szCs w:val="18"/>
          <w:lang w:eastAsia="en-US"/>
        </w:rPr>
      </w:pPr>
      <w:r w:rsidRPr="00802CF5">
        <w:rPr>
          <w:rFonts w:ascii="Century Gothic" w:eastAsiaTheme="minorHAnsi" w:hAnsi="Century Gothic" w:cstheme="minorHAnsi"/>
          <w:sz w:val="18"/>
          <w:szCs w:val="18"/>
          <w:lang w:eastAsia="en-US"/>
        </w:rPr>
        <w:t>………………………………………..</w:t>
      </w:r>
    </w:p>
    <w:p w14:paraId="11E02625" w14:textId="77777777" w:rsidR="00E34A8E" w:rsidRPr="00802CF5" w:rsidRDefault="00E34A8E" w:rsidP="00E34A8E">
      <w:pPr>
        <w:ind w:left="6382"/>
        <w:jc w:val="center"/>
        <w:rPr>
          <w:rFonts w:ascii="Century Gothic" w:eastAsiaTheme="minorHAnsi" w:hAnsi="Century Gothic" w:cstheme="minorHAnsi"/>
          <w:sz w:val="18"/>
          <w:szCs w:val="18"/>
          <w:lang w:eastAsia="en-US"/>
        </w:rPr>
      </w:pPr>
      <w:r w:rsidRPr="00802CF5">
        <w:rPr>
          <w:rFonts w:ascii="Century Gothic" w:eastAsiaTheme="minorHAnsi" w:hAnsi="Century Gothic" w:cstheme="minorHAnsi"/>
          <w:sz w:val="18"/>
          <w:szCs w:val="18"/>
          <w:lang w:eastAsia="en-US"/>
        </w:rPr>
        <w:t>(miejscowość, data i czytelny podpis)</w:t>
      </w:r>
    </w:p>
    <w:sectPr w:rsidR="00E34A8E" w:rsidRPr="00802CF5" w:rsidSect="00426667">
      <w:footerReference w:type="even"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A1323" w14:textId="77777777" w:rsidR="00757488" w:rsidRDefault="00757488" w:rsidP="00BF7548">
      <w:r>
        <w:separator/>
      </w:r>
    </w:p>
  </w:endnote>
  <w:endnote w:type="continuationSeparator" w:id="0">
    <w:p w14:paraId="3CAE3FD3" w14:textId="77777777" w:rsidR="00757488" w:rsidRDefault="00757488" w:rsidP="00BF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Lohit Devanagari">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 Bk">
    <w:altName w:val="Century Gothic"/>
    <w:panose1 w:val="00000000000000000000"/>
    <w:charset w:val="EE"/>
    <w:family w:val="swiss"/>
    <w:notTrueType/>
    <w:pitch w:val="variable"/>
    <w:sig w:usb0="00000007" w:usb1="00000000" w:usb2="00000000" w:usb3="00000000" w:csb0="00000003" w:csb1="00000000"/>
  </w:font>
  <w:font w:name="Palatino">
    <w:altName w:val="Book Antiqua"/>
    <w:charset w:val="EE"/>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EE"/>
    <w:family w:val="roman"/>
    <w:pitch w:val="variable"/>
    <w:sig w:usb0="00000287" w:usb1="00000000" w:usb2="00000000" w:usb3="00000000" w:csb0="0000009F" w:csb1="00000000"/>
  </w:font>
  <w:font w:name="Umbrella">
    <w:altName w:val="Times New Roman"/>
    <w:charset w:val="00"/>
    <w:family w:val="auto"/>
    <w:pitch w:val="variable"/>
    <w:sig w:usb0="00000007" w:usb1="00000000" w:usb2="00000000" w:usb3="00000000" w:csb0="00000003" w:csb1="00000000"/>
  </w:font>
  <w:font w:name="Century Gothic">
    <w:altName w:val="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A0A2" w14:textId="730F8018" w:rsidR="0058575F" w:rsidRPr="00036155" w:rsidRDefault="0058575F"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separate"/>
    </w:r>
    <w:r w:rsidR="00736864">
      <w:rPr>
        <w:rStyle w:val="Numerstrony"/>
        <w:noProof/>
        <w:sz w:val="14"/>
        <w:szCs w:val="14"/>
      </w:rPr>
      <w:t>11</w:t>
    </w:r>
    <w:r w:rsidRPr="00036155">
      <w:rPr>
        <w:rStyle w:val="Numerstrony"/>
        <w:sz w:val="14"/>
        <w:szCs w:val="14"/>
      </w:rPr>
      <w:fldChar w:fldCharType="end"/>
    </w:r>
  </w:p>
  <w:p w14:paraId="7F5E5A50" w14:textId="77777777" w:rsidR="0058575F" w:rsidRPr="00036155" w:rsidRDefault="0058575F" w:rsidP="00DD1E83">
    <w:pPr>
      <w:pStyle w:val="Stopka"/>
      <w:ind w:right="360"/>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2"/>
        <w:szCs w:val="12"/>
        <w:highlight w:val="yellow"/>
      </w:rPr>
      <w:id w:val="1683159723"/>
      <w:docPartObj>
        <w:docPartGallery w:val="Page Numbers (Bottom of Page)"/>
        <w:docPartUnique/>
      </w:docPartObj>
    </w:sdtPr>
    <w:sdtEndPr>
      <w:rPr>
        <w:sz w:val="14"/>
        <w:szCs w:val="14"/>
        <w:highlight w:val="none"/>
      </w:rPr>
    </w:sdtEndPr>
    <w:sdtContent>
      <w:p w14:paraId="77B87B73" w14:textId="488E3020" w:rsidR="0058575F" w:rsidRPr="00036155" w:rsidRDefault="0058575F" w:rsidP="006A4023">
        <w:pPr>
          <w:pStyle w:val="Stopka"/>
          <w:rPr>
            <w:rFonts w:ascii="Arial" w:hAnsi="Arial" w:cs="Arial"/>
            <w:sz w:val="14"/>
            <w:szCs w:val="14"/>
          </w:rPr>
        </w:pPr>
        <w:r w:rsidRPr="002A6783">
          <w:rPr>
            <w:rFonts w:ascii="Arial" w:hAnsi="Arial" w:cs="Arial"/>
            <w:sz w:val="12"/>
            <w:szCs w:val="12"/>
          </w:rPr>
          <w:t xml:space="preserve">Strona | </w:t>
        </w:r>
        <w:r w:rsidRPr="002A6783">
          <w:rPr>
            <w:rFonts w:ascii="Arial" w:hAnsi="Arial" w:cs="Arial"/>
            <w:sz w:val="12"/>
            <w:szCs w:val="12"/>
          </w:rPr>
          <w:fldChar w:fldCharType="begin"/>
        </w:r>
        <w:r w:rsidRPr="002A6783">
          <w:rPr>
            <w:rFonts w:ascii="Arial" w:hAnsi="Arial" w:cs="Arial"/>
            <w:sz w:val="12"/>
            <w:szCs w:val="12"/>
          </w:rPr>
          <w:instrText>PAGE   \* MERGEFORMAT</w:instrText>
        </w:r>
        <w:r w:rsidRPr="002A6783">
          <w:rPr>
            <w:rFonts w:ascii="Arial" w:hAnsi="Arial" w:cs="Arial"/>
            <w:sz w:val="12"/>
            <w:szCs w:val="12"/>
          </w:rPr>
          <w:fldChar w:fldCharType="separate"/>
        </w:r>
        <w:r>
          <w:rPr>
            <w:rFonts w:ascii="Arial" w:hAnsi="Arial" w:cs="Arial"/>
            <w:noProof/>
            <w:sz w:val="12"/>
            <w:szCs w:val="12"/>
          </w:rPr>
          <w:t>1</w:t>
        </w:r>
        <w:r w:rsidRPr="002A6783">
          <w:rPr>
            <w:rFonts w:ascii="Arial" w:hAnsi="Arial" w:cs="Arial"/>
            <w:sz w:val="12"/>
            <w:szCs w:val="12"/>
          </w:rPr>
          <w:fldChar w:fldCharType="end"/>
        </w:r>
        <w:r w:rsidRPr="002A6783">
          <w:rPr>
            <w:rFonts w:ascii="Arial" w:hAnsi="Arial" w:cs="Arial"/>
            <w:sz w:val="12"/>
            <w:szCs w:val="12"/>
          </w:rPr>
          <w:tab/>
        </w:r>
        <w:r>
          <w:rPr>
            <w:rFonts w:ascii="Arial" w:hAnsi="Arial" w:cs="Arial"/>
            <w:sz w:val="12"/>
            <w:szCs w:val="12"/>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5348" w14:textId="77777777" w:rsidR="00757488" w:rsidRDefault="00757488" w:rsidP="00BF7548">
      <w:r>
        <w:separator/>
      </w:r>
    </w:p>
  </w:footnote>
  <w:footnote w:type="continuationSeparator" w:id="0">
    <w:p w14:paraId="769BF94F" w14:textId="77777777" w:rsidR="00757488" w:rsidRDefault="00757488" w:rsidP="00BF7548">
      <w:r>
        <w:continuationSeparator/>
      </w:r>
    </w:p>
  </w:footnote>
  <w:footnote w:id="1">
    <w:p w14:paraId="4954B3DF" w14:textId="77777777" w:rsidR="00E34A8E" w:rsidRPr="0042019B" w:rsidRDefault="00E34A8E" w:rsidP="00E34A8E">
      <w:pPr>
        <w:pStyle w:val="Tekstprzypisudolnego"/>
        <w:jc w:val="both"/>
        <w:rPr>
          <w:rFonts w:ascii="Calibri" w:hAnsi="Calibri" w:cs="Calibri"/>
          <w:sz w:val="16"/>
          <w:szCs w:val="16"/>
        </w:rPr>
      </w:pPr>
      <w:r w:rsidRPr="0042019B">
        <w:rPr>
          <w:rStyle w:val="Odwoanieprzypisudolnego"/>
          <w:rFonts w:ascii="Calibri" w:hAnsi="Calibri" w:cs="Calibri"/>
          <w:sz w:val="16"/>
          <w:szCs w:val="16"/>
        </w:rPr>
        <w:footnoteRef/>
      </w:r>
      <w:r w:rsidRPr="0042019B">
        <w:rPr>
          <w:rFonts w:ascii="Calibri" w:hAnsi="Calibri" w:cs="Calibri"/>
          <w:sz w:val="16"/>
          <w:szCs w:val="16"/>
        </w:rPr>
        <w:t xml:space="preserve"> </w:t>
      </w:r>
      <w:r w:rsidRPr="0042019B">
        <w:rPr>
          <w:rFonts w:ascii="Calibri" w:hAnsi="Calibri" w:cs="Calibri"/>
          <w:bCs/>
          <w:sz w:val="16"/>
          <w:szCs w:val="16"/>
        </w:rPr>
        <w:t>Klauzula informacyjna w zakresie przetwarzania danych osobowych, która znajdzie zastosowanie w przypadku bezpośredniego pozyskania danych drugiej strony umowy będącej osobą fizyczną.</w:t>
      </w:r>
    </w:p>
  </w:footnote>
  <w:footnote w:id="2">
    <w:p w14:paraId="518548DA" w14:textId="77777777" w:rsidR="00E34A8E" w:rsidRPr="0042019B" w:rsidRDefault="00E34A8E" w:rsidP="00E34A8E">
      <w:pPr>
        <w:pStyle w:val="Tekstprzypisudolnego"/>
        <w:jc w:val="both"/>
        <w:rPr>
          <w:rFonts w:ascii="Calibri" w:hAnsi="Calibri" w:cs="Calibri"/>
          <w:sz w:val="16"/>
          <w:szCs w:val="16"/>
        </w:rPr>
      </w:pPr>
      <w:r w:rsidRPr="0042019B">
        <w:rPr>
          <w:rStyle w:val="Odwoanieprzypisudolnego"/>
          <w:rFonts w:ascii="Calibri" w:hAnsi="Calibri" w:cs="Calibri"/>
          <w:sz w:val="16"/>
          <w:szCs w:val="16"/>
        </w:rPr>
        <w:footnoteRef/>
      </w:r>
      <w:r w:rsidRPr="0042019B">
        <w:rPr>
          <w:rFonts w:ascii="Calibri" w:hAnsi="Calibri" w:cs="Calibri"/>
          <w:sz w:val="16"/>
          <w:szCs w:val="16"/>
        </w:rPr>
        <w:t xml:space="preserve"> Niniejsza klauzula znajdzie zastosowanie w przypadku pośredniego pozyskania danych: pełnomocników, prokurenta oraz reprezentantów drugiej strony umowy będącej spółką prawa handlowego.</w:t>
      </w:r>
    </w:p>
    <w:p w14:paraId="0148C10B" w14:textId="77777777" w:rsidR="00E34A8E" w:rsidRDefault="00E34A8E" w:rsidP="00E34A8E">
      <w:pPr>
        <w:pStyle w:val="Tekstprzypisudolnego"/>
        <w:jc w:val="both"/>
      </w:pPr>
    </w:p>
  </w:footnote>
  <w:footnote w:id="3">
    <w:p w14:paraId="5F228169" w14:textId="77777777" w:rsidR="00E34A8E" w:rsidRPr="000F0279" w:rsidRDefault="00E34A8E" w:rsidP="00EE1759">
      <w:pPr>
        <w:pStyle w:val="Tekstprzypisudolnego"/>
        <w:jc w:val="both"/>
        <w:rPr>
          <w:rFonts w:ascii="Century Gothic" w:hAnsi="Century Gothic"/>
          <w:sz w:val="15"/>
          <w:szCs w:val="15"/>
        </w:rPr>
      </w:pPr>
      <w:r w:rsidRPr="000F0279">
        <w:rPr>
          <w:rStyle w:val="Odwoanieprzypisudolnego"/>
          <w:rFonts w:ascii="Century Gothic" w:hAnsi="Century Gothic"/>
          <w:sz w:val="15"/>
          <w:szCs w:val="15"/>
        </w:rPr>
        <w:footnoteRef/>
      </w:r>
      <w:r w:rsidRPr="000F0279">
        <w:rPr>
          <w:rFonts w:ascii="Century Gothic" w:hAnsi="Century Gothic"/>
          <w:sz w:val="15"/>
          <w:szCs w:val="15"/>
        </w:rPr>
        <w:t xml:space="preserve"> Niniejsza klauzula znajdzie zastosowanie w przypadku bezpośredniego pozyskania danych</w:t>
      </w:r>
      <w:r>
        <w:rPr>
          <w:rFonts w:ascii="Century Gothic" w:hAnsi="Century Gothic"/>
          <w:sz w:val="15"/>
          <w:szCs w:val="15"/>
        </w:rPr>
        <w:t>:</w:t>
      </w:r>
      <w:r w:rsidRPr="000F0279">
        <w:rPr>
          <w:rFonts w:ascii="Century Gothic" w:hAnsi="Century Gothic"/>
          <w:sz w:val="15"/>
          <w:szCs w:val="15"/>
        </w:rPr>
        <w:t xml:space="preserve"> pełnomocnika</w:t>
      </w:r>
      <w:r>
        <w:rPr>
          <w:rFonts w:ascii="Century Gothic" w:hAnsi="Century Gothic"/>
          <w:sz w:val="15"/>
          <w:szCs w:val="15"/>
        </w:rPr>
        <w:t>, prokurenta</w:t>
      </w:r>
      <w:r w:rsidRPr="000F0279">
        <w:rPr>
          <w:rFonts w:ascii="Century Gothic" w:hAnsi="Century Gothic"/>
          <w:sz w:val="15"/>
          <w:szCs w:val="15"/>
        </w:rPr>
        <w:t xml:space="preserve"> oraz reprezentantów drugiej strony umowy będącej spółką prawa handlowego.</w:t>
      </w:r>
    </w:p>
  </w:footnote>
  <w:footnote w:id="4">
    <w:p w14:paraId="49CB7EC0" w14:textId="77777777" w:rsidR="00E34A8E" w:rsidRPr="0042019B" w:rsidRDefault="00E34A8E" w:rsidP="00EC2053">
      <w:pPr>
        <w:pStyle w:val="Tekstprzypisudolnego"/>
        <w:rPr>
          <w:rFonts w:ascii="Calibri" w:hAnsi="Calibri" w:cs="Calibri"/>
          <w:sz w:val="16"/>
          <w:szCs w:val="16"/>
        </w:rPr>
      </w:pPr>
      <w:r w:rsidRPr="0042019B">
        <w:rPr>
          <w:rStyle w:val="Odwoanieprzypisudolnego"/>
          <w:rFonts w:ascii="Calibri" w:hAnsi="Calibri" w:cs="Calibri"/>
          <w:sz w:val="16"/>
          <w:szCs w:val="16"/>
        </w:rPr>
        <w:footnoteRef/>
      </w:r>
      <w:r w:rsidRPr="0042019B">
        <w:rPr>
          <w:rFonts w:ascii="Calibri" w:hAnsi="Calibri" w:cs="Calibri"/>
          <w:sz w:val="16"/>
          <w:szCs w:val="16"/>
        </w:rPr>
        <w:t xml:space="preserve"> Niniejsza klauzula dotyczy osób, których dane Administrator pozyskuje w sposób pośredni, w szczególności </w:t>
      </w:r>
      <w:r>
        <w:rPr>
          <w:rFonts w:ascii="Calibri" w:hAnsi="Calibri" w:cs="Calibri"/>
          <w:sz w:val="16"/>
          <w:szCs w:val="16"/>
        </w:rPr>
        <w:t>podwykonawcy, pracowników podwykonawcy</w:t>
      </w:r>
      <w:r w:rsidRPr="0042019B">
        <w:rPr>
          <w:rFonts w:ascii="Calibri" w:hAnsi="Calibri" w:cs="Calibri"/>
          <w:sz w:val="16"/>
          <w:szCs w:val="16"/>
        </w:rPr>
        <w:t>, osób wyznaczonych do kontaktów roboczych oraz odpowiedzialnych za koordynację i realizację umowy.</w:t>
      </w:r>
    </w:p>
    <w:p w14:paraId="1ECA5662" w14:textId="77777777" w:rsidR="00E34A8E" w:rsidRDefault="00E34A8E" w:rsidP="00E34A8E">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000697C"/>
    <w:styleLink w:val="WWNum6"/>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0000006"/>
    <w:multiLevelType w:val="multilevel"/>
    <w:tmpl w:val="6742C662"/>
    <w:styleLink w:val="WWNum5"/>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0000009"/>
    <w:multiLevelType w:val="hybridMultilevel"/>
    <w:tmpl w:val="80163BD6"/>
    <w:lvl w:ilvl="0" w:tplc="124E98BC">
      <w:start w:val="1"/>
      <w:numFmt w:val="decimal"/>
      <w:pStyle w:val="Point1"/>
      <w:lvlText w:val="%1."/>
      <w:lvlJc w:val="left"/>
      <w:pPr>
        <w:tabs>
          <w:tab w:val="left" w:pos="360"/>
        </w:tabs>
        <w:ind w:left="360" w:hanging="360"/>
      </w:pPr>
      <w:rPr>
        <w:color w:val="auto"/>
      </w:rPr>
    </w:lvl>
    <w:lvl w:ilvl="1" w:tplc="E1FC08A0">
      <w:start w:val="1"/>
      <w:numFmt w:val="none"/>
      <w:pStyle w:val="Point11"/>
      <w:lvlText w:val=""/>
      <w:lvlJc w:val="left"/>
      <w:pPr>
        <w:tabs>
          <w:tab w:val="left" w:pos="360"/>
        </w:tabs>
      </w:pPr>
    </w:lvl>
    <w:lvl w:ilvl="2" w:tplc="59545D70">
      <w:start w:val="1"/>
      <w:numFmt w:val="none"/>
      <w:pStyle w:val="Point111"/>
      <w:lvlText w:val=""/>
      <w:lvlJc w:val="left"/>
      <w:pPr>
        <w:tabs>
          <w:tab w:val="left" w:pos="360"/>
        </w:tabs>
      </w:pPr>
    </w:lvl>
    <w:lvl w:ilvl="3" w:tplc="F1D63C16">
      <w:start w:val="1"/>
      <w:numFmt w:val="none"/>
      <w:lvlText w:val=""/>
      <w:lvlJc w:val="left"/>
      <w:pPr>
        <w:tabs>
          <w:tab w:val="left" w:pos="360"/>
        </w:tabs>
      </w:pPr>
    </w:lvl>
    <w:lvl w:ilvl="4" w:tplc="865E2F7A">
      <w:start w:val="1"/>
      <w:numFmt w:val="none"/>
      <w:lvlText w:val=""/>
      <w:lvlJc w:val="left"/>
      <w:pPr>
        <w:tabs>
          <w:tab w:val="left" w:pos="360"/>
        </w:tabs>
      </w:pPr>
    </w:lvl>
    <w:lvl w:ilvl="5" w:tplc="BD3C5382">
      <w:start w:val="1"/>
      <w:numFmt w:val="none"/>
      <w:lvlText w:val=""/>
      <w:lvlJc w:val="left"/>
      <w:pPr>
        <w:tabs>
          <w:tab w:val="left" w:pos="360"/>
        </w:tabs>
      </w:pPr>
    </w:lvl>
    <w:lvl w:ilvl="6" w:tplc="16B0E29A">
      <w:start w:val="1"/>
      <w:numFmt w:val="none"/>
      <w:lvlText w:val=""/>
      <w:lvlJc w:val="left"/>
      <w:pPr>
        <w:tabs>
          <w:tab w:val="left" w:pos="360"/>
        </w:tabs>
      </w:pPr>
    </w:lvl>
    <w:lvl w:ilvl="7" w:tplc="ACFE0E2A">
      <w:start w:val="1"/>
      <w:numFmt w:val="none"/>
      <w:lvlText w:val=""/>
      <w:lvlJc w:val="left"/>
      <w:pPr>
        <w:tabs>
          <w:tab w:val="left" w:pos="360"/>
        </w:tabs>
      </w:pPr>
    </w:lvl>
    <w:lvl w:ilvl="8" w:tplc="E7229490">
      <w:start w:val="1"/>
      <w:numFmt w:val="none"/>
      <w:lvlText w:val=""/>
      <w:lvlJc w:val="left"/>
      <w:pPr>
        <w:tabs>
          <w:tab w:val="left" w:pos="360"/>
        </w:tabs>
      </w:pPr>
    </w:lvl>
  </w:abstractNum>
  <w:abstractNum w:abstractNumId="3" w15:restartNumberingAfterBreak="0">
    <w:nsid w:val="0000000A"/>
    <w:multiLevelType w:val="multilevel"/>
    <w:tmpl w:val="23B4056C"/>
    <w:lvl w:ilvl="0">
      <w:start w:val="1"/>
      <w:numFmt w:val="decimal"/>
      <w:pStyle w:val="Numberedlist31"/>
      <w:lvlText w:val="%1."/>
      <w:lvlJc w:val="left"/>
      <w:pPr>
        <w:tabs>
          <w:tab w:val="left" w:pos="360"/>
        </w:tabs>
        <w:ind w:left="360" w:hanging="360"/>
      </w:pPr>
    </w:lvl>
    <w:lvl w:ilvl="1">
      <w:start w:val="1"/>
      <w:numFmt w:val="lowerLetter"/>
      <w:pStyle w:val="Numberedlist32"/>
      <w:lvlText w:val="%2)"/>
      <w:lvlJc w:val="left"/>
      <w:pPr>
        <w:tabs>
          <w:tab w:val="left" w:pos="360"/>
        </w:tabs>
        <w:ind w:left="360" w:hanging="360"/>
      </w:pPr>
    </w:lvl>
    <w:lvl w:ilvl="2">
      <w:start w:val="1"/>
      <w:numFmt w:val="lowerRoman"/>
      <w:pStyle w:val="Numberedlist33"/>
      <w:lvlText w:val="%3)"/>
      <w:lvlJc w:val="left"/>
      <w:pPr>
        <w:tabs>
          <w:tab w:val="left" w:pos="720"/>
        </w:tabs>
        <w:ind w:left="360" w:hanging="360"/>
      </w:pPr>
    </w:lvl>
    <w:lvl w:ilvl="3">
      <w:start w:val="1"/>
      <w:numFmt w:val="none"/>
      <w:lvlText w:val=""/>
      <w:lvlJc w:val="left"/>
      <w:pPr>
        <w:tabs>
          <w:tab w:val="left" w:pos="1440"/>
        </w:tabs>
        <w:ind w:left="1440" w:hanging="360"/>
      </w:pPr>
    </w:lvl>
    <w:lvl w:ilvl="4">
      <w:start w:val="1"/>
      <w:numFmt w:val="none"/>
      <w:lvlText w:val=""/>
      <w:lvlJc w:val="left"/>
      <w:pPr>
        <w:tabs>
          <w:tab w:val="left" w:pos="1800"/>
        </w:tabs>
        <w:ind w:left="1800" w:hanging="360"/>
      </w:pPr>
    </w:lvl>
    <w:lvl w:ilvl="5">
      <w:start w:val="1"/>
      <w:numFmt w:val="none"/>
      <w:lvlText w:val=""/>
      <w:lvlJc w:val="left"/>
      <w:pPr>
        <w:tabs>
          <w:tab w:val="left" w:pos="2160"/>
        </w:tabs>
        <w:ind w:left="2160" w:hanging="360"/>
      </w:pPr>
    </w:lvl>
    <w:lvl w:ilvl="6">
      <w:start w:val="1"/>
      <w:numFmt w:val="none"/>
      <w:lvlText w:val=""/>
      <w:lvlJc w:val="left"/>
      <w:pPr>
        <w:tabs>
          <w:tab w:val="left" w:pos="2520"/>
        </w:tabs>
        <w:ind w:left="2520" w:hanging="360"/>
      </w:pPr>
    </w:lvl>
    <w:lvl w:ilvl="7">
      <w:start w:val="1"/>
      <w:numFmt w:val="none"/>
      <w:lvlText w:val=""/>
      <w:lvlJc w:val="left"/>
      <w:pPr>
        <w:tabs>
          <w:tab w:val="left" w:pos="2880"/>
        </w:tabs>
        <w:ind w:left="2880" w:hanging="360"/>
      </w:pPr>
    </w:lvl>
    <w:lvl w:ilvl="8">
      <w:start w:val="1"/>
      <w:numFmt w:val="none"/>
      <w:lvlText w:val=""/>
      <w:lvlJc w:val="left"/>
      <w:pPr>
        <w:tabs>
          <w:tab w:val="left" w:pos="3240"/>
        </w:tabs>
        <w:ind w:left="3240" w:hanging="360"/>
      </w:pPr>
    </w:lvl>
  </w:abstractNum>
  <w:abstractNum w:abstractNumId="4" w15:restartNumberingAfterBreak="0">
    <w:nsid w:val="0000000D"/>
    <w:multiLevelType w:val="singleLevel"/>
    <w:tmpl w:val="293C69B4"/>
    <w:lvl w:ilvl="0">
      <w:start w:val="1"/>
      <w:numFmt w:val="bullet"/>
      <w:pStyle w:val="Bulletwithtext2"/>
      <w:lvlText w:val=""/>
      <w:lvlJc w:val="left"/>
      <w:pPr>
        <w:tabs>
          <w:tab w:val="left" w:pos="720"/>
        </w:tabs>
        <w:ind w:left="720" w:hanging="360"/>
      </w:pPr>
      <w:rPr>
        <w:rFonts w:ascii="Symbol" w:hAnsi="Symbol" w:hint="default"/>
        <w:b w:val="0"/>
        <w:i w:val="0"/>
        <w:sz w:val="20"/>
      </w:rPr>
    </w:lvl>
  </w:abstractNum>
  <w:abstractNum w:abstractNumId="5" w15:restartNumberingAfterBreak="0">
    <w:nsid w:val="00000013"/>
    <w:multiLevelType w:val="singleLevel"/>
    <w:tmpl w:val="D6947B42"/>
    <w:lvl w:ilvl="0">
      <w:start w:val="1"/>
      <w:numFmt w:val="bullet"/>
      <w:pStyle w:val="Bulletwithtext1"/>
      <w:lvlText w:val=""/>
      <w:lvlJc w:val="left"/>
      <w:pPr>
        <w:tabs>
          <w:tab w:val="left" w:pos="360"/>
        </w:tabs>
        <w:ind w:left="360" w:hanging="360"/>
      </w:pPr>
      <w:rPr>
        <w:rFonts w:ascii="Wingdings" w:hAnsi="Wingdings" w:hint="default"/>
        <w:b w:val="0"/>
        <w:i w:val="0"/>
        <w:sz w:val="16"/>
      </w:rPr>
    </w:lvl>
  </w:abstractNum>
  <w:abstractNum w:abstractNumId="6" w15:restartNumberingAfterBreak="0">
    <w:nsid w:val="00000014"/>
    <w:multiLevelType w:val="singleLevel"/>
    <w:tmpl w:val="80C2143E"/>
    <w:lvl w:ilvl="0">
      <w:start w:val="1"/>
      <w:numFmt w:val="decimal"/>
      <w:pStyle w:val="Numberedlist1"/>
      <w:lvlText w:val="%1."/>
      <w:lvlJc w:val="left"/>
      <w:pPr>
        <w:tabs>
          <w:tab w:val="left" w:pos="360"/>
        </w:tabs>
        <w:ind w:left="360" w:hanging="360"/>
      </w:pPr>
    </w:lvl>
  </w:abstractNum>
  <w:abstractNum w:abstractNumId="7" w15:restartNumberingAfterBreak="0">
    <w:nsid w:val="00000016"/>
    <w:multiLevelType w:val="hybridMultilevel"/>
    <w:tmpl w:val="7D2451A6"/>
    <w:lvl w:ilvl="0" w:tplc="CE10E44A">
      <w:start w:val="1"/>
      <w:numFmt w:val="decimal"/>
      <w:lvlText w:val="%1)"/>
      <w:lvlJc w:val="left"/>
      <w:pPr>
        <w:ind w:left="1497" w:hanging="360"/>
      </w:pPr>
    </w:lvl>
    <w:lvl w:ilvl="1" w:tplc="A4EC8D5C">
      <w:start w:val="1"/>
      <w:numFmt w:val="lowerLetter"/>
      <w:lvlText w:val="%2."/>
      <w:lvlJc w:val="left"/>
      <w:pPr>
        <w:ind w:left="2217" w:hanging="360"/>
      </w:pPr>
    </w:lvl>
    <w:lvl w:ilvl="2" w:tplc="662C3E08" w:tentative="1">
      <w:start w:val="1"/>
      <w:numFmt w:val="lowerRoman"/>
      <w:lvlText w:val="%3."/>
      <w:lvlJc w:val="right"/>
      <w:pPr>
        <w:ind w:left="2937" w:hanging="180"/>
      </w:pPr>
    </w:lvl>
    <w:lvl w:ilvl="3" w:tplc="3F169F40" w:tentative="1">
      <w:start w:val="1"/>
      <w:numFmt w:val="decimal"/>
      <w:lvlText w:val="%4."/>
      <w:lvlJc w:val="left"/>
      <w:pPr>
        <w:ind w:left="3657" w:hanging="360"/>
      </w:pPr>
    </w:lvl>
    <w:lvl w:ilvl="4" w:tplc="EE84F558" w:tentative="1">
      <w:start w:val="1"/>
      <w:numFmt w:val="lowerLetter"/>
      <w:lvlText w:val="%5."/>
      <w:lvlJc w:val="left"/>
      <w:pPr>
        <w:ind w:left="4377" w:hanging="360"/>
      </w:pPr>
    </w:lvl>
    <w:lvl w:ilvl="5" w:tplc="D312D786" w:tentative="1">
      <w:start w:val="1"/>
      <w:numFmt w:val="lowerRoman"/>
      <w:lvlText w:val="%6."/>
      <w:lvlJc w:val="right"/>
      <w:pPr>
        <w:ind w:left="5097" w:hanging="180"/>
      </w:pPr>
    </w:lvl>
    <w:lvl w:ilvl="6" w:tplc="DF821394" w:tentative="1">
      <w:start w:val="1"/>
      <w:numFmt w:val="decimal"/>
      <w:lvlText w:val="%7."/>
      <w:lvlJc w:val="left"/>
      <w:pPr>
        <w:ind w:left="5817" w:hanging="360"/>
      </w:pPr>
    </w:lvl>
    <w:lvl w:ilvl="7" w:tplc="79D20122" w:tentative="1">
      <w:start w:val="1"/>
      <w:numFmt w:val="lowerLetter"/>
      <w:lvlText w:val="%8."/>
      <w:lvlJc w:val="left"/>
      <w:pPr>
        <w:ind w:left="6537" w:hanging="360"/>
      </w:pPr>
    </w:lvl>
    <w:lvl w:ilvl="8" w:tplc="E6B07F22" w:tentative="1">
      <w:start w:val="1"/>
      <w:numFmt w:val="lowerRoman"/>
      <w:lvlText w:val="%9."/>
      <w:lvlJc w:val="right"/>
      <w:pPr>
        <w:ind w:left="7257" w:hanging="180"/>
      </w:pPr>
    </w:lvl>
  </w:abstractNum>
  <w:abstractNum w:abstractNumId="8" w15:restartNumberingAfterBreak="0">
    <w:nsid w:val="00000019"/>
    <w:multiLevelType w:val="singleLevel"/>
    <w:tmpl w:val="1E88CE50"/>
    <w:lvl w:ilvl="0">
      <w:start w:val="1"/>
      <w:numFmt w:val="bullet"/>
      <w:pStyle w:val="Bulletwithtext3"/>
      <w:lvlText w:val=""/>
      <w:lvlJc w:val="left"/>
      <w:pPr>
        <w:tabs>
          <w:tab w:val="left" w:pos="1080"/>
        </w:tabs>
        <w:ind w:left="1080" w:hanging="360"/>
      </w:pPr>
      <w:rPr>
        <w:rFonts w:ascii="Symbol" w:hAnsi="Symbol" w:hint="default"/>
        <w:b w:val="0"/>
        <w:i w:val="0"/>
        <w:sz w:val="24"/>
      </w:rPr>
    </w:lvl>
  </w:abstractNum>
  <w:abstractNum w:abstractNumId="9" w15:restartNumberingAfterBreak="0">
    <w:nsid w:val="0000001A"/>
    <w:multiLevelType w:val="singleLevel"/>
    <w:tmpl w:val="3086DEE0"/>
    <w:lvl w:ilvl="0">
      <w:start w:val="1"/>
      <w:numFmt w:val="bullet"/>
      <w:pStyle w:val="Bulletwithtext5"/>
      <w:lvlText w:val=""/>
      <w:lvlJc w:val="left"/>
      <w:pPr>
        <w:tabs>
          <w:tab w:val="left" w:pos="1800"/>
        </w:tabs>
        <w:ind w:left="1800" w:hanging="360"/>
      </w:pPr>
      <w:rPr>
        <w:rFonts w:ascii="Wingdings" w:hAnsi="Wingdings" w:hint="default"/>
        <w:b w:val="0"/>
        <w:i w:val="0"/>
        <w:sz w:val="16"/>
      </w:rPr>
    </w:lvl>
  </w:abstractNum>
  <w:abstractNum w:abstractNumId="10" w15:restartNumberingAfterBreak="0">
    <w:nsid w:val="0000001B"/>
    <w:multiLevelType w:val="multilevel"/>
    <w:tmpl w:val="B28C58EC"/>
    <w:lvl w:ilvl="0">
      <w:start w:val="2"/>
      <w:numFmt w:val="decimal"/>
      <w:lvlText w:val="%1"/>
      <w:lvlJc w:val="left"/>
      <w:pPr>
        <w:tabs>
          <w:tab w:val="left" w:pos="432"/>
        </w:tabs>
        <w:ind w:left="432" w:hanging="432"/>
      </w:pPr>
      <w:rPr>
        <w:rFonts w:hint="default"/>
      </w:rPr>
    </w:lvl>
    <w:lvl w:ilvl="1">
      <w:start w:val="1"/>
      <w:numFmt w:val="decimal"/>
      <w:pStyle w:val="21"/>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0000001F"/>
    <w:multiLevelType w:val="multilevel"/>
    <w:tmpl w:val="3DFA2EB6"/>
    <w:lvl w:ilvl="0">
      <w:start w:val="1"/>
      <w:numFmt w:val="upperRoman"/>
      <w:pStyle w:val="Tekst"/>
      <w:lvlText w:val="%1."/>
      <w:lvlJc w:val="left"/>
      <w:pPr>
        <w:tabs>
          <w:tab w:val="left" w:pos="720"/>
        </w:tabs>
        <w:ind w:left="357" w:hanging="357"/>
      </w:pPr>
      <w:rPr>
        <w:rFonts w:hint="default"/>
      </w:rPr>
    </w:lvl>
    <w:lvl w:ilvl="1">
      <w:start w:val="1"/>
      <w:numFmt w:val="decimal"/>
      <w:pStyle w:val="ROZDZIAL1"/>
      <w:lvlText w:val="%1.%2."/>
      <w:lvlJc w:val="left"/>
      <w:pPr>
        <w:tabs>
          <w:tab w:val="left" w:pos="1080"/>
        </w:tabs>
        <w:ind w:left="792" w:hanging="432"/>
      </w:pPr>
      <w:rPr>
        <w:rFonts w:hint="default"/>
      </w:rPr>
    </w:lvl>
    <w:lvl w:ilvl="2">
      <w:start w:val="1"/>
      <w:numFmt w:val="decimal"/>
      <w:lvlText w:val="%1.%2.%3."/>
      <w:lvlJc w:val="left"/>
      <w:pPr>
        <w:tabs>
          <w:tab w:val="left" w:pos="1800"/>
        </w:tabs>
        <w:ind w:left="1224" w:hanging="504"/>
      </w:pPr>
      <w:rPr>
        <w:rFonts w:hint="default"/>
      </w:rPr>
    </w:lvl>
    <w:lvl w:ilvl="3">
      <w:start w:val="1"/>
      <w:numFmt w:val="decimal"/>
      <w:lvlText w:val="%1.%2.%3.%4."/>
      <w:lvlJc w:val="left"/>
      <w:pPr>
        <w:tabs>
          <w:tab w:val="left" w:pos="2520"/>
        </w:tabs>
        <w:ind w:left="1728" w:hanging="648"/>
      </w:pPr>
      <w:rPr>
        <w:rFonts w:hint="default"/>
      </w:rPr>
    </w:lvl>
    <w:lvl w:ilvl="4">
      <w:start w:val="1"/>
      <w:numFmt w:val="decimal"/>
      <w:lvlText w:val="%1.%2.%3.%4.%5."/>
      <w:lvlJc w:val="left"/>
      <w:pPr>
        <w:tabs>
          <w:tab w:val="left" w:pos="288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12" w15:restartNumberingAfterBreak="0">
    <w:nsid w:val="00F74528"/>
    <w:multiLevelType w:val="hybridMultilevel"/>
    <w:tmpl w:val="96A26602"/>
    <w:lvl w:ilvl="0" w:tplc="FFFFFFFF">
      <w:start w:val="1"/>
      <w:numFmt w:val="decimal"/>
      <w:lvlText w:val="%1)"/>
      <w:lvlJc w:val="left"/>
      <w:pPr>
        <w:tabs>
          <w:tab w:val="left"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23047D"/>
    <w:multiLevelType w:val="hybridMultilevel"/>
    <w:tmpl w:val="140EB96A"/>
    <w:name w:val="WW8Num53"/>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right"/>
      <w:pPr>
        <w:tabs>
          <w:tab w:val="num" w:pos="2160"/>
        </w:tabs>
        <w:ind w:left="2160" w:hanging="180"/>
      </w:pPr>
      <w:rPr>
        <w:rFonts w:ascii="Times New Roman" w:eastAsia="Times New Roman" w:hAnsi="Times New Roman" w:cs="Times New Roman"/>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C96C8F"/>
    <w:multiLevelType w:val="hybridMultilevel"/>
    <w:tmpl w:val="7EFAD9FA"/>
    <w:lvl w:ilvl="0" w:tplc="1CE28C38">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281648"/>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16" w15:restartNumberingAfterBreak="0">
    <w:nsid w:val="0AF348E1"/>
    <w:multiLevelType w:val="hybridMultilevel"/>
    <w:tmpl w:val="92D44C5A"/>
    <w:lvl w:ilvl="0" w:tplc="FFFFFFFF">
      <w:start w:val="1"/>
      <w:numFmt w:val="decimal"/>
      <w:lvlText w:val="%1)"/>
      <w:lvlJc w:val="left"/>
      <w:pPr>
        <w:ind w:left="1146" w:hanging="360"/>
      </w:pPr>
    </w:lvl>
    <w:lvl w:ilvl="1" w:tplc="04150011">
      <w:start w:val="1"/>
      <w:numFmt w:val="decimal"/>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0CD33DCA"/>
    <w:multiLevelType w:val="hybridMultilevel"/>
    <w:tmpl w:val="6FB85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A7F94"/>
    <w:multiLevelType w:val="hybridMultilevel"/>
    <w:tmpl w:val="AFDE859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92978EB"/>
    <w:multiLevelType w:val="hybridMultilevel"/>
    <w:tmpl w:val="E68AC8D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2068C"/>
    <w:multiLevelType w:val="hybridMultilevel"/>
    <w:tmpl w:val="EA88FA42"/>
    <w:name w:val="WW8Num622322"/>
    <w:lvl w:ilvl="0" w:tplc="D7DEDD12">
      <w:start w:val="1"/>
      <w:numFmt w:val="decimal"/>
      <w:lvlText w:val="%1."/>
      <w:lvlJc w:val="left"/>
      <w:pPr>
        <w:tabs>
          <w:tab w:val="num" w:pos="700"/>
        </w:tabs>
        <w:ind w:left="700" w:hanging="340"/>
      </w:pPr>
      <w:rPr>
        <w:rFonts w:ascii="Times New Roman" w:hAnsi="Times New Roman" w:hint="default"/>
        <w:b w:val="0"/>
        <w:i w:val="0"/>
        <w:sz w:val="24"/>
      </w:rPr>
    </w:lvl>
    <w:lvl w:ilvl="1" w:tplc="8E689040">
      <w:start w:val="1"/>
      <w:numFmt w:val="decimal"/>
      <w:lvlText w:val="%2)"/>
      <w:lvlJc w:val="left"/>
      <w:pPr>
        <w:tabs>
          <w:tab w:val="num" w:pos="340"/>
        </w:tabs>
        <w:ind w:left="340" w:hanging="340"/>
      </w:pPr>
      <w:rPr>
        <w:rFonts w:ascii="Times New Roman" w:hAnsi="Times New Roman" w:hint="default"/>
        <w:b w:val="0"/>
        <w:i w:val="0"/>
        <w:sz w:val="24"/>
        <w:szCs w:val="24"/>
      </w:rPr>
    </w:lvl>
    <w:lvl w:ilvl="2" w:tplc="8B4EBBB8">
      <w:start w:val="1"/>
      <w:numFmt w:val="lowerLetter"/>
      <w:lvlText w:val="%3)"/>
      <w:lvlJc w:val="left"/>
      <w:pPr>
        <w:tabs>
          <w:tab w:val="num" w:pos="340"/>
        </w:tabs>
        <w:ind w:left="340" w:hanging="340"/>
      </w:pPr>
      <w:rPr>
        <w:rFonts w:hint="default"/>
        <w:b w:val="0"/>
        <w:i w:val="0"/>
        <w:sz w:val="24"/>
      </w:rPr>
    </w:lvl>
    <w:lvl w:ilvl="3" w:tplc="6F161C42">
      <w:start w:val="2"/>
      <w:numFmt w:val="decimal"/>
      <w:lvlText w:val="%4."/>
      <w:lvlJc w:val="left"/>
      <w:pPr>
        <w:tabs>
          <w:tab w:val="num" w:pos="340"/>
        </w:tabs>
        <w:ind w:left="340" w:hanging="340"/>
      </w:pPr>
      <w:rPr>
        <w:rFonts w:ascii="Times New Roman" w:hAnsi="Times New Roman" w:hint="default"/>
        <w:b w:val="0"/>
        <w:i w:val="0"/>
        <w:sz w:val="24"/>
      </w:rPr>
    </w:lvl>
    <w:lvl w:ilvl="4" w:tplc="70F28BAA">
      <w:start w:val="1"/>
      <w:numFmt w:val="decimal"/>
      <w:lvlText w:val="%5."/>
      <w:lvlJc w:val="left"/>
      <w:pPr>
        <w:tabs>
          <w:tab w:val="num" w:pos="340"/>
        </w:tabs>
        <w:ind w:left="340" w:hanging="340"/>
      </w:pPr>
      <w:rPr>
        <w:rFonts w:ascii="Segoe UI" w:hAnsi="Segoe UI" w:cs="Segoe UI" w:hint="default"/>
        <w:b w:val="0"/>
        <w:i w:val="0"/>
        <w:sz w:val="16"/>
        <w:szCs w:val="16"/>
      </w:rPr>
    </w:lvl>
    <w:lvl w:ilvl="5" w:tplc="EB68AA56">
      <w:start w:val="1"/>
      <w:numFmt w:val="decimal"/>
      <w:lvlText w:val="%6)"/>
      <w:lvlJc w:val="left"/>
      <w:pPr>
        <w:tabs>
          <w:tab w:val="num" w:pos="340"/>
        </w:tabs>
        <w:ind w:left="340" w:hanging="340"/>
      </w:pPr>
      <w:rPr>
        <w:rFonts w:ascii="Times New Roman" w:hAnsi="Times New Roman" w:hint="default"/>
        <w:b w:val="0"/>
        <w:i w:val="0"/>
        <w:sz w:val="24"/>
        <w:szCs w:val="24"/>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55F7672"/>
    <w:multiLevelType w:val="hybridMultilevel"/>
    <w:tmpl w:val="67245E96"/>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2" w15:restartNumberingAfterBreak="0">
    <w:nsid w:val="275A69CA"/>
    <w:multiLevelType w:val="hybridMultilevel"/>
    <w:tmpl w:val="96A26602"/>
    <w:lvl w:ilvl="0" w:tplc="E5F8FFB2">
      <w:start w:val="1"/>
      <w:numFmt w:val="decimal"/>
      <w:lvlText w:val="%1)"/>
      <w:lvlJc w:val="left"/>
      <w:pPr>
        <w:tabs>
          <w:tab w:val="left"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0B58B8"/>
    <w:multiLevelType w:val="multilevel"/>
    <w:tmpl w:val="C874948C"/>
    <w:lvl w:ilvl="0">
      <w:start w:val="1"/>
      <w:numFmt w:val="upperRoman"/>
      <w:lvlText w:val="Rozdział %1."/>
      <w:lvlJc w:val="left"/>
      <w:pPr>
        <w:ind w:left="360" w:hanging="360"/>
      </w:pPr>
      <w:rPr>
        <w:rFonts w:ascii="Calibri" w:hAnsi="Calibri" w:cs="Calibri" w:hint="default"/>
        <w:sz w:val="18"/>
        <w:szCs w:val="18"/>
      </w:rPr>
    </w:lvl>
    <w:lvl w:ilvl="1">
      <w:start w:val="1"/>
      <w:numFmt w:val="decimal"/>
      <w:lvlText w:val="%1.%2."/>
      <w:lvlJc w:val="left"/>
      <w:pPr>
        <w:ind w:left="1283" w:hanging="432"/>
      </w:pPr>
      <w:rPr>
        <w:b/>
        <w:sz w:val="18"/>
        <w:szCs w:val="18"/>
      </w:rPr>
    </w:lvl>
    <w:lvl w:ilvl="2">
      <w:start w:val="1"/>
      <w:numFmt w:val="decimal"/>
      <w:pStyle w:val="siwz-2"/>
      <w:lvlText w:val="%1.%2.%3."/>
      <w:lvlJc w:val="left"/>
      <w:pPr>
        <w:ind w:left="1224" w:hanging="504"/>
      </w:pPr>
      <w:rPr>
        <w:rFonts w:ascii="Calibri" w:hAnsi="Calibri" w:cs="Calibri"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8B624B"/>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25" w15:restartNumberingAfterBreak="0">
    <w:nsid w:val="2BA173E4"/>
    <w:multiLevelType w:val="hybridMultilevel"/>
    <w:tmpl w:val="96A26602"/>
    <w:lvl w:ilvl="0" w:tplc="FFFFFFFF">
      <w:start w:val="1"/>
      <w:numFmt w:val="decimal"/>
      <w:lvlText w:val="%1)"/>
      <w:lvlJc w:val="left"/>
      <w:pPr>
        <w:tabs>
          <w:tab w:val="left"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D60E70"/>
    <w:multiLevelType w:val="multilevel"/>
    <w:tmpl w:val="A86CE0CE"/>
    <w:lvl w:ilvl="0">
      <w:start w:val="2"/>
      <w:numFmt w:val="decimal"/>
      <w:pStyle w:val="wt-listawielopoziomowa"/>
      <w:lvlText w:val="%1."/>
      <w:lvlJc w:val="left"/>
      <w:pPr>
        <w:tabs>
          <w:tab w:val="num" w:pos="595"/>
        </w:tabs>
        <w:ind w:left="595" w:hanging="453"/>
      </w:pPr>
      <w:rPr>
        <w:rFonts w:hint="default"/>
      </w:rPr>
    </w:lvl>
    <w:lvl w:ilvl="1">
      <w:start w:val="1"/>
      <w:numFmt w:val="decimal"/>
      <w:lvlText w:val="%2)"/>
      <w:lvlJc w:val="left"/>
      <w:pPr>
        <w:tabs>
          <w:tab w:val="num" w:pos="788"/>
        </w:tabs>
        <w:ind w:left="788" w:hanging="360"/>
      </w:pPr>
      <w:rPr>
        <w:rFonts w:hint="default"/>
      </w:rPr>
    </w:lvl>
    <w:lvl w:ilvl="2">
      <w:start w:val="1"/>
      <w:numFmt w:val="lowerLetter"/>
      <w:lvlText w:val="%3)"/>
      <w:lvlJc w:val="left"/>
      <w:pPr>
        <w:tabs>
          <w:tab w:val="num" w:pos="1828"/>
        </w:tabs>
        <w:ind w:left="1612" w:hanging="504"/>
      </w:pPr>
      <w:rPr>
        <w:rFonts w:hint="default"/>
      </w:rPr>
    </w:lvl>
    <w:lvl w:ilvl="3">
      <w:start w:val="1"/>
      <w:numFmt w:val="decimal"/>
      <w:lvlText w:val="%1.%2.%3.%4."/>
      <w:lvlJc w:val="left"/>
      <w:pPr>
        <w:tabs>
          <w:tab w:val="num" w:pos="2188"/>
        </w:tabs>
        <w:ind w:left="2116" w:hanging="648"/>
      </w:pPr>
      <w:rPr>
        <w:rFonts w:hint="default"/>
      </w:rPr>
    </w:lvl>
    <w:lvl w:ilvl="4">
      <w:start w:val="1"/>
      <w:numFmt w:val="decimal"/>
      <w:lvlText w:val="%1.%2.%3.%4.%5."/>
      <w:lvlJc w:val="left"/>
      <w:pPr>
        <w:tabs>
          <w:tab w:val="num" w:pos="2908"/>
        </w:tabs>
        <w:ind w:left="2620" w:hanging="792"/>
      </w:pPr>
      <w:rPr>
        <w:rFonts w:hint="default"/>
      </w:rPr>
    </w:lvl>
    <w:lvl w:ilvl="5">
      <w:start w:val="1"/>
      <w:numFmt w:val="decimal"/>
      <w:lvlText w:val="%1.%2.%3.%4.%5.%6."/>
      <w:lvlJc w:val="left"/>
      <w:pPr>
        <w:tabs>
          <w:tab w:val="num" w:pos="3268"/>
        </w:tabs>
        <w:ind w:left="3124" w:hanging="936"/>
      </w:pPr>
      <w:rPr>
        <w:rFonts w:hint="default"/>
      </w:rPr>
    </w:lvl>
    <w:lvl w:ilvl="6">
      <w:start w:val="1"/>
      <w:numFmt w:val="decimal"/>
      <w:lvlText w:val="%1.%2.%3.%4.%5.%6.%7."/>
      <w:lvlJc w:val="left"/>
      <w:pPr>
        <w:tabs>
          <w:tab w:val="num" w:pos="3988"/>
        </w:tabs>
        <w:ind w:left="3628" w:hanging="1080"/>
      </w:pPr>
      <w:rPr>
        <w:rFonts w:hint="default"/>
      </w:rPr>
    </w:lvl>
    <w:lvl w:ilvl="7">
      <w:start w:val="1"/>
      <w:numFmt w:val="decimal"/>
      <w:lvlText w:val="%1.%2.%3.%4.%5.%6.%7.%8."/>
      <w:lvlJc w:val="left"/>
      <w:pPr>
        <w:tabs>
          <w:tab w:val="num" w:pos="4348"/>
        </w:tabs>
        <w:ind w:left="4132" w:hanging="1224"/>
      </w:pPr>
      <w:rPr>
        <w:rFonts w:hint="default"/>
      </w:rPr>
    </w:lvl>
    <w:lvl w:ilvl="8">
      <w:start w:val="1"/>
      <w:numFmt w:val="decimal"/>
      <w:lvlText w:val="%1.%2.%3.%4.%5.%6.%7.%8.%9."/>
      <w:lvlJc w:val="left"/>
      <w:pPr>
        <w:tabs>
          <w:tab w:val="num" w:pos="5068"/>
        </w:tabs>
        <w:ind w:left="4708" w:hanging="1440"/>
      </w:pPr>
      <w:rPr>
        <w:rFonts w:hint="default"/>
      </w:rPr>
    </w:lvl>
  </w:abstractNum>
  <w:abstractNum w:abstractNumId="27" w15:restartNumberingAfterBreak="0">
    <w:nsid w:val="33284E25"/>
    <w:multiLevelType w:val="multilevel"/>
    <w:tmpl w:val="F1201794"/>
    <w:lvl w:ilvl="0">
      <w:numFmt w:val="none"/>
      <w:pStyle w:val="Numerowanie1"/>
      <w:lvlText w:val=""/>
      <w:lvlJc w:val="left"/>
      <w:pPr>
        <w:tabs>
          <w:tab w:val="num" w:pos="360"/>
        </w:tabs>
        <w:ind w:left="0" w:firstLine="0"/>
      </w:pPr>
      <w:rPr>
        <w:rFonts w:cs="Times New Roman" w:hint="default"/>
      </w:rPr>
    </w:lvl>
    <w:lvl w:ilvl="1">
      <w:start w:val="1"/>
      <w:numFmt w:val="lowerLetter"/>
      <w:suff w:val="space"/>
      <w:lvlText w:val="%2)"/>
      <w:lvlJc w:val="right"/>
      <w:pPr>
        <w:ind w:left="283" w:firstLine="0"/>
      </w:pPr>
      <w:rPr>
        <w:rFonts w:cs="Times New Roman" w:hint="default"/>
      </w:rPr>
    </w:lvl>
    <w:lvl w:ilvl="2">
      <w:start w:val="1"/>
      <w:numFmt w:val="lowerLetter"/>
      <w:lvlText w:val="%3)"/>
      <w:lvlJc w:val="left"/>
      <w:pPr>
        <w:tabs>
          <w:tab w:val="num" w:pos="643"/>
        </w:tabs>
        <w:ind w:left="643" w:hanging="360"/>
      </w:pPr>
      <w:rPr>
        <w:rFonts w:ascii="Cambria Math" w:eastAsia="Times New Roman" w:hAnsi="Cambria Math" w:cs="Arial" w:hint="default"/>
        <w:b w:val="0"/>
      </w:rPr>
    </w:lvl>
    <w:lvl w:ilvl="3">
      <w:start w:val="1"/>
      <w:numFmt w:val="bullet"/>
      <w:lvlText w:val=""/>
      <w:lvlJc w:val="left"/>
      <w:pPr>
        <w:tabs>
          <w:tab w:val="num" w:pos="1105"/>
        </w:tabs>
        <w:ind w:left="1105" w:hanging="362"/>
      </w:pPr>
      <w:rPr>
        <w:rFonts w:ascii="Wingdings" w:hAnsi="Wingdings" w:hint="default"/>
      </w:rPr>
    </w:lvl>
    <w:lvl w:ilvl="4">
      <w:start w:val="1"/>
      <w:numFmt w:val="bullet"/>
      <w:lvlText w:val=""/>
      <w:lvlJc w:val="left"/>
      <w:pPr>
        <w:tabs>
          <w:tab w:val="num" w:pos="1463"/>
        </w:tabs>
        <w:ind w:left="1463" w:hanging="358"/>
      </w:pPr>
      <w:rPr>
        <w:rFonts w:ascii="Symbol" w:hAnsi="Symbol" w:hint="default"/>
      </w:rPr>
    </w:lvl>
    <w:lvl w:ilvl="5">
      <w:start w:val="1"/>
      <w:numFmt w:val="bullet"/>
      <w:lvlText w:val=""/>
      <w:lvlJc w:val="left"/>
      <w:pPr>
        <w:tabs>
          <w:tab w:val="num" w:pos="1825"/>
        </w:tabs>
        <w:ind w:left="1825" w:hanging="362"/>
      </w:pPr>
      <w:rPr>
        <w:rFonts w:ascii="Wingdings" w:hAnsi="Wingdings" w:hint="default"/>
      </w:rPr>
    </w:lvl>
    <w:lvl w:ilvl="6">
      <w:start w:val="1"/>
      <w:numFmt w:val="bullet"/>
      <w:lvlText w:val=""/>
      <w:lvlJc w:val="left"/>
      <w:pPr>
        <w:tabs>
          <w:tab w:val="num" w:pos="2183"/>
        </w:tabs>
        <w:ind w:left="2183" w:hanging="358"/>
      </w:pPr>
      <w:rPr>
        <w:rFonts w:ascii="Wingdings" w:hAnsi="Wingdings" w:hint="default"/>
      </w:rPr>
    </w:lvl>
    <w:lvl w:ilvl="7">
      <w:start w:val="1"/>
      <w:numFmt w:val="bullet"/>
      <w:lvlText w:val=""/>
      <w:lvlJc w:val="left"/>
      <w:pPr>
        <w:tabs>
          <w:tab w:val="num" w:pos="2545"/>
        </w:tabs>
        <w:ind w:left="2545" w:hanging="362"/>
      </w:pPr>
      <w:rPr>
        <w:rFonts w:ascii="Symbol" w:hAnsi="Symbol" w:hint="default"/>
      </w:rPr>
    </w:lvl>
    <w:lvl w:ilvl="8">
      <w:start w:val="1"/>
      <w:numFmt w:val="bullet"/>
      <w:lvlText w:val=""/>
      <w:lvlJc w:val="left"/>
      <w:pPr>
        <w:tabs>
          <w:tab w:val="num" w:pos="2903"/>
        </w:tabs>
        <w:ind w:left="2903" w:hanging="358"/>
      </w:pPr>
      <w:rPr>
        <w:rFonts w:ascii="Symbol" w:hAnsi="Symbol" w:hint="default"/>
      </w:rPr>
    </w:lvl>
  </w:abstractNum>
  <w:abstractNum w:abstractNumId="28" w15:restartNumberingAfterBreak="0">
    <w:nsid w:val="34205BCF"/>
    <w:multiLevelType w:val="hybridMultilevel"/>
    <w:tmpl w:val="B2ACF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9E2BCF"/>
    <w:multiLevelType w:val="hybridMultilevel"/>
    <w:tmpl w:val="C5FE1ECA"/>
    <w:lvl w:ilvl="0" w:tplc="ACBAE5D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EF162D8"/>
    <w:multiLevelType w:val="hybridMultilevel"/>
    <w:tmpl w:val="B706E258"/>
    <w:name w:val="WW8Num62232232232"/>
    <w:lvl w:ilvl="0" w:tplc="F7D65D6A">
      <w:start w:val="1"/>
      <w:numFmt w:val="decimal"/>
      <w:lvlText w:val="%1."/>
      <w:lvlJc w:val="left"/>
      <w:pPr>
        <w:tabs>
          <w:tab w:val="num" w:pos="340"/>
        </w:tabs>
        <w:ind w:left="340" w:hanging="340"/>
      </w:pPr>
      <w:rPr>
        <w:rFonts w:ascii="Verdana" w:hAnsi="Verdana" w:cs="Segoe UI"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353E2"/>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32" w15:restartNumberingAfterBreak="0">
    <w:nsid w:val="44AA7EEC"/>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33" w15:restartNumberingAfterBreak="0">
    <w:nsid w:val="4BAE0FF1"/>
    <w:multiLevelType w:val="hybridMultilevel"/>
    <w:tmpl w:val="7EFAD9FA"/>
    <w:lvl w:ilvl="0" w:tplc="1CE28C38">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DB3B6B"/>
    <w:multiLevelType w:val="hybridMultilevel"/>
    <w:tmpl w:val="E78A3FF2"/>
    <w:name w:val="WW8Num6223223222"/>
    <w:lvl w:ilvl="0" w:tplc="A30CA4A4">
      <w:start w:val="1"/>
      <w:numFmt w:val="decimal"/>
      <w:lvlText w:val="%1."/>
      <w:lvlJc w:val="left"/>
      <w:pPr>
        <w:tabs>
          <w:tab w:val="num" w:pos="340"/>
        </w:tabs>
        <w:ind w:left="340" w:hanging="340"/>
      </w:pPr>
      <w:rPr>
        <w:rFonts w:ascii="Times New Roman" w:hAnsi="Times New Roman" w:hint="default"/>
        <w:b w:val="0"/>
        <w:i w:val="0"/>
        <w:sz w:val="24"/>
      </w:rPr>
    </w:lvl>
    <w:lvl w:ilvl="1" w:tplc="91304E76">
      <w:start w:val="1"/>
      <w:numFmt w:val="decimal"/>
      <w:lvlText w:val="%2)"/>
      <w:lvlJc w:val="left"/>
      <w:pPr>
        <w:tabs>
          <w:tab w:val="num" w:pos="340"/>
        </w:tabs>
        <w:ind w:left="340" w:hanging="340"/>
      </w:pPr>
      <w:rPr>
        <w:rFonts w:ascii="Verdana" w:hAnsi="Verdana" w:cs="Segoe UI" w:hint="default"/>
        <w:b w:val="0"/>
        <w:i w:val="0"/>
        <w:sz w:val="16"/>
        <w:szCs w:val="16"/>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F3F6EA2"/>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36" w15:restartNumberingAfterBreak="0">
    <w:nsid w:val="508011DC"/>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37" w15:restartNumberingAfterBreak="0">
    <w:nsid w:val="50B04192"/>
    <w:multiLevelType w:val="hybridMultilevel"/>
    <w:tmpl w:val="7EFAD9FA"/>
    <w:lvl w:ilvl="0" w:tplc="1CE28C38">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C03EF3"/>
    <w:multiLevelType w:val="hybridMultilevel"/>
    <w:tmpl w:val="E68AC8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D17C37"/>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0" w15:restartNumberingAfterBreak="0">
    <w:nsid w:val="567803C2"/>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1" w15:restartNumberingAfterBreak="0">
    <w:nsid w:val="575F1403"/>
    <w:multiLevelType w:val="multilevel"/>
    <w:tmpl w:val="89D079FE"/>
    <w:lvl w:ilvl="0">
      <w:start w:val="1"/>
      <w:numFmt w:val="decimal"/>
      <w:pStyle w:val="Akapitnumerowany"/>
      <w:lvlText w:val="%1."/>
      <w:lvlJc w:val="left"/>
      <w:pPr>
        <w:tabs>
          <w:tab w:val="num" w:pos="381"/>
        </w:tabs>
        <w:ind w:left="381" w:hanging="360"/>
      </w:pPr>
      <w:rPr>
        <w:rFonts w:cs="Times New Roman" w:hint="default"/>
      </w:rPr>
    </w:lvl>
    <w:lvl w:ilvl="1">
      <w:start w:val="1"/>
      <w:numFmt w:val="lowerLetter"/>
      <w:lvlText w:val="%2)"/>
      <w:lvlJc w:val="left"/>
      <w:pPr>
        <w:tabs>
          <w:tab w:val="num" w:pos="741"/>
        </w:tabs>
        <w:ind w:left="741" w:hanging="360"/>
      </w:pPr>
      <w:rPr>
        <w:rFonts w:cs="Times New Roman" w:hint="default"/>
        <w:strike w:val="0"/>
        <w:dstrike w:val="0"/>
      </w:rPr>
    </w:lvl>
    <w:lvl w:ilvl="2">
      <w:start w:val="1"/>
      <w:numFmt w:val="lowerRoman"/>
      <w:lvlText w:val="%3)"/>
      <w:lvlJc w:val="left"/>
      <w:pPr>
        <w:tabs>
          <w:tab w:val="num" w:pos="1101"/>
        </w:tabs>
        <w:ind w:left="1101" w:hanging="360"/>
      </w:pPr>
      <w:rPr>
        <w:rFonts w:cs="Times New Roman" w:hint="default"/>
      </w:rPr>
    </w:lvl>
    <w:lvl w:ilvl="3">
      <w:start w:val="1"/>
      <w:numFmt w:val="decimal"/>
      <w:lvlText w:val="(%4)"/>
      <w:lvlJc w:val="left"/>
      <w:pPr>
        <w:tabs>
          <w:tab w:val="num" w:pos="1461"/>
        </w:tabs>
        <w:ind w:left="1461" w:hanging="360"/>
      </w:pPr>
      <w:rPr>
        <w:rFonts w:cs="Times New Roman" w:hint="default"/>
      </w:rPr>
    </w:lvl>
    <w:lvl w:ilvl="4">
      <w:start w:val="1"/>
      <w:numFmt w:val="lowerLetter"/>
      <w:lvlText w:val="(%5)"/>
      <w:lvlJc w:val="left"/>
      <w:pPr>
        <w:tabs>
          <w:tab w:val="num" w:pos="1821"/>
        </w:tabs>
        <w:ind w:left="1821" w:hanging="360"/>
      </w:pPr>
      <w:rPr>
        <w:rFonts w:cs="Times New Roman" w:hint="default"/>
      </w:rPr>
    </w:lvl>
    <w:lvl w:ilvl="5">
      <w:start w:val="1"/>
      <w:numFmt w:val="lowerRoman"/>
      <w:lvlText w:val="(%6)"/>
      <w:lvlJc w:val="left"/>
      <w:pPr>
        <w:tabs>
          <w:tab w:val="num" w:pos="2181"/>
        </w:tabs>
        <w:ind w:left="2181" w:hanging="360"/>
      </w:pPr>
      <w:rPr>
        <w:rFonts w:cs="Times New Roman" w:hint="default"/>
      </w:rPr>
    </w:lvl>
    <w:lvl w:ilvl="6">
      <w:start w:val="1"/>
      <w:numFmt w:val="decimal"/>
      <w:lvlText w:val="%7."/>
      <w:lvlJc w:val="left"/>
      <w:pPr>
        <w:tabs>
          <w:tab w:val="num" w:pos="2541"/>
        </w:tabs>
        <w:ind w:left="2541" w:hanging="360"/>
      </w:pPr>
      <w:rPr>
        <w:rFonts w:cs="Times New Roman" w:hint="default"/>
      </w:rPr>
    </w:lvl>
    <w:lvl w:ilvl="7">
      <w:start w:val="1"/>
      <w:numFmt w:val="lowerLetter"/>
      <w:lvlText w:val="%8."/>
      <w:lvlJc w:val="left"/>
      <w:pPr>
        <w:tabs>
          <w:tab w:val="num" w:pos="2901"/>
        </w:tabs>
        <w:ind w:left="2901" w:hanging="360"/>
      </w:pPr>
      <w:rPr>
        <w:rFonts w:cs="Times New Roman" w:hint="default"/>
      </w:rPr>
    </w:lvl>
    <w:lvl w:ilvl="8">
      <w:start w:val="1"/>
      <w:numFmt w:val="lowerRoman"/>
      <w:lvlText w:val="%9."/>
      <w:lvlJc w:val="left"/>
      <w:pPr>
        <w:tabs>
          <w:tab w:val="num" w:pos="3261"/>
        </w:tabs>
        <w:ind w:left="3261" w:hanging="360"/>
      </w:pPr>
      <w:rPr>
        <w:rFonts w:cs="Times New Roman" w:hint="default"/>
      </w:rPr>
    </w:lvl>
  </w:abstractNum>
  <w:abstractNum w:abstractNumId="42" w15:restartNumberingAfterBreak="0">
    <w:nsid w:val="57F80C96"/>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3" w15:restartNumberingAfterBreak="0">
    <w:nsid w:val="58EA6344"/>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4" w15:restartNumberingAfterBreak="0">
    <w:nsid w:val="5A5A7224"/>
    <w:multiLevelType w:val="hybridMultilevel"/>
    <w:tmpl w:val="96A26602"/>
    <w:lvl w:ilvl="0" w:tplc="FFFFFFFF">
      <w:start w:val="1"/>
      <w:numFmt w:val="decimal"/>
      <w:lvlText w:val="%1)"/>
      <w:lvlJc w:val="left"/>
      <w:pPr>
        <w:tabs>
          <w:tab w:val="left"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A26A34"/>
    <w:multiLevelType w:val="hybridMultilevel"/>
    <w:tmpl w:val="50CC2E1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552578C"/>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7" w15:restartNumberingAfterBreak="0">
    <w:nsid w:val="6D3F68FC"/>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48" w15:restartNumberingAfterBreak="0">
    <w:nsid w:val="79870161"/>
    <w:multiLevelType w:val="hybridMultilevel"/>
    <w:tmpl w:val="E0FCAC86"/>
    <w:lvl w:ilvl="0" w:tplc="A656D362">
      <w:start w:val="1"/>
      <w:numFmt w:val="decimal"/>
      <w:lvlText w:val="%1."/>
      <w:lvlJc w:val="left"/>
      <w:pPr>
        <w:tabs>
          <w:tab w:val="left" w:pos="720"/>
        </w:tabs>
        <w:ind w:left="720" w:hanging="360"/>
      </w:pPr>
      <w:rPr>
        <w:b w:val="0"/>
      </w:rPr>
    </w:lvl>
    <w:lvl w:ilvl="1" w:tplc="E5F8FFB2">
      <w:start w:val="1"/>
      <w:numFmt w:val="decimal"/>
      <w:lvlText w:val="%2)"/>
      <w:lvlJc w:val="left"/>
      <w:pPr>
        <w:tabs>
          <w:tab w:val="left" w:pos="1440"/>
        </w:tabs>
        <w:ind w:left="1440" w:hanging="360"/>
      </w:pPr>
      <w:rPr>
        <w:rFonts w:hint="default"/>
      </w:rPr>
    </w:lvl>
    <w:lvl w:ilvl="2" w:tplc="04B288FE">
      <w:start w:val="1"/>
      <w:numFmt w:val="lowerRoman"/>
      <w:lvlText w:val="%3."/>
      <w:lvlJc w:val="right"/>
      <w:pPr>
        <w:tabs>
          <w:tab w:val="left" w:pos="2160"/>
        </w:tabs>
        <w:ind w:left="2160" w:hanging="180"/>
      </w:pPr>
    </w:lvl>
    <w:lvl w:ilvl="3" w:tplc="E6F0019A">
      <w:start w:val="1"/>
      <w:numFmt w:val="decimal"/>
      <w:lvlText w:val="%4."/>
      <w:lvlJc w:val="left"/>
      <w:pPr>
        <w:tabs>
          <w:tab w:val="left" w:pos="2880"/>
        </w:tabs>
        <w:ind w:left="2880" w:hanging="360"/>
      </w:pPr>
    </w:lvl>
    <w:lvl w:ilvl="4" w:tplc="D076C938" w:tentative="1">
      <w:start w:val="1"/>
      <w:numFmt w:val="lowerLetter"/>
      <w:lvlText w:val="%5."/>
      <w:lvlJc w:val="left"/>
      <w:pPr>
        <w:tabs>
          <w:tab w:val="left" w:pos="3600"/>
        </w:tabs>
        <w:ind w:left="3600" w:hanging="360"/>
      </w:pPr>
    </w:lvl>
    <w:lvl w:ilvl="5" w:tplc="231EA0B4" w:tentative="1">
      <w:start w:val="1"/>
      <w:numFmt w:val="lowerRoman"/>
      <w:lvlText w:val="%6."/>
      <w:lvlJc w:val="right"/>
      <w:pPr>
        <w:tabs>
          <w:tab w:val="left" w:pos="4320"/>
        </w:tabs>
        <w:ind w:left="4320" w:hanging="180"/>
      </w:pPr>
    </w:lvl>
    <w:lvl w:ilvl="6" w:tplc="CC50C180" w:tentative="1">
      <w:start w:val="1"/>
      <w:numFmt w:val="decimal"/>
      <w:lvlText w:val="%7."/>
      <w:lvlJc w:val="left"/>
      <w:pPr>
        <w:tabs>
          <w:tab w:val="left" w:pos="5040"/>
        </w:tabs>
        <w:ind w:left="5040" w:hanging="360"/>
      </w:pPr>
    </w:lvl>
    <w:lvl w:ilvl="7" w:tplc="0324EC46" w:tentative="1">
      <w:start w:val="1"/>
      <w:numFmt w:val="lowerLetter"/>
      <w:lvlText w:val="%8."/>
      <w:lvlJc w:val="left"/>
      <w:pPr>
        <w:tabs>
          <w:tab w:val="left" w:pos="5760"/>
        </w:tabs>
        <w:ind w:left="5760" w:hanging="360"/>
      </w:pPr>
    </w:lvl>
    <w:lvl w:ilvl="8" w:tplc="CBC876CC" w:tentative="1">
      <w:start w:val="1"/>
      <w:numFmt w:val="lowerRoman"/>
      <w:lvlText w:val="%9."/>
      <w:lvlJc w:val="right"/>
      <w:pPr>
        <w:tabs>
          <w:tab w:val="left" w:pos="6480"/>
        </w:tabs>
        <w:ind w:left="6480" w:hanging="180"/>
      </w:pPr>
    </w:lvl>
  </w:abstractNum>
  <w:abstractNum w:abstractNumId="49" w15:restartNumberingAfterBreak="0">
    <w:nsid w:val="7D1C7F38"/>
    <w:multiLevelType w:val="hybridMultilevel"/>
    <w:tmpl w:val="E0FCAC86"/>
    <w:lvl w:ilvl="0" w:tplc="FFFFFFFF">
      <w:start w:val="1"/>
      <w:numFmt w:val="decimal"/>
      <w:lvlText w:val="%1."/>
      <w:lvlJc w:val="left"/>
      <w:pPr>
        <w:tabs>
          <w:tab w:val="left" w:pos="720"/>
        </w:tabs>
        <w:ind w:left="720" w:hanging="360"/>
      </w:pPr>
      <w:rPr>
        <w:b w:val="0"/>
      </w:rPr>
    </w:lvl>
    <w:lvl w:ilvl="1" w:tplc="FFFFFFFF">
      <w:start w:val="1"/>
      <w:numFmt w:val="decimal"/>
      <w:lvlText w:val="%2)"/>
      <w:lvlJc w:val="left"/>
      <w:pPr>
        <w:tabs>
          <w:tab w:val="left" w:pos="1440"/>
        </w:tabs>
        <w:ind w:left="1440" w:hanging="360"/>
      </w:pPr>
      <w:rPr>
        <w:rFonts w:hint="default"/>
      </w:rPr>
    </w:lvl>
    <w:lvl w:ilvl="2" w:tplc="FFFFFFFF">
      <w:start w:val="1"/>
      <w:numFmt w:val="lowerRoman"/>
      <w:lvlText w:val="%3."/>
      <w:lvlJc w:val="right"/>
      <w:pPr>
        <w:tabs>
          <w:tab w:val="left" w:pos="2160"/>
        </w:tabs>
        <w:ind w:left="2160" w:hanging="180"/>
      </w:pPr>
    </w:lvl>
    <w:lvl w:ilvl="3" w:tplc="FFFFFFFF">
      <w:start w:val="1"/>
      <w:numFmt w:val="decimal"/>
      <w:lvlText w:val="%4."/>
      <w:lvlJc w:val="left"/>
      <w:pPr>
        <w:tabs>
          <w:tab w:val="left" w:pos="2880"/>
        </w:tabs>
        <w:ind w:left="2880" w:hanging="360"/>
      </w:pPr>
    </w:lvl>
    <w:lvl w:ilvl="4" w:tplc="FFFFFFFF" w:tentative="1">
      <w:start w:val="1"/>
      <w:numFmt w:val="lowerLetter"/>
      <w:lvlText w:val="%5."/>
      <w:lvlJc w:val="left"/>
      <w:pPr>
        <w:tabs>
          <w:tab w:val="left" w:pos="3600"/>
        </w:tabs>
        <w:ind w:left="3600" w:hanging="360"/>
      </w:pPr>
    </w:lvl>
    <w:lvl w:ilvl="5" w:tplc="FFFFFFFF" w:tentative="1">
      <w:start w:val="1"/>
      <w:numFmt w:val="lowerRoman"/>
      <w:lvlText w:val="%6."/>
      <w:lvlJc w:val="right"/>
      <w:pPr>
        <w:tabs>
          <w:tab w:val="left" w:pos="4320"/>
        </w:tabs>
        <w:ind w:left="4320" w:hanging="180"/>
      </w:pPr>
    </w:lvl>
    <w:lvl w:ilvl="6" w:tplc="FFFFFFFF" w:tentative="1">
      <w:start w:val="1"/>
      <w:numFmt w:val="decimal"/>
      <w:lvlText w:val="%7."/>
      <w:lvlJc w:val="left"/>
      <w:pPr>
        <w:tabs>
          <w:tab w:val="left" w:pos="5040"/>
        </w:tabs>
        <w:ind w:left="5040" w:hanging="360"/>
      </w:pPr>
    </w:lvl>
    <w:lvl w:ilvl="7" w:tplc="FFFFFFFF" w:tentative="1">
      <w:start w:val="1"/>
      <w:numFmt w:val="lowerLetter"/>
      <w:lvlText w:val="%8."/>
      <w:lvlJc w:val="left"/>
      <w:pPr>
        <w:tabs>
          <w:tab w:val="left" w:pos="5760"/>
        </w:tabs>
        <w:ind w:left="5760" w:hanging="360"/>
      </w:pPr>
    </w:lvl>
    <w:lvl w:ilvl="8" w:tplc="FFFFFFFF" w:tentative="1">
      <w:start w:val="1"/>
      <w:numFmt w:val="lowerRoman"/>
      <w:lvlText w:val="%9."/>
      <w:lvlJc w:val="right"/>
      <w:pPr>
        <w:tabs>
          <w:tab w:val="left" w:pos="6480"/>
        </w:tabs>
        <w:ind w:left="6480" w:hanging="180"/>
      </w:pPr>
    </w:lvl>
  </w:abstractNum>
  <w:abstractNum w:abstractNumId="50" w15:restartNumberingAfterBreak="0">
    <w:nsid w:val="7F3B5346"/>
    <w:multiLevelType w:val="hybridMultilevel"/>
    <w:tmpl w:val="1D26AAC2"/>
    <w:name w:val="WW8Num3322344"/>
    <w:lvl w:ilvl="0" w:tplc="B82888DC">
      <w:start w:val="1"/>
      <w:numFmt w:val="decimal"/>
      <w:lvlText w:val="%1."/>
      <w:lvlJc w:val="left"/>
      <w:pPr>
        <w:tabs>
          <w:tab w:val="num" w:pos="540"/>
        </w:tabs>
        <w:ind w:left="540" w:hanging="360"/>
      </w:pPr>
      <w:rPr>
        <w:rFonts w:hint="default"/>
        <w:b w:val="0"/>
        <w:sz w:val="18"/>
        <w:szCs w:val="18"/>
      </w:rPr>
    </w:lvl>
    <w:lvl w:ilvl="1" w:tplc="37F645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253970982">
    <w:abstractNumId w:val="23"/>
  </w:num>
  <w:num w:numId="2" w16cid:durableId="10835592">
    <w:abstractNumId w:val="41"/>
  </w:num>
  <w:num w:numId="3" w16cid:durableId="305939183">
    <w:abstractNumId w:val="26"/>
  </w:num>
  <w:num w:numId="4" w16cid:durableId="2010136840">
    <w:abstractNumId w:val="27"/>
  </w:num>
  <w:num w:numId="5" w16cid:durableId="716008991">
    <w:abstractNumId w:val="1"/>
  </w:num>
  <w:num w:numId="6" w16cid:durableId="477772631">
    <w:abstractNumId w:val="5"/>
  </w:num>
  <w:num w:numId="7" w16cid:durableId="628784788">
    <w:abstractNumId w:val="4"/>
  </w:num>
  <w:num w:numId="8" w16cid:durableId="968627677">
    <w:abstractNumId w:val="8"/>
  </w:num>
  <w:num w:numId="9" w16cid:durableId="903225114">
    <w:abstractNumId w:val="6"/>
  </w:num>
  <w:num w:numId="10" w16cid:durableId="68772097">
    <w:abstractNumId w:val="3"/>
  </w:num>
  <w:num w:numId="11" w16cid:durableId="532620878">
    <w:abstractNumId w:val="9"/>
  </w:num>
  <w:num w:numId="12" w16cid:durableId="2128575507">
    <w:abstractNumId w:val="11"/>
  </w:num>
  <w:num w:numId="13" w16cid:durableId="515584032">
    <w:abstractNumId w:val="10"/>
  </w:num>
  <w:num w:numId="14" w16cid:durableId="1247808570">
    <w:abstractNumId w:val="2"/>
  </w:num>
  <w:num w:numId="15" w16cid:durableId="1844272924">
    <w:abstractNumId w:val="0"/>
  </w:num>
  <w:num w:numId="16" w16cid:durableId="611059764">
    <w:abstractNumId w:val="1"/>
    <w:lvlOverride w:ilvl="0">
      <w:lvl w:ilvl="0">
        <w:start w:val="1"/>
        <w:numFmt w:val="decimal"/>
        <w:lvlText w:val="%1."/>
        <w:lvlJc w:val="left"/>
      </w:lvl>
    </w:lvlOverride>
    <w:lvlOverride w:ilvl="1">
      <w:lvl w:ilvl="1">
        <w:start w:val="1"/>
        <w:numFmt w:val="decimal"/>
        <w:lvlText w:val="%2)"/>
        <w:lvlJc w:val="left"/>
      </w:lvl>
    </w:lvlOverride>
  </w:num>
  <w:num w:numId="17" w16cid:durableId="1708791473">
    <w:abstractNumId w:val="7"/>
  </w:num>
  <w:num w:numId="18" w16cid:durableId="737243989">
    <w:abstractNumId w:val="21"/>
  </w:num>
  <w:num w:numId="19" w16cid:durableId="1564637070">
    <w:abstractNumId w:val="48"/>
  </w:num>
  <w:num w:numId="20" w16cid:durableId="985403106">
    <w:abstractNumId w:val="14"/>
  </w:num>
  <w:num w:numId="21" w16cid:durableId="13058113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5650930">
    <w:abstractNumId w:val="32"/>
  </w:num>
  <w:num w:numId="23" w16cid:durableId="1674644479">
    <w:abstractNumId w:val="33"/>
  </w:num>
  <w:num w:numId="24" w16cid:durableId="1465539735">
    <w:abstractNumId w:val="35"/>
  </w:num>
  <w:num w:numId="25" w16cid:durableId="528374522">
    <w:abstractNumId w:val="37"/>
  </w:num>
  <w:num w:numId="26" w16cid:durableId="733744664">
    <w:abstractNumId w:val="36"/>
  </w:num>
  <w:num w:numId="27" w16cid:durableId="1972325371">
    <w:abstractNumId w:val="28"/>
  </w:num>
  <w:num w:numId="28" w16cid:durableId="939339288">
    <w:abstractNumId w:val="17"/>
  </w:num>
  <w:num w:numId="29" w16cid:durableId="771902707">
    <w:abstractNumId w:val="22"/>
  </w:num>
  <w:num w:numId="30" w16cid:durableId="54133416">
    <w:abstractNumId w:val="19"/>
  </w:num>
  <w:num w:numId="31" w16cid:durableId="1164123999">
    <w:abstractNumId w:val="38"/>
  </w:num>
  <w:num w:numId="32" w16cid:durableId="307832106">
    <w:abstractNumId w:val="25"/>
  </w:num>
  <w:num w:numId="33" w16cid:durableId="63337225">
    <w:abstractNumId w:val="44"/>
  </w:num>
  <w:num w:numId="34" w16cid:durableId="255134931">
    <w:abstractNumId w:val="12"/>
  </w:num>
  <w:num w:numId="35" w16cid:durableId="213854917">
    <w:abstractNumId w:val="24"/>
  </w:num>
  <w:num w:numId="36" w16cid:durableId="701125581">
    <w:abstractNumId w:val="15"/>
  </w:num>
  <w:num w:numId="37" w16cid:durableId="37629518">
    <w:abstractNumId w:val="43"/>
  </w:num>
  <w:num w:numId="38" w16cid:durableId="1762947195">
    <w:abstractNumId w:val="49"/>
  </w:num>
  <w:num w:numId="39" w16cid:durableId="1152261095">
    <w:abstractNumId w:val="31"/>
  </w:num>
  <w:num w:numId="40" w16cid:durableId="1061322290">
    <w:abstractNumId w:val="39"/>
  </w:num>
  <w:num w:numId="41" w16cid:durableId="1594850679">
    <w:abstractNumId w:val="42"/>
  </w:num>
  <w:num w:numId="42" w16cid:durableId="1637252556">
    <w:abstractNumId w:val="40"/>
  </w:num>
  <w:num w:numId="43" w16cid:durableId="2048945177">
    <w:abstractNumId w:val="46"/>
  </w:num>
  <w:num w:numId="44" w16cid:durableId="1735733097">
    <w:abstractNumId w:val="47"/>
  </w:num>
  <w:num w:numId="45" w16cid:durableId="765230964">
    <w:abstractNumId w:val="45"/>
  </w:num>
  <w:num w:numId="46" w16cid:durableId="515073105">
    <w:abstractNumId w:val="16"/>
  </w:num>
  <w:num w:numId="47" w16cid:durableId="69346236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36BE019-564B-4227-BCE8-925384D1BFBF}"/>
  </w:docVars>
  <w:rsids>
    <w:rsidRoot w:val="005B2A26"/>
    <w:rsid w:val="000002CF"/>
    <w:rsid w:val="00000882"/>
    <w:rsid w:val="0000117E"/>
    <w:rsid w:val="00001B58"/>
    <w:rsid w:val="0000278E"/>
    <w:rsid w:val="00003556"/>
    <w:rsid w:val="00003CAB"/>
    <w:rsid w:val="00004AFE"/>
    <w:rsid w:val="00006330"/>
    <w:rsid w:val="00006A39"/>
    <w:rsid w:val="00011941"/>
    <w:rsid w:val="00011B99"/>
    <w:rsid w:val="000128BD"/>
    <w:rsid w:val="00012A68"/>
    <w:rsid w:val="00012C55"/>
    <w:rsid w:val="00013417"/>
    <w:rsid w:val="0001362C"/>
    <w:rsid w:val="00013B38"/>
    <w:rsid w:val="0001651A"/>
    <w:rsid w:val="00016A6B"/>
    <w:rsid w:val="00016E99"/>
    <w:rsid w:val="00017C56"/>
    <w:rsid w:val="0002023D"/>
    <w:rsid w:val="00021AB9"/>
    <w:rsid w:val="00021ABA"/>
    <w:rsid w:val="00021D0A"/>
    <w:rsid w:val="00021D5C"/>
    <w:rsid w:val="00021E14"/>
    <w:rsid w:val="0002280D"/>
    <w:rsid w:val="000230BD"/>
    <w:rsid w:val="000234E3"/>
    <w:rsid w:val="0002351A"/>
    <w:rsid w:val="00024631"/>
    <w:rsid w:val="00024DCA"/>
    <w:rsid w:val="00024FC3"/>
    <w:rsid w:val="00025DCB"/>
    <w:rsid w:val="00025F08"/>
    <w:rsid w:val="00026259"/>
    <w:rsid w:val="000262CB"/>
    <w:rsid w:val="00026E0C"/>
    <w:rsid w:val="00030851"/>
    <w:rsid w:val="00030D31"/>
    <w:rsid w:val="000315FD"/>
    <w:rsid w:val="00032A15"/>
    <w:rsid w:val="00032E40"/>
    <w:rsid w:val="0003301F"/>
    <w:rsid w:val="000342EA"/>
    <w:rsid w:val="00035908"/>
    <w:rsid w:val="00036155"/>
    <w:rsid w:val="000374B1"/>
    <w:rsid w:val="00040628"/>
    <w:rsid w:val="0004064D"/>
    <w:rsid w:val="00041512"/>
    <w:rsid w:val="000418DD"/>
    <w:rsid w:val="00041A72"/>
    <w:rsid w:val="000433F7"/>
    <w:rsid w:val="000443DB"/>
    <w:rsid w:val="000449C7"/>
    <w:rsid w:val="00044DCA"/>
    <w:rsid w:val="00044F98"/>
    <w:rsid w:val="00045CE6"/>
    <w:rsid w:val="00046273"/>
    <w:rsid w:val="00046733"/>
    <w:rsid w:val="00050841"/>
    <w:rsid w:val="00050A34"/>
    <w:rsid w:val="00050BDA"/>
    <w:rsid w:val="000529A2"/>
    <w:rsid w:val="00055DB7"/>
    <w:rsid w:val="0005635E"/>
    <w:rsid w:val="000566A9"/>
    <w:rsid w:val="00056727"/>
    <w:rsid w:val="00061115"/>
    <w:rsid w:val="00061F2E"/>
    <w:rsid w:val="00062AEC"/>
    <w:rsid w:val="000631AD"/>
    <w:rsid w:val="00063B72"/>
    <w:rsid w:val="00064AFB"/>
    <w:rsid w:val="00064CEC"/>
    <w:rsid w:val="00064DCD"/>
    <w:rsid w:val="00065181"/>
    <w:rsid w:val="00065209"/>
    <w:rsid w:val="000661CF"/>
    <w:rsid w:val="00067DD0"/>
    <w:rsid w:val="00067DF4"/>
    <w:rsid w:val="00070F1D"/>
    <w:rsid w:val="00071D44"/>
    <w:rsid w:val="000731B8"/>
    <w:rsid w:val="00073471"/>
    <w:rsid w:val="000739E2"/>
    <w:rsid w:val="00075003"/>
    <w:rsid w:val="00075FF3"/>
    <w:rsid w:val="000767DE"/>
    <w:rsid w:val="0007692A"/>
    <w:rsid w:val="00076B63"/>
    <w:rsid w:val="0008123A"/>
    <w:rsid w:val="00081A06"/>
    <w:rsid w:val="000822E6"/>
    <w:rsid w:val="00082850"/>
    <w:rsid w:val="000831B0"/>
    <w:rsid w:val="00083D40"/>
    <w:rsid w:val="00083EAE"/>
    <w:rsid w:val="0008553D"/>
    <w:rsid w:val="0008576C"/>
    <w:rsid w:val="00085CEC"/>
    <w:rsid w:val="000860A4"/>
    <w:rsid w:val="0008611C"/>
    <w:rsid w:val="000871D6"/>
    <w:rsid w:val="000874FD"/>
    <w:rsid w:val="00087965"/>
    <w:rsid w:val="00087F4A"/>
    <w:rsid w:val="00091F10"/>
    <w:rsid w:val="00092214"/>
    <w:rsid w:val="0009340C"/>
    <w:rsid w:val="00093915"/>
    <w:rsid w:val="000943EE"/>
    <w:rsid w:val="0009447D"/>
    <w:rsid w:val="000956F4"/>
    <w:rsid w:val="000958CE"/>
    <w:rsid w:val="00095DE6"/>
    <w:rsid w:val="00096770"/>
    <w:rsid w:val="000969FB"/>
    <w:rsid w:val="00096BBA"/>
    <w:rsid w:val="00096EC4"/>
    <w:rsid w:val="00097E9D"/>
    <w:rsid w:val="000A0487"/>
    <w:rsid w:val="000A06A0"/>
    <w:rsid w:val="000A19E5"/>
    <w:rsid w:val="000A1E57"/>
    <w:rsid w:val="000A284E"/>
    <w:rsid w:val="000A2A85"/>
    <w:rsid w:val="000A3779"/>
    <w:rsid w:val="000A3A32"/>
    <w:rsid w:val="000A3BDD"/>
    <w:rsid w:val="000A50B2"/>
    <w:rsid w:val="000A5CE9"/>
    <w:rsid w:val="000A6ADE"/>
    <w:rsid w:val="000A74A8"/>
    <w:rsid w:val="000A7C57"/>
    <w:rsid w:val="000B0809"/>
    <w:rsid w:val="000B17B3"/>
    <w:rsid w:val="000B1813"/>
    <w:rsid w:val="000B1AAC"/>
    <w:rsid w:val="000B4107"/>
    <w:rsid w:val="000B4313"/>
    <w:rsid w:val="000B45C2"/>
    <w:rsid w:val="000B4C93"/>
    <w:rsid w:val="000B4EE9"/>
    <w:rsid w:val="000B5030"/>
    <w:rsid w:val="000B518A"/>
    <w:rsid w:val="000B665E"/>
    <w:rsid w:val="000C078A"/>
    <w:rsid w:val="000C28BD"/>
    <w:rsid w:val="000C2951"/>
    <w:rsid w:val="000C2FB7"/>
    <w:rsid w:val="000C45D0"/>
    <w:rsid w:val="000C56DF"/>
    <w:rsid w:val="000C60F2"/>
    <w:rsid w:val="000C6974"/>
    <w:rsid w:val="000C7B0C"/>
    <w:rsid w:val="000D071D"/>
    <w:rsid w:val="000D1186"/>
    <w:rsid w:val="000D293E"/>
    <w:rsid w:val="000D35AA"/>
    <w:rsid w:val="000D3EC0"/>
    <w:rsid w:val="000D4009"/>
    <w:rsid w:val="000D40D9"/>
    <w:rsid w:val="000D46F6"/>
    <w:rsid w:val="000D4D02"/>
    <w:rsid w:val="000D4E9E"/>
    <w:rsid w:val="000D60A8"/>
    <w:rsid w:val="000D6722"/>
    <w:rsid w:val="000D6799"/>
    <w:rsid w:val="000D6A7E"/>
    <w:rsid w:val="000E025C"/>
    <w:rsid w:val="000E0C06"/>
    <w:rsid w:val="000E0D0F"/>
    <w:rsid w:val="000E14AA"/>
    <w:rsid w:val="000E1AAB"/>
    <w:rsid w:val="000E2D6B"/>
    <w:rsid w:val="000E326F"/>
    <w:rsid w:val="000E3A16"/>
    <w:rsid w:val="000E3B4C"/>
    <w:rsid w:val="000E42F9"/>
    <w:rsid w:val="000E45A4"/>
    <w:rsid w:val="000E4C4D"/>
    <w:rsid w:val="000E5094"/>
    <w:rsid w:val="000E5287"/>
    <w:rsid w:val="000E5C9A"/>
    <w:rsid w:val="000E5CE4"/>
    <w:rsid w:val="000E6542"/>
    <w:rsid w:val="000E72AA"/>
    <w:rsid w:val="000E7EC8"/>
    <w:rsid w:val="000F052F"/>
    <w:rsid w:val="000F15A1"/>
    <w:rsid w:val="000F287E"/>
    <w:rsid w:val="000F2B95"/>
    <w:rsid w:val="000F30C0"/>
    <w:rsid w:val="000F339B"/>
    <w:rsid w:val="000F3553"/>
    <w:rsid w:val="000F4097"/>
    <w:rsid w:val="000F5312"/>
    <w:rsid w:val="000F786E"/>
    <w:rsid w:val="00100D33"/>
    <w:rsid w:val="00101998"/>
    <w:rsid w:val="00101A62"/>
    <w:rsid w:val="001020BE"/>
    <w:rsid w:val="001020C5"/>
    <w:rsid w:val="0010230F"/>
    <w:rsid w:val="00102F37"/>
    <w:rsid w:val="001036BF"/>
    <w:rsid w:val="00105206"/>
    <w:rsid w:val="001068AF"/>
    <w:rsid w:val="001101B6"/>
    <w:rsid w:val="00110C1D"/>
    <w:rsid w:val="00111535"/>
    <w:rsid w:val="00113441"/>
    <w:rsid w:val="00113BE7"/>
    <w:rsid w:val="00113FE6"/>
    <w:rsid w:val="0011450C"/>
    <w:rsid w:val="00114922"/>
    <w:rsid w:val="00116CE9"/>
    <w:rsid w:val="00117444"/>
    <w:rsid w:val="00117ABF"/>
    <w:rsid w:val="00120802"/>
    <w:rsid w:val="00120BCA"/>
    <w:rsid w:val="00121B69"/>
    <w:rsid w:val="00121DAF"/>
    <w:rsid w:val="00121F65"/>
    <w:rsid w:val="001226A8"/>
    <w:rsid w:val="00122750"/>
    <w:rsid w:val="00122860"/>
    <w:rsid w:val="00122D76"/>
    <w:rsid w:val="00122D87"/>
    <w:rsid w:val="001244A9"/>
    <w:rsid w:val="00124B15"/>
    <w:rsid w:val="00124E36"/>
    <w:rsid w:val="0012552A"/>
    <w:rsid w:val="001271D0"/>
    <w:rsid w:val="00127CDA"/>
    <w:rsid w:val="001301E0"/>
    <w:rsid w:val="00130E94"/>
    <w:rsid w:val="00131BBE"/>
    <w:rsid w:val="00131F15"/>
    <w:rsid w:val="00131FF3"/>
    <w:rsid w:val="00132F24"/>
    <w:rsid w:val="00132FFF"/>
    <w:rsid w:val="00133052"/>
    <w:rsid w:val="00133466"/>
    <w:rsid w:val="001337BB"/>
    <w:rsid w:val="00134E94"/>
    <w:rsid w:val="00135F56"/>
    <w:rsid w:val="00136B6A"/>
    <w:rsid w:val="00137BBD"/>
    <w:rsid w:val="00137D69"/>
    <w:rsid w:val="0014074E"/>
    <w:rsid w:val="00141736"/>
    <w:rsid w:val="001421D2"/>
    <w:rsid w:val="001442D3"/>
    <w:rsid w:val="00144FF2"/>
    <w:rsid w:val="0014570F"/>
    <w:rsid w:val="00145C1C"/>
    <w:rsid w:val="00146FDB"/>
    <w:rsid w:val="001478E9"/>
    <w:rsid w:val="00147A3A"/>
    <w:rsid w:val="00151696"/>
    <w:rsid w:val="001537CD"/>
    <w:rsid w:val="001543AA"/>
    <w:rsid w:val="00157359"/>
    <w:rsid w:val="001603A5"/>
    <w:rsid w:val="00160C94"/>
    <w:rsid w:val="00160F08"/>
    <w:rsid w:val="00161548"/>
    <w:rsid w:val="00161F5A"/>
    <w:rsid w:val="001640CD"/>
    <w:rsid w:val="00165980"/>
    <w:rsid w:val="00166046"/>
    <w:rsid w:val="0016710D"/>
    <w:rsid w:val="00167293"/>
    <w:rsid w:val="00167959"/>
    <w:rsid w:val="0017095B"/>
    <w:rsid w:val="00171A60"/>
    <w:rsid w:val="0017214F"/>
    <w:rsid w:val="00172D88"/>
    <w:rsid w:val="00172E87"/>
    <w:rsid w:val="00173127"/>
    <w:rsid w:val="0017453F"/>
    <w:rsid w:val="001745DB"/>
    <w:rsid w:val="001749BB"/>
    <w:rsid w:val="00174A0B"/>
    <w:rsid w:val="00174EBD"/>
    <w:rsid w:val="00174F31"/>
    <w:rsid w:val="00174F85"/>
    <w:rsid w:val="00175D92"/>
    <w:rsid w:val="00175F8C"/>
    <w:rsid w:val="00180E39"/>
    <w:rsid w:val="00181667"/>
    <w:rsid w:val="00181EC2"/>
    <w:rsid w:val="0018223B"/>
    <w:rsid w:val="00183A0B"/>
    <w:rsid w:val="00183C3E"/>
    <w:rsid w:val="00184835"/>
    <w:rsid w:val="0018505F"/>
    <w:rsid w:val="00186175"/>
    <w:rsid w:val="0018623C"/>
    <w:rsid w:val="00186F8B"/>
    <w:rsid w:val="001877F7"/>
    <w:rsid w:val="00191767"/>
    <w:rsid w:val="00193081"/>
    <w:rsid w:val="0019429A"/>
    <w:rsid w:val="001946DB"/>
    <w:rsid w:val="001946E9"/>
    <w:rsid w:val="00194DB8"/>
    <w:rsid w:val="00195098"/>
    <w:rsid w:val="001961DE"/>
    <w:rsid w:val="0019675C"/>
    <w:rsid w:val="00196F23"/>
    <w:rsid w:val="00197991"/>
    <w:rsid w:val="001A1C1F"/>
    <w:rsid w:val="001A1E07"/>
    <w:rsid w:val="001A2508"/>
    <w:rsid w:val="001A2F26"/>
    <w:rsid w:val="001A2F77"/>
    <w:rsid w:val="001A3202"/>
    <w:rsid w:val="001A3948"/>
    <w:rsid w:val="001A56B4"/>
    <w:rsid w:val="001A5C1E"/>
    <w:rsid w:val="001A697E"/>
    <w:rsid w:val="001A6E46"/>
    <w:rsid w:val="001A70DC"/>
    <w:rsid w:val="001A7616"/>
    <w:rsid w:val="001A7ACE"/>
    <w:rsid w:val="001B049F"/>
    <w:rsid w:val="001B0C91"/>
    <w:rsid w:val="001B1F69"/>
    <w:rsid w:val="001B288D"/>
    <w:rsid w:val="001B28E4"/>
    <w:rsid w:val="001B3003"/>
    <w:rsid w:val="001B36CA"/>
    <w:rsid w:val="001B3766"/>
    <w:rsid w:val="001B4C92"/>
    <w:rsid w:val="001B4EDC"/>
    <w:rsid w:val="001B63A8"/>
    <w:rsid w:val="001B7C77"/>
    <w:rsid w:val="001C0C4C"/>
    <w:rsid w:val="001C0DD8"/>
    <w:rsid w:val="001C1261"/>
    <w:rsid w:val="001C1455"/>
    <w:rsid w:val="001C17D4"/>
    <w:rsid w:val="001C20BB"/>
    <w:rsid w:val="001C2D6B"/>
    <w:rsid w:val="001C3221"/>
    <w:rsid w:val="001C3CE9"/>
    <w:rsid w:val="001C55AD"/>
    <w:rsid w:val="001C563E"/>
    <w:rsid w:val="001C60BD"/>
    <w:rsid w:val="001C6E20"/>
    <w:rsid w:val="001D03AF"/>
    <w:rsid w:val="001D0461"/>
    <w:rsid w:val="001D0DAF"/>
    <w:rsid w:val="001D31EF"/>
    <w:rsid w:val="001D49F9"/>
    <w:rsid w:val="001D52EC"/>
    <w:rsid w:val="001D5FD0"/>
    <w:rsid w:val="001D61AB"/>
    <w:rsid w:val="001D63F5"/>
    <w:rsid w:val="001D67FE"/>
    <w:rsid w:val="001E14FE"/>
    <w:rsid w:val="001E1A66"/>
    <w:rsid w:val="001E1AC5"/>
    <w:rsid w:val="001E24D6"/>
    <w:rsid w:val="001E24E8"/>
    <w:rsid w:val="001E2D8C"/>
    <w:rsid w:val="001E345A"/>
    <w:rsid w:val="001E39E2"/>
    <w:rsid w:val="001E5174"/>
    <w:rsid w:val="001E5C4D"/>
    <w:rsid w:val="001E6198"/>
    <w:rsid w:val="001E68EB"/>
    <w:rsid w:val="001E7799"/>
    <w:rsid w:val="001E7C11"/>
    <w:rsid w:val="001F0502"/>
    <w:rsid w:val="001F0DB1"/>
    <w:rsid w:val="001F15CF"/>
    <w:rsid w:val="001F2512"/>
    <w:rsid w:val="001F39FE"/>
    <w:rsid w:val="001F3E95"/>
    <w:rsid w:val="001F4DE7"/>
    <w:rsid w:val="001F505F"/>
    <w:rsid w:val="001F6221"/>
    <w:rsid w:val="001F69CE"/>
    <w:rsid w:val="001F6F4C"/>
    <w:rsid w:val="001F7436"/>
    <w:rsid w:val="0020010F"/>
    <w:rsid w:val="00200326"/>
    <w:rsid w:val="00200808"/>
    <w:rsid w:val="002015B6"/>
    <w:rsid w:val="00201A69"/>
    <w:rsid w:val="00201F78"/>
    <w:rsid w:val="00203232"/>
    <w:rsid w:val="0020353E"/>
    <w:rsid w:val="0020436C"/>
    <w:rsid w:val="00204956"/>
    <w:rsid w:val="00204E41"/>
    <w:rsid w:val="00206729"/>
    <w:rsid w:val="0020718D"/>
    <w:rsid w:val="00207246"/>
    <w:rsid w:val="00210414"/>
    <w:rsid w:val="0021044A"/>
    <w:rsid w:val="0021045D"/>
    <w:rsid w:val="002105AF"/>
    <w:rsid w:val="002105C7"/>
    <w:rsid w:val="00210A34"/>
    <w:rsid w:val="00210B2A"/>
    <w:rsid w:val="00211091"/>
    <w:rsid w:val="002115D6"/>
    <w:rsid w:val="00211837"/>
    <w:rsid w:val="002130C1"/>
    <w:rsid w:val="00213145"/>
    <w:rsid w:val="002133E3"/>
    <w:rsid w:val="0021420A"/>
    <w:rsid w:val="00214E72"/>
    <w:rsid w:val="00215CFA"/>
    <w:rsid w:val="0021642A"/>
    <w:rsid w:val="00216472"/>
    <w:rsid w:val="002169AE"/>
    <w:rsid w:val="00217784"/>
    <w:rsid w:val="0021788B"/>
    <w:rsid w:val="00217E31"/>
    <w:rsid w:val="00220910"/>
    <w:rsid w:val="00221B5B"/>
    <w:rsid w:val="00221E8E"/>
    <w:rsid w:val="00221ED3"/>
    <w:rsid w:val="00221F11"/>
    <w:rsid w:val="0022237A"/>
    <w:rsid w:val="00223005"/>
    <w:rsid w:val="0022517C"/>
    <w:rsid w:val="00225295"/>
    <w:rsid w:val="00225A34"/>
    <w:rsid w:val="002266BC"/>
    <w:rsid w:val="00226D8F"/>
    <w:rsid w:val="00227EDF"/>
    <w:rsid w:val="00227F48"/>
    <w:rsid w:val="00227F62"/>
    <w:rsid w:val="00230763"/>
    <w:rsid w:val="00230831"/>
    <w:rsid w:val="00231362"/>
    <w:rsid w:val="002313EF"/>
    <w:rsid w:val="00233FFA"/>
    <w:rsid w:val="00234063"/>
    <w:rsid w:val="002349C2"/>
    <w:rsid w:val="00235560"/>
    <w:rsid w:val="00237649"/>
    <w:rsid w:val="00237874"/>
    <w:rsid w:val="00240096"/>
    <w:rsid w:val="0024027D"/>
    <w:rsid w:val="00240F97"/>
    <w:rsid w:val="002412BB"/>
    <w:rsid w:val="00241920"/>
    <w:rsid w:val="00241A78"/>
    <w:rsid w:val="00241B1F"/>
    <w:rsid w:val="00241B29"/>
    <w:rsid w:val="00242A68"/>
    <w:rsid w:val="00242D4C"/>
    <w:rsid w:val="0024477C"/>
    <w:rsid w:val="00246513"/>
    <w:rsid w:val="00246786"/>
    <w:rsid w:val="00247293"/>
    <w:rsid w:val="00247467"/>
    <w:rsid w:val="00247576"/>
    <w:rsid w:val="00247665"/>
    <w:rsid w:val="00247B46"/>
    <w:rsid w:val="002505A7"/>
    <w:rsid w:val="002505FF"/>
    <w:rsid w:val="00250912"/>
    <w:rsid w:val="00250C5C"/>
    <w:rsid w:val="00250DEF"/>
    <w:rsid w:val="0025294C"/>
    <w:rsid w:val="00252C39"/>
    <w:rsid w:val="00252E73"/>
    <w:rsid w:val="00253E2D"/>
    <w:rsid w:val="00254503"/>
    <w:rsid w:val="00255387"/>
    <w:rsid w:val="0025681D"/>
    <w:rsid w:val="002571AB"/>
    <w:rsid w:val="00257311"/>
    <w:rsid w:val="00260828"/>
    <w:rsid w:val="00260AB7"/>
    <w:rsid w:val="00260B75"/>
    <w:rsid w:val="002616AE"/>
    <w:rsid w:val="00262352"/>
    <w:rsid w:val="00262A0C"/>
    <w:rsid w:val="00263D21"/>
    <w:rsid w:val="00263FBC"/>
    <w:rsid w:val="002640B7"/>
    <w:rsid w:val="00264DA0"/>
    <w:rsid w:val="00265107"/>
    <w:rsid w:val="002665C1"/>
    <w:rsid w:val="00266A61"/>
    <w:rsid w:val="00266CCE"/>
    <w:rsid w:val="002715C8"/>
    <w:rsid w:val="0027224D"/>
    <w:rsid w:val="00272328"/>
    <w:rsid w:val="0027239A"/>
    <w:rsid w:val="00272934"/>
    <w:rsid w:val="00273368"/>
    <w:rsid w:val="00273F00"/>
    <w:rsid w:val="002761AD"/>
    <w:rsid w:val="002765DE"/>
    <w:rsid w:val="0027775D"/>
    <w:rsid w:val="0028007A"/>
    <w:rsid w:val="00280AC9"/>
    <w:rsid w:val="00281059"/>
    <w:rsid w:val="0028115A"/>
    <w:rsid w:val="002812E4"/>
    <w:rsid w:val="00283542"/>
    <w:rsid w:val="00285913"/>
    <w:rsid w:val="00285B47"/>
    <w:rsid w:val="00286841"/>
    <w:rsid w:val="0029124B"/>
    <w:rsid w:val="002913BF"/>
    <w:rsid w:val="00291457"/>
    <w:rsid w:val="002916AB"/>
    <w:rsid w:val="00291D24"/>
    <w:rsid w:val="0029379A"/>
    <w:rsid w:val="00293BDE"/>
    <w:rsid w:val="0029426B"/>
    <w:rsid w:val="00294DF3"/>
    <w:rsid w:val="00295593"/>
    <w:rsid w:val="002962FF"/>
    <w:rsid w:val="00297764"/>
    <w:rsid w:val="00297B0E"/>
    <w:rsid w:val="00297F0E"/>
    <w:rsid w:val="002A070F"/>
    <w:rsid w:val="002A21B8"/>
    <w:rsid w:val="002A2CEE"/>
    <w:rsid w:val="002A313A"/>
    <w:rsid w:val="002A33FA"/>
    <w:rsid w:val="002A45B3"/>
    <w:rsid w:val="002A4E07"/>
    <w:rsid w:val="002A50DE"/>
    <w:rsid w:val="002A5B10"/>
    <w:rsid w:val="002A6783"/>
    <w:rsid w:val="002A6DCB"/>
    <w:rsid w:val="002A6DEC"/>
    <w:rsid w:val="002B04D2"/>
    <w:rsid w:val="002B1351"/>
    <w:rsid w:val="002B197F"/>
    <w:rsid w:val="002B1C2D"/>
    <w:rsid w:val="002B3C95"/>
    <w:rsid w:val="002B4A83"/>
    <w:rsid w:val="002B5016"/>
    <w:rsid w:val="002B60C1"/>
    <w:rsid w:val="002B6E04"/>
    <w:rsid w:val="002B7B34"/>
    <w:rsid w:val="002C0018"/>
    <w:rsid w:val="002C084D"/>
    <w:rsid w:val="002C1BCA"/>
    <w:rsid w:val="002C1BED"/>
    <w:rsid w:val="002C347A"/>
    <w:rsid w:val="002C3B7C"/>
    <w:rsid w:val="002C4DAC"/>
    <w:rsid w:val="002C5513"/>
    <w:rsid w:val="002C5AF7"/>
    <w:rsid w:val="002C5D9A"/>
    <w:rsid w:val="002C6112"/>
    <w:rsid w:val="002C67E8"/>
    <w:rsid w:val="002C729A"/>
    <w:rsid w:val="002C7BD0"/>
    <w:rsid w:val="002C7CFB"/>
    <w:rsid w:val="002D1082"/>
    <w:rsid w:val="002D1860"/>
    <w:rsid w:val="002D5854"/>
    <w:rsid w:val="002D58CC"/>
    <w:rsid w:val="002D5B20"/>
    <w:rsid w:val="002D6F66"/>
    <w:rsid w:val="002D73AD"/>
    <w:rsid w:val="002D7D31"/>
    <w:rsid w:val="002E1107"/>
    <w:rsid w:val="002E146A"/>
    <w:rsid w:val="002E1BDA"/>
    <w:rsid w:val="002E1D61"/>
    <w:rsid w:val="002E3704"/>
    <w:rsid w:val="002E3E13"/>
    <w:rsid w:val="002E5E96"/>
    <w:rsid w:val="002E61E6"/>
    <w:rsid w:val="002E75E0"/>
    <w:rsid w:val="002E79E8"/>
    <w:rsid w:val="002F00FD"/>
    <w:rsid w:val="002F0472"/>
    <w:rsid w:val="002F05D8"/>
    <w:rsid w:val="002F07BD"/>
    <w:rsid w:val="002F0F9D"/>
    <w:rsid w:val="002F1053"/>
    <w:rsid w:val="002F12F9"/>
    <w:rsid w:val="002F1329"/>
    <w:rsid w:val="002F1479"/>
    <w:rsid w:val="002F16AF"/>
    <w:rsid w:val="002F1E35"/>
    <w:rsid w:val="002F2653"/>
    <w:rsid w:val="002F3931"/>
    <w:rsid w:val="002F52AF"/>
    <w:rsid w:val="002F565D"/>
    <w:rsid w:val="002F56C3"/>
    <w:rsid w:val="002F60AD"/>
    <w:rsid w:val="002F62BA"/>
    <w:rsid w:val="002F63ED"/>
    <w:rsid w:val="002F6812"/>
    <w:rsid w:val="002F76E8"/>
    <w:rsid w:val="0030086C"/>
    <w:rsid w:val="003011BD"/>
    <w:rsid w:val="00301A79"/>
    <w:rsid w:val="003020E3"/>
    <w:rsid w:val="0030261E"/>
    <w:rsid w:val="00303458"/>
    <w:rsid w:val="00303A9B"/>
    <w:rsid w:val="00303ABE"/>
    <w:rsid w:val="00303D1F"/>
    <w:rsid w:val="00303EC8"/>
    <w:rsid w:val="003046DD"/>
    <w:rsid w:val="0030564D"/>
    <w:rsid w:val="00305A3E"/>
    <w:rsid w:val="00305BEC"/>
    <w:rsid w:val="00307719"/>
    <w:rsid w:val="00311757"/>
    <w:rsid w:val="00311AFC"/>
    <w:rsid w:val="00313B04"/>
    <w:rsid w:val="00314141"/>
    <w:rsid w:val="00314648"/>
    <w:rsid w:val="0031476B"/>
    <w:rsid w:val="00320099"/>
    <w:rsid w:val="00320402"/>
    <w:rsid w:val="00320D0E"/>
    <w:rsid w:val="003215DC"/>
    <w:rsid w:val="00321613"/>
    <w:rsid w:val="00323367"/>
    <w:rsid w:val="003233E2"/>
    <w:rsid w:val="00323D01"/>
    <w:rsid w:val="00324AB0"/>
    <w:rsid w:val="00324F4B"/>
    <w:rsid w:val="00325928"/>
    <w:rsid w:val="00331912"/>
    <w:rsid w:val="00331ED9"/>
    <w:rsid w:val="00333914"/>
    <w:rsid w:val="003341B2"/>
    <w:rsid w:val="00335B84"/>
    <w:rsid w:val="003372B5"/>
    <w:rsid w:val="00337ABF"/>
    <w:rsid w:val="00337C86"/>
    <w:rsid w:val="00337D8D"/>
    <w:rsid w:val="00337E52"/>
    <w:rsid w:val="00340A40"/>
    <w:rsid w:val="003415EB"/>
    <w:rsid w:val="003423BF"/>
    <w:rsid w:val="00342AB8"/>
    <w:rsid w:val="003438FA"/>
    <w:rsid w:val="00344554"/>
    <w:rsid w:val="00344C86"/>
    <w:rsid w:val="00346956"/>
    <w:rsid w:val="00346E62"/>
    <w:rsid w:val="0034778C"/>
    <w:rsid w:val="003477AB"/>
    <w:rsid w:val="00347932"/>
    <w:rsid w:val="003531B9"/>
    <w:rsid w:val="00354E3A"/>
    <w:rsid w:val="003560C2"/>
    <w:rsid w:val="00357262"/>
    <w:rsid w:val="00357A26"/>
    <w:rsid w:val="00357A96"/>
    <w:rsid w:val="0036081B"/>
    <w:rsid w:val="00360FC2"/>
    <w:rsid w:val="003612C3"/>
    <w:rsid w:val="00361EDB"/>
    <w:rsid w:val="003630C5"/>
    <w:rsid w:val="00363399"/>
    <w:rsid w:val="00363461"/>
    <w:rsid w:val="00364687"/>
    <w:rsid w:val="00364BDA"/>
    <w:rsid w:val="00364CC3"/>
    <w:rsid w:val="0036646E"/>
    <w:rsid w:val="0036664A"/>
    <w:rsid w:val="0036703B"/>
    <w:rsid w:val="003672AA"/>
    <w:rsid w:val="00367681"/>
    <w:rsid w:val="00372314"/>
    <w:rsid w:val="00373A8A"/>
    <w:rsid w:val="00373D57"/>
    <w:rsid w:val="00375438"/>
    <w:rsid w:val="00376241"/>
    <w:rsid w:val="00376335"/>
    <w:rsid w:val="00376738"/>
    <w:rsid w:val="00377F73"/>
    <w:rsid w:val="003801C6"/>
    <w:rsid w:val="00380E05"/>
    <w:rsid w:val="00381921"/>
    <w:rsid w:val="00381AF0"/>
    <w:rsid w:val="00383059"/>
    <w:rsid w:val="003830A0"/>
    <w:rsid w:val="00383A3F"/>
    <w:rsid w:val="00383E14"/>
    <w:rsid w:val="0038440C"/>
    <w:rsid w:val="003859D8"/>
    <w:rsid w:val="00385CCE"/>
    <w:rsid w:val="003866C1"/>
    <w:rsid w:val="003869BB"/>
    <w:rsid w:val="0039062F"/>
    <w:rsid w:val="00390C56"/>
    <w:rsid w:val="003925E9"/>
    <w:rsid w:val="003931D7"/>
    <w:rsid w:val="00393B68"/>
    <w:rsid w:val="00393D46"/>
    <w:rsid w:val="00394809"/>
    <w:rsid w:val="00394D46"/>
    <w:rsid w:val="00394D61"/>
    <w:rsid w:val="00395DE5"/>
    <w:rsid w:val="0039660D"/>
    <w:rsid w:val="00396D9A"/>
    <w:rsid w:val="00397FE5"/>
    <w:rsid w:val="003A14C2"/>
    <w:rsid w:val="003A2436"/>
    <w:rsid w:val="003A2B1F"/>
    <w:rsid w:val="003A2FAE"/>
    <w:rsid w:val="003A2FE7"/>
    <w:rsid w:val="003A3629"/>
    <w:rsid w:val="003A46DC"/>
    <w:rsid w:val="003A496E"/>
    <w:rsid w:val="003A4D8D"/>
    <w:rsid w:val="003A4E82"/>
    <w:rsid w:val="003A588E"/>
    <w:rsid w:val="003A5CB1"/>
    <w:rsid w:val="003A64DB"/>
    <w:rsid w:val="003A712D"/>
    <w:rsid w:val="003A7976"/>
    <w:rsid w:val="003A7C9A"/>
    <w:rsid w:val="003A7CAB"/>
    <w:rsid w:val="003B188F"/>
    <w:rsid w:val="003B2E66"/>
    <w:rsid w:val="003B4336"/>
    <w:rsid w:val="003B48C5"/>
    <w:rsid w:val="003B4D3D"/>
    <w:rsid w:val="003B5104"/>
    <w:rsid w:val="003B565C"/>
    <w:rsid w:val="003B5E8A"/>
    <w:rsid w:val="003B5F33"/>
    <w:rsid w:val="003B648A"/>
    <w:rsid w:val="003B7609"/>
    <w:rsid w:val="003B7F8D"/>
    <w:rsid w:val="003C0DDB"/>
    <w:rsid w:val="003C127B"/>
    <w:rsid w:val="003C1606"/>
    <w:rsid w:val="003C19A3"/>
    <w:rsid w:val="003C2015"/>
    <w:rsid w:val="003C2979"/>
    <w:rsid w:val="003C30F8"/>
    <w:rsid w:val="003C3BF7"/>
    <w:rsid w:val="003C3F2B"/>
    <w:rsid w:val="003C4692"/>
    <w:rsid w:val="003C4C8A"/>
    <w:rsid w:val="003C609B"/>
    <w:rsid w:val="003C6315"/>
    <w:rsid w:val="003C64C4"/>
    <w:rsid w:val="003C683E"/>
    <w:rsid w:val="003C6BE9"/>
    <w:rsid w:val="003D0202"/>
    <w:rsid w:val="003D0C30"/>
    <w:rsid w:val="003D0DBA"/>
    <w:rsid w:val="003D2F9C"/>
    <w:rsid w:val="003D33A7"/>
    <w:rsid w:val="003D546F"/>
    <w:rsid w:val="003D54F1"/>
    <w:rsid w:val="003D556C"/>
    <w:rsid w:val="003D5729"/>
    <w:rsid w:val="003D5C85"/>
    <w:rsid w:val="003D6011"/>
    <w:rsid w:val="003D669A"/>
    <w:rsid w:val="003D6EA0"/>
    <w:rsid w:val="003D6EC2"/>
    <w:rsid w:val="003E0D0D"/>
    <w:rsid w:val="003E0F2A"/>
    <w:rsid w:val="003E102F"/>
    <w:rsid w:val="003E21D8"/>
    <w:rsid w:val="003E2B86"/>
    <w:rsid w:val="003E2C1C"/>
    <w:rsid w:val="003E56A1"/>
    <w:rsid w:val="003E596B"/>
    <w:rsid w:val="003F085A"/>
    <w:rsid w:val="003F0DCD"/>
    <w:rsid w:val="003F13E8"/>
    <w:rsid w:val="003F1796"/>
    <w:rsid w:val="003F17A5"/>
    <w:rsid w:val="003F23FD"/>
    <w:rsid w:val="003F2BC1"/>
    <w:rsid w:val="003F3252"/>
    <w:rsid w:val="003F3346"/>
    <w:rsid w:val="003F37CC"/>
    <w:rsid w:val="003F37E4"/>
    <w:rsid w:val="003F4701"/>
    <w:rsid w:val="003F5979"/>
    <w:rsid w:val="003F5BB4"/>
    <w:rsid w:val="003F5CB2"/>
    <w:rsid w:val="003F5FF3"/>
    <w:rsid w:val="003F667E"/>
    <w:rsid w:val="003F699C"/>
    <w:rsid w:val="003F6AAD"/>
    <w:rsid w:val="003F75F9"/>
    <w:rsid w:val="003F7939"/>
    <w:rsid w:val="003F7B41"/>
    <w:rsid w:val="004006B1"/>
    <w:rsid w:val="00400703"/>
    <w:rsid w:val="004032B2"/>
    <w:rsid w:val="00403A44"/>
    <w:rsid w:val="004047C8"/>
    <w:rsid w:val="00406899"/>
    <w:rsid w:val="00410A17"/>
    <w:rsid w:val="00413493"/>
    <w:rsid w:val="0041535F"/>
    <w:rsid w:val="00415463"/>
    <w:rsid w:val="0041564C"/>
    <w:rsid w:val="004169E0"/>
    <w:rsid w:val="004169F8"/>
    <w:rsid w:val="004202FF"/>
    <w:rsid w:val="00420EEE"/>
    <w:rsid w:val="0042119B"/>
    <w:rsid w:val="00421D65"/>
    <w:rsid w:val="004225F2"/>
    <w:rsid w:val="0042291C"/>
    <w:rsid w:val="00423AF7"/>
    <w:rsid w:val="00423D59"/>
    <w:rsid w:val="00424748"/>
    <w:rsid w:val="00425A26"/>
    <w:rsid w:val="0042648D"/>
    <w:rsid w:val="00426667"/>
    <w:rsid w:val="00426AAB"/>
    <w:rsid w:val="00426B0E"/>
    <w:rsid w:val="00427FC1"/>
    <w:rsid w:val="00430FB6"/>
    <w:rsid w:val="0043159D"/>
    <w:rsid w:val="00432586"/>
    <w:rsid w:val="004325B4"/>
    <w:rsid w:val="00432716"/>
    <w:rsid w:val="004328F3"/>
    <w:rsid w:val="00432C81"/>
    <w:rsid w:val="00432ED7"/>
    <w:rsid w:val="00433C4D"/>
    <w:rsid w:val="004348A8"/>
    <w:rsid w:val="00434A0B"/>
    <w:rsid w:val="00435A14"/>
    <w:rsid w:val="004365B2"/>
    <w:rsid w:val="00436B46"/>
    <w:rsid w:val="00437E66"/>
    <w:rsid w:val="00440A70"/>
    <w:rsid w:val="0044137A"/>
    <w:rsid w:val="004425E2"/>
    <w:rsid w:val="00442781"/>
    <w:rsid w:val="00442BA3"/>
    <w:rsid w:val="00443064"/>
    <w:rsid w:val="00443D00"/>
    <w:rsid w:val="00444B81"/>
    <w:rsid w:val="00444C59"/>
    <w:rsid w:val="0044517C"/>
    <w:rsid w:val="00445ACF"/>
    <w:rsid w:val="00445C41"/>
    <w:rsid w:val="004469A3"/>
    <w:rsid w:val="00446C5B"/>
    <w:rsid w:val="00447326"/>
    <w:rsid w:val="0044765E"/>
    <w:rsid w:val="00447D52"/>
    <w:rsid w:val="00451433"/>
    <w:rsid w:val="004514C5"/>
    <w:rsid w:val="00451A57"/>
    <w:rsid w:val="00451B88"/>
    <w:rsid w:val="00452113"/>
    <w:rsid w:val="0045224A"/>
    <w:rsid w:val="00452794"/>
    <w:rsid w:val="00453153"/>
    <w:rsid w:val="004535B3"/>
    <w:rsid w:val="00453742"/>
    <w:rsid w:val="0045425E"/>
    <w:rsid w:val="004544AA"/>
    <w:rsid w:val="00454806"/>
    <w:rsid w:val="00454B7C"/>
    <w:rsid w:val="00455151"/>
    <w:rsid w:val="004560F6"/>
    <w:rsid w:val="00456C7B"/>
    <w:rsid w:val="004609EC"/>
    <w:rsid w:val="00460C25"/>
    <w:rsid w:val="00461D10"/>
    <w:rsid w:val="00463A73"/>
    <w:rsid w:val="00464A2A"/>
    <w:rsid w:val="00465814"/>
    <w:rsid w:val="004660A7"/>
    <w:rsid w:val="004662AD"/>
    <w:rsid w:val="00466A87"/>
    <w:rsid w:val="00467730"/>
    <w:rsid w:val="00471FF8"/>
    <w:rsid w:val="004723A2"/>
    <w:rsid w:val="0047322A"/>
    <w:rsid w:val="00475301"/>
    <w:rsid w:val="00475421"/>
    <w:rsid w:val="00475B4C"/>
    <w:rsid w:val="00476560"/>
    <w:rsid w:val="00477567"/>
    <w:rsid w:val="00477FBF"/>
    <w:rsid w:val="0048010C"/>
    <w:rsid w:val="00480160"/>
    <w:rsid w:val="00480704"/>
    <w:rsid w:val="00480FEB"/>
    <w:rsid w:val="0048278F"/>
    <w:rsid w:val="00482B66"/>
    <w:rsid w:val="00483979"/>
    <w:rsid w:val="00483B09"/>
    <w:rsid w:val="00483BE3"/>
    <w:rsid w:val="004850A6"/>
    <w:rsid w:val="004901C6"/>
    <w:rsid w:val="004908A7"/>
    <w:rsid w:val="004912A0"/>
    <w:rsid w:val="00491B30"/>
    <w:rsid w:val="00492165"/>
    <w:rsid w:val="00492593"/>
    <w:rsid w:val="004936DC"/>
    <w:rsid w:val="0049397D"/>
    <w:rsid w:val="00493A40"/>
    <w:rsid w:val="00493AF2"/>
    <w:rsid w:val="00493B8D"/>
    <w:rsid w:val="00493BE1"/>
    <w:rsid w:val="00494A84"/>
    <w:rsid w:val="004979DC"/>
    <w:rsid w:val="00497ADE"/>
    <w:rsid w:val="00497FE7"/>
    <w:rsid w:val="004A02EF"/>
    <w:rsid w:val="004A0A08"/>
    <w:rsid w:val="004A1634"/>
    <w:rsid w:val="004A1D82"/>
    <w:rsid w:val="004A235A"/>
    <w:rsid w:val="004A2675"/>
    <w:rsid w:val="004A2B75"/>
    <w:rsid w:val="004A3349"/>
    <w:rsid w:val="004A39B9"/>
    <w:rsid w:val="004A47DD"/>
    <w:rsid w:val="004A4EE3"/>
    <w:rsid w:val="004A61BE"/>
    <w:rsid w:val="004A643A"/>
    <w:rsid w:val="004A6F27"/>
    <w:rsid w:val="004A791B"/>
    <w:rsid w:val="004B085D"/>
    <w:rsid w:val="004B09F5"/>
    <w:rsid w:val="004B0BC1"/>
    <w:rsid w:val="004B0BC7"/>
    <w:rsid w:val="004B12A9"/>
    <w:rsid w:val="004B2B25"/>
    <w:rsid w:val="004B4BD1"/>
    <w:rsid w:val="004B5681"/>
    <w:rsid w:val="004B6067"/>
    <w:rsid w:val="004B67E5"/>
    <w:rsid w:val="004B6E42"/>
    <w:rsid w:val="004B7AAF"/>
    <w:rsid w:val="004C157F"/>
    <w:rsid w:val="004C17F5"/>
    <w:rsid w:val="004C1A4E"/>
    <w:rsid w:val="004C239C"/>
    <w:rsid w:val="004C34D7"/>
    <w:rsid w:val="004C486A"/>
    <w:rsid w:val="004C4CB5"/>
    <w:rsid w:val="004C70B8"/>
    <w:rsid w:val="004C76E3"/>
    <w:rsid w:val="004C7E3A"/>
    <w:rsid w:val="004D011A"/>
    <w:rsid w:val="004D02BC"/>
    <w:rsid w:val="004D031C"/>
    <w:rsid w:val="004D090E"/>
    <w:rsid w:val="004D14A4"/>
    <w:rsid w:val="004D2135"/>
    <w:rsid w:val="004D2EAE"/>
    <w:rsid w:val="004D30A6"/>
    <w:rsid w:val="004D4309"/>
    <w:rsid w:val="004D4A1E"/>
    <w:rsid w:val="004D4E3F"/>
    <w:rsid w:val="004D57E3"/>
    <w:rsid w:val="004D68B4"/>
    <w:rsid w:val="004D6A16"/>
    <w:rsid w:val="004D742E"/>
    <w:rsid w:val="004E0257"/>
    <w:rsid w:val="004E0849"/>
    <w:rsid w:val="004E127B"/>
    <w:rsid w:val="004E227E"/>
    <w:rsid w:val="004E417D"/>
    <w:rsid w:val="004E6860"/>
    <w:rsid w:val="004E69F5"/>
    <w:rsid w:val="004E6BAE"/>
    <w:rsid w:val="004F00F4"/>
    <w:rsid w:val="004F0C36"/>
    <w:rsid w:val="004F0EBD"/>
    <w:rsid w:val="004F11BB"/>
    <w:rsid w:val="004F1756"/>
    <w:rsid w:val="004F284B"/>
    <w:rsid w:val="004F4A7E"/>
    <w:rsid w:val="004F6267"/>
    <w:rsid w:val="004F6588"/>
    <w:rsid w:val="004F6FC3"/>
    <w:rsid w:val="0050129F"/>
    <w:rsid w:val="005017C1"/>
    <w:rsid w:val="0050311F"/>
    <w:rsid w:val="005033B8"/>
    <w:rsid w:val="00503DE9"/>
    <w:rsid w:val="0050452D"/>
    <w:rsid w:val="0050489E"/>
    <w:rsid w:val="00504EA3"/>
    <w:rsid w:val="005052E7"/>
    <w:rsid w:val="00506A10"/>
    <w:rsid w:val="0051153E"/>
    <w:rsid w:val="00512717"/>
    <w:rsid w:val="0051332F"/>
    <w:rsid w:val="00513AA6"/>
    <w:rsid w:val="00513D2C"/>
    <w:rsid w:val="00514B38"/>
    <w:rsid w:val="005154F9"/>
    <w:rsid w:val="00515D08"/>
    <w:rsid w:val="00515E10"/>
    <w:rsid w:val="00516734"/>
    <w:rsid w:val="0051713A"/>
    <w:rsid w:val="005173FF"/>
    <w:rsid w:val="0052064D"/>
    <w:rsid w:val="00520C17"/>
    <w:rsid w:val="00520E20"/>
    <w:rsid w:val="00521068"/>
    <w:rsid w:val="00521936"/>
    <w:rsid w:val="005219A3"/>
    <w:rsid w:val="00521E28"/>
    <w:rsid w:val="005223EF"/>
    <w:rsid w:val="005239C7"/>
    <w:rsid w:val="00523AE3"/>
    <w:rsid w:val="00524526"/>
    <w:rsid w:val="005250EC"/>
    <w:rsid w:val="0052565C"/>
    <w:rsid w:val="005256EB"/>
    <w:rsid w:val="005260C0"/>
    <w:rsid w:val="00527397"/>
    <w:rsid w:val="005274DD"/>
    <w:rsid w:val="005277E8"/>
    <w:rsid w:val="0053060C"/>
    <w:rsid w:val="00531E1A"/>
    <w:rsid w:val="00532599"/>
    <w:rsid w:val="00532622"/>
    <w:rsid w:val="00532BE7"/>
    <w:rsid w:val="005340E1"/>
    <w:rsid w:val="0053441E"/>
    <w:rsid w:val="005351A5"/>
    <w:rsid w:val="0053718E"/>
    <w:rsid w:val="00537807"/>
    <w:rsid w:val="00540055"/>
    <w:rsid w:val="005400F9"/>
    <w:rsid w:val="00541795"/>
    <w:rsid w:val="00541AE7"/>
    <w:rsid w:val="00541DCD"/>
    <w:rsid w:val="00541F95"/>
    <w:rsid w:val="0054358E"/>
    <w:rsid w:val="00543B99"/>
    <w:rsid w:val="00543C50"/>
    <w:rsid w:val="0054403D"/>
    <w:rsid w:val="005444EF"/>
    <w:rsid w:val="0054451B"/>
    <w:rsid w:val="00544679"/>
    <w:rsid w:val="00546753"/>
    <w:rsid w:val="00547298"/>
    <w:rsid w:val="005474D6"/>
    <w:rsid w:val="00547A98"/>
    <w:rsid w:val="00551510"/>
    <w:rsid w:val="00551FF2"/>
    <w:rsid w:val="0055257D"/>
    <w:rsid w:val="00552FBE"/>
    <w:rsid w:val="0055311C"/>
    <w:rsid w:val="00553560"/>
    <w:rsid w:val="00553EED"/>
    <w:rsid w:val="00553FEF"/>
    <w:rsid w:val="00554D03"/>
    <w:rsid w:val="00555B6B"/>
    <w:rsid w:val="00555CB0"/>
    <w:rsid w:val="0055714C"/>
    <w:rsid w:val="00557B14"/>
    <w:rsid w:val="00557DD9"/>
    <w:rsid w:val="00561294"/>
    <w:rsid w:val="00561B39"/>
    <w:rsid w:val="0056286B"/>
    <w:rsid w:val="005628A3"/>
    <w:rsid w:val="00564E05"/>
    <w:rsid w:val="005662BD"/>
    <w:rsid w:val="00566B01"/>
    <w:rsid w:val="00566E21"/>
    <w:rsid w:val="00566F58"/>
    <w:rsid w:val="005670B1"/>
    <w:rsid w:val="0057386E"/>
    <w:rsid w:val="005743DF"/>
    <w:rsid w:val="00575F78"/>
    <w:rsid w:val="005765B9"/>
    <w:rsid w:val="005766E7"/>
    <w:rsid w:val="00576F2F"/>
    <w:rsid w:val="00576FD2"/>
    <w:rsid w:val="00577098"/>
    <w:rsid w:val="005771E8"/>
    <w:rsid w:val="005800C8"/>
    <w:rsid w:val="005805B7"/>
    <w:rsid w:val="00580A4D"/>
    <w:rsid w:val="00580C7A"/>
    <w:rsid w:val="005813ED"/>
    <w:rsid w:val="00581F66"/>
    <w:rsid w:val="005821DE"/>
    <w:rsid w:val="005830A4"/>
    <w:rsid w:val="005831E8"/>
    <w:rsid w:val="005832A1"/>
    <w:rsid w:val="0058336D"/>
    <w:rsid w:val="005834C6"/>
    <w:rsid w:val="0058485B"/>
    <w:rsid w:val="0058575F"/>
    <w:rsid w:val="0058766B"/>
    <w:rsid w:val="005877F7"/>
    <w:rsid w:val="00587CAB"/>
    <w:rsid w:val="005900E4"/>
    <w:rsid w:val="00590E07"/>
    <w:rsid w:val="00591893"/>
    <w:rsid w:val="005920B0"/>
    <w:rsid w:val="00592AB7"/>
    <w:rsid w:val="00593471"/>
    <w:rsid w:val="00594903"/>
    <w:rsid w:val="00594B21"/>
    <w:rsid w:val="005958E2"/>
    <w:rsid w:val="00596392"/>
    <w:rsid w:val="00597350"/>
    <w:rsid w:val="005978E3"/>
    <w:rsid w:val="005A0214"/>
    <w:rsid w:val="005A172A"/>
    <w:rsid w:val="005A190B"/>
    <w:rsid w:val="005A1D8C"/>
    <w:rsid w:val="005A3334"/>
    <w:rsid w:val="005A3681"/>
    <w:rsid w:val="005A39BD"/>
    <w:rsid w:val="005A3B7E"/>
    <w:rsid w:val="005A4132"/>
    <w:rsid w:val="005A4181"/>
    <w:rsid w:val="005A45F3"/>
    <w:rsid w:val="005A493E"/>
    <w:rsid w:val="005A5363"/>
    <w:rsid w:val="005A5839"/>
    <w:rsid w:val="005A5B65"/>
    <w:rsid w:val="005A5BE7"/>
    <w:rsid w:val="005A5CFD"/>
    <w:rsid w:val="005A735D"/>
    <w:rsid w:val="005A7705"/>
    <w:rsid w:val="005A792A"/>
    <w:rsid w:val="005A794A"/>
    <w:rsid w:val="005B0521"/>
    <w:rsid w:val="005B2A26"/>
    <w:rsid w:val="005B30AD"/>
    <w:rsid w:val="005B43DA"/>
    <w:rsid w:val="005B43F4"/>
    <w:rsid w:val="005B4A99"/>
    <w:rsid w:val="005B568D"/>
    <w:rsid w:val="005C1ECB"/>
    <w:rsid w:val="005C3704"/>
    <w:rsid w:val="005C3FAE"/>
    <w:rsid w:val="005C47B9"/>
    <w:rsid w:val="005C5A5F"/>
    <w:rsid w:val="005C661A"/>
    <w:rsid w:val="005D0917"/>
    <w:rsid w:val="005D0FCD"/>
    <w:rsid w:val="005D1096"/>
    <w:rsid w:val="005D25F9"/>
    <w:rsid w:val="005D332A"/>
    <w:rsid w:val="005D33C5"/>
    <w:rsid w:val="005D40E6"/>
    <w:rsid w:val="005D4A7B"/>
    <w:rsid w:val="005D5309"/>
    <w:rsid w:val="005D727D"/>
    <w:rsid w:val="005D77A2"/>
    <w:rsid w:val="005E12AB"/>
    <w:rsid w:val="005E12D3"/>
    <w:rsid w:val="005E14ED"/>
    <w:rsid w:val="005E429E"/>
    <w:rsid w:val="005E43F6"/>
    <w:rsid w:val="005E5D90"/>
    <w:rsid w:val="005E62CC"/>
    <w:rsid w:val="005F0673"/>
    <w:rsid w:val="005F080D"/>
    <w:rsid w:val="005F18F8"/>
    <w:rsid w:val="005F33C7"/>
    <w:rsid w:val="005F412F"/>
    <w:rsid w:val="005F44C9"/>
    <w:rsid w:val="005F4639"/>
    <w:rsid w:val="005F4DFC"/>
    <w:rsid w:val="005F69FD"/>
    <w:rsid w:val="006009D9"/>
    <w:rsid w:val="00601CE5"/>
    <w:rsid w:val="00601D0C"/>
    <w:rsid w:val="006029CB"/>
    <w:rsid w:val="00604405"/>
    <w:rsid w:val="006045E3"/>
    <w:rsid w:val="00606DE9"/>
    <w:rsid w:val="006073A7"/>
    <w:rsid w:val="0060789C"/>
    <w:rsid w:val="00607D6A"/>
    <w:rsid w:val="00610054"/>
    <w:rsid w:val="006101DE"/>
    <w:rsid w:val="0061052F"/>
    <w:rsid w:val="00610988"/>
    <w:rsid w:val="006116F7"/>
    <w:rsid w:val="00611941"/>
    <w:rsid w:val="00611EB9"/>
    <w:rsid w:val="00612848"/>
    <w:rsid w:val="00612B23"/>
    <w:rsid w:val="00613340"/>
    <w:rsid w:val="006143A8"/>
    <w:rsid w:val="00614C65"/>
    <w:rsid w:val="00615A3A"/>
    <w:rsid w:val="00616051"/>
    <w:rsid w:val="0061684E"/>
    <w:rsid w:val="00617151"/>
    <w:rsid w:val="00617A3D"/>
    <w:rsid w:val="0062024B"/>
    <w:rsid w:val="00622155"/>
    <w:rsid w:val="00623A03"/>
    <w:rsid w:val="00623ADB"/>
    <w:rsid w:val="00624227"/>
    <w:rsid w:val="0062468F"/>
    <w:rsid w:val="006258FB"/>
    <w:rsid w:val="00625A3C"/>
    <w:rsid w:val="0062633C"/>
    <w:rsid w:val="00626858"/>
    <w:rsid w:val="00626E8F"/>
    <w:rsid w:val="00630390"/>
    <w:rsid w:val="00631008"/>
    <w:rsid w:val="006322CF"/>
    <w:rsid w:val="00632C0F"/>
    <w:rsid w:val="00632C86"/>
    <w:rsid w:val="00633D6B"/>
    <w:rsid w:val="0063540A"/>
    <w:rsid w:val="00636394"/>
    <w:rsid w:val="0063747C"/>
    <w:rsid w:val="006402C0"/>
    <w:rsid w:val="006405EF"/>
    <w:rsid w:val="00640E47"/>
    <w:rsid w:val="0064182B"/>
    <w:rsid w:val="00641EAA"/>
    <w:rsid w:val="006428C1"/>
    <w:rsid w:val="00642A38"/>
    <w:rsid w:val="00642DB6"/>
    <w:rsid w:val="00643192"/>
    <w:rsid w:val="006437C3"/>
    <w:rsid w:val="00644674"/>
    <w:rsid w:val="00644A80"/>
    <w:rsid w:val="00645373"/>
    <w:rsid w:val="0064546B"/>
    <w:rsid w:val="00646142"/>
    <w:rsid w:val="0064681A"/>
    <w:rsid w:val="0065003D"/>
    <w:rsid w:val="00650480"/>
    <w:rsid w:val="00651B95"/>
    <w:rsid w:val="00652FFF"/>
    <w:rsid w:val="00653311"/>
    <w:rsid w:val="00653398"/>
    <w:rsid w:val="00653F56"/>
    <w:rsid w:val="00654C52"/>
    <w:rsid w:val="0065529B"/>
    <w:rsid w:val="006554F6"/>
    <w:rsid w:val="00656ACD"/>
    <w:rsid w:val="00656CEE"/>
    <w:rsid w:val="00656D72"/>
    <w:rsid w:val="006574D2"/>
    <w:rsid w:val="00657F4C"/>
    <w:rsid w:val="0066010E"/>
    <w:rsid w:val="006602F8"/>
    <w:rsid w:val="00660D16"/>
    <w:rsid w:val="006611BE"/>
    <w:rsid w:val="00661794"/>
    <w:rsid w:val="00661894"/>
    <w:rsid w:val="00661E60"/>
    <w:rsid w:val="00662712"/>
    <w:rsid w:val="00662872"/>
    <w:rsid w:val="006628E2"/>
    <w:rsid w:val="00662B8C"/>
    <w:rsid w:val="00662CAC"/>
    <w:rsid w:val="00662D58"/>
    <w:rsid w:val="00663686"/>
    <w:rsid w:val="00663C59"/>
    <w:rsid w:val="006652A2"/>
    <w:rsid w:val="00665AFE"/>
    <w:rsid w:val="006663C8"/>
    <w:rsid w:val="00666790"/>
    <w:rsid w:val="00666F03"/>
    <w:rsid w:val="00667684"/>
    <w:rsid w:val="00667B0D"/>
    <w:rsid w:val="00667B69"/>
    <w:rsid w:val="00667D54"/>
    <w:rsid w:val="00670159"/>
    <w:rsid w:val="00670DAB"/>
    <w:rsid w:val="00671567"/>
    <w:rsid w:val="00671B67"/>
    <w:rsid w:val="00671ECC"/>
    <w:rsid w:val="00672BA8"/>
    <w:rsid w:val="00672DFB"/>
    <w:rsid w:val="006744CE"/>
    <w:rsid w:val="0067538E"/>
    <w:rsid w:val="00675E2B"/>
    <w:rsid w:val="00676228"/>
    <w:rsid w:val="0067667B"/>
    <w:rsid w:val="006767C7"/>
    <w:rsid w:val="00676879"/>
    <w:rsid w:val="00676FE3"/>
    <w:rsid w:val="006771AD"/>
    <w:rsid w:val="006774B8"/>
    <w:rsid w:val="006779EA"/>
    <w:rsid w:val="00680420"/>
    <w:rsid w:val="006804B3"/>
    <w:rsid w:val="00680CBE"/>
    <w:rsid w:val="006822C6"/>
    <w:rsid w:val="0068473A"/>
    <w:rsid w:val="00684BE8"/>
    <w:rsid w:val="00684F10"/>
    <w:rsid w:val="006856CD"/>
    <w:rsid w:val="006868EC"/>
    <w:rsid w:val="0068791F"/>
    <w:rsid w:val="006879B8"/>
    <w:rsid w:val="00687B3C"/>
    <w:rsid w:val="00690058"/>
    <w:rsid w:val="00690B95"/>
    <w:rsid w:val="00692CFD"/>
    <w:rsid w:val="00692EB7"/>
    <w:rsid w:val="006941FF"/>
    <w:rsid w:val="006944C0"/>
    <w:rsid w:val="00695341"/>
    <w:rsid w:val="00695E2E"/>
    <w:rsid w:val="006960BB"/>
    <w:rsid w:val="00696276"/>
    <w:rsid w:val="0069669C"/>
    <w:rsid w:val="00696EE6"/>
    <w:rsid w:val="006979EB"/>
    <w:rsid w:val="006A1333"/>
    <w:rsid w:val="006A14FF"/>
    <w:rsid w:val="006A2333"/>
    <w:rsid w:val="006A2A32"/>
    <w:rsid w:val="006A3281"/>
    <w:rsid w:val="006A4023"/>
    <w:rsid w:val="006A48A6"/>
    <w:rsid w:val="006A4C94"/>
    <w:rsid w:val="006A5D6C"/>
    <w:rsid w:val="006A7268"/>
    <w:rsid w:val="006A7FBE"/>
    <w:rsid w:val="006B05A2"/>
    <w:rsid w:val="006B1A6B"/>
    <w:rsid w:val="006B1C9C"/>
    <w:rsid w:val="006B1DB9"/>
    <w:rsid w:val="006B1E0D"/>
    <w:rsid w:val="006B2107"/>
    <w:rsid w:val="006B2390"/>
    <w:rsid w:val="006B3010"/>
    <w:rsid w:val="006B3178"/>
    <w:rsid w:val="006B3553"/>
    <w:rsid w:val="006B49AE"/>
    <w:rsid w:val="006B4AAD"/>
    <w:rsid w:val="006B4D10"/>
    <w:rsid w:val="006B5AED"/>
    <w:rsid w:val="006B67EF"/>
    <w:rsid w:val="006B7022"/>
    <w:rsid w:val="006B702D"/>
    <w:rsid w:val="006B7CD7"/>
    <w:rsid w:val="006C01B1"/>
    <w:rsid w:val="006C02D3"/>
    <w:rsid w:val="006C067C"/>
    <w:rsid w:val="006C0DF6"/>
    <w:rsid w:val="006C0FB7"/>
    <w:rsid w:val="006C10BF"/>
    <w:rsid w:val="006C1258"/>
    <w:rsid w:val="006C1420"/>
    <w:rsid w:val="006C314E"/>
    <w:rsid w:val="006C3CFE"/>
    <w:rsid w:val="006C450D"/>
    <w:rsid w:val="006C6813"/>
    <w:rsid w:val="006C733B"/>
    <w:rsid w:val="006C73E6"/>
    <w:rsid w:val="006D161C"/>
    <w:rsid w:val="006D2850"/>
    <w:rsid w:val="006D2D0D"/>
    <w:rsid w:val="006D32F7"/>
    <w:rsid w:val="006D367E"/>
    <w:rsid w:val="006D4542"/>
    <w:rsid w:val="006D541F"/>
    <w:rsid w:val="006D6AC8"/>
    <w:rsid w:val="006D7CB2"/>
    <w:rsid w:val="006D7D95"/>
    <w:rsid w:val="006E2415"/>
    <w:rsid w:val="006E2E8B"/>
    <w:rsid w:val="006E373E"/>
    <w:rsid w:val="006E3F0F"/>
    <w:rsid w:val="006E456D"/>
    <w:rsid w:val="006E46EF"/>
    <w:rsid w:val="006E491D"/>
    <w:rsid w:val="006E54D8"/>
    <w:rsid w:val="006E67D0"/>
    <w:rsid w:val="006E6AA4"/>
    <w:rsid w:val="006E71F0"/>
    <w:rsid w:val="006E7F48"/>
    <w:rsid w:val="006F065E"/>
    <w:rsid w:val="006F092E"/>
    <w:rsid w:val="006F211D"/>
    <w:rsid w:val="006F2C0B"/>
    <w:rsid w:val="006F33F1"/>
    <w:rsid w:val="006F51FF"/>
    <w:rsid w:val="006F5985"/>
    <w:rsid w:val="006F5B42"/>
    <w:rsid w:val="006F6224"/>
    <w:rsid w:val="006F76AE"/>
    <w:rsid w:val="0070063B"/>
    <w:rsid w:val="00701F67"/>
    <w:rsid w:val="00702E1B"/>
    <w:rsid w:val="00703565"/>
    <w:rsid w:val="00703599"/>
    <w:rsid w:val="00703928"/>
    <w:rsid w:val="00704E9E"/>
    <w:rsid w:val="0070528B"/>
    <w:rsid w:val="00706F03"/>
    <w:rsid w:val="007127DF"/>
    <w:rsid w:val="0071393C"/>
    <w:rsid w:val="007141FA"/>
    <w:rsid w:val="00715204"/>
    <w:rsid w:val="00716131"/>
    <w:rsid w:val="0071748B"/>
    <w:rsid w:val="00717D51"/>
    <w:rsid w:val="007202AF"/>
    <w:rsid w:val="007215EF"/>
    <w:rsid w:val="007217C5"/>
    <w:rsid w:val="00721BEA"/>
    <w:rsid w:val="00721F35"/>
    <w:rsid w:val="007229E4"/>
    <w:rsid w:val="00722F3D"/>
    <w:rsid w:val="007232B7"/>
    <w:rsid w:val="007232B9"/>
    <w:rsid w:val="0072332D"/>
    <w:rsid w:val="0072368E"/>
    <w:rsid w:val="00724318"/>
    <w:rsid w:val="00724A47"/>
    <w:rsid w:val="00724F55"/>
    <w:rsid w:val="00726B82"/>
    <w:rsid w:val="0072752C"/>
    <w:rsid w:val="007278CF"/>
    <w:rsid w:val="00727B60"/>
    <w:rsid w:val="00730007"/>
    <w:rsid w:val="0073067B"/>
    <w:rsid w:val="00730767"/>
    <w:rsid w:val="00731304"/>
    <w:rsid w:val="00731D8A"/>
    <w:rsid w:val="00731DC6"/>
    <w:rsid w:val="00731EAE"/>
    <w:rsid w:val="007321AF"/>
    <w:rsid w:val="007326FF"/>
    <w:rsid w:val="00733EBB"/>
    <w:rsid w:val="0073420D"/>
    <w:rsid w:val="007348B9"/>
    <w:rsid w:val="0073581C"/>
    <w:rsid w:val="00736864"/>
    <w:rsid w:val="0073733F"/>
    <w:rsid w:val="00737EDC"/>
    <w:rsid w:val="00737F72"/>
    <w:rsid w:val="0074206D"/>
    <w:rsid w:val="00742624"/>
    <w:rsid w:val="00742883"/>
    <w:rsid w:val="00742982"/>
    <w:rsid w:val="00744708"/>
    <w:rsid w:val="00744D82"/>
    <w:rsid w:val="007450F6"/>
    <w:rsid w:val="007456FF"/>
    <w:rsid w:val="00746078"/>
    <w:rsid w:val="00747162"/>
    <w:rsid w:val="00747956"/>
    <w:rsid w:val="00747AE9"/>
    <w:rsid w:val="00747E7D"/>
    <w:rsid w:val="007500DF"/>
    <w:rsid w:val="00750193"/>
    <w:rsid w:val="00750609"/>
    <w:rsid w:val="00750BDA"/>
    <w:rsid w:val="00750DDB"/>
    <w:rsid w:val="00751B14"/>
    <w:rsid w:val="007525A9"/>
    <w:rsid w:val="00752A9F"/>
    <w:rsid w:val="0075318A"/>
    <w:rsid w:val="0075332E"/>
    <w:rsid w:val="007537A8"/>
    <w:rsid w:val="00754368"/>
    <w:rsid w:val="00754565"/>
    <w:rsid w:val="00754BFB"/>
    <w:rsid w:val="00755A0C"/>
    <w:rsid w:val="00755E68"/>
    <w:rsid w:val="007567DB"/>
    <w:rsid w:val="00756DD8"/>
    <w:rsid w:val="0075731F"/>
    <w:rsid w:val="00757488"/>
    <w:rsid w:val="00757AF6"/>
    <w:rsid w:val="00757B09"/>
    <w:rsid w:val="00757E25"/>
    <w:rsid w:val="00761D21"/>
    <w:rsid w:val="007628B3"/>
    <w:rsid w:val="007636F1"/>
    <w:rsid w:val="00763A9D"/>
    <w:rsid w:val="00763E2E"/>
    <w:rsid w:val="0076465B"/>
    <w:rsid w:val="00765163"/>
    <w:rsid w:val="007651EB"/>
    <w:rsid w:val="007656AF"/>
    <w:rsid w:val="00770694"/>
    <w:rsid w:val="0077142B"/>
    <w:rsid w:val="00771E23"/>
    <w:rsid w:val="00772406"/>
    <w:rsid w:val="007730A5"/>
    <w:rsid w:val="00774499"/>
    <w:rsid w:val="00774B5E"/>
    <w:rsid w:val="00776268"/>
    <w:rsid w:val="00776B76"/>
    <w:rsid w:val="007801AD"/>
    <w:rsid w:val="007803F3"/>
    <w:rsid w:val="007806B6"/>
    <w:rsid w:val="00780B77"/>
    <w:rsid w:val="00781C5C"/>
    <w:rsid w:val="00782059"/>
    <w:rsid w:val="00783026"/>
    <w:rsid w:val="00783DB1"/>
    <w:rsid w:val="007851F5"/>
    <w:rsid w:val="00786028"/>
    <w:rsid w:val="007864DD"/>
    <w:rsid w:val="00786616"/>
    <w:rsid w:val="007867AB"/>
    <w:rsid w:val="00786848"/>
    <w:rsid w:val="00787271"/>
    <w:rsid w:val="007876B2"/>
    <w:rsid w:val="00787D91"/>
    <w:rsid w:val="007903B9"/>
    <w:rsid w:val="00790784"/>
    <w:rsid w:val="007915DF"/>
    <w:rsid w:val="007917B4"/>
    <w:rsid w:val="0079238C"/>
    <w:rsid w:val="00792599"/>
    <w:rsid w:val="0079387F"/>
    <w:rsid w:val="007938A6"/>
    <w:rsid w:val="00793A6E"/>
    <w:rsid w:val="00794EB7"/>
    <w:rsid w:val="00795A4D"/>
    <w:rsid w:val="00795FD4"/>
    <w:rsid w:val="007960F3"/>
    <w:rsid w:val="00796974"/>
    <w:rsid w:val="00796A0C"/>
    <w:rsid w:val="007972D6"/>
    <w:rsid w:val="007A02EB"/>
    <w:rsid w:val="007A03C6"/>
    <w:rsid w:val="007A05B3"/>
    <w:rsid w:val="007A0AAA"/>
    <w:rsid w:val="007A23FD"/>
    <w:rsid w:val="007A2E3B"/>
    <w:rsid w:val="007A3F5E"/>
    <w:rsid w:val="007A58D9"/>
    <w:rsid w:val="007A5DF8"/>
    <w:rsid w:val="007A7E75"/>
    <w:rsid w:val="007A7F03"/>
    <w:rsid w:val="007B0AC9"/>
    <w:rsid w:val="007B0F0B"/>
    <w:rsid w:val="007B222A"/>
    <w:rsid w:val="007B28D6"/>
    <w:rsid w:val="007B32C6"/>
    <w:rsid w:val="007B349A"/>
    <w:rsid w:val="007B39CA"/>
    <w:rsid w:val="007B3B7A"/>
    <w:rsid w:val="007B4CF9"/>
    <w:rsid w:val="007B5014"/>
    <w:rsid w:val="007B5E88"/>
    <w:rsid w:val="007B70B9"/>
    <w:rsid w:val="007B7B38"/>
    <w:rsid w:val="007B7B8B"/>
    <w:rsid w:val="007C0659"/>
    <w:rsid w:val="007C11E1"/>
    <w:rsid w:val="007C11F2"/>
    <w:rsid w:val="007C1FD0"/>
    <w:rsid w:val="007C207F"/>
    <w:rsid w:val="007C3162"/>
    <w:rsid w:val="007C5621"/>
    <w:rsid w:val="007C5C44"/>
    <w:rsid w:val="007C76B1"/>
    <w:rsid w:val="007C7B9E"/>
    <w:rsid w:val="007D09EB"/>
    <w:rsid w:val="007D1275"/>
    <w:rsid w:val="007D153E"/>
    <w:rsid w:val="007D1BE7"/>
    <w:rsid w:val="007D2008"/>
    <w:rsid w:val="007D2B83"/>
    <w:rsid w:val="007D2D25"/>
    <w:rsid w:val="007D30EA"/>
    <w:rsid w:val="007D4C51"/>
    <w:rsid w:val="007D4E30"/>
    <w:rsid w:val="007D51F7"/>
    <w:rsid w:val="007D5279"/>
    <w:rsid w:val="007D5B80"/>
    <w:rsid w:val="007D702E"/>
    <w:rsid w:val="007E008D"/>
    <w:rsid w:val="007E088E"/>
    <w:rsid w:val="007E0A54"/>
    <w:rsid w:val="007E1703"/>
    <w:rsid w:val="007E1C1C"/>
    <w:rsid w:val="007E26E8"/>
    <w:rsid w:val="007E2EB7"/>
    <w:rsid w:val="007E3FE1"/>
    <w:rsid w:val="007E4274"/>
    <w:rsid w:val="007E50DD"/>
    <w:rsid w:val="007E5B61"/>
    <w:rsid w:val="007E727D"/>
    <w:rsid w:val="007E74C3"/>
    <w:rsid w:val="007F05CB"/>
    <w:rsid w:val="007F1112"/>
    <w:rsid w:val="007F1A57"/>
    <w:rsid w:val="007F235A"/>
    <w:rsid w:val="007F2D3A"/>
    <w:rsid w:val="007F3737"/>
    <w:rsid w:val="007F3C10"/>
    <w:rsid w:val="007F436F"/>
    <w:rsid w:val="007F5502"/>
    <w:rsid w:val="007F642B"/>
    <w:rsid w:val="007F6440"/>
    <w:rsid w:val="007F7529"/>
    <w:rsid w:val="007F7552"/>
    <w:rsid w:val="007F7A66"/>
    <w:rsid w:val="008003E3"/>
    <w:rsid w:val="00800433"/>
    <w:rsid w:val="00801B42"/>
    <w:rsid w:val="00802CF5"/>
    <w:rsid w:val="00802DC3"/>
    <w:rsid w:val="00803FCF"/>
    <w:rsid w:val="00804252"/>
    <w:rsid w:val="00804326"/>
    <w:rsid w:val="00806E64"/>
    <w:rsid w:val="00806F03"/>
    <w:rsid w:val="00807AE4"/>
    <w:rsid w:val="00807BDF"/>
    <w:rsid w:val="0081025A"/>
    <w:rsid w:val="00811BDB"/>
    <w:rsid w:val="00811FD1"/>
    <w:rsid w:val="008127B1"/>
    <w:rsid w:val="00812CE8"/>
    <w:rsid w:val="008138D0"/>
    <w:rsid w:val="00814EE4"/>
    <w:rsid w:val="00815463"/>
    <w:rsid w:val="00815DEB"/>
    <w:rsid w:val="00816210"/>
    <w:rsid w:val="00817CAA"/>
    <w:rsid w:val="0082144F"/>
    <w:rsid w:val="0082175F"/>
    <w:rsid w:val="00822977"/>
    <w:rsid w:val="00823189"/>
    <w:rsid w:val="0082401D"/>
    <w:rsid w:val="00824A64"/>
    <w:rsid w:val="00825D85"/>
    <w:rsid w:val="00825E3C"/>
    <w:rsid w:val="00826227"/>
    <w:rsid w:val="00826372"/>
    <w:rsid w:val="008263E9"/>
    <w:rsid w:val="00826B14"/>
    <w:rsid w:val="008276DD"/>
    <w:rsid w:val="00830ECA"/>
    <w:rsid w:val="00831B3A"/>
    <w:rsid w:val="00832178"/>
    <w:rsid w:val="00832DDE"/>
    <w:rsid w:val="008338BD"/>
    <w:rsid w:val="008340A0"/>
    <w:rsid w:val="008344AD"/>
    <w:rsid w:val="00835DE1"/>
    <w:rsid w:val="00835E0A"/>
    <w:rsid w:val="00835E4C"/>
    <w:rsid w:val="0083623B"/>
    <w:rsid w:val="0083648D"/>
    <w:rsid w:val="00836F8F"/>
    <w:rsid w:val="0083739C"/>
    <w:rsid w:val="008400D1"/>
    <w:rsid w:val="008404D0"/>
    <w:rsid w:val="008405D4"/>
    <w:rsid w:val="008406ED"/>
    <w:rsid w:val="00840C4B"/>
    <w:rsid w:val="00841690"/>
    <w:rsid w:val="0084175F"/>
    <w:rsid w:val="00842158"/>
    <w:rsid w:val="0084258D"/>
    <w:rsid w:val="008425F5"/>
    <w:rsid w:val="00842D80"/>
    <w:rsid w:val="008431D8"/>
    <w:rsid w:val="00843301"/>
    <w:rsid w:val="00843746"/>
    <w:rsid w:val="00843F5E"/>
    <w:rsid w:val="00843FB0"/>
    <w:rsid w:val="0084482B"/>
    <w:rsid w:val="00844B34"/>
    <w:rsid w:val="00844B97"/>
    <w:rsid w:val="0084553A"/>
    <w:rsid w:val="0084558F"/>
    <w:rsid w:val="00845D31"/>
    <w:rsid w:val="00846C0F"/>
    <w:rsid w:val="00846E8B"/>
    <w:rsid w:val="00850AA8"/>
    <w:rsid w:val="008511CB"/>
    <w:rsid w:val="00851495"/>
    <w:rsid w:val="008519C0"/>
    <w:rsid w:val="0085208C"/>
    <w:rsid w:val="00852CF2"/>
    <w:rsid w:val="00854233"/>
    <w:rsid w:val="00854C28"/>
    <w:rsid w:val="00855123"/>
    <w:rsid w:val="00856081"/>
    <w:rsid w:val="008560D5"/>
    <w:rsid w:val="0085738F"/>
    <w:rsid w:val="00857613"/>
    <w:rsid w:val="008604C3"/>
    <w:rsid w:val="0086071A"/>
    <w:rsid w:val="00861237"/>
    <w:rsid w:val="008619C1"/>
    <w:rsid w:val="00861F23"/>
    <w:rsid w:val="0086211B"/>
    <w:rsid w:val="00862765"/>
    <w:rsid w:val="008657BC"/>
    <w:rsid w:val="00867193"/>
    <w:rsid w:val="00867830"/>
    <w:rsid w:val="00870D41"/>
    <w:rsid w:val="008730C6"/>
    <w:rsid w:val="00873B29"/>
    <w:rsid w:val="00875C5B"/>
    <w:rsid w:val="00875F9D"/>
    <w:rsid w:val="00876948"/>
    <w:rsid w:val="0087753F"/>
    <w:rsid w:val="008805F9"/>
    <w:rsid w:val="008806CC"/>
    <w:rsid w:val="00880FB5"/>
    <w:rsid w:val="0088156C"/>
    <w:rsid w:val="00883170"/>
    <w:rsid w:val="00883D99"/>
    <w:rsid w:val="00884383"/>
    <w:rsid w:val="0088495B"/>
    <w:rsid w:val="00885534"/>
    <w:rsid w:val="00885C96"/>
    <w:rsid w:val="00885FBE"/>
    <w:rsid w:val="00887B25"/>
    <w:rsid w:val="00891D6E"/>
    <w:rsid w:val="00892A10"/>
    <w:rsid w:val="0089309E"/>
    <w:rsid w:val="00893740"/>
    <w:rsid w:val="00893D7F"/>
    <w:rsid w:val="00893E61"/>
    <w:rsid w:val="0089456C"/>
    <w:rsid w:val="008951C6"/>
    <w:rsid w:val="008961FC"/>
    <w:rsid w:val="00896C73"/>
    <w:rsid w:val="008973C7"/>
    <w:rsid w:val="00897ECB"/>
    <w:rsid w:val="00897ED3"/>
    <w:rsid w:val="008A099B"/>
    <w:rsid w:val="008A0E29"/>
    <w:rsid w:val="008A2036"/>
    <w:rsid w:val="008A3203"/>
    <w:rsid w:val="008A3308"/>
    <w:rsid w:val="008A34C7"/>
    <w:rsid w:val="008A4455"/>
    <w:rsid w:val="008A4A07"/>
    <w:rsid w:val="008A4AC1"/>
    <w:rsid w:val="008A531A"/>
    <w:rsid w:val="008A5CFA"/>
    <w:rsid w:val="008A5DBB"/>
    <w:rsid w:val="008A6498"/>
    <w:rsid w:val="008B0032"/>
    <w:rsid w:val="008B049E"/>
    <w:rsid w:val="008B095B"/>
    <w:rsid w:val="008B0C63"/>
    <w:rsid w:val="008B0D9F"/>
    <w:rsid w:val="008B1BD4"/>
    <w:rsid w:val="008B1F6E"/>
    <w:rsid w:val="008B243D"/>
    <w:rsid w:val="008B3B3A"/>
    <w:rsid w:val="008B42FD"/>
    <w:rsid w:val="008B4B2B"/>
    <w:rsid w:val="008B55EC"/>
    <w:rsid w:val="008B56DE"/>
    <w:rsid w:val="008B576A"/>
    <w:rsid w:val="008B57E7"/>
    <w:rsid w:val="008B5D6A"/>
    <w:rsid w:val="008B6AC3"/>
    <w:rsid w:val="008B7563"/>
    <w:rsid w:val="008C131E"/>
    <w:rsid w:val="008C2851"/>
    <w:rsid w:val="008C41ED"/>
    <w:rsid w:val="008C5675"/>
    <w:rsid w:val="008C6C76"/>
    <w:rsid w:val="008D13B9"/>
    <w:rsid w:val="008D2055"/>
    <w:rsid w:val="008D3D18"/>
    <w:rsid w:val="008D48CA"/>
    <w:rsid w:val="008D4E98"/>
    <w:rsid w:val="008D5842"/>
    <w:rsid w:val="008D74B0"/>
    <w:rsid w:val="008E27ED"/>
    <w:rsid w:val="008E331A"/>
    <w:rsid w:val="008E34FD"/>
    <w:rsid w:val="008E40F9"/>
    <w:rsid w:val="008E41A4"/>
    <w:rsid w:val="008E53DD"/>
    <w:rsid w:val="008E5E54"/>
    <w:rsid w:val="008E6F26"/>
    <w:rsid w:val="008E7F24"/>
    <w:rsid w:val="008F0120"/>
    <w:rsid w:val="008F0F5A"/>
    <w:rsid w:val="008F1859"/>
    <w:rsid w:val="008F24A5"/>
    <w:rsid w:val="008F42A7"/>
    <w:rsid w:val="008F4A72"/>
    <w:rsid w:val="008F66BB"/>
    <w:rsid w:val="008F71CC"/>
    <w:rsid w:val="008F772E"/>
    <w:rsid w:val="009000C5"/>
    <w:rsid w:val="00901090"/>
    <w:rsid w:val="00901892"/>
    <w:rsid w:val="0090270B"/>
    <w:rsid w:val="0090373F"/>
    <w:rsid w:val="00904CBE"/>
    <w:rsid w:val="0090532D"/>
    <w:rsid w:val="00905D5D"/>
    <w:rsid w:val="00906091"/>
    <w:rsid w:val="00906821"/>
    <w:rsid w:val="00907938"/>
    <w:rsid w:val="00907B8F"/>
    <w:rsid w:val="00907F69"/>
    <w:rsid w:val="00910724"/>
    <w:rsid w:val="00910778"/>
    <w:rsid w:val="0091078F"/>
    <w:rsid w:val="00910E18"/>
    <w:rsid w:val="0091189D"/>
    <w:rsid w:val="00911CF0"/>
    <w:rsid w:val="0091231E"/>
    <w:rsid w:val="00912A01"/>
    <w:rsid w:val="00912A86"/>
    <w:rsid w:val="009137BF"/>
    <w:rsid w:val="0091388D"/>
    <w:rsid w:val="00913DB9"/>
    <w:rsid w:val="00915A98"/>
    <w:rsid w:val="00915FE8"/>
    <w:rsid w:val="0091638D"/>
    <w:rsid w:val="00916BCE"/>
    <w:rsid w:val="00916C55"/>
    <w:rsid w:val="00917D01"/>
    <w:rsid w:val="00917D63"/>
    <w:rsid w:val="00917FB4"/>
    <w:rsid w:val="0092060B"/>
    <w:rsid w:val="00920C8C"/>
    <w:rsid w:val="0092116C"/>
    <w:rsid w:val="00921556"/>
    <w:rsid w:val="00922BDB"/>
    <w:rsid w:val="00922BDF"/>
    <w:rsid w:val="009238DA"/>
    <w:rsid w:val="00923A3B"/>
    <w:rsid w:val="009241E5"/>
    <w:rsid w:val="00924747"/>
    <w:rsid w:val="00925713"/>
    <w:rsid w:val="00926671"/>
    <w:rsid w:val="00926906"/>
    <w:rsid w:val="00926E58"/>
    <w:rsid w:val="00927CA1"/>
    <w:rsid w:val="00927CD9"/>
    <w:rsid w:val="00931557"/>
    <w:rsid w:val="00932064"/>
    <w:rsid w:val="00933B35"/>
    <w:rsid w:val="00934688"/>
    <w:rsid w:val="00936857"/>
    <w:rsid w:val="00937B49"/>
    <w:rsid w:val="009400C5"/>
    <w:rsid w:val="0094027C"/>
    <w:rsid w:val="009409C5"/>
    <w:rsid w:val="00941AFD"/>
    <w:rsid w:val="00942F6F"/>
    <w:rsid w:val="009447FE"/>
    <w:rsid w:val="00945202"/>
    <w:rsid w:val="00945A7A"/>
    <w:rsid w:val="00945F1E"/>
    <w:rsid w:val="009510E9"/>
    <w:rsid w:val="0095113B"/>
    <w:rsid w:val="00951CD2"/>
    <w:rsid w:val="009523EC"/>
    <w:rsid w:val="009533B0"/>
    <w:rsid w:val="0095374B"/>
    <w:rsid w:val="00953838"/>
    <w:rsid w:val="009555E6"/>
    <w:rsid w:val="009558BB"/>
    <w:rsid w:val="00956AE2"/>
    <w:rsid w:val="00956B4A"/>
    <w:rsid w:val="0095759D"/>
    <w:rsid w:val="00957725"/>
    <w:rsid w:val="00957F37"/>
    <w:rsid w:val="009609ED"/>
    <w:rsid w:val="00960B5B"/>
    <w:rsid w:val="0096187A"/>
    <w:rsid w:val="00962A44"/>
    <w:rsid w:val="009642F4"/>
    <w:rsid w:val="0096473A"/>
    <w:rsid w:val="00966D9B"/>
    <w:rsid w:val="00967594"/>
    <w:rsid w:val="009678D2"/>
    <w:rsid w:val="00967A80"/>
    <w:rsid w:val="00970957"/>
    <w:rsid w:val="009715B5"/>
    <w:rsid w:val="00973C66"/>
    <w:rsid w:val="00973FEF"/>
    <w:rsid w:val="00974A14"/>
    <w:rsid w:val="00974D5F"/>
    <w:rsid w:val="009751C5"/>
    <w:rsid w:val="009767DA"/>
    <w:rsid w:val="0097701A"/>
    <w:rsid w:val="00980743"/>
    <w:rsid w:val="009811E2"/>
    <w:rsid w:val="00981622"/>
    <w:rsid w:val="00981E8A"/>
    <w:rsid w:val="0098290B"/>
    <w:rsid w:val="00982E87"/>
    <w:rsid w:val="0098337F"/>
    <w:rsid w:val="009840FB"/>
    <w:rsid w:val="00984E71"/>
    <w:rsid w:val="009858B2"/>
    <w:rsid w:val="0098757C"/>
    <w:rsid w:val="00991531"/>
    <w:rsid w:val="00991AEB"/>
    <w:rsid w:val="00991E87"/>
    <w:rsid w:val="0099252F"/>
    <w:rsid w:val="00993CE0"/>
    <w:rsid w:val="00994A29"/>
    <w:rsid w:val="00994BFA"/>
    <w:rsid w:val="00994C48"/>
    <w:rsid w:val="00995F13"/>
    <w:rsid w:val="00996206"/>
    <w:rsid w:val="009A0D7F"/>
    <w:rsid w:val="009A2E5F"/>
    <w:rsid w:val="009A38BE"/>
    <w:rsid w:val="009A38D6"/>
    <w:rsid w:val="009A4FA2"/>
    <w:rsid w:val="009A500C"/>
    <w:rsid w:val="009A5233"/>
    <w:rsid w:val="009A5344"/>
    <w:rsid w:val="009A5534"/>
    <w:rsid w:val="009A5902"/>
    <w:rsid w:val="009A5C6C"/>
    <w:rsid w:val="009A603A"/>
    <w:rsid w:val="009A6A0C"/>
    <w:rsid w:val="009A74BA"/>
    <w:rsid w:val="009B004B"/>
    <w:rsid w:val="009B045A"/>
    <w:rsid w:val="009B0CF6"/>
    <w:rsid w:val="009B1522"/>
    <w:rsid w:val="009B1DDB"/>
    <w:rsid w:val="009B222E"/>
    <w:rsid w:val="009B22CD"/>
    <w:rsid w:val="009B27C1"/>
    <w:rsid w:val="009B2EE0"/>
    <w:rsid w:val="009B3E09"/>
    <w:rsid w:val="009B40BE"/>
    <w:rsid w:val="009B453C"/>
    <w:rsid w:val="009B4582"/>
    <w:rsid w:val="009B534D"/>
    <w:rsid w:val="009B67AD"/>
    <w:rsid w:val="009B68AC"/>
    <w:rsid w:val="009B68D3"/>
    <w:rsid w:val="009B6AE9"/>
    <w:rsid w:val="009B7601"/>
    <w:rsid w:val="009B7D4D"/>
    <w:rsid w:val="009C0866"/>
    <w:rsid w:val="009C0B8A"/>
    <w:rsid w:val="009C0E6E"/>
    <w:rsid w:val="009C1188"/>
    <w:rsid w:val="009C118D"/>
    <w:rsid w:val="009C13F8"/>
    <w:rsid w:val="009C294D"/>
    <w:rsid w:val="009C4030"/>
    <w:rsid w:val="009C459C"/>
    <w:rsid w:val="009C48DF"/>
    <w:rsid w:val="009C51D1"/>
    <w:rsid w:val="009C58C6"/>
    <w:rsid w:val="009C5D9C"/>
    <w:rsid w:val="009D1308"/>
    <w:rsid w:val="009D138A"/>
    <w:rsid w:val="009D3B97"/>
    <w:rsid w:val="009D3F95"/>
    <w:rsid w:val="009D4197"/>
    <w:rsid w:val="009D653C"/>
    <w:rsid w:val="009D6BC0"/>
    <w:rsid w:val="009D783A"/>
    <w:rsid w:val="009D7FC6"/>
    <w:rsid w:val="009E180A"/>
    <w:rsid w:val="009E1CD7"/>
    <w:rsid w:val="009E302E"/>
    <w:rsid w:val="009E3880"/>
    <w:rsid w:val="009E39A4"/>
    <w:rsid w:val="009E3FA0"/>
    <w:rsid w:val="009E4BDE"/>
    <w:rsid w:val="009E56D7"/>
    <w:rsid w:val="009E5FA4"/>
    <w:rsid w:val="009E60A3"/>
    <w:rsid w:val="009E6A39"/>
    <w:rsid w:val="009E6D61"/>
    <w:rsid w:val="009E73E3"/>
    <w:rsid w:val="009E73F7"/>
    <w:rsid w:val="009E7A31"/>
    <w:rsid w:val="009F024A"/>
    <w:rsid w:val="009F2263"/>
    <w:rsid w:val="009F3CCF"/>
    <w:rsid w:val="009F3D7B"/>
    <w:rsid w:val="009F526F"/>
    <w:rsid w:val="009F5FD1"/>
    <w:rsid w:val="009F6736"/>
    <w:rsid w:val="009F762A"/>
    <w:rsid w:val="009F7E50"/>
    <w:rsid w:val="00A02084"/>
    <w:rsid w:val="00A0210E"/>
    <w:rsid w:val="00A04148"/>
    <w:rsid w:val="00A044A5"/>
    <w:rsid w:val="00A04CFB"/>
    <w:rsid w:val="00A04D1D"/>
    <w:rsid w:val="00A06804"/>
    <w:rsid w:val="00A06B0D"/>
    <w:rsid w:val="00A07293"/>
    <w:rsid w:val="00A07C6E"/>
    <w:rsid w:val="00A07CAB"/>
    <w:rsid w:val="00A109AC"/>
    <w:rsid w:val="00A12FA1"/>
    <w:rsid w:val="00A13CB7"/>
    <w:rsid w:val="00A14244"/>
    <w:rsid w:val="00A1509A"/>
    <w:rsid w:val="00A167D8"/>
    <w:rsid w:val="00A16DEA"/>
    <w:rsid w:val="00A2080C"/>
    <w:rsid w:val="00A213CC"/>
    <w:rsid w:val="00A21B28"/>
    <w:rsid w:val="00A21DA4"/>
    <w:rsid w:val="00A22FE2"/>
    <w:rsid w:val="00A23F54"/>
    <w:rsid w:val="00A24DC7"/>
    <w:rsid w:val="00A25468"/>
    <w:rsid w:val="00A25F4A"/>
    <w:rsid w:val="00A266BD"/>
    <w:rsid w:val="00A273E5"/>
    <w:rsid w:val="00A277C6"/>
    <w:rsid w:val="00A30391"/>
    <w:rsid w:val="00A30A8A"/>
    <w:rsid w:val="00A30B0B"/>
    <w:rsid w:val="00A30E94"/>
    <w:rsid w:val="00A319D1"/>
    <w:rsid w:val="00A32310"/>
    <w:rsid w:val="00A3232C"/>
    <w:rsid w:val="00A32EFD"/>
    <w:rsid w:val="00A33D75"/>
    <w:rsid w:val="00A33F30"/>
    <w:rsid w:val="00A36315"/>
    <w:rsid w:val="00A3660F"/>
    <w:rsid w:val="00A371A4"/>
    <w:rsid w:val="00A4024B"/>
    <w:rsid w:val="00A40D7D"/>
    <w:rsid w:val="00A43EC0"/>
    <w:rsid w:val="00A4501E"/>
    <w:rsid w:val="00A45771"/>
    <w:rsid w:val="00A45F78"/>
    <w:rsid w:val="00A46759"/>
    <w:rsid w:val="00A47418"/>
    <w:rsid w:val="00A504CA"/>
    <w:rsid w:val="00A506E1"/>
    <w:rsid w:val="00A51099"/>
    <w:rsid w:val="00A511B4"/>
    <w:rsid w:val="00A51686"/>
    <w:rsid w:val="00A51D1B"/>
    <w:rsid w:val="00A51E97"/>
    <w:rsid w:val="00A52341"/>
    <w:rsid w:val="00A534A8"/>
    <w:rsid w:val="00A541AC"/>
    <w:rsid w:val="00A54AD7"/>
    <w:rsid w:val="00A553EB"/>
    <w:rsid w:val="00A55615"/>
    <w:rsid w:val="00A563EC"/>
    <w:rsid w:val="00A56EA1"/>
    <w:rsid w:val="00A607CE"/>
    <w:rsid w:val="00A607DB"/>
    <w:rsid w:val="00A61676"/>
    <w:rsid w:val="00A623ED"/>
    <w:rsid w:val="00A62B2C"/>
    <w:rsid w:val="00A62C96"/>
    <w:rsid w:val="00A638EF"/>
    <w:rsid w:val="00A63E0F"/>
    <w:rsid w:val="00A64084"/>
    <w:rsid w:val="00A648ED"/>
    <w:rsid w:val="00A657A5"/>
    <w:rsid w:val="00A65FA5"/>
    <w:rsid w:val="00A67E8E"/>
    <w:rsid w:val="00A7057B"/>
    <w:rsid w:val="00A709A1"/>
    <w:rsid w:val="00A71DA3"/>
    <w:rsid w:val="00A74C0E"/>
    <w:rsid w:val="00A74E73"/>
    <w:rsid w:val="00A75AA9"/>
    <w:rsid w:val="00A7601D"/>
    <w:rsid w:val="00A76508"/>
    <w:rsid w:val="00A7748B"/>
    <w:rsid w:val="00A77B11"/>
    <w:rsid w:val="00A77CF9"/>
    <w:rsid w:val="00A77F8F"/>
    <w:rsid w:val="00A81634"/>
    <w:rsid w:val="00A84557"/>
    <w:rsid w:val="00A84BAC"/>
    <w:rsid w:val="00A8520B"/>
    <w:rsid w:val="00A853D3"/>
    <w:rsid w:val="00A860DD"/>
    <w:rsid w:val="00A868AC"/>
    <w:rsid w:val="00A86E85"/>
    <w:rsid w:val="00A8734E"/>
    <w:rsid w:val="00A900F4"/>
    <w:rsid w:val="00A90AF8"/>
    <w:rsid w:val="00A910B0"/>
    <w:rsid w:val="00A911E3"/>
    <w:rsid w:val="00A914C6"/>
    <w:rsid w:val="00A915EA"/>
    <w:rsid w:val="00A9318D"/>
    <w:rsid w:val="00A93469"/>
    <w:rsid w:val="00A93B71"/>
    <w:rsid w:val="00A93FB8"/>
    <w:rsid w:val="00A95414"/>
    <w:rsid w:val="00A95873"/>
    <w:rsid w:val="00A96E2F"/>
    <w:rsid w:val="00A97700"/>
    <w:rsid w:val="00AA1BD4"/>
    <w:rsid w:val="00AA2184"/>
    <w:rsid w:val="00AA2F9E"/>
    <w:rsid w:val="00AA413E"/>
    <w:rsid w:val="00AA66F9"/>
    <w:rsid w:val="00AA6E71"/>
    <w:rsid w:val="00AB0A18"/>
    <w:rsid w:val="00AB10F8"/>
    <w:rsid w:val="00AB159A"/>
    <w:rsid w:val="00AB1772"/>
    <w:rsid w:val="00AB1822"/>
    <w:rsid w:val="00AB2C4A"/>
    <w:rsid w:val="00AB2D04"/>
    <w:rsid w:val="00AB350A"/>
    <w:rsid w:val="00AB4C33"/>
    <w:rsid w:val="00AB6BC1"/>
    <w:rsid w:val="00AC0602"/>
    <w:rsid w:val="00AC0DBF"/>
    <w:rsid w:val="00AC0EFD"/>
    <w:rsid w:val="00AC1042"/>
    <w:rsid w:val="00AC1278"/>
    <w:rsid w:val="00AC151C"/>
    <w:rsid w:val="00AC1D0B"/>
    <w:rsid w:val="00AC1E8A"/>
    <w:rsid w:val="00AC1F9C"/>
    <w:rsid w:val="00AC2B50"/>
    <w:rsid w:val="00AC312E"/>
    <w:rsid w:val="00AC3740"/>
    <w:rsid w:val="00AC37EE"/>
    <w:rsid w:val="00AC41DA"/>
    <w:rsid w:val="00AC4D95"/>
    <w:rsid w:val="00AC6F16"/>
    <w:rsid w:val="00AC6F2E"/>
    <w:rsid w:val="00AC727D"/>
    <w:rsid w:val="00AC733D"/>
    <w:rsid w:val="00AD003F"/>
    <w:rsid w:val="00AD0B19"/>
    <w:rsid w:val="00AD12B2"/>
    <w:rsid w:val="00AD21A0"/>
    <w:rsid w:val="00AD22D0"/>
    <w:rsid w:val="00AD2815"/>
    <w:rsid w:val="00AD3ADC"/>
    <w:rsid w:val="00AD4C08"/>
    <w:rsid w:val="00AD54BC"/>
    <w:rsid w:val="00AD7784"/>
    <w:rsid w:val="00AD7E38"/>
    <w:rsid w:val="00AD7E78"/>
    <w:rsid w:val="00AE0140"/>
    <w:rsid w:val="00AE1F2B"/>
    <w:rsid w:val="00AE2920"/>
    <w:rsid w:val="00AE2BC7"/>
    <w:rsid w:val="00AE2E88"/>
    <w:rsid w:val="00AE375B"/>
    <w:rsid w:val="00AE648F"/>
    <w:rsid w:val="00AE6989"/>
    <w:rsid w:val="00AF0C8A"/>
    <w:rsid w:val="00AF197E"/>
    <w:rsid w:val="00AF2CEB"/>
    <w:rsid w:val="00AF2D16"/>
    <w:rsid w:val="00AF442E"/>
    <w:rsid w:val="00AF5046"/>
    <w:rsid w:val="00AF5E62"/>
    <w:rsid w:val="00AF66D1"/>
    <w:rsid w:val="00AF6810"/>
    <w:rsid w:val="00AF6A43"/>
    <w:rsid w:val="00B0041F"/>
    <w:rsid w:val="00B00538"/>
    <w:rsid w:val="00B00DE5"/>
    <w:rsid w:val="00B0134F"/>
    <w:rsid w:val="00B01B9B"/>
    <w:rsid w:val="00B01C92"/>
    <w:rsid w:val="00B033F6"/>
    <w:rsid w:val="00B05714"/>
    <w:rsid w:val="00B068BE"/>
    <w:rsid w:val="00B06ADA"/>
    <w:rsid w:val="00B07D61"/>
    <w:rsid w:val="00B1134F"/>
    <w:rsid w:val="00B11755"/>
    <w:rsid w:val="00B119CA"/>
    <w:rsid w:val="00B11E74"/>
    <w:rsid w:val="00B11EC2"/>
    <w:rsid w:val="00B133A0"/>
    <w:rsid w:val="00B138E0"/>
    <w:rsid w:val="00B1466F"/>
    <w:rsid w:val="00B15198"/>
    <w:rsid w:val="00B15263"/>
    <w:rsid w:val="00B16345"/>
    <w:rsid w:val="00B164CB"/>
    <w:rsid w:val="00B172AA"/>
    <w:rsid w:val="00B17791"/>
    <w:rsid w:val="00B17CDE"/>
    <w:rsid w:val="00B2029F"/>
    <w:rsid w:val="00B21A56"/>
    <w:rsid w:val="00B22EEE"/>
    <w:rsid w:val="00B23460"/>
    <w:rsid w:val="00B23B77"/>
    <w:rsid w:val="00B24EEC"/>
    <w:rsid w:val="00B25DCA"/>
    <w:rsid w:val="00B26466"/>
    <w:rsid w:val="00B26A71"/>
    <w:rsid w:val="00B2789E"/>
    <w:rsid w:val="00B27E6D"/>
    <w:rsid w:val="00B30C1B"/>
    <w:rsid w:val="00B313DE"/>
    <w:rsid w:val="00B317C6"/>
    <w:rsid w:val="00B3187F"/>
    <w:rsid w:val="00B31AE7"/>
    <w:rsid w:val="00B31DDB"/>
    <w:rsid w:val="00B3322A"/>
    <w:rsid w:val="00B338B8"/>
    <w:rsid w:val="00B33D50"/>
    <w:rsid w:val="00B35807"/>
    <w:rsid w:val="00B35938"/>
    <w:rsid w:val="00B35C10"/>
    <w:rsid w:val="00B4036F"/>
    <w:rsid w:val="00B41452"/>
    <w:rsid w:val="00B416B9"/>
    <w:rsid w:val="00B41832"/>
    <w:rsid w:val="00B41909"/>
    <w:rsid w:val="00B41952"/>
    <w:rsid w:val="00B443D2"/>
    <w:rsid w:val="00B44712"/>
    <w:rsid w:val="00B46487"/>
    <w:rsid w:val="00B473D1"/>
    <w:rsid w:val="00B47D47"/>
    <w:rsid w:val="00B47E0E"/>
    <w:rsid w:val="00B50323"/>
    <w:rsid w:val="00B50EFE"/>
    <w:rsid w:val="00B510B8"/>
    <w:rsid w:val="00B5182D"/>
    <w:rsid w:val="00B5262D"/>
    <w:rsid w:val="00B52EFA"/>
    <w:rsid w:val="00B53310"/>
    <w:rsid w:val="00B534D2"/>
    <w:rsid w:val="00B53D13"/>
    <w:rsid w:val="00B5492D"/>
    <w:rsid w:val="00B549FA"/>
    <w:rsid w:val="00B5518B"/>
    <w:rsid w:val="00B55FF2"/>
    <w:rsid w:val="00B56A11"/>
    <w:rsid w:val="00B56A61"/>
    <w:rsid w:val="00B56D80"/>
    <w:rsid w:val="00B57EEA"/>
    <w:rsid w:val="00B60190"/>
    <w:rsid w:val="00B6031D"/>
    <w:rsid w:val="00B61163"/>
    <w:rsid w:val="00B62827"/>
    <w:rsid w:val="00B6312B"/>
    <w:rsid w:val="00B64D1E"/>
    <w:rsid w:val="00B659D2"/>
    <w:rsid w:val="00B65AEC"/>
    <w:rsid w:val="00B665AC"/>
    <w:rsid w:val="00B669C4"/>
    <w:rsid w:val="00B66E3E"/>
    <w:rsid w:val="00B66F19"/>
    <w:rsid w:val="00B67331"/>
    <w:rsid w:val="00B676ED"/>
    <w:rsid w:val="00B676F0"/>
    <w:rsid w:val="00B67730"/>
    <w:rsid w:val="00B677F7"/>
    <w:rsid w:val="00B70AD8"/>
    <w:rsid w:val="00B713BF"/>
    <w:rsid w:val="00B7160F"/>
    <w:rsid w:val="00B71C9C"/>
    <w:rsid w:val="00B71E01"/>
    <w:rsid w:val="00B71FB9"/>
    <w:rsid w:val="00B72B6D"/>
    <w:rsid w:val="00B72E05"/>
    <w:rsid w:val="00B73FAC"/>
    <w:rsid w:val="00B74F77"/>
    <w:rsid w:val="00B75E50"/>
    <w:rsid w:val="00B76CCC"/>
    <w:rsid w:val="00B76DE3"/>
    <w:rsid w:val="00B77C3A"/>
    <w:rsid w:val="00B813C4"/>
    <w:rsid w:val="00B8173D"/>
    <w:rsid w:val="00B82202"/>
    <w:rsid w:val="00B823D5"/>
    <w:rsid w:val="00B824B2"/>
    <w:rsid w:val="00B828AE"/>
    <w:rsid w:val="00B82DF1"/>
    <w:rsid w:val="00B83768"/>
    <w:rsid w:val="00B83ECA"/>
    <w:rsid w:val="00B84275"/>
    <w:rsid w:val="00B849AF"/>
    <w:rsid w:val="00B84D70"/>
    <w:rsid w:val="00B84FA2"/>
    <w:rsid w:val="00B85332"/>
    <w:rsid w:val="00B85350"/>
    <w:rsid w:val="00B85BA3"/>
    <w:rsid w:val="00B85C2D"/>
    <w:rsid w:val="00B86354"/>
    <w:rsid w:val="00B8673C"/>
    <w:rsid w:val="00B87579"/>
    <w:rsid w:val="00B87EE0"/>
    <w:rsid w:val="00B93130"/>
    <w:rsid w:val="00B93A26"/>
    <w:rsid w:val="00B94056"/>
    <w:rsid w:val="00B946E1"/>
    <w:rsid w:val="00B94AD8"/>
    <w:rsid w:val="00B95E60"/>
    <w:rsid w:val="00B964B7"/>
    <w:rsid w:val="00B969DB"/>
    <w:rsid w:val="00B97472"/>
    <w:rsid w:val="00B97F60"/>
    <w:rsid w:val="00BA1861"/>
    <w:rsid w:val="00BA1F5A"/>
    <w:rsid w:val="00BA1FA7"/>
    <w:rsid w:val="00BA2093"/>
    <w:rsid w:val="00BA2EC9"/>
    <w:rsid w:val="00BA3388"/>
    <w:rsid w:val="00BA3ED5"/>
    <w:rsid w:val="00BA4138"/>
    <w:rsid w:val="00BA43C5"/>
    <w:rsid w:val="00BA4782"/>
    <w:rsid w:val="00BA4B29"/>
    <w:rsid w:val="00BA5DB7"/>
    <w:rsid w:val="00BA6BC9"/>
    <w:rsid w:val="00BA6CB0"/>
    <w:rsid w:val="00BA72A9"/>
    <w:rsid w:val="00BB01CC"/>
    <w:rsid w:val="00BB02B7"/>
    <w:rsid w:val="00BB1460"/>
    <w:rsid w:val="00BB238E"/>
    <w:rsid w:val="00BB279A"/>
    <w:rsid w:val="00BB2A71"/>
    <w:rsid w:val="00BB3056"/>
    <w:rsid w:val="00BB3080"/>
    <w:rsid w:val="00BB4DC2"/>
    <w:rsid w:val="00BB505B"/>
    <w:rsid w:val="00BB57EF"/>
    <w:rsid w:val="00BB5FB1"/>
    <w:rsid w:val="00BB604F"/>
    <w:rsid w:val="00BB7D0B"/>
    <w:rsid w:val="00BC21B5"/>
    <w:rsid w:val="00BC2A2A"/>
    <w:rsid w:val="00BC2DCC"/>
    <w:rsid w:val="00BC33F0"/>
    <w:rsid w:val="00BC4312"/>
    <w:rsid w:val="00BC43E6"/>
    <w:rsid w:val="00BC470E"/>
    <w:rsid w:val="00BC5557"/>
    <w:rsid w:val="00BC59FB"/>
    <w:rsid w:val="00BC5AD3"/>
    <w:rsid w:val="00BC6609"/>
    <w:rsid w:val="00BC6D3D"/>
    <w:rsid w:val="00BD0174"/>
    <w:rsid w:val="00BD093B"/>
    <w:rsid w:val="00BD0CFB"/>
    <w:rsid w:val="00BD0E8A"/>
    <w:rsid w:val="00BD1680"/>
    <w:rsid w:val="00BD1870"/>
    <w:rsid w:val="00BD1D3C"/>
    <w:rsid w:val="00BD3CA9"/>
    <w:rsid w:val="00BD4332"/>
    <w:rsid w:val="00BD4953"/>
    <w:rsid w:val="00BD51DB"/>
    <w:rsid w:val="00BD5E59"/>
    <w:rsid w:val="00BD6D84"/>
    <w:rsid w:val="00BD75E6"/>
    <w:rsid w:val="00BD7EA3"/>
    <w:rsid w:val="00BE019A"/>
    <w:rsid w:val="00BE0776"/>
    <w:rsid w:val="00BE17D1"/>
    <w:rsid w:val="00BE365F"/>
    <w:rsid w:val="00BE39E1"/>
    <w:rsid w:val="00BE3F9E"/>
    <w:rsid w:val="00BE4E1C"/>
    <w:rsid w:val="00BE55AD"/>
    <w:rsid w:val="00BE6E91"/>
    <w:rsid w:val="00BE7372"/>
    <w:rsid w:val="00BE7AD6"/>
    <w:rsid w:val="00BF0028"/>
    <w:rsid w:val="00BF036B"/>
    <w:rsid w:val="00BF1004"/>
    <w:rsid w:val="00BF19C5"/>
    <w:rsid w:val="00BF2559"/>
    <w:rsid w:val="00BF2C9A"/>
    <w:rsid w:val="00BF2CD9"/>
    <w:rsid w:val="00BF3E53"/>
    <w:rsid w:val="00BF4CAC"/>
    <w:rsid w:val="00BF5A0D"/>
    <w:rsid w:val="00BF6713"/>
    <w:rsid w:val="00BF7548"/>
    <w:rsid w:val="00BF781B"/>
    <w:rsid w:val="00BF78AC"/>
    <w:rsid w:val="00BF7E9F"/>
    <w:rsid w:val="00C0005E"/>
    <w:rsid w:val="00C0056C"/>
    <w:rsid w:val="00C01CDD"/>
    <w:rsid w:val="00C025C9"/>
    <w:rsid w:val="00C02C35"/>
    <w:rsid w:val="00C03836"/>
    <w:rsid w:val="00C03E29"/>
    <w:rsid w:val="00C03FD5"/>
    <w:rsid w:val="00C04E85"/>
    <w:rsid w:val="00C056B3"/>
    <w:rsid w:val="00C06D4A"/>
    <w:rsid w:val="00C071F9"/>
    <w:rsid w:val="00C0749D"/>
    <w:rsid w:val="00C07844"/>
    <w:rsid w:val="00C10CF3"/>
    <w:rsid w:val="00C10F70"/>
    <w:rsid w:val="00C112B8"/>
    <w:rsid w:val="00C12D48"/>
    <w:rsid w:val="00C12FF2"/>
    <w:rsid w:val="00C1321A"/>
    <w:rsid w:val="00C13E1C"/>
    <w:rsid w:val="00C142A8"/>
    <w:rsid w:val="00C14521"/>
    <w:rsid w:val="00C14B70"/>
    <w:rsid w:val="00C15DE4"/>
    <w:rsid w:val="00C16A30"/>
    <w:rsid w:val="00C16BF1"/>
    <w:rsid w:val="00C17E69"/>
    <w:rsid w:val="00C17F66"/>
    <w:rsid w:val="00C20953"/>
    <w:rsid w:val="00C209A4"/>
    <w:rsid w:val="00C20C60"/>
    <w:rsid w:val="00C21492"/>
    <w:rsid w:val="00C21AB0"/>
    <w:rsid w:val="00C22040"/>
    <w:rsid w:val="00C221C6"/>
    <w:rsid w:val="00C22999"/>
    <w:rsid w:val="00C23475"/>
    <w:rsid w:val="00C238E6"/>
    <w:rsid w:val="00C246FE"/>
    <w:rsid w:val="00C260E2"/>
    <w:rsid w:val="00C26DFB"/>
    <w:rsid w:val="00C3086A"/>
    <w:rsid w:val="00C30BFC"/>
    <w:rsid w:val="00C30C28"/>
    <w:rsid w:val="00C31142"/>
    <w:rsid w:val="00C31205"/>
    <w:rsid w:val="00C31E63"/>
    <w:rsid w:val="00C33306"/>
    <w:rsid w:val="00C33862"/>
    <w:rsid w:val="00C344EF"/>
    <w:rsid w:val="00C366C5"/>
    <w:rsid w:val="00C376E5"/>
    <w:rsid w:val="00C41943"/>
    <w:rsid w:val="00C419FE"/>
    <w:rsid w:val="00C42779"/>
    <w:rsid w:val="00C42F31"/>
    <w:rsid w:val="00C4398E"/>
    <w:rsid w:val="00C43E91"/>
    <w:rsid w:val="00C452DE"/>
    <w:rsid w:val="00C4684C"/>
    <w:rsid w:val="00C46BD4"/>
    <w:rsid w:val="00C471B8"/>
    <w:rsid w:val="00C50444"/>
    <w:rsid w:val="00C5053B"/>
    <w:rsid w:val="00C5056E"/>
    <w:rsid w:val="00C505B3"/>
    <w:rsid w:val="00C5083B"/>
    <w:rsid w:val="00C510D2"/>
    <w:rsid w:val="00C51ED7"/>
    <w:rsid w:val="00C53906"/>
    <w:rsid w:val="00C547FB"/>
    <w:rsid w:val="00C549CB"/>
    <w:rsid w:val="00C56FC1"/>
    <w:rsid w:val="00C57817"/>
    <w:rsid w:val="00C57B5C"/>
    <w:rsid w:val="00C60397"/>
    <w:rsid w:val="00C61E27"/>
    <w:rsid w:val="00C6261B"/>
    <w:rsid w:val="00C62886"/>
    <w:rsid w:val="00C63032"/>
    <w:rsid w:val="00C63A99"/>
    <w:rsid w:val="00C63AFA"/>
    <w:rsid w:val="00C642F1"/>
    <w:rsid w:val="00C646AE"/>
    <w:rsid w:val="00C64812"/>
    <w:rsid w:val="00C64C4E"/>
    <w:rsid w:val="00C64EC6"/>
    <w:rsid w:val="00C651C1"/>
    <w:rsid w:val="00C661B7"/>
    <w:rsid w:val="00C67A2D"/>
    <w:rsid w:val="00C7094F"/>
    <w:rsid w:val="00C70A77"/>
    <w:rsid w:val="00C70E55"/>
    <w:rsid w:val="00C7116F"/>
    <w:rsid w:val="00C71984"/>
    <w:rsid w:val="00C72340"/>
    <w:rsid w:val="00C73BC3"/>
    <w:rsid w:val="00C75A7E"/>
    <w:rsid w:val="00C75EE6"/>
    <w:rsid w:val="00C76516"/>
    <w:rsid w:val="00C76E65"/>
    <w:rsid w:val="00C77707"/>
    <w:rsid w:val="00C77DB2"/>
    <w:rsid w:val="00C80640"/>
    <w:rsid w:val="00C80E4A"/>
    <w:rsid w:val="00C81B50"/>
    <w:rsid w:val="00C81D22"/>
    <w:rsid w:val="00C82BB3"/>
    <w:rsid w:val="00C83A48"/>
    <w:rsid w:val="00C84813"/>
    <w:rsid w:val="00C87F2F"/>
    <w:rsid w:val="00C9157F"/>
    <w:rsid w:val="00C920F4"/>
    <w:rsid w:val="00C92791"/>
    <w:rsid w:val="00C92B55"/>
    <w:rsid w:val="00C93A9A"/>
    <w:rsid w:val="00C93C8A"/>
    <w:rsid w:val="00C94518"/>
    <w:rsid w:val="00C94C19"/>
    <w:rsid w:val="00C97E32"/>
    <w:rsid w:val="00C97FBA"/>
    <w:rsid w:val="00CA0B15"/>
    <w:rsid w:val="00CA1240"/>
    <w:rsid w:val="00CA35D8"/>
    <w:rsid w:val="00CA4686"/>
    <w:rsid w:val="00CA4964"/>
    <w:rsid w:val="00CA520A"/>
    <w:rsid w:val="00CA52F1"/>
    <w:rsid w:val="00CA542D"/>
    <w:rsid w:val="00CA5B3F"/>
    <w:rsid w:val="00CA60CC"/>
    <w:rsid w:val="00CA6222"/>
    <w:rsid w:val="00CA655E"/>
    <w:rsid w:val="00CA78A5"/>
    <w:rsid w:val="00CB2A4F"/>
    <w:rsid w:val="00CB2DD2"/>
    <w:rsid w:val="00CB3218"/>
    <w:rsid w:val="00CB38AE"/>
    <w:rsid w:val="00CB39AE"/>
    <w:rsid w:val="00CB3F7F"/>
    <w:rsid w:val="00CB4454"/>
    <w:rsid w:val="00CB4806"/>
    <w:rsid w:val="00CB6FCB"/>
    <w:rsid w:val="00CC09D4"/>
    <w:rsid w:val="00CC17B1"/>
    <w:rsid w:val="00CC1EBC"/>
    <w:rsid w:val="00CC37D4"/>
    <w:rsid w:val="00CC51D5"/>
    <w:rsid w:val="00CC5216"/>
    <w:rsid w:val="00CC627F"/>
    <w:rsid w:val="00CC666C"/>
    <w:rsid w:val="00CC7A08"/>
    <w:rsid w:val="00CD039F"/>
    <w:rsid w:val="00CD0AAF"/>
    <w:rsid w:val="00CD10ED"/>
    <w:rsid w:val="00CD1972"/>
    <w:rsid w:val="00CD1CED"/>
    <w:rsid w:val="00CD1EAB"/>
    <w:rsid w:val="00CD297A"/>
    <w:rsid w:val="00CD32BF"/>
    <w:rsid w:val="00CD3933"/>
    <w:rsid w:val="00CD5072"/>
    <w:rsid w:val="00CD53DA"/>
    <w:rsid w:val="00CD553C"/>
    <w:rsid w:val="00CD5BAB"/>
    <w:rsid w:val="00CD7DF9"/>
    <w:rsid w:val="00CE088D"/>
    <w:rsid w:val="00CE0BDA"/>
    <w:rsid w:val="00CE0BE0"/>
    <w:rsid w:val="00CE2220"/>
    <w:rsid w:val="00CE22DF"/>
    <w:rsid w:val="00CE266F"/>
    <w:rsid w:val="00CE2789"/>
    <w:rsid w:val="00CE2E58"/>
    <w:rsid w:val="00CE3AE4"/>
    <w:rsid w:val="00CE3D4E"/>
    <w:rsid w:val="00CE3F6A"/>
    <w:rsid w:val="00CE4242"/>
    <w:rsid w:val="00CE551C"/>
    <w:rsid w:val="00CE5831"/>
    <w:rsid w:val="00CE69DF"/>
    <w:rsid w:val="00CE7851"/>
    <w:rsid w:val="00CF026B"/>
    <w:rsid w:val="00CF0864"/>
    <w:rsid w:val="00CF12B0"/>
    <w:rsid w:val="00CF1AC0"/>
    <w:rsid w:val="00CF35C2"/>
    <w:rsid w:val="00CF3DF4"/>
    <w:rsid w:val="00CF5210"/>
    <w:rsid w:val="00CF6759"/>
    <w:rsid w:val="00CF7BB7"/>
    <w:rsid w:val="00CF7E3C"/>
    <w:rsid w:val="00D00C8B"/>
    <w:rsid w:val="00D011DE"/>
    <w:rsid w:val="00D021F6"/>
    <w:rsid w:val="00D02591"/>
    <w:rsid w:val="00D04695"/>
    <w:rsid w:val="00D05B66"/>
    <w:rsid w:val="00D069FF"/>
    <w:rsid w:val="00D06D11"/>
    <w:rsid w:val="00D074C4"/>
    <w:rsid w:val="00D12097"/>
    <w:rsid w:val="00D12DC7"/>
    <w:rsid w:val="00D13324"/>
    <w:rsid w:val="00D13CEA"/>
    <w:rsid w:val="00D146C8"/>
    <w:rsid w:val="00D149D8"/>
    <w:rsid w:val="00D15C80"/>
    <w:rsid w:val="00D164E9"/>
    <w:rsid w:val="00D204F7"/>
    <w:rsid w:val="00D211AA"/>
    <w:rsid w:val="00D21B89"/>
    <w:rsid w:val="00D22844"/>
    <w:rsid w:val="00D25184"/>
    <w:rsid w:val="00D25B4E"/>
    <w:rsid w:val="00D25CD5"/>
    <w:rsid w:val="00D25E47"/>
    <w:rsid w:val="00D26276"/>
    <w:rsid w:val="00D2783D"/>
    <w:rsid w:val="00D278E9"/>
    <w:rsid w:val="00D27BB6"/>
    <w:rsid w:val="00D3205D"/>
    <w:rsid w:val="00D32311"/>
    <w:rsid w:val="00D323EA"/>
    <w:rsid w:val="00D32DB7"/>
    <w:rsid w:val="00D334F3"/>
    <w:rsid w:val="00D341CF"/>
    <w:rsid w:val="00D34CA6"/>
    <w:rsid w:val="00D35CED"/>
    <w:rsid w:val="00D35E28"/>
    <w:rsid w:val="00D3659E"/>
    <w:rsid w:val="00D36E0D"/>
    <w:rsid w:val="00D36F91"/>
    <w:rsid w:val="00D37906"/>
    <w:rsid w:val="00D40171"/>
    <w:rsid w:val="00D41817"/>
    <w:rsid w:val="00D41BBB"/>
    <w:rsid w:val="00D435AF"/>
    <w:rsid w:val="00D436E3"/>
    <w:rsid w:val="00D4381F"/>
    <w:rsid w:val="00D441D6"/>
    <w:rsid w:val="00D44E37"/>
    <w:rsid w:val="00D459C7"/>
    <w:rsid w:val="00D45A07"/>
    <w:rsid w:val="00D45B51"/>
    <w:rsid w:val="00D46009"/>
    <w:rsid w:val="00D461C8"/>
    <w:rsid w:val="00D464EE"/>
    <w:rsid w:val="00D4669E"/>
    <w:rsid w:val="00D46C13"/>
    <w:rsid w:val="00D47FAD"/>
    <w:rsid w:val="00D53D9B"/>
    <w:rsid w:val="00D53FA4"/>
    <w:rsid w:val="00D5438A"/>
    <w:rsid w:val="00D54DF9"/>
    <w:rsid w:val="00D550D5"/>
    <w:rsid w:val="00D56742"/>
    <w:rsid w:val="00D578BC"/>
    <w:rsid w:val="00D603BC"/>
    <w:rsid w:val="00D60FB2"/>
    <w:rsid w:val="00D614FC"/>
    <w:rsid w:val="00D619A3"/>
    <w:rsid w:val="00D61B5E"/>
    <w:rsid w:val="00D61CEB"/>
    <w:rsid w:val="00D6403E"/>
    <w:rsid w:val="00D656D0"/>
    <w:rsid w:val="00D65AEE"/>
    <w:rsid w:val="00D65E0E"/>
    <w:rsid w:val="00D65F22"/>
    <w:rsid w:val="00D66197"/>
    <w:rsid w:val="00D6640F"/>
    <w:rsid w:val="00D6699E"/>
    <w:rsid w:val="00D66D07"/>
    <w:rsid w:val="00D672F7"/>
    <w:rsid w:val="00D673FF"/>
    <w:rsid w:val="00D67FB6"/>
    <w:rsid w:val="00D70471"/>
    <w:rsid w:val="00D715A3"/>
    <w:rsid w:val="00D755FF"/>
    <w:rsid w:val="00D75621"/>
    <w:rsid w:val="00D757EE"/>
    <w:rsid w:val="00D75C3C"/>
    <w:rsid w:val="00D76E91"/>
    <w:rsid w:val="00D7739B"/>
    <w:rsid w:val="00D77805"/>
    <w:rsid w:val="00D77A92"/>
    <w:rsid w:val="00D77BD1"/>
    <w:rsid w:val="00D8002D"/>
    <w:rsid w:val="00D8037F"/>
    <w:rsid w:val="00D805EF"/>
    <w:rsid w:val="00D8080A"/>
    <w:rsid w:val="00D81570"/>
    <w:rsid w:val="00D82AD0"/>
    <w:rsid w:val="00D83F8C"/>
    <w:rsid w:val="00D845B2"/>
    <w:rsid w:val="00D84D53"/>
    <w:rsid w:val="00D85582"/>
    <w:rsid w:val="00D860EB"/>
    <w:rsid w:val="00D8614C"/>
    <w:rsid w:val="00D86211"/>
    <w:rsid w:val="00D86261"/>
    <w:rsid w:val="00D8632A"/>
    <w:rsid w:val="00D86FF1"/>
    <w:rsid w:val="00D901C6"/>
    <w:rsid w:val="00D90C09"/>
    <w:rsid w:val="00D912F9"/>
    <w:rsid w:val="00D919C6"/>
    <w:rsid w:val="00D91F00"/>
    <w:rsid w:val="00D91FDC"/>
    <w:rsid w:val="00D9221E"/>
    <w:rsid w:val="00D9234F"/>
    <w:rsid w:val="00D926C0"/>
    <w:rsid w:val="00D92C84"/>
    <w:rsid w:val="00D9434F"/>
    <w:rsid w:val="00D949B6"/>
    <w:rsid w:val="00D967FB"/>
    <w:rsid w:val="00D97D47"/>
    <w:rsid w:val="00DA0161"/>
    <w:rsid w:val="00DA0DE2"/>
    <w:rsid w:val="00DA1C3B"/>
    <w:rsid w:val="00DA22E9"/>
    <w:rsid w:val="00DA4DD0"/>
    <w:rsid w:val="00DA52F3"/>
    <w:rsid w:val="00DA76E3"/>
    <w:rsid w:val="00DB0046"/>
    <w:rsid w:val="00DB0B59"/>
    <w:rsid w:val="00DB0EC7"/>
    <w:rsid w:val="00DB0F66"/>
    <w:rsid w:val="00DB1F8A"/>
    <w:rsid w:val="00DB2C89"/>
    <w:rsid w:val="00DB2DAA"/>
    <w:rsid w:val="00DB358B"/>
    <w:rsid w:val="00DB3C0C"/>
    <w:rsid w:val="00DB592B"/>
    <w:rsid w:val="00DB5987"/>
    <w:rsid w:val="00DB651B"/>
    <w:rsid w:val="00DB6B6F"/>
    <w:rsid w:val="00DB719C"/>
    <w:rsid w:val="00DB753D"/>
    <w:rsid w:val="00DB7CEC"/>
    <w:rsid w:val="00DC012B"/>
    <w:rsid w:val="00DC11DB"/>
    <w:rsid w:val="00DC286D"/>
    <w:rsid w:val="00DC2CA5"/>
    <w:rsid w:val="00DC37DB"/>
    <w:rsid w:val="00DC3B5F"/>
    <w:rsid w:val="00DC3E8D"/>
    <w:rsid w:val="00DC4715"/>
    <w:rsid w:val="00DC48B7"/>
    <w:rsid w:val="00DC4913"/>
    <w:rsid w:val="00DC49E4"/>
    <w:rsid w:val="00DC4AB7"/>
    <w:rsid w:val="00DC5955"/>
    <w:rsid w:val="00DC6032"/>
    <w:rsid w:val="00DC7849"/>
    <w:rsid w:val="00DD0F65"/>
    <w:rsid w:val="00DD17EA"/>
    <w:rsid w:val="00DD1B3B"/>
    <w:rsid w:val="00DD1E83"/>
    <w:rsid w:val="00DD1FCD"/>
    <w:rsid w:val="00DD4676"/>
    <w:rsid w:val="00DD5052"/>
    <w:rsid w:val="00DD5B27"/>
    <w:rsid w:val="00DD6751"/>
    <w:rsid w:val="00DD6FC8"/>
    <w:rsid w:val="00DE08E8"/>
    <w:rsid w:val="00DE45AB"/>
    <w:rsid w:val="00DE50FF"/>
    <w:rsid w:val="00DE672F"/>
    <w:rsid w:val="00DE6799"/>
    <w:rsid w:val="00DE6A2C"/>
    <w:rsid w:val="00DE718B"/>
    <w:rsid w:val="00DE7749"/>
    <w:rsid w:val="00DF0E3D"/>
    <w:rsid w:val="00DF11CD"/>
    <w:rsid w:val="00DF20C8"/>
    <w:rsid w:val="00DF2566"/>
    <w:rsid w:val="00DF3CBB"/>
    <w:rsid w:val="00DF4883"/>
    <w:rsid w:val="00DF4FF1"/>
    <w:rsid w:val="00DF5560"/>
    <w:rsid w:val="00DF5EC4"/>
    <w:rsid w:val="00E00589"/>
    <w:rsid w:val="00E014CF"/>
    <w:rsid w:val="00E02D45"/>
    <w:rsid w:val="00E0322C"/>
    <w:rsid w:val="00E036AA"/>
    <w:rsid w:val="00E0527E"/>
    <w:rsid w:val="00E0645D"/>
    <w:rsid w:val="00E06493"/>
    <w:rsid w:val="00E0701A"/>
    <w:rsid w:val="00E1073E"/>
    <w:rsid w:val="00E1095D"/>
    <w:rsid w:val="00E11DD5"/>
    <w:rsid w:val="00E149FE"/>
    <w:rsid w:val="00E153DC"/>
    <w:rsid w:val="00E16136"/>
    <w:rsid w:val="00E16BBB"/>
    <w:rsid w:val="00E20607"/>
    <w:rsid w:val="00E20973"/>
    <w:rsid w:val="00E20B07"/>
    <w:rsid w:val="00E2310E"/>
    <w:rsid w:val="00E23834"/>
    <w:rsid w:val="00E2436D"/>
    <w:rsid w:val="00E24657"/>
    <w:rsid w:val="00E26D87"/>
    <w:rsid w:val="00E275A7"/>
    <w:rsid w:val="00E30752"/>
    <w:rsid w:val="00E32DB2"/>
    <w:rsid w:val="00E338F3"/>
    <w:rsid w:val="00E34413"/>
    <w:rsid w:val="00E34A8E"/>
    <w:rsid w:val="00E34F17"/>
    <w:rsid w:val="00E34FBC"/>
    <w:rsid w:val="00E35384"/>
    <w:rsid w:val="00E35900"/>
    <w:rsid w:val="00E35D33"/>
    <w:rsid w:val="00E40938"/>
    <w:rsid w:val="00E42A18"/>
    <w:rsid w:val="00E42B67"/>
    <w:rsid w:val="00E42CFE"/>
    <w:rsid w:val="00E42F01"/>
    <w:rsid w:val="00E43287"/>
    <w:rsid w:val="00E43444"/>
    <w:rsid w:val="00E4412D"/>
    <w:rsid w:val="00E44F4D"/>
    <w:rsid w:val="00E45360"/>
    <w:rsid w:val="00E45681"/>
    <w:rsid w:val="00E4572B"/>
    <w:rsid w:val="00E45972"/>
    <w:rsid w:val="00E473C7"/>
    <w:rsid w:val="00E473EC"/>
    <w:rsid w:val="00E47AE0"/>
    <w:rsid w:val="00E510E0"/>
    <w:rsid w:val="00E511B9"/>
    <w:rsid w:val="00E52FCF"/>
    <w:rsid w:val="00E537DE"/>
    <w:rsid w:val="00E543F9"/>
    <w:rsid w:val="00E54A5F"/>
    <w:rsid w:val="00E54AA1"/>
    <w:rsid w:val="00E54F23"/>
    <w:rsid w:val="00E5538C"/>
    <w:rsid w:val="00E55B60"/>
    <w:rsid w:val="00E55E94"/>
    <w:rsid w:val="00E563FC"/>
    <w:rsid w:val="00E60102"/>
    <w:rsid w:val="00E601E0"/>
    <w:rsid w:val="00E60369"/>
    <w:rsid w:val="00E604D9"/>
    <w:rsid w:val="00E6080C"/>
    <w:rsid w:val="00E61F8B"/>
    <w:rsid w:val="00E6218C"/>
    <w:rsid w:val="00E627D3"/>
    <w:rsid w:val="00E6312F"/>
    <w:rsid w:val="00E6317D"/>
    <w:rsid w:val="00E64709"/>
    <w:rsid w:val="00E65D2D"/>
    <w:rsid w:val="00E65FD9"/>
    <w:rsid w:val="00E6626F"/>
    <w:rsid w:val="00E679E6"/>
    <w:rsid w:val="00E72B7E"/>
    <w:rsid w:val="00E74FB7"/>
    <w:rsid w:val="00E75A03"/>
    <w:rsid w:val="00E76991"/>
    <w:rsid w:val="00E7716D"/>
    <w:rsid w:val="00E772DC"/>
    <w:rsid w:val="00E7770D"/>
    <w:rsid w:val="00E77FA5"/>
    <w:rsid w:val="00E80DCF"/>
    <w:rsid w:val="00E8105F"/>
    <w:rsid w:val="00E81A81"/>
    <w:rsid w:val="00E81AB8"/>
    <w:rsid w:val="00E81D1A"/>
    <w:rsid w:val="00E820B2"/>
    <w:rsid w:val="00E84517"/>
    <w:rsid w:val="00E84A62"/>
    <w:rsid w:val="00E8597A"/>
    <w:rsid w:val="00E861F5"/>
    <w:rsid w:val="00E865EF"/>
    <w:rsid w:val="00E86971"/>
    <w:rsid w:val="00E86B57"/>
    <w:rsid w:val="00E86E36"/>
    <w:rsid w:val="00E86E3D"/>
    <w:rsid w:val="00E87289"/>
    <w:rsid w:val="00E877C6"/>
    <w:rsid w:val="00E90049"/>
    <w:rsid w:val="00E90676"/>
    <w:rsid w:val="00E907AF"/>
    <w:rsid w:val="00E91790"/>
    <w:rsid w:val="00E9233F"/>
    <w:rsid w:val="00E9242C"/>
    <w:rsid w:val="00E926A3"/>
    <w:rsid w:val="00E931C2"/>
    <w:rsid w:val="00E937C1"/>
    <w:rsid w:val="00E939AF"/>
    <w:rsid w:val="00E955D4"/>
    <w:rsid w:val="00E95ADD"/>
    <w:rsid w:val="00E95E6D"/>
    <w:rsid w:val="00E96043"/>
    <w:rsid w:val="00EA054D"/>
    <w:rsid w:val="00EA12C0"/>
    <w:rsid w:val="00EA1FE3"/>
    <w:rsid w:val="00EA21B2"/>
    <w:rsid w:val="00EA25B8"/>
    <w:rsid w:val="00EA274E"/>
    <w:rsid w:val="00EA3007"/>
    <w:rsid w:val="00EA397E"/>
    <w:rsid w:val="00EA66AC"/>
    <w:rsid w:val="00EA6C34"/>
    <w:rsid w:val="00EA7B02"/>
    <w:rsid w:val="00EA7DEC"/>
    <w:rsid w:val="00EB15FC"/>
    <w:rsid w:val="00EB1EA9"/>
    <w:rsid w:val="00EB23BF"/>
    <w:rsid w:val="00EB2688"/>
    <w:rsid w:val="00EB31FF"/>
    <w:rsid w:val="00EB35AD"/>
    <w:rsid w:val="00EB39A8"/>
    <w:rsid w:val="00EB47A3"/>
    <w:rsid w:val="00EB4C99"/>
    <w:rsid w:val="00EB57DC"/>
    <w:rsid w:val="00EB6545"/>
    <w:rsid w:val="00EB73DC"/>
    <w:rsid w:val="00EB7988"/>
    <w:rsid w:val="00EB7BF6"/>
    <w:rsid w:val="00EB7C19"/>
    <w:rsid w:val="00EC09B8"/>
    <w:rsid w:val="00EC0BA2"/>
    <w:rsid w:val="00EC13F5"/>
    <w:rsid w:val="00EC2053"/>
    <w:rsid w:val="00EC2081"/>
    <w:rsid w:val="00EC4907"/>
    <w:rsid w:val="00EC52F3"/>
    <w:rsid w:val="00EC5629"/>
    <w:rsid w:val="00EC6674"/>
    <w:rsid w:val="00EC73D4"/>
    <w:rsid w:val="00EC7701"/>
    <w:rsid w:val="00ED08D4"/>
    <w:rsid w:val="00ED162C"/>
    <w:rsid w:val="00ED1EDA"/>
    <w:rsid w:val="00ED2A21"/>
    <w:rsid w:val="00ED2BB9"/>
    <w:rsid w:val="00ED2F17"/>
    <w:rsid w:val="00ED381E"/>
    <w:rsid w:val="00ED417A"/>
    <w:rsid w:val="00ED5153"/>
    <w:rsid w:val="00ED58A4"/>
    <w:rsid w:val="00ED6C99"/>
    <w:rsid w:val="00EE1069"/>
    <w:rsid w:val="00EE1230"/>
    <w:rsid w:val="00EE130E"/>
    <w:rsid w:val="00EE1759"/>
    <w:rsid w:val="00EE1D19"/>
    <w:rsid w:val="00EE1D48"/>
    <w:rsid w:val="00EE2F6D"/>
    <w:rsid w:val="00EE364F"/>
    <w:rsid w:val="00EE4E5D"/>
    <w:rsid w:val="00EE55E1"/>
    <w:rsid w:val="00EE6A85"/>
    <w:rsid w:val="00EE6A9A"/>
    <w:rsid w:val="00EE6DAE"/>
    <w:rsid w:val="00EE738C"/>
    <w:rsid w:val="00EE7AE5"/>
    <w:rsid w:val="00EE7CDB"/>
    <w:rsid w:val="00EE7CF3"/>
    <w:rsid w:val="00EE7DA4"/>
    <w:rsid w:val="00EE7EAA"/>
    <w:rsid w:val="00EF0082"/>
    <w:rsid w:val="00EF070C"/>
    <w:rsid w:val="00EF1967"/>
    <w:rsid w:val="00EF2ABF"/>
    <w:rsid w:val="00EF305E"/>
    <w:rsid w:val="00EF4BB3"/>
    <w:rsid w:val="00EF56B7"/>
    <w:rsid w:val="00EF6A61"/>
    <w:rsid w:val="00EF6B02"/>
    <w:rsid w:val="00EF6E9F"/>
    <w:rsid w:val="00EF6ED2"/>
    <w:rsid w:val="00F000FE"/>
    <w:rsid w:val="00F001A3"/>
    <w:rsid w:val="00F004F9"/>
    <w:rsid w:val="00F01B6B"/>
    <w:rsid w:val="00F02325"/>
    <w:rsid w:val="00F03EE1"/>
    <w:rsid w:val="00F041A4"/>
    <w:rsid w:val="00F045DD"/>
    <w:rsid w:val="00F07491"/>
    <w:rsid w:val="00F10730"/>
    <w:rsid w:val="00F10CF9"/>
    <w:rsid w:val="00F11597"/>
    <w:rsid w:val="00F11AD2"/>
    <w:rsid w:val="00F11F2E"/>
    <w:rsid w:val="00F12D04"/>
    <w:rsid w:val="00F1306C"/>
    <w:rsid w:val="00F13953"/>
    <w:rsid w:val="00F14AAF"/>
    <w:rsid w:val="00F14E9C"/>
    <w:rsid w:val="00F15B4B"/>
    <w:rsid w:val="00F15ECE"/>
    <w:rsid w:val="00F1616F"/>
    <w:rsid w:val="00F161D2"/>
    <w:rsid w:val="00F1626C"/>
    <w:rsid w:val="00F16617"/>
    <w:rsid w:val="00F17551"/>
    <w:rsid w:val="00F21745"/>
    <w:rsid w:val="00F21E5B"/>
    <w:rsid w:val="00F22089"/>
    <w:rsid w:val="00F22546"/>
    <w:rsid w:val="00F22BE1"/>
    <w:rsid w:val="00F22D89"/>
    <w:rsid w:val="00F23B78"/>
    <w:rsid w:val="00F23F86"/>
    <w:rsid w:val="00F23FEB"/>
    <w:rsid w:val="00F2545A"/>
    <w:rsid w:val="00F26692"/>
    <w:rsid w:val="00F2670D"/>
    <w:rsid w:val="00F2784F"/>
    <w:rsid w:val="00F27C79"/>
    <w:rsid w:val="00F30720"/>
    <w:rsid w:val="00F3098E"/>
    <w:rsid w:val="00F31120"/>
    <w:rsid w:val="00F3169F"/>
    <w:rsid w:val="00F32848"/>
    <w:rsid w:val="00F3337E"/>
    <w:rsid w:val="00F33BC8"/>
    <w:rsid w:val="00F35892"/>
    <w:rsid w:val="00F36149"/>
    <w:rsid w:val="00F3735D"/>
    <w:rsid w:val="00F412D4"/>
    <w:rsid w:val="00F418EF"/>
    <w:rsid w:val="00F41AA1"/>
    <w:rsid w:val="00F41E3A"/>
    <w:rsid w:val="00F42256"/>
    <w:rsid w:val="00F428FB"/>
    <w:rsid w:val="00F433E7"/>
    <w:rsid w:val="00F436B3"/>
    <w:rsid w:val="00F43D53"/>
    <w:rsid w:val="00F440D1"/>
    <w:rsid w:val="00F446B9"/>
    <w:rsid w:val="00F4507D"/>
    <w:rsid w:val="00F456DB"/>
    <w:rsid w:val="00F457E4"/>
    <w:rsid w:val="00F45F6F"/>
    <w:rsid w:val="00F478C3"/>
    <w:rsid w:val="00F47EFF"/>
    <w:rsid w:val="00F513C3"/>
    <w:rsid w:val="00F51848"/>
    <w:rsid w:val="00F523A6"/>
    <w:rsid w:val="00F52613"/>
    <w:rsid w:val="00F52EB0"/>
    <w:rsid w:val="00F5324F"/>
    <w:rsid w:val="00F5341A"/>
    <w:rsid w:val="00F543B5"/>
    <w:rsid w:val="00F551BD"/>
    <w:rsid w:val="00F56655"/>
    <w:rsid w:val="00F56792"/>
    <w:rsid w:val="00F6038D"/>
    <w:rsid w:val="00F60B51"/>
    <w:rsid w:val="00F61450"/>
    <w:rsid w:val="00F624BA"/>
    <w:rsid w:val="00F62707"/>
    <w:rsid w:val="00F62B32"/>
    <w:rsid w:val="00F630C3"/>
    <w:rsid w:val="00F6570B"/>
    <w:rsid w:val="00F657DD"/>
    <w:rsid w:val="00F65B12"/>
    <w:rsid w:val="00F66521"/>
    <w:rsid w:val="00F66CBB"/>
    <w:rsid w:val="00F67798"/>
    <w:rsid w:val="00F678B4"/>
    <w:rsid w:val="00F67B79"/>
    <w:rsid w:val="00F70D99"/>
    <w:rsid w:val="00F71C84"/>
    <w:rsid w:val="00F722CB"/>
    <w:rsid w:val="00F730CF"/>
    <w:rsid w:val="00F7399B"/>
    <w:rsid w:val="00F7555E"/>
    <w:rsid w:val="00F755C3"/>
    <w:rsid w:val="00F760B3"/>
    <w:rsid w:val="00F7626F"/>
    <w:rsid w:val="00F7768D"/>
    <w:rsid w:val="00F800E9"/>
    <w:rsid w:val="00F8185C"/>
    <w:rsid w:val="00F81A5E"/>
    <w:rsid w:val="00F83870"/>
    <w:rsid w:val="00F84575"/>
    <w:rsid w:val="00F861CC"/>
    <w:rsid w:val="00F864E8"/>
    <w:rsid w:val="00F87242"/>
    <w:rsid w:val="00F87BF0"/>
    <w:rsid w:val="00F87DC9"/>
    <w:rsid w:val="00F90528"/>
    <w:rsid w:val="00F90AF6"/>
    <w:rsid w:val="00F90D8F"/>
    <w:rsid w:val="00F90F68"/>
    <w:rsid w:val="00F914CA"/>
    <w:rsid w:val="00F91B01"/>
    <w:rsid w:val="00F91F27"/>
    <w:rsid w:val="00F9267E"/>
    <w:rsid w:val="00F92C1F"/>
    <w:rsid w:val="00F92D2D"/>
    <w:rsid w:val="00F939AC"/>
    <w:rsid w:val="00F9426D"/>
    <w:rsid w:val="00F943F0"/>
    <w:rsid w:val="00F953D4"/>
    <w:rsid w:val="00F967F4"/>
    <w:rsid w:val="00FA0860"/>
    <w:rsid w:val="00FA139C"/>
    <w:rsid w:val="00FA1C30"/>
    <w:rsid w:val="00FA3621"/>
    <w:rsid w:val="00FA39E0"/>
    <w:rsid w:val="00FA4DB2"/>
    <w:rsid w:val="00FA506D"/>
    <w:rsid w:val="00FA5948"/>
    <w:rsid w:val="00FA5AD2"/>
    <w:rsid w:val="00FA5B9A"/>
    <w:rsid w:val="00FB1296"/>
    <w:rsid w:val="00FB1354"/>
    <w:rsid w:val="00FB1634"/>
    <w:rsid w:val="00FB2A25"/>
    <w:rsid w:val="00FB35E7"/>
    <w:rsid w:val="00FB3762"/>
    <w:rsid w:val="00FB3BFF"/>
    <w:rsid w:val="00FB3EA8"/>
    <w:rsid w:val="00FB4A74"/>
    <w:rsid w:val="00FB4E37"/>
    <w:rsid w:val="00FB5587"/>
    <w:rsid w:val="00FB576F"/>
    <w:rsid w:val="00FB591A"/>
    <w:rsid w:val="00FB5F1D"/>
    <w:rsid w:val="00FB6123"/>
    <w:rsid w:val="00FB64E6"/>
    <w:rsid w:val="00FB67E0"/>
    <w:rsid w:val="00FB7DA4"/>
    <w:rsid w:val="00FC09BF"/>
    <w:rsid w:val="00FC17FF"/>
    <w:rsid w:val="00FC1DE2"/>
    <w:rsid w:val="00FC2574"/>
    <w:rsid w:val="00FC42BD"/>
    <w:rsid w:val="00FC4B33"/>
    <w:rsid w:val="00FC600A"/>
    <w:rsid w:val="00FD04E8"/>
    <w:rsid w:val="00FD10E7"/>
    <w:rsid w:val="00FD345E"/>
    <w:rsid w:val="00FD401C"/>
    <w:rsid w:val="00FD4E1E"/>
    <w:rsid w:val="00FD4EAC"/>
    <w:rsid w:val="00FD5354"/>
    <w:rsid w:val="00FD62DD"/>
    <w:rsid w:val="00FD6D0C"/>
    <w:rsid w:val="00FD73C2"/>
    <w:rsid w:val="00FE0063"/>
    <w:rsid w:val="00FE1680"/>
    <w:rsid w:val="00FE1CE9"/>
    <w:rsid w:val="00FE1F74"/>
    <w:rsid w:val="00FE2543"/>
    <w:rsid w:val="00FE2699"/>
    <w:rsid w:val="00FE2AA4"/>
    <w:rsid w:val="00FE2E01"/>
    <w:rsid w:val="00FE3940"/>
    <w:rsid w:val="00FE3A9D"/>
    <w:rsid w:val="00FE3CE0"/>
    <w:rsid w:val="00FE3E5A"/>
    <w:rsid w:val="00FE3E6B"/>
    <w:rsid w:val="00FE4814"/>
    <w:rsid w:val="00FE4862"/>
    <w:rsid w:val="00FE67BB"/>
    <w:rsid w:val="00FE689A"/>
    <w:rsid w:val="00FE69F2"/>
    <w:rsid w:val="00FE73C6"/>
    <w:rsid w:val="00FF0926"/>
    <w:rsid w:val="00FF0A1E"/>
    <w:rsid w:val="00FF10BC"/>
    <w:rsid w:val="00FF1975"/>
    <w:rsid w:val="00FF1D78"/>
    <w:rsid w:val="00FF1DC5"/>
    <w:rsid w:val="00FF1DDF"/>
    <w:rsid w:val="00FF2B81"/>
    <w:rsid w:val="00FF4162"/>
    <w:rsid w:val="00FF49C3"/>
    <w:rsid w:val="00FF4B3E"/>
    <w:rsid w:val="00FF4DC2"/>
    <w:rsid w:val="00FF4E5A"/>
    <w:rsid w:val="00FF562C"/>
    <w:rsid w:val="00FF60A1"/>
    <w:rsid w:val="00FF674A"/>
    <w:rsid w:val="00FF6790"/>
    <w:rsid w:val="00FF7304"/>
    <w:rsid w:val="00FF735E"/>
    <w:rsid w:val="00FF75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66974"/>
  <w15:docId w15:val="{A57D7768-3978-4021-99C1-90DB89663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77E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Outline1,Naglowek 1,Arial 14 Fett,Arial 14 Fett1,Arial 14 Fett2,1,level 1,Level 1 Head,Heading AJS,Section Heading,Kapitel,Arial 16 Fett,Datasheet title,Topic Heading 1"/>
    <w:basedOn w:val="Normalny"/>
    <w:next w:val="Normalny"/>
    <w:link w:val="Nagwek1Znak"/>
    <w:qFormat/>
    <w:rsid w:val="0073581C"/>
    <w:pPr>
      <w:keepNext/>
      <w:keepLines/>
      <w:spacing w:before="480"/>
      <w:outlineLvl w:val="0"/>
    </w:pPr>
    <w:rPr>
      <w:rFonts w:ascii="Arial" w:eastAsiaTheme="majorEastAsia" w:hAnsi="Arial" w:cstheme="majorBidi"/>
      <w:b/>
      <w:bCs/>
      <w:sz w:val="18"/>
      <w:szCs w:val="28"/>
    </w:rPr>
  </w:style>
  <w:style w:type="paragraph" w:styleId="Nagwek2">
    <w:name w:val="heading 2"/>
    <w:aliases w:val="H2,Subhead A,2,Nagłówek 2 Znak1 Znak,1.1. Nagłówek 2"/>
    <w:basedOn w:val="Normalny"/>
    <w:next w:val="Normalny"/>
    <w:link w:val="Nagwek2Znak"/>
    <w:unhideWhenUsed/>
    <w:qFormat/>
    <w:rsid w:val="0073581C"/>
    <w:pPr>
      <w:keepNext/>
      <w:keepLines/>
      <w:spacing w:before="200"/>
      <w:outlineLvl w:val="1"/>
    </w:pPr>
    <w:rPr>
      <w:rFonts w:ascii="Arial" w:eastAsiaTheme="majorEastAsia" w:hAnsi="Arial" w:cstheme="majorBidi"/>
      <w:b/>
      <w:bCs/>
      <w:sz w:val="18"/>
      <w:szCs w:val="26"/>
    </w:rPr>
  </w:style>
  <w:style w:type="paragraph" w:styleId="Nagwek3">
    <w:name w:val="heading 3"/>
    <w:aliases w:val="NAglowek 3,Level 1 - 1,H3,Kop 3V,3 bullet,b,bullet,SECOND,Second,BLANK2,h3,4 bullet,bdullet,Unterabschnitt,Arial 12 Fett,3m,dash,subhead,1.,sub-sub,H3-Heading 3,l3.3,l3,list 3,Naglówek 3,Topic Sub Heading,heading 3"/>
    <w:basedOn w:val="Normalny"/>
    <w:next w:val="Normalny"/>
    <w:link w:val="Nagwek3Znak"/>
    <w:unhideWhenUsed/>
    <w:qFormat/>
    <w:rsid w:val="0073581C"/>
    <w:pPr>
      <w:keepNext/>
      <w:keepLines/>
      <w:spacing w:before="200"/>
      <w:outlineLvl w:val="2"/>
    </w:pPr>
    <w:rPr>
      <w:rFonts w:ascii="Arial" w:eastAsiaTheme="majorEastAsia" w:hAnsi="Arial" w:cstheme="majorBidi"/>
      <w:b/>
      <w:bCs/>
      <w:sz w:val="18"/>
    </w:rPr>
  </w:style>
  <w:style w:type="paragraph" w:styleId="Nagwek4">
    <w:name w:val="heading 4"/>
    <w:basedOn w:val="Normalny"/>
    <w:next w:val="Normalny"/>
    <w:link w:val="Nagwek4Znak"/>
    <w:unhideWhenUsed/>
    <w:qFormat/>
    <w:rsid w:val="00A853D3"/>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qFormat/>
    <w:rsid w:val="009C4030"/>
    <w:pPr>
      <w:spacing w:before="240" w:after="60" w:line="276" w:lineRule="auto"/>
      <w:outlineLvl w:val="4"/>
    </w:pPr>
    <w:rPr>
      <w:rFonts w:ascii="Arial" w:eastAsia="Arial" w:hAnsi="Arial" w:cs="Arial"/>
      <w:b/>
      <w:bCs/>
      <w:i/>
      <w:iCs/>
      <w:color w:val="000000"/>
      <w:sz w:val="26"/>
      <w:szCs w:val="26"/>
    </w:rPr>
  </w:style>
  <w:style w:type="paragraph" w:styleId="Nagwek6">
    <w:name w:val="heading 6"/>
    <w:basedOn w:val="Normalny"/>
    <w:next w:val="Normalny"/>
    <w:link w:val="Nagwek6Znak"/>
    <w:qFormat/>
    <w:rsid w:val="009C4030"/>
    <w:pPr>
      <w:spacing w:before="240" w:after="60" w:line="276" w:lineRule="auto"/>
      <w:outlineLvl w:val="5"/>
    </w:pPr>
    <w:rPr>
      <w:rFonts w:ascii="Arial" w:eastAsia="Arial" w:hAnsi="Arial" w:cs="Arial"/>
      <w:b/>
      <w:bCs/>
      <w:color w:val="000000"/>
      <w:sz w:val="22"/>
      <w:szCs w:val="22"/>
    </w:rPr>
  </w:style>
  <w:style w:type="paragraph" w:styleId="Nagwek7">
    <w:name w:val="heading 7"/>
    <w:basedOn w:val="Normalny"/>
    <w:next w:val="Normalny"/>
    <w:link w:val="Nagwek7Znak"/>
    <w:qFormat/>
    <w:rsid w:val="009C4030"/>
    <w:pPr>
      <w:spacing w:before="240" w:after="60" w:line="276" w:lineRule="auto"/>
      <w:outlineLvl w:val="6"/>
    </w:pPr>
    <w:rPr>
      <w:rFonts w:ascii="Arial" w:eastAsia="Arial" w:hAnsi="Arial" w:cs="Arial"/>
      <w:color w:val="000000"/>
      <w:sz w:val="22"/>
      <w:szCs w:val="22"/>
    </w:rPr>
  </w:style>
  <w:style w:type="paragraph" w:styleId="Nagwek8">
    <w:name w:val="heading 8"/>
    <w:basedOn w:val="Normalny"/>
    <w:next w:val="Normalny"/>
    <w:link w:val="Nagwek8Znak"/>
    <w:qFormat/>
    <w:rsid w:val="009C4030"/>
    <w:pPr>
      <w:spacing w:before="240" w:after="60" w:line="276" w:lineRule="auto"/>
      <w:outlineLvl w:val="7"/>
    </w:pPr>
    <w:rPr>
      <w:rFonts w:ascii="Arial" w:eastAsia="Arial" w:hAnsi="Arial" w:cs="Arial"/>
      <w:i/>
      <w:iCs/>
      <w:color w:val="000000"/>
      <w:sz w:val="22"/>
      <w:szCs w:val="22"/>
    </w:rPr>
  </w:style>
  <w:style w:type="paragraph" w:styleId="Nagwek9">
    <w:name w:val="heading 9"/>
    <w:basedOn w:val="Normalny"/>
    <w:next w:val="Normalny"/>
    <w:link w:val="Nagwek9Znak"/>
    <w:qFormat/>
    <w:rsid w:val="009C4030"/>
    <w:pPr>
      <w:spacing w:before="240" w:after="60" w:line="276" w:lineRule="auto"/>
      <w:outlineLvl w:val="8"/>
    </w:pPr>
    <w:rPr>
      <w:rFonts w:ascii="Arial" w:eastAsia="Arial" w:hAnsi="Arial" w:cs="Arial"/>
      <w:color w:val="00000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BF7548"/>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BF7548"/>
  </w:style>
  <w:style w:type="paragraph" w:styleId="Stopka">
    <w:name w:val="footer"/>
    <w:aliases w:val=" Znak"/>
    <w:basedOn w:val="Normalny"/>
    <w:link w:val="StopkaZnak"/>
    <w:uiPriority w:val="99"/>
    <w:unhideWhenUsed/>
    <w:rsid w:val="00BF7548"/>
    <w:pPr>
      <w:tabs>
        <w:tab w:val="center" w:pos="4536"/>
        <w:tab w:val="right" w:pos="9072"/>
      </w:tabs>
    </w:pPr>
  </w:style>
  <w:style w:type="character" w:customStyle="1" w:styleId="StopkaZnak">
    <w:name w:val="Stopka Znak"/>
    <w:aliases w:val=" Znak Znak"/>
    <w:basedOn w:val="Domylnaczcionkaakapitu"/>
    <w:link w:val="Stopka"/>
    <w:uiPriority w:val="99"/>
    <w:rsid w:val="00BF7548"/>
  </w:style>
  <w:style w:type="character" w:styleId="Hipercze">
    <w:name w:val="Hyperlink"/>
    <w:basedOn w:val="Domylnaczcionkaakapitu"/>
    <w:uiPriority w:val="99"/>
    <w:rsid w:val="00BF7548"/>
    <w:rPr>
      <w:rFonts w:cs="Times New Roman"/>
      <w:color w:val="0000FF"/>
      <w:u w:val="single"/>
    </w:rPr>
  </w:style>
  <w:style w:type="paragraph" w:styleId="Tekstpodstawowy">
    <w:name w:val="Body Text"/>
    <w:aliases w:val="Tekst podstawow.(F2),(F2),A Body Text,(F2) Znak Znak,A Body Text Znak Znak"/>
    <w:basedOn w:val="Normalny"/>
    <w:link w:val="TekstpodstawowyZnak"/>
    <w:uiPriority w:val="99"/>
    <w:qFormat/>
    <w:rsid w:val="00BF7548"/>
    <w:pPr>
      <w:spacing w:line="360" w:lineRule="auto"/>
      <w:jc w:val="both"/>
    </w:pPr>
  </w:style>
  <w:style w:type="character" w:customStyle="1" w:styleId="TekstpodstawowyZnak">
    <w:name w:val="Tekst podstawowy Znak"/>
    <w:aliases w:val="Tekst podstawow.(F2) Znak,(F2) Znak,A Body Text Znak,(F2) Znak Znak Znak,A Body Text Znak Znak Znak"/>
    <w:basedOn w:val="Domylnaczcionkaakapitu"/>
    <w:link w:val="Tekstpodstawowy"/>
    <w:uiPriority w:val="99"/>
    <w:rsid w:val="00BF7548"/>
    <w:rPr>
      <w:rFonts w:ascii="Times New Roman" w:eastAsia="Times New Roman" w:hAnsi="Times New Roman" w:cs="Times New Roman"/>
      <w:sz w:val="24"/>
      <w:szCs w:val="24"/>
      <w:lang w:eastAsia="pl-PL"/>
    </w:rPr>
  </w:style>
  <w:style w:type="paragraph" w:customStyle="1" w:styleId="Tekstpodstawowywcity1">
    <w:name w:val="Tekst podstawowy wcięty1"/>
    <w:basedOn w:val="Normalny"/>
    <w:uiPriority w:val="99"/>
    <w:rsid w:val="00BF7548"/>
    <w:pPr>
      <w:ind w:firstLine="708"/>
      <w:jc w:val="both"/>
    </w:pPr>
  </w:style>
  <w:style w:type="paragraph" w:customStyle="1" w:styleId="Styl">
    <w:name w:val="Styl"/>
    <w:basedOn w:val="Normalny"/>
    <w:next w:val="Nagwek"/>
    <w:uiPriority w:val="99"/>
    <w:rsid w:val="00BF7548"/>
    <w:pPr>
      <w:tabs>
        <w:tab w:val="center" w:pos="4536"/>
        <w:tab w:val="right" w:pos="9072"/>
      </w:tabs>
    </w:pPr>
  </w:style>
  <w:style w:type="paragraph" w:styleId="Akapitzlist">
    <w:name w:val="List Paragraph"/>
    <w:aliases w:val="Preambuła,Akapit z listą numerowaną,Podsis rysunku,lp1,Bullet List,FooterText,numbered,Paragraphe de liste1,Bulletr List Paragraph,列出段落,列出段落1,List Paragraph21,Listeafsnit1,Parágrafo da Lista1,Párrafo de lista1,リスト段落1,Bullet list,b1"/>
    <w:basedOn w:val="Normalny"/>
    <w:link w:val="AkapitzlistZnak"/>
    <w:uiPriority w:val="34"/>
    <w:qFormat/>
    <w:rsid w:val="003C609B"/>
    <w:pPr>
      <w:ind w:left="720"/>
      <w:contextualSpacing/>
    </w:pPr>
  </w:style>
  <w:style w:type="paragraph" w:styleId="Tekstdymka">
    <w:name w:val="Balloon Text"/>
    <w:basedOn w:val="Normalny"/>
    <w:link w:val="TekstdymkaZnak"/>
    <w:unhideWhenUsed/>
    <w:rsid w:val="0083739C"/>
    <w:rPr>
      <w:rFonts w:ascii="Tahoma" w:hAnsi="Tahoma" w:cs="Tahoma"/>
      <w:sz w:val="16"/>
      <w:szCs w:val="16"/>
    </w:rPr>
  </w:style>
  <w:style w:type="character" w:customStyle="1" w:styleId="TekstdymkaZnak">
    <w:name w:val="Tekst dymka Znak"/>
    <w:basedOn w:val="Domylnaczcionkaakapitu"/>
    <w:link w:val="Tekstdymka"/>
    <w:semiHidden/>
    <w:rsid w:val="0083739C"/>
    <w:rPr>
      <w:rFonts w:ascii="Tahoma" w:eastAsia="Times New Roman" w:hAnsi="Tahoma" w:cs="Tahoma"/>
      <w:sz w:val="16"/>
      <w:szCs w:val="16"/>
      <w:lang w:eastAsia="pl-PL"/>
    </w:rPr>
  </w:style>
  <w:style w:type="character" w:customStyle="1" w:styleId="Nagwek1Znak">
    <w:name w:val="Nagłówek 1 Znak"/>
    <w:aliases w:val="H1 Znak,Outline1 Znak,Naglowek 1 Znak,Arial 14 Fett Znak,Arial 14 Fett1 Znak,Arial 14 Fett2 Znak,1 Znak,level 1 Znak,Level 1 Head Znak,Heading AJS Znak,Section Heading Znak,Kapitel Znak,Arial 16 Fett Znak,Datasheet title Znak"/>
    <w:basedOn w:val="Domylnaczcionkaakapitu"/>
    <w:link w:val="Nagwek1"/>
    <w:rsid w:val="0073581C"/>
    <w:rPr>
      <w:rFonts w:ascii="Arial" w:eastAsiaTheme="majorEastAsia" w:hAnsi="Arial" w:cstheme="majorBidi"/>
      <w:b/>
      <w:bCs/>
      <w:sz w:val="18"/>
      <w:szCs w:val="28"/>
      <w:lang w:eastAsia="pl-PL"/>
    </w:rPr>
  </w:style>
  <w:style w:type="paragraph" w:styleId="Nagwekspisutreci">
    <w:name w:val="TOC Heading"/>
    <w:basedOn w:val="Nagwek1"/>
    <w:next w:val="Normalny"/>
    <w:uiPriority w:val="39"/>
    <w:unhideWhenUsed/>
    <w:qFormat/>
    <w:rsid w:val="00BC59FB"/>
    <w:pPr>
      <w:spacing w:line="276" w:lineRule="auto"/>
      <w:outlineLvl w:val="9"/>
    </w:pPr>
  </w:style>
  <w:style w:type="paragraph" w:styleId="Spistreci2">
    <w:name w:val="toc 2"/>
    <w:basedOn w:val="Normalny"/>
    <w:next w:val="Normalny"/>
    <w:autoRedefine/>
    <w:uiPriority w:val="39"/>
    <w:unhideWhenUsed/>
    <w:qFormat/>
    <w:rsid w:val="003D0202"/>
    <w:pPr>
      <w:ind w:left="240"/>
    </w:pPr>
    <w:rPr>
      <w:rFonts w:ascii="Arial" w:hAnsi="Arial" w:cstheme="minorHAnsi"/>
      <w:sz w:val="16"/>
      <w:szCs w:val="20"/>
    </w:rPr>
  </w:style>
  <w:style w:type="paragraph" w:styleId="Spistreci1">
    <w:name w:val="toc 1"/>
    <w:basedOn w:val="Normalny"/>
    <w:next w:val="Normalny"/>
    <w:autoRedefine/>
    <w:uiPriority w:val="39"/>
    <w:unhideWhenUsed/>
    <w:qFormat/>
    <w:rsid w:val="003D0202"/>
    <w:pPr>
      <w:spacing w:before="120" w:after="120"/>
    </w:pPr>
    <w:rPr>
      <w:rFonts w:ascii="Arial" w:hAnsi="Arial" w:cstheme="minorHAnsi"/>
      <w:b/>
      <w:bCs/>
      <w:sz w:val="16"/>
      <w:szCs w:val="20"/>
    </w:rPr>
  </w:style>
  <w:style w:type="paragraph" w:styleId="Spistreci3">
    <w:name w:val="toc 3"/>
    <w:basedOn w:val="Normalny"/>
    <w:next w:val="Normalny"/>
    <w:autoRedefine/>
    <w:uiPriority w:val="39"/>
    <w:unhideWhenUsed/>
    <w:qFormat/>
    <w:rsid w:val="003D0202"/>
    <w:pPr>
      <w:ind w:left="480"/>
    </w:pPr>
    <w:rPr>
      <w:rFonts w:ascii="Arial" w:hAnsi="Arial" w:cstheme="minorHAnsi"/>
      <w:i/>
      <w:iCs/>
      <w:sz w:val="16"/>
      <w:szCs w:val="20"/>
    </w:rPr>
  </w:style>
  <w:style w:type="paragraph" w:customStyle="1" w:styleId="siwz-1">
    <w:name w:val="siwz-1"/>
    <w:basedOn w:val="Nagwek1"/>
    <w:link w:val="siwz-1Znak"/>
    <w:autoRedefine/>
    <w:qFormat/>
    <w:rsid w:val="00B068BE"/>
    <w:pPr>
      <w:tabs>
        <w:tab w:val="left" w:pos="426"/>
      </w:tabs>
      <w:spacing w:before="240" w:after="60" w:line="264" w:lineRule="auto"/>
      <w:jc w:val="both"/>
    </w:pPr>
    <w:rPr>
      <w:rFonts w:ascii="Calibri" w:hAnsi="Calibri" w:cs="Calibri"/>
      <w:szCs w:val="18"/>
    </w:rPr>
  </w:style>
  <w:style w:type="paragraph" w:customStyle="1" w:styleId="siwz-2">
    <w:name w:val="siwz-2"/>
    <w:basedOn w:val="Nagwek2"/>
    <w:link w:val="siwz-2Znak"/>
    <w:autoRedefine/>
    <w:qFormat/>
    <w:rsid w:val="00832178"/>
    <w:pPr>
      <w:numPr>
        <w:ilvl w:val="2"/>
        <w:numId w:val="1"/>
      </w:numPr>
      <w:tabs>
        <w:tab w:val="left" w:pos="720"/>
      </w:tabs>
      <w:spacing w:before="120" w:after="60" w:line="264" w:lineRule="auto"/>
      <w:jc w:val="both"/>
    </w:pPr>
    <w:rPr>
      <w:rFonts w:ascii="Calibri" w:hAnsi="Calibri" w:cs="Calibri"/>
      <w:szCs w:val="18"/>
    </w:rPr>
  </w:style>
  <w:style w:type="character" w:customStyle="1" w:styleId="AkapitzlistZnak">
    <w:name w:val="Akapit z listą Znak"/>
    <w:aliases w:val="Preambuła Znak,Akapit z listą numerowaną Znak,Podsis rysunku Znak,lp1 Znak,Bullet List Znak,FooterText Znak,numbered Znak,Paragraphe de liste1 Znak,Bulletr List Paragraph Znak,列出段落 Znak,列出段落1 Znak,List Paragraph21 Znak,リスト段落1 Znak"/>
    <w:basedOn w:val="Domylnaczcionkaakapitu"/>
    <w:link w:val="Akapitzlist"/>
    <w:uiPriority w:val="34"/>
    <w:qFormat/>
    <w:rsid w:val="00BC59FB"/>
    <w:rPr>
      <w:rFonts w:ascii="Times New Roman" w:eastAsia="Times New Roman" w:hAnsi="Times New Roman" w:cs="Times New Roman"/>
      <w:sz w:val="24"/>
      <w:szCs w:val="24"/>
      <w:lang w:eastAsia="pl-PL"/>
    </w:rPr>
  </w:style>
  <w:style w:type="character" w:customStyle="1" w:styleId="siwz-1Znak">
    <w:name w:val="siwz-1 Znak"/>
    <w:basedOn w:val="AkapitzlistZnak"/>
    <w:link w:val="siwz-1"/>
    <w:rsid w:val="00B068BE"/>
    <w:rPr>
      <w:rFonts w:ascii="Calibri" w:eastAsiaTheme="majorEastAsia" w:hAnsi="Calibri" w:cs="Calibri"/>
      <w:b/>
      <w:bCs/>
      <w:sz w:val="18"/>
      <w:szCs w:val="18"/>
      <w:lang w:eastAsia="pl-PL"/>
    </w:rPr>
  </w:style>
  <w:style w:type="character" w:customStyle="1" w:styleId="Nagwek3Znak">
    <w:name w:val="Nagłówek 3 Znak"/>
    <w:aliases w:val="NAglowek 3 Znak,Level 1 - 1 Znak,H3 Znak,Kop 3V Znak,3 bullet Znak,b Znak,bullet Znak,SECOND Znak,Second Znak,BLANK2 Znak,h3 Znak,4 bullet Znak,bdullet Znak,Unterabschnitt Znak,Arial 12 Fett Znak,3m Znak,dash Znak,subhead Znak,1. Znak"/>
    <w:basedOn w:val="Domylnaczcionkaakapitu"/>
    <w:link w:val="Nagwek3"/>
    <w:uiPriority w:val="9"/>
    <w:rsid w:val="0073581C"/>
    <w:rPr>
      <w:rFonts w:ascii="Arial" w:eastAsiaTheme="majorEastAsia" w:hAnsi="Arial" w:cstheme="majorBidi"/>
      <w:b/>
      <w:bCs/>
      <w:sz w:val="18"/>
      <w:szCs w:val="24"/>
      <w:lang w:eastAsia="pl-PL"/>
    </w:rPr>
  </w:style>
  <w:style w:type="character" w:customStyle="1" w:styleId="siwz-2Znak">
    <w:name w:val="siwz-2 Znak"/>
    <w:basedOn w:val="AkapitzlistZnak"/>
    <w:link w:val="siwz-2"/>
    <w:rsid w:val="00832178"/>
    <w:rPr>
      <w:rFonts w:ascii="Calibri" w:eastAsiaTheme="majorEastAsia" w:hAnsi="Calibri" w:cs="Calibri"/>
      <w:b/>
      <w:bCs/>
      <w:sz w:val="18"/>
      <w:szCs w:val="18"/>
      <w:lang w:eastAsia="pl-PL"/>
    </w:rPr>
  </w:style>
  <w:style w:type="character" w:customStyle="1" w:styleId="Nagwek2Znak">
    <w:name w:val="Nagłówek 2 Znak"/>
    <w:aliases w:val="H2 Znak1,Subhead A Znak1,2 Znak1,Nagłówek 2 Znak1 Znak Znak1,1.1. Nagłówek 2 Znak1"/>
    <w:basedOn w:val="Domylnaczcionkaakapitu"/>
    <w:link w:val="Nagwek2"/>
    <w:rsid w:val="0073581C"/>
    <w:rPr>
      <w:rFonts w:ascii="Arial" w:eastAsiaTheme="majorEastAsia" w:hAnsi="Arial" w:cstheme="majorBidi"/>
      <w:b/>
      <w:bCs/>
      <w:sz w:val="18"/>
      <w:szCs w:val="26"/>
      <w:lang w:eastAsia="pl-PL"/>
    </w:rPr>
  </w:style>
  <w:style w:type="character" w:customStyle="1" w:styleId="Nagwek4Znak">
    <w:name w:val="Nagłówek 4 Znak"/>
    <w:basedOn w:val="Domylnaczcionkaakapitu"/>
    <w:link w:val="Nagwek4"/>
    <w:rsid w:val="00A853D3"/>
    <w:rPr>
      <w:rFonts w:asciiTheme="majorHAnsi" w:eastAsiaTheme="majorEastAsia" w:hAnsiTheme="majorHAnsi" w:cstheme="majorBidi"/>
      <w:b/>
      <w:bCs/>
      <w:i/>
      <w:iCs/>
      <w:color w:val="5B9BD5" w:themeColor="accent1"/>
      <w:sz w:val="24"/>
      <w:szCs w:val="24"/>
      <w:lang w:eastAsia="pl-PL"/>
    </w:rPr>
  </w:style>
  <w:style w:type="paragraph" w:styleId="Spistreci4">
    <w:name w:val="toc 4"/>
    <w:basedOn w:val="Normalny"/>
    <w:next w:val="Normalny"/>
    <w:autoRedefine/>
    <w:uiPriority w:val="39"/>
    <w:unhideWhenUsed/>
    <w:rsid w:val="00A853D3"/>
    <w:pPr>
      <w:ind w:left="720"/>
    </w:pPr>
    <w:rPr>
      <w:rFonts w:asciiTheme="minorHAnsi" w:hAnsiTheme="minorHAnsi" w:cstheme="minorHAnsi"/>
      <w:sz w:val="18"/>
      <w:szCs w:val="18"/>
    </w:rPr>
  </w:style>
  <w:style w:type="character" w:customStyle="1" w:styleId="Heading3Char">
    <w:name w:val="Heading 3 Char"/>
    <w:aliases w:val="NAglowek 3 Char,Level 1 - 1 Char,H3 Char,Kop 3V Char,3 bullet Char,b Char,bullet Char,SECOND Char,Second Char,BLANK2 Char,h3 Char,4 bullet Char,bdullet Char,Unterabschnitt Char,Arial 12 Fett Char,3m Char,dash Char,subhead Char,1. Char"/>
    <w:basedOn w:val="Domylnaczcionkaakapitu"/>
    <w:uiPriority w:val="99"/>
    <w:semiHidden/>
    <w:rsid w:val="004936DC"/>
    <w:rPr>
      <w:rFonts w:ascii="Cambria" w:hAnsi="Cambria" w:cs="Cambria"/>
      <w:b/>
      <w:bCs/>
      <w:sz w:val="26"/>
      <w:szCs w:val="26"/>
    </w:rPr>
  </w:style>
  <w:style w:type="paragraph" w:customStyle="1" w:styleId="pkt">
    <w:name w:val="pkt"/>
    <w:basedOn w:val="Normalny"/>
    <w:rsid w:val="007456FF"/>
    <w:pPr>
      <w:spacing w:before="60" w:after="60"/>
      <w:ind w:left="851" w:hanging="295"/>
      <w:jc w:val="both"/>
    </w:pPr>
  </w:style>
  <w:style w:type="table" w:styleId="Tabela-Siatka">
    <w:name w:val="Table Grid"/>
    <w:basedOn w:val="Standardowy"/>
    <w:uiPriority w:val="39"/>
    <w:rsid w:val="00FD401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1">
    <w:name w:val="Numerowanie1"/>
    <w:basedOn w:val="Normalny"/>
    <w:uiPriority w:val="99"/>
    <w:rsid w:val="004514C5"/>
    <w:pPr>
      <w:numPr>
        <w:numId w:val="4"/>
      </w:numPr>
    </w:pPr>
  </w:style>
  <w:style w:type="paragraph" w:customStyle="1" w:styleId="siwz-3">
    <w:name w:val="siwz-3"/>
    <w:basedOn w:val="Nagwek3"/>
    <w:link w:val="siwz-3Znak"/>
    <w:qFormat/>
    <w:rsid w:val="00324F4B"/>
    <w:pPr>
      <w:spacing w:after="60"/>
      <w:jc w:val="right"/>
    </w:pPr>
    <w:rPr>
      <w:rFonts w:ascii="Cambria Math" w:hAnsi="Cambria Math" w:cs="Segoe UI"/>
      <w:b w:val="0"/>
      <w:bCs w:val="0"/>
      <w:iCs/>
      <w:sz w:val="16"/>
      <w:szCs w:val="16"/>
    </w:rPr>
  </w:style>
  <w:style w:type="paragraph" w:styleId="Tekstpodstawowywcity2">
    <w:name w:val="Body Text Indent 2"/>
    <w:aliases w:val="Znak3 Znak, Znak3 Znak, Znak3,Znak3,Znak"/>
    <w:basedOn w:val="Normalny"/>
    <w:link w:val="Tekstpodstawowywcity2Znak"/>
    <w:rsid w:val="00B033F6"/>
    <w:pPr>
      <w:spacing w:after="120" w:line="480" w:lineRule="auto"/>
      <w:ind w:left="283"/>
    </w:pPr>
  </w:style>
  <w:style w:type="character" w:customStyle="1" w:styleId="siwz-3Znak">
    <w:name w:val="siwz-3 Znak"/>
    <w:basedOn w:val="Domylnaczcionkaakapitu"/>
    <w:link w:val="siwz-3"/>
    <w:rsid w:val="00F91B01"/>
    <w:rPr>
      <w:rFonts w:ascii="Cambria Math" w:eastAsiaTheme="majorEastAsia" w:hAnsi="Cambria Math" w:cs="Segoe UI"/>
      <w:iCs/>
      <w:sz w:val="16"/>
      <w:szCs w:val="16"/>
      <w:lang w:eastAsia="pl-PL"/>
    </w:rPr>
  </w:style>
  <w:style w:type="character" w:customStyle="1" w:styleId="Tekstpodstawowywcity2Znak">
    <w:name w:val="Tekst podstawowy wcięty 2 Znak"/>
    <w:aliases w:val="Znak3 Znak Znak, Znak3 Znak Znak, Znak3 Znak1,Znak3 Znak1,Znak Znak"/>
    <w:basedOn w:val="Domylnaczcionkaakapitu"/>
    <w:link w:val="Tekstpodstawowywcity2"/>
    <w:rsid w:val="00B033F6"/>
    <w:rPr>
      <w:rFonts w:ascii="Times New Roman" w:eastAsia="Times New Roman" w:hAnsi="Times New Roman" w:cs="Times New Roman"/>
      <w:sz w:val="24"/>
      <w:szCs w:val="24"/>
      <w:lang w:eastAsia="pl-PL"/>
    </w:rPr>
  </w:style>
  <w:style w:type="paragraph" w:customStyle="1" w:styleId="ustp">
    <w:name w:val="ustęp"/>
    <w:basedOn w:val="Normalny"/>
    <w:rsid w:val="00337ABF"/>
    <w:pPr>
      <w:tabs>
        <w:tab w:val="left" w:pos="1080"/>
      </w:tabs>
      <w:spacing w:after="120" w:line="312" w:lineRule="auto"/>
      <w:jc w:val="both"/>
    </w:pPr>
    <w:rPr>
      <w:sz w:val="26"/>
      <w:szCs w:val="26"/>
    </w:rPr>
  </w:style>
  <w:style w:type="character" w:customStyle="1" w:styleId="FontStyle23">
    <w:name w:val="Font Style23"/>
    <w:basedOn w:val="Domylnaczcionkaakapitu"/>
    <w:uiPriority w:val="99"/>
    <w:rsid w:val="009C13F8"/>
    <w:rPr>
      <w:rFonts w:ascii="Cambria" w:hAnsi="Cambria" w:cs="Cambria"/>
      <w:i/>
      <w:iCs/>
      <w:sz w:val="18"/>
      <w:szCs w:val="18"/>
    </w:rPr>
  </w:style>
  <w:style w:type="paragraph" w:customStyle="1" w:styleId="Style4">
    <w:name w:val="Style4"/>
    <w:basedOn w:val="Normalny"/>
    <w:uiPriority w:val="99"/>
    <w:rsid w:val="009C13F8"/>
    <w:pPr>
      <w:widowControl w:val="0"/>
      <w:autoSpaceDE w:val="0"/>
      <w:autoSpaceDN w:val="0"/>
      <w:adjustRightInd w:val="0"/>
      <w:spacing w:line="230" w:lineRule="exact"/>
      <w:jc w:val="both"/>
    </w:pPr>
    <w:rPr>
      <w:rFonts w:ascii="Cambria" w:hAnsi="Cambria"/>
    </w:rPr>
  </w:style>
  <w:style w:type="paragraph" w:customStyle="1" w:styleId="Style5">
    <w:name w:val="Style5"/>
    <w:basedOn w:val="Normalny"/>
    <w:uiPriority w:val="99"/>
    <w:rsid w:val="009C13F8"/>
    <w:pPr>
      <w:widowControl w:val="0"/>
      <w:autoSpaceDE w:val="0"/>
      <w:autoSpaceDN w:val="0"/>
      <w:adjustRightInd w:val="0"/>
    </w:pPr>
    <w:rPr>
      <w:rFonts w:ascii="Cambria" w:hAnsi="Cambria"/>
    </w:rPr>
  </w:style>
  <w:style w:type="paragraph" w:customStyle="1" w:styleId="Style6">
    <w:name w:val="Style6"/>
    <w:basedOn w:val="Normalny"/>
    <w:uiPriority w:val="99"/>
    <w:rsid w:val="009C13F8"/>
    <w:pPr>
      <w:widowControl w:val="0"/>
      <w:autoSpaceDE w:val="0"/>
      <w:autoSpaceDN w:val="0"/>
      <w:adjustRightInd w:val="0"/>
      <w:spacing w:line="264" w:lineRule="exact"/>
      <w:jc w:val="center"/>
    </w:pPr>
    <w:rPr>
      <w:rFonts w:ascii="Cambria" w:hAnsi="Cambria"/>
    </w:rPr>
  </w:style>
  <w:style w:type="paragraph" w:customStyle="1" w:styleId="Style7">
    <w:name w:val="Style7"/>
    <w:basedOn w:val="Normalny"/>
    <w:uiPriority w:val="99"/>
    <w:rsid w:val="009C13F8"/>
    <w:pPr>
      <w:widowControl w:val="0"/>
      <w:autoSpaceDE w:val="0"/>
      <w:autoSpaceDN w:val="0"/>
      <w:adjustRightInd w:val="0"/>
      <w:spacing w:line="240" w:lineRule="exact"/>
    </w:pPr>
    <w:rPr>
      <w:rFonts w:ascii="Cambria" w:hAnsi="Cambria"/>
    </w:rPr>
  </w:style>
  <w:style w:type="paragraph" w:customStyle="1" w:styleId="Style8">
    <w:name w:val="Style8"/>
    <w:basedOn w:val="Normalny"/>
    <w:uiPriority w:val="99"/>
    <w:rsid w:val="009C13F8"/>
    <w:pPr>
      <w:widowControl w:val="0"/>
      <w:autoSpaceDE w:val="0"/>
      <w:autoSpaceDN w:val="0"/>
      <w:adjustRightInd w:val="0"/>
    </w:pPr>
    <w:rPr>
      <w:rFonts w:ascii="Cambria" w:hAnsi="Cambria"/>
    </w:rPr>
  </w:style>
  <w:style w:type="paragraph" w:customStyle="1" w:styleId="Style11">
    <w:name w:val="Style11"/>
    <w:basedOn w:val="Normalny"/>
    <w:uiPriority w:val="99"/>
    <w:rsid w:val="009C13F8"/>
    <w:pPr>
      <w:widowControl w:val="0"/>
      <w:autoSpaceDE w:val="0"/>
      <w:autoSpaceDN w:val="0"/>
      <w:adjustRightInd w:val="0"/>
      <w:spacing w:line="221" w:lineRule="exact"/>
    </w:pPr>
    <w:rPr>
      <w:rFonts w:ascii="Cambria" w:hAnsi="Cambria"/>
    </w:rPr>
  </w:style>
  <w:style w:type="character" w:customStyle="1" w:styleId="FontStyle22">
    <w:name w:val="Font Style22"/>
    <w:basedOn w:val="Domylnaczcionkaakapitu"/>
    <w:uiPriority w:val="99"/>
    <w:rsid w:val="009C13F8"/>
    <w:rPr>
      <w:rFonts w:ascii="Cambria" w:hAnsi="Cambria" w:cs="Cambria"/>
      <w:b/>
      <w:bCs/>
      <w:sz w:val="20"/>
      <w:szCs w:val="20"/>
    </w:rPr>
  </w:style>
  <w:style w:type="character" w:customStyle="1" w:styleId="FontStyle25">
    <w:name w:val="Font Style25"/>
    <w:basedOn w:val="Domylnaczcionkaakapitu"/>
    <w:uiPriority w:val="99"/>
    <w:rsid w:val="009C13F8"/>
    <w:rPr>
      <w:rFonts w:ascii="Cambria" w:hAnsi="Cambria" w:cs="Cambria"/>
      <w:sz w:val="20"/>
      <w:szCs w:val="20"/>
    </w:rPr>
  </w:style>
  <w:style w:type="paragraph" w:customStyle="1" w:styleId="Style13">
    <w:name w:val="Style13"/>
    <w:basedOn w:val="Normalny"/>
    <w:uiPriority w:val="99"/>
    <w:rsid w:val="009C13F8"/>
    <w:pPr>
      <w:widowControl w:val="0"/>
      <w:autoSpaceDE w:val="0"/>
      <w:autoSpaceDN w:val="0"/>
      <w:adjustRightInd w:val="0"/>
    </w:pPr>
    <w:rPr>
      <w:rFonts w:ascii="Cambria" w:hAnsi="Cambria"/>
    </w:rPr>
  </w:style>
  <w:style w:type="paragraph" w:customStyle="1" w:styleId="Style16">
    <w:name w:val="Style16"/>
    <w:basedOn w:val="Normalny"/>
    <w:uiPriority w:val="99"/>
    <w:rsid w:val="009C13F8"/>
    <w:pPr>
      <w:widowControl w:val="0"/>
      <w:autoSpaceDE w:val="0"/>
      <w:autoSpaceDN w:val="0"/>
      <w:adjustRightInd w:val="0"/>
      <w:spacing w:line="221" w:lineRule="exact"/>
      <w:ind w:hanging="336"/>
    </w:pPr>
    <w:rPr>
      <w:rFonts w:ascii="Cambria" w:hAnsi="Cambria"/>
    </w:rPr>
  </w:style>
  <w:style w:type="paragraph" w:customStyle="1" w:styleId="Style18">
    <w:name w:val="Style18"/>
    <w:basedOn w:val="Normalny"/>
    <w:uiPriority w:val="99"/>
    <w:rsid w:val="009C13F8"/>
    <w:pPr>
      <w:widowControl w:val="0"/>
      <w:autoSpaceDE w:val="0"/>
      <w:autoSpaceDN w:val="0"/>
      <w:adjustRightInd w:val="0"/>
      <w:spacing w:line="221" w:lineRule="exact"/>
      <w:ind w:hanging="259"/>
    </w:pPr>
    <w:rPr>
      <w:rFonts w:ascii="Cambria" w:hAnsi="Cambria"/>
    </w:rPr>
  </w:style>
  <w:style w:type="character" w:customStyle="1" w:styleId="FontStyle27">
    <w:name w:val="Font Style27"/>
    <w:basedOn w:val="Domylnaczcionkaakapitu"/>
    <w:uiPriority w:val="99"/>
    <w:rsid w:val="009C13F8"/>
    <w:rPr>
      <w:rFonts w:ascii="Cambria" w:hAnsi="Cambria" w:cs="Cambria"/>
      <w:i/>
      <w:iCs/>
      <w:sz w:val="22"/>
      <w:szCs w:val="22"/>
    </w:rPr>
  </w:style>
  <w:style w:type="character" w:styleId="Odwoaniedokomentarza">
    <w:name w:val="annotation reference"/>
    <w:basedOn w:val="Domylnaczcionkaakapitu"/>
    <w:uiPriority w:val="99"/>
    <w:unhideWhenUsed/>
    <w:qFormat/>
    <w:rsid w:val="00BB7D0B"/>
    <w:rPr>
      <w:sz w:val="16"/>
      <w:szCs w:val="16"/>
    </w:rPr>
  </w:style>
  <w:style w:type="paragraph" w:styleId="Tekstkomentarza">
    <w:name w:val="annotation text"/>
    <w:basedOn w:val="Normalny"/>
    <w:link w:val="TekstkomentarzaZnak"/>
    <w:uiPriority w:val="99"/>
    <w:unhideWhenUsed/>
    <w:qFormat/>
    <w:rsid w:val="00BB7D0B"/>
    <w:rPr>
      <w:sz w:val="20"/>
      <w:szCs w:val="20"/>
    </w:rPr>
  </w:style>
  <w:style w:type="character" w:customStyle="1" w:styleId="TekstkomentarzaZnak">
    <w:name w:val="Tekst komentarza Znak"/>
    <w:basedOn w:val="Domylnaczcionkaakapitu"/>
    <w:link w:val="Tekstkomentarza"/>
    <w:uiPriority w:val="99"/>
    <w:qFormat/>
    <w:rsid w:val="00BB7D0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nhideWhenUsed/>
    <w:rsid w:val="00BB7D0B"/>
    <w:rPr>
      <w:b/>
      <w:bCs/>
    </w:rPr>
  </w:style>
  <w:style w:type="character" w:customStyle="1" w:styleId="TematkomentarzaZnak">
    <w:name w:val="Temat komentarza Znak"/>
    <w:basedOn w:val="TekstkomentarzaZnak"/>
    <w:link w:val="Tematkomentarza"/>
    <w:uiPriority w:val="99"/>
    <w:semiHidden/>
    <w:rsid w:val="00BB7D0B"/>
    <w:rPr>
      <w:rFonts w:ascii="Times New Roman" w:eastAsia="Times New Roman" w:hAnsi="Times New Roman" w:cs="Times New Roman"/>
      <w:b/>
      <w:bCs/>
      <w:sz w:val="20"/>
      <w:szCs w:val="20"/>
      <w:lang w:eastAsia="pl-PL"/>
    </w:rPr>
  </w:style>
  <w:style w:type="paragraph" w:customStyle="1" w:styleId="Default">
    <w:name w:val="Default"/>
    <w:rsid w:val="00166046"/>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
    <w:name w:val="Body Text Indent"/>
    <w:basedOn w:val="Normalny"/>
    <w:link w:val="TekstpodstawowywcityZnak"/>
    <w:uiPriority w:val="99"/>
    <w:unhideWhenUsed/>
    <w:rsid w:val="000A74A8"/>
    <w:pPr>
      <w:spacing w:after="120"/>
      <w:ind w:left="283"/>
    </w:pPr>
  </w:style>
  <w:style w:type="character" w:customStyle="1" w:styleId="TekstpodstawowywcityZnak">
    <w:name w:val="Tekst podstawowy wcięty Znak"/>
    <w:basedOn w:val="Domylnaczcionkaakapitu"/>
    <w:link w:val="Tekstpodstawowywcity"/>
    <w:uiPriority w:val="99"/>
    <w:rsid w:val="000A74A8"/>
    <w:rPr>
      <w:rFonts w:ascii="Times New Roman" w:eastAsia="Times New Roman" w:hAnsi="Times New Roman" w:cs="Times New Roman"/>
      <w:sz w:val="24"/>
      <w:szCs w:val="24"/>
      <w:lang w:eastAsia="pl-PL"/>
    </w:rPr>
  </w:style>
  <w:style w:type="paragraph" w:customStyle="1" w:styleId="Stlus1">
    <w:name w:val="Stílus1"/>
    <w:basedOn w:val="Normalny"/>
    <w:uiPriority w:val="99"/>
    <w:rsid w:val="002105C7"/>
    <w:pPr>
      <w:jc w:val="both"/>
    </w:pPr>
    <w:rPr>
      <w:rFonts w:ascii="Arial" w:hAnsi="Arial" w:cs="Arial"/>
    </w:rPr>
  </w:style>
  <w:style w:type="paragraph" w:customStyle="1" w:styleId="Akapitnumerowany">
    <w:name w:val="Akapit numerowany"/>
    <w:basedOn w:val="Normalny"/>
    <w:next w:val="Normalny"/>
    <w:rsid w:val="002105C7"/>
    <w:pPr>
      <w:numPr>
        <w:numId w:val="2"/>
      </w:numPr>
      <w:spacing w:before="40" w:after="40"/>
    </w:pPr>
    <w:rPr>
      <w:rFonts w:ascii="Arial" w:hAnsi="Arial" w:cs="Arial"/>
      <w:sz w:val="20"/>
      <w:szCs w:val="20"/>
    </w:rPr>
  </w:style>
  <w:style w:type="paragraph" w:customStyle="1" w:styleId="Listanumerowana111">
    <w:name w:val="Lista numerowana 1.1.1"/>
    <w:basedOn w:val="Normalny"/>
    <w:rsid w:val="002105C7"/>
    <w:pPr>
      <w:jc w:val="both"/>
    </w:pPr>
    <w:rPr>
      <w:sz w:val="22"/>
      <w:szCs w:val="22"/>
    </w:rPr>
  </w:style>
  <w:style w:type="paragraph" w:customStyle="1" w:styleId="Tekstpodstawowywcity20">
    <w:name w:val="Tekst podstawowy wcięty2"/>
    <w:basedOn w:val="Normalny"/>
    <w:rsid w:val="002105C7"/>
    <w:pPr>
      <w:ind w:firstLine="708"/>
      <w:jc w:val="both"/>
    </w:pPr>
  </w:style>
  <w:style w:type="paragraph" w:styleId="Tekstpodstawowy2">
    <w:name w:val="Body Text 2"/>
    <w:basedOn w:val="Normalny"/>
    <w:link w:val="Tekstpodstawowy2Znak"/>
    <w:rsid w:val="002105C7"/>
    <w:pPr>
      <w:spacing w:after="120" w:line="480" w:lineRule="auto"/>
    </w:pPr>
  </w:style>
  <w:style w:type="character" w:customStyle="1" w:styleId="Tekstpodstawowy2Znak">
    <w:name w:val="Tekst podstawowy 2 Znak"/>
    <w:basedOn w:val="Domylnaczcionkaakapitu"/>
    <w:link w:val="Tekstpodstawowy2"/>
    <w:rsid w:val="002105C7"/>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locked/>
    <w:rsid w:val="002105C7"/>
    <w:rPr>
      <w:shd w:val="clear" w:color="auto" w:fill="FFFFFF"/>
    </w:rPr>
  </w:style>
  <w:style w:type="paragraph" w:customStyle="1" w:styleId="Teksttreci20">
    <w:name w:val="Tekst treści (2)"/>
    <w:basedOn w:val="Normalny"/>
    <w:link w:val="Teksttreci2"/>
    <w:rsid w:val="002105C7"/>
    <w:pPr>
      <w:shd w:val="clear" w:color="auto" w:fill="FFFFFF"/>
      <w:spacing w:line="350" w:lineRule="exact"/>
      <w:ind w:hanging="360"/>
      <w:jc w:val="both"/>
    </w:pPr>
    <w:rPr>
      <w:rFonts w:asciiTheme="minorHAnsi" w:eastAsiaTheme="minorHAnsi" w:hAnsiTheme="minorHAnsi" w:cstheme="minorBidi"/>
      <w:sz w:val="22"/>
      <w:szCs w:val="22"/>
      <w:lang w:eastAsia="en-US"/>
    </w:rPr>
  </w:style>
  <w:style w:type="paragraph" w:customStyle="1" w:styleId="Standard">
    <w:name w:val="Standard"/>
    <w:rsid w:val="002105C7"/>
    <w:pPr>
      <w:widowControl w:val="0"/>
      <w:suppressAutoHyphens/>
      <w:autoSpaceDN w:val="0"/>
      <w:spacing w:after="0" w:line="240" w:lineRule="auto"/>
      <w:textAlignment w:val="baseline"/>
    </w:pPr>
    <w:rPr>
      <w:rFonts w:ascii="Liberation Serif" w:eastAsia="Calibri" w:hAnsi="Liberation Serif" w:cs="Lohit Devanagari"/>
      <w:kern w:val="3"/>
      <w:sz w:val="24"/>
      <w:szCs w:val="24"/>
      <w:lang w:eastAsia="zh-CN" w:bidi="hi-IN"/>
    </w:rPr>
  </w:style>
  <w:style w:type="paragraph" w:customStyle="1" w:styleId="Stylwiadomocie-mail261">
    <w:name w:val="Styl wiadomości e-mail 261"/>
    <w:basedOn w:val="Normalny"/>
    <w:uiPriority w:val="99"/>
    <w:semiHidden/>
    <w:rsid w:val="002105C7"/>
    <w:pPr>
      <w:widowControl w:val="0"/>
      <w:snapToGrid w:val="0"/>
      <w:spacing w:line="360" w:lineRule="auto"/>
    </w:pPr>
    <w:rPr>
      <w:lang w:val="en-US"/>
    </w:rPr>
  </w:style>
  <w:style w:type="paragraph" w:customStyle="1" w:styleId="Style3">
    <w:name w:val="Style3"/>
    <w:basedOn w:val="Normalny"/>
    <w:uiPriority w:val="99"/>
    <w:rsid w:val="002105C7"/>
    <w:pPr>
      <w:widowControl w:val="0"/>
      <w:autoSpaceDE w:val="0"/>
      <w:autoSpaceDN w:val="0"/>
      <w:adjustRightInd w:val="0"/>
      <w:spacing w:line="202" w:lineRule="exact"/>
      <w:jc w:val="both"/>
    </w:pPr>
    <w:rPr>
      <w:rFonts w:ascii="Verdana" w:eastAsiaTheme="minorEastAsia" w:hAnsi="Verdana" w:cstheme="minorBidi"/>
    </w:rPr>
  </w:style>
  <w:style w:type="character" w:customStyle="1" w:styleId="FontStyle32">
    <w:name w:val="Font Style32"/>
    <w:basedOn w:val="Domylnaczcionkaakapitu"/>
    <w:uiPriority w:val="99"/>
    <w:rsid w:val="002105C7"/>
    <w:rPr>
      <w:rFonts w:ascii="Verdana" w:hAnsi="Verdana" w:cs="Verdana"/>
      <w:sz w:val="14"/>
      <w:szCs w:val="14"/>
    </w:rPr>
  </w:style>
  <w:style w:type="paragraph" w:customStyle="1" w:styleId="Stylwiadomocie-mail1871">
    <w:name w:val="Styl wiadomości e-mail 1871"/>
    <w:basedOn w:val="Normalny"/>
    <w:semiHidden/>
    <w:rsid w:val="002105C7"/>
    <w:pPr>
      <w:widowControl w:val="0"/>
      <w:snapToGrid w:val="0"/>
      <w:spacing w:line="360" w:lineRule="auto"/>
    </w:pPr>
    <w:rPr>
      <w:szCs w:val="20"/>
      <w:lang w:val="en-US"/>
    </w:rPr>
  </w:style>
  <w:style w:type="paragraph" w:customStyle="1" w:styleId="CM7">
    <w:name w:val="CM7"/>
    <w:basedOn w:val="Normalny"/>
    <w:next w:val="Normalny"/>
    <w:uiPriority w:val="99"/>
    <w:rsid w:val="002105C7"/>
    <w:pPr>
      <w:widowControl w:val="0"/>
      <w:autoSpaceDE w:val="0"/>
      <w:autoSpaceDN w:val="0"/>
      <w:adjustRightInd w:val="0"/>
    </w:pPr>
    <w:rPr>
      <w:rFonts w:ascii="Arial" w:hAnsi="Arial" w:cs="Arial"/>
    </w:rPr>
  </w:style>
  <w:style w:type="paragraph" w:customStyle="1" w:styleId="Style1">
    <w:name w:val="Style1"/>
    <w:basedOn w:val="Normalny"/>
    <w:uiPriority w:val="99"/>
    <w:rsid w:val="007A7E75"/>
    <w:pPr>
      <w:widowControl w:val="0"/>
      <w:autoSpaceDE w:val="0"/>
      <w:autoSpaceDN w:val="0"/>
      <w:adjustRightInd w:val="0"/>
      <w:spacing w:line="221" w:lineRule="exact"/>
      <w:ind w:hanging="173"/>
    </w:pPr>
    <w:rPr>
      <w:rFonts w:ascii="Cambria" w:hAnsi="Cambria"/>
    </w:rPr>
  </w:style>
  <w:style w:type="paragraph" w:customStyle="1" w:styleId="Style15">
    <w:name w:val="Style15"/>
    <w:basedOn w:val="Normalny"/>
    <w:uiPriority w:val="99"/>
    <w:rsid w:val="007A7E75"/>
    <w:pPr>
      <w:widowControl w:val="0"/>
      <w:autoSpaceDE w:val="0"/>
      <w:autoSpaceDN w:val="0"/>
      <w:adjustRightInd w:val="0"/>
      <w:spacing w:line="221" w:lineRule="exact"/>
      <w:ind w:hanging="874"/>
      <w:jc w:val="both"/>
    </w:pPr>
    <w:rPr>
      <w:rFonts w:ascii="Cambria" w:hAnsi="Cambria"/>
    </w:rPr>
  </w:style>
  <w:style w:type="paragraph" w:customStyle="1" w:styleId="Style10">
    <w:name w:val="Style10"/>
    <w:basedOn w:val="Normalny"/>
    <w:uiPriority w:val="99"/>
    <w:rsid w:val="007A7E75"/>
    <w:pPr>
      <w:widowControl w:val="0"/>
      <w:autoSpaceDE w:val="0"/>
      <w:autoSpaceDN w:val="0"/>
      <w:adjustRightInd w:val="0"/>
      <w:jc w:val="both"/>
    </w:pPr>
    <w:rPr>
      <w:rFonts w:ascii="Cambria" w:hAnsi="Cambria"/>
    </w:rPr>
  </w:style>
  <w:style w:type="paragraph" w:customStyle="1" w:styleId="Style17">
    <w:name w:val="Style17"/>
    <w:basedOn w:val="Normalny"/>
    <w:uiPriority w:val="99"/>
    <w:rsid w:val="007A7E75"/>
    <w:pPr>
      <w:widowControl w:val="0"/>
      <w:autoSpaceDE w:val="0"/>
      <w:autoSpaceDN w:val="0"/>
      <w:adjustRightInd w:val="0"/>
      <w:spacing w:line="269" w:lineRule="exact"/>
      <w:ind w:hanging="259"/>
    </w:pPr>
    <w:rPr>
      <w:rFonts w:ascii="Cambria" w:hAnsi="Cambria"/>
    </w:rPr>
  </w:style>
  <w:style w:type="paragraph" w:styleId="Tekstpodstawowywcity3">
    <w:name w:val="Body Text Indent 3"/>
    <w:basedOn w:val="Normalny"/>
    <w:link w:val="Tekstpodstawowywcity3Znak"/>
    <w:rsid w:val="007A58D9"/>
    <w:pPr>
      <w:spacing w:after="120"/>
      <w:ind w:left="283"/>
    </w:pPr>
    <w:rPr>
      <w:sz w:val="16"/>
      <w:szCs w:val="16"/>
    </w:rPr>
  </w:style>
  <w:style w:type="character" w:customStyle="1" w:styleId="Tekstpodstawowywcity3Znak">
    <w:name w:val="Tekst podstawowy wcięty 3 Znak"/>
    <w:basedOn w:val="Domylnaczcionkaakapitu"/>
    <w:link w:val="Tekstpodstawowywcity3"/>
    <w:rsid w:val="007A58D9"/>
    <w:rPr>
      <w:rFonts w:ascii="Times New Roman" w:eastAsia="Times New Roman" w:hAnsi="Times New Roman" w:cs="Times New Roman"/>
      <w:sz w:val="16"/>
      <w:szCs w:val="16"/>
      <w:lang w:eastAsia="pl-PL"/>
    </w:rPr>
  </w:style>
  <w:style w:type="paragraph" w:customStyle="1" w:styleId="wt-listawielopoziomowa">
    <w:name w:val="wt-lista_wielopoziomowa"/>
    <w:basedOn w:val="Normalny"/>
    <w:uiPriority w:val="99"/>
    <w:qFormat/>
    <w:rsid w:val="00644A80"/>
    <w:pPr>
      <w:numPr>
        <w:numId w:val="3"/>
      </w:numPr>
      <w:spacing w:before="240"/>
      <w:jc w:val="both"/>
    </w:pPr>
    <w:rPr>
      <w:rFonts w:ascii="Arial" w:hAnsi="Arial" w:cs="Arial"/>
      <w:color w:val="000000"/>
      <w:sz w:val="22"/>
    </w:rPr>
  </w:style>
  <w:style w:type="paragraph" w:styleId="Tekstprzypisudolnego">
    <w:name w:val="footnote text"/>
    <w:aliases w:val="Tekst przypisu"/>
    <w:basedOn w:val="Normalny"/>
    <w:link w:val="TekstprzypisudolnegoZnak"/>
    <w:uiPriority w:val="99"/>
    <w:unhideWhenUsed/>
    <w:qFormat/>
    <w:rsid w:val="00876948"/>
    <w:rPr>
      <w:sz w:val="20"/>
      <w:szCs w:val="20"/>
    </w:rPr>
  </w:style>
  <w:style w:type="character" w:customStyle="1" w:styleId="TekstprzypisudolnegoZnak">
    <w:name w:val="Tekst przypisu dolnego Znak"/>
    <w:aliases w:val="Tekst przypisu Znak"/>
    <w:basedOn w:val="Domylnaczcionkaakapitu"/>
    <w:link w:val="Tekstprzypisudolnego"/>
    <w:uiPriority w:val="99"/>
    <w:qFormat/>
    <w:rsid w:val="00876948"/>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876948"/>
    <w:rPr>
      <w:vertAlign w:val="superscript"/>
    </w:rPr>
  </w:style>
  <w:style w:type="character" w:customStyle="1" w:styleId="DeltaViewInsertion">
    <w:name w:val="DeltaView Insertion"/>
    <w:rsid w:val="00876948"/>
    <w:rPr>
      <w:b/>
      <w:bCs w:val="0"/>
      <w:i/>
      <w:iCs w:val="0"/>
      <w:spacing w:val="0"/>
    </w:rPr>
  </w:style>
  <w:style w:type="paragraph" w:styleId="Poprawka">
    <w:name w:val="Revision"/>
    <w:hidden/>
    <w:uiPriority w:val="99"/>
    <w:semiHidden/>
    <w:rsid w:val="00C03FD5"/>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157359"/>
    <w:pPr>
      <w:ind w:left="720"/>
    </w:pPr>
    <w:rPr>
      <w:rFonts w:eastAsia="Calibri"/>
    </w:rPr>
  </w:style>
  <w:style w:type="paragraph" w:customStyle="1" w:styleId="Stylwiadomocie-mail351">
    <w:name w:val="Styl wiadomości e-mail 351"/>
    <w:basedOn w:val="Normalny"/>
    <w:semiHidden/>
    <w:rsid w:val="00157359"/>
    <w:pPr>
      <w:widowControl w:val="0"/>
      <w:snapToGrid w:val="0"/>
      <w:spacing w:line="360" w:lineRule="auto"/>
    </w:pPr>
    <w:rPr>
      <w:rFonts w:eastAsia="Calibri"/>
      <w:szCs w:val="20"/>
      <w:lang w:val="en-US"/>
    </w:rPr>
  </w:style>
  <w:style w:type="paragraph" w:customStyle="1" w:styleId="TekstZa">
    <w:name w:val="TekstZał"/>
    <w:basedOn w:val="Normalny"/>
    <w:rsid w:val="00157359"/>
    <w:pPr>
      <w:tabs>
        <w:tab w:val="left" w:pos="397"/>
        <w:tab w:val="left" w:pos="851"/>
        <w:tab w:val="left" w:pos="1418"/>
        <w:tab w:val="left" w:pos="1843"/>
        <w:tab w:val="left" w:pos="2268"/>
        <w:tab w:val="left" w:pos="2810"/>
        <w:tab w:val="left" w:pos="3261"/>
      </w:tabs>
      <w:spacing w:before="60"/>
      <w:jc w:val="both"/>
    </w:pPr>
    <w:rPr>
      <w:rFonts w:ascii="Arial" w:hAnsi="Arial"/>
      <w:sz w:val="22"/>
    </w:rPr>
  </w:style>
  <w:style w:type="paragraph" w:styleId="Spistreci5">
    <w:name w:val="toc 5"/>
    <w:basedOn w:val="Normalny"/>
    <w:next w:val="Normalny"/>
    <w:autoRedefine/>
    <w:uiPriority w:val="39"/>
    <w:unhideWhenUsed/>
    <w:rsid w:val="0073581C"/>
    <w:pPr>
      <w:ind w:left="960"/>
    </w:pPr>
    <w:rPr>
      <w:rFonts w:asciiTheme="minorHAnsi" w:hAnsiTheme="minorHAnsi" w:cstheme="minorHAnsi"/>
      <w:sz w:val="18"/>
      <w:szCs w:val="18"/>
    </w:rPr>
  </w:style>
  <w:style w:type="paragraph" w:styleId="Spistreci6">
    <w:name w:val="toc 6"/>
    <w:basedOn w:val="Normalny"/>
    <w:next w:val="Normalny"/>
    <w:autoRedefine/>
    <w:uiPriority w:val="39"/>
    <w:unhideWhenUsed/>
    <w:rsid w:val="0073581C"/>
    <w:pPr>
      <w:ind w:left="1200"/>
    </w:pPr>
    <w:rPr>
      <w:rFonts w:asciiTheme="minorHAnsi" w:hAnsiTheme="minorHAnsi" w:cstheme="minorHAnsi"/>
      <w:sz w:val="18"/>
      <w:szCs w:val="18"/>
    </w:rPr>
  </w:style>
  <w:style w:type="paragraph" w:styleId="Spistreci7">
    <w:name w:val="toc 7"/>
    <w:basedOn w:val="Normalny"/>
    <w:next w:val="Normalny"/>
    <w:autoRedefine/>
    <w:uiPriority w:val="39"/>
    <w:unhideWhenUsed/>
    <w:rsid w:val="0073581C"/>
    <w:pPr>
      <w:ind w:left="1440"/>
    </w:pPr>
    <w:rPr>
      <w:rFonts w:asciiTheme="minorHAnsi" w:hAnsiTheme="minorHAnsi" w:cstheme="minorHAnsi"/>
      <w:sz w:val="18"/>
      <w:szCs w:val="18"/>
    </w:rPr>
  </w:style>
  <w:style w:type="paragraph" w:styleId="Spistreci8">
    <w:name w:val="toc 8"/>
    <w:basedOn w:val="Normalny"/>
    <w:next w:val="Normalny"/>
    <w:autoRedefine/>
    <w:uiPriority w:val="39"/>
    <w:unhideWhenUsed/>
    <w:rsid w:val="0073581C"/>
    <w:pPr>
      <w:ind w:left="1680"/>
    </w:pPr>
    <w:rPr>
      <w:rFonts w:asciiTheme="minorHAnsi" w:hAnsiTheme="minorHAnsi" w:cstheme="minorHAnsi"/>
      <w:sz w:val="18"/>
      <w:szCs w:val="18"/>
    </w:rPr>
  </w:style>
  <w:style w:type="paragraph" w:styleId="Spistreci9">
    <w:name w:val="toc 9"/>
    <w:basedOn w:val="Normalny"/>
    <w:next w:val="Normalny"/>
    <w:autoRedefine/>
    <w:uiPriority w:val="39"/>
    <w:unhideWhenUsed/>
    <w:rsid w:val="0073581C"/>
    <w:pPr>
      <w:ind w:left="1920"/>
    </w:pPr>
    <w:rPr>
      <w:rFonts w:asciiTheme="minorHAnsi" w:hAnsiTheme="minorHAnsi" w:cstheme="minorHAnsi"/>
      <w:sz w:val="18"/>
      <w:szCs w:val="18"/>
    </w:rPr>
  </w:style>
  <w:style w:type="paragraph" w:customStyle="1" w:styleId="Stylwiadomocie-mail191">
    <w:name w:val="Styl wiadomości e-mail 191"/>
    <w:basedOn w:val="Normalny"/>
    <w:semiHidden/>
    <w:rsid w:val="00AD3ADC"/>
    <w:pPr>
      <w:widowControl w:val="0"/>
      <w:snapToGrid w:val="0"/>
      <w:spacing w:line="360" w:lineRule="auto"/>
    </w:pPr>
    <w:rPr>
      <w:szCs w:val="20"/>
      <w:lang w:val="en-US"/>
    </w:rPr>
  </w:style>
  <w:style w:type="paragraph" w:styleId="Lista">
    <w:name w:val="List"/>
    <w:basedOn w:val="Normalny"/>
    <w:rsid w:val="00AD3ADC"/>
    <w:pPr>
      <w:ind w:left="283" w:hanging="283"/>
    </w:pPr>
  </w:style>
  <w:style w:type="paragraph" w:customStyle="1" w:styleId="paragraf">
    <w:name w:val="paragraf"/>
    <w:basedOn w:val="Normalny"/>
    <w:rsid w:val="00AD3ADC"/>
    <w:pPr>
      <w:keepNext/>
      <w:tabs>
        <w:tab w:val="num" w:pos="720"/>
      </w:tabs>
      <w:spacing w:before="240" w:after="120" w:line="312" w:lineRule="auto"/>
      <w:ind w:left="720" w:hanging="720"/>
      <w:jc w:val="center"/>
    </w:pPr>
    <w:rPr>
      <w:b/>
      <w:sz w:val="26"/>
      <w:szCs w:val="20"/>
    </w:rPr>
  </w:style>
  <w:style w:type="paragraph" w:customStyle="1" w:styleId="litera">
    <w:name w:val="litera"/>
    <w:basedOn w:val="Normalny"/>
    <w:rsid w:val="00AD3ADC"/>
    <w:pPr>
      <w:tabs>
        <w:tab w:val="num" w:pos="1134"/>
      </w:tabs>
      <w:spacing w:after="120" w:line="288" w:lineRule="auto"/>
      <w:ind w:left="1134" w:hanging="567"/>
      <w:jc w:val="both"/>
    </w:pPr>
    <w:rPr>
      <w:sz w:val="26"/>
      <w:szCs w:val="20"/>
    </w:rPr>
  </w:style>
  <w:style w:type="paragraph" w:customStyle="1" w:styleId="podpisy">
    <w:name w:val="podpisy"/>
    <w:basedOn w:val="Normalny"/>
    <w:rsid w:val="00AD3ADC"/>
    <w:pPr>
      <w:keepNext/>
      <w:keepLines/>
      <w:tabs>
        <w:tab w:val="center" w:pos="2268"/>
        <w:tab w:val="center" w:pos="7371"/>
      </w:tabs>
      <w:spacing w:before="600" w:line="288" w:lineRule="auto"/>
      <w:jc w:val="both"/>
    </w:pPr>
    <w:rPr>
      <w:sz w:val="26"/>
      <w:szCs w:val="20"/>
    </w:rPr>
  </w:style>
  <w:style w:type="table" w:customStyle="1" w:styleId="TableNormal">
    <w:name w:val="Table Normal"/>
    <w:uiPriority w:val="2"/>
    <w:qFormat/>
    <w:rsid w:val="00BE4E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Brak">
    <w:name w:val="Brak"/>
    <w:rsid w:val="00BE4E1C"/>
  </w:style>
  <w:style w:type="character" w:styleId="Numerstrony">
    <w:name w:val="page number"/>
    <w:basedOn w:val="Domylnaczcionkaakapitu"/>
    <w:rsid w:val="004B5681"/>
  </w:style>
  <w:style w:type="paragraph" w:styleId="Tytu">
    <w:name w:val="Title"/>
    <w:basedOn w:val="Normalny"/>
    <w:link w:val="TytuZnak"/>
    <w:qFormat/>
    <w:rsid w:val="00F3337E"/>
    <w:pPr>
      <w:jc w:val="center"/>
    </w:pPr>
    <w:rPr>
      <w:b/>
      <w:bCs/>
      <w:sz w:val="32"/>
    </w:rPr>
  </w:style>
  <w:style w:type="character" w:customStyle="1" w:styleId="TytuZnak">
    <w:name w:val="Tytuł Znak"/>
    <w:basedOn w:val="Domylnaczcionkaakapitu"/>
    <w:link w:val="Tytu"/>
    <w:rsid w:val="00F3337E"/>
    <w:rPr>
      <w:rFonts w:ascii="Times New Roman" w:eastAsia="Times New Roman" w:hAnsi="Times New Roman" w:cs="Times New Roman"/>
      <w:b/>
      <w:bCs/>
      <w:sz w:val="32"/>
      <w:szCs w:val="24"/>
      <w:lang w:eastAsia="pl-PL"/>
    </w:rPr>
  </w:style>
  <w:style w:type="character" w:customStyle="1" w:styleId="Nagwek5Znak">
    <w:name w:val="Nagłówek 5 Znak"/>
    <w:basedOn w:val="Domylnaczcionkaakapitu"/>
    <w:link w:val="Nagwek5"/>
    <w:rsid w:val="009C4030"/>
    <w:rPr>
      <w:rFonts w:ascii="Arial" w:eastAsia="Arial" w:hAnsi="Arial" w:cs="Arial"/>
      <w:b/>
      <w:bCs/>
      <w:i/>
      <w:iCs/>
      <w:color w:val="000000"/>
      <w:sz w:val="26"/>
      <w:szCs w:val="26"/>
      <w:lang w:eastAsia="pl-PL"/>
    </w:rPr>
  </w:style>
  <w:style w:type="character" w:customStyle="1" w:styleId="Nagwek6Znak">
    <w:name w:val="Nagłówek 6 Znak"/>
    <w:basedOn w:val="Domylnaczcionkaakapitu"/>
    <w:link w:val="Nagwek6"/>
    <w:rsid w:val="009C4030"/>
    <w:rPr>
      <w:rFonts w:ascii="Arial" w:eastAsia="Arial" w:hAnsi="Arial" w:cs="Arial"/>
      <w:b/>
      <w:bCs/>
      <w:color w:val="000000"/>
      <w:lang w:eastAsia="pl-PL"/>
    </w:rPr>
  </w:style>
  <w:style w:type="character" w:customStyle="1" w:styleId="Nagwek7Znak">
    <w:name w:val="Nagłówek 7 Znak"/>
    <w:basedOn w:val="Domylnaczcionkaakapitu"/>
    <w:link w:val="Nagwek7"/>
    <w:rsid w:val="009C4030"/>
    <w:rPr>
      <w:rFonts w:ascii="Arial" w:eastAsia="Arial" w:hAnsi="Arial" w:cs="Arial"/>
      <w:color w:val="000000"/>
      <w:lang w:eastAsia="pl-PL"/>
    </w:rPr>
  </w:style>
  <w:style w:type="character" w:customStyle="1" w:styleId="Nagwek8Znak">
    <w:name w:val="Nagłówek 8 Znak"/>
    <w:basedOn w:val="Domylnaczcionkaakapitu"/>
    <w:link w:val="Nagwek8"/>
    <w:rsid w:val="009C4030"/>
    <w:rPr>
      <w:rFonts w:ascii="Arial" w:eastAsia="Arial" w:hAnsi="Arial" w:cs="Arial"/>
      <w:i/>
      <w:iCs/>
      <w:color w:val="000000"/>
      <w:lang w:eastAsia="pl-PL"/>
    </w:rPr>
  </w:style>
  <w:style w:type="character" w:customStyle="1" w:styleId="Nagwek9Znak">
    <w:name w:val="Nagłówek 9 Znak"/>
    <w:basedOn w:val="Domylnaczcionkaakapitu"/>
    <w:link w:val="Nagwek9"/>
    <w:rsid w:val="009C4030"/>
    <w:rPr>
      <w:rFonts w:ascii="Arial" w:eastAsia="Arial" w:hAnsi="Arial" w:cs="Arial"/>
      <w:color w:val="000000"/>
      <w:lang w:eastAsia="pl-PL"/>
    </w:rPr>
  </w:style>
  <w:style w:type="paragraph" w:styleId="NormalnyWeb">
    <w:name w:val="Normal (Web)"/>
    <w:basedOn w:val="Normalny"/>
    <w:uiPriority w:val="99"/>
    <w:unhideWhenUsed/>
    <w:rsid w:val="009C4030"/>
    <w:pPr>
      <w:spacing w:before="100" w:beforeAutospacing="1" w:after="100" w:afterAutospacing="1" w:line="276" w:lineRule="auto"/>
    </w:pPr>
    <w:rPr>
      <w:rFonts w:ascii="Arial" w:eastAsia="Arial" w:hAnsi="Arial" w:cs="Arial"/>
      <w:color w:val="000000"/>
      <w:sz w:val="22"/>
      <w:szCs w:val="22"/>
    </w:rPr>
  </w:style>
  <w:style w:type="paragraph" w:customStyle="1" w:styleId="PARAGRAF0">
    <w:name w:val="PARAGRAF"/>
    <w:basedOn w:val="Normalny"/>
    <w:rsid w:val="009C4030"/>
    <w:pPr>
      <w:keepNext/>
      <w:keepLines/>
      <w:spacing w:before="360" w:after="120" w:line="288" w:lineRule="auto"/>
      <w:jc w:val="center"/>
    </w:pPr>
    <w:rPr>
      <w:rFonts w:ascii="Arial" w:eastAsia="Arial" w:hAnsi="Arial" w:cs="Arial"/>
      <w:color w:val="000000"/>
      <w:sz w:val="26"/>
      <w:szCs w:val="20"/>
    </w:rPr>
  </w:style>
  <w:style w:type="character" w:customStyle="1" w:styleId="Nagwek2Znak1">
    <w:name w:val="Nagłówek 2 Znak1"/>
    <w:aliases w:val="H2 Znak,Subhead A Znak,2 Znak,Nagłówek 2 Znak1 Znak Znak,1.1. Nagłówek 2 Znak"/>
    <w:basedOn w:val="Domylnaczcionkaakapitu"/>
    <w:locked/>
    <w:rsid w:val="009C4030"/>
    <w:rPr>
      <w:rFonts w:ascii="Arial" w:eastAsia="Times New Roman" w:hAnsi="Arial" w:cs="Arial"/>
      <w:b/>
      <w:bCs/>
      <w:i/>
      <w:iCs/>
      <w:sz w:val="28"/>
      <w:szCs w:val="28"/>
      <w:lang w:eastAsia="pl-PL"/>
    </w:rPr>
  </w:style>
  <w:style w:type="paragraph" w:customStyle="1" w:styleId="NaglNwek1">
    <w:name w:val="NaglNwek 1"/>
    <w:basedOn w:val="Normalny"/>
    <w:next w:val="Normalny"/>
    <w:rsid w:val="009C4030"/>
    <w:pPr>
      <w:keepNext/>
      <w:spacing w:line="360" w:lineRule="auto"/>
      <w:jc w:val="center"/>
    </w:pPr>
    <w:rPr>
      <w:rFonts w:ascii="Arial" w:eastAsia="Arial" w:hAnsi="Arial" w:cs="Arial"/>
      <w:b/>
      <w:bCs/>
      <w:color w:val="000000"/>
      <w:sz w:val="32"/>
      <w:szCs w:val="32"/>
    </w:rPr>
  </w:style>
  <w:style w:type="paragraph" w:styleId="Zwykytekst">
    <w:name w:val="Plain Text"/>
    <w:basedOn w:val="Normalny"/>
    <w:link w:val="ZwykytekstZnak"/>
    <w:rsid w:val="009C4030"/>
    <w:pPr>
      <w:spacing w:line="276" w:lineRule="auto"/>
    </w:pPr>
    <w:rPr>
      <w:rFonts w:ascii="Courier New" w:eastAsia="Arial" w:hAnsi="Courier New" w:cs="Courier New"/>
      <w:color w:val="000000"/>
      <w:sz w:val="20"/>
      <w:szCs w:val="20"/>
    </w:rPr>
  </w:style>
  <w:style w:type="character" w:customStyle="1" w:styleId="ZwykytekstZnak">
    <w:name w:val="Zwykły tekst Znak"/>
    <w:basedOn w:val="Domylnaczcionkaakapitu"/>
    <w:link w:val="Zwykytekst"/>
    <w:rsid w:val="009C4030"/>
    <w:rPr>
      <w:rFonts w:ascii="Courier New" w:eastAsia="Arial" w:hAnsi="Courier New" w:cs="Courier New"/>
      <w:color w:val="000000"/>
      <w:sz w:val="20"/>
      <w:szCs w:val="20"/>
      <w:lang w:eastAsia="pl-PL"/>
    </w:rPr>
  </w:style>
  <w:style w:type="character" w:customStyle="1" w:styleId="BodyTextIndentChar">
    <w:name w:val="Body Text Indent Char"/>
    <w:basedOn w:val="Domylnaczcionkaakapitu"/>
    <w:uiPriority w:val="99"/>
    <w:locked/>
    <w:rsid w:val="009C4030"/>
    <w:rPr>
      <w:rFonts w:eastAsia="Times New Roman" w:cs="Times New Roman"/>
      <w:sz w:val="24"/>
      <w:szCs w:val="24"/>
    </w:rPr>
  </w:style>
  <w:style w:type="character" w:styleId="UyteHipercze">
    <w:name w:val="FollowedHyperlink"/>
    <w:basedOn w:val="Domylnaczcionkaakapitu"/>
    <w:rsid w:val="009C4030"/>
    <w:rPr>
      <w:rFonts w:cs="Times New Roman"/>
      <w:color w:val="800080"/>
      <w:u w:val="single"/>
    </w:rPr>
  </w:style>
  <w:style w:type="paragraph" w:styleId="Tekstpodstawowy3">
    <w:name w:val="Body Text 3"/>
    <w:basedOn w:val="Normalny"/>
    <w:link w:val="Tekstpodstawowy3Znak"/>
    <w:rsid w:val="009C4030"/>
    <w:pPr>
      <w:spacing w:after="120" w:line="276" w:lineRule="auto"/>
    </w:pPr>
    <w:rPr>
      <w:rFonts w:ascii="Arial" w:eastAsia="Arial" w:hAnsi="Arial" w:cs="Arial"/>
      <w:color w:val="000000"/>
      <w:sz w:val="16"/>
      <w:szCs w:val="16"/>
    </w:rPr>
  </w:style>
  <w:style w:type="character" w:customStyle="1" w:styleId="Tekstpodstawowy3Znak">
    <w:name w:val="Tekst podstawowy 3 Znak"/>
    <w:basedOn w:val="Domylnaczcionkaakapitu"/>
    <w:link w:val="Tekstpodstawowy3"/>
    <w:rsid w:val="009C4030"/>
    <w:rPr>
      <w:rFonts w:ascii="Arial" w:eastAsia="Arial" w:hAnsi="Arial" w:cs="Arial"/>
      <w:color w:val="000000"/>
      <w:sz w:val="16"/>
      <w:szCs w:val="16"/>
      <w:lang w:eastAsia="pl-PL"/>
    </w:rPr>
  </w:style>
  <w:style w:type="paragraph" w:customStyle="1" w:styleId="Stylwiadomocie-mail621">
    <w:name w:val="Styl wiadomości e-mail 621"/>
    <w:basedOn w:val="Normalny"/>
    <w:uiPriority w:val="99"/>
    <w:rsid w:val="009C4030"/>
    <w:pPr>
      <w:widowControl w:val="0"/>
      <w:snapToGrid w:val="0"/>
      <w:spacing w:line="360" w:lineRule="auto"/>
    </w:pPr>
    <w:rPr>
      <w:rFonts w:ascii="Arial" w:eastAsia="Arial" w:hAnsi="Arial" w:cs="Arial"/>
      <w:color w:val="000000"/>
      <w:sz w:val="22"/>
      <w:szCs w:val="22"/>
      <w:lang w:val="en-US"/>
    </w:rPr>
  </w:style>
  <w:style w:type="character" w:customStyle="1" w:styleId="MapadokumentuZnak">
    <w:name w:val="Mapa dokumentu Znak"/>
    <w:basedOn w:val="Domylnaczcionkaakapitu"/>
    <w:link w:val="Mapadokumentu"/>
    <w:semiHidden/>
    <w:rsid w:val="009C4030"/>
    <w:rPr>
      <w:rFonts w:ascii="Tahoma" w:eastAsia="Times New Roman" w:hAnsi="Tahoma" w:cs="Tahoma"/>
      <w:sz w:val="24"/>
      <w:szCs w:val="24"/>
      <w:shd w:val="clear" w:color="auto" w:fill="000080"/>
      <w:lang w:eastAsia="pl-PL"/>
    </w:rPr>
  </w:style>
  <w:style w:type="paragraph" w:styleId="Mapadokumentu">
    <w:name w:val="Document Map"/>
    <w:basedOn w:val="Normalny"/>
    <w:link w:val="MapadokumentuZnak"/>
    <w:semiHidden/>
    <w:rsid w:val="009C4030"/>
    <w:pPr>
      <w:shd w:val="clear" w:color="auto" w:fill="000080"/>
      <w:spacing w:line="276" w:lineRule="auto"/>
    </w:pPr>
    <w:rPr>
      <w:rFonts w:ascii="Tahoma" w:hAnsi="Tahoma" w:cs="Tahoma"/>
    </w:rPr>
  </w:style>
  <w:style w:type="character" w:customStyle="1" w:styleId="MapadokumentuZnak1">
    <w:name w:val="Mapa dokumentu Znak1"/>
    <w:basedOn w:val="Domylnaczcionkaakapitu"/>
    <w:uiPriority w:val="99"/>
    <w:semiHidden/>
    <w:rsid w:val="009C4030"/>
    <w:rPr>
      <w:rFonts w:ascii="Segoe UI" w:eastAsia="Times New Roman" w:hAnsi="Segoe UI" w:cs="Segoe UI"/>
      <w:sz w:val="16"/>
      <w:szCs w:val="16"/>
      <w:lang w:eastAsia="pl-PL"/>
    </w:rPr>
  </w:style>
  <w:style w:type="paragraph" w:customStyle="1" w:styleId="Tekstpodstawowy21">
    <w:name w:val="Tekst podstawowy 21"/>
    <w:basedOn w:val="Normalny"/>
    <w:rsid w:val="009C4030"/>
    <w:pPr>
      <w:spacing w:after="120" w:line="216" w:lineRule="auto"/>
      <w:ind w:left="284" w:hanging="284"/>
      <w:jc w:val="both"/>
    </w:pPr>
    <w:rPr>
      <w:rFonts w:ascii="Arial" w:eastAsia="Arial" w:hAnsi="Arial" w:cs="Arial"/>
      <w:color w:val="000000"/>
      <w:sz w:val="22"/>
      <w:szCs w:val="22"/>
    </w:rPr>
  </w:style>
  <w:style w:type="character" w:customStyle="1" w:styleId="TekstprzypisudolnegoZnak1">
    <w:name w:val="Tekst przypisu dolnego Znak1"/>
    <w:basedOn w:val="Domylnaczcionkaakapitu"/>
    <w:uiPriority w:val="99"/>
    <w:semiHidden/>
    <w:rsid w:val="009C4030"/>
    <w:rPr>
      <w:rFonts w:ascii="Times New Roman" w:eastAsia="Times New Roman" w:hAnsi="Times New Roman" w:cs="Times New Roman"/>
      <w:sz w:val="20"/>
      <w:szCs w:val="20"/>
      <w:lang w:eastAsia="pl-PL"/>
    </w:rPr>
  </w:style>
  <w:style w:type="character" w:customStyle="1" w:styleId="dane1">
    <w:name w:val="dane1"/>
    <w:basedOn w:val="Domylnaczcionkaakapitu"/>
    <w:rsid w:val="009C4030"/>
    <w:rPr>
      <w:rFonts w:cs="Times New Roman"/>
      <w:color w:val="auto"/>
    </w:rPr>
  </w:style>
  <w:style w:type="paragraph" w:customStyle="1" w:styleId="tx">
    <w:name w:val="tx"/>
    <w:basedOn w:val="Normalny"/>
    <w:rsid w:val="009C4030"/>
    <w:pPr>
      <w:spacing w:before="100" w:beforeAutospacing="1" w:after="100" w:afterAutospacing="1" w:line="276" w:lineRule="auto"/>
    </w:pPr>
    <w:rPr>
      <w:rFonts w:ascii="Arial" w:eastAsia="Arial" w:hAnsi="Arial" w:cs="Arial"/>
      <w:b/>
      <w:bCs/>
      <w:color w:val="000000"/>
      <w:sz w:val="22"/>
      <w:szCs w:val="22"/>
      <w:lang w:val="en-US" w:eastAsia="en-US"/>
    </w:rPr>
  </w:style>
  <w:style w:type="paragraph" w:styleId="Legenda">
    <w:name w:val="caption"/>
    <w:basedOn w:val="Normalny"/>
    <w:next w:val="Normalny"/>
    <w:qFormat/>
    <w:rsid w:val="009C4030"/>
    <w:pPr>
      <w:spacing w:line="276" w:lineRule="auto"/>
      <w:jc w:val="right"/>
    </w:pPr>
    <w:rPr>
      <w:rFonts w:ascii="Arial" w:eastAsia="Arial" w:hAnsi="Arial" w:cs="Arial"/>
      <w:b/>
      <w:bCs/>
      <w:i/>
      <w:iCs/>
      <w:color w:val="000000"/>
      <w:sz w:val="22"/>
      <w:szCs w:val="22"/>
    </w:rPr>
  </w:style>
  <w:style w:type="paragraph" w:customStyle="1" w:styleId="ZnakZnakZnakZnakZnakZnakZnakZnakZnakZnakZnak">
    <w:name w:val="Znak Znak Znak Znak Znak Znak Znak Znak Znak Znak Znak"/>
    <w:basedOn w:val="Normalny"/>
    <w:uiPriority w:val="99"/>
    <w:rsid w:val="009C4030"/>
    <w:pPr>
      <w:spacing w:line="276" w:lineRule="auto"/>
    </w:pPr>
    <w:rPr>
      <w:rFonts w:ascii="Arial" w:eastAsia="Arial" w:hAnsi="Arial" w:cs="Arial"/>
      <w:color w:val="000000"/>
      <w:sz w:val="22"/>
      <w:szCs w:val="22"/>
    </w:rPr>
  </w:style>
  <w:style w:type="paragraph" w:styleId="Podtytu">
    <w:name w:val="Subtitle"/>
    <w:basedOn w:val="Normalny"/>
    <w:link w:val="PodtytuZnak"/>
    <w:qFormat/>
    <w:rsid w:val="009C4030"/>
    <w:pPr>
      <w:spacing w:line="276" w:lineRule="auto"/>
      <w:jc w:val="center"/>
    </w:pPr>
    <w:rPr>
      <w:rFonts w:ascii="Arial" w:eastAsia="Arial" w:hAnsi="Arial" w:cs="Arial"/>
      <w:smallCaps/>
      <w:color w:val="000000"/>
      <w:sz w:val="28"/>
      <w:szCs w:val="28"/>
    </w:rPr>
  </w:style>
  <w:style w:type="character" w:customStyle="1" w:styleId="PodtytuZnak">
    <w:name w:val="Podtytuł Znak"/>
    <w:basedOn w:val="Domylnaczcionkaakapitu"/>
    <w:link w:val="Podtytu"/>
    <w:rsid w:val="009C4030"/>
    <w:rPr>
      <w:rFonts w:ascii="Arial" w:eastAsia="Arial" w:hAnsi="Arial" w:cs="Arial"/>
      <w:smallCaps/>
      <w:color w:val="000000"/>
      <w:sz w:val="28"/>
      <w:szCs w:val="28"/>
      <w:lang w:eastAsia="pl-PL"/>
    </w:rPr>
  </w:style>
  <w:style w:type="paragraph" w:customStyle="1" w:styleId="Punkt">
    <w:name w:val="Punkt"/>
    <w:basedOn w:val="Normalny"/>
    <w:rsid w:val="009C4030"/>
    <w:pPr>
      <w:widowControl w:val="0"/>
      <w:spacing w:before="120" w:line="276" w:lineRule="auto"/>
      <w:ind w:left="283" w:hanging="283"/>
      <w:jc w:val="both"/>
    </w:pPr>
    <w:rPr>
      <w:rFonts w:ascii="Arial" w:eastAsia="Arial" w:hAnsi="Arial" w:cs="Arial"/>
      <w:color w:val="000000"/>
      <w:kern w:val="24"/>
      <w:sz w:val="22"/>
      <w:szCs w:val="22"/>
    </w:rPr>
  </w:style>
  <w:style w:type="paragraph" w:styleId="Tekstblokowy">
    <w:name w:val="Block Text"/>
    <w:basedOn w:val="Normalny"/>
    <w:rsid w:val="009C4030"/>
    <w:pPr>
      <w:spacing w:line="380" w:lineRule="atLeast"/>
      <w:ind w:left="-284" w:right="-284"/>
      <w:jc w:val="both"/>
    </w:pPr>
    <w:rPr>
      <w:rFonts w:ascii="Arial" w:eastAsia="Arial" w:hAnsi="Arial" w:cs="Arial"/>
      <w:color w:val="000000"/>
      <w:sz w:val="20"/>
      <w:szCs w:val="20"/>
    </w:rPr>
  </w:style>
  <w:style w:type="paragraph" w:customStyle="1" w:styleId="Styl2">
    <w:name w:val="Styl2"/>
    <w:link w:val="Styl2Znak"/>
    <w:qFormat/>
    <w:rsid w:val="009C4030"/>
    <w:pPr>
      <w:spacing w:after="0" w:line="240" w:lineRule="auto"/>
    </w:pPr>
    <w:rPr>
      <w:rFonts w:ascii="Times New Roman" w:eastAsia="Times New Roman" w:hAnsi="Times New Roman" w:cs="Times New Roman"/>
      <w:sz w:val="20"/>
      <w:szCs w:val="20"/>
      <w:lang w:eastAsia="pl-PL"/>
    </w:rPr>
  </w:style>
  <w:style w:type="character" w:customStyle="1" w:styleId="Styl2Znak">
    <w:name w:val="Styl2 Znak"/>
    <w:basedOn w:val="Domylnaczcionkaakapitu"/>
    <w:link w:val="Styl2"/>
    <w:rsid w:val="009C4030"/>
    <w:rPr>
      <w:rFonts w:ascii="Times New Roman" w:eastAsia="Times New Roman" w:hAnsi="Times New Roman" w:cs="Times New Roman"/>
      <w:sz w:val="20"/>
      <w:szCs w:val="20"/>
      <w:lang w:eastAsia="pl-PL"/>
    </w:rPr>
  </w:style>
  <w:style w:type="paragraph" w:customStyle="1" w:styleId="FR1">
    <w:name w:val="FR1"/>
    <w:rsid w:val="009C4030"/>
    <w:pPr>
      <w:widowControl w:val="0"/>
      <w:autoSpaceDE w:val="0"/>
      <w:autoSpaceDN w:val="0"/>
      <w:adjustRightInd w:val="0"/>
      <w:spacing w:before="320" w:after="0" w:line="240" w:lineRule="auto"/>
      <w:jc w:val="center"/>
    </w:pPr>
    <w:rPr>
      <w:rFonts w:ascii="Arial" w:eastAsia="Times New Roman" w:hAnsi="Arial" w:cs="Arial"/>
      <w:b/>
      <w:bCs/>
      <w:noProof/>
      <w:sz w:val="20"/>
      <w:szCs w:val="20"/>
      <w:lang w:eastAsia="pl-PL"/>
    </w:rPr>
  </w:style>
  <w:style w:type="paragraph" w:customStyle="1" w:styleId="xl51">
    <w:name w:val="xl51"/>
    <w:basedOn w:val="Normalny"/>
    <w:rsid w:val="009C4030"/>
    <w:pPr>
      <w:pBdr>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w:b/>
      <w:bCs/>
      <w:color w:val="000000"/>
      <w:sz w:val="22"/>
      <w:szCs w:val="22"/>
    </w:rPr>
  </w:style>
  <w:style w:type="paragraph" w:customStyle="1" w:styleId="Styl1">
    <w:name w:val="Styl1"/>
    <w:basedOn w:val="Normalny"/>
    <w:next w:val="Nagwek"/>
    <w:rsid w:val="009C4030"/>
    <w:pPr>
      <w:tabs>
        <w:tab w:val="center" w:pos="4536"/>
        <w:tab w:val="right" w:pos="9072"/>
      </w:tabs>
      <w:spacing w:line="276" w:lineRule="auto"/>
    </w:pPr>
    <w:rPr>
      <w:rFonts w:ascii="Arial" w:eastAsia="Arial" w:hAnsi="Arial" w:cs="Arial"/>
      <w:color w:val="000000"/>
      <w:sz w:val="20"/>
      <w:szCs w:val="20"/>
    </w:rPr>
  </w:style>
  <w:style w:type="paragraph" w:customStyle="1" w:styleId="wypunkt">
    <w:name w:val="wypunkt"/>
    <w:basedOn w:val="Normalny"/>
    <w:rsid w:val="009C4030"/>
    <w:pPr>
      <w:tabs>
        <w:tab w:val="left" w:pos="0"/>
        <w:tab w:val="num" w:pos="720"/>
      </w:tabs>
      <w:spacing w:line="360" w:lineRule="auto"/>
      <w:ind w:left="720" w:hanging="360"/>
      <w:jc w:val="both"/>
    </w:pPr>
    <w:rPr>
      <w:rFonts w:ascii="Arial" w:eastAsia="Arial" w:hAnsi="Arial" w:cs="Arial"/>
      <w:color w:val="000000"/>
      <w:sz w:val="22"/>
      <w:szCs w:val="22"/>
    </w:rPr>
  </w:style>
  <w:style w:type="paragraph" w:customStyle="1" w:styleId="xl52">
    <w:name w:val="xl52"/>
    <w:basedOn w:val="Normalny"/>
    <w:uiPriority w:val="99"/>
    <w:rsid w:val="009C4030"/>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color w:val="000000"/>
      <w:sz w:val="22"/>
      <w:szCs w:val="22"/>
    </w:rPr>
  </w:style>
  <w:style w:type="paragraph" w:customStyle="1" w:styleId="Textkrper">
    <w:name w:val="Textk?rper"/>
    <w:basedOn w:val="Normalny"/>
    <w:uiPriority w:val="99"/>
    <w:rsid w:val="009C4030"/>
    <w:pPr>
      <w:widowControl w:val="0"/>
      <w:spacing w:line="276" w:lineRule="auto"/>
      <w:jc w:val="both"/>
    </w:pPr>
    <w:rPr>
      <w:rFonts w:ascii="Arial" w:eastAsia="Arial" w:hAnsi="Arial" w:cs="Arial"/>
      <w:color w:val="000000"/>
      <w:sz w:val="22"/>
      <w:szCs w:val="22"/>
    </w:rPr>
  </w:style>
  <w:style w:type="paragraph" w:customStyle="1" w:styleId="Ela">
    <w:name w:val="Ela"/>
    <w:rsid w:val="009C4030"/>
    <w:pPr>
      <w:spacing w:after="0" w:line="240" w:lineRule="auto"/>
    </w:pPr>
    <w:rPr>
      <w:rFonts w:ascii="Times New Roman" w:eastAsia="Times New Roman" w:hAnsi="Times New Roman" w:cs="Times New Roman"/>
      <w:color w:val="000000"/>
      <w:sz w:val="24"/>
      <w:szCs w:val="24"/>
      <w:lang w:eastAsia="pl-PL"/>
    </w:rPr>
  </w:style>
  <w:style w:type="paragraph" w:customStyle="1" w:styleId="bulletwithtext20">
    <w:name w:val="bulletwithtext2"/>
    <w:basedOn w:val="Normalny"/>
    <w:rsid w:val="009C4030"/>
    <w:pPr>
      <w:spacing w:line="276" w:lineRule="auto"/>
      <w:ind w:left="720" w:hanging="360"/>
    </w:pPr>
    <w:rPr>
      <w:rFonts w:ascii="Futura Bk" w:eastAsia="Arial" w:hAnsi="Futura Bk" w:cs="Futura Bk"/>
      <w:color w:val="000000"/>
      <w:sz w:val="20"/>
      <w:szCs w:val="20"/>
    </w:rPr>
  </w:style>
  <w:style w:type="paragraph" w:customStyle="1" w:styleId="CharZnakCharZnakCharZnakChar">
    <w:name w:val="Char Znak Char Znak Char Znak Char"/>
    <w:basedOn w:val="Normalny"/>
    <w:rsid w:val="009C4030"/>
    <w:pPr>
      <w:spacing w:line="276" w:lineRule="auto"/>
    </w:pPr>
    <w:rPr>
      <w:rFonts w:ascii="Arial" w:eastAsia="Arial" w:hAnsi="Arial" w:cs="Arial"/>
      <w:color w:val="000000"/>
      <w:sz w:val="22"/>
      <w:szCs w:val="22"/>
    </w:rPr>
  </w:style>
  <w:style w:type="paragraph" w:customStyle="1" w:styleId="ZnakZnakZnakZnak">
    <w:name w:val="Znak Znak Znak Znak"/>
    <w:basedOn w:val="Normalny"/>
    <w:uiPriority w:val="99"/>
    <w:rsid w:val="009C4030"/>
    <w:pPr>
      <w:spacing w:line="276" w:lineRule="auto"/>
    </w:pPr>
    <w:rPr>
      <w:rFonts w:ascii="Arial" w:eastAsia="Arial" w:hAnsi="Arial" w:cs="Arial"/>
      <w:color w:val="000000"/>
      <w:sz w:val="22"/>
      <w:szCs w:val="22"/>
    </w:rPr>
  </w:style>
  <w:style w:type="paragraph" w:customStyle="1" w:styleId="ZnakZnak1">
    <w:name w:val="Znak Znak1"/>
    <w:basedOn w:val="Normalny"/>
    <w:rsid w:val="009C4030"/>
    <w:pPr>
      <w:spacing w:line="276" w:lineRule="auto"/>
    </w:pPr>
    <w:rPr>
      <w:rFonts w:ascii="Arial" w:eastAsia="Arial" w:hAnsi="Arial" w:cs="Arial"/>
      <w:color w:val="000000"/>
      <w:sz w:val="22"/>
      <w:szCs w:val="22"/>
    </w:rPr>
  </w:style>
  <w:style w:type="paragraph" w:customStyle="1" w:styleId="H4">
    <w:name w:val="H4"/>
    <w:basedOn w:val="Normalny"/>
    <w:next w:val="Normalny"/>
    <w:rsid w:val="009C4030"/>
    <w:pPr>
      <w:keepNext/>
      <w:spacing w:before="100" w:after="100" w:line="276" w:lineRule="auto"/>
      <w:outlineLvl w:val="4"/>
    </w:pPr>
    <w:rPr>
      <w:rFonts w:ascii="Arial" w:eastAsia="Arial" w:hAnsi="Arial" w:cs="Arial"/>
      <w:b/>
      <w:bCs/>
      <w:color w:val="000000"/>
      <w:sz w:val="22"/>
      <w:szCs w:val="22"/>
    </w:rPr>
  </w:style>
  <w:style w:type="paragraph" w:customStyle="1" w:styleId="Tabelapozycja">
    <w:name w:val="Tabela pozycja"/>
    <w:basedOn w:val="Normalny"/>
    <w:uiPriority w:val="99"/>
    <w:rsid w:val="009C4030"/>
    <w:pPr>
      <w:spacing w:line="276" w:lineRule="auto"/>
    </w:pPr>
    <w:rPr>
      <w:rFonts w:ascii="Arial" w:eastAsia="Arial" w:hAnsi="Arial" w:cs="Arial"/>
      <w:color w:val="000000"/>
      <w:sz w:val="22"/>
      <w:szCs w:val="22"/>
    </w:rPr>
  </w:style>
  <w:style w:type="paragraph" w:customStyle="1" w:styleId="DefinitionTerm">
    <w:name w:val="Definition Term"/>
    <w:basedOn w:val="Normalny"/>
    <w:next w:val="DefinitionList"/>
    <w:uiPriority w:val="99"/>
    <w:rsid w:val="009C4030"/>
    <w:pPr>
      <w:spacing w:line="276" w:lineRule="auto"/>
    </w:pPr>
    <w:rPr>
      <w:rFonts w:ascii="Arial" w:eastAsia="Arial" w:hAnsi="Arial" w:cs="Arial"/>
      <w:color w:val="000000"/>
      <w:sz w:val="22"/>
      <w:szCs w:val="22"/>
    </w:rPr>
  </w:style>
  <w:style w:type="paragraph" w:customStyle="1" w:styleId="DefinitionList">
    <w:name w:val="Definition List"/>
    <w:basedOn w:val="Normalny"/>
    <w:next w:val="DefinitionTerm"/>
    <w:uiPriority w:val="99"/>
    <w:rsid w:val="009C4030"/>
    <w:pPr>
      <w:spacing w:line="276" w:lineRule="auto"/>
      <w:ind w:left="360"/>
    </w:pPr>
    <w:rPr>
      <w:rFonts w:ascii="Arial" w:eastAsia="Arial" w:hAnsi="Arial" w:cs="Arial"/>
      <w:color w:val="000000"/>
      <w:sz w:val="22"/>
      <w:szCs w:val="22"/>
    </w:rPr>
  </w:style>
  <w:style w:type="paragraph" w:customStyle="1" w:styleId="ZnakZnakZnakZnakZnakZnakZnakZnak">
    <w:name w:val="Znak Znak Znak Znak Znak Znak Znak Znak"/>
    <w:basedOn w:val="Normalny"/>
    <w:uiPriority w:val="99"/>
    <w:rsid w:val="009C4030"/>
    <w:pPr>
      <w:spacing w:line="276" w:lineRule="auto"/>
    </w:pPr>
    <w:rPr>
      <w:rFonts w:ascii="Arial" w:eastAsia="Arial" w:hAnsi="Arial" w:cs="Arial"/>
      <w:color w:val="000000"/>
      <w:sz w:val="22"/>
      <w:szCs w:val="22"/>
    </w:rPr>
  </w:style>
  <w:style w:type="character" w:customStyle="1" w:styleId="TekstprzypisukocowegoZnak">
    <w:name w:val="Tekst przypisu końcowego Znak"/>
    <w:basedOn w:val="Domylnaczcionkaakapitu"/>
    <w:link w:val="Tekstprzypisukocowego"/>
    <w:uiPriority w:val="99"/>
    <w:semiHidden/>
    <w:rsid w:val="009C4030"/>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rsid w:val="009C4030"/>
    <w:pPr>
      <w:spacing w:line="276" w:lineRule="auto"/>
    </w:pPr>
    <w:rPr>
      <w:sz w:val="20"/>
      <w:szCs w:val="20"/>
    </w:rPr>
  </w:style>
  <w:style w:type="character" w:customStyle="1" w:styleId="TekstprzypisukocowegoZnak1">
    <w:name w:val="Tekst przypisu końcowego Znak1"/>
    <w:basedOn w:val="Domylnaczcionkaakapitu"/>
    <w:uiPriority w:val="99"/>
    <w:semiHidden/>
    <w:rsid w:val="009C4030"/>
    <w:rPr>
      <w:rFonts w:ascii="Times New Roman" w:eastAsia="Times New Roman" w:hAnsi="Times New Roman" w:cs="Times New Roman"/>
      <w:sz w:val="20"/>
      <w:szCs w:val="20"/>
      <w:lang w:eastAsia="pl-PL"/>
    </w:rPr>
  </w:style>
  <w:style w:type="paragraph" w:customStyle="1" w:styleId="ZnakZnakZnakZnakZnakZnakZnakZnak1">
    <w:name w:val="Znak Znak Znak Znak Znak Znak Znak Znak1"/>
    <w:basedOn w:val="Normalny"/>
    <w:uiPriority w:val="99"/>
    <w:rsid w:val="009C4030"/>
    <w:pPr>
      <w:spacing w:line="276" w:lineRule="auto"/>
    </w:pPr>
    <w:rPr>
      <w:rFonts w:ascii="Arial" w:eastAsia="Arial" w:hAnsi="Arial" w:cs="Arial"/>
      <w:color w:val="000000"/>
      <w:sz w:val="22"/>
      <w:szCs w:val="22"/>
    </w:rPr>
  </w:style>
  <w:style w:type="paragraph" w:customStyle="1" w:styleId="ZnakCharZnakZnakZnakZnakZnakZnak">
    <w:name w:val="Znak Char Znak Znak Znak Znak Znak Znak"/>
    <w:basedOn w:val="Normalny"/>
    <w:rsid w:val="009C4030"/>
    <w:pPr>
      <w:spacing w:line="276" w:lineRule="auto"/>
    </w:pPr>
    <w:rPr>
      <w:rFonts w:ascii="Arial" w:eastAsia="Arial" w:hAnsi="Arial" w:cs="Arial"/>
      <w:color w:val="000000"/>
      <w:sz w:val="22"/>
      <w:szCs w:val="22"/>
    </w:rPr>
  </w:style>
  <w:style w:type="paragraph" w:customStyle="1" w:styleId="CharZnakCharZnakCharZnakChar3">
    <w:name w:val="Char Znak Char Znak Char Znak Char3"/>
    <w:basedOn w:val="Normalny"/>
    <w:uiPriority w:val="99"/>
    <w:rsid w:val="009C4030"/>
    <w:pPr>
      <w:spacing w:line="276" w:lineRule="auto"/>
    </w:pPr>
    <w:rPr>
      <w:rFonts w:ascii="Arial" w:eastAsia="Arial" w:hAnsi="Arial" w:cs="Arial"/>
      <w:color w:val="000000"/>
      <w:sz w:val="22"/>
      <w:szCs w:val="22"/>
    </w:rPr>
  </w:style>
  <w:style w:type="paragraph" w:styleId="Lista2">
    <w:name w:val="List 2"/>
    <w:basedOn w:val="Normalny"/>
    <w:rsid w:val="009C4030"/>
    <w:pPr>
      <w:spacing w:line="276" w:lineRule="auto"/>
      <w:ind w:left="566" w:hanging="283"/>
    </w:pPr>
    <w:rPr>
      <w:rFonts w:ascii="Arial" w:eastAsia="Arial" w:hAnsi="Arial" w:cs="Arial"/>
      <w:color w:val="000000"/>
      <w:sz w:val="22"/>
      <w:szCs w:val="22"/>
    </w:rPr>
  </w:style>
  <w:style w:type="paragraph" w:customStyle="1" w:styleId="Char">
    <w:name w:val="Char"/>
    <w:basedOn w:val="Normalny"/>
    <w:uiPriority w:val="99"/>
    <w:rsid w:val="009C4030"/>
    <w:pPr>
      <w:spacing w:line="276" w:lineRule="auto"/>
    </w:pPr>
    <w:rPr>
      <w:rFonts w:ascii="Arial" w:eastAsia="Arial" w:hAnsi="Arial" w:cs="Arial"/>
      <w:color w:val="000000"/>
      <w:sz w:val="22"/>
      <w:szCs w:val="22"/>
    </w:rPr>
  </w:style>
  <w:style w:type="paragraph" w:customStyle="1" w:styleId="ZnakChar">
    <w:name w:val="Znak Char"/>
    <w:basedOn w:val="Normalny"/>
    <w:uiPriority w:val="99"/>
    <w:rsid w:val="009C4030"/>
    <w:pPr>
      <w:spacing w:line="276" w:lineRule="auto"/>
    </w:pPr>
    <w:rPr>
      <w:rFonts w:ascii="Arial" w:eastAsia="Arial" w:hAnsi="Arial" w:cs="Arial"/>
      <w:color w:val="000000"/>
      <w:sz w:val="22"/>
      <w:szCs w:val="22"/>
    </w:rPr>
  </w:style>
  <w:style w:type="paragraph" w:customStyle="1" w:styleId="ZnakZnak3">
    <w:name w:val="Znak Znak3"/>
    <w:basedOn w:val="Normalny"/>
    <w:uiPriority w:val="99"/>
    <w:rsid w:val="009C4030"/>
    <w:pPr>
      <w:spacing w:line="276" w:lineRule="auto"/>
    </w:pPr>
    <w:rPr>
      <w:rFonts w:ascii="Arial" w:eastAsia="Arial" w:hAnsi="Arial" w:cs="Arial"/>
      <w:color w:val="000000"/>
      <w:sz w:val="22"/>
      <w:szCs w:val="22"/>
    </w:rPr>
  </w:style>
  <w:style w:type="paragraph" w:customStyle="1" w:styleId="Rozdziapoz4">
    <w:name w:val="Rozdział(poz.4)"/>
    <w:next w:val="Normalny"/>
    <w:autoRedefine/>
    <w:uiPriority w:val="99"/>
    <w:rsid w:val="009C4030"/>
    <w:pPr>
      <w:keepNext/>
      <w:tabs>
        <w:tab w:val="left" w:pos="0"/>
      </w:tabs>
      <w:spacing w:before="240" w:after="40" w:line="280" w:lineRule="atLeast"/>
      <w:outlineLvl w:val="3"/>
    </w:pPr>
    <w:rPr>
      <w:rFonts w:ascii="Times New Roman" w:eastAsia="Times New Roman" w:hAnsi="Times New Roman" w:cs="Times New Roman"/>
      <w:sz w:val="24"/>
      <w:szCs w:val="24"/>
    </w:rPr>
  </w:style>
  <w:style w:type="paragraph" w:customStyle="1" w:styleId="ZnakZnak2">
    <w:name w:val="Znak Znak2"/>
    <w:basedOn w:val="Normalny"/>
    <w:uiPriority w:val="99"/>
    <w:rsid w:val="009C4030"/>
    <w:pPr>
      <w:spacing w:line="276" w:lineRule="auto"/>
    </w:pPr>
    <w:rPr>
      <w:rFonts w:ascii="Arial" w:eastAsia="Arial" w:hAnsi="Arial" w:cs="Arial"/>
      <w:color w:val="000000"/>
      <w:sz w:val="22"/>
      <w:szCs w:val="22"/>
    </w:rPr>
  </w:style>
  <w:style w:type="paragraph" w:customStyle="1" w:styleId="wyliczabc">
    <w:name w:val="wyliczabc"/>
    <w:basedOn w:val="Normalny"/>
    <w:uiPriority w:val="99"/>
    <w:rsid w:val="009C4030"/>
    <w:pPr>
      <w:spacing w:line="276" w:lineRule="auto"/>
      <w:jc w:val="both"/>
    </w:pPr>
    <w:rPr>
      <w:rFonts w:ascii="Arial" w:eastAsia="Arial" w:hAnsi="Arial" w:cs="Arial"/>
      <w:color w:val="000000"/>
      <w:sz w:val="22"/>
      <w:szCs w:val="22"/>
    </w:rPr>
  </w:style>
  <w:style w:type="paragraph" w:customStyle="1" w:styleId="umowa-wylicz">
    <w:name w:val="umowa-wylicz"/>
    <w:basedOn w:val="Normalny"/>
    <w:uiPriority w:val="99"/>
    <w:rsid w:val="009C4030"/>
    <w:pPr>
      <w:spacing w:line="276" w:lineRule="auto"/>
    </w:pPr>
    <w:rPr>
      <w:rFonts w:ascii="Arial" w:eastAsia="Arial" w:hAnsi="Arial" w:cs="Arial"/>
      <w:color w:val="000000"/>
      <w:sz w:val="22"/>
      <w:szCs w:val="22"/>
    </w:rPr>
  </w:style>
  <w:style w:type="paragraph" w:customStyle="1" w:styleId="uparagraf">
    <w:name w:val="uparagraf"/>
    <w:basedOn w:val="Normalny"/>
    <w:uiPriority w:val="99"/>
    <w:rsid w:val="009C4030"/>
    <w:pPr>
      <w:spacing w:line="276" w:lineRule="auto"/>
      <w:jc w:val="center"/>
    </w:pPr>
    <w:rPr>
      <w:rFonts w:ascii="Arial" w:eastAsia="Arial" w:hAnsi="Arial" w:cs="Arial"/>
      <w:color w:val="000000"/>
      <w:sz w:val="22"/>
      <w:szCs w:val="22"/>
    </w:rPr>
  </w:style>
  <w:style w:type="paragraph" w:customStyle="1" w:styleId="arimr">
    <w:name w:val="arimr"/>
    <w:basedOn w:val="Normalny"/>
    <w:rsid w:val="009C4030"/>
    <w:pPr>
      <w:snapToGrid w:val="0"/>
      <w:spacing w:line="360" w:lineRule="auto"/>
    </w:pPr>
    <w:rPr>
      <w:rFonts w:ascii="Arial" w:eastAsia="Arial" w:hAnsi="Arial" w:cs="Arial"/>
      <w:color w:val="000000"/>
      <w:sz w:val="22"/>
      <w:szCs w:val="22"/>
    </w:rPr>
  </w:style>
  <w:style w:type="paragraph" w:customStyle="1" w:styleId="CharZnakCharZnakCharZnakChar2">
    <w:name w:val="Char Znak Char Znak Char Znak Char2"/>
    <w:basedOn w:val="Normalny"/>
    <w:uiPriority w:val="99"/>
    <w:rsid w:val="009C4030"/>
    <w:pPr>
      <w:spacing w:line="276" w:lineRule="auto"/>
    </w:pPr>
    <w:rPr>
      <w:rFonts w:ascii="Arial" w:eastAsia="Arial" w:hAnsi="Arial" w:cs="Arial"/>
      <w:color w:val="000000"/>
      <w:sz w:val="22"/>
      <w:szCs w:val="22"/>
    </w:rPr>
  </w:style>
  <w:style w:type="paragraph" w:customStyle="1" w:styleId="CharZnakCharZnakCharZnakChar1">
    <w:name w:val="Char Znak Char Znak Char Znak Char1"/>
    <w:basedOn w:val="Normalny"/>
    <w:uiPriority w:val="99"/>
    <w:rsid w:val="009C4030"/>
    <w:pPr>
      <w:spacing w:line="276" w:lineRule="auto"/>
    </w:pPr>
    <w:rPr>
      <w:rFonts w:ascii="Arial" w:eastAsia="Arial" w:hAnsi="Arial" w:cs="Arial"/>
      <w:color w:val="000000"/>
      <w:sz w:val="22"/>
      <w:szCs w:val="22"/>
    </w:rPr>
  </w:style>
  <w:style w:type="character" w:styleId="Pogrubienie">
    <w:name w:val="Strong"/>
    <w:basedOn w:val="Domylnaczcionkaakapitu"/>
    <w:uiPriority w:val="22"/>
    <w:qFormat/>
    <w:rsid w:val="009C4030"/>
    <w:rPr>
      <w:rFonts w:cs="Times New Roman"/>
      <w:b/>
      <w:bCs/>
    </w:rPr>
  </w:style>
  <w:style w:type="paragraph" w:customStyle="1" w:styleId="standard0">
    <w:name w:val="standard"/>
    <w:basedOn w:val="Normalny"/>
    <w:uiPriority w:val="99"/>
    <w:rsid w:val="009C4030"/>
    <w:pPr>
      <w:spacing w:line="276" w:lineRule="auto"/>
      <w:jc w:val="both"/>
    </w:pPr>
    <w:rPr>
      <w:rFonts w:ascii="Arial" w:eastAsia="Arial" w:hAnsi="Arial" w:cs="Arial"/>
      <w:color w:val="000000"/>
      <w:sz w:val="22"/>
      <w:szCs w:val="22"/>
    </w:rPr>
  </w:style>
  <w:style w:type="character" w:customStyle="1" w:styleId="text31">
    <w:name w:val="text31"/>
    <w:basedOn w:val="Domylnaczcionkaakapitu"/>
    <w:rsid w:val="009C4030"/>
    <w:rPr>
      <w:rFonts w:ascii="Verdana" w:hAnsi="Verdana" w:cs="Verdana"/>
      <w:sz w:val="17"/>
      <w:szCs w:val="17"/>
      <w:u w:val="none"/>
      <w:effect w:val="none"/>
    </w:rPr>
  </w:style>
  <w:style w:type="paragraph" w:customStyle="1" w:styleId="Wpiswcity">
    <w:name w:val="Wpis_wcięty"/>
    <w:basedOn w:val="Normalny"/>
    <w:link w:val="WpiswcityZnak"/>
    <w:autoRedefine/>
    <w:rsid w:val="009C4030"/>
    <w:pPr>
      <w:widowControl w:val="0"/>
      <w:spacing w:before="40" w:line="276" w:lineRule="auto"/>
      <w:ind w:left="720"/>
      <w:jc w:val="both"/>
    </w:pPr>
    <w:rPr>
      <w:rFonts w:ascii="Arial" w:eastAsia="Arial" w:hAnsi="Arial" w:cs="Arial"/>
      <w:color w:val="000000"/>
      <w:sz w:val="18"/>
      <w:szCs w:val="18"/>
    </w:rPr>
  </w:style>
  <w:style w:type="character" w:customStyle="1" w:styleId="WpiswcityZnak">
    <w:name w:val="Wpis_wcięty Znak"/>
    <w:basedOn w:val="Domylnaczcionkaakapitu"/>
    <w:link w:val="Wpiswcity"/>
    <w:locked/>
    <w:rsid w:val="009C4030"/>
    <w:rPr>
      <w:rFonts w:ascii="Arial" w:eastAsia="Arial" w:hAnsi="Arial" w:cs="Arial"/>
      <w:color w:val="000000"/>
      <w:sz w:val="18"/>
      <w:szCs w:val="18"/>
      <w:lang w:eastAsia="pl-PL"/>
    </w:rPr>
  </w:style>
  <w:style w:type="paragraph" w:styleId="Nagwekwiadomoci">
    <w:name w:val="Message Header"/>
    <w:basedOn w:val="Normalny"/>
    <w:link w:val="NagwekwiadomociZnak"/>
    <w:uiPriority w:val="99"/>
    <w:rsid w:val="009C4030"/>
    <w:pPr>
      <w:widowControl w:val="0"/>
      <w:spacing w:line="276" w:lineRule="auto"/>
      <w:ind w:left="1134" w:hanging="1134"/>
    </w:pPr>
    <w:rPr>
      <w:rFonts w:ascii="Arial" w:eastAsia="Arial" w:hAnsi="Arial" w:cs="Arial"/>
      <w:color w:val="000000"/>
      <w:sz w:val="22"/>
      <w:szCs w:val="22"/>
      <w:lang w:val="en-US"/>
    </w:rPr>
  </w:style>
  <w:style w:type="character" w:customStyle="1" w:styleId="NagwekwiadomociZnak">
    <w:name w:val="Nagłówek wiadomości Znak"/>
    <w:basedOn w:val="Domylnaczcionkaakapitu"/>
    <w:link w:val="Nagwekwiadomoci"/>
    <w:uiPriority w:val="99"/>
    <w:rsid w:val="009C4030"/>
    <w:rPr>
      <w:rFonts w:ascii="Arial" w:eastAsia="Arial" w:hAnsi="Arial" w:cs="Arial"/>
      <w:color w:val="000000"/>
      <w:lang w:val="en-US" w:eastAsia="pl-PL"/>
    </w:rPr>
  </w:style>
  <w:style w:type="paragraph" w:customStyle="1" w:styleId="CharChar">
    <w:name w:val="Char Char"/>
    <w:basedOn w:val="Normalny"/>
    <w:rsid w:val="009C4030"/>
    <w:pPr>
      <w:spacing w:line="276" w:lineRule="auto"/>
    </w:pPr>
    <w:rPr>
      <w:rFonts w:ascii="Arial" w:eastAsia="Arial" w:hAnsi="Arial" w:cs="Arial"/>
      <w:color w:val="000000"/>
      <w:sz w:val="22"/>
      <w:szCs w:val="22"/>
    </w:rPr>
  </w:style>
  <w:style w:type="paragraph" w:customStyle="1" w:styleId="ZnakZnakZnak">
    <w:name w:val="Znak Znak Znak"/>
    <w:basedOn w:val="Normalny"/>
    <w:rsid w:val="009C4030"/>
    <w:pPr>
      <w:spacing w:line="276" w:lineRule="auto"/>
    </w:pPr>
    <w:rPr>
      <w:rFonts w:ascii="Arial" w:eastAsia="Arial" w:hAnsi="Arial" w:cs="Arial"/>
      <w:color w:val="000000"/>
      <w:sz w:val="22"/>
      <w:szCs w:val="22"/>
    </w:rPr>
  </w:style>
  <w:style w:type="paragraph" w:customStyle="1" w:styleId="P1">
    <w:name w:val="P1"/>
    <w:basedOn w:val="Normalny"/>
    <w:rsid w:val="009C4030"/>
    <w:pPr>
      <w:keepNext/>
      <w:keepLines/>
      <w:suppressAutoHyphens/>
      <w:spacing w:before="480" w:after="360" w:line="276" w:lineRule="auto"/>
      <w:jc w:val="center"/>
    </w:pPr>
    <w:rPr>
      <w:rFonts w:ascii="Arial" w:eastAsia="Arial" w:hAnsi="Arial" w:cs="Arial"/>
      <w:b/>
      <w:bCs/>
      <w:color w:val="000000"/>
      <w:sz w:val="22"/>
      <w:szCs w:val="22"/>
    </w:rPr>
  </w:style>
  <w:style w:type="paragraph" w:customStyle="1" w:styleId="P2">
    <w:name w:val="P2"/>
    <w:basedOn w:val="Tekstpodstawowy"/>
    <w:rsid w:val="009C4030"/>
    <w:pPr>
      <w:spacing w:after="240" w:line="240" w:lineRule="atLeast"/>
      <w:ind w:left="397" w:hanging="397"/>
    </w:pPr>
    <w:rPr>
      <w:rFonts w:ascii="Arial" w:eastAsia="Arial" w:hAnsi="Arial" w:cs="Arial"/>
      <w:color w:val="000000"/>
      <w:sz w:val="22"/>
      <w:szCs w:val="22"/>
    </w:rPr>
  </w:style>
  <w:style w:type="paragraph" w:customStyle="1" w:styleId="P3">
    <w:name w:val="P3"/>
    <w:basedOn w:val="Tekstpodstawowy"/>
    <w:rsid w:val="009C4030"/>
    <w:pPr>
      <w:spacing w:after="240" w:line="240" w:lineRule="atLeast"/>
      <w:ind w:left="567" w:hanging="283"/>
    </w:pPr>
    <w:rPr>
      <w:rFonts w:ascii="Arial" w:eastAsia="Arial" w:hAnsi="Arial" w:cs="Arial"/>
      <w:color w:val="000000"/>
      <w:sz w:val="22"/>
      <w:szCs w:val="22"/>
    </w:rPr>
  </w:style>
  <w:style w:type="paragraph" w:customStyle="1" w:styleId="Umowy">
    <w:name w:val="Umowy"/>
    <w:basedOn w:val="Normalny"/>
    <w:autoRedefine/>
    <w:rsid w:val="009C4030"/>
    <w:pPr>
      <w:spacing w:line="276" w:lineRule="auto"/>
      <w:jc w:val="both"/>
    </w:pPr>
    <w:rPr>
      <w:rFonts w:ascii="Arial" w:eastAsia="Arial Unicode MS" w:hAnsi="Arial" w:cs="Arial"/>
      <w:color w:val="000000"/>
      <w:sz w:val="22"/>
      <w:szCs w:val="22"/>
      <w:lang w:eastAsia="ar-SA"/>
    </w:rPr>
  </w:style>
  <w:style w:type="paragraph" w:customStyle="1" w:styleId="WW-Tabela">
    <w:name w:val="WW-Tabela"/>
    <w:basedOn w:val="Normalny"/>
    <w:rsid w:val="009C4030"/>
    <w:pPr>
      <w:suppressAutoHyphens/>
      <w:spacing w:before="20" w:after="20" w:line="276" w:lineRule="auto"/>
    </w:pPr>
    <w:rPr>
      <w:rFonts w:ascii="Arial" w:eastAsia="Arial" w:hAnsi="Arial" w:cs="Arial"/>
      <w:color w:val="000000"/>
      <w:sz w:val="20"/>
      <w:szCs w:val="20"/>
      <w:lang w:eastAsia="ar-SA"/>
    </w:rPr>
  </w:style>
  <w:style w:type="paragraph" w:customStyle="1" w:styleId="Tekstpodstawowy31">
    <w:name w:val="Tekst podstawowy 31"/>
    <w:basedOn w:val="Normalny"/>
    <w:rsid w:val="009C4030"/>
    <w:pPr>
      <w:spacing w:line="276" w:lineRule="auto"/>
      <w:jc w:val="both"/>
    </w:pPr>
    <w:rPr>
      <w:rFonts w:ascii="Arial" w:eastAsia="Arial" w:hAnsi="Arial" w:cs="Arial"/>
      <w:color w:val="000000"/>
      <w:sz w:val="22"/>
      <w:szCs w:val="22"/>
    </w:rPr>
  </w:style>
  <w:style w:type="paragraph" w:styleId="Listanumerowana">
    <w:name w:val="List Number"/>
    <w:basedOn w:val="Normalny"/>
    <w:rsid w:val="009C4030"/>
    <w:pPr>
      <w:tabs>
        <w:tab w:val="num" w:pos="2340"/>
      </w:tabs>
      <w:spacing w:line="276" w:lineRule="auto"/>
      <w:ind w:left="2340" w:hanging="360"/>
    </w:pPr>
    <w:rPr>
      <w:rFonts w:ascii="Arial" w:eastAsia="Arial" w:hAnsi="Arial" w:cs="Arial"/>
      <w:color w:val="000000"/>
      <w:sz w:val="22"/>
      <w:szCs w:val="22"/>
    </w:rPr>
  </w:style>
  <w:style w:type="paragraph" w:customStyle="1" w:styleId="RozdziaI">
    <w:name w:val="Rozdział I"/>
    <w:basedOn w:val="Lista"/>
    <w:next w:val="Normalny"/>
    <w:rsid w:val="009C4030"/>
    <w:pPr>
      <w:keepNext/>
      <w:keepLines/>
      <w:widowControl w:val="0"/>
      <w:tabs>
        <w:tab w:val="num" w:pos="357"/>
      </w:tabs>
      <w:adjustRightInd w:val="0"/>
      <w:spacing w:before="360" w:after="360" w:line="360" w:lineRule="atLeast"/>
      <w:ind w:left="357" w:hanging="357"/>
      <w:jc w:val="both"/>
      <w:textAlignment w:val="baseline"/>
    </w:pPr>
    <w:rPr>
      <w:rFonts w:ascii="Arial" w:eastAsia="Arial" w:hAnsi="Arial" w:cs="Arial"/>
      <w:b/>
      <w:bCs/>
      <w:caps/>
      <w:color w:val="000000"/>
      <w:sz w:val="28"/>
      <w:szCs w:val="28"/>
    </w:rPr>
  </w:style>
  <w:style w:type="paragraph" w:customStyle="1" w:styleId="RozdziaA">
    <w:name w:val="Rozdział A"/>
    <w:basedOn w:val="Lista"/>
    <w:next w:val="Normalny"/>
    <w:rsid w:val="009C4030"/>
    <w:pPr>
      <w:keepNext/>
      <w:keepLines/>
      <w:widowControl w:val="0"/>
      <w:tabs>
        <w:tab w:val="num" w:pos="357"/>
      </w:tabs>
      <w:adjustRightInd w:val="0"/>
      <w:spacing w:before="240" w:after="240" w:line="360" w:lineRule="atLeast"/>
      <w:ind w:left="357" w:hanging="357"/>
      <w:jc w:val="both"/>
      <w:textAlignment w:val="baseline"/>
    </w:pPr>
    <w:rPr>
      <w:rFonts w:ascii="Arial" w:eastAsia="Arial" w:hAnsi="Arial" w:cs="Arial"/>
      <w:b/>
      <w:bCs/>
      <w:smallCaps/>
      <w:color w:val="000000"/>
      <w:sz w:val="22"/>
      <w:szCs w:val="22"/>
    </w:rPr>
  </w:style>
  <w:style w:type="paragraph" w:customStyle="1" w:styleId="Rozdzia1">
    <w:name w:val="Rozdział 1"/>
    <w:basedOn w:val="Lista"/>
    <w:next w:val="Normalny"/>
    <w:rsid w:val="009C4030"/>
    <w:pPr>
      <w:keepLines/>
      <w:widowControl w:val="0"/>
      <w:tabs>
        <w:tab w:val="num" w:pos="597"/>
      </w:tabs>
      <w:adjustRightInd w:val="0"/>
      <w:spacing w:before="240" w:after="120" w:line="360" w:lineRule="atLeast"/>
      <w:ind w:left="597" w:hanging="357"/>
      <w:jc w:val="both"/>
      <w:textAlignment w:val="baseline"/>
    </w:pPr>
    <w:rPr>
      <w:rFonts w:ascii="Arial" w:eastAsia="Arial" w:hAnsi="Arial" w:cs="Arial"/>
      <w:smallCaps/>
      <w:color w:val="000000"/>
      <w:sz w:val="22"/>
      <w:szCs w:val="22"/>
    </w:rPr>
  </w:style>
  <w:style w:type="paragraph" w:customStyle="1" w:styleId="CharCharZnakCharChar">
    <w:name w:val="Char Char Znak Char Char"/>
    <w:basedOn w:val="Normalny"/>
    <w:rsid w:val="009C4030"/>
    <w:pPr>
      <w:spacing w:line="276" w:lineRule="auto"/>
    </w:pPr>
    <w:rPr>
      <w:rFonts w:ascii="Arial" w:eastAsia="Arial" w:hAnsi="Arial" w:cs="Arial"/>
      <w:color w:val="000000"/>
      <w:sz w:val="22"/>
      <w:szCs w:val="22"/>
    </w:rPr>
  </w:style>
  <w:style w:type="paragraph" w:customStyle="1" w:styleId="DomylnaczcionkaakapituAkapitZnakZnakZnakZnakZnakZnakZnak">
    <w:name w:val="Domyślna czcionka akapitu Akapit Znak Znak Znak Znak Znak Znak Znak"/>
    <w:basedOn w:val="Normalny"/>
    <w:rsid w:val="009C4030"/>
    <w:pPr>
      <w:spacing w:line="276" w:lineRule="auto"/>
    </w:pPr>
    <w:rPr>
      <w:rFonts w:ascii="Arial" w:eastAsia="Arial" w:hAnsi="Arial" w:cs="Arial"/>
      <w:color w:val="000000"/>
      <w:sz w:val="22"/>
      <w:szCs w:val="22"/>
    </w:rPr>
  </w:style>
  <w:style w:type="paragraph" w:customStyle="1" w:styleId="Poradnik">
    <w:name w:val="Poradnik"/>
    <w:basedOn w:val="Normalny"/>
    <w:rsid w:val="009C4030"/>
    <w:pPr>
      <w:spacing w:before="120" w:line="288" w:lineRule="auto"/>
    </w:pPr>
    <w:rPr>
      <w:rFonts w:ascii="Arial" w:eastAsia="Arial" w:hAnsi="Arial" w:cs="Arial"/>
      <w:color w:val="000000"/>
      <w:sz w:val="22"/>
      <w:szCs w:val="22"/>
    </w:rPr>
  </w:style>
  <w:style w:type="paragraph" w:customStyle="1" w:styleId="Naglwekstrony">
    <w:name w:val="Naglówek strony"/>
    <w:basedOn w:val="Normalny"/>
    <w:rsid w:val="009C4030"/>
    <w:pPr>
      <w:widowControl w:val="0"/>
      <w:tabs>
        <w:tab w:val="center" w:pos="4536"/>
        <w:tab w:val="right" w:pos="9072"/>
      </w:tabs>
      <w:spacing w:line="276" w:lineRule="auto"/>
    </w:pPr>
    <w:rPr>
      <w:rFonts w:ascii="Arial" w:eastAsia="Arial" w:hAnsi="Arial" w:cs="Arial"/>
      <w:color w:val="000000"/>
      <w:sz w:val="20"/>
      <w:szCs w:val="20"/>
      <w:lang w:eastAsia="en-US"/>
    </w:rPr>
  </w:style>
  <w:style w:type="paragraph" w:customStyle="1" w:styleId="CharZnakCharZnakCharZnakChar4">
    <w:name w:val="Char Znak Char Znak Char Znak Char4"/>
    <w:basedOn w:val="Normalny"/>
    <w:uiPriority w:val="99"/>
    <w:rsid w:val="009C4030"/>
    <w:pPr>
      <w:spacing w:line="276" w:lineRule="auto"/>
    </w:pPr>
    <w:rPr>
      <w:rFonts w:ascii="Arial" w:eastAsia="Arial" w:hAnsi="Arial" w:cs="Arial"/>
      <w:color w:val="000000"/>
      <w:sz w:val="22"/>
      <w:szCs w:val="22"/>
    </w:rPr>
  </w:style>
  <w:style w:type="paragraph" w:customStyle="1" w:styleId="ZnakCharZnakZnakZnakZnakZnakZnak2">
    <w:name w:val="Znak Char Znak Znak Znak Znak Znak Znak2"/>
    <w:basedOn w:val="Normalny"/>
    <w:uiPriority w:val="99"/>
    <w:rsid w:val="009C4030"/>
    <w:pPr>
      <w:spacing w:line="276" w:lineRule="auto"/>
    </w:pPr>
    <w:rPr>
      <w:rFonts w:ascii="Arial" w:eastAsia="Arial" w:hAnsi="Arial" w:cs="Arial"/>
      <w:color w:val="000000"/>
      <w:sz w:val="22"/>
      <w:szCs w:val="22"/>
    </w:rPr>
  </w:style>
  <w:style w:type="paragraph" w:customStyle="1" w:styleId="Preformatted">
    <w:name w:val="Preformatted"/>
    <w:basedOn w:val="Normalny"/>
    <w:uiPriority w:val="99"/>
    <w:rsid w:val="009C4030"/>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pPr>
    <w:rPr>
      <w:rFonts w:ascii="Courier New" w:eastAsia="Arial" w:hAnsi="Courier New" w:cs="Courier New"/>
      <w:color w:val="000000"/>
      <w:sz w:val="20"/>
      <w:szCs w:val="20"/>
    </w:rPr>
  </w:style>
  <w:style w:type="paragraph" w:customStyle="1" w:styleId="ZnakCharZnakZnakZnakZnakZnakZnak1">
    <w:name w:val="Znak Char Znak Znak Znak Znak Znak Znak1"/>
    <w:basedOn w:val="Normalny"/>
    <w:uiPriority w:val="99"/>
    <w:rsid w:val="009C4030"/>
    <w:pPr>
      <w:spacing w:line="276" w:lineRule="auto"/>
    </w:pPr>
    <w:rPr>
      <w:rFonts w:ascii="Arial" w:eastAsia="Arial" w:hAnsi="Arial" w:cs="Arial"/>
      <w:color w:val="000000"/>
      <w:sz w:val="22"/>
      <w:szCs w:val="22"/>
    </w:rPr>
  </w:style>
  <w:style w:type="character" w:customStyle="1" w:styleId="h1">
    <w:name w:val="h1"/>
    <w:basedOn w:val="Domylnaczcionkaakapitu"/>
    <w:uiPriority w:val="99"/>
    <w:rsid w:val="009C4030"/>
    <w:rPr>
      <w:rFonts w:cs="Times New Roman"/>
    </w:rPr>
  </w:style>
  <w:style w:type="paragraph" w:customStyle="1" w:styleId="23summary3">
    <w:name w:val="23 summary 3*"/>
    <w:basedOn w:val="Normalny"/>
    <w:next w:val="Normalny"/>
    <w:uiPriority w:val="99"/>
    <w:rsid w:val="009C4030"/>
    <w:pPr>
      <w:spacing w:before="60" w:after="480" w:line="276" w:lineRule="auto"/>
      <w:jc w:val="center"/>
    </w:pPr>
    <w:rPr>
      <w:rFonts w:ascii="Palatino" w:eastAsia="Arial" w:hAnsi="Palatino" w:cs="Arial"/>
      <w:color w:val="000000"/>
      <w:sz w:val="22"/>
      <w:szCs w:val="20"/>
      <w:lang w:val="en-US"/>
    </w:rPr>
  </w:style>
  <w:style w:type="character" w:customStyle="1" w:styleId="Teksttreci">
    <w:name w:val="Tekst treści_"/>
    <w:basedOn w:val="Domylnaczcionkaakapitu"/>
    <w:link w:val="Teksttreci0"/>
    <w:uiPriority w:val="99"/>
    <w:locked/>
    <w:rsid w:val="009C4030"/>
    <w:rPr>
      <w:rFonts w:ascii="Times New Roman" w:hAnsi="Times New Roman" w:cs="Times New Roman"/>
      <w:sz w:val="23"/>
      <w:szCs w:val="23"/>
      <w:shd w:val="clear" w:color="auto" w:fill="FFFFFF"/>
    </w:rPr>
  </w:style>
  <w:style w:type="paragraph" w:customStyle="1" w:styleId="Teksttreci0">
    <w:name w:val="Tekst treści"/>
    <w:basedOn w:val="Normalny"/>
    <w:link w:val="Teksttreci"/>
    <w:uiPriority w:val="99"/>
    <w:rsid w:val="009C4030"/>
    <w:pPr>
      <w:shd w:val="clear" w:color="auto" w:fill="FFFFFF"/>
      <w:spacing w:before="900" w:after="600" w:line="240" w:lineRule="atLeast"/>
      <w:ind w:hanging="720"/>
      <w:jc w:val="center"/>
    </w:pPr>
    <w:rPr>
      <w:rFonts w:eastAsiaTheme="minorHAnsi"/>
      <w:sz w:val="23"/>
      <w:szCs w:val="23"/>
      <w:lang w:eastAsia="en-US"/>
    </w:rPr>
  </w:style>
  <w:style w:type="character" w:customStyle="1" w:styleId="TeksttreciPogrubienie">
    <w:name w:val="Tekst treści + Pogrubienie"/>
    <w:basedOn w:val="Teksttreci"/>
    <w:uiPriority w:val="99"/>
    <w:rsid w:val="009C4030"/>
    <w:rPr>
      <w:rFonts w:ascii="Times New Roman" w:hAnsi="Times New Roman" w:cs="Times New Roman"/>
      <w:b/>
      <w:bCs/>
      <w:sz w:val="23"/>
      <w:szCs w:val="23"/>
      <w:shd w:val="clear" w:color="auto" w:fill="FFFFFF"/>
    </w:rPr>
  </w:style>
  <w:style w:type="character" w:customStyle="1" w:styleId="Nagwek30">
    <w:name w:val="Nagłówek #3_"/>
    <w:basedOn w:val="Domylnaczcionkaakapitu"/>
    <w:link w:val="Nagwek31"/>
    <w:uiPriority w:val="99"/>
    <w:locked/>
    <w:rsid w:val="009C4030"/>
    <w:rPr>
      <w:rFonts w:ascii="Times New Roman" w:hAnsi="Times New Roman" w:cs="Times New Roman"/>
      <w:sz w:val="23"/>
      <w:szCs w:val="23"/>
      <w:shd w:val="clear" w:color="auto" w:fill="FFFFFF"/>
    </w:rPr>
  </w:style>
  <w:style w:type="paragraph" w:customStyle="1" w:styleId="Nagwek31">
    <w:name w:val="Nagłówek #3"/>
    <w:basedOn w:val="Normalny"/>
    <w:link w:val="Nagwek30"/>
    <w:uiPriority w:val="99"/>
    <w:rsid w:val="009C4030"/>
    <w:pPr>
      <w:shd w:val="clear" w:color="auto" w:fill="FFFFFF"/>
      <w:spacing w:before="540" w:line="274" w:lineRule="exact"/>
      <w:outlineLvl w:val="2"/>
    </w:pPr>
    <w:rPr>
      <w:rFonts w:eastAsiaTheme="minorHAnsi"/>
      <w:sz w:val="23"/>
      <w:szCs w:val="23"/>
      <w:lang w:eastAsia="en-US"/>
    </w:rPr>
  </w:style>
  <w:style w:type="character" w:customStyle="1" w:styleId="msoins0">
    <w:name w:val="msoins"/>
    <w:basedOn w:val="Domylnaczcionkaakapitu"/>
    <w:rsid w:val="009C4030"/>
    <w:rPr>
      <w:rFonts w:cs="Times New Roman"/>
    </w:rPr>
  </w:style>
  <w:style w:type="paragraph" w:customStyle="1" w:styleId="ABGZwyklytekst">
    <w:name w:val="ABG_Zwykly_tekst"/>
    <w:rsid w:val="009C4030"/>
    <w:pPr>
      <w:suppressAutoHyphens/>
      <w:spacing w:before="60" w:after="60" w:line="240" w:lineRule="auto"/>
    </w:pPr>
    <w:rPr>
      <w:rFonts w:ascii="Tahoma" w:eastAsia="Times New Roman" w:hAnsi="Tahoma" w:cs="Tahoma"/>
      <w:sz w:val="24"/>
      <w:szCs w:val="24"/>
      <w:lang w:eastAsia="ar-SA"/>
    </w:rPr>
  </w:style>
  <w:style w:type="paragraph" w:customStyle="1" w:styleId="Tekstpodstawowywcity21">
    <w:name w:val="Tekst podstawowy wcięty 21"/>
    <w:basedOn w:val="Normalny"/>
    <w:uiPriority w:val="99"/>
    <w:rsid w:val="009C4030"/>
    <w:pPr>
      <w:suppressAutoHyphens/>
      <w:spacing w:after="120" w:line="480" w:lineRule="auto"/>
      <w:ind w:left="283"/>
    </w:pPr>
    <w:rPr>
      <w:rFonts w:ascii="Arial" w:eastAsia="Arial" w:hAnsi="Arial" w:cs="Arial"/>
      <w:color w:val="000000"/>
      <w:sz w:val="22"/>
      <w:szCs w:val="22"/>
      <w:lang w:eastAsia="ar-SA"/>
    </w:rPr>
  </w:style>
  <w:style w:type="paragraph" w:customStyle="1" w:styleId="NormalnyBatang">
    <w:name w:val="Normalny + Batang"/>
    <w:aliases w:val="10 pt"/>
    <w:basedOn w:val="Normalny"/>
    <w:uiPriority w:val="99"/>
    <w:rsid w:val="009C4030"/>
    <w:pPr>
      <w:spacing w:line="276" w:lineRule="auto"/>
    </w:pPr>
    <w:rPr>
      <w:rFonts w:ascii="Batang" w:eastAsia="Batang" w:hAnsi="Batang" w:cs="Arial"/>
      <w:color w:val="000000"/>
      <w:sz w:val="20"/>
      <w:szCs w:val="22"/>
    </w:rPr>
  </w:style>
  <w:style w:type="character" w:customStyle="1" w:styleId="ZnakZnak21">
    <w:name w:val="Znak Znak21"/>
    <w:uiPriority w:val="99"/>
    <w:rsid w:val="009C4030"/>
    <w:rPr>
      <w:b/>
      <w:sz w:val="24"/>
    </w:rPr>
  </w:style>
  <w:style w:type="character" w:customStyle="1" w:styleId="ZnakZnak11">
    <w:name w:val="Znak Znak11"/>
    <w:uiPriority w:val="99"/>
    <w:rsid w:val="009C4030"/>
    <w:rPr>
      <w:rFonts w:ascii="Arial" w:hAnsi="Arial"/>
    </w:rPr>
  </w:style>
  <w:style w:type="paragraph" w:customStyle="1" w:styleId="definitionlist0">
    <w:name w:val="definitionlist0"/>
    <w:basedOn w:val="Normalny"/>
    <w:uiPriority w:val="99"/>
    <w:rsid w:val="009C4030"/>
    <w:pPr>
      <w:snapToGrid w:val="0"/>
      <w:spacing w:line="276" w:lineRule="auto"/>
      <w:ind w:left="360"/>
    </w:pPr>
    <w:rPr>
      <w:rFonts w:ascii="Arial" w:eastAsia="Calibri" w:hAnsi="Arial" w:cs="Arial"/>
      <w:color w:val="000000"/>
      <w:sz w:val="22"/>
      <w:szCs w:val="22"/>
    </w:rPr>
  </w:style>
  <w:style w:type="paragraph" w:customStyle="1" w:styleId="Style9">
    <w:name w:val="Style9"/>
    <w:basedOn w:val="Normalny"/>
    <w:uiPriority w:val="99"/>
    <w:rsid w:val="009C4030"/>
    <w:pPr>
      <w:widowControl w:val="0"/>
      <w:autoSpaceDE w:val="0"/>
      <w:autoSpaceDN w:val="0"/>
      <w:adjustRightInd w:val="0"/>
      <w:spacing w:line="276" w:lineRule="auto"/>
    </w:pPr>
    <w:rPr>
      <w:rFonts w:ascii="Cambria" w:eastAsia="Arial" w:hAnsi="Cambria" w:cs="Arial"/>
      <w:color w:val="000000"/>
      <w:sz w:val="22"/>
      <w:szCs w:val="22"/>
    </w:rPr>
  </w:style>
  <w:style w:type="paragraph" w:customStyle="1" w:styleId="Stylwiadomocie-mail551">
    <w:name w:val="Styl wiadomości e-mail 551"/>
    <w:basedOn w:val="Normalny"/>
    <w:uiPriority w:val="99"/>
    <w:rsid w:val="009C4030"/>
    <w:pPr>
      <w:widowControl w:val="0"/>
      <w:snapToGrid w:val="0"/>
      <w:spacing w:line="360" w:lineRule="auto"/>
    </w:pPr>
    <w:rPr>
      <w:rFonts w:ascii="Arial" w:eastAsia="Arial" w:hAnsi="Arial" w:cs="Arial"/>
      <w:color w:val="000000"/>
      <w:sz w:val="22"/>
      <w:szCs w:val="22"/>
      <w:lang w:val="en-US"/>
    </w:rPr>
  </w:style>
  <w:style w:type="paragraph" w:customStyle="1" w:styleId="Stylwiadomocie-mail35">
    <w:name w:val="Styl wiadomości e-mail 35"/>
    <w:basedOn w:val="Normalny"/>
    <w:rsid w:val="009C4030"/>
    <w:pPr>
      <w:widowControl w:val="0"/>
      <w:snapToGrid w:val="0"/>
      <w:spacing w:line="360" w:lineRule="auto"/>
    </w:pPr>
    <w:rPr>
      <w:rFonts w:ascii="Arial" w:eastAsia="Arial" w:hAnsi="Arial" w:cs="Arial"/>
      <w:color w:val="000000"/>
      <w:sz w:val="22"/>
      <w:szCs w:val="20"/>
      <w:lang w:val="en-US"/>
    </w:rPr>
  </w:style>
  <w:style w:type="character" w:customStyle="1" w:styleId="Teksttreci7">
    <w:name w:val="Tekst treści (7)_"/>
    <w:link w:val="Teksttreci70"/>
    <w:rsid w:val="009C4030"/>
    <w:rPr>
      <w:rFonts w:ascii="Book Antiqua" w:eastAsia="Book Antiqua" w:hAnsi="Book Antiqua" w:cs="Book Antiqua"/>
      <w:b/>
      <w:bCs/>
      <w:sz w:val="19"/>
      <w:szCs w:val="19"/>
      <w:shd w:val="clear" w:color="auto" w:fill="FFFFFF"/>
    </w:rPr>
  </w:style>
  <w:style w:type="paragraph" w:customStyle="1" w:styleId="Teksttreci70">
    <w:name w:val="Tekst treści (7)"/>
    <w:basedOn w:val="Normalny"/>
    <w:link w:val="Teksttreci7"/>
    <w:rsid w:val="009C4030"/>
    <w:pPr>
      <w:widowControl w:val="0"/>
      <w:shd w:val="clear" w:color="auto" w:fill="FFFFFF"/>
      <w:spacing w:before="2100" w:after="2940" w:line="0" w:lineRule="atLeast"/>
      <w:ind w:hanging="680"/>
      <w:jc w:val="center"/>
    </w:pPr>
    <w:rPr>
      <w:rFonts w:ascii="Book Antiqua" w:eastAsia="Book Antiqua" w:hAnsi="Book Antiqua" w:cs="Book Antiqua"/>
      <w:b/>
      <w:bCs/>
      <w:sz w:val="19"/>
      <w:szCs w:val="19"/>
      <w:lang w:eastAsia="en-US"/>
    </w:rPr>
  </w:style>
  <w:style w:type="character" w:styleId="Odwoanieprzypisukocowego">
    <w:name w:val="endnote reference"/>
    <w:basedOn w:val="Domylnaczcionkaakapitu"/>
    <w:unhideWhenUsed/>
    <w:rsid w:val="009C4030"/>
    <w:rPr>
      <w:vertAlign w:val="superscript"/>
    </w:rPr>
  </w:style>
  <w:style w:type="paragraph" w:customStyle="1" w:styleId="ABGTabelatekstdolewej">
    <w:name w:val="ABG_Tabela_tekst_do_lewej"/>
    <w:basedOn w:val="ABGZwyklytekst"/>
    <w:rsid w:val="009C4030"/>
    <w:pPr>
      <w:suppressAutoHyphens w:val="0"/>
      <w:spacing w:line="276" w:lineRule="auto"/>
    </w:pPr>
    <w:rPr>
      <w:rFonts w:cstheme="minorBidi"/>
      <w:sz w:val="20"/>
      <w:szCs w:val="22"/>
      <w:lang w:eastAsia="pl-PL"/>
    </w:rPr>
  </w:style>
  <w:style w:type="paragraph" w:customStyle="1" w:styleId="ABGNaglowek1">
    <w:name w:val="ABG_Naglowek_1"/>
    <w:basedOn w:val="ABGZwyklytekst"/>
    <w:next w:val="ABGZwyklytekst"/>
    <w:rsid w:val="009C4030"/>
    <w:pPr>
      <w:suppressAutoHyphens w:val="0"/>
      <w:spacing w:line="276" w:lineRule="auto"/>
    </w:pPr>
    <w:rPr>
      <w:rFonts w:cstheme="minorBidi"/>
      <w:b/>
      <w:sz w:val="36"/>
      <w:lang w:eastAsia="pl-PL"/>
    </w:rPr>
  </w:style>
  <w:style w:type="paragraph" w:customStyle="1" w:styleId="ABGNaglowek4">
    <w:name w:val="ABG_Naglowek_4"/>
    <w:basedOn w:val="ABGZwyklytekst"/>
    <w:next w:val="ABGZwyklytekst"/>
    <w:rsid w:val="009C4030"/>
    <w:pPr>
      <w:suppressAutoHyphens w:val="0"/>
      <w:spacing w:line="276" w:lineRule="auto"/>
    </w:pPr>
    <w:rPr>
      <w:rFonts w:cstheme="minorBidi"/>
      <w:b/>
      <w:szCs w:val="22"/>
      <w:lang w:eastAsia="pl-PL"/>
    </w:rPr>
  </w:style>
  <w:style w:type="paragraph" w:customStyle="1" w:styleId="TableSmHeadingRight">
    <w:name w:val="Table_Sm_Heading_Right"/>
    <w:basedOn w:val="Normalny"/>
    <w:uiPriority w:val="99"/>
    <w:rsid w:val="009C4030"/>
    <w:pPr>
      <w:keepNext/>
      <w:keepLines/>
      <w:spacing w:before="60" w:after="40" w:line="276" w:lineRule="auto"/>
      <w:jc w:val="right"/>
    </w:pPr>
    <w:rPr>
      <w:rFonts w:ascii="Arial" w:eastAsia="Arial" w:hAnsi="Arial" w:cs="Arial"/>
      <w:b/>
      <w:color w:val="000000"/>
      <w:sz w:val="16"/>
      <w:szCs w:val="20"/>
      <w:lang w:eastAsia="en-US"/>
    </w:rPr>
  </w:style>
  <w:style w:type="paragraph" w:customStyle="1" w:styleId="Table">
    <w:name w:val="Table"/>
    <w:basedOn w:val="Normalny"/>
    <w:rsid w:val="009C4030"/>
    <w:pPr>
      <w:spacing w:before="40" w:after="40" w:line="276" w:lineRule="auto"/>
    </w:pPr>
    <w:rPr>
      <w:rFonts w:ascii="Arial" w:eastAsia="Arial" w:hAnsi="Arial" w:cs="Arial"/>
      <w:color w:val="000000"/>
      <w:sz w:val="20"/>
      <w:szCs w:val="20"/>
      <w:lang w:eastAsia="en-US"/>
    </w:rPr>
  </w:style>
  <w:style w:type="paragraph" w:customStyle="1" w:styleId="ABGNaglowek2">
    <w:name w:val="ABG_Naglowek_2"/>
    <w:basedOn w:val="ABGZwyklytekst"/>
    <w:rsid w:val="009C4030"/>
    <w:pPr>
      <w:suppressAutoHyphens w:val="0"/>
    </w:pPr>
    <w:rPr>
      <w:rFonts w:cs="Times New Roman"/>
      <w:b/>
      <w:sz w:val="32"/>
      <w:szCs w:val="20"/>
      <w:lang w:eastAsia="pl-PL"/>
    </w:rPr>
  </w:style>
  <w:style w:type="paragraph" w:customStyle="1" w:styleId="ABGTabelaheaderdoprawej">
    <w:name w:val="ABG_Tabela_header_do_prawej"/>
    <w:basedOn w:val="ABGZwyklytekst"/>
    <w:rsid w:val="009C4030"/>
    <w:pPr>
      <w:suppressAutoHyphens w:val="0"/>
      <w:spacing w:before="120" w:after="120"/>
      <w:jc w:val="right"/>
    </w:pPr>
    <w:rPr>
      <w:rFonts w:cs="Times New Roman"/>
      <w:b/>
      <w:sz w:val="20"/>
      <w:szCs w:val="20"/>
      <w:lang w:eastAsia="pl-PL"/>
    </w:rPr>
  </w:style>
  <w:style w:type="paragraph" w:customStyle="1" w:styleId="ABGLogonaglowekdoprawej">
    <w:name w:val="ABG_Logo_naglowek_do_prawej"/>
    <w:basedOn w:val="Normalny"/>
    <w:rsid w:val="009C4030"/>
    <w:pPr>
      <w:spacing w:line="276" w:lineRule="auto"/>
      <w:jc w:val="right"/>
    </w:pPr>
    <w:rPr>
      <w:rFonts w:ascii="Umbrella" w:eastAsia="Arial" w:hAnsi="Umbrella" w:cs="Arial"/>
      <w:color w:val="808080"/>
      <w:sz w:val="66"/>
      <w:szCs w:val="22"/>
      <w:lang w:val="de-DE"/>
    </w:rPr>
  </w:style>
  <w:style w:type="numbering" w:customStyle="1" w:styleId="WWNum5">
    <w:name w:val="WWNum5"/>
    <w:basedOn w:val="Bezlisty"/>
    <w:rsid w:val="009C4030"/>
    <w:pPr>
      <w:numPr>
        <w:numId w:val="5"/>
      </w:numPr>
    </w:pPr>
  </w:style>
  <w:style w:type="character" w:customStyle="1" w:styleId="st">
    <w:name w:val="st"/>
    <w:basedOn w:val="Domylnaczcionkaakapitu"/>
    <w:rsid w:val="009C4030"/>
  </w:style>
  <w:style w:type="paragraph" w:customStyle="1" w:styleId="Stylwiadomocie-mail206">
    <w:name w:val="Styl wiadomości e-mail 206"/>
    <w:basedOn w:val="Normalny"/>
    <w:semiHidden/>
    <w:rsid w:val="00742624"/>
    <w:pPr>
      <w:widowControl w:val="0"/>
      <w:snapToGrid w:val="0"/>
      <w:spacing w:line="360" w:lineRule="auto"/>
    </w:pPr>
    <w:rPr>
      <w:szCs w:val="20"/>
      <w:lang w:val="en-US"/>
    </w:rPr>
  </w:style>
  <w:style w:type="table" w:customStyle="1" w:styleId="Tabela-Siatka71">
    <w:name w:val="Tabela - Siatka71"/>
    <w:basedOn w:val="Standardowy"/>
    <w:next w:val="Tabela-Siatka"/>
    <w:uiPriority w:val="39"/>
    <w:rsid w:val="003F47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0">
    <w:name w:val="Char Znak Char Znak Char Znak Char"/>
    <w:basedOn w:val="Normalny"/>
    <w:rsid w:val="00996206"/>
  </w:style>
  <w:style w:type="paragraph" w:customStyle="1" w:styleId="Text1">
    <w:name w:val="Text 1"/>
    <w:basedOn w:val="Normalny"/>
    <w:link w:val="Text1Char"/>
    <w:rsid w:val="00996206"/>
    <w:pPr>
      <w:spacing w:after="240"/>
      <w:ind w:left="482"/>
      <w:jc w:val="both"/>
    </w:pPr>
    <w:rPr>
      <w:szCs w:val="20"/>
      <w:lang w:val="en-GB" w:eastAsia="en-US"/>
    </w:rPr>
  </w:style>
  <w:style w:type="character" w:customStyle="1" w:styleId="Text1Char">
    <w:name w:val="Text 1 Char"/>
    <w:link w:val="Text1"/>
    <w:locked/>
    <w:rsid w:val="00996206"/>
    <w:rPr>
      <w:rFonts w:ascii="Times New Roman" w:eastAsia="Times New Roman" w:hAnsi="Times New Roman" w:cs="Times New Roman"/>
      <w:sz w:val="24"/>
      <w:szCs w:val="20"/>
      <w:lang w:val="en-GB"/>
    </w:rPr>
  </w:style>
  <w:style w:type="paragraph" w:customStyle="1" w:styleId="TableParagraph">
    <w:name w:val="Table Paragraph"/>
    <w:basedOn w:val="Normalny"/>
    <w:uiPriority w:val="1"/>
    <w:qFormat/>
    <w:rsid w:val="00A43EC0"/>
    <w:pPr>
      <w:widowControl w:val="0"/>
    </w:pPr>
    <w:rPr>
      <w:rFonts w:asciiTheme="minorHAnsi" w:eastAsiaTheme="minorHAnsi" w:hAnsiTheme="minorHAnsi" w:cstheme="minorBidi"/>
      <w:sz w:val="22"/>
      <w:szCs w:val="22"/>
      <w:lang w:val="en-US" w:eastAsia="en-US"/>
    </w:rPr>
  </w:style>
  <w:style w:type="paragraph" w:customStyle="1" w:styleId="Normalny1">
    <w:name w:val="Normalny1"/>
    <w:rsid w:val="006879B8"/>
    <w:pPr>
      <w:spacing w:after="0" w:line="276" w:lineRule="auto"/>
    </w:pPr>
    <w:rPr>
      <w:rFonts w:ascii="Arial" w:eastAsia="Arial" w:hAnsi="Arial" w:cs="Arial"/>
      <w:color w:val="000000"/>
      <w:lang w:eastAsia="pl-PL"/>
    </w:rPr>
  </w:style>
  <w:style w:type="paragraph" w:styleId="HTML-wstpniesformatowany">
    <w:name w:val="HTML Preformatted"/>
    <w:basedOn w:val="Normalny"/>
    <w:link w:val="HTML-wstpniesformatowanyZnak"/>
    <w:uiPriority w:val="99"/>
    <w:rsid w:val="00AD7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AD7E38"/>
    <w:rPr>
      <w:rFonts w:ascii="Courier New" w:eastAsia="Times New Roman" w:hAnsi="Courier New" w:cs="Courier New"/>
      <w:sz w:val="20"/>
      <w:szCs w:val="20"/>
      <w:lang w:eastAsia="pl-PL"/>
    </w:rPr>
  </w:style>
  <w:style w:type="character" w:customStyle="1" w:styleId="FontStyle69">
    <w:name w:val="Font Style69"/>
    <w:basedOn w:val="Domylnaczcionkaakapitu"/>
    <w:uiPriority w:val="99"/>
    <w:rsid w:val="00303EC8"/>
    <w:rPr>
      <w:rFonts w:ascii="Arial" w:hAnsi="Arial" w:cs="Arial"/>
      <w:b/>
      <w:bCs/>
      <w:sz w:val="16"/>
      <w:szCs w:val="16"/>
    </w:rPr>
  </w:style>
  <w:style w:type="paragraph" w:styleId="Indeks1">
    <w:name w:val="index 1"/>
    <w:basedOn w:val="Normalny"/>
    <w:next w:val="Normalny"/>
    <w:rsid w:val="00FD62DD"/>
    <w:pPr>
      <w:ind w:left="240" w:hanging="240"/>
    </w:pPr>
  </w:style>
  <w:style w:type="paragraph" w:styleId="Nagwekindeksu">
    <w:name w:val="index heading"/>
    <w:basedOn w:val="Normalny"/>
    <w:next w:val="Indeks1"/>
    <w:rsid w:val="00FD62DD"/>
  </w:style>
  <w:style w:type="paragraph" w:customStyle="1" w:styleId="BodyText21">
    <w:name w:val="Body Text 21"/>
    <w:basedOn w:val="Normalny"/>
    <w:rsid w:val="00FD62DD"/>
    <w:pPr>
      <w:spacing w:after="120" w:line="216" w:lineRule="auto"/>
      <w:ind w:left="284" w:hanging="284"/>
      <w:jc w:val="both"/>
    </w:pPr>
    <w:rPr>
      <w:sz w:val="22"/>
      <w:szCs w:val="20"/>
    </w:rPr>
  </w:style>
  <w:style w:type="character" w:customStyle="1" w:styleId="Stlus1Znak">
    <w:name w:val="Stílus1 Znak"/>
    <w:basedOn w:val="Domylnaczcionkaakapitu"/>
    <w:rsid w:val="00FD62DD"/>
    <w:rPr>
      <w:rFonts w:ascii="Arial" w:hAnsi="Arial"/>
      <w:sz w:val="24"/>
      <w:lang w:val="pl-PL" w:eastAsia="pl-PL" w:bidi="ar-SA"/>
    </w:rPr>
  </w:style>
  <w:style w:type="paragraph" w:customStyle="1" w:styleId="Bulletwithtext1">
    <w:name w:val="Bullet with text 1"/>
    <w:basedOn w:val="Normalny"/>
    <w:rsid w:val="00FD62DD"/>
    <w:pPr>
      <w:numPr>
        <w:numId w:val="6"/>
      </w:numPr>
    </w:pPr>
    <w:rPr>
      <w:rFonts w:ascii="Futura Bk" w:hAnsi="Futura Bk"/>
      <w:sz w:val="20"/>
      <w:szCs w:val="20"/>
      <w:lang w:val="en-GB" w:eastAsia="en-US"/>
    </w:rPr>
  </w:style>
  <w:style w:type="paragraph" w:customStyle="1" w:styleId="Bulletwithtext2">
    <w:name w:val="Bullet with text 2"/>
    <w:basedOn w:val="Normalny"/>
    <w:rsid w:val="00FD62DD"/>
    <w:pPr>
      <w:numPr>
        <w:numId w:val="7"/>
      </w:numPr>
    </w:pPr>
    <w:rPr>
      <w:rFonts w:ascii="Futura Bk" w:hAnsi="Futura Bk"/>
      <w:sz w:val="20"/>
      <w:szCs w:val="20"/>
      <w:lang w:val="en-GB" w:eastAsia="en-US"/>
    </w:rPr>
  </w:style>
  <w:style w:type="paragraph" w:customStyle="1" w:styleId="Bulletwithtext3">
    <w:name w:val="Bullet with text 3"/>
    <w:basedOn w:val="Normalny"/>
    <w:rsid w:val="00FD62DD"/>
    <w:pPr>
      <w:numPr>
        <w:numId w:val="8"/>
      </w:numPr>
    </w:pPr>
    <w:rPr>
      <w:rFonts w:ascii="Futura Bk" w:hAnsi="Futura Bk"/>
      <w:sz w:val="20"/>
      <w:szCs w:val="20"/>
      <w:lang w:val="en-GB" w:eastAsia="en-US"/>
    </w:rPr>
  </w:style>
  <w:style w:type="paragraph" w:customStyle="1" w:styleId="Numberedlist1">
    <w:name w:val="Numbered list 1"/>
    <w:basedOn w:val="Normalny"/>
    <w:next w:val="Normalny"/>
    <w:rsid w:val="00FD62DD"/>
    <w:pPr>
      <w:numPr>
        <w:numId w:val="9"/>
      </w:numPr>
    </w:pPr>
    <w:rPr>
      <w:rFonts w:ascii="Futura Bk" w:hAnsi="Futura Bk"/>
      <w:sz w:val="20"/>
      <w:szCs w:val="20"/>
      <w:lang w:val="en-GB" w:eastAsia="en-US"/>
    </w:rPr>
  </w:style>
  <w:style w:type="paragraph" w:customStyle="1" w:styleId="Numberedlist31">
    <w:name w:val="Numbered list 3.1"/>
    <w:basedOn w:val="Nagwek1"/>
    <w:next w:val="Normalny"/>
    <w:rsid w:val="00FD62DD"/>
    <w:pPr>
      <w:keepLines w:val="0"/>
      <w:numPr>
        <w:numId w:val="10"/>
      </w:numPr>
      <w:spacing w:before="240" w:after="60"/>
    </w:pPr>
    <w:rPr>
      <w:rFonts w:ascii="Futura Bk" w:eastAsia="Times New Roman" w:hAnsi="Futura Bk" w:cs="Times New Roman"/>
      <w:bCs w:val="0"/>
      <w:kern w:val="28"/>
      <w:sz w:val="28"/>
      <w:szCs w:val="20"/>
      <w:lang w:val="en-GB" w:eastAsia="en-US"/>
    </w:rPr>
  </w:style>
  <w:style w:type="paragraph" w:customStyle="1" w:styleId="Numberedlist32">
    <w:name w:val="Numbered list 3.2"/>
    <w:basedOn w:val="Nagwek2"/>
    <w:next w:val="Normalny"/>
    <w:rsid w:val="00FD62DD"/>
    <w:pPr>
      <w:keepLines w:val="0"/>
      <w:numPr>
        <w:ilvl w:val="1"/>
        <w:numId w:val="10"/>
      </w:numPr>
      <w:spacing w:before="240" w:after="60"/>
    </w:pPr>
    <w:rPr>
      <w:rFonts w:ascii="Futura Bk" w:eastAsia="Times New Roman" w:hAnsi="Futura Bk" w:cs="Times New Roman"/>
      <w:bCs w:val="0"/>
      <w:sz w:val="24"/>
      <w:szCs w:val="20"/>
      <w:lang w:val="en-GB" w:eastAsia="en-US"/>
    </w:rPr>
  </w:style>
  <w:style w:type="paragraph" w:customStyle="1" w:styleId="Numberedlist33">
    <w:name w:val="Numbered list 3.3"/>
    <w:basedOn w:val="Nagwek3"/>
    <w:next w:val="Normalny"/>
    <w:rsid w:val="00FD62DD"/>
    <w:pPr>
      <w:keepLines w:val="0"/>
      <w:numPr>
        <w:ilvl w:val="2"/>
        <w:numId w:val="10"/>
      </w:numPr>
      <w:spacing w:before="240" w:after="60"/>
    </w:pPr>
    <w:rPr>
      <w:rFonts w:ascii="Futura Bk" w:eastAsia="Times New Roman" w:hAnsi="Futura Bk" w:cs="Times New Roman"/>
      <w:bCs w:val="0"/>
      <w:sz w:val="22"/>
      <w:szCs w:val="20"/>
      <w:lang w:val="en-GB" w:eastAsia="en-US"/>
    </w:rPr>
  </w:style>
  <w:style w:type="paragraph" w:customStyle="1" w:styleId="Bulletwithtext5">
    <w:name w:val="Bullet with text 5"/>
    <w:basedOn w:val="Normalny"/>
    <w:rsid w:val="00FD62DD"/>
    <w:pPr>
      <w:numPr>
        <w:numId w:val="11"/>
      </w:numPr>
    </w:pPr>
    <w:rPr>
      <w:rFonts w:ascii="Futura Bk" w:hAnsi="Futura Bk"/>
      <w:sz w:val="20"/>
      <w:szCs w:val="20"/>
      <w:lang w:val="en-GB" w:eastAsia="en-US"/>
    </w:rPr>
  </w:style>
  <w:style w:type="paragraph" w:customStyle="1" w:styleId="Styl11ptWyjustowany1">
    <w:name w:val="Styl 11 pt Wyjustowany1"/>
    <w:basedOn w:val="Normalny"/>
    <w:rsid w:val="00FD62DD"/>
  </w:style>
  <w:style w:type="character" w:customStyle="1" w:styleId="Styl11pt">
    <w:name w:val="Styl 11 pt"/>
    <w:basedOn w:val="Domylnaczcionkaakapitu"/>
    <w:rsid w:val="00FD62DD"/>
    <w:rPr>
      <w:rFonts w:ascii="Times New Roman" w:hAnsi="Times New Roman"/>
      <w:sz w:val="22"/>
    </w:rPr>
  </w:style>
  <w:style w:type="character" w:customStyle="1" w:styleId="Styl11ptWyjustowany1Znak">
    <w:name w:val="Styl 11 pt Wyjustowany1 Znak"/>
    <w:basedOn w:val="Domylnaczcionkaakapitu"/>
    <w:rsid w:val="00FD62DD"/>
    <w:rPr>
      <w:sz w:val="24"/>
      <w:szCs w:val="24"/>
      <w:lang w:val="pl-PL" w:eastAsia="pl-PL" w:bidi="ar-SA"/>
    </w:rPr>
  </w:style>
  <w:style w:type="paragraph" w:customStyle="1" w:styleId="Tekst">
    <w:name w:val="Tekst"/>
    <w:basedOn w:val="Normalny"/>
    <w:rsid w:val="00FD62DD"/>
    <w:pPr>
      <w:widowControl w:val="0"/>
      <w:numPr>
        <w:numId w:val="12"/>
      </w:numPr>
      <w:tabs>
        <w:tab w:val="clear" w:pos="720"/>
      </w:tabs>
      <w:adjustRightInd w:val="0"/>
      <w:spacing w:line="360" w:lineRule="atLeast"/>
      <w:ind w:left="0" w:firstLine="851"/>
      <w:jc w:val="both"/>
      <w:textAlignment w:val="baseline"/>
    </w:pPr>
    <w:rPr>
      <w:szCs w:val="20"/>
    </w:rPr>
  </w:style>
  <w:style w:type="paragraph" w:customStyle="1" w:styleId="ROZDZIAL1">
    <w:name w:val="ROZDZIAL 1."/>
    <w:basedOn w:val="Nagwek1"/>
    <w:next w:val="Normalny"/>
    <w:rsid w:val="00FD62DD"/>
    <w:pPr>
      <w:keepLines w:val="0"/>
      <w:pageBreakBefore/>
      <w:widowControl w:val="0"/>
      <w:numPr>
        <w:ilvl w:val="1"/>
        <w:numId w:val="12"/>
      </w:numPr>
      <w:tabs>
        <w:tab w:val="clear" w:pos="1080"/>
      </w:tabs>
      <w:adjustRightInd w:val="0"/>
      <w:spacing w:before="0" w:after="480" w:line="360" w:lineRule="atLeast"/>
      <w:ind w:left="357" w:hanging="357"/>
      <w:jc w:val="both"/>
      <w:textAlignment w:val="baseline"/>
    </w:pPr>
    <w:rPr>
      <w:rFonts w:ascii="Times New Roman" w:eastAsia="Times New Roman" w:hAnsi="Times New Roman" w:cs="Times New Roman"/>
      <w:bCs w:val="0"/>
      <w:caps/>
      <w:sz w:val="28"/>
      <w:szCs w:val="20"/>
    </w:rPr>
  </w:style>
  <w:style w:type="paragraph" w:customStyle="1" w:styleId="PODROZDZIAL11">
    <w:name w:val="PODROZDZIAL 1.1."/>
    <w:basedOn w:val="ROZDZIAL1"/>
    <w:next w:val="Normalny"/>
    <w:rsid w:val="00FD62DD"/>
    <w:pPr>
      <w:pageBreakBefore w:val="0"/>
      <w:numPr>
        <w:ilvl w:val="3"/>
        <w:numId w:val="0"/>
      </w:numPr>
      <w:tabs>
        <w:tab w:val="clear" w:pos="2520"/>
      </w:tabs>
      <w:spacing w:before="360" w:after="240"/>
      <w:ind w:left="792" w:hanging="432"/>
      <w:outlineLvl w:val="1"/>
    </w:pPr>
    <w:rPr>
      <w:sz w:val="26"/>
    </w:rPr>
  </w:style>
  <w:style w:type="paragraph" w:customStyle="1" w:styleId="41">
    <w:name w:val="4.1"/>
    <w:basedOn w:val="Nagwek2"/>
    <w:rsid w:val="00FD62DD"/>
    <w:pPr>
      <w:keepNext w:val="0"/>
      <w:keepLines w:val="0"/>
      <w:widowControl w:val="0"/>
      <w:tabs>
        <w:tab w:val="left" w:pos="432"/>
      </w:tabs>
      <w:adjustRightInd w:val="0"/>
      <w:spacing w:before="240" w:line="360" w:lineRule="atLeast"/>
      <w:ind w:left="1080" w:hanging="360"/>
      <w:jc w:val="both"/>
      <w:textAlignment w:val="baseline"/>
      <w:outlineLvl w:val="9"/>
    </w:pPr>
    <w:rPr>
      <w:rFonts w:ascii="Times New Roman" w:eastAsia="Times New Roman" w:hAnsi="Times New Roman" w:cs="Times New Roman"/>
      <w:b w:val="0"/>
      <w:bCs w:val="0"/>
      <w:sz w:val="24"/>
      <w:szCs w:val="24"/>
    </w:rPr>
  </w:style>
  <w:style w:type="paragraph" w:customStyle="1" w:styleId="21">
    <w:name w:val="2.1"/>
    <w:basedOn w:val="Normalny"/>
    <w:rsid w:val="00FD62DD"/>
    <w:pPr>
      <w:widowControl w:val="0"/>
      <w:numPr>
        <w:ilvl w:val="1"/>
        <w:numId w:val="13"/>
      </w:numPr>
      <w:adjustRightInd w:val="0"/>
      <w:spacing w:line="360" w:lineRule="atLeast"/>
      <w:jc w:val="both"/>
      <w:textAlignment w:val="baseline"/>
    </w:pPr>
  </w:style>
  <w:style w:type="paragraph" w:customStyle="1" w:styleId="xl31">
    <w:name w:val="xl31"/>
    <w:basedOn w:val="Normalny"/>
    <w:rsid w:val="00FD62DD"/>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both"/>
      <w:textAlignment w:val="baseline"/>
    </w:pPr>
    <w:rPr>
      <w:rFonts w:eastAsia="Arial Unicode MS"/>
      <w:sz w:val="18"/>
      <w:szCs w:val="18"/>
    </w:rPr>
  </w:style>
  <w:style w:type="paragraph" w:customStyle="1" w:styleId="3">
    <w:name w:val="3"/>
    <w:basedOn w:val="Normalny"/>
    <w:next w:val="Listapunktowana2"/>
    <w:rsid w:val="00FD62DD"/>
    <w:pPr>
      <w:widowControl w:val="0"/>
      <w:adjustRightInd w:val="0"/>
      <w:spacing w:after="120" w:line="360" w:lineRule="atLeast"/>
      <w:jc w:val="both"/>
      <w:textAlignment w:val="baseline"/>
    </w:pPr>
  </w:style>
  <w:style w:type="paragraph" w:styleId="Listapunktowana2">
    <w:name w:val="List Bullet 2"/>
    <w:basedOn w:val="Normalny"/>
    <w:rsid w:val="00FD62DD"/>
    <w:pPr>
      <w:widowControl w:val="0"/>
      <w:tabs>
        <w:tab w:val="left" w:pos="720"/>
      </w:tabs>
      <w:adjustRightInd w:val="0"/>
      <w:spacing w:line="360" w:lineRule="atLeast"/>
      <w:ind w:left="357" w:hanging="357"/>
      <w:jc w:val="both"/>
      <w:textAlignment w:val="baseline"/>
    </w:pPr>
  </w:style>
  <w:style w:type="paragraph" w:customStyle="1" w:styleId="Podrozdzia11111">
    <w:name w:val="Podrozdział 1.1.1.1.1"/>
    <w:basedOn w:val="Nagwek3"/>
    <w:rsid w:val="00FD62DD"/>
    <w:pPr>
      <w:keepNext w:val="0"/>
      <w:keepLines w:val="0"/>
      <w:widowControl w:val="0"/>
      <w:tabs>
        <w:tab w:val="left" w:pos="1985"/>
        <w:tab w:val="left" w:pos="2880"/>
      </w:tabs>
      <w:adjustRightInd w:val="0"/>
      <w:spacing w:before="180" w:after="120" w:line="360" w:lineRule="atLeast"/>
      <w:ind w:left="2232" w:hanging="792"/>
      <w:jc w:val="both"/>
      <w:textAlignment w:val="baseline"/>
      <w:outlineLvl w:val="4"/>
    </w:pPr>
    <w:rPr>
      <w:rFonts w:ascii="Times New Roman" w:eastAsia="Times New Roman" w:hAnsi="Times New Roman" w:cs="Arial"/>
      <w:bCs w:val="0"/>
      <w:iCs/>
      <w:sz w:val="24"/>
    </w:rPr>
  </w:style>
  <w:style w:type="paragraph" w:customStyle="1" w:styleId="Wypunktowanie">
    <w:name w:val="Wypunktowanie"/>
    <w:basedOn w:val="Normalny"/>
    <w:rsid w:val="00FD62DD"/>
    <w:pPr>
      <w:tabs>
        <w:tab w:val="left" w:pos="1381"/>
      </w:tabs>
      <w:overflowPunct w:val="0"/>
      <w:autoSpaceDE w:val="0"/>
      <w:autoSpaceDN w:val="0"/>
      <w:adjustRightInd w:val="0"/>
      <w:spacing w:before="80" w:after="80" w:line="240" w:lineRule="atLeast"/>
      <w:ind w:left="1381" w:hanging="360"/>
      <w:jc w:val="both"/>
      <w:textAlignment w:val="baseline"/>
    </w:pPr>
    <w:rPr>
      <w:rFonts w:ascii="Arial" w:hAnsi="Arial"/>
      <w:sz w:val="20"/>
      <w:szCs w:val="20"/>
      <w:lang w:eastAsia="en-US"/>
    </w:rPr>
  </w:style>
  <w:style w:type="paragraph" w:customStyle="1" w:styleId="Point1">
    <w:name w:val="Point 1."/>
    <w:basedOn w:val="Nagwek1"/>
    <w:next w:val="Point11"/>
    <w:rsid w:val="00FD62DD"/>
    <w:pPr>
      <w:keepLines w:val="0"/>
      <w:widowControl w:val="0"/>
      <w:numPr>
        <w:numId w:val="14"/>
      </w:numPr>
      <w:tabs>
        <w:tab w:val="left" w:pos="567"/>
      </w:tabs>
      <w:spacing w:before="400" w:after="240"/>
    </w:pPr>
    <w:rPr>
      <w:rFonts w:ascii="Times New Roman" w:eastAsia="Times New Roman" w:hAnsi="Times New Roman" w:cs="Times New Roman"/>
      <w:bCs w:val="0"/>
      <w:snapToGrid w:val="0"/>
      <w:sz w:val="28"/>
      <w:szCs w:val="20"/>
      <w:lang w:eastAsia="en-US"/>
    </w:rPr>
  </w:style>
  <w:style w:type="paragraph" w:customStyle="1" w:styleId="Point11">
    <w:name w:val="Point 1.1."/>
    <w:basedOn w:val="Normalny"/>
    <w:rsid w:val="00FD62DD"/>
    <w:pPr>
      <w:widowControl w:val="0"/>
      <w:numPr>
        <w:ilvl w:val="1"/>
        <w:numId w:val="14"/>
      </w:numPr>
      <w:tabs>
        <w:tab w:val="left" w:pos="1418"/>
      </w:tabs>
      <w:spacing w:before="20" w:after="60"/>
      <w:jc w:val="both"/>
    </w:pPr>
    <w:rPr>
      <w:snapToGrid w:val="0"/>
      <w:sz w:val="22"/>
      <w:szCs w:val="20"/>
      <w:lang w:eastAsia="en-US"/>
    </w:rPr>
  </w:style>
  <w:style w:type="paragraph" w:customStyle="1" w:styleId="Point111">
    <w:name w:val="Point 1.1.1."/>
    <w:basedOn w:val="Normalny"/>
    <w:rsid w:val="00FD62DD"/>
    <w:pPr>
      <w:widowControl w:val="0"/>
      <w:numPr>
        <w:ilvl w:val="2"/>
        <w:numId w:val="14"/>
      </w:numPr>
      <w:tabs>
        <w:tab w:val="left" w:pos="2126"/>
      </w:tabs>
      <w:spacing w:before="20" w:after="60"/>
      <w:ind w:left="2126" w:hanging="992"/>
      <w:jc w:val="both"/>
    </w:pPr>
    <w:rPr>
      <w:snapToGrid w:val="0"/>
      <w:sz w:val="22"/>
      <w:szCs w:val="20"/>
      <w:lang w:eastAsia="en-US"/>
    </w:rPr>
  </w:style>
  <w:style w:type="paragraph" w:styleId="Nagwekwykazurde">
    <w:name w:val="toa heading"/>
    <w:basedOn w:val="Normalny"/>
    <w:next w:val="Normalny"/>
    <w:rsid w:val="00FD62DD"/>
    <w:pPr>
      <w:widowControl w:val="0"/>
      <w:spacing w:before="120"/>
    </w:pPr>
    <w:rPr>
      <w:rFonts w:ascii="Arial" w:hAnsi="Arial"/>
      <w:b/>
      <w:szCs w:val="20"/>
      <w:lang w:val="en-US" w:eastAsia="en-US"/>
    </w:rPr>
  </w:style>
  <w:style w:type="character" w:styleId="Uwydatnienie">
    <w:name w:val="Emphasis"/>
    <w:basedOn w:val="Domylnaczcionkaakapitu"/>
    <w:uiPriority w:val="20"/>
    <w:qFormat/>
    <w:rsid w:val="00FD62DD"/>
    <w:rPr>
      <w:i/>
      <w:iCs/>
    </w:rPr>
  </w:style>
  <w:style w:type="paragraph" w:customStyle="1" w:styleId="Textbody">
    <w:name w:val="Text body"/>
    <w:basedOn w:val="Standard"/>
    <w:rsid w:val="00FD62DD"/>
    <w:pPr>
      <w:widowControl/>
      <w:spacing w:line="360" w:lineRule="auto"/>
      <w:jc w:val="both"/>
    </w:pPr>
    <w:rPr>
      <w:rFonts w:ascii="Times New Roman" w:eastAsia="Times New Roman" w:hAnsi="Times New Roman" w:cs="Times New Roman"/>
      <w:lang w:eastAsia="pl-PL"/>
    </w:rPr>
  </w:style>
  <w:style w:type="numbering" w:customStyle="1" w:styleId="WWNum6">
    <w:name w:val="WWNum6"/>
    <w:basedOn w:val="Bezlisty"/>
    <w:rsid w:val="00FD62DD"/>
    <w:pPr>
      <w:numPr>
        <w:numId w:val="15"/>
      </w:numPr>
    </w:pPr>
  </w:style>
  <w:style w:type="paragraph" w:customStyle="1" w:styleId="Stylwiadomocie-mail27">
    <w:name w:val="Styl wiadomości e-mail 27"/>
    <w:basedOn w:val="Standard"/>
    <w:rsid w:val="00FD62DD"/>
    <w:pPr>
      <w:spacing w:line="360" w:lineRule="auto"/>
    </w:pPr>
    <w:rPr>
      <w:rFonts w:ascii="Times New Roman" w:eastAsia="Times New Roman" w:hAnsi="Times New Roman" w:cs="Times New Roman"/>
      <w:szCs w:val="20"/>
      <w:lang w:val="en-US" w:eastAsia="pl-PL"/>
    </w:rPr>
  </w:style>
  <w:style w:type="paragraph" w:customStyle="1" w:styleId="Stylwiadomocie-mail109">
    <w:name w:val="Styl wiadomości e-mail 109"/>
    <w:basedOn w:val="Normalny"/>
    <w:rsid w:val="00FD62DD"/>
    <w:pPr>
      <w:widowControl w:val="0"/>
      <w:snapToGrid w:val="0"/>
      <w:spacing w:line="360" w:lineRule="auto"/>
    </w:pPr>
    <w:rPr>
      <w:rFonts w:eastAsia="Calibri"/>
      <w:szCs w:val="20"/>
      <w:lang w:val="en-US"/>
    </w:rPr>
  </w:style>
  <w:style w:type="character" w:customStyle="1" w:styleId="apple-converted-space">
    <w:name w:val="apple-converted-space"/>
    <w:basedOn w:val="Domylnaczcionkaakapitu"/>
    <w:rsid w:val="00FD62DD"/>
  </w:style>
  <w:style w:type="paragraph" w:customStyle="1" w:styleId="CharZnakCharZnakCharZnakChar00">
    <w:name w:val="Char Znak Char Znak Char Znak Char0"/>
    <w:basedOn w:val="Normalny"/>
    <w:rsid w:val="00FD62DD"/>
  </w:style>
  <w:style w:type="paragraph" w:styleId="Bezodstpw">
    <w:name w:val="No Spacing"/>
    <w:uiPriority w:val="1"/>
    <w:qFormat/>
    <w:rsid w:val="00FD62DD"/>
    <w:pPr>
      <w:spacing w:after="0" w:line="240" w:lineRule="auto"/>
    </w:pPr>
  </w:style>
  <w:style w:type="character" w:customStyle="1" w:styleId="Nierozpoznanawzmianka1">
    <w:name w:val="Nierozpoznana wzmianka1"/>
    <w:basedOn w:val="Domylnaczcionkaakapitu"/>
    <w:uiPriority w:val="99"/>
    <w:semiHidden/>
    <w:unhideWhenUsed/>
    <w:rsid w:val="008263E9"/>
    <w:rPr>
      <w:color w:val="808080"/>
      <w:shd w:val="clear" w:color="auto" w:fill="E6E6E6"/>
    </w:rPr>
  </w:style>
  <w:style w:type="character" w:styleId="Nierozpoznanawzmianka">
    <w:name w:val="Unresolved Mention"/>
    <w:basedOn w:val="Domylnaczcionkaakapitu"/>
    <w:uiPriority w:val="99"/>
    <w:semiHidden/>
    <w:unhideWhenUsed/>
    <w:rsid w:val="00491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8776">
      <w:bodyDiv w:val="1"/>
      <w:marLeft w:val="0"/>
      <w:marRight w:val="0"/>
      <w:marTop w:val="0"/>
      <w:marBottom w:val="0"/>
      <w:divBdr>
        <w:top w:val="none" w:sz="0" w:space="0" w:color="auto"/>
        <w:left w:val="none" w:sz="0" w:space="0" w:color="auto"/>
        <w:bottom w:val="none" w:sz="0" w:space="0" w:color="auto"/>
        <w:right w:val="none" w:sz="0" w:space="0" w:color="auto"/>
      </w:divBdr>
    </w:div>
    <w:div w:id="506017002">
      <w:bodyDiv w:val="1"/>
      <w:marLeft w:val="0"/>
      <w:marRight w:val="0"/>
      <w:marTop w:val="0"/>
      <w:marBottom w:val="0"/>
      <w:divBdr>
        <w:top w:val="none" w:sz="0" w:space="0" w:color="auto"/>
        <w:left w:val="none" w:sz="0" w:space="0" w:color="auto"/>
        <w:bottom w:val="none" w:sz="0" w:space="0" w:color="auto"/>
        <w:right w:val="none" w:sz="0" w:space="0" w:color="auto"/>
      </w:divBdr>
    </w:div>
    <w:div w:id="704404661">
      <w:bodyDiv w:val="1"/>
      <w:marLeft w:val="0"/>
      <w:marRight w:val="0"/>
      <w:marTop w:val="0"/>
      <w:marBottom w:val="0"/>
      <w:divBdr>
        <w:top w:val="none" w:sz="0" w:space="0" w:color="auto"/>
        <w:left w:val="none" w:sz="0" w:space="0" w:color="auto"/>
        <w:bottom w:val="none" w:sz="0" w:space="0" w:color="auto"/>
        <w:right w:val="none" w:sz="0" w:space="0" w:color="auto"/>
      </w:divBdr>
    </w:div>
    <w:div w:id="1102531129">
      <w:bodyDiv w:val="1"/>
      <w:marLeft w:val="0"/>
      <w:marRight w:val="0"/>
      <w:marTop w:val="0"/>
      <w:marBottom w:val="0"/>
      <w:divBdr>
        <w:top w:val="none" w:sz="0" w:space="0" w:color="auto"/>
        <w:left w:val="none" w:sz="0" w:space="0" w:color="auto"/>
        <w:bottom w:val="none" w:sz="0" w:space="0" w:color="auto"/>
        <w:right w:val="none" w:sz="0" w:space="0" w:color="auto"/>
      </w:divBdr>
      <w:divsChild>
        <w:div w:id="2129618419">
          <w:marLeft w:val="0"/>
          <w:marRight w:val="0"/>
          <w:marTop w:val="0"/>
          <w:marBottom w:val="0"/>
          <w:divBdr>
            <w:top w:val="none" w:sz="0" w:space="0" w:color="auto"/>
            <w:left w:val="none" w:sz="0" w:space="0" w:color="auto"/>
            <w:bottom w:val="none" w:sz="0" w:space="0" w:color="auto"/>
            <w:right w:val="none" w:sz="0" w:space="0" w:color="auto"/>
          </w:divBdr>
        </w:div>
      </w:divsChild>
    </w:div>
    <w:div w:id="1106272417">
      <w:bodyDiv w:val="1"/>
      <w:marLeft w:val="0"/>
      <w:marRight w:val="0"/>
      <w:marTop w:val="0"/>
      <w:marBottom w:val="0"/>
      <w:divBdr>
        <w:top w:val="none" w:sz="0" w:space="0" w:color="auto"/>
        <w:left w:val="none" w:sz="0" w:space="0" w:color="auto"/>
        <w:bottom w:val="none" w:sz="0" w:space="0" w:color="auto"/>
        <w:right w:val="none" w:sz="0" w:space="0" w:color="auto"/>
      </w:divBdr>
      <w:divsChild>
        <w:div w:id="725221648">
          <w:marLeft w:val="0"/>
          <w:marRight w:val="0"/>
          <w:marTop w:val="0"/>
          <w:marBottom w:val="0"/>
          <w:divBdr>
            <w:top w:val="none" w:sz="0" w:space="0" w:color="auto"/>
            <w:left w:val="none" w:sz="0" w:space="0" w:color="auto"/>
            <w:bottom w:val="none" w:sz="0" w:space="0" w:color="auto"/>
            <w:right w:val="none" w:sz="0" w:space="0" w:color="auto"/>
          </w:divBdr>
        </w:div>
        <w:div w:id="1208570660">
          <w:marLeft w:val="0"/>
          <w:marRight w:val="0"/>
          <w:marTop w:val="0"/>
          <w:marBottom w:val="0"/>
          <w:divBdr>
            <w:top w:val="none" w:sz="0" w:space="0" w:color="auto"/>
            <w:left w:val="none" w:sz="0" w:space="0" w:color="auto"/>
            <w:bottom w:val="none" w:sz="0" w:space="0" w:color="auto"/>
            <w:right w:val="none" w:sz="0" w:space="0" w:color="auto"/>
          </w:divBdr>
        </w:div>
        <w:div w:id="903103167">
          <w:marLeft w:val="0"/>
          <w:marRight w:val="0"/>
          <w:marTop w:val="0"/>
          <w:marBottom w:val="0"/>
          <w:divBdr>
            <w:top w:val="none" w:sz="0" w:space="0" w:color="auto"/>
            <w:left w:val="none" w:sz="0" w:space="0" w:color="auto"/>
            <w:bottom w:val="none" w:sz="0" w:space="0" w:color="auto"/>
            <w:right w:val="none" w:sz="0" w:space="0" w:color="auto"/>
          </w:divBdr>
        </w:div>
        <w:div w:id="993728310">
          <w:marLeft w:val="0"/>
          <w:marRight w:val="0"/>
          <w:marTop w:val="0"/>
          <w:marBottom w:val="0"/>
          <w:divBdr>
            <w:top w:val="none" w:sz="0" w:space="0" w:color="auto"/>
            <w:left w:val="none" w:sz="0" w:space="0" w:color="auto"/>
            <w:bottom w:val="none" w:sz="0" w:space="0" w:color="auto"/>
            <w:right w:val="none" w:sz="0" w:space="0" w:color="auto"/>
          </w:divBdr>
        </w:div>
        <w:div w:id="2016227163">
          <w:marLeft w:val="0"/>
          <w:marRight w:val="0"/>
          <w:marTop w:val="0"/>
          <w:marBottom w:val="0"/>
          <w:divBdr>
            <w:top w:val="none" w:sz="0" w:space="0" w:color="auto"/>
            <w:left w:val="none" w:sz="0" w:space="0" w:color="auto"/>
            <w:bottom w:val="none" w:sz="0" w:space="0" w:color="auto"/>
            <w:right w:val="none" w:sz="0" w:space="0" w:color="auto"/>
          </w:divBdr>
        </w:div>
        <w:div w:id="1200898084">
          <w:marLeft w:val="0"/>
          <w:marRight w:val="0"/>
          <w:marTop w:val="0"/>
          <w:marBottom w:val="0"/>
          <w:divBdr>
            <w:top w:val="none" w:sz="0" w:space="0" w:color="auto"/>
            <w:left w:val="none" w:sz="0" w:space="0" w:color="auto"/>
            <w:bottom w:val="none" w:sz="0" w:space="0" w:color="auto"/>
            <w:right w:val="none" w:sz="0" w:space="0" w:color="auto"/>
          </w:divBdr>
        </w:div>
      </w:divsChild>
    </w:div>
    <w:div w:id="1209760747">
      <w:bodyDiv w:val="1"/>
      <w:marLeft w:val="0"/>
      <w:marRight w:val="0"/>
      <w:marTop w:val="0"/>
      <w:marBottom w:val="0"/>
      <w:divBdr>
        <w:top w:val="none" w:sz="0" w:space="0" w:color="auto"/>
        <w:left w:val="none" w:sz="0" w:space="0" w:color="auto"/>
        <w:bottom w:val="none" w:sz="0" w:space="0" w:color="auto"/>
        <w:right w:val="none" w:sz="0" w:space="0" w:color="auto"/>
      </w:divBdr>
    </w:div>
    <w:div w:id="1353653193">
      <w:bodyDiv w:val="1"/>
      <w:marLeft w:val="0"/>
      <w:marRight w:val="0"/>
      <w:marTop w:val="0"/>
      <w:marBottom w:val="0"/>
      <w:divBdr>
        <w:top w:val="none" w:sz="0" w:space="0" w:color="auto"/>
        <w:left w:val="none" w:sz="0" w:space="0" w:color="auto"/>
        <w:bottom w:val="none" w:sz="0" w:space="0" w:color="auto"/>
        <w:right w:val="none" w:sz="0" w:space="0" w:color="auto"/>
      </w:divBdr>
    </w:div>
    <w:div w:id="1429503914">
      <w:bodyDiv w:val="1"/>
      <w:marLeft w:val="0"/>
      <w:marRight w:val="0"/>
      <w:marTop w:val="0"/>
      <w:marBottom w:val="0"/>
      <w:divBdr>
        <w:top w:val="none" w:sz="0" w:space="0" w:color="auto"/>
        <w:left w:val="none" w:sz="0" w:space="0" w:color="auto"/>
        <w:bottom w:val="none" w:sz="0" w:space="0" w:color="auto"/>
        <w:right w:val="none" w:sz="0" w:space="0" w:color="auto"/>
      </w:divBdr>
      <w:divsChild>
        <w:div w:id="1053457031">
          <w:marLeft w:val="0"/>
          <w:marRight w:val="0"/>
          <w:marTop w:val="0"/>
          <w:marBottom w:val="0"/>
          <w:divBdr>
            <w:top w:val="none" w:sz="0" w:space="0" w:color="auto"/>
            <w:left w:val="none" w:sz="0" w:space="0" w:color="auto"/>
            <w:bottom w:val="none" w:sz="0" w:space="0" w:color="auto"/>
            <w:right w:val="none" w:sz="0" w:space="0" w:color="auto"/>
          </w:divBdr>
        </w:div>
        <w:div w:id="841892424">
          <w:marLeft w:val="0"/>
          <w:marRight w:val="0"/>
          <w:marTop w:val="0"/>
          <w:marBottom w:val="0"/>
          <w:divBdr>
            <w:top w:val="none" w:sz="0" w:space="0" w:color="auto"/>
            <w:left w:val="none" w:sz="0" w:space="0" w:color="auto"/>
            <w:bottom w:val="none" w:sz="0" w:space="0" w:color="auto"/>
            <w:right w:val="none" w:sz="0" w:space="0" w:color="auto"/>
          </w:divBdr>
        </w:div>
        <w:div w:id="1349789747">
          <w:marLeft w:val="0"/>
          <w:marRight w:val="0"/>
          <w:marTop w:val="0"/>
          <w:marBottom w:val="0"/>
          <w:divBdr>
            <w:top w:val="none" w:sz="0" w:space="0" w:color="auto"/>
            <w:left w:val="none" w:sz="0" w:space="0" w:color="auto"/>
            <w:bottom w:val="none" w:sz="0" w:space="0" w:color="auto"/>
            <w:right w:val="none" w:sz="0" w:space="0" w:color="auto"/>
          </w:divBdr>
        </w:div>
        <w:div w:id="948006562">
          <w:marLeft w:val="0"/>
          <w:marRight w:val="0"/>
          <w:marTop w:val="0"/>
          <w:marBottom w:val="0"/>
          <w:divBdr>
            <w:top w:val="none" w:sz="0" w:space="0" w:color="auto"/>
            <w:left w:val="none" w:sz="0" w:space="0" w:color="auto"/>
            <w:bottom w:val="none" w:sz="0" w:space="0" w:color="auto"/>
            <w:right w:val="none" w:sz="0" w:space="0" w:color="auto"/>
          </w:divBdr>
        </w:div>
        <w:div w:id="1707557312">
          <w:marLeft w:val="0"/>
          <w:marRight w:val="0"/>
          <w:marTop w:val="0"/>
          <w:marBottom w:val="0"/>
          <w:divBdr>
            <w:top w:val="none" w:sz="0" w:space="0" w:color="auto"/>
            <w:left w:val="none" w:sz="0" w:space="0" w:color="auto"/>
            <w:bottom w:val="none" w:sz="0" w:space="0" w:color="auto"/>
            <w:right w:val="none" w:sz="0" w:space="0" w:color="auto"/>
          </w:divBdr>
        </w:div>
        <w:div w:id="2052655672">
          <w:marLeft w:val="0"/>
          <w:marRight w:val="0"/>
          <w:marTop w:val="0"/>
          <w:marBottom w:val="0"/>
          <w:divBdr>
            <w:top w:val="none" w:sz="0" w:space="0" w:color="auto"/>
            <w:left w:val="none" w:sz="0" w:space="0" w:color="auto"/>
            <w:bottom w:val="none" w:sz="0" w:space="0" w:color="auto"/>
            <w:right w:val="none" w:sz="0" w:space="0" w:color="auto"/>
          </w:divBdr>
        </w:div>
        <w:div w:id="129597101">
          <w:marLeft w:val="0"/>
          <w:marRight w:val="0"/>
          <w:marTop w:val="0"/>
          <w:marBottom w:val="0"/>
          <w:divBdr>
            <w:top w:val="none" w:sz="0" w:space="0" w:color="auto"/>
            <w:left w:val="none" w:sz="0" w:space="0" w:color="auto"/>
            <w:bottom w:val="none" w:sz="0" w:space="0" w:color="auto"/>
            <w:right w:val="none" w:sz="0" w:space="0" w:color="auto"/>
          </w:divBdr>
        </w:div>
      </w:divsChild>
    </w:div>
    <w:div w:id="1554654702">
      <w:bodyDiv w:val="1"/>
      <w:marLeft w:val="0"/>
      <w:marRight w:val="0"/>
      <w:marTop w:val="0"/>
      <w:marBottom w:val="0"/>
      <w:divBdr>
        <w:top w:val="none" w:sz="0" w:space="0" w:color="auto"/>
        <w:left w:val="none" w:sz="0" w:space="0" w:color="auto"/>
        <w:bottom w:val="none" w:sz="0" w:space="0" w:color="auto"/>
        <w:right w:val="none" w:sz="0" w:space="0" w:color="auto"/>
      </w:divBdr>
    </w:div>
    <w:div w:id="1788550224">
      <w:bodyDiv w:val="1"/>
      <w:marLeft w:val="0"/>
      <w:marRight w:val="0"/>
      <w:marTop w:val="0"/>
      <w:marBottom w:val="0"/>
      <w:divBdr>
        <w:top w:val="none" w:sz="0" w:space="0" w:color="auto"/>
        <w:left w:val="none" w:sz="0" w:space="0" w:color="auto"/>
        <w:bottom w:val="none" w:sz="0" w:space="0" w:color="auto"/>
        <w:right w:val="none" w:sz="0" w:space="0" w:color="auto"/>
      </w:divBdr>
      <w:divsChild>
        <w:div w:id="525601318">
          <w:marLeft w:val="0"/>
          <w:marRight w:val="0"/>
          <w:marTop w:val="0"/>
          <w:marBottom w:val="0"/>
          <w:divBdr>
            <w:top w:val="none" w:sz="0" w:space="0" w:color="auto"/>
            <w:left w:val="none" w:sz="0" w:space="0" w:color="auto"/>
            <w:bottom w:val="none" w:sz="0" w:space="0" w:color="auto"/>
            <w:right w:val="none" w:sz="0" w:space="0" w:color="auto"/>
          </w:divBdr>
        </w:div>
        <w:div w:id="1457526829">
          <w:marLeft w:val="0"/>
          <w:marRight w:val="0"/>
          <w:marTop w:val="0"/>
          <w:marBottom w:val="0"/>
          <w:divBdr>
            <w:top w:val="none" w:sz="0" w:space="0" w:color="auto"/>
            <w:left w:val="none" w:sz="0" w:space="0" w:color="auto"/>
            <w:bottom w:val="none" w:sz="0" w:space="0" w:color="auto"/>
            <w:right w:val="none" w:sz="0" w:space="0" w:color="auto"/>
          </w:divBdr>
        </w:div>
        <w:div w:id="1917936417">
          <w:marLeft w:val="0"/>
          <w:marRight w:val="0"/>
          <w:marTop w:val="0"/>
          <w:marBottom w:val="0"/>
          <w:divBdr>
            <w:top w:val="none" w:sz="0" w:space="0" w:color="auto"/>
            <w:left w:val="none" w:sz="0" w:space="0" w:color="auto"/>
            <w:bottom w:val="none" w:sz="0" w:space="0" w:color="auto"/>
            <w:right w:val="none" w:sz="0" w:space="0" w:color="auto"/>
          </w:divBdr>
        </w:div>
        <w:div w:id="208537543">
          <w:marLeft w:val="0"/>
          <w:marRight w:val="0"/>
          <w:marTop w:val="0"/>
          <w:marBottom w:val="0"/>
          <w:divBdr>
            <w:top w:val="none" w:sz="0" w:space="0" w:color="auto"/>
            <w:left w:val="none" w:sz="0" w:space="0" w:color="auto"/>
            <w:bottom w:val="none" w:sz="0" w:space="0" w:color="auto"/>
            <w:right w:val="none" w:sz="0" w:space="0" w:color="auto"/>
          </w:divBdr>
        </w:div>
        <w:div w:id="1530336364">
          <w:marLeft w:val="0"/>
          <w:marRight w:val="0"/>
          <w:marTop w:val="0"/>
          <w:marBottom w:val="0"/>
          <w:divBdr>
            <w:top w:val="none" w:sz="0" w:space="0" w:color="auto"/>
            <w:left w:val="none" w:sz="0" w:space="0" w:color="auto"/>
            <w:bottom w:val="none" w:sz="0" w:space="0" w:color="auto"/>
            <w:right w:val="none" w:sz="0" w:space="0" w:color="auto"/>
          </w:divBdr>
        </w:div>
        <w:div w:id="312220690">
          <w:marLeft w:val="0"/>
          <w:marRight w:val="0"/>
          <w:marTop w:val="0"/>
          <w:marBottom w:val="0"/>
          <w:divBdr>
            <w:top w:val="none" w:sz="0" w:space="0" w:color="auto"/>
            <w:left w:val="none" w:sz="0" w:space="0" w:color="auto"/>
            <w:bottom w:val="none" w:sz="0" w:space="0" w:color="auto"/>
            <w:right w:val="none" w:sz="0" w:space="0" w:color="auto"/>
          </w:divBdr>
        </w:div>
        <w:div w:id="1673487195">
          <w:marLeft w:val="0"/>
          <w:marRight w:val="0"/>
          <w:marTop w:val="0"/>
          <w:marBottom w:val="0"/>
          <w:divBdr>
            <w:top w:val="none" w:sz="0" w:space="0" w:color="auto"/>
            <w:left w:val="none" w:sz="0" w:space="0" w:color="auto"/>
            <w:bottom w:val="none" w:sz="0" w:space="0" w:color="auto"/>
            <w:right w:val="none" w:sz="0" w:space="0" w:color="auto"/>
          </w:divBdr>
        </w:div>
        <w:div w:id="1137339027">
          <w:marLeft w:val="0"/>
          <w:marRight w:val="0"/>
          <w:marTop w:val="0"/>
          <w:marBottom w:val="0"/>
          <w:divBdr>
            <w:top w:val="none" w:sz="0" w:space="0" w:color="auto"/>
            <w:left w:val="none" w:sz="0" w:space="0" w:color="auto"/>
            <w:bottom w:val="none" w:sz="0" w:space="0" w:color="auto"/>
            <w:right w:val="none" w:sz="0" w:space="0" w:color="auto"/>
          </w:divBdr>
        </w:div>
        <w:div w:id="625502267">
          <w:marLeft w:val="0"/>
          <w:marRight w:val="0"/>
          <w:marTop w:val="0"/>
          <w:marBottom w:val="0"/>
          <w:divBdr>
            <w:top w:val="none" w:sz="0" w:space="0" w:color="auto"/>
            <w:left w:val="none" w:sz="0" w:space="0" w:color="auto"/>
            <w:bottom w:val="none" w:sz="0" w:space="0" w:color="auto"/>
            <w:right w:val="none" w:sz="0" w:space="0" w:color="auto"/>
          </w:divBdr>
        </w:div>
        <w:div w:id="1393654255">
          <w:marLeft w:val="0"/>
          <w:marRight w:val="0"/>
          <w:marTop w:val="0"/>
          <w:marBottom w:val="0"/>
          <w:divBdr>
            <w:top w:val="none" w:sz="0" w:space="0" w:color="auto"/>
            <w:left w:val="none" w:sz="0" w:space="0" w:color="auto"/>
            <w:bottom w:val="none" w:sz="0" w:space="0" w:color="auto"/>
            <w:right w:val="none" w:sz="0" w:space="0" w:color="auto"/>
          </w:divBdr>
        </w:div>
        <w:div w:id="1919904740">
          <w:marLeft w:val="0"/>
          <w:marRight w:val="0"/>
          <w:marTop w:val="0"/>
          <w:marBottom w:val="0"/>
          <w:divBdr>
            <w:top w:val="none" w:sz="0" w:space="0" w:color="auto"/>
            <w:left w:val="none" w:sz="0" w:space="0" w:color="auto"/>
            <w:bottom w:val="none" w:sz="0" w:space="0" w:color="auto"/>
            <w:right w:val="none" w:sz="0" w:space="0" w:color="auto"/>
          </w:divBdr>
        </w:div>
        <w:div w:id="896473014">
          <w:marLeft w:val="0"/>
          <w:marRight w:val="0"/>
          <w:marTop w:val="0"/>
          <w:marBottom w:val="0"/>
          <w:divBdr>
            <w:top w:val="none" w:sz="0" w:space="0" w:color="auto"/>
            <w:left w:val="none" w:sz="0" w:space="0" w:color="auto"/>
            <w:bottom w:val="none" w:sz="0" w:space="0" w:color="auto"/>
            <w:right w:val="none" w:sz="0" w:space="0" w:color="auto"/>
          </w:divBdr>
        </w:div>
        <w:div w:id="980572880">
          <w:marLeft w:val="0"/>
          <w:marRight w:val="0"/>
          <w:marTop w:val="0"/>
          <w:marBottom w:val="0"/>
          <w:divBdr>
            <w:top w:val="none" w:sz="0" w:space="0" w:color="auto"/>
            <w:left w:val="none" w:sz="0" w:space="0" w:color="auto"/>
            <w:bottom w:val="none" w:sz="0" w:space="0" w:color="auto"/>
            <w:right w:val="none" w:sz="0" w:space="0" w:color="auto"/>
          </w:divBdr>
        </w:div>
        <w:div w:id="2059746048">
          <w:marLeft w:val="0"/>
          <w:marRight w:val="0"/>
          <w:marTop w:val="0"/>
          <w:marBottom w:val="0"/>
          <w:divBdr>
            <w:top w:val="none" w:sz="0" w:space="0" w:color="auto"/>
            <w:left w:val="none" w:sz="0" w:space="0" w:color="auto"/>
            <w:bottom w:val="none" w:sz="0" w:space="0" w:color="auto"/>
            <w:right w:val="none" w:sz="0" w:space="0" w:color="auto"/>
          </w:divBdr>
        </w:div>
        <w:div w:id="2143499654">
          <w:marLeft w:val="0"/>
          <w:marRight w:val="0"/>
          <w:marTop w:val="0"/>
          <w:marBottom w:val="0"/>
          <w:divBdr>
            <w:top w:val="none" w:sz="0" w:space="0" w:color="auto"/>
            <w:left w:val="none" w:sz="0" w:space="0" w:color="auto"/>
            <w:bottom w:val="none" w:sz="0" w:space="0" w:color="auto"/>
            <w:right w:val="none" w:sz="0" w:space="0" w:color="auto"/>
          </w:divBdr>
        </w:div>
        <w:div w:id="1773209445">
          <w:marLeft w:val="0"/>
          <w:marRight w:val="0"/>
          <w:marTop w:val="0"/>
          <w:marBottom w:val="0"/>
          <w:divBdr>
            <w:top w:val="none" w:sz="0" w:space="0" w:color="auto"/>
            <w:left w:val="none" w:sz="0" w:space="0" w:color="auto"/>
            <w:bottom w:val="none" w:sz="0" w:space="0" w:color="auto"/>
            <w:right w:val="none" w:sz="0" w:space="0" w:color="auto"/>
          </w:divBdr>
        </w:div>
        <w:div w:id="853617101">
          <w:marLeft w:val="0"/>
          <w:marRight w:val="0"/>
          <w:marTop w:val="0"/>
          <w:marBottom w:val="0"/>
          <w:divBdr>
            <w:top w:val="none" w:sz="0" w:space="0" w:color="auto"/>
            <w:left w:val="none" w:sz="0" w:space="0" w:color="auto"/>
            <w:bottom w:val="none" w:sz="0" w:space="0" w:color="auto"/>
            <w:right w:val="none" w:sz="0" w:space="0" w:color="auto"/>
          </w:divBdr>
        </w:div>
        <w:div w:id="1098528677">
          <w:marLeft w:val="0"/>
          <w:marRight w:val="0"/>
          <w:marTop w:val="0"/>
          <w:marBottom w:val="0"/>
          <w:divBdr>
            <w:top w:val="none" w:sz="0" w:space="0" w:color="auto"/>
            <w:left w:val="none" w:sz="0" w:space="0" w:color="auto"/>
            <w:bottom w:val="none" w:sz="0" w:space="0" w:color="auto"/>
            <w:right w:val="none" w:sz="0" w:space="0" w:color="auto"/>
          </w:divBdr>
        </w:div>
        <w:div w:id="1435204819">
          <w:marLeft w:val="0"/>
          <w:marRight w:val="0"/>
          <w:marTop w:val="0"/>
          <w:marBottom w:val="0"/>
          <w:divBdr>
            <w:top w:val="none" w:sz="0" w:space="0" w:color="auto"/>
            <w:left w:val="none" w:sz="0" w:space="0" w:color="auto"/>
            <w:bottom w:val="none" w:sz="0" w:space="0" w:color="auto"/>
            <w:right w:val="none" w:sz="0" w:space="0" w:color="auto"/>
          </w:divBdr>
        </w:div>
        <w:div w:id="1640038489">
          <w:marLeft w:val="0"/>
          <w:marRight w:val="0"/>
          <w:marTop w:val="0"/>
          <w:marBottom w:val="0"/>
          <w:divBdr>
            <w:top w:val="none" w:sz="0" w:space="0" w:color="auto"/>
            <w:left w:val="none" w:sz="0" w:space="0" w:color="auto"/>
            <w:bottom w:val="none" w:sz="0" w:space="0" w:color="auto"/>
            <w:right w:val="none" w:sz="0" w:space="0" w:color="auto"/>
          </w:divBdr>
        </w:div>
        <w:div w:id="1279989180">
          <w:marLeft w:val="0"/>
          <w:marRight w:val="0"/>
          <w:marTop w:val="0"/>
          <w:marBottom w:val="0"/>
          <w:divBdr>
            <w:top w:val="none" w:sz="0" w:space="0" w:color="auto"/>
            <w:left w:val="none" w:sz="0" w:space="0" w:color="auto"/>
            <w:bottom w:val="none" w:sz="0" w:space="0" w:color="auto"/>
            <w:right w:val="none" w:sz="0" w:space="0" w:color="auto"/>
          </w:divBdr>
        </w:div>
      </w:divsChild>
    </w:div>
    <w:div w:id="2015835883">
      <w:bodyDiv w:val="1"/>
      <w:marLeft w:val="0"/>
      <w:marRight w:val="0"/>
      <w:marTop w:val="0"/>
      <w:marBottom w:val="0"/>
      <w:divBdr>
        <w:top w:val="none" w:sz="0" w:space="0" w:color="auto"/>
        <w:left w:val="none" w:sz="0" w:space="0" w:color="auto"/>
        <w:bottom w:val="none" w:sz="0" w:space="0" w:color="auto"/>
        <w:right w:val="none" w:sz="0" w:space="0" w:color="auto"/>
      </w:divBdr>
    </w:div>
    <w:div w:id="205896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iod@arimr.gov.pl" TargetMode="External"/><Relationship Id="rId2" Type="http://schemas.openxmlformats.org/officeDocument/2006/relationships/customXml" Target="../customXml/item2.xml"/><Relationship Id="rId16" Type="http://schemas.openxmlformats.org/officeDocument/2006/relationships/hyperlink" Target="mailto:info@arimr.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Stanislaw.Sas@arimr.gov.pl"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PIOTR.STECLIK@agroapp.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39f7c1c4-9d1a-4107-9192-b1bcec9d9d0b">4AUVVSWN3CTX-1471497318-126207</_dlc_DocId>
    <_dlc_DocIdUrl xmlns="39f7c1c4-9d1a-4107-9192-b1bcec9d9d0b">
      <Url>https://portalarimr.arimr.gov.pl/Departamenty/IT/WUiZ/_layouts/15/DocIdRedir.aspx?ID=4AUVVSWN3CTX-1471497318-126207</Url>
      <Description>4AUVVSWN3CTX-1471497318-126207</Description>
    </_dlc_DocIdUrl>
    <LikesCount xmlns="http://schemas.microsoft.com/sharepoint/v3" xsi:nil="true"/>
    <Ratings xmlns="http://schemas.microsoft.com/sharepoint/v3" xsi:nil="true"/>
    <LikedBy xmlns="http://schemas.microsoft.com/sharepoint/v3">
      <UserInfo>
        <DisplayName/>
        <AccountId xsi:nil="true"/>
        <AccountType/>
      </UserInfo>
    </LikedBy>
    <RatedBy xmlns="http://schemas.microsoft.com/sharepoint/v3">
      <UserInfo>
        <DisplayName/>
        <AccountId xsi:nil="true"/>
        <AccountType/>
      </UserInfo>
    </RatedBy>
    <kvbp xmlns="f4825a47-9aeb-4ba6-aa33-2f871dd2b705" xsi:nil="true"/>
    <b95x xmlns="f4825a47-9aeb-4ba6-aa33-2f871dd2b705" xsi:nil="true"/>
    <osoba xmlns="f4825a47-9aeb-4ba6-aa33-2f871dd2b705">
      <UserInfo>
        <DisplayName/>
        <AccountId xsi:nil="true"/>
        <AccountType/>
      </UserInfo>
    </osoba>
    <PublishingExpirationDate xmlns="http://schemas.microsoft.com/sharepoint/v3" xsi:nil="true"/>
    <PublishingStartDate xmlns="http://schemas.microsoft.com/sharepoint/v3" xsi:nil="true"/>
    <c6yb xmlns="f4825a47-9aeb-4ba6-aa33-2f871dd2b705"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04F1C955BB10D8498B18A92FAEC0A71D" ma:contentTypeVersion="12" ma:contentTypeDescription="Utwórz nowy dokument." ma:contentTypeScope="" ma:versionID="0a64b404f7a33b0b036d00b64e2c5b9f">
  <xsd:schema xmlns:xsd="http://www.w3.org/2001/XMLSchema" xmlns:xs="http://www.w3.org/2001/XMLSchema" xmlns:p="http://schemas.microsoft.com/office/2006/metadata/properties" xmlns:ns1="http://schemas.microsoft.com/sharepoint/v3" xmlns:ns2="39f7c1c4-9d1a-4107-9192-b1bcec9d9d0b" xmlns:ns3="f4825a47-9aeb-4ba6-aa33-2f871dd2b705" targetNamespace="http://schemas.microsoft.com/office/2006/metadata/properties" ma:root="true" ma:fieldsID="e32e9d92c72bf3212ef38427dbc42fba" ns1:_="" ns2:_="" ns3:_="">
    <xsd:import namespace="http://schemas.microsoft.com/sharepoint/v3"/>
    <xsd:import namespace="39f7c1c4-9d1a-4107-9192-b1bcec9d9d0b"/>
    <xsd:import namespace="f4825a47-9aeb-4ba6-aa33-2f871dd2b705"/>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1:PublishingStartDate" minOccurs="0"/>
                <xsd:element ref="ns1:PublishingExpirationDate" minOccurs="0"/>
                <xsd:element ref="ns2:_dlc_DocId" minOccurs="0"/>
                <xsd:element ref="ns2:_dlc_DocIdUrl" minOccurs="0"/>
                <xsd:element ref="ns2:_dlc_DocIdPersistId" minOccurs="0"/>
                <xsd:element ref="ns3:kvbp" minOccurs="0"/>
                <xsd:element ref="ns3:b95x" minOccurs="0"/>
                <xsd:element ref="ns3:c6yb" minOccurs="0"/>
                <xsd:element ref="ns3:oso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Ocena (0-5)" ma:decimals="2" ma:description="Średnia wartość wszystkich przesłanych ocen" ma:internalName="AverageRating" ma:readOnly="true">
      <xsd:simpleType>
        <xsd:restriction base="dms:Number"/>
      </xsd:simpleType>
    </xsd:element>
    <xsd:element name="RatingCount" ma:index="9" nillable="true" ma:displayName="Liczba ocen" ma:decimals="0" ma:description="Liczba przesłanych ocen" ma:internalName="RatingCount" ma:readOnly="true">
      <xsd:simpleType>
        <xsd:restriction base="dms:Number"/>
      </xsd:simpleType>
    </xsd:element>
    <xsd:element name="RatedBy" ma:index="10"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Oceny użytkownika" ma:description="Oceny użytkownika dla elementu" ma:hidden="true" ma:internalName="Ratings">
      <xsd:simpleType>
        <xsd:restriction base="dms:Note"/>
      </xsd:simpleType>
    </xsd:element>
    <xsd:element name="LikesCount" ma:index="12" nillable="true" ma:displayName="Liczba znaczników „lubię to”" ma:internalName="LikesCount">
      <xsd:simpleType>
        <xsd:restriction base="dms:Unknown"/>
      </xsd:simpleType>
    </xsd:element>
    <xsd:element name="LikedBy" ma:index="13"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StartDate" ma:index="14"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15"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4825a47-9aeb-4ba6-aa33-2f871dd2b705" elementFormDefault="qualified">
    <xsd:import namespace="http://schemas.microsoft.com/office/2006/documentManagement/types"/>
    <xsd:import namespace="http://schemas.microsoft.com/office/infopath/2007/PartnerControls"/>
    <xsd:element name="kvbp" ma:index="19" nillable="true" ma:displayName="Liczba" ma:internalName="kvbp">
      <xsd:simpleType>
        <xsd:restriction base="dms:Number"/>
      </xsd:simpleType>
    </xsd:element>
    <xsd:element name="b95x" ma:index="20" nillable="true" ma:displayName="Data i godzina" ma:internalName="b95x">
      <xsd:simpleType>
        <xsd:restriction base="dms:DateTime"/>
      </xsd:simpleType>
    </xsd:element>
    <xsd:element name="c6yb" ma:index="21" nillable="true" ma:displayName="Tekst" ma:internalName="c6yb">
      <xsd:simpleType>
        <xsd:restriction base="dms:Text"/>
      </xsd:simpleType>
    </xsd:element>
    <xsd:element name="osoba" ma:index="22" nillable="true" ma:displayName="osoba" ma:list="UserInfo" ma:SharePointGroup="0" ma:internalName="osob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136BE019-564B-4227-BCE8-925384D1BFBF}">
  <ds:schemaRefs>
    <ds:schemaRef ds:uri="http://www.w3.org/2001/XMLSchema"/>
  </ds:schemaRefs>
</ds:datastoreItem>
</file>

<file path=customXml/itemProps2.xml><?xml version="1.0" encoding="utf-8"?>
<ds:datastoreItem xmlns:ds="http://schemas.openxmlformats.org/officeDocument/2006/customXml" ds:itemID="{132C663E-7A85-4AF6-BA8E-F90FA566CD56}">
  <ds:schemaRefs>
    <ds:schemaRef ds:uri="http://schemas.openxmlformats.org/officeDocument/2006/bibliography"/>
  </ds:schemaRefs>
</ds:datastoreItem>
</file>

<file path=customXml/itemProps3.xml><?xml version="1.0" encoding="utf-8"?>
<ds:datastoreItem xmlns:ds="http://schemas.openxmlformats.org/officeDocument/2006/customXml" ds:itemID="{41070E31-4432-4560-9433-EF1722148598}">
  <ds:schemaRefs>
    <ds:schemaRef ds:uri="http://schemas.microsoft.com/sharepoint/events"/>
  </ds:schemaRefs>
</ds:datastoreItem>
</file>

<file path=customXml/itemProps4.xml><?xml version="1.0" encoding="utf-8"?>
<ds:datastoreItem xmlns:ds="http://schemas.openxmlformats.org/officeDocument/2006/customXml" ds:itemID="{D70E5E53-726D-4B1F-89C1-C489165DA1BD}">
  <ds:schemaRefs>
    <ds:schemaRef ds:uri="http://schemas.microsoft.com/sharepoint/v3/contenttype/forms"/>
  </ds:schemaRefs>
</ds:datastoreItem>
</file>

<file path=customXml/itemProps5.xml><?xml version="1.0" encoding="utf-8"?>
<ds:datastoreItem xmlns:ds="http://schemas.openxmlformats.org/officeDocument/2006/customXml" ds:itemID="{B036C4BA-E77B-4D90-A1A0-A1DA1F731C94}">
  <ds:schemaRefs>
    <ds:schemaRef ds:uri="http://schemas.microsoft.com/office/2006/metadata/properties"/>
    <ds:schemaRef ds:uri="http://schemas.microsoft.com/office/infopath/2007/PartnerControls"/>
    <ds:schemaRef ds:uri="39f7c1c4-9d1a-4107-9192-b1bcec9d9d0b"/>
    <ds:schemaRef ds:uri="http://schemas.microsoft.com/sharepoint/v3"/>
    <ds:schemaRef ds:uri="f4825a47-9aeb-4ba6-aa33-2f871dd2b705"/>
  </ds:schemaRefs>
</ds:datastoreItem>
</file>

<file path=customXml/itemProps6.xml><?xml version="1.0" encoding="utf-8"?>
<ds:datastoreItem xmlns:ds="http://schemas.openxmlformats.org/officeDocument/2006/customXml" ds:itemID="{CB21AD3F-D1CC-4125-8829-10CEC84D0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f4825a47-9aeb-4ba6-aa33-2f871dd2b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439AF4D-C5D7-447A-BC3F-A0DCDC9C3DC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Pages>
  <Words>6563</Words>
  <Characters>39380</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45852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Antonik Zbigniew</dc:creator>
  <cp:keywords/>
  <dc:description/>
  <cp:lastModifiedBy>Lara Łukasz</cp:lastModifiedBy>
  <cp:revision>2</cp:revision>
  <cp:lastPrinted>2026-03-23T13:38:00Z</cp:lastPrinted>
  <dcterms:created xsi:type="dcterms:W3CDTF">2026-04-01T06:45:00Z</dcterms:created>
  <dcterms:modified xsi:type="dcterms:W3CDTF">2026-04-01T06:45:00Z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c91fb34b-f33d-4ad7-ba68-ee5cf1a00db3</vt:lpwstr>
  </property>
  <property fmtid="{D5CDD505-2E9C-101B-9397-08002B2CF9AE}" pid="3" name="ContentTypeId">
    <vt:lpwstr>0x01010004F1C955BB10D8498B18A92FAEC0A71D</vt:lpwstr>
  </property>
  <property fmtid="{D5CDD505-2E9C-101B-9397-08002B2CF9AE}" pid="4" name="docIndexRef">
    <vt:lpwstr>ff5bc312-87b6-4368-99c7-0361da4de7cf</vt:lpwstr>
  </property>
  <property fmtid="{D5CDD505-2E9C-101B-9397-08002B2CF9AE}" pid="5" name="bjSaver">
    <vt:lpwstr>POmw77wuEVP4qaElaMz+F7TJCVRYTYun</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8" name="bjDocumentLabelXML-0">
    <vt:lpwstr>ames.com/2008/01/sie/internal/label"&gt;&lt;element uid="e3529ac4-ce9c-4660-aa85-64853fbeee80" value="" /&gt;&lt;/sisl&gt;</vt:lpwstr>
  </property>
  <property fmtid="{D5CDD505-2E9C-101B-9397-08002B2CF9AE}" pid="9" name="bjDocumentSecurityLabel">
    <vt:lpwstr>Klasyfikacja: OGÓLNA</vt:lpwstr>
  </property>
</Properties>
</file>