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D6B7F" w14:textId="77777777" w:rsidR="004816F8" w:rsidRDefault="004816F8" w:rsidP="004816F8">
      <w:pPr>
        <w:overflowPunct w:val="0"/>
        <w:autoSpaceDE w:val="0"/>
        <w:autoSpaceDN w:val="0"/>
        <w:adjustRightInd w:val="0"/>
        <w:spacing w:line="276" w:lineRule="auto"/>
        <w:ind w:left="0" w:firstLine="709"/>
        <w:textAlignment w:val="baseline"/>
        <w:rPr>
          <w:rFonts w:ascii="Arial" w:eastAsia="Calibri" w:hAnsi="Arial" w:cs="Arial"/>
          <w:b/>
          <w:sz w:val="21"/>
          <w:szCs w:val="21"/>
        </w:rPr>
      </w:pPr>
    </w:p>
    <w:p w14:paraId="4DF17B16" w14:textId="5A37F067" w:rsidR="00466A6D" w:rsidRPr="0009622E" w:rsidRDefault="00466A6D" w:rsidP="004816F8">
      <w:pPr>
        <w:overflowPunct w:val="0"/>
        <w:autoSpaceDE w:val="0"/>
        <w:autoSpaceDN w:val="0"/>
        <w:adjustRightInd w:val="0"/>
        <w:spacing w:line="276" w:lineRule="auto"/>
        <w:ind w:left="0" w:firstLine="0"/>
        <w:jc w:val="center"/>
        <w:textAlignment w:val="baseline"/>
        <w:rPr>
          <w:rFonts w:ascii="Arial" w:eastAsia="Calibri" w:hAnsi="Arial" w:cs="Arial"/>
          <w:b/>
          <w:sz w:val="21"/>
          <w:szCs w:val="21"/>
        </w:rPr>
      </w:pPr>
      <w:r w:rsidRPr="0009622E">
        <w:rPr>
          <w:rFonts w:ascii="Arial" w:eastAsia="Calibri" w:hAnsi="Arial" w:cs="Arial"/>
          <w:b/>
          <w:sz w:val="21"/>
          <w:szCs w:val="21"/>
        </w:rPr>
        <w:t>Dokumentacja powykonawcza</w:t>
      </w:r>
      <w:r w:rsidR="004816F8">
        <w:rPr>
          <w:rFonts w:ascii="Arial" w:eastAsia="Calibri" w:hAnsi="Arial" w:cs="Arial"/>
          <w:b/>
          <w:sz w:val="21"/>
          <w:szCs w:val="21"/>
        </w:rPr>
        <w:t xml:space="preserve"> -</w:t>
      </w:r>
      <w:r w:rsidR="004816F8" w:rsidRPr="004816F8">
        <w:rPr>
          <w:rFonts w:ascii="Arial" w:eastAsia="Calibri" w:hAnsi="Arial" w:cs="Arial"/>
          <w:b/>
          <w:sz w:val="21"/>
          <w:szCs w:val="21"/>
        </w:rPr>
        <w:t xml:space="preserve"> </w:t>
      </w:r>
      <w:r w:rsidR="004816F8" w:rsidRPr="0009622E">
        <w:rPr>
          <w:rFonts w:ascii="Arial" w:eastAsia="Calibri" w:hAnsi="Arial" w:cs="Arial"/>
          <w:b/>
          <w:sz w:val="21"/>
          <w:szCs w:val="21"/>
        </w:rPr>
        <w:t>Procedura</w:t>
      </w:r>
    </w:p>
    <w:p w14:paraId="440BEAA3" w14:textId="77777777" w:rsidR="00060774" w:rsidRPr="006E727B" w:rsidRDefault="00060774" w:rsidP="004816F8">
      <w:pPr>
        <w:overflowPunct w:val="0"/>
        <w:autoSpaceDE w:val="0"/>
        <w:autoSpaceDN w:val="0"/>
        <w:adjustRightInd w:val="0"/>
        <w:spacing w:line="276" w:lineRule="auto"/>
        <w:ind w:left="0" w:firstLine="709"/>
        <w:textAlignment w:val="baseline"/>
        <w:rPr>
          <w:rFonts w:ascii="Arial" w:eastAsia="Calibri" w:hAnsi="Arial" w:cs="Arial"/>
          <w:sz w:val="20"/>
          <w:szCs w:val="20"/>
        </w:rPr>
      </w:pPr>
    </w:p>
    <w:p w14:paraId="769393F8" w14:textId="5CA6EABF" w:rsidR="005F47B4" w:rsidRPr="006E727B" w:rsidRDefault="00466A6D" w:rsidP="004816F8">
      <w:pPr>
        <w:overflowPunct w:val="0"/>
        <w:autoSpaceDE w:val="0"/>
        <w:autoSpaceDN w:val="0"/>
        <w:adjustRightInd w:val="0"/>
        <w:spacing w:line="276" w:lineRule="auto"/>
        <w:ind w:left="0" w:firstLine="709"/>
        <w:textAlignment w:val="baseline"/>
        <w:rPr>
          <w:rFonts w:ascii="Arial" w:eastAsia="Calibri" w:hAnsi="Arial" w:cs="Arial"/>
          <w:sz w:val="20"/>
          <w:szCs w:val="20"/>
        </w:rPr>
      </w:pPr>
      <w:r w:rsidRPr="006E727B">
        <w:rPr>
          <w:rFonts w:ascii="Arial" w:eastAsia="Calibri" w:hAnsi="Arial" w:cs="Arial"/>
          <w:sz w:val="20"/>
          <w:szCs w:val="20"/>
        </w:rPr>
        <w:t>Dokumen</w:t>
      </w:r>
      <w:r w:rsidR="00EF305E">
        <w:rPr>
          <w:rFonts w:ascii="Arial" w:eastAsia="Calibri" w:hAnsi="Arial" w:cs="Arial"/>
          <w:sz w:val="20"/>
          <w:szCs w:val="20"/>
        </w:rPr>
        <w:t xml:space="preserve">tacja powinna być opracowana w </w:t>
      </w:r>
      <w:r w:rsidR="00977B2E">
        <w:rPr>
          <w:rFonts w:ascii="Arial" w:eastAsia="Calibri" w:hAnsi="Arial" w:cs="Arial"/>
          <w:sz w:val="20"/>
          <w:szCs w:val="20"/>
        </w:rPr>
        <w:t>jednym</w:t>
      </w:r>
      <w:r w:rsidR="00EF305E">
        <w:rPr>
          <w:rFonts w:ascii="Arial" w:eastAsia="Calibri" w:hAnsi="Arial" w:cs="Arial"/>
          <w:sz w:val="20"/>
          <w:szCs w:val="20"/>
        </w:rPr>
        <w:t xml:space="preserve"> egzemplarz</w:t>
      </w:r>
      <w:r w:rsidR="00977B2E">
        <w:rPr>
          <w:rFonts w:ascii="Arial" w:eastAsia="Calibri" w:hAnsi="Arial" w:cs="Arial"/>
          <w:sz w:val="20"/>
          <w:szCs w:val="20"/>
        </w:rPr>
        <w:t>u</w:t>
      </w:r>
      <w:r w:rsidR="00EF305E">
        <w:rPr>
          <w:rFonts w:ascii="Arial" w:eastAsia="Calibri" w:hAnsi="Arial" w:cs="Arial"/>
          <w:sz w:val="20"/>
          <w:szCs w:val="20"/>
        </w:rPr>
        <w:t xml:space="preserve"> </w:t>
      </w:r>
      <w:r w:rsidRPr="006E727B">
        <w:rPr>
          <w:rFonts w:ascii="Arial" w:eastAsia="Calibri" w:hAnsi="Arial" w:cs="Arial"/>
          <w:sz w:val="20"/>
          <w:szCs w:val="20"/>
        </w:rPr>
        <w:t>oryginał</w:t>
      </w:r>
      <w:r w:rsidR="00EF305E">
        <w:rPr>
          <w:rFonts w:ascii="Arial" w:eastAsia="Calibri" w:hAnsi="Arial" w:cs="Arial"/>
          <w:sz w:val="20"/>
          <w:szCs w:val="20"/>
        </w:rPr>
        <w:t xml:space="preserve"> w wersji papierowej oraz </w:t>
      </w:r>
      <w:r w:rsidR="006430F2">
        <w:rPr>
          <w:rFonts w:ascii="Arial" w:eastAsia="Calibri" w:hAnsi="Arial" w:cs="Arial"/>
          <w:sz w:val="20"/>
          <w:szCs w:val="20"/>
        </w:rPr>
        <w:t>jeden</w:t>
      </w:r>
      <w:r w:rsidR="006F0EC1">
        <w:rPr>
          <w:rFonts w:ascii="Arial" w:eastAsia="Calibri" w:hAnsi="Arial" w:cs="Arial"/>
          <w:sz w:val="20"/>
          <w:szCs w:val="20"/>
        </w:rPr>
        <w:t xml:space="preserve"> </w:t>
      </w:r>
      <w:r w:rsidR="00EF305E">
        <w:rPr>
          <w:rFonts w:ascii="Arial" w:eastAsia="Calibri" w:hAnsi="Arial" w:cs="Arial"/>
          <w:sz w:val="20"/>
          <w:szCs w:val="20"/>
        </w:rPr>
        <w:t>egzemplarz</w:t>
      </w:r>
      <w:r w:rsidR="006F0EC1">
        <w:rPr>
          <w:rFonts w:ascii="Arial" w:eastAsia="Calibri" w:hAnsi="Arial" w:cs="Arial"/>
          <w:sz w:val="20"/>
          <w:szCs w:val="20"/>
        </w:rPr>
        <w:t>e</w:t>
      </w:r>
      <w:r w:rsidR="00EF305E">
        <w:rPr>
          <w:rFonts w:ascii="Arial" w:eastAsia="Calibri" w:hAnsi="Arial" w:cs="Arial"/>
          <w:sz w:val="20"/>
          <w:szCs w:val="20"/>
        </w:rPr>
        <w:t xml:space="preserve"> w wersji elektronicznej</w:t>
      </w:r>
      <w:r w:rsidR="000177E7" w:rsidRPr="006E727B">
        <w:rPr>
          <w:rFonts w:ascii="Arial" w:eastAsia="Calibri" w:hAnsi="Arial" w:cs="Arial"/>
          <w:sz w:val="20"/>
          <w:szCs w:val="20"/>
        </w:rPr>
        <w:t xml:space="preserve">. Każdy egzemplarz powinien zawierać tyle </w:t>
      </w:r>
      <w:r w:rsidR="00E1756C" w:rsidRPr="006E727B">
        <w:rPr>
          <w:rFonts w:ascii="Arial" w:eastAsia="Calibri" w:hAnsi="Arial" w:cs="Arial"/>
          <w:sz w:val="20"/>
          <w:szCs w:val="20"/>
        </w:rPr>
        <w:t>tomów,</w:t>
      </w:r>
      <w:r w:rsidR="000177E7" w:rsidRPr="006E727B">
        <w:rPr>
          <w:rFonts w:ascii="Arial" w:eastAsia="Calibri" w:hAnsi="Arial" w:cs="Arial"/>
          <w:sz w:val="20"/>
          <w:szCs w:val="20"/>
        </w:rPr>
        <w:t xml:space="preserve"> ile jest konieczne. Każdy z egzemplarzy powinien być oznaczony jako</w:t>
      </w:r>
      <w:r w:rsidR="00723A5F" w:rsidRPr="006E727B">
        <w:rPr>
          <w:rFonts w:ascii="Arial" w:eastAsia="Calibri" w:hAnsi="Arial" w:cs="Arial"/>
          <w:sz w:val="20"/>
          <w:szCs w:val="20"/>
        </w:rPr>
        <w:t xml:space="preserve"> „Egzemplarz nr …” w prawym górnym rogu oprawy egzemplarza. Każdy egzemplarz ma posiadać stronę tytułową. Po stronie tytułowej znajdować się ma szczegółowy i kompletny spis zawartości dokumentacji powykonawczej. Wszystkie dokumenty w każdym egzemplarzu muszą być oznaczone pieczątką „Dokumentacja Powykonawcza”</w:t>
      </w:r>
      <w:r w:rsidR="004816F8">
        <w:rPr>
          <w:rFonts w:ascii="Arial" w:eastAsia="Calibri" w:hAnsi="Arial" w:cs="Arial"/>
          <w:sz w:val="20"/>
          <w:szCs w:val="20"/>
        </w:rPr>
        <w:br/>
      </w:r>
      <w:r w:rsidR="00723A5F" w:rsidRPr="006E727B">
        <w:rPr>
          <w:rFonts w:ascii="Arial" w:eastAsia="Calibri" w:hAnsi="Arial" w:cs="Arial"/>
          <w:sz w:val="20"/>
          <w:szCs w:val="20"/>
        </w:rPr>
        <w:t xml:space="preserve">i podpisane przez Kierownika </w:t>
      </w:r>
      <w:r w:rsidR="006430F2">
        <w:rPr>
          <w:rFonts w:ascii="Arial" w:eastAsia="Calibri" w:hAnsi="Arial" w:cs="Arial"/>
          <w:sz w:val="20"/>
          <w:szCs w:val="20"/>
        </w:rPr>
        <w:t>Robót</w:t>
      </w:r>
      <w:r w:rsidR="00DC6907">
        <w:rPr>
          <w:rFonts w:ascii="Arial" w:eastAsia="Calibri" w:hAnsi="Arial" w:cs="Arial"/>
          <w:sz w:val="20"/>
          <w:szCs w:val="20"/>
        </w:rPr>
        <w:t xml:space="preserve"> / Wykonawcę</w:t>
      </w:r>
      <w:r w:rsidR="0049037A" w:rsidRPr="006E727B">
        <w:rPr>
          <w:rFonts w:ascii="Arial" w:eastAsia="Calibri" w:hAnsi="Arial" w:cs="Arial"/>
          <w:sz w:val="20"/>
          <w:szCs w:val="20"/>
        </w:rPr>
        <w:t xml:space="preserve"> (niedopuszczalna jest kopia</w:t>
      </w:r>
      <w:r w:rsidR="009C67D5">
        <w:rPr>
          <w:rFonts w:ascii="Arial" w:eastAsia="Calibri" w:hAnsi="Arial" w:cs="Arial"/>
          <w:sz w:val="20"/>
          <w:szCs w:val="20"/>
        </w:rPr>
        <w:t xml:space="preserve"> bez</w:t>
      </w:r>
      <w:r w:rsidR="0049037A" w:rsidRPr="006E727B">
        <w:rPr>
          <w:rFonts w:ascii="Arial" w:eastAsia="Calibri" w:hAnsi="Arial" w:cs="Arial"/>
          <w:sz w:val="20"/>
          <w:szCs w:val="20"/>
        </w:rPr>
        <w:t xml:space="preserve"> podpisu)</w:t>
      </w:r>
      <w:r w:rsidR="00723A5F" w:rsidRPr="006E727B">
        <w:rPr>
          <w:rFonts w:ascii="Arial" w:eastAsia="Calibri" w:hAnsi="Arial" w:cs="Arial"/>
          <w:sz w:val="20"/>
          <w:szCs w:val="20"/>
        </w:rPr>
        <w:t xml:space="preserve">. Dodatkowo każda deklaracja, certyfikat, atest itp. muszą zawierać adnotację </w:t>
      </w:r>
      <w:r w:rsidR="00723A5F" w:rsidRPr="00206DF9">
        <w:rPr>
          <w:rFonts w:ascii="Arial" w:eastAsia="Calibri" w:hAnsi="Arial" w:cs="Arial"/>
          <w:sz w:val="20"/>
          <w:szCs w:val="20"/>
        </w:rPr>
        <w:t>„</w:t>
      </w:r>
      <w:r w:rsidR="00CD3A29" w:rsidRPr="00206DF9">
        <w:rPr>
          <w:rFonts w:ascii="Arial" w:hAnsi="Arial" w:cs="Arial"/>
          <w:sz w:val="20"/>
          <w:szCs w:val="20"/>
        </w:rPr>
        <w:t>Remont polegający na wymianie zniszczonych drzwi wewnętrznych w budynkach oświatowych na terenie gminny Siechnice</w:t>
      </w:r>
      <w:r w:rsidR="006430F2" w:rsidRPr="00206DF9">
        <w:rPr>
          <w:rFonts w:ascii="Arial" w:eastAsia="Calibri" w:hAnsi="Arial" w:cs="Arial"/>
          <w:sz w:val="20"/>
          <w:szCs w:val="20"/>
        </w:rPr>
        <w:t>”</w:t>
      </w:r>
      <w:r w:rsidR="00723A5F" w:rsidRPr="006E727B">
        <w:rPr>
          <w:rFonts w:ascii="Arial" w:eastAsia="Calibri" w:hAnsi="Arial" w:cs="Arial"/>
          <w:sz w:val="20"/>
          <w:szCs w:val="20"/>
        </w:rPr>
        <w:t xml:space="preserve">  </w:t>
      </w:r>
      <w:r w:rsidR="005F47B4" w:rsidRPr="006E727B">
        <w:rPr>
          <w:rFonts w:ascii="Arial" w:eastAsia="Calibri" w:hAnsi="Arial" w:cs="Arial"/>
          <w:sz w:val="20"/>
          <w:szCs w:val="20"/>
        </w:rPr>
        <w:t>Na dokumentację powykonawczą składają się m.in.:</w:t>
      </w:r>
    </w:p>
    <w:p w14:paraId="783C0759" w14:textId="61215686" w:rsidR="00166D34" w:rsidRPr="00840DE2" w:rsidRDefault="00166D34" w:rsidP="00840DE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426" w:hanging="426"/>
        <w:textAlignment w:val="baseline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Zatw</w:t>
      </w:r>
      <w:r w:rsidR="003A1F50">
        <w:rPr>
          <w:rFonts w:ascii="Arial" w:eastAsia="Calibri" w:hAnsi="Arial" w:cs="Arial"/>
          <w:sz w:val="20"/>
          <w:szCs w:val="20"/>
        </w:rPr>
        <w:t>ierdzenia materiałowe</w:t>
      </w:r>
      <w:r w:rsidR="0078229D">
        <w:rPr>
          <w:rFonts w:ascii="Arial" w:eastAsia="Calibri" w:hAnsi="Arial" w:cs="Arial"/>
          <w:sz w:val="20"/>
          <w:szCs w:val="20"/>
        </w:rPr>
        <w:t xml:space="preserve"> </w:t>
      </w:r>
      <w:r w:rsidR="00926A35">
        <w:rPr>
          <w:rFonts w:ascii="Arial" w:eastAsia="Calibri" w:hAnsi="Arial" w:cs="Arial"/>
          <w:sz w:val="20"/>
          <w:szCs w:val="20"/>
        </w:rPr>
        <w:t>(wzór wg zał. nr 1 do opisu przedmioty zamówienia)</w:t>
      </w:r>
      <w:r w:rsidR="003A1F50">
        <w:rPr>
          <w:rFonts w:ascii="Arial" w:eastAsia="Calibri" w:hAnsi="Arial" w:cs="Arial"/>
          <w:sz w:val="20"/>
          <w:szCs w:val="20"/>
        </w:rPr>
        <w:t>,</w:t>
      </w:r>
    </w:p>
    <w:p w14:paraId="021361DA" w14:textId="77777777" w:rsidR="008B0361" w:rsidRDefault="00466A6D" w:rsidP="004816F8">
      <w:pPr>
        <w:pStyle w:val="Default"/>
        <w:numPr>
          <w:ilvl w:val="0"/>
          <w:numId w:val="3"/>
        </w:numPr>
        <w:spacing w:line="276" w:lineRule="auto"/>
        <w:ind w:left="426" w:hanging="426"/>
        <w:jc w:val="both"/>
        <w:rPr>
          <w:sz w:val="20"/>
          <w:szCs w:val="20"/>
        </w:rPr>
      </w:pPr>
      <w:r w:rsidRPr="006E727B">
        <w:rPr>
          <w:sz w:val="20"/>
          <w:szCs w:val="20"/>
        </w:rPr>
        <w:t>D</w:t>
      </w:r>
      <w:r w:rsidR="008B0361" w:rsidRPr="006E727B">
        <w:rPr>
          <w:sz w:val="20"/>
          <w:szCs w:val="20"/>
        </w:rPr>
        <w:t>okumenty potwierdzające możliwość stosowania danego materiału przy wykonaniu robót budowlanych</w:t>
      </w:r>
      <w:r w:rsidR="005F47B4" w:rsidRPr="006E727B">
        <w:rPr>
          <w:sz w:val="20"/>
          <w:szCs w:val="20"/>
        </w:rPr>
        <w:t xml:space="preserve"> (deklaracje, certyfikaty CE, atesty, aprobaty techniczne, instrukcje obsługi, karty gwarancyjne, dokumentację techniczno-ruchową itp.)</w:t>
      </w:r>
      <w:r w:rsidRPr="006E727B">
        <w:rPr>
          <w:sz w:val="20"/>
          <w:szCs w:val="20"/>
        </w:rPr>
        <w:t>,</w:t>
      </w:r>
    </w:p>
    <w:p w14:paraId="7E937B14" w14:textId="7AE5A240" w:rsidR="003A1F50" w:rsidRPr="006E727B" w:rsidRDefault="003A1F50" w:rsidP="004816F8">
      <w:pPr>
        <w:pStyle w:val="Default"/>
        <w:numPr>
          <w:ilvl w:val="0"/>
          <w:numId w:val="3"/>
        </w:numPr>
        <w:spacing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Pr="003C2E3A">
        <w:rPr>
          <w:sz w:val="20"/>
          <w:szCs w:val="20"/>
        </w:rPr>
        <w:t xml:space="preserve">świadczenie </w:t>
      </w:r>
      <w:r>
        <w:rPr>
          <w:sz w:val="20"/>
          <w:szCs w:val="20"/>
        </w:rPr>
        <w:t>Wykonawcy</w:t>
      </w:r>
      <w:r w:rsidRPr="003C2E3A">
        <w:rPr>
          <w:sz w:val="20"/>
          <w:szCs w:val="20"/>
        </w:rPr>
        <w:t xml:space="preserve"> o wbudowaniu materiałów, na które dostarczono dokumenty odbiorowe</w:t>
      </w:r>
    </w:p>
    <w:p w14:paraId="36021148" w14:textId="1AF76936" w:rsidR="005F47B4" w:rsidRDefault="00466A6D" w:rsidP="004816F8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0"/>
          <w:szCs w:val="20"/>
        </w:rPr>
      </w:pPr>
      <w:r w:rsidRPr="006E727B">
        <w:rPr>
          <w:rFonts w:ascii="Arial" w:hAnsi="Arial" w:cs="Arial"/>
          <w:sz w:val="20"/>
          <w:szCs w:val="20"/>
        </w:rPr>
        <w:t>P</w:t>
      </w:r>
      <w:r w:rsidR="005F47B4" w:rsidRPr="006E727B">
        <w:rPr>
          <w:rFonts w:ascii="Arial" w:hAnsi="Arial" w:cs="Arial"/>
          <w:sz w:val="20"/>
          <w:szCs w:val="20"/>
        </w:rPr>
        <w:t>rotokoły sprawdzeń i odbioru robót częściowych, zakrywanych, zanikających</w:t>
      </w:r>
      <w:r w:rsidR="00206DF9">
        <w:rPr>
          <w:rFonts w:ascii="Arial" w:hAnsi="Arial" w:cs="Arial"/>
          <w:sz w:val="20"/>
          <w:szCs w:val="20"/>
        </w:rPr>
        <w:t xml:space="preserve"> jeśli takie występują</w:t>
      </w:r>
      <w:r w:rsidR="00FF7805">
        <w:rPr>
          <w:rFonts w:ascii="Arial" w:hAnsi="Arial" w:cs="Arial"/>
          <w:sz w:val="20"/>
          <w:szCs w:val="20"/>
        </w:rPr>
        <w:t>,</w:t>
      </w:r>
    </w:p>
    <w:p w14:paraId="698ADE97" w14:textId="4149274D" w:rsidR="007D5FC7" w:rsidRDefault="007D5FC7" w:rsidP="004816F8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Wykonawcy o zakończeniu robót,</w:t>
      </w:r>
    </w:p>
    <w:p w14:paraId="51F7906D" w14:textId="181EC02D" w:rsidR="00CB0D6A" w:rsidRPr="006E727B" w:rsidRDefault="00CB0D6A" w:rsidP="004816F8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o wykonaniu prac bez podwykonawców</w:t>
      </w:r>
      <w:r w:rsidR="00933789">
        <w:rPr>
          <w:rFonts w:ascii="Arial" w:hAnsi="Arial" w:cs="Arial"/>
          <w:sz w:val="20"/>
          <w:szCs w:val="20"/>
        </w:rPr>
        <w:t>,</w:t>
      </w:r>
    </w:p>
    <w:p w14:paraId="669F07B6" w14:textId="52A646F8" w:rsidR="003C2E3A" w:rsidRPr="003C2E3A" w:rsidRDefault="00DE6F82" w:rsidP="004816F8">
      <w:pPr>
        <w:pStyle w:val="Default"/>
        <w:numPr>
          <w:ilvl w:val="0"/>
          <w:numId w:val="3"/>
        </w:numPr>
        <w:spacing w:line="276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3C2E3A" w:rsidRPr="003C2E3A">
        <w:rPr>
          <w:sz w:val="20"/>
          <w:szCs w:val="20"/>
        </w:rPr>
        <w:t>świadczenie Wykonawcy o doprowadzeniu do należytego porządku i stanu</w:t>
      </w:r>
      <w:r w:rsidR="00005BEF">
        <w:rPr>
          <w:sz w:val="20"/>
          <w:szCs w:val="20"/>
        </w:rPr>
        <w:t xml:space="preserve"> powierzchni</w:t>
      </w:r>
      <w:r w:rsidR="00840DE2">
        <w:rPr>
          <w:sz w:val="20"/>
          <w:szCs w:val="20"/>
        </w:rPr>
        <w:t xml:space="preserve"> </w:t>
      </w:r>
      <w:r w:rsidR="00D56DB9">
        <w:rPr>
          <w:sz w:val="20"/>
          <w:szCs w:val="20"/>
        </w:rPr>
        <w:t xml:space="preserve">objętych </w:t>
      </w:r>
      <w:r w:rsidR="00185FCC">
        <w:rPr>
          <w:sz w:val="20"/>
          <w:szCs w:val="20"/>
        </w:rPr>
        <w:t>umową</w:t>
      </w:r>
      <w:r w:rsidR="003C2E3A" w:rsidRPr="003C2E3A">
        <w:rPr>
          <w:sz w:val="20"/>
          <w:szCs w:val="20"/>
        </w:rPr>
        <w:t xml:space="preserve"> </w:t>
      </w:r>
      <w:r w:rsidR="00005BEF">
        <w:rPr>
          <w:sz w:val="20"/>
          <w:szCs w:val="20"/>
        </w:rPr>
        <w:t xml:space="preserve">oraz </w:t>
      </w:r>
      <w:r w:rsidR="00693EE2">
        <w:rPr>
          <w:sz w:val="20"/>
          <w:szCs w:val="20"/>
        </w:rPr>
        <w:t>terenu, na którym były wykonywane roboty remontowe,</w:t>
      </w:r>
    </w:p>
    <w:p w14:paraId="25BEB8A1" w14:textId="1777B8EC" w:rsidR="003C2E3A" w:rsidRPr="003C2E3A" w:rsidRDefault="003C2E3A" w:rsidP="004816F8">
      <w:pPr>
        <w:pStyle w:val="Default"/>
        <w:numPr>
          <w:ilvl w:val="0"/>
          <w:numId w:val="3"/>
        </w:numPr>
        <w:spacing w:line="276" w:lineRule="auto"/>
        <w:ind w:left="426" w:hanging="426"/>
        <w:jc w:val="both"/>
        <w:rPr>
          <w:sz w:val="20"/>
          <w:szCs w:val="20"/>
        </w:rPr>
      </w:pPr>
      <w:r w:rsidRPr="003C2E3A">
        <w:rPr>
          <w:sz w:val="20"/>
          <w:szCs w:val="20"/>
        </w:rPr>
        <w:t>potwierdzenie zagospodarowania odpadów</w:t>
      </w:r>
      <w:r w:rsidR="00D56DB9">
        <w:rPr>
          <w:sz w:val="20"/>
          <w:szCs w:val="20"/>
        </w:rPr>
        <w:t>.</w:t>
      </w:r>
    </w:p>
    <w:p w14:paraId="5B2B0F36" w14:textId="77777777" w:rsidR="005F47B4" w:rsidRPr="003C2E3A" w:rsidRDefault="005F47B4" w:rsidP="004816F8">
      <w:pPr>
        <w:pStyle w:val="Akapitzlist"/>
        <w:ind w:left="0" w:firstLine="709"/>
        <w:rPr>
          <w:sz w:val="20"/>
          <w:szCs w:val="20"/>
        </w:rPr>
      </w:pPr>
    </w:p>
    <w:sectPr w:rsidR="005F47B4" w:rsidRPr="003C2E3A" w:rsidSect="004869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629C6" w14:textId="77777777" w:rsidR="00460A3E" w:rsidRDefault="00460A3E" w:rsidP="00361609">
      <w:pPr>
        <w:spacing w:line="240" w:lineRule="auto"/>
      </w:pPr>
      <w:r>
        <w:separator/>
      </w:r>
    </w:p>
  </w:endnote>
  <w:endnote w:type="continuationSeparator" w:id="0">
    <w:p w14:paraId="57B878CB" w14:textId="77777777" w:rsidR="00460A3E" w:rsidRDefault="00460A3E" w:rsidP="003616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09344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37B4F00E" w14:textId="77777777" w:rsidR="00DD0DBC" w:rsidRDefault="00DD0DBC">
            <w:pPr>
              <w:pStyle w:val="Stopka"/>
              <w:jc w:val="right"/>
            </w:pPr>
            <w:r>
              <w:t xml:space="preserve">Strona </w:t>
            </w:r>
            <w:r w:rsidR="0030541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05412">
              <w:rPr>
                <w:b/>
                <w:sz w:val="24"/>
                <w:szCs w:val="24"/>
              </w:rPr>
              <w:fldChar w:fldCharType="separate"/>
            </w:r>
            <w:r w:rsidR="008718EC">
              <w:rPr>
                <w:b/>
                <w:noProof/>
              </w:rPr>
              <w:t>1</w:t>
            </w:r>
            <w:r w:rsidR="00305412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0541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05412">
              <w:rPr>
                <w:b/>
                <w:sz w:val="24"/>
                <w:szCs w:val="24"/>
              </w:rPr>
              <w:fldChar w:fldCharType="separate"/>
            </w:r>
            <w:r w:rsidR="008718EC">
              <w:rPr>
                <w:b/>
                <w:noProof/>
              </w:rPr>
              <w:t>2</w:t>
            </w:r>
            <w:r w:rsidR="0030541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36A1D62" w14:textId="77777777" w:rsidR="00DD0DBC" w:rsidRDefault="00DD0D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70FC9" w14:textId="77777777" w:rsidR="00460A3E" w:rsidRDefault="00460A3E" w:rsidP="00361609">
      <w:pPr>
        <w:spacing w:line="240" w:lineRule="auto"/>
      </w:pPr>
      <w:r>
        <w:separator/>
      </w:r>
    </w:p>
  </w:footnote>
  <w:footnote w:type="continuationSeparator" w:id="0">
    <w:p w14:paraId="05D7029C" w14:textId="77777777" w:rsidR="00460A3E" w:rsidRDefault="00460A3E" w:rsidP="003616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E0C3E" w14:textId="694C9C65" w:rsidR="006430F2" w:rsidRPr="0095763E" w:rsidRDefault="006430F2" w:rsidP="00DE6F82">
    <w:pPr>
      <w:pStyle w:val="Nagwek"/>
      <w:jc w:val="right"/>
    </w:pPr>
    <w:r>
      <w:tab/>
      <w:t xml:space="preserve">Załącznik nr </w:t>
    </w:r>
    <w:r w:rsidR="00DE6F82">
      <w:t>2 d</w:t>
    </w:r>
    <w:r>
      <w:t xml:space="preserve">o opisu przedmiotu </w:t>
    </w:r>
    <w:r w:rsidR="00DE6F82">
      <w:t>z</w:t>
    </w:r>
    <w:r>
      <w:t>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B6411"/>
    <w:multiLevelType w:val="hybridMultilevel"/>
    <w:tmpl w:val="3B0ED6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2622118A"/>
    <w:multiLevelType w:val="hybridMultilevel"/>
    <w:tmpl w:val="97205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12DAF"/>
    <w:multiLevelType w:val="singleLevel"/>
    <w:tmpl w:val="7ECCFCDE"/>
    <w:lvl w:ilvl="0">
      <w:start w:val="1"/>
      <w:numFmt w:val="decimal"/>
      <w:lvlText w:val="%1."/>
      <w:legacy w:legacy="1" w:legacySpace="0" w:legacyIndent="283"/>
      <w:lvlJc w:val="right"/>
      <w:pPr>
        <w:ind w:left="283" w:hanging="283"/>
      </w:pPr>
    </w:lvl>
  </w:abstractNum>
  <w:abstractNum w:abstractNumId="3" w15:restartNumberingAfterBreak="0">
    <w:nsid w:val="5EAA6E28"/>
    <w:multiLevelType w:val="hybridMultilevel"/>
    <w:tmpl w:val="96CA30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D0EEE"/>
    <w:multiLevelType w:val="hybridMultilevel"/>
    <w:tmpl w:val="F632856C"/>
    <w:lvl w:ilvl="0" w:tplc="04150017">
      <w:start w:val="1"/>
      <w:numFmt w:val="lowerLetter"/>
      <w:lvlText w:val="%1)"/>
      <w:lvlJc w:val="left"/>
      <w:pPr>
        <w:ind w:left="19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5" w15:restartNumberingAfterBreak="0">
    <w:nsid w:val="771074B8"/>
    <w:multiLevelType w:val="hybridMultilevel"/>
    <w:tmpl w:val="1D7218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214702441">
    <w:abstractNumId w:val="2"/>
  </w:num>
  <w:num w:numId="2" w16cid:durableId="127280354">
    <w:abstractNumId w:val="1"/>
  </w:num>
  <w:num w:numId="3" w16cid:durableId="1901016025">
    <w:abstractNumId w:val="3"/>
  </w:num>
  <w:num w:numId="4" w16cid:durableId="1092899740">
    <w:abstractNumId w:val="0"/>
  </w:num>
  <w:num w:numId="5" w16cid:durableId="780415966">
    <w:abstractNumId w:val="5"/>
  </w:num>
  <w:num w:numId="6" w16cid:durableId="15139564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361"/>
    <w:rsid w:val="00005BEF"/>
    <w:rsid w:val="000177E7"/>
    <w:rsid w:val="0005138D"/>
    <w:rsid w:val="00060774"/>
    <w:rsid w:val="00066758"/>
    <w:rsid w:val="000717FC"/>
    <w:rsid w:val="0009622E"/>
    <w:rsid w:val="000C2FB0"/>
    <w:rsid w:val="000D2C99"/>
    <w:rsid w:val="000F6C4E"/>
    <w:rsid w:val="00166D34"/>
    <w:rsid w:val="00171B3C"/>
    <w:rsid w:val="00185FCC"/>
    <w:rsid w:val="001B32FB"/>
    <w:rsid w:val="001F7BC8"/>
    <w:rsid w:val="00206DF9"/>
    <w:rsid w:val="00233774"/>
    <w:rsid w:val="00282BCB"/>
    <w:rsid w:val="00286496"/>
    <w:rsid w:val="00297D50"/>
    <w:rsid w:val="002A2534"/>
    <w:rsid w:val="002C2193"/>
    <w:rsid w:val="00305412"/>
    <w:rsid w:val="003507A1"/>
    <w:rsid w:val="00361609"/>
    <w:rsid w:val="003A1F50"/>
    <w:rsid w:val="003A4DD0"/>
    <w:rsid w:val="003C2E3A"/>
    <w:rsid w:val="003C4B36"/>
    <w:rsid w:val="003F080B"/>
    <w:rsid w:val="00426827"/>
    <w:rsid w:val="00457E47"/>
    <w:rsid w:val="00460A3E"/>
    <w:rsid w:val="00466A6D"/>
    <w:rsid w:val="004816F8"/>
    <w:rsid w:val="004869E6"/>
    <w:rsid w:val="0049037A"/>
    <w:rsid w:val="004B34C9"/>
    <w:rsid w:val="004E3C3F"/>
    <w:rsid w:val="005122BC"/>
    <w:rsid w:val="00526655"/>
    <w:rsid w:val="005D5AF3"/>
    <w:rsid w:val="005F47B4"/>
    <w:rsid w:val="006430F2"/>
    <w:rsid w:val="00693EE2"/>
    <w:rsid w:val="006B6486"/>
    <w:rsid w:val="006E727B"/>
    <w:rsid w:val="006F0EC1"/>
    <w:rsid w:val="006F22A9"/>
    <w:rsid w:val="006F529B"/>
    <w:rsid w:val="007135BE"/>
    <w:rsid w:val="00723A5F"/>
    <w:rsid w:val="00763D76"/>
    <w:rsid w:val="00766A7F"/>
    <w:rsid w:val="00771402"/>
    <w:rsid w:val="00780BF3"/>
    <w:rsid w:val="0078229D"/>
    <w:rsid w:val="007C33D3"/>
    <w:rsid w:val="007D5FC7"/>
    <w:rsid w:val="008004AD"/>
    <w:rsid w:val="00840DE2"/>
    <w:rsid w:val="00867314"/>
    <w:rsid w:val="008718EC"/>
    <w:rsid w:val="008A1C1A"/>
    <w:rsid w:val="008B0361"/>
    <w:rsid w:val="008B7E99"/>
    <w:rsid w:val="00926A35"/>
    <w:rsid w:val="00933789"/>
    <w:rsid w:val="00937F6D"/>
    <w:rsid w:val="0095763E"/>
    <w:rsid w:val="00972182"/>
    <w:rsid w:val="00977B2E"/>
    <w:rsid w:val="009B26FF"/>
    <w:rsid w:val="009C67D5"/>
    <w:rsid w:val="009E2A19"/>
    <w:rsid w:val="00A14C7D"/>
    <w:rsid w:val="00A4521A"/>
    <w:rsid w:val="00A47D92"/>
    <w:rsid w:val="00A5576B"/>
    <w:rsid w:val="00A76E04"/>
    <w:rsid w:val="00B94994"/>
    <w:rsid w:val="00BA27FB"/>
    <w:rsid w:val="00BB5163"/>
    <w:rsid w:val="00C4446B"/>
    <w:rsid w:val="00C94680"/>
    <w:rsid w:val="00CB0D6A"/>
    <w:rsid w:val="00CD3A29"/>
    <w:rsid w:val="00D56DB9"/>
    <w:rsid w:val="00DC6907"/>
    <w:rsid w:val="00DD0DBC"/>
    <w:rsid w:val="00DE5E72"/>
    <w:rsid w:val="00DE6F82"/>
    <w:rsid w:val="00E1756C"/>
    <w:rsid w:val="00E47076"/>
    <w:rsid w:val="00EC6A4B"/>
    <w:rsid w:val="00EF305E"/>
    <w:rsid w:val="00F2724D"/>
    <w:rsid w:val="00F42324"/>
    <w:rsid w:val="00F549ED"/>
    <w:rsid w:val="00F94B73"/>
    <w:rsid w:val="00FB4C4B"/>
    <w:rsid w:val="00FC4AC2"/>
    <w:rsid w:val="00FE0C0F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9EBE1"/>
  <w15:docId w15:val="{2B125D86-1380-4360-BD9C-526B89A4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697" w:firstLine="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9E6"/>
  </w:style>
  <w:style w:type="paragraph" w:styleId="Nagwek1">
    <w:name w:val="heading 1"/>
    <w:basedOn w:val="Normalny"/>
    <w:link w:val="Nagwek1Znak"/>
    <w:uiPriority w:val="9"/>
    <w:qFormat/>
    <w:rsid w:val="00EF305E"/>
    <w:pPr>
      <w:spacing w:before="100" w:beforeAutospacing="1" w:after="100" w:afterAutospacing="1" w:line="240" w:lineRule="auto"/>
      <w:ind w:left="0"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B0361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B036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F305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36160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361609"/>
  </w:style>
  <w:style w:type="paragraph" w:styleId="Stopka">
    <w:name w:val="footer"/>
    <w:basedOn w:val="Normalny"/>
    <w:link w:val="StopkaZnak"/>
    <w:unhideWhenUsed/>
    <w:rsid w:val="0036160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361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7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AC7D230ABA064085FD665DD321F566" ma:contentTypeVersion="13" ma:contentTypeDescription="Utwórz nowy dokument." ma:contentTypeScope="" ma:versionID="8c9c41262fa259b1052ef908841b4c1e">
  <xsd:schema xmlns:xsd="http://www.w3.org/2001/XMLSchema" xmlns:xs="http://www.w3.org/2001/XMLSchema" xmlns:p="http://schemas.microsoft.com/office/2006/metadata/properties" xmlns:ns2="214d2b0d-63d0-4a33-ae46-c1ed8c374f56" xmlns:ns3="7b13a991-cc34-4b08-bd9d-cbb88d824e46" targetNamespace="http://schemas.microsoft.com/office/2006/metadata/properties" ma:root="true" ma:fieldsID="ca2ef71e01f51d19f9d459cfb0f3df9f" ns2:_="" ns3:_="">
    <xsd:import namespace="214d2b0d-63d0-4a33-ae46-c1ed8c374f56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2b0d-63d0-4a33-ae46-c1ed8c374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d573828-5a4a-450b-b883-8d9592f49e14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3a991-cc34-4b08-bd9d-cbb88d824e46" xsi:nil="true"/>
    <lcf76f155ced4ddcb4097134ff3c332f xmlns="214d2b0d-63d0-4a33-ae46-c1ed8c374f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AD239F-79C1-4134-B43F-FD7E84C2E2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FFFD41-8A44-4602-A957-40B020E22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d2b0d-63d0-4a33-ae46-c1ed8c374f56"/>
    <ds:schemaRef ds:uri="7b13a991-cc34-4b08-bd9d-cbb88d824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A2FC6C-BEAD-4271-A50D-0873536426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B87E85-D6C8-4897-B54D-1E311292E181}">
  <ds:schemaRefs>
    <ds:schemaRef ds:uri="http://schemas.microsoft.com/office/2006/metadata/properties"/>
    <ds:schemaRef ds:uri="http://schemas.microsoft.com/office/infopath/2007/PartnerControls"/>
    <ds:schemaRef ds:uri="7b13a991-cc34-4b08-bd9d-cbb88d824e46"/>
    <ds:schemaRef ds:uri="214d2b0d-63d0-4a33-ae46-c1ed8c374f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sfelikowski</dc:creator>
  <cp:keywords/>
  <dc:description/>
  <cp:lastModifiedBy>Kamila Żygadło</cp:lastModifiedBy>
  <cp:revision>38</cp:revision>
  <cp:lastPrinted>2019-10-24T10:04:00Z</cp:lastPrinted>
  <dcterms:created xsi:type="dcterms:W3CDTF">2021-05-18T08:37:00Z</dcterms:created>
  <dcterms:modified xsi:type="dcterms:W3CDTF">2026-03-16T13:28:00Z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0x0101009EAC7D230ABA064085FD665DD321F566</vt:lpwstr>
  </property>
</Properties>
</file>