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588CF" w14:textId="032EC612" w:rsidR="00441D08" w:rsidRPr="00E90673" w:rsidRDefault="006E33FC" w:rsidP="00386322">
      <w:pPr>
        <w:spacing w:after="0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SPECYFIKACJA </w:t>
      </w:r>
      <w:r w:rsidR="00441D08" w:rsidRPr="00E90673">
        <w:rPr>
          <w:rFonts w:ascii="Arial" w:hAnsi="Arial" w:cs="Arial"/>
          <w:b/>
        </w:rPr>
        <w:t>WARUNKÓW</w:t>
      </w:r>
      <w:r w:rsidR="00BB2678" w:rsidRPr="00E9067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ZAMÓWIENIA PUBLICZNEGO (S</w:t>
      </w:r>
      <w:r w:rsidR="00A52EB6" w:rsidRPr="00E90673">
        <w:rPr>
          <w:rFonts w:ascii="Arial" w:hAnsi="Arial" w:cs="Arial"/>
          <w:b/>
        </w:rPr>
        <w:t>WZ)</w:t>
      </w:r>
    </w:p>
    <w:p w14:paraId="36CE265F" w14:textId="77777777" w:rsidR="00BB2678" w:rsidRPr="00E90673" w:rsidRDefault="00546D05" w:rsidP="00386322">
      <w:pPr>
        <w:spacing w:after="0"/>
        <w:jc w:val="center"/>
        <w:rPr>
          <w:rFonts w:ascii="Arial" w:hAnsi="Arial" w:cs="Arial"/>
          <w:b/>
        </w:rPr>
      </w:pPr>
      <w:r w:rsidRPr="00E90673">
        <w:rPr>
          <w:rFonts w:ascii="Arial" w:hAnsi="Arial" w:cs="Arial"/>
          <w:b/>
        </w:rPr>
        <w:t>W POSTĘPOWANIU O UDZIELENIE ZAMÓWIENIA PUBLICZNEGO</w:t>
      </w:r>
    </w:p>
    <w:p w14:paraId="1DA2D4B1" w14:textId="77777777" w:rsidR="00546D05" w:rsidRDefault="00546D05" w:rsidP="00386322">
      <w:pPr>
        <w:spacing w:after="0"/>
        <w:jc w:val="center"/>
        <w:rPr>
          <w:rFonts w:ascii="Arial" w:hAnsi="Arial" w:cs="Arial"/>
          <w:b/>
        </w:rPr>
      </w:pPr>
      <w:r w:rsidRPr="00E90673">
        <w:rPr>
          <w:rFonts w:ascii="Arial" w:hAnsi="Arial" w:cs="Arial"/>
          <w:b/>
        </w:rPr>
        <w:t>PROWADZONEGO W</w:t>
      </w:r>
      <w:r w:rsidR="00BF1BC3" w:rsidRPr="00E90673">
        <w:rPr>
          <w:rFonts w:ascii="Arial" w:hAnsi="Arial" w:cs="Arial"/>
          <w:b/>
        </w:rPr>
        <w:t xml:space="preserve"> </w:t>
      </w:r>
      <w:r w:rsidRPr="00E90673">
        <w:rPr>
          <w:rFonts w:ascii="Arial" w:hAnsi="Arial" w:cs="Arial"/>
          <w:b/>
        </w:rPr>
        <w:t xml:space="preserve">TRYBIE </w:t>
      </w:r>
      <w:r w:rsidR="00BF1BC3" w:rsidRPr="00E90673">
        <w:rPr>
          <w:rFonts w:ascii="Arial" w:hAnsi="Arial" w:cs="Arial"/>
          <w:b/>
        </w:rPr>
        <w:t>ZAPYTANIA OFEROWEGO</w:t>
      </w:r>
    </w:p>
    <w:p w14:paraId="59F029DB" w14:textId="77777777" w:rsidR="00C00F14" w:rsidRPr="00E90673" w:rsidRDefault="00C00F14" w:rsidP="00386322">
      <w:pPr>
        <w:spacing w:after="0"/>
        <w:jc w:val="center"/>
        <w:rPr>
          <w:rFonts w:ascii="Arial" w:hAnsi="Arial" w:cs="Arial"/>
          <w:b/>
        </w:rPr>
      </w:pPr>
    </w:p>
    <w:p w14:paraId="0AC65D66" w14:textId="77777777" w:rsidR="00546D05" w:rsidRPr="00E90673" w:rsidRDefault="00546D05" w:rsidP="00386322">
      <w:pPr>
        <w:spacing w:after="0"/>
        <w:jc w:val="center"/>
        <w:rPr>
          <w:rFonts w:ascii="Arial" w:hAnsi="Arial" w:cs="Arial"/>
        </w:rPr>
      </w:pPr>
      <w:r w:rsidRPr="00E90673">
        <w:rPr>
          <w:rFonts w:ascii="Arial" w:hAnsi="Arial" w:cs="Arial"/>
        </w:rPr>
        <w:t xml:space="preserve">przeprowadzanego zgodnie z </w:t>
      </w:r>
      <w:r w:rsidR="00BF1BC3" w:rsidRPr="00E90673">
        <w:rPr>
          <w:rFonts w:ascii="Arial" w:hAnsi="Arial" w:cs="Arial"/>
        </w:rPr>
        <w:t>„Regulaminem 35 Wojskowego Oddziału Gospodarczego dotyczącego udzielania zamówień publicznych wyłączonych ze stosowania ustawy Prawo Zamówień Publiczny</w:t>
      </w:r>
      <w:r w:rsidR="005912C2">
        <w:rPr>
          <w:rFonts w:ascii="Arial" w:hAnsi="Arial" w:cs="Arial"/>
        </w:rPr>
        <w:t>ch</w:t>
      </w:r>
      <w:r w:rsidR="00A47D00">
        <w:rPr>
          <w:rFonts w:ascii="Arial" w:hAnsi="Arial" w:cs="Arial"/>
        </w:rPr>
        <w:t>”</w:t>
      </w:r>
    </w:p>
    <w:p w14:paraId="76F9D663" w14:textId="77777777" w:rsidR="00093AED" w:rsidRPr="00E90673" w:rsidRDefault="00093AED" w:rsidP="00386322">
      <w:pPr>
        <w:spacing w:after="0"/>
        <w:jc w:val="both"/>
        <w:rPr>
          <w:rFonts w:ascii="Arial" w:hAnsi="Arial" w:cs="Arial"/>
          <w:b/>
        </w:rPr>
      </w:pPr>
    </w:p>
    <w:p w14:paraId="69A286FA" w14:textId="77777777" w:rsidR="00546D05" w:rsidRPr="00911500" w:rsidRDefault="00546D05" w:rsidP="00911500">
      <w:pPr>
        <w:spacing w:after="0"/>
        <w:jc w:val="both"/>
        <w:rPr>
          <w:rFonts w:ascii="Arial" w:hAnsi="Arial" w:cs="Arial"/>
          <w:b/>
        </w:rPr>
      </w:pPr>
      <w:r w:rsidRPr="00911500">
        <w:rPr>
          <w:rFonts w:ascii="Arial" w:hAnsi="Arial" w:cs="Arial"/>
          <w:b/>
        </w:rPr>
        <w:t xml:space="preserve">Nazwa zamówienia: </w:t>
      </w:r>
    </w:p>
    <w:p w14:paraId="1B211E22" w14:textId="77777777" w:rsidR="00546D05" w:rsidRPr="00911500" w:rsidRDefault="00000000" w:rsidP="00911500">
      <w:pPr>
        <w:spacing w:after="0"/>
        <w:ind w:left="426"/>
        <w:jc w:val="both"/>
        <w:rPr>
          <w:rFonts w:ascii="Arial" w:hAnsi="Arial" w:cs="Arial"/>
          <w:b/>
        </w:rPr>
      </w:pPr>
      <w:sdt>
        <w:sdtPr>
          <w:rPr>
            <w:rFonts w:ascii="Arial" w:eastAsiaTheme="minorEastAsia" w:hAnsi="Arial" w:cs="Arial"/>
            <w:b/>
          </w:rPr>
          <w:alias w:val="Temat"/>
          <w:id w:val="2425424"/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215F32" w:rsidRPr="00911500">
            <w:rPr>
              <w:rFonts w:ascii="Arial" w:eastAsiaTheme="minorEastAsia" w:hAnsi="Arial" w:cs="Arial"/>
              <w:b/>
            </w:rPr>
            <w:t>„Dostawa materiałów do analiz</w:t>
          </w:r>
          <w:r w:rsidR="00D64F12" w:rsidRPr="00911500">
            <w:rPr>
              <w:rFonts w:ascii="Arial" w:eastAsiaTheme="minorEastAsia" w:hAnsi="Arial" w:cs="Arial"/>
              <w:b/>
            </w:rPr>
            <w:t xml:space="preserve"> oraz leków i preparatów weterynaryjnych</w:t>
          </w:r>
          <w:r w:rsidR="00215F32" w:rsidRPr="00911500">
            <w:rPr>
              <w:rFonts w:ascii="Arial" w:eastAsiaTheme="minorEastAsia" w:hAnsi="Arial" w:cs="Arial"/>
              <w:b/>
            </w:rPr>
            <w:t xml:space="preserve"> dla potrzeb Wojskowego Ośrodka Medycyny Prewencyjnej w Krakowie”</w:t>
          </w:r>
        </w:sdtContent>
      </w:sdt>
    </w:p>
    <w:p w14:paraId="608DB4BF" w14:textId="223AEB73" w:rsidR="0051187F" w:rsidRPr="00C00F14" w:rsidRDefault="00000000" w:rsidP="00911500">
      <w:pPr>
        <w:shd w:val="clear" w:color="auto" w:fill="FFFFFF"/>
        <w:spacing w:after="0"/>
        <w:ind w:left="426"/>
        <w:rPr>
          <w:rFonts w:ascii="Arial" w:eastAsiaTheme="majorEastAsia" w:hAnsi="Arial" w:cs="Arial"/>
          <w:b/>
          <w:color w:val="000000" w:themeColor="text1"/>
          <w:lang w:eastAsia="en-US"/>
        </w:rPr>
      </w:pPr>
      <w:sdt>
        <w:sdtPr>
          <w:rPr>
            <w:rFonts w:ascii="Arial" w:eastAsiaTheme="majorEastAsia" w:hAnsi="Arial" w:cs="Arial"/>
            <w:b/>
            <w:color w:val="000000" w:themeColor="text1"/>
            <w:lang w:eastAsia="en-US"/>
          </w:rPr>
          <w:alias w:val="Kategoria"/>
          <w:id w:val="2541569"/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D85E05" w:rsidRPr="00C00F14">
            <w:rPr>
              <w:rFonts w:ascii="Arial" w:eastAsiaTheme="majorEastAsia" w:hAnsi="Arial" w:cs="Arial"/>
              <w:b/>
              <w:color w:val="000000" w:themeColor="text1"/>
              <w:lang w:eastAsia="en-US"/>
            </w:rPr>
            <w:t xml:space="preserve">Sygn. </w:t>
          </w:r>
          <w:r w:rsidR="00C00F14" w:rsidRPr="00C00F14">
            <w:rPr>
              <w:rFonts w:ascii="Arial" w:eastAsiaTheme="majorEastAsia" w:hAnsi="Arial" w:cs="Arial"/>
              <w:b/>
              <w:color w:val="000000" w:themeColor="text1"/>
              <w:lang w:eastAsia="en-US"/>
            </w:rPr>
            <w:t>4</w:t>
          </w:r>
          <w:r w:rsidR="00D85E05" w:rsidRPr="00C00F14">
            <w:rPr>
              <w:rFonts w:ascii="Arial" w:eastAsiaTheme="majorEastAsia" w:hAnsi="Arial" w:cs="Arial"/>
              <w:b/>
              <w:color w:val="000000" w:themeColor="text1"/>
              <w:lang w:eastAsia="en-US"/>
            </w:rPr>
            <w:t>/MED./ZO/202</w:t>
          </w:r>
          <w:r w:rsidR="00C00F14" w:rsidRPr="00C00F14">
            <w:rPr>
              <w:rFonts w:ascii="Arial" w:eastAsiaTheme="majorEastAsia" w:hAnsi="Arial" w:cs="Arial"/>
              <w:b/>
              <w:color w:val="000000" w:themeColor="text1"/>
              <w:lang w:eastAsia="en-US"/>
            </w:rPr>
            <w:t>6</w:t>
          </w:r>
        </w:sdtContent>
      </w:sdt>
    </w:p>
    <w:p w14:paraId="1E78EC8B" w14:textId="77777777" w:rsidR="00B928E2" w:rsidRPr="00911500" w:rsidRDefault="00B928E2" w:rsidP="00911500">
      <w:pPr>
        <w:shd w:val="clear" w:color="auto" w:fill="FFFFFF"/>
        <w:spacing w:after="0"/>
        <w:ind w:left="426"/>
        <w:rPr>
          <w:rFonts w:ascii="Arial" w:eastAsiaTheme="majorEastAsia" w:hAnsi="Arial" w:cs="Arial"/>
          <w:b/>
          <w:lang w:eastAsia="en-US"/>
        </w:rPr>
      </w:pPr>
    </w:p>
    <w:p w14:paraId="375BFEA5" w14:textId="77777777" w:rsidR="00546D05" w:rsidRPr="00911500" w:rsidRDefault="00546D05" w:rsidP="00911500">
      <w:pPr>
        <w:numPr>
          <w:ilvl w:val="0"/>
          <w:numId w:val="1"/>
        </w:numPr>
        <w:shd w:val="clear" w:color="auto" w:fill="FFFFFF"/>
        <w:spacing w:after="0"/>
        <w:ind w:left="426" w:hanging="426"/>
        <w:rPr>
          <w:rFonts w:ascii="Arial" w:hAnsi="Arial" w:cs="Arial"/>
          <w:b/>
        </w:rPr>
      </w:pPr>
      <w:r w:rsidRPr="00911500">
        <w:rPr>
          <w:rFonts w:ascii="Arial" w:hAnsi="Arial" w:cs="Arial"/>
          <w:b/>
        </w:rPr>
        <w:t>Nazwa (firma) i adres Zamawiającego</w:t>
      </w:r>
      <w:r w:rsidR="00910AD2" w:rsidRPr="00911500">
        <w:rPr>
          <w:rFonts w:ascii="Arial" w:hAnsi="Arial" w:cs="Arial"/>
          <w:b/>
        </w:rPr>
        <w:t>.</w:t>
      </w:r>
    </w:p>
    <w:p w14:paraId="5F44D210" w14:textId="66E7895B" w:rsidR="00546D05" w:rsidRPr="00911500" w:rsidRDefault="00546D05" w:rsidP="00911500">
      <w:pPr>
        <w:pStyle w:val="Tekstpodstawowy3"/>
        <w:spacing w:line="276" w:lineRule="auto"/>
        <w:ind w:left="426"/>
        <w:jc w:val="left"/>
        <w:rPr>
          <w:rFonts w:ascii="Arial" w:hAnsi="Arial" w:cs="Arial"/>
          <w:sz w:val="22"/>
        </w:rPr>
      </w:pPr>
      <w:r w:rsidRPr="00911500">
        <w:rPr>
          <w:rFonts w:ascii="Arial" w:hAnsi="Arial" w:cs="Arial"/>
          <w:sz w:val="22"/>
        </w:rPr>
        <w:t>Zamawiającym jest</w:t>
      </w:r>
      <w:r w:rsidR="00625C70" w:rsidRPr="00911500">
        <w:rPr>
          <w:rFonts w:ascii="Arial" w:hAnsi="Arial" w:cs="Arial"/>
          <w:sz w:val="22"/>
        </w:rPr>
        <w:t>: 35 W</w:t>
      </w:r>
      <w:r w:rsidR="00C20891" w:rsidRPr="00911500">
        <w:rPr>
          <w:rFonts w:ascii="Arial" w:hAnsi="Arial" w:cs="Arial"/>
          <w:sz w:val="22"/>
        </w:rPr>
        <w:t xml:space="preserve">ojskowy </w:t>
      </w:r>
      <w:r w:rsidR="00625C70" w:rsidRPr="00911500">
        <w:rPr>
          <w:rFonts w:ascii="Arial" w:hAnsi="Arial" w:cs="Arial"/>
          <w:sz w:val="22"/>
        </w:rPr>
        <w:t>O</w:t>
      </w:r>
      <w:r w:rsidR="00C20891" w:rsidRPr="00911500">
        <w:rPr>
          <w:rFonts w:ascii="Arial" w:hAnsi="Arial" w:cs="Arial"/>
          <w:sz w:val="22"/>
        </w:rPr>
        <w:t xml:space="preserve">ddział </w:t>
      </w:r>
      <w:r w:rsidR="00625C70" w:rsidRPr="00911500">
        <w:rPr>
          <w:rFonts w:ascii="Arial" w:hAnsi="Arial" w:cs="Arial"/>
          <w:sz w:val="22"/>
        </w:rPr>
        <w:t>G</w:t>
      </w:r>
      <w:r w:rsidR="00C20891" w:rsidRPr="00911500">
        <w:rPr>
          <w:rFonts w:ascii="Arial" w:hAnsi="Arial" w:cs="Arial"/>
          <w:sz w:val="22"/>
        </w:rPr>
        <w:t>ospodarczy</w:t>
      </w:r>
      <w:r w:rsidR="00D725D0">
        <w:rPr>
          <w:rFonts w:ascii="Arial" w:hAnsi="Arial" w:cs="Arial"/>
          <w:sz w:val="22"/>
        </w:rPr>
        <w:t>, ul. Krakowska 1</w:t>
      </w:r>
      <w:r w:rsidRPr="00911500">
        <w:rPr>
          <w:rFonts w:ascii="Arial" w:hAnsi="Arial" w:cs="Arial"/>
          <w:sz w:val="22"/>
        </w:rPr>
        <w:t xml:space="preserve"> Rząska, 30-901 Kraków,</w:t>
      </w:r>
    </w:p>
    <w:p w14:paraId="6E3B8CA5" w14:textId="77777777" w:rsidR="00215F32" w:rsidRPr="00911500" w:rsidRDefault="00215F32" w:rsidP="00911500">
      <w:pPr>
        <w:pStyle w:val="Tekstpodstawowy3"/>
        <w:spacing w:line="276" w:lineRule="auto"/>
        <w:ind w:left="426"/>
        <w:rPr>
          <w:rFonts w:ascii="Arial" w:hAnsi="Arial" w:cs="Arial"/>
          <w:sz w:val="22"/>
        </w:rPr>
      </w:pPr>
      <w:r w:rsidRPr="00911500">
        <w:rPr>
          <w:rFonts w:ascii="Arial" w:hAnsi="Arial" w:cs="Arial"/>
          <w:b/>
          <w:i/>
          <w:sz w:val="20"/>
          <w:szCs w:val="20"/>
          <w:u w:val="single"/>
        </w:rPr>
        <w:t>UWAGA !</w:t>
      </w:r>
      <w:r w:rsidRPr="00911500">
        <w:rPr>
          <w:rFonts w:ascii="Arial" w:hAnsi="Arial" w:cs="Arial"/>
          <w:b/>
          <w:i/>
          <w:sz w:val="20"/>
          <w:szCs w:val="20"/>
        </w:rPr>
        <w:t xml:space="preserve"> 35 Wojskowy Oddział Gospodarczy jest dyslokowany w Rząsce na terenie Gminy Zabierzów. Adres z kodem „30-901 Kraków” kieruje przesyłki na Pocztę Wojskową w Krakowie, co może wydłużyć czas dostarczenia przesyłki do Zamawiającego nawet o dwa dni robocze.</w:t>
      </w:r>
    </w:p>
    <w:p w14:paraId="7D8F982A" w14:textId="0858E7FA" w:rsidR="00546D05" w:rsidRPr="00911500" w:rsidRDefault="00546D05" w:rsidP="00911500">
      <w:pPr>
        <w:pStyle w:val="Tekstpodstawowy3"/>
        <w:numPr>
          <w:ilvl w:val="0"/>
          <w:numId w:val="2"/>
        </w:numPr>
        <w:spacing w:line="276" w:lineRule="auto"/>
        <w:ind w:left="567" w:hanging="141"/>
        <w:jc w:val="left"/>
        <w:rPr>
          <w:rFonts w:ascii="Arial" w:hAnsi="Arial" w:cs="Arial"/>
          <w:sz w:val="22"/>
        </w:rPr>
      </w:pPr>
      <w:r w:rsidRPr="00911500">
        <w:rPr>
          <w:rFonts w:ascii="Arial" w:hAnsi="Arial" w:cs="Arial"/>
          <w:sz w:val="22"/>
        </w:rPr>
        <w:t xml:space="preserve">tel.:  </w:t>
      </w:r>
      <w:r w:rsidR="009242AE" w:rsidRPr="00911500">
        <w:rPr>
          <w:rFonts w:ascii="Arial" w:hAnsi="Arial" w:cs="Arial"/>
          <w:sz w:val="22"/>
        </w:rPr>
        <w:t xml:space="preserve">+48 </w:t>
      </w:r>
      <w:r w:rsidR="00373474" w:rsidRPr="00911500">
        <w:rPr>
          <w:rFonts w:ascii="Arial" w:hAnsi="Arial" w:cs="Arial"/>
          <w:sz w:val="22"/>
        </w:rPr>
        <w:t xml:space="preserve">261 13 </w:t>
      </w:r>
      <w:r w:rsidR="000C2105">
        <w:rPr>
          <w:rFonts w:ascii="Arial" w:hAnsi="Arial" w:cs="Arial"/>
          <w:sz w:val="22"/>
        </w:rPr>
        <w:t>31 21</w:t>
      </w:r>
      <w:r w:rsidR="00787C89" w:rsidRPr="00911500">
        <w:rPr>
          <w:rFonts w:ascii="Arial" w:hAnsi="Arial" w:cs="Arial"/>
          <w:sz w:val="22"/>
        </w:rPr>
        <w:t>,</w:t>
      </w:r>
      <w:r w:rsidRPr="00911500">
        <w:rPr>
          <w:rFonts w:ascii="Arial" w:hAnsi="Arial" w:cs="Arial"/>
          <w:sz w:val="22"/>
        </w:rPr>
        <w:t xml:space="preserve">  </w:t>
      </w:r>
    </w:p>
    <w:p w14:paraId="4D78ABCA" w14:textId="56600623" w:rsidR="00093AED" w:rsidRPr="00421CC6" w:rsidRDefault="00546D05" w:rsidP="00421CC6">
      <w:pPr>
        <w:pStyle w:val="Tekstpodstawowy3"/>
        <w:numPr>
          <w:ilvl w:val="0"/>
          <w:numId w:val="2"/>
        </w:numPr>
        <w:spacing w:line="276" w:lineRule="auto"/>
        <w:ind w:left="567" w:hanging="141"/>
        <w:jc w:val="left"/>
        <w:rPr>
          <w:rFonts w:ascii="Arial" w:hAnsi="Arial" w:cs="Arial"/>
          <w:sz w:val="22"/>
        </w:rPr>
      </w:pPr>
      <w:r w:rsidRPr="00911500">
        <w:rPr>
          <w:rFonts w:ascii="Arial" w:hAnsi="Arial" w:cs="Arial"/>
          <w:sz w:val="22"/>
        </w:rPr>
        <w:t>NIP: 513</w:t>
      </w:r>
      <w:r w:rsidR="00684923" w:rsidRPr="00911500">
        <w:rPr>
          <w:rFonts w:ascii="Arial" w:hAnsi="Arial" w:cs="Arial"/>
          <w:sz w:val="22"/>
        </w:rPr>
        <w:t xml:space="preserve"> – </w:t>
      </w:r>
      <w:r w:rsidRPr="00911500">
        <w:rPr>
          <w:rFonts w:ascii="Arial" w:hAnsi="Arial" w:cs="Arial"/>
          <w:sz w:val="22"/>
        </w:rPr>
        <w:t>022</w:t>
      </w:r>
      <w:r w:rsidR="00684923" w:rsidRPr="00911500">
        <w:rPr>
          <w:rFonts w:ascii="Arial" w:hAnsi="Arial" w:cs="Arial"/>
          <w:sz w:val="22"/>
        </w:rPr>
        <w:t xml:space="preserve"> – </w:t>
      </w:r>
      <w:r w:rsidRPr="00911500">
        <w:rPr>
          <w:rFonts w:ascii="Arial" w:hAnsi="Arial" w:cs="Arial"/>
          <w:sz w:val="22"/>
        </w:rPr>
        <w:t>24</w:t>
      </w:r>
      <w:r w:rsidR="00684923" w:rsidRPr="00911500">
        <w:rPr>
          <w:rFonts w:ascii="Arial" w:hAnsi="Arial" w:cs="Arial"/>
          <w:sz w:val="22"/>
        </w:rPr>
        <w:t xml:space="preserve"> </w:t>
      </w:r>
      <w:r w:rsidR="003B1934" w:rsidRPr="00911500">
        <w:rPr>
          <w:rFonts w:ascii="Arial" w:hAnsi="Arial" w:cs="Arial"/>
          <w:sz w:val="22"/>
        </w:rPr>
        <w:t>-</w:t>
      </w:r>
      <w:r w:rsidR="00684923" w:rsidRPr="00911500">
        <w:rPr>
          <w:rFonts w:ascii="Arial" w:hAnsi="Arial" w:cs="Arial"/>
          <w:sz w:val="22"/>
        </w:rPr>
        <w:t xml:space="preserve"> </w:t>
      </w:r>
      <w:r w:rsidRPr="00911500">
        <w:rPr>
          <w:rFonts w:ascii="Arial" w:hAnsi="Arial" w:cs="Arial"/>
          <w:sz w:val="22"/>
        </w:rPr>
        <w:t>34</w:t>
      </w:r>
      <w:r w:rsidR="00684923" w:rsidRPr="00911500">
        <w:rPr>
          <w:rFonts w:ascii="Arial" w:hAnsi="Arial" w:cs="Arial"/>
          <w:sz w:val="22"/>
        </w:rPr>
        <w:t>.</w:t>
      </w:r>
    </w:p>
    <w:p w14:paraId="29633B74" w14:textId="77777777" w:rsidR="0010266D" w:rsidRPr="00911500" w:rsidRDefault="0010266D" w:rsidP="00911500">
      <w:pPr>
        <w:pStyle w:val="Tekstpodstawowy3"/>
        <w:tabs>
          <w:tab w:val="left" w:pos="2410"/>
        </w:tabs>
        <w:spacing w:line="276" w:lineRule="auto"/>
        <w:ind w:left="567" w:hanging="141"/>
        <w:jc w:val="left"/>
        <w:rPr>
          <w:rFonts w:ascii="Arial" w:hAnsi="Arial" w:cs="Arial"/>
          <w:b/>
          <w:sz w:val="22"/>
        </w:rPr>
      </w:pPr>
      <w:r w:rsidRPr="00911500">
        <w:rPr>
          <w:rFonts w:ascii="Arial" w:hAnsi="Arial" w:cs="Arial"/>
          <w:b/>
          <w:sz w:val="22"/>
        </w:rPr>
        <w:t>Nazwa i adres Odbiorcy;</w:t>
      </w:r>
    </w:p>
    <w:p w14:paraId="330A2EAD" w14:textId="3628CB46" w:rsidR="0010266D" w:rsidRPr="00C00F14" w:rsidRDefault="0010266D" w:rsidP="00C00F14">
      <w:pPr>
        <w:pStyle w:val="Tekstpodstawowy3"/>
        <w:spacing w:line="276" w:lineRule="auto"/>
        <w:ind w:left="426"/>
        <w:rPr>
          <w:rFonts w:ascii="Arial" w:hAnsi="Arial" w:cs="Arial"/>
          <w:sz w:val="22"/>
        </w:rPr>
      </w:pPr>
      <w:r w:rsidRPr="00911500">
        <w:rPr>
          <w:rFonts w:ascii="Arial" w:hAnsi="Arial" w:cs="Arial"/>
          <w:sz w:val="22"/>
        </w:rPr>
        <w:t>Odbiorcą jest: Wojskowy Ośrodek Medycyny Prewencyjnej w Krakowie</w:t>
      </w:r>
      <w:r w:rsidRPr="00911500">
        <w:rPr>
          <w:rFonts w:ascii="Arial" w:hAnsi="Arial" w:cs="Arial"/>
          <w:sz w:val="22"/>
        </w:rPr>
        <w:br/>
        <w:t>ul. Odrowąża 7</w:t>
      </w:r>
      <w:r w:rsidR="00C00F14">
        <w:rPr>
          <w:rFonts w:ascii="Arial" w:hAnsi="Arial" w:cs="Arial"/>
          <w:sz w:val="22"/>
        </w:rPr>
        <w:t xml:space="preserve">; </w:t>
      </w:r>
      <w:r w:rsidRPr="00911500">
        <w:rPr>
          <w:rFonts w:ascii="Arial" w:hAnsi="Arial" w:cs="Arial"/>
          <w:sz w:val="22"/>
        </w:rPr>
        <w:t>30-901 Kraków</w:t>
      </w:r>
      <w:r w:rsidR="00C00F14">
        <w:rPr>
          <w:rFonts w:ascii="Arial" w:hAnsi="Arial" w:cs="Arial"/>
          <w:sz w:val="22"/>
        </w:rPr>
        <w:t>.</w:t>
      </w:r>
    </w:p>
    <w:p w14:paraId="28AD6336" w14:textId="77777777" w:rsidR="00D52B81" w:rsidRPr="00911500" w:rsidRDefault="00D52B81" w:rsidP="00C00F14">
      <w:pPr>
        <w:spacing w:after="0"/>
        <w:ind w:left="426"/>
        <w:jc w:val="both"/>
        <w:rPr>
          <w:rFonts w:ascii="Arial" w:hAnsi="Arial" w:cs="Arial"/>
        </w:rPr>
      </w:pPr>
      <w:r w:rsidRPr="00911500">
        <w:rPr>
          <w:rFonts w:ascii="Arial" w:hAnsi="Arial" w:cs="Arial"/>
        </w:rPr>
        <w:t xml:space="preserve">Miejsce realizacji przedmiotu zamówienia jest terenem zamkniętym w rozumieniu art. 4 ust.2a ustawy Prawo Geodezyjne i Kartograficzne (Dz. U. z 1989 Nr 30, poz.163 </w:t>
      </w:r>
      <w:r w:rsidR="004D2571">
        <w:rPr>
          <w:rFonts w:ascii="Arial" w:hAnsi="Arial" w:cs="Arial"/>
        </w:rPr>
        <w:br/>
      </w:r>
      <w:r w:rsidRPr="00911500">
        <w:rPr>
          <w:rFonts w:ascii="Arial" w:hAnsi="Arial" w:cs="Arial"/>
        </w:rPr>
        <w:t xml:space="preserve">z późn. zm.). </w:t>
      </w:r>
    </w:p>
    <w:p w14:paraId="1EC3E995" w14:textId="77777777" w:rsidR="00910AD2" w:rsidRPr="00911500" w:rsidRDefault="00910AD2" w:rsidP="00911500">
      <w:pPr>
        <w:pStyle w:val="Akapitzlist"/>
        <w:numPr>
          <w:ilvl w:val="0"/>
          <w:numId w:val="1"/>
        </w:numPr>
        <w:shd w:val="clear" w:color="auto" w:fill="FFFFFF"/>
        <w:spacing w:after="0"/>
        <w:ind w:left="426" w:hanging="426"/>
        <w:jc w:val="both"/>
        <w:rPr>
          <w:rFonts w:ascii="Arial" w:hAnsi="Arial" w:cs="Arial"/>
          <w:b/>
        </w:rPr>
      </w:pPr>
      <w:r w:rsidRPr="00911500">
        <w:rPr>
          <w:rFonts w:ascii="Arial" w:hAnsi="Arial" w:cs="Arial"/>
          <w:b/>
        </w:rPr>
        <w:t>Tryb udzielania zamówienia.</w:t>
      </w:r>
    </w:p>
    <w:p w14:paraId="5CE4C03C" w14:textId="310533D1" w:rsidR="00910AD2" w:rsidRPr="00911500" w:rsidRDefault="00910AD2" w:rsidP="00911500">
      <w:pPr>
        <w:spacing w:after="0"/>
        <w:ind w:left="426"/>
        <w:jc w:val="both"/>
        <w:rPr>
          <w:rFonts w:ascii="Arial" w:hAnsi="Arial" w:cs="Arial"/>
        </w:rPr>
      </w:pPr>
      <w:r w:rsidRPr="00911500">
        <w:rPr>
          <w:rFonts w:ascii="Arial" w:hAnsi="Arial" w:cs="Arial"/>
        </w:rPr>
        <w:t>Postępowanie jest prowadzone w trybie</w:t>
      </w:r>
      <w:r w:rsidR="0080204E" w:rsidRPr="00911500">
        <w:rPr>
          <w:rFonts w:ascii="Arial" w:hAnsi="Arial" w:cs="Arial"/>
        </w:rPr>
        <w:t xml:space="preserve"> zamówienia publicznego o wartości nieprzekraczającej równowartości kwoty</w:t>
      </w:r>
      <w:r w:rsidR="00022FA0" w:rsidRPr="00911500">
        <w:rPr>
          <w:rFonts w:ascii="Arial" w:hAnsi="Arial" w:cs="Arial"/>
        </w:rPr>
        <w:t xml:space="preserve"> </w:t>
      </w:r>
      <w:r w:rsidR="00C30907" w:rsidRPr="00C00F14">
        <w:rPr>
          <w:rFonts w:ascii="Arial" w:hAnsi="Arial" w:cs="Arial"/>
          <w:color w:val="000000" w:themeColor="text1"/>
        </w:rPr>
        <w:t>170</w:t>
      </w:r>
      <w:r w:rsidR="00022FA0" w:rsidRPr="00C00F14">
        <w:rPr>
          <w:rFonts w:ascii="Arial" w:hAnsi="Arial" w:cs="Arial"/>
          <w:color w:val="000000" w:themeColor="text1"/>
        </w:rPr>
        <w:t> 000 zł.</w:t>
      </w:r>
      <w:r w:rsidR="0067314E">
        <w:rPr>
          <w:rFonts w:ascii="Arial" w:hAnsi="Arial" w:cs="Arial"/>
          <w:color w:val="000000" w:themeColor="text1"/>
        </w:rPr>
        <w:t xml:space="preserve"> Nie stosuje się zapisów ustawy PZP.</w:t>
      </w:r>
    </w:p>
    <w:p w14:paraId="4EAFA619" w14:textId="77777777" w:rsidR="00910AD2" w:rsidRPr="00911500" w:rsidRDefault="00910AD2" w:rsidP="00911500">
      <w:pPr>
        <w:pStyle w:val="Akapitzlist"/>
        <w:numPr>
          <w:ilvl w:val="0"/>
          <w:numId w:val="1"/>
        </w:numPr>
        <w:shd w:val="clear" w:color="auto" w:fill="FFFFFF"/>
        <w:spacing w:after="0"/>
        <w:ind w:left="426" w:hanging="426"/>
        <w:jc w:val="both"/>
        <w:rPr>
          <w:rFonts w:ascii="Arial" w:hAnsi="Arial" w:cs="Arial"/>
          <w:b/>
        </w:rPr>
      </w:pPr>
      <w:r w:rsidRPr="00911500">
        <w:rPr>
          <w:rFonts w:ascii="Arial" w:hAnsi="Arial" w:cs="Arial"/>
          <w:b/>
        </w:rPr>
        <w:t>Opis przedmiotu zamówienia</w:t>
      </w:r>
      <w:r w:rsidR="00944748" w:rsidRPr="00911500">
        <w:rPr>
          <w:rFonts w:ascii="Arial" w:hAnsi="Arial" w:cs="Arial"/>
          <w:b/>
        </w:rPr>
        <w:t>.</w:t>
      </w:r>
    </w:p>
    <w:p w14:paraId="4383E0ED" w14:textId="75C1F70D" w:rsidR="00525373" w:rsidRPr="00FB5103" w:rsidRDefault="00412E42" w:rsidP="00FB5103">
      <w:pPr>
        <w:pStyle w:val="Akapitzlist"/>
        <w:numPr>
          <w:ilvl w:val="0"/>
          <w:numId w:val="34"/>
        </w:numPr>
        <w:shd w:val="clear" w:color="auto" w:fill="FFFFFF"/>
        <w:spacing w:after="0"/>
        <w:jc w:val="both"/>
        <w:rPr>
          <w:rFonts w:ascii="Arial" w:eastAsia="Calibri" w:hAnsi="Arial" w:cs="Arial"/>
        </w:rPr>
      </w:pPr>
      <w:r w:rsidRPr="00FB5103">
        <w:rPr>
          <w:rFonts w:ascii="Arial" w:eastAsia="Calibri" w:hAnsi="Arial" w:cs="Arial"/>
        </w:rPr>
        <w:t xml:space="preserve">Przedmiotem zamówienia jest </w:t>
      </w:r>
      <w:r w:rsidR="00BE54EC" w:rsidRPr="00FB5103">
        <w:rPr>
          <w:rFonts w:ascii="Arial" w:eastAsia="Calibri" w:hAnsi="Arial" w:cs="Arial"/>
        </w:rPr>
        <w:t xml:space="preserve">sukcesywna </w:t>
      </w:r>
      <w:r w:rsidRPr="00FB5103">
        <w:rPr>
          <w:rFonts w:ascii="Arial" w:eastAsia="Calibri" w:hAnsi="Arial" w:cs="Arial"/>
        </w:rPr>
        <w:t>dostawa</w:t>
      </w:r>
      <w:r w:rsidR="00783500" w:rsidRPr="00FB5103">
        <w:rPr>
          <w:rFonts w:ascii="Arial" w:eastAsia="Calibri" w:hAnsi="Arial" w:cs="Arial"/>
        </w:rPr>
        <w:t xml:space="preserve"> </w:t>
      </w:r>
      <w:r w:rsidR="008D1123" w:rsidRPr="00FB5103">
        <w:rPr>
          <w:rFonts w:ascii="Arial" w:hAnsi="Arial" w:cs="Arial"/>
        </w:rPr>
        <w:t>materiałów do analiz</w:t>
      </w:r>
      <w:r w:rsidR="00C04542">
        <w:rPr>
          <w:rFonts w:ascii="Arial" w:hAnsi="Arial" w:cs="Arial"/>
        </w:rPr>
        <w:t xml:space="preserve"> oraz leków i preparatów weterynaryjnych</w:t>
      </w:r>
      <w:r w:rsidR="008D1123" w:rsidRPr="00FB5103">
        <w:rPr>
          <w:rFonts w:ascii="Arial" w:hAnsi="Arial" w:cs="Arial"/>
        </w:rPr>
        <w:t>.</w:t>
      </w:r>
    </w:p>
    <w:p w14:paraId="3558C7C1" w14:textId="73107B45" w:rsidR="00D64F12" w:rsidRPr="0043680B" w:rsidRDefault="00525373" w:rsidP="00FB5103">
      <w:pPr>
        <w:pStyle w:val="Akapitzlist"/>
        <w:numPr>
          <w:ilvl w:val="0"/>
          <w:numId w:val="34"/>
        </w:numPr>
        <w:shd w:val="clear" w:color="auto" w:fill="FFFFFF"/>
        <w:spacing w:after="0"/>
        <w:jc w:val="both"/>
        <w:rPr>
          <w:rFonts w:ascii="Arial" w:hAnsi="Arial" w:cs="Arial"/>
        </w:rPr>
      </w:pPr>
      <w:r w:rsidRPr="00FB5103">
        <w:rPr>
          <w:rFonts w:ascii="Arial" w:hAnsi="Arial" w:cs="Arial"/>
        </w:rPr>
        <w:t xml:space="preserve">Przedmiot zamówienia Zamawiający podzielił na </w:t>
      </w:r>
      <w:r w:rsidR="0043680B">
        <w:rPr>
          <w:rFonts w:ascii="Arial" w:hAnsi="Arial" w:cs="Arial"/>
          <w:b/>
          <w:u w:val="single"/>
        </w:rPr>
        <w:t>10</w:t>
      </w:r>
      <w:r w:rsidR="00412E42" w:rsidRPr="00FB5103">
        <w:rPr>
          <w:rFonts w:ascii="Arial" w:hAnsi="Arial" w:cs="Arial"/>
          <w:b/>
          <w:u w:val="single"/>
        </w:rPr>
        <w:t xml:space="preserve"> </w:t>
      </w:r>
      <w:r w:rsidRPr="00FB5103">
        <w:rPr>
          <w:rFonts w:ascii="Arial" w:hAnsi="Arial" w:cs="Arial"/>
          <w:b/>
          <w:u w:val="single"/>
        </w:rPr>
        <w:t>części</w:t>
      </w:r>
      <w:r w:rsidRPr="00FB5103">
        <w:rPr>
          <w:rFonts w:ascii="Arial" w:hAnsi="Arial" w:cs="Arial"/>
          <w:u w:val="single"/>
        </w:rPr>
        <w:t>:</w:t>
      </w:r>
    </w:p>
    <w:p w14:paraId="1E02653E" w14:textId="77777777" w:rsidR="0043680B" w:rsidRPr="00C00F14" w:rsidRDefault="0043680B" w:rsidP="0043680B">
      <w:pPr>
        <w:shd w:val="clear" w:color="auto" w:fill="FFFFFF"/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W w:w="82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6040"/>
        <w:gridCol w:w="1771"/>
      </w:tblGrid>
      <w:tr w:rsidR="0043680B" w:rsidRPr="00C00F14" w14:paraId="34ACCD32" w14:textId="77777777" w:rsidTr="000544E2">
        <w:trPr>
          <w:trHeight w:val="96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8D91E" w14:textId="77777777" w:rsidR="0043680B" w:rsidRPr="00C00F14" w:rsidRDefault="0043680B" w:rsidP="004368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00F1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6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E38C1" w14:textId="77777777" w:rsidR="0043680B" w:rsidRPr="00C00F14" w:rsidRDefault="0043680B" w:rsidP="004368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00F1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NAZWA CZĘŚCI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40A52" w14:textId="77777777" w:rsidR="0043680B" w:rsidRPr="00C00F14" w:rsidRDefault="0043680B" w:rsidP="004368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00F1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CPV</w:t>
            </w:r>
          </w:p>
        </w:tc>
      </w:tr>
      <w:tr w:rsidR="0043680B" w:rsidRPr="00C00F14" w14:paraId="5EFA6668" w14:textId="77777777" w:rsidTr="000544E2">
        <w:trPr>
          <w:trHeight w:val="585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8D619" w14:textId="77777777" w:rsidR="0043680B" w:rsidRPr="00C00F14" w:rsidRDefault="0043680B" w:rsidP="0043680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0F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4A5C3D" w14:textId="77777777" w:rsidR="0043680B" w:rsidRPr="00C00F14" w:rsidRDefault="0043680B" w:rsidP="004368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0F14">
              <w:rPr>
                <w:rFonts w:ascii="Arial" w:hAnsi="Arial" w:cs="Arial"/>
                <w:color w:val="000000"/>
                <w:sz w:val="20"/>
                <w:szCs w:val="20"/>
              </w:rPr>
              <w:t>SZCZEPY WZORCOWE I BIOLOGICZNE MATERIAŁY ODNIESIENIA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1843A" w14:textId="77777777" w:rsidR="0043680B" w:rsidRPr="00C00F14" w:rsidRDefault="0043680B" w:rsidP="004368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0F14">
              <w:rPr>
                <w:rFonts w:ascii="Arial" w:hAnsi="Arial" w:cs="Arial"/>
                <w:color w:val="000000"/>
                <w:sz w:val="20"/>
                <w:szCs w:val="20"/>
              </w:rPr>
              <w:t>33698100-0</w:t>
            </w:r>
          </w:p>
        </w:tc>
      </w:tr>
      <w:tr w:rsidR="0043680B" w:rsidRPr="00C00F14" w14:paraId="26129043" w14:textId="77777777" w:rsidTr="000544E2">
        <w:trPr>
          <w:trHeight w:val="585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378C9B" w14:textId="77777777" w:rsidR="0043680B" w:rsidRPr="00C00F14" w:rsidRDefault="0043680B" w:rsidP="0043680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0F14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19F492" w14:textId="77777777" w:rsidR="0043680B" w:rsidRPr="00C00F14" w:rsidRDefault="0043680B" w:rsidP="004368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0F14">
              <w:rPr>
                <w:rFonts w:ascii="Arial" w:hAnsi="Arial" w:cs="Arial"/>
                <w:color w:val="000000"/>
                <w:sz w:val="20"/>
                <w:szCs w:val="20"/>
              </w:rPr>
              <w:t xml:space="preserve"> LEKI I PREPARATY WETERYNARYJNE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C84BD9" w14:textId="77777777" w:rsidR="0043680B" w:rsidRPr="00C00F14" w:rsidRDefault="0043680B" w:rsidP="004368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0F14">
              <w:rPr>
                <w:rFonts w:ascii="Arial" w:hAnsi="Arial" w:cs="Arial"/>
                <w:color w:val="000000"/>
                <w:sz w:val="20"/>
                <w:szCs w:val="20"/>
              </w:rPr>
              <w:t>33690000-3</w:t>
            </w:r>
          </w:p>
        </w:tc>
      </w:tr>
      <w:tr w:rsidR="0043680B" w:rsidRPr="00C00F14" w14:paraId="3C00A512" w14:textId="77777777" w:rsidTr="000544E2">
        <w:trPr>
          <w:trHeight w:val="585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5184F" w14:textId="77777777" w:rsidR="0043680B" w:rsidRPr="00C00F14" w:rsidRDefault="0043680B" w:rsidP="0043680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0F14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24A7E" w14:textId="77777777" w:rsidR="0043680B" w:rsidRPr="00C00F14" w:rsidRDefault="0043680B" w:rsidP="004368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0F14">
              <w:rPr>
                <w:rFonts w:ascii="Arial" w:hAnsi="Arial" w:cs="Arial"/>
                <w:color w:val="000000"/>
                <w:sz w:val="20"/>
                <w:szCs w:val="20"/>
              </w:rPr>
              <w:t>SUROWICE DO AGLUTYNACJI SZKIEŁKOWEJ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209BAA" w14:textId="77777777" w:rsidR="0043680B" w:rsidRPr="00C00F14" w:rsidRDefault="0043680B" w:rsidP="004368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0F14">
              <w:rPr>
                <w:rFonts w:ascii="Arial" w:hAnsi="Arial" w:cs="Arial"/>
                <w:color w:val="000000"/>
                <w:sz w:val="20"/>
                <w:szCs w:val="20"/>
              </w:rPr>
              <w:t>33696500-0</w:t>
            </w:r>
          </w:p>
        </w:tc>
      </w:tr>
      <w:tr w:rsidR="0043680B" w:rsidRPr="00C00F14" w14:paraId="30A61F9A" w14:textId="77777777" w:rsidTr="000544E2">
        <w:trPr>
          <w:trHeight w:val="585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C974FC" w14:textId="77777777" w:rsidR="0043680B" w:rsidRPr="00C00F14" w:rsidRDefault="0043680B" w:rsidP="0043680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0F1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99D264" w14:textId="77777777" w:rsidR="0043680B" w:rsidRPr="00C00F14" w:rsidRDefault="0043680B" w:rsidP="004368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0F14">
              <w:rPr>
                <w:rFonts w:ascii="Arial" w:hAnsi="Arial" w:cs="Arial"/>
                <w:color w:val="000000"/>
                <w:sz w:val="20"/>
                <w:szCs w:val="20"/>
              </w:rPr>
              <w:t>WZORCE CHROMATOGRAFICZNE, KONDUKTOMETRYCZNE I CRM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29476F" w14:textId="77777777" w:rsidR="0043680B" w:rsidRPr="00C00F14" w:rsidRDefault="0043680B" w:rsidP="004368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0F14">
              <w:rPr>
                <w:rFonts w:ascii="Arial" w:hAnsi="Arial" w:cs="Arial"/>
                <w:color w:val="000000"/>
                <w:sz w:val="20"/>
                <w:szCs w:val="20"/>
              </w:rPr>
              <w:t>33696300-8</w:t>
            </w:r>
          </w:p>
        </w:tc>
      </w:tr>
      <w:tr w:rsidR="0043680B" w:rsidRPr="00C00F14" w14:paraId="7D3CFB06" w14:textId="77777777" w:rsidTr="000544E2">
        <w:trPr>
          <w:trHeight w:val="585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172C36" w14:textId="77777777" w:rsidR="0043680B" w:rsidRPr="00C00F14" w:rsidRDefault="0043680B" w:rsidP="0043680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0F14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080895" w14:textId="77777777" w:rsidR="0043680B" w:rsidRPr="00C00F14" w:rsidRDefault="0043680B" w:rsidP="004368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0F14">
              <w:rPr>
                <w:rFonts w:ascii="Arial" w:hAnsi="Arial" w:cs="Arial"/>
                <w:color w:val="000000"/>
                <w:sz w:val="20"/>
                <w:szCs w:val="20"/>
              </w:rPr>
              <w:t>ODCZYNNIKI DO BADANIA WODY HACH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E0470" w14:textId="77777777" w:rsidR="0043680B" w:rsidRPr="00C00F14" w:rsidRDefault="0043680B" w:rsidP="004368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0F14">
              <w:rPr>
                <w:rFonts w:ascii="Arial" w:hAnsi="Arial" w:cs="Arial"/>
                <w:color w:val="000000"/>
                <w:sz w:val="20"/>
                <w:szCs w:val="20"/>
              </w:rPr>
              <w:t>33696300-8</w:t>
            </w:r>
          </w:p>
        </w:tc>
      </w:tr>
      <w:tr w:rsidR="0043680B" w:rsidRPr="00C00F14" w14:paraId="6D803FEC" w14:textId="77777777" w:rsidTr="000544E2">
        <w:trPr>
          <w:trHeight w:val="585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71A2E" w14:textId="77777777" w:rsidR="0043680B" w:rsidRPr="00C00F14" w:rsidRDefault="0043680B" w:rsidP="0043680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0F14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343100" w14:textId="77777777" w:rsidR="0043680B" w:rsidRPr="00C00F14" w:rsidRDefault="0043680B" w:rsidP="004368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0F14">
              <w:rPr>
                <w:rFonts w:ascii="Arial" w:hAnsi="Arial" w:cs="Arial"/>
                <w:color w:val="000000"/>
                <w:sz w:val="20"/>
                <w:szCs w:val="20"/>
              </w:rPr>
              <w:t>TEST DIAGNOSTYCZNY RAID 8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8A21F" w14:textId="77777777" w:rsidR="0043680B" w:rsidRPr="00C00F14" w:rsidRDefault="0043680B" w:rsidP="004368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0F14">
              <w:rPr>
                <w:rFonts w:ascii="Arial" w:hAnsi="Arial" w:cs="Arial"/>
                <w:color w:val="000000"/>
                <w:sz w:val="20"/>
                <w:szCs w:val="20"/>
              </w:rPr>
              <w:t>33696500-0</w:t>
            </w:r>
          </w:p>
        </w:tc>
      </w:tr>
      <w:tr w:rsidR="0043680B" w:rsidRPr="00C00F14" w14:paraId="73AB8A97" w14:textId="77777777" w:rsidTr="000544E2">
        <w:trPr>
          <w:trHeight w:val="585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13791" w14:textId="77777777" w:rsidR="0043680B" w:rsidRPr="00C00F14" w:rsidRDefault="0043680B" w:rsidP="0043680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0F14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DB92D" w14:textId="77777777" w:rsidR="0043680B" w:rsidRPr="00C00F14" w:rsidRDefault="0043680B" w:rsidP="004368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0F14">
              <w:rPr>
                <w:rFonts w:ascii="Arial" w:hAnsi="Arial" w:cs="Arial"/>
                <w:color w:val="000000"/>
                <w:sz w:val="20"/>
                <w:szCs w:val="20"/>
              </w:rPr>
              <w:t xml:space="preserve">ODCZYNNIKI CHEMICZNE 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5C4CC" w14:textId="77777777" w:rsidR="0043680B" w:rsidRPr="00C00F14" w:rsidRDefault="0043680B" w:rsidP="004368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0F14">
              <w:rPr>
                <w:rFonts w:ascii="Arial" w:hAnsi="Arial" w:cs="Arial"/>
                <w:color w:val="000000"/>
                <w:sz w:val="20"/>
                <w:szCs w:val="20"/>
              </w:rPr>
              <w:t>33696300-8</w:t>
            </w:r>
          </w:p>
        </w:tc>
      </w:tr>
      <w:tr w:rsidR="0043680B" w:rsidRPr="00C00F14" w14:paraId="69E34ECF" w14:textId="77777777" w:rsidTr="000544E2">
        <w:trPr>
          <w:trHeight w:val="585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0C3CF" w14:textId="77777777" w:rsidR="0043680B" w:rsidRPr="00C00F14" w:rsidRDefault="0043680B" w:rsidP="0043680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0F14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4A6E7" w14:textId="77777777" w:rsidR="0043680B" w:rsidRPr="00C00F14" w:rsidRDefault="0043680B" w:rsidP="004368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0F14">
              <w:rPr>
                <w:rFonts w:ascii="Arial" w:hAnsi="Arial" w:cs="Arial"/>
                <w:color w:val="000000"/>
                <w:sz w:val="20"/>
                <w:szCs w:val="20"/>
              </w:rPr>
              <w:t>KRĄŻKI Z ANTYBIOTYKIEM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3C96E" w14:textId="77777777" w:rsidR="0043680B" w:rsidRPr="00C00F14" w:rsidRDefault="0043680B" w:rsidP="004368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0F14">
              <w:rPr>
                <w:rFonts w:ascii="Arial" w:hAnsi="Arial" w:cs="Arial"/>
                <w:color w:val="000000"/>
                <w:sz w:val="20"/>
                <w:szCs w:val="20"/>
              </w:rPr>
              <w:t>33696500-0</w:t>
            </w:r>
          </w:p>
        </w:tc>
      </w:tr>
      <w:tr w:rsidR="0043680B" w:rsidRPr="00C00F14" w14:paraId="60135005" w14:textId="77777777" w:rsidTr="000544E2">
        <w:trPr>
          <w:trHeight w:val="585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350D6" w14:textId="77777777" w:rsidR="0043680B" w:rsidRPr="00C00F14" w:rsidRDefault="0043680B" w:rsidP="0043680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0F14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10254" w14:textId="77777777" w:rsidR="0043680B" w:rsidRPr="00C00F14" w:rsidRDefault="0043680B" w:rsidP="004368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0F14">
              <w:rPr>
                <w:rFonts w:ascii="Arial" w:hAnsi="Arial" w:cs="Arial"/>
                <w:color w:val="000000"/>
                <w:sz w:val="20"/>
                <w:szCs w:val="20"/>
              </w:rPr>
              <w:t>ODCZYNNIKI DO DIAGNOSTYKI CAMPYLOBACTER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30929" w14:textId="77777777" w:rsidR="0043680B" w:rsidRPr="00C00F14" w:rsidRDefault="0043680B" w:rsidP="004368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0F14">
              <w:rPr>
                <w:rFonts w:ascii="Arial" w:hAnsi="Arial" w:cs="Arial"/>
                <w:color w:val="000000"/>
                <w:sz w:val="20"/>
                <w:szCs w:val="20"/>
              </w:rPr>
              <w:t>33696500-0</w:t>
            </w:r>
          </w:p>
        </w:tc>
      </w:tr>
      <w:tr w:rsidR="0043680B" w:rsidRPr="00C00F14" w14:paraId="04D937B4" w14:textId="77777777" w:rsidTr="000544E2">
        <w:trPr>
          <w:trHeight w:val="585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1BFC2" w14:textId="77777777" w:rsidR="0043680B" w:rsidRPr="00C00F14" w:rsidRDefault="0043680B" w:rsidP="0043680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0F14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65D8D" w14:textId="77777777" w:rsidR="0043680B" w:rsidRPr="00C00F14" w:rsidRDefault="0043680B" w:rsidP="004368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0F14">
              <w:rPr>
                <w:rFonts w:ascii="Arial" w:hAnsi="Arial" w:cs="Arial"/>
                <w:color w:val="000000"/>
                <w:sz w:val="20"/>
                <w:szCs w:val="20"/>
              </w:rPr>
              <w:t>MATERIAŁY DO POBORU PRÓBEK Z POWIERZCHNI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4FCF88" w14:textId="77777777" w:rsidR="0043680B" w:rsidRPr="00C00F14" w:rsidRDefault="0043680B" w:rsidP="004368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0F14">
              <w:rPr>
                <w:rFonts w:ascii="Arial" w:hAnsi="Arial" w:cs="Arial"/>
                <w:color w:val="000000"/>
                <w:sz w:val="20"/>
                <w:szCs w:val="20"/>
              </w:rPr>
              <w:t>33696500-0</w:t>
            </w:r>
          </w:p>
        </w:tc>
      </w:tr>
    </w:tbl>
    <w:p w14:paraId="0D5C942A" w14:textId="77777777" w:rsidR="00BA290C" w:rsidRPr="00C00F14" w:rsidRDefault="00BA290C" w:rsidP="00C00F14">
      <w:pPr>
        <w:shd w:val="clear" w:color="auto" w:fill="FFFFFF"/>
        <w:spacing w:after="0"/>
        <w:jc w:val="both"/>
        <w:rPr>
          <w:rFonts w:ascii="Arial" w:eastAsiaTheme="minorEastAsia" w:hAnsi="Arial" w:cs="Arial"/>
          <w:sz w:val="20"/>
          <w:szCs w:val="20"/>
        </w:rPr>
      </w:pPr>
    </w:p>
    <w:p w14:paraId="33ACD9BD" w14:textId="68CC6A35" w:rsidR="00B2401D" w:rsidRPr="00FB5103" w:rsidRDefault="00B2401D" w:rsidP="00FB5103">
      <w:pPr>
        <w:pStyle w:val="Akapitzlist"/>
        <w:numPr>
          <w:ilvl w:val="0"/>
          <w:numId w:val="35"/>
        </w:numPr>
        <w:shd w:val="clear" w:color="auto" w:fill="FFFFFF"/>
        <w:spacing w:after="0"/>
        <w:jc w:val="both"/>
        <w:rPr>
          <w:rFonts w:ascii="Arial" w:hAnsi="Arial" w:cs="Arial"/>
        </w:rPr>
      </w:pPr>
      <w:r w:rsidRPr="00FB5103">
        <w:rPr>
          <w:rFonts w:ascii="Arial" w:eastAsiaTheme="minorEastAsia" w:hAnsi="Arial" w:cs="Arial"/>
        </w:rPr>
        <w:t xml:space="preserve">Wyżej wymienione materiały do analiz muszą spełniać wymagania jakościowe określone w polskich normach, które szczegółowo zostały opisane w „Formularzu cenowym” </w:t>
      </w:r>
      <w:r w:rsidR="00E976D1" w:rsidRPr="00FB5103">
        <w:rPr>
          <w:rFonts w:ascii="Arial" w:eastAsiaTheme="minorEastAsia" w:hAnsi="Arial" w:cs="Arial"/>
          <w:b/>
        </w:rPr>
        <w:t xml:space="preserve">zał. nr </w:t>
      </w:r>
      <w:r w:rsidR="00421CC6">
        <w:rPr>
          <w:rFonts w:ascii="Arial" w:eastAsiaTheme="minorEastAsia" w:hAnsi="Arial" w:cs="Arial"/>
          <w:b/>
        </w:rPr>
        <w:t>3</w:t>
      </w:r>
      <w:r w:rsidR="006E33FC" w:rsidRPr="00FB5103">
        <w:rPr>
          <w:rFonts w:ascii="Arial" w:eastAsiaTheme="minorEastAsia" w:hAnsi="Arial" w:cs="Arial"/>
          <w:b/>
        </w:rPr>
        <w:t xml:space="preserve"> do S</w:t>
      </w:r>
      <w:r w:rsidRPr="00FB5103">
        <w:rPr>
          <w:rFonts w:ascii="Arial" w:eastAsiaTheme="minorEastAsia" w:hAnsi="Arial" w:cs="Arial"/>
          <w:b/>
        </w:rPr>
        <w:t>WZ</w:t>
      </w:r>
      <w:r w:rsidR="008D1123" w:rsidRPr="00FB5103">
        <w:rPr>
          <w:rFonts w:ascii="Arial" w:eastAsiaTheme="minorEastAsia" w:hAnsi="Arial" w:cs="Arial"/>
          <w:b/>
        </w:rPr>
        <w:t xml:space="preserve"> </w:t>
      </w:r>
      <w:r w:rsidRPr="00FB5103">
        <w:rPr>
          <w:rFonts w:ascii="Arial" w:eastAsiaTheme="minorEastAsia" w:hAnsi="Arial" w:cs="Arial"/>
        </w:rPr>
        <w:t>z podziałem na części. Zamawiający wymaga również</w:t>
      </w:r>
      <w:r w:rsidR="00AA7A59" w:rsidRPr="00FB5103">
        <w:rPr>
          <w:rFonts w:ascii="Arial" w:eastAsiaTheme="minorEastAsia" w:hAnsi="Arial" w:cs="Arial"/>
        </w:rPr>
        <w:t>,</w:t>
      </w:r>
      <w:r w:rsidRPr="00FB5103">
        <w:rPr>
          <w:rFonts w:ascii="Arial" w:eastAsiaTheme="minorEastAsia" w:hAnsi="Arial" w:cs="Arial"/>
        </w:rPr>
        <w:t xml:space="preserve"> aby materiały te spełniały normy Unii Europejskiej i były dopuszczone do obrotu na jej terenie. Minimalne terminy ważności dostarczonych produktów nie mogą być krótsze niż te, które Zamawiający określił w „Formularzu cenowym</w:t>
      </w:r>
      <w:r w:rsidR="00E976D1" w:rsidRPr="00FB5103">
        <w:rPr>
          <w:rFonts w:ascii="Arial" w:eastAsiaTheme="minorEastAsia" w:hAnsi="Arial" w:cs="Arial"/>
          <w:b/>
        </w:rPr>
        <w:t xml:space="preserve">” zał. nr </w:t>
      </w:r>
      <w:r w:rsidR="00421CC6">
        <w:rPr>
          <w:rFonts w:ascii="Arial" w:eastAsiaTheme="minorEastAsia" w:hAnsi="Arial" w:cs="Arial"/>
          <w:b/>
        </w:rPr>
        <w:t>3</w:t>
      </w:r>
      <w:r w:rsidR="006E33FC" w:rsidRPr="00FB5103">
        <w:rPr>
          <w:rFonts w:ascii="Arial" w:eastAsiaTheme="minorEastAsia" w:hAnsi="Arial" w:cs="Arial"/>
          <w:b/>
        </w:rPr>
        <w:t xml:space="preserve"> do S</w:t>
      </w:r>
      <w:r w:rsidRPr="00FB5103">
        <w:rPr>
          <w:rFonts w:ascii="Arial" w:eastAsiaTheme="minorEastAsia" w:hAnsi="Arial" w:cs="Arial"/>
          <w:b/>
        </w:rPr>
        <w:t xml:space="preserve">WZ, </w:t>
      </w:r>
      <w:r w:rsidRPr="00FB5103">
        <w:rPr>
          <w:rFonts w:ascii="Arial" w:eastAsiaTheme="minorEastAsia" w:hAnsi="Arial" w:cs="Arial"/>
        </w:rPr>
        <w:t xml:space="preserve">licząc od daty ich dostarczenia Zamawiającemu. </w:t>
      </w:r>
    </w:p>
    <w:p w14:paraId="4395BB98" w14:textId="27A4B6C5" w:rsidR="00FB5103" w:rsidRPr="00FB5103" w:rsidRDefault="00B2401D" w:rsidP="00FB5103">
      <w:pPr>
        <w:pStyle w:val="Akapitzlist"/>
        <w:numPr>
          <w:ilvl w:val="0"/>
          <w:numId w:val="35"/>
        </w:numPr>
        <w:shd w:val="clear" w:color="auto" w:fill="FFFFFF"/>
        <w:spacing w:after="0"/>
        <w:jc w:val="both"/>
        <w:rPr>
          <w:rFonts w:ascii="Arial" w:hAnsi="Arial" w:cs="Arial"/>
        </w:rPr>
      </w:pPr>
      <w:r w:rsidRPr="00FB5103">
        <w:rPr>
          <w:rFonts w:ascii="Arial" w:eastAsia="Calibri" w:hAnsi="Arial" w:cs="Arial"/>
        </w:rPr>
        <w:t>Wykonawca będzie sukcesywnie dostarczał materiały do analiz do WOMP Kraków na własny koszt i własnym transportem.</w:t>
      </w:r>
      <w:r w:rsidR="00FB5103" w:rsidRPr="00FB5103">
        <w:rPr>
          <w:rFonts w:ascii="Arial" w:eastAsia="Calibri" w:hAnsi="Arial" w:cs="Arial"/>
        </w:rPr>
        <w:t xml:space="preserve"> </w:t>
      </w:r>
    </w:p>
    <w:p w14:paraId="3907EAF4" w14:textId="30969639" w:rsidR="009F244B" w:rsidRPr="009F244B" w:rsidRDefault="00FB5103" w:rsidP="009F244B">
      <w:pPr>
        <w:pStyle w:val="Akapitzlist"/>
        <w:numPr>
          <w:ilvl w:val="0"/>
          <w:numId w:val="35"/>
        </w:numPr>
        <w:shd w:val="clear" w:color="auto" w:fill="FFFFFF"/>
        <w:jc w:val="both"/>
        <w:rPr>
          <w:rFonts w:ascii="Arial" w:hAnsi="Arial" w:cs="Arial"/>
        </w:rPr>
      </w:pPr>
      <w:r w:rsidRPr="00FB5103">
        <w:rPr>
          <w:rFonts w:ascii="Arial" w:eastAsia="Calibri" w:hAnsi="Arial" w:cs="Arial"/>
        </w:rPr>
        <w:t>Termin dostawy</w:t>
      </w:r>
      <w:r w:rsidR="009F244B">
        <w:rPr>
          <w:rFonts w:ascii="Arial" w:eastAsia="Calibri" w:hAnsi="Arial" w:cs="Arial"/>
        </w:rPr>
        <w:t xml:space="preserve"> </w:t>
      </w:r>
      <w:r w:rsidR="009F244B" w:rsidRPr="009F244B">
        <w:rPr>
          <w:rFonts w:ascii="Arial" w:eastAsia="Calibri" w:hAnsi="Arial" w:cs="Arial"/>
        </w:rPr>
        <w:t xml:space="preserve">– </w:t>
      </w:r>
      <w:r w:rsidR="0067314E">
        <w:rPr>
          <w:rFonts w:ascii="Arial" w:eastAsia="Calibri" w:hAnsi="Arial" w:cs="Arial"/>
        </w:rPr>
        <w:t>zgodnie z terminem wskazanym w druku oferta</w:t>
      </w:r>
      <w:r w:rsidR="009F244B" w:rsidRPr="009F244B">
        <w:rPr>
          <w:rFonts w:ascii="Arial" w:eastAsia="Calibri" w:hAnsi="Arial" w:cs="Arial"/>
        </w:rPr>
        <w:t xml:space="preserve"> </w:t>
      </w:r>
    </w:p>
    <w:p w14:paraId="0929F045" w14:textId="26C6F092" w:rsidR="00B2401D" w:rsidRPr="00FB5103" w:rsidRDefault="00B2401D" w:rsidP="009F244B">
      <w:pPr>
        <w:pStyle w:val="Akapitzlist"/>
        <w:shd w:val="clear" w:color="auto" w:fill="FFFFFF"/>
        <w:jc w:val="both"/>
        <w:rPr>
          <w:rFonts w:ascii="Arial" w:hAnsi="Arial" w:cs="Arial"/>
        </w:rPr>
      </w:pPr>
      <w:r w:rsidRPr="00FB5103">
        <w:rPr>
          <w:rFonts w:ascii="Arial" w:eastAsia="Calibri" w:hAnsi="Arial" w:cs="Arial"/>
        </w:rPr>
        <w:t>Termin dostawy będzie liczony od dnia pisem</w:t>
      </w:r>
      <w:r w:rsidR="00CE4F11" w:rsidRPr="00FB5103">
        <w:rPr>
          <w:rFonts w:ascii="Arial" w:eastAsia="Calibri" w:hAnsi="Arial" w:cs="Arial"/>
        </w:rPr>
        <w:t>nego zgłoszenia zamówienia (</w:t>
      </w:r>
      <w:r w:rsidRPr="00FB5103">
        <w:rPr>
          <w:rFonts w:ascii="Arial" w:eastAsia="Calibri" w:hAnsi="Arial" w:cs="Arial"/>
        </w:rPr>
        <w:t xml:space="preserve">e-mail). </w:t>
      </w:r>
    </w:p>
    <w:p w14:paraId="28F33AEB" w14:textId="2D2F9952" w:rsidR="00B2401D" w:rsidRPr="00FB5103" w:rsidRDefault="00B2401D" w:rsidP="00FB5103">
      <w:pPr>
        <w:pStyle w:val="Akapitzlist"/>
        <w:numPr>
          <w:ilvl w:val="0"/>
          <w:numId w:val="36"/>
        </w:numPr>
        <w:shd w:val="clear" w:color="auto" w:fill="FFFFFF"/>
        <w:spacing w:after="0"/>
        <w:jc w:val="both"/>
        <w:rPr>
          <w:rFonts w:ascii="Arial" w:hAnsi="Arial" w:cs="Arial"/>
        </w:rPr>
      </w:pPr>
      <w:r w:rsidRPr="00FB5103">
        <w:rPr>
          <w:rFonts w:ascii="Arial" w:eastAsia="Calibri" w:hAnsi="Arial" w:cs="Arial"/>
          <w:bCs/>
        </w:rPr>
        <w:t>W zależności od wymagań określonych w poszczególnych częściach Wykonawca do każdej dostarczonej partii materiałów zobowiązany jest dołączyć dla każdego odczynnika certyfikaty/świadectwa jakości do każdej serii odczynnika/materiału do analiz, zgodnie z datą produkcji lub serią umieszczoną na opakowaniu w formie papierowej lub elektronicznej</w:t>
      </w:r>
      <w:r w:rsidR="00F449B3" w:rsidRPr="00FB5103">
        <w:rPr>
          <w:rFonts w:ascii="Arial" w:eastAsia="Calibri" w:hAnsi="Arial" w:cs="Arial"/>
          <w:bCs/>
        </w:rPr>
        <w:t xml:space="preserve"> np. poprzez bezpłatny, bezpośredni dostęp do strony internetowej Wykonawcy, gdzie będą łatwo dostępne.</w:t>
      </w:r>
    </w:p>
    <w:p w14:paraId="16281786" w14:textId="6D4320FA" w:rsidR="003E205F" w:rsidRPr="00FB5103" w:rsidRDefault="002314B8" w:rsidP="00FB5103">
      <w:pPr>
        <w:pStyle w:val="Akapitzlist"/>
        <w:numPr>
          <w:ilvl w:val="0"/>
          <w:numId w:val="36"/>
        </w:numPr>
        <w:suppressAutoHyphens/>
        <w:spacing w:after="0"/>
        <w:jc w:val="both"/>
        <w:rPr>
          <w:rFonts w:ascii="Arial" w:eastAsia="Calibri" w:hAnsi="Arial" w:cs="Arial"/>
          <w:spacing w:val="-5"/>
        </w:rPr>
      </w:pPr>
      <w:r w:rsidRPr="00FB5103">
        <w:rPr>
          <w:rFonts w:ascii="Arial" w:eastAsia="Calibri" w:hAnsi="Arial" w:cs="Arial"/>
          <w:spacing w:val="-5"/>
        </w:rPr>
        <w:t xml:space="preserve">Zamawiający dopuszcza możliwość składania </w:t>
      </w:r>
      <w:r w:rsidRPr="00FB5103">
        <w:rPr>
          <w:rFonts w:ascii="Arial" w:eastAsia="Calibri" w:hAnsi="Arial" w:cs="Arial"/>
          <w:spacing w:val="-5"/>
          <w:u w:val="single"/>
        </w:rPr>
        <w:t>ofert równoważnych</w:t>
      </w:r>
      <w:r w:rsidR="003E205F" w:rsidRPr="00FB5103">
        <w:rPr>
          <w:rFonts w:ascii="Arial" w:eastAsia="Calibri" w:hAnsi="Arial" w:cs="Arial"/>
          <w:spacing w:val="-5"/>
          <w:u w:val="single"/>
        </w:rPr>
        <w:t xml:space="preserve"> dla części nr</w:t>
      </w:r>
      <w:r w:rsidR="00E976D1" w:rsidRPr="00FB5103">
        <w:rPr>
          <w:rFonts w:ascii="Arial" w:eastAsia="Calibri" w:hAnsi="Arial" w:cs="Arial"/>
          <w:spacing w:val="-5"/>
        </w:rPr>
        <w:t xml:space="preserve">: </w:t>
      </w:r>
    </w:p>
    <w:p w14:paraId="1B1B3477" w14:textId="77777777" w:rsidR="003E205F" w:rsidRPr="00CB7B3A" w:rsidRDefault="003E205F" w:rsidP="00AB30D0">
      <w:pPr>
        <w:suppressAutoHyphens/>
        <w:spacing w:after="0"/>
        <w:ind w:firstLine="851"/>
        <w:jc w:val="both"/>
        <w:rPr>
          <w:rFonts w:ascii="Arial" w:eastAsia="Calibri" w:hAnsi="Arial" w:cs="Arial"/>
        </w:rPr>
      </w:pPr>
      <w:r w:rsidRPr="00CB7B3A">
        <w:rPr>
          <w:rFonts w:ascii="Arial" w:eastAsia="Calibri" w:hAnsi="Arial" w:cs="Arial"/>
        </w:rPr>
        <w:t>„Równoważność” dla ww. zadań określa w następujący sposób:</w:t>
      </w:r>
    </w:p>
    <w:p w14:paraId="70A820E4" w14:textId="33D6CAAD" w:rsidR="000544E2" w:rsidRPr="00C51DDD" w:rsidRDefault="000544E2" w:rsidP="000544E2">
      <w:pPr>
        <w:numPr>
          <w:ilvl w:val="0"/>
          <w:numId w:val="31"/>
        </w:numPr>
        <w:suppressAutoHyphens/>
        <w:spacing w:after="0"/>
        <w:ind w:left="567" w:hanging="425"/>
        <w:jc w:val="both"/>
        <w:rPr>
          <w:rFonts w:ascii="Arial" w:eastAsia="Calibri" w:hAnsi="Arial" w:cs="Arial"/>
        </w:rPr>
      </w:pPr>
      <w:r w:rsidRPr="00C51DDD">
        <w:rPr>
          <w:rFonts w:ascii="Arial" w:eastAsia="Calibri" w:hAnsi="Arial" w:cs="Arial"/>
        </w:rPr>
        <w:t xml:space="preserve">w części nr 2 - </w:t>
      </w:r>
      <w:bookmarkStart w:id="0" w:name="_Hlk224200177"/>
      <w:r w:rsidRPr="00C51DDD">
        <w:rPr>
          <w:rFonts w:ascii="Arial" w:eastAsia="Calibri" w:hAnsi="Arial" w:cs="Arial"/>
        </w:rPr>
        <w:t>równoważne pod względem składu i zakresu działania</w:t>
      </w:r>
      <w:bookmarkEnd w:id="0"/>
      <w:r w:rsidRPr="00C51DDD">
        <w:rPr>
          <w:rFonts w:ascii="Arial" w:eastAsia="Calibri" w:hAnsi="Arial" w:cs="Arial"/>
        </w:rPr>
        <w:t>;</w:t>
      </w:r>
    </w:p>
    <w:p w14:paraId="78008AEB" w14:textId="454F0716" w:rsidR="00113D20" w:rsidRPr="00C51DDD" w:rsidRDefault="003607CB" w:rsidP="00113D20">
      <w:pPr>
        <w:numPr>
          <w:ilvl w:val="0"/>
          <w:numId w:val="31"/>
        </w:numPr>
        <w:suppressAutoHyphens/>
        <w:spacing w:after="0"/>
        <w:ind w:left="567" w:hanging="425"/>
        <w:jc w:val="both"/>
        <w:rPr>
          <w:rFonts w:ascii="Arial" w:eastAsia="Calibri" w:hAnsi="Arial" w:cs="Arial"/>
        </w:rPr>
      </w:pPr>
      <w:r w:rsidRPr="00C51DDD">
        <w:rPr>
          <w:rFonts w:ascii="Arial" w:eastAsia="Calibri" w:hAnsi="Arial" w:cs="Arial"/>
        </w:rPr>
        <w:t xml:space="preserve">w części nr 3 </w:t>
      </w:r>
      <w:r w:rsidR="00113D20" w:rsidRPr="00C51DDD">
        <w:rPr>
          <w:rFonts w:ascii="Arial" w:eastAsia="Calibri" w:hAnsi="Arial" w:cs="Arial"/>
        </w:rPr>
        <w:t>- równoważny w zakresie postaci i zastosowania;</w:t>
      </w:r>
    </w:p>
    <w:p w14:paraId="1EA5BC8D" w14:textId="23F67E79" w:rsidR="000544E2" w:rsidRPr="00C51DDD" w:rsidRDefault="000544E2" w:rsidP="004F7D46">
      <w:pPr>
        <w:numPr>
          <w:ilvl w:val="0"/>
          <w:numId w:val="31"/>
        </w:numPr>
        <w:suppressAutoHyphens/>
        <w:spacing w:after="0"/>
        <w:ind w:left="567" w:hanging="425"/>
        <w:jc w:val="both"/>
        <w:rPr>
          <w:rFonts w:ascii="Arial" w:eastAsia="Calibri" w:hAnsi="Arial" w:cs="Arial"/>
        </w:rPr>
      </w:pPr>
      <w:r w:rsidRPr="00C51DDD">
        <w:rPr>
          <w:rFonts w:ascii="Arial" w:eastAsia="Calibri" w:hAnsi="Arial" w:cs="Arial"/>
        </w:rPr>
        <w:t xml:space="preserve">w części nr 4 – pozycje od </w:t>
      </w:r>
      <w:r w:rsidR="00113D20" w:rsidRPr="00C51DDD">
        <w:rPr>
          <w:rFonts w:ascii="Arial" w:eastAsia="Calibri" w:hAnsi="Arial" w:cs="Arial"/>
        </w:rPr>
        <w:t>8</w:t>
      </w:r>
      <w:r w:rsidRPr="00C51DDD">
        <w:rPr>
          <w:rFonts w:ascii="Arial" w:eastAsia="Calibri" w:hAnsi="Arial" w:cs="Arial"/>
        </w:rPr>
        <w:t xml:space="preserve"> do 2</w:t>
      </w:r>
      <w:r w:rsidR="00113D20" w:rsidRPr="00C51DDD">
        <w:rPr>
          <w:rFonts w:ascii="Arial" w:eastAsia="Calibri" w:hAnsi="Arial" w:cs="Arial"/>
        </w:rPr>
        <w:t>7</w:t>
      </w:r>
      <w:r w:rsidRPr="00C51DDD">
        <w:rPr>
          <w:rFonts w:ascii="Arial" w:eastAsia="Calibri" w:hAnsi="Arial" w:cs="Arial"/>
        </w:rPr>
        <w:t>- równoważny pod względem składu i zakresu działania; pozycje od 2</w:t>
      </w:r>
      <w:r w:rsidR="00B75ED6" w:rsidRPr="00C51DDD">
        <w:rPr>
          <w:rFonts w:ascii="Arial" w:eastAsia="Calibri" w:hAnsi="Arial" w:cs="Arial"/>
        </w:rPr>
        <w:t>9</w:t>
      </w:r>
      <w:r w:rsidRPr="00C51DDD">
        <w:rPr>
          <w:rFonts w:ascii="Arial" w:eastAsia="Calibri" w:hAnsi="Arial" w:cs="Arial"/>
        </w:rPr>
        <w:t xml:space="preserve"> do 3</w:t>
      </w:r>
      <w:r w:rsidR="00B75ED6" w:rsidRPr="00C51DDD">
        <w:rPr>
          <w:rFonts w:ascii="Arial" w:eastAsia="Calibri" w:hAnsi="Arial" w:cs="Arial"/>
        </w:rPr>
        <w:t>9</w:t>
      </w:r>
      <w:r w:rsidRPr="00C51DDD">
        <w:rPr>
          <w:rFonts w:ascii="Arial" w:eastAsia="Calibri" w:hAnsi="Arial" w:cs="Arial"/>
        </w:rPr>
        <w:t>- równoważny pod względem składu i zakresu działania;</w:t>
      </w:r>
    </w:p>
    <w:p w14:paraId="573F2E2F" w14:textId="23BDA33D" w:rsidR="000544E2" w:rsidRPr="00C51DDD" w:rsidRDefault="000544E2" w:rsidP="000544E2">
      <w:pPr>
        <w:pStyle w:val="Akapitzlist"/>
        <w:numPr>
          <w:ilvl w:val="0"/>
          <w:numId w:val="31"/>
        </w:numPr>
        <w:spacing w:after="0"/>
        <w:ind w:left="567" w:hanging="425"/>
        <w:contextualSpacing w:val="0"/>
        <w:jc w:val="both"/>
        <w:rPr>
          <w:rFonts w:ascii="Arial" w:eastAsia="Calibri" w:hAnsi="Arial" w:cs="Arial"/>
        </w:rPr>
      </w:pPr>
      <w:r w:rsidRPr="00C51DDD">
        <w:rPr>
          <w:rFonts w:ascii="Arial" w:eastAsia="Calibri" w:hAnsi="Arial" w:cs="Arial"/>
        </w:rPr>
        <w:t>w części nr 5 równoważny pod względem składu i zakresu działania;</w:t>
      </w:r>
    </w:p>
    <w:p w14:paraId="2DDBAD6C" w14:textId="425E9BCF" w:rsidR="000544E2" w:rsidRPr="00C51DDD" w:rsidRDefault="000544E2" w:rsidP="000544E2">
      <w:pPr>
        <w:pStyle w:val="Akapitzlist"/>
        <w:numPr>
          <w:ilvl w:val="0"/>
          <w:numId w:val="31"/>
        </w:numPr>
        <w:spacing w:after="0"/>
        <w:ind w:left="567" w:hanging="425"/>
        <w:contextualSpacing w:val="0"/>
        <w:jc w:val="both"/>
        <w:rPr>
          <w:rFonts w:ascii="Arial" w:eastAsia="Calibri" w:hAnsi="Arial" w:cs="Arial"/>
        </w:rPr>
      </w:pPr>
      <w:r w:rsidRPr="00C51DDD">
        <w:rPr>
          <w:rFonts w:ascii="Arial" w:eastAsia="Calibri" w:hAnsi="Arial" w:cs="Arial"/>
        </w:rPr>
        <w:t>w części nr 6 -pozycja 1</w:t>
      </w:r>
      <w:r w:rsidRPr="00C51DDD">
        <w:rPr>
          <w:rFonts w:ascii="Arial" w:hAnsi="Arial" w:cs="Arial"/>
        </w:rPr>
        <w:t xml:space="preserve"> r</w:t>
      </w:r>
      <w:r w:rsidRPr="00C51DDD">
        <w:rPr>
          <w:rFonts w:ascii="Arial" w:eastAsia="Calibri" w:hAnsi="Arial" w:cs="Arial"/>
        </w:rPr>
        <w:t>ównoważny pod względem składu</w:t>
      </w:r>
      <w:r w:rsidR="00B75ED6" w:rsidRPr="00C51DDD">
        <w:rPr>
          <w:rFonts w:ascii="Arial" w:eastAsia="Calibri" w:hAnsi="Arial" w:cs="Arial"/>
        </w:rPr>
        <w:t>,</w:t>
      </w:r>
      <w:r w:rsidRPr="00C51DDD">
        <w:rPr>
          <w:rFonts w:ascii="Arial" w:eastAsia="Calibri" w:hAnsi="Arial" w:cs="Arial"/>
        </w:rPr>
        <w:t xml:space="preserve"> zastosowania i postaci występowania</w:t>
      </w:r>
    </w:p>
    <w:p w14:paraId="5F98D4BC" w14:textId="4A7DECF3" w:rsidR="000544E2" w:rsidRPr="00C51DDD" w:rsidRDefault="000544E2" w:rsidP="000544E2">
      <w:pPr>
        <w:pStyle w:val="Akapitzlist"/>
        <w:numPr>
          <w:ilvl w:val="0"/>
          <w:numId w:val="31"/>
        </w:numPr>
        <w:spacing w:after="0"/>
        <w:ind w:left="567" w:hanging="425"/>
        <w:contextualSpacing w:val="0"/>
        <w:jc w:val="both"/>
        <w:rPr>
          <w:rFonts w:ascii="Arial" w:eastAsia="Calibri" w:hAnsi="Arial" w:cs="Arial"/>
        </w:rPr>
      </w:pPr>
      <w:r w:rsidRPr="00C51DDD">
        <w:rPr>
          <w:rFonts w:ascii="Arial" w:eastAsia="Calibri" w:hAnsi="Arial" w:cs="Arial"/>
        </w:rPr>
        <w:t>w części nr 7 -pozycja 4-</w:t>
      </w:r>
      <w:r w:rsidR="0067314E">
        <w:rPr>
          <w:rFonts w:ascii="Arial" w:eastAsia="Calibri" w:hAnsi="Arial" w:cs="Arial"/>
        </w:rPr>
        <w:t>7</w:t>
      </w:r>
      <w:r w:rsidRPr="00C51DDD">
        <w:rPr>
          <w:rFonts w:ascii="Arial" w:hAnsi="Arial" w:cs="Arial"/>
        </w:rPr>
        <w:t xml:space="preserve"> </w:t>
      </w:r>
      <w:bookmarkStart w:id="1" w:name="_Hlk224200061"/>
      <w:r w:rsidRPr="00C51DDD">
        <w:rPr>
          <w:rFonts w:ascii="Arial" w:hAnsi="Arial" w:cs="Arial"/>
        </w:rPr>
        <w:t>równoważny pod względem składu i zakresu działania</w:t>
      </w:r>
      <w:bookmarkEnd w:id="1"/>
      <w:r w:rsidR="00B75ED6" w:rsidRPr="00C51DDD">
        <w:rPr>
          <w:rFonts w:ascii="Arial" w:hAnsi="Arial" w:cs="Arial"/>
        </w:rPr>
        <w:t>;</w:t>
      </w:r>
    </w:p>
    <w:p w14:paraId="05261B99" w14:textId="44CFDF53" w:rsidR="000544E2" w:rsidRPr="00C51DDD" w:rsidRDefault="000544E2" w:rsidP="000544E2">
      <w:pPr>
        <w:pStyle w:val="Akapitzlist"/>
        <w:numPr>
          <w:ilvl w:val="0"/>
          <w:numId w:val="31"/>
        </w:numPr>
        <w:spacing w:after="0"/>
        <w:ind w:left="567" w:hanging="425"/>
        <w:contextualSpacing w:val="0"/>
        <w:jc w:val="both"/>
        <w:rPr>
          <w:rFonts w:ascii="Arial" w:eastAsia="Calibri" w:hAnsi="Arial" w:cs="Arial"/>
        </w:rPr>
      </w:pPr>
      <w:r w:rsidRPr="00C51DDD">
        <w:rPr>
          <w:rFonts w:ascii="Arial" w:eastAsia="Calibri" w:hAnsi="Arial" w:cs="Arial"/>
        </w:rPr>
        <w:t>w części nr 9 – pozycja 1-5 - równoważny pod względem właściwości</w:t>
      </w:r>
      <w:r w:rsidR="00B75ED6" w:rsidRPr="00C51DDD">
        <w:rPr>
          <w:rFonts w:ascii="Arial" w:eastAsia="Calibri" w:hAnsi="Arial" w:cs="Arial"/>
        </w:rPr>
        <w:t xml:space="preserve"> </w:t>
      </w:r>
      <w:r w:rsidRPr="00C51DDD">
        <w:rPr>
          <w:rFonts w:ascii="Arial" w:eastAsia="Calibri" w:hAnsi="Arial" w:cs="Arial"/>
        </w:rPr>
        <w:t>zastosowania</w:t>
      </w:r>
      <w:r w:rsidR="00B75ED6" w:rsidRPr="00C51DDD">
        <w:rPr>
          <w:rFonts w:ascii="Arial" w:eastAsia="Calibri" w:hAnsi="Arial" w:cs="Arial"/>
        </w:rPr>
        <w:t>;</w:t>
      </w:r>
    </w:p>
    <w:p w14:paraId="21FD7442" w14:textId="14595AB7" w:rsidR="000544E2" w:rsidRPr="00C51DDD" w:rsidRDefault="000544E2" w:rsidP="000544E2">
      <w:pPr>
        <w:pStyle w:val="Akapitzlist"/>
        <w:numPr>
          <w:ilvl w:val="0"/>
          <w:numId w:val="31"/>
        </w:numPr>
        <w:spacing w:after="0"/>
        <w:ind w:left="567" w:hanging="425"/>
        <w:contextualSpacing w:val="0"/>
        <w:jc w:val="both"/>
        <w:rPr>
          <w:rFonts w:ascii="Arial" w:eastAsia="Calibri" w:hAnsi="Arial" w:cs="Arial"/>
        </w:rPr>
      </w:pPr>
      <w:r w:rsidRPr="00C51DDD">
        <w:rPr>
          <w:rFonts w:ascii="Arial" w:eastAsia="Calibri" w:hAnsi="Arial" w:cs="Arial"/>
        </w:rPr>
        <w:t>w części nr 10 – pozycja 1-</w:t>
      </w:r>
      <w:r w:rsidR="00B75ED6" w:rsidRPr="00C51DDD">
        <w:rPr>
          <w:rFonts w:ascii="Arial" w:eastAsia="Calibri" w:hAnsi="Arial" w:cs="Arial"/>
        </w:rPr>
        <w:t>3</w:t>
      </w:r>
      <w:r w:rsidRPr="00C51DDD">
        <w:rPr>
          <w:rFonts w:ascii="Arial" w:eastAsia="Calibri" w:hAnsi="Arial" w:cs="Arial"/>
        </w:rPr>
        <w:t xml:space="preserve"> - równoważny pod względem składu i zastosowania</w:t>
      </w:r>
    </w:p>
    <w:p w14:paraId="03A7DEE5" w14:textId="77777777" w:rsidR="00421CC6" w:rsidRDefault="00421CC6" w:rsidP="00421CC6">
      <w:pPr>
        <w:spacing w:after="0"/>
        <w:jc w:val="both"/>
        <w:rPr>
          <w:rFonts w:ascii="Arial" w:eastAsia="Calibri" w:hAnsi="Arial" w:cs="Arial"/>
        </w:rPr>
      </w:pPr>
    </w:p>
    <w:p w14:paraId="05597CA4" w14:textId="7012DD0B" w:rsidR="00421CC6" w:rsidRPr="00421CC6" w:rsidRDefault="0067314E" w:rsidP="00421CC6">
      <w:pPr>
        <w:spacing w:after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lastRenderedPageBreak/>
        <w:t>Dodatkowo aby produkt był uznany za równoważny musi odpowiadać pojemnością oraz  ilością przedmiotowi zamówienia. Przykładowo jeżeli Zamawiający chce zamówić 1 opakowanie – 30 tabletek dopuszczane jest zaoferowanie 2 opakowań po 15 tabletek każde.</w:t>
      </w:r>
    </w:p>
    <w:p w14:paraId="3C5B699B" w14:textId="77777777" w:rsidR="00C00F14" w:rsidRPr="000544E2" w:rsidRDefault="00C00F14" w:rsidP="00AB30D0">
      <w:pPr>
        <w:suppressAutoHyphens/>
        <w:spacing w:after="0"/>
        <w:jc w:val="both"/>
        <w:rPr>
          <w:rFonts w:ascii="Arial" w:eastAsia="Calibri" w:hAnsi="Arial" w:cs="Arial"/>
        </w:rPr>
      </w:pPr>
    </w:p>
    <w:p w14:paraId="2B4BC107" w14:textId="32729476" w:rsidR="002314B8" w:rsidRPr="00911500" w:rsidRDefault="002314B8" w:rsidP="00911500">
      <w:pPr>
        <w:pStyle w:val="Akapitzlist"/>
        <w:shd w:val="clear" w:color="auto" w:fill="FFFFFF"/>
        <w:spacing w:after="0"/>
        <w:ind w:left="788" w:hanging="788"/>
        <w:jc w:val="both"/>
        <w:rPr>
          <w:rFonts w:ascii="Arial" w:eastAsia="Calibri" w:hAnsi="Arial" w:cs="Arial"/>
          <w:b/>
        </w:rPr>
      </w:pPr>
      <w:r w:rsidRPr="00911500">
        <w:rPr>
          <w:rFonts w:ascii="Arial" w:eastAsia="Calibri" w:hAnsi="Arial" w:cs="Arial"/>
        </w:rPr>
        <w:t>W przypadku</w:t>
      </w:r>
      <w:r w:rsidRPr="00911500">
        <w:rPr>
          <w:rFonts w:ascii="Arial" w:eastAsia="Calibri" w:hAnsi="Arial" w:cs="Arial"/>
          <w:b/>
        </w:rPr>
        <w:t xml:space="preserve"> </w:t>
      </w:r>
      <w:r w:rsidRPr="00911500">
        <w:rPr>
          <w:rFonts w:ascii="Arial" w:eastAsia="Calibri" w:hAnsi="Arial" w:cs="Arial"/>
          <w:b/>
          <w:u w:val="single"/>
        </w:rPr>
        <w:t>zaoferowania zamienników</w:t>
      </w:r>
      <w:r w:rsidRPr="00911500">
        <w:rPr>
          <w:rFonts w:ascii="Arial" w:eastAsia="Calibri" w:hAnsi="Arial" w:cs="Arial"/>
          <w:b/>
        </w:rPr>
        <w:t xml:space="preserve"> </w:t>
      </w:r>
      <w:r w:rsidRPr="00911500">
        <w:rPr>
          <w:rFonts w:ascii="Arial" w:eastAsia="Calibri" w:hAnsi="Arial" w:cs="Arial"/>
        </w:rPr>
        <w:t>Wykonawca obowiązkowo musi w formie</w:t>
      </w:r>
      <w:r w:rsidR="00FB5103">
        <w:rPr>
          <w:rFonts w:ascii="Arial" w:eastAsia="Calibri" w:hAnsi="Arial" w:cs="Arial"/>
          <w:b/>
        </w:rPr>
        <w:t xml:space="preserve"> </w:t>
      </w:r>
      <w:r w:rsidRPr="00911500">
        <w:rPr>
          <w:rFonts w:ascii="Arial" w:eastAsia="Calibri" w:hAnsi="Arial" w:cs="Arial"/>
        </w:rPr>
        <w:t>pisemnej:</w:t>
      </w:r>
      <w:r w:rsidR="00714F35" w:rsidRPr="00911500">
        <w:rPr>
          <w:rFonts w:ascii="Arial" w:eastAsia="Calibri" w:hAnsi="Arial" w:cs="Arial"/>
        </w:rPr>
        <w:t xml:space="preserve"> </w:t>
      </w:r>
    </w:p>
    <w:p w14:paraId="1438FEBD" w14:textId="77777777" w:rsidR="002A6D88" w:rsidRPr="00911500" w:rsidRDefault="002A6D88" w:rsidP="00911500">
      <w:pPr>
        <w:numPr>
          <w:ilvl w:val="0"/>
          <w:numId w:val="6"/>
        </w:numPr>
        <w:suppressAutoHyphens/>
        <w:spacing w:after="0"/>
        <w:ind w:left="1134" w:hanging="283"/>
        <w:jc w:val="both"/>
        <w:rPr>
          <w:rFonts w:ascii="Arial" w:eastAsia="Calibri" w:hAnsi="Arial" w:cs="Arial"/>
        </w:rPr>
      </w:pPr>
      <w:r w:rsidRPr="00911500">
        <w:rPr>
          <w:rFonts w:ascii="Arial" w:eastAsia="Calibri" w:hAnsi="Arial" w:cs="Arial"/>
        </w:rPr>
        <w:t>przedstawić dokumenty zawierające dokładny opis oferowanych materiałów do analiz zawierający w szczególności cechy charakterystyczne, potwierdzające zgodność oferowanego materiału do analiz z materiałem do analiz opisanym przez Zamawiającego, w którym m.in. należy określić nazwę producenta, nr katalogowy, skład, okres trwałości, datę produkcji, czystości itp.;</w:t>
      </w:r>
    </w:p>
    <w:p w14:paraId="6991604A" w14:textId="77777777" w:rsidR="002A6D88" w:rsidRPr="00911500" w:rsidRDefault="002A6D88" w:rsidP="00911500">
      <w:pPr>
        <w:numPr>
          <w:ilvl w:val="0"/>
          <w:numId w:val="6"/>
        </w:numPr>
        <w:suppressAutoHyphens/>
        <w:spacing w:after="0"/>
        <w:ind w:left="1134" w:hanging="283"/>
        <w:jc w:val="both"/>
        <w:rPr>
          <w:rFonts w:ascii="Arial" w:hAnsi="Arial" w:cs="Arial"/>
        </w:rPr>
      </w:pPr>
      <w:r w:rsidRPr="00911500">
        <w:rPr>
          <w:rFonts w:ascii="Arial" w:eastAsia="Calibri" w:hAnsi="Arial" w:cs="Arial"/>
        </w:rPr>
        <w:t xml:space="preserve">wykazać, że oferowane przez Wykonawcę materiały do analiz spełniają parametry określone przez Zamawiającego; </w:t>
      </w:r>
    </w:p>
    <w:p w14:paraId="0927E99A" w14:textId="77777777" w:rsidR="002A6D88" w:rsidRPr="00911500" w:rsidRDefault="002A6D88" w:rsidP="00911500">
      <w:pPr>
        <w:numPr>
          <w:ilvl w:val="0"/>
          <w:numId w:val="6"/>
        </w:numPr>
        <w:suppressAutoHyphens/>
        <w:spacing w:after="0"/>
        <w:ind w:left="1134" w:hanging="283"/>
        <w:jc w:val="both"/>
        <w:rPr>
          <w:rFonts w:ascii="Arial" w:eastAsia="Calibri" w:hAnsi="Arial" w:cs="Arial"/>
        </w:rPr>
      </w:pPr>
      <w:r w:rsidRPr="00911500">
        <w:rPr>
          <w:rFonts w:ascii="Arial" w:eastAsia="Calibri" w:hAnsi="Arial" w:cs="Arial"/>
        </w:rPr>
        <w:t xml:space="preserve">wykazać, że oferowane materiały do analiz spełniają wymagania pozwalające na wykonywanie przez Zamawiającego badań bez konieczności wykonywania dodatkowych czynności walidacji (w tym odtwarzalności, powtarzalności, czułości materiałów, poprawności) wprowadzenia dodatkowych aplikacji </w:t>
      </w:r>
      <w:r w:rsidR="00097000" w:rsidRPr="00911500">
        <w:rPr>
          <w:rFonts w:ascii="Arial" w:eastAsia="Calibri" w:hAnsi="Arial" w:cs="Arial"/>
        </w:rPr>
        <w:br/>
      </w:r>
      <w:r w:rsidRPr="00911500">
        <w:rPr>
          <w:rFonts w:ascii="Arial" w:eastAsia="Calibri" w:hAnsi="Arial" w:cs="Arial"/>
        </w:rPr>
        <w:t>w stosowanych urządzeniach laboratoryjnych;</w:t>
      </w:r>
    </w:p>
    <w:p w14:paraId="5B396FF1" w14:textId="77777777" w:rsidR="002A6D88" w:rsidRPr="00911500" w:rsidRDefault="002A6D88" w:rsidP="00911500">
      <w:pPr>
        <w:numPr>
          <w:ilvl w:val="0"/>
          <w:numId w:val="6"/>
        </w:numPr>
        <w:suppressAutoHyphens/>
        <w:spacing w:after="0"/>
        <w:ind w:left="1134" w:hanging="283"/>
        <w:jc w:val="both"/>
        <w:rPr>
          <w:rFonts w:ascii="Arial" w:eastAsia="Calibri" w:hAnsi="Arial" w:cs="Arial"/>
        </w:rPr>
      </w:pPr>
      <w:r w:rsidRPr="00911500">
        <w:rPr>
          <w:rFonts w:ascii="Arial" w:eastAsia="Calibri" w:hAnsi="Arial" w:cs="Arial"/>
        </w:rPr>
        <w:t>wykazać, że ich użycie nie spowoduje zwiększenia kosztów z tytułu konieczności nabycia dodatkowych odczynników i innych materiałów zużywalnych.</w:t>
      </w:r>
    </w:p>
    <w:p w14:paraId="458856D4" w14:textId="76BE4E2F" w:rsidR="00A65966" w:rsidRPr="00911500" w:rsidRDefault="002314B8" w:rsidP="00911500">
      <w:pPr>
        <w:shd w:val="clear" w:color="auto" w:fill="FFFFFF"/>
        <w:spacing w:after="0"/>
        <w:ind w:left="851"/>
        <w:jc w:val="both"/>
        <w:rPr>
          <w:rFonts w:ascii="Arial" w:eastAsia="Calibri" w:hAnsi="Arial" w:cs="Arial"/>
          <w:b/>
          <w:u w:val="single"/>
        </w:rPr>
      </w:pPr>
      <w:r w:rsidRPr="00911500">
        <w:rPr>
          <w:rFonts w:ascii="Arial" w:eastAsia="Calibri" w:hAnsi="Arial" w:cs="Arial"/>
          <w:b/>
          <w:u w:val="single"/>
        </w:rPr>
        <w:t xml:space="preserve">Wykonawca zobowiązany jest dołączyć do oferty wykaz </w:t>
      </w:r>
      <w:r w:rsidR="00E67BB8" w:rsidRPr="00911500">
        <w:rPr>
          <w:rFonts w:ascii="Arial" w:eastAsia="Calibri" w:hAnsi="Arial" w:cs="Arial"/>
          <w:b/>
          <w:u w:val="single"/>
        </w:rPr>
        <w:t>asortymentu,</w:t>
      </w:r>
      <w:r w:rsidRPr="00911500">
        <w:rPr>
          <w:rFonts w:ascii="Arial" w:eastAsia="Calibri" w:hAnsi="Arial" w:cs="Arial"/>
          <w:b/>
          <w:u w:val="single"/>
        </w:rPr>
        <w:t xml:space="preserve"> dla którego oferuje zamienniki</w:t>
      </w:r>
      <w:r w:rsidR="007F54EB">
        <w:rPr>
          <w:rFonts w:ascii="Arial" w:eastAsia="Calibri" w:hAnsi="Arial" w:cs="Arial"/>
          <w:b/>
          <w:u w:val="single"/>
        </w:rPr>
        <w:t xml:space="preserve"> (zał. nr </w:t>
      </w:r>
      <w:r w:rsidR="00421CC6">
        <w:rPr>
          <w:rFonts w:ascii="Arial" w:eastAsia="Calibri" w:hAnsi="Arial" w:cs="Arial"/>
          <w:b/>
          <w:u w:val="single"/>
        </w:rPr>
        <w:t>6 do umowy</w:t>
      </w:r>
      <w:r w:rsidR="00A65966" w:rsidRPr="00911500">
        <w:rPr>
          <w:rFonts w:ascii="Arial" w:eastAsia="Calibri" w:hAnsi="Arial" w:cs="Arial"/>
          <w:b/>
          <w:u w:val="single"/>
        </w:rPr>
        <w:t>)</w:t>
      </w:r>
      <w:r w:rsidRPr="00911500">
        <w:rPr>
          <w:rFonts w:ascii="Arial" w:eastAsia="Calibri" w:hAnsi="Arial" w:cs="Arial"/>
          <w:b/>
          <w:u w:val="single"/>
        </w:rPr>
        <w:t>.</w:t>
      </w:r>
      <w:r w:rsidR="00A65966" w:rsidRPr="00911500">
        <w:rPr>
          <w:rFonts w:ascii="Arial" w:eastAsia="Calibri" w:hAnsi="Arial" w:cs="Arial"/>
          <w:b/>
          <w:u w:val="single"/>
        </w:rPr>
        <w:t xml:space="preserve"> </w:t>
      </w:r>
    </w:p>
    <w:p w14:paraId="1A77DA89" w14:textId="29C9ABBA" w:rsidR="002314B8" w:rsidRPr="00FB5103" w:rsidRDefault="002314B8" w:rsidP="00FB5103">
      <w:pPr>
        <w:pStyle w:val="Akapitzlist"/>
        <w:numPr>
          <w:ilvl w:val="0"/>
          <w:numId w:val="37"/>
        </w:numPr>
        <w:shd w:val="clear" w:color="auto" w:fill="FFFFFF"/>
        <w:spacing w:after="0"/>
        <w:jc w:val="both"/>
        <w:rPr>
          <w:rFonts w:ascii="Arial" w:hAnsi="Arial" w:cs="Arial"/>
          <w:b/>
        </w:rPr>
      </w:pPr>
      <w:r w:rsidRPr="00FB5103">
        <w:rPr>
          <w:rFonts w:ascii="Arial" w:eastAsia="Calibri" w:hAnsi="Arial" w:cs="Arial"/>
        </w:rPr>
        <w:t xml:space="preserve">W przypadku uszkodzenia sprzętu Zamawiającego wynikającego z użycia materiałów do analiz równoważnych dostarczonych przez Wykonawcę ponosi on odpowiedzialność za jego naprawę lub wymianę. Podstawą do stwierdzenia takiego faktu będzie opinia wydana przez autoryzowany serwis producenta sprzętu. </w:t>
      </w:r>
    </w:p>
    <w:p w14:paraId="0307733E" w14:textId="1ADBE101" w:rsidR="00F22D04" w:rsidRPr="00FB5103" w:rsidRDefault="00F22D04" w:rsidP="00FB5103">
      <w:pPr>
        <w:pStyle w:val="Akapitzlist"/>
        <w:numPr>
          <w:ilvl w:val="0"/>
          <w:numId w:val="37"/>
        </w:numPr>
        <w:suppressAutoHyphens/>
        <w:spacing w:after="0"/>
        <w:jc w:val="both"/>
        <w:rPr>
          <w:rFonts w:ascii="Arial" w:eastAsia="Calibri" w:hAnsi="Arial" w:cs="Arial"/>
          <w:b/>
        </w:rPr>
      </w:pPr>
      <w:r w:rsidRPr="00FB5103">
        <w:rPr>
          <w:rFonts w:ascii="Arial" w:eastAsia="Arial" w:hAnsi="Arial" w:cs="Arial"/>
          <w:b/>
        </w:rPr>
        <w:t>Zamawiający zastrzega sobie prawo do ograniczenia zakresu przedmiotu</w:t>
      </w:r>
      <w:r w:rsidR="00FB5103" w:rsidRPr="00FB5103">
        <w:rPr>
          <w:rFonts w:ascii="Arial" w:eastAsia="Arial" w:hAnsi="Arial" w:cs="Arial"/>
          <w:b/>
        </w:rPr>
        <w:t xml:space="preserve"> </w:t>
      </w:r>
      <w:r w:rsidRPr="00FB5103">
        <w:rPr>
          <w:rFonts w:ascii="Arial" w:eastAsia="Arial" w:hAnsi="Arial" w:cs="Arial"/>
          <w:b/>
        </w:rPr>
        <w:t xml:space="preserve">zamówienia o nie więcej niż 50 % w przypadku, gdy nastąpi zmniejszenie zapotrzebowania na dostawy z powodu ograniczenia realizacji uprzednio zaplanowanych dostaw, skutkiem decyzji lub poprzez rozkaz przełożonych </w:t>
      </w:r>
      <w:r w:rsidR="007A698B" w:rsidRPr="00FB5103">
        <w:rPr>
          <w:rFonts w:ascii="Arial" w:eastAsia="Arial" w:hAnsi="Arial" w:cs="Arial"/>
          <w:b/>
        </w:rPr>
        <w:br/>
      </w:r>
      <w:r w:rsidRPr="00FB5103">
        <w:rPr>
          <w:rFonts w:ascii="Arial" w:eastAsia="Arial" w:hAnsi="Arial" w:cs="Arial"/>
          <w:b/>
        </w:rPr>
        <w:t>o zmianie struktury podlegającej zaopatrzeniu lub ograniczeniu środków finansowych.</w:t>
      </w:r>
    </w:p>
    <w:p w14:paraId="4FDCD136" w14:textId="77777777" w:rsidR="00F22D04" w:rsidRPr="00DF1181" w:rsidRDefault="00F22D04" w:rsidP="00F22D04">
      <w:pPr>
        <w:suppressAutoHyphens/>
        <w:spacing w:after="0"/>
        <w:ind w:left="709"/>
        <w:jc w:val="both"/>
        <w:rPr>
          <w:rFonts w:ascii="Arial" w:eastAsia="Calibri" w:hAnsi="Arial" w:cs="Arial"/>
        </w:rPr>
      </w:pPr>
      <w:r w:rsidRPr="007A698B">
        <w:rPr>
          <w:rFonts w:ascii="Arial" w:eastAsia="Arial" w:hAnsi="Arial" w:cs="Arial"/>
          <w:b/>
        </w:rPr>
        <w:t>Zamawiający zastrzega sobie prawo do zwiększenia lub zmniejszenia ilości danego materiału do analiz, kosztem innego, w granicach nieprzekraczających ogólnej ceny ofertowej</w:t>
      </w:r>
      <w:r>
        <w:rPr>
          <w:rFonts w:ascii="Arial" w:eastAsia="Arial" w:hAnsi="Arial" w:cs="Arial"/>
        </w:rPr>
        <w:t>.</w:t>
      </w:r>
    </w:p>
    <w:p w14:paraId="6552ED98" w14:textId="70D16121" w:rsidR="00F22D04" w:rsidRPr="007A698B" w:rsidRDefault="00F22D04" w:rsidP="00F22D04">
      <w:pPr>
        <w:suppressAutoHyphens/>
        <w:spacing w:after="0"/>
        <w:ind w:left="709"/>
        <w:jc w:val="both"/>
        <w:rPr>
          <w:rFonts w:ascii="Arial" w:eastAsia="Calibri" w:hAnsi="Arial" w:cs="Arial"/>
          <w:b/>
        </w:rPr>
      </w:pPr>
      <w:r w:rsidRPr="007A698B">
        <w:rPr>
          <w:rFonts w:ascii="Arial" w:eastAsia="Arial" w:hAnsi="Arial" w:cs="Arial"/>
          <w:b/>
        </w:rPr>
        <w:t xml:space="preserve">Zamawiający zastrzega sobie prawo do skorzystania z prawa opcji. Prawem opcji objęta jest możliwość zwiększenia do 100% wartości zamówienia podstawowego, w zależności od bieżących potrzeb Zamawiającego. </w:t>
      </w:r>
      <w:r w:rsidR="00E9091D">
        <w:rPr>
          <w:rFonts w:ascii="Arial" w:eastAsia="Arial" w:hAnsi="Arial" w:cs="Arial"/>
          <w:b/>
        </w:rPr>
        <w:br/>
      </w:r>
      <w:r w:rsidRPr="007A698B">
        <w:rPr>
          <w:rFonts w:ascii="Arial" w:eastAsia="Calibri" w:hAnsi="Arial" w:cs="Arial"/>
          <w:b/>
        </w:rPr>
        <w:t xml:space="preserve">W przypadku zastosowania przez Zamawiającego prawa opcji, ceny jednostkowe podane w formularzu cenowym oferty Wykonawcy, nie podlegają zmianie. Zamawiający może skorzystać z prawa opcji wyłącznie w okresie obowiązywania umowy. </w:t>
      </w:r>
    </w:p>
    <w:p w14:paraId="5B6E9DF2" w14:textId="62422224" w:rsidR="00833119" w:rsidRPr="00FB5103" w:rsidRDefault="00833119" w:rsidP="00FB5103">
      <w:pPr>
        <w:pStyle w:val="Akapitzlist"/>
        <w:numPr>
          <w:ilvl w:val="0"/>
          <w:numId w:val="38"/>
        </w:numPr>
        <w:suppressAutoHyphens/>
        <w:spacing w:after="0"/>
        <w:jc w:val="both"/>
        <w:rPr>
          <w:rFonts w:ascii="Arial" w:hAnsi="Arial" w:cs="Arial"/>
          <w:b/>
        </w:rPr>
      </w:pPr>
      <w:r w:rsidRPr="00FB5103">
        <w:rPr>
          <w:rFonts w:ascii="Arial" w:hAnsi="Arial" w:cs="Arial"/>
          <w:b/>
        </w:rPr>
        <w:t>Kody CPV stosowane we Wspólnym Słowniku Zamówień:</w:t>
      </w:r>
    </w:p>
    <w:p w14:paraId="3DAE4147" w14:textId="60CA2CCF" w:rsidR="00DB0B4B" w:rsidRPr="00441667" w:rsidRDefault="000544E2" w:rsidP="00B928E2">
      <w:pPr>
        <w:spacing w:after="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33698100-0, </w:t>
      </w:r>
      <w:r w:rsidR="00411312">
        <w:rPr>
          <w:rFonts w:ascii="Arial" w:hAnsi="Arial" w:cs="Arial"/>
        </w:rPr>
        <w:t>3369</w:t>
      </w:r>
      <w:r>
        <w:rPr>
          <w:rFonts w:ascii="Arial" w:hAnsi="Arial" w:cs="Arial"/>
        </w:rPr>
        <w:t>00</w:t>
      </w:r>
      <w:r w:rsidR="00411312">
        <w:rPr>
          <w:rFonts w:ascii="Arial" w:hAnsi="Arial" w:cs="Arial"/>
        </w:rPr>
        <w:t>00-</w:t>
      </w:r>
      <w:r>
        <w:rPr>
          <w:rFonts w:ascii="Arial" w:hAnsi="Arial" w:cs="Arial"/>
        </w:rPr>
        <w:t>3</w:t>
      </w:r>
      <w:r w:rsidR="00441667" w:rsidRPr="00441667">
        <w:rPr>
          <w:rFonts w:ascii="Arial" w:hAnsi="Arial" w:cs="Arial"/>
        </w:rPr>
        <w:t>,</w:t>
      </w:r>
      <w:r w:rsidR="00CB7B3A">
        <w:rPr>
          <w:rFonts w:ascii="Arial" w:hAnsi="Arial" w:cs="Arial"/>
        </w:rPr>
        <w:t xml:space="preserve"> 33696500-</w:t>
      </w:r>
      <w:r>
        <w:rPr>
          <w:rFonts w:ascii="Arial" w:hAnsi="Arial" w:cs="Arial"/>
        </w:rPr>
        <w:t>0</w:t>
      </w:r>
      <w:r w:rsidR="00CB7B3A">
        <w:rPr>
          <w:rFonts w:ascii="Arial" w:hAnsi="Arial" w:cs="Arial"/>
        </w:rPr>
        <w:t>,</w:t>
      </w:r>
      <w:r w:rsidR="00441667" w:rsidRPr="00441667">
        <w:rPr>
          <w:rFonts w:ascii="Arial" w:hAnsi="Arial" w:cs="Arial"/>
        </w:rPr>
        <w:t xml:space="preserve"> </w:t>
      </w:r>
      <w:r w:rsidR="007A698B" w:rsidRPr="00441667">
        <w:rPr>
          <w:rFonts w:ascii="Arial" w:hAnsi="Arial" w:cs="Arial"/>
        </w:rPr>
        <w:t>3369</w:t>
      </w:r>
      <w:r>
        <w:rPr>
          <w:rFonts w:ascii="Arial" w:hAnsi="Arial" w:cs="Arial"/>
        </w:rPr>
        <w:t>63</w:t>
      </w:r>
      <w:r w:rsidR="007A698B" w:rsidRPr="00441667">
        <w:rPr>
          <w:rFonts w:ascii="Arial" w:hAnsi="Arial" w:cs="Arial"/>
        </w:rPr>
        <w:t>00-</w:t>
      </w:r>
      <w:r>
        <w:rPr>
          <w:rFonts w:ascii="Arial" w:hAnsi="Arial" w:cs="Arial"/>
        </w:rPr>
        <w:t>8</w:t>
      </w:r>
    </w:p>
    <w:p w14:paraId="610B1E01" w14:textId="77777777" w:rsidR="00A60495" w:rsidRPr="00911500" w:rsidRDefault="00833119" w:rsidP="00911500">
      <w:pPr>
        <w:pStyle w:val="Akapitzlist"/>
        <w:numPr>
          <w:ilvl w:val="0"/>
          <w:numId w:val="3"/>
        </w:numPr>
        <w:shd w:val="clear" w:color="auto" w:fill="FFFFFF"/>
        <w:spacing w:after="0"/>
        <w:ind w:left="426" w:hanging="426"/>
        <w:rPr>
          <w:rFonts w:ascii="Arial" w:hAnsi="Arial" w:cs="Arial"/>
          <w:b/>
        </w:rPr>
      </w:pPr>
      <w:r w:rsidRPr="00911500">
        <w:rPr>
          <w:rFonts w:ascii="Arial" w:hAnsi="Arial" w:cs="Arial"/>
          <w:b/>
        </w:rPr>
        <w:t>Rodzaj zamówienia</w:t>
      </w:r>
      <w:r w:rsidR="006F0036" w:rsidRPr="00911500">
        <w:rPr>
          <w:rFonts w:ascii="Arial" w:hAnsi="Arial" w:cs="Arial"/>
          <w:b/>
        </w:rPr>
        <w:t xml:space="preserve"> </w:t>
      </w:r>
      <w:r w:rsidR="00DB0B4B" w:rsidRPr="00911500">
        <w:rPr>
          <w:rFonts w:ascii="Arial" w:hAnsi="Arial" w:cs="Arial"/>
          <w:b/>
        </w:rPr>
        <w:t>–</w:t>
      </w:r>
      <w:r w:rsidRPr="00911500">
        <w:rPr>
          <w:rFonts w:ascii="Arial" w:hAnsi="Arial" w:cs="Arial"/>
          <w:b/>
        </w:rPr>
        <w:t xml:space="preserve"> </w:t>
      </w:r>
      <w:r w:rsidR="00DD5A90" w:rsidRPr="00911500">
        <w:rPr>
          <w:rFonts w:ascii="Arial" w:hAnsi="Arial" w:cs="Arial"/>
        </w:rPr>
        <w:t>dostawa</w:t>
      </w:r>
      <w:r w:rsidR="003074C4" w:rsidRPr="00911500">
        <w:rPr>
          <w:rFonts w:ascii="Arial" w:hAnsi="Arial" w:cs="Arial"/>
        </w:rPr>
        <w:t>.</w:t>
      </w:r>
    </w:p>
    <w:p w14:paraId="028AE4B5" w14:textId="77777777" w:rsidR="007C71F3" w:rsidRPr="00911500" w:rsidRDefault="006F0036" w:rsidP="00911500">
      <w:pPr>
        <w:pStyle w:val="Akapitzlist"/>
        <w:numPr>
          <w:ilvl w:val="0"/>
          <w:numId w:val="3"/>
        </w:numPr>
        <w:shd w:val="clear" w:color="auto" w:fill="FFFFFF"/>
        <w:spacing w:after="0"/>
        <w:ind w:left="426" w:hanging="426"/>
        <w:jc w:val="both"/>
        <w:rPr>
          <w:rFonts w:ascii="Arial" w:hAnsi="Arial" w:cs="Arial"/>
          <w:b/>
        </w:rPr>
      </w:pPr>
      <w:r w:rsidRPr="00911500">
        <w:rPr>
          <w:rFonts w:ascii="Arial" w:hAnsi="Arial" w:cs="Arial"/>
          <w:b/>
        </w:rPr>
        <w:lastRenderedPageBreak/>
        <w:t xml:space="preserve">Zamówienia częściowe - </w:t>
      </w:r>
      <w:r w:rsidR="00C72940" w:rsidRPr="00911500">
        <w:rPr>
          <w:rFonts w:ascii="Arial" w:hAnsi="Arial" w:cs="Arial"/>
        </w:rPr>
        <w:t>Zamawiający</w:t>
      </w:r>
      <w:r w:rsidR="008E3E31" w:rsidRPr="00911500">
        <w:rPr>
          <w:rFonts w:ascii="Arial" w:hAnsi="Arial" w:cs="Arial"/>
        </w:rPr>
        <w:t xml:space="preserve"> </w:t>
      </w:r>
      <w:r w:rsidR="008E3E31" w:rsidRPr="00911500">
        <w:rPr>
          <w:rFonts w:ascii="Arial" w:hAnsi="Arial" w:cs="Arial"/>
          <w:b/>
        </w:rPr>
        <w:t xml:space="preserve">dopuszcza </w:t>
      </w:r>
      <w:r w:rsidR="008E3E31" w:rsidRPr="00911500">
        <w:rPr>
          <w:rFonts w:ascii="Arial" w:hAnsi="Arial" w:cs="Arial"/>
        </w:rPr>
        <w:t>składanie ofert częściowy</w:t>
      </w:r>
      <w:r w:rsidR="00706920" w:rsidRPr="00911500">
        <w:rPr>
          <w:rFonts w:ascii="Arial" w:hAnsi="Arial" w:cs="Arial"/>
        </w:rPr>
        <w:t xml:space="preserve">ch </w:t>
      </w:r>
      <w:r w:rsidR="0010510A" w:rsidRPr="00911500">
        <w:rPr>
          <w:rFonts w:ascii="Arial" w:hAnsi="Arial" w:cs="Arial"/>
        </w:rPr>
        <w:t>na jedną lub więcej</w:t>
      </w:r>
      <w:r w:rsidR="00F047EC" w:rsidRPr="00911500">
        <w:rPr>
          <w:rFonts w:ascii="Arial" w:hAnsi="Arial" w:cs="Arial"/>
        </w:rPr>
        <w:t xml:space="preserve"> </w:t>
      </w:r>
      <w:r w:rsidR="00590B8E" w:rsidRPr="00911500">
        <w:rPr>
          <w:rFonts w:ascii="Arial" w:hAnsi="Arial" w:cs="Arial"/>
        </w:rPr>
        <w:t>części.</w:t>
      </w:r>
    </w:p>
    <w:p w14:paraId="066AFB45" w14:textId="02DF6A98" w:rsidR="00C00F14" w:rsidRDefault="006F0036" w:rsidP="00C00F14">
      <w:pPr>
        <w:pStyle w:val="Akapitzlist"/>
        <w:numPr>
          <w:ilvl w:val="0"/>
          <w:numId w:val="3"/>
        </w:numPr>
        <w:shd w:val="clear" w:color="auto" w:fill="FFFFFF"/>
        <w:spacing w:after="0"/>
        <w:ind w:left="426" w:hanging="426"/>
        <w:jc w:val="both"/>
        <w:rPr>
          <w:rFonts w:ascii="Arial" w:hAnsi="Arial" w:cs="Arial"/>
        </w:rPr>
      </w:pPr>
      <w:r w:rsidRPr="00911500">
        <w:rPr>
          <w:rFonts w:ascii="Arial" w:hAnsi="Arial" w:cs="Arial"/>
          <w:b/>
        </w:rPr>
        <w:t xml:space="preserve">Zamówienia uzupełniające - </w:t>
      </w:r>
      <w:r w:rsidR="007909B0" w:rsidRPr="00911500">
        <w:rPr>
          <w:rFonts w:ascii="Arial" w:hAnsi="Arial" w:cs="Arial"/>
        </w:rPr>
        <w:t xml:space="preserve">Zamawiający </w:t>
      </w:r>
      <w:r w:rsidR="007909B0" w:rsidRPr="00911500">
        <w:rPr>
          <w:rFonts w:ascii="Arial" w:hAnsi="Arial" w:cs="Arial"/>
          <w:b/>
        </w:rPr>
        <w:t>nie będzie</w:t>
      </w:r>
      <w:r w:rsidR="007909B0" w:rsidRPr="00911500">
        <w:rPr>
          <w:rFonts w:ascii="Arial" w:hAnsi="Arial" w:cs="Arial"/>
        </w:rPr>
        <w:t xml:space="preserve"> udzielał zamówień uzupełniających</w:t>
      </w:r>
      <w:r w:rsidR="003074C4" w:rsidRPr="00911500">
        <w:rPr>
          <w:rFonts w:ascii="Arial" w:hAnsi="Arial" w:cs="Arial"/>
        </w:rPr>
        <w:t>.</w:t>
      </w:r>
    </w:p>
    <w:p w14:paraId="48B868D6" w14:textId="77777777" w:rsidR="00421CC6" w:rsidRPr="00421CC6" w:rsidRDefault="00421CC6" w:rsidP="00421CC6">
      <w:pPr>
        <w:shd w:val="clear" w:color="auto" w:fill="FFFFFF"/>
        <w:spacing w:after="0"/>
        <w:jc w:val="both"/>
        <w:rPr>
          <w:rFonts w:ascii="Arial" w:hAnsi="Arial" w:cs="Arial"/>
        </w:rPr>
      </w:pPr>
    </w:p>
    <w:p w14:paraId="082369E5" w14:textId="77777777" w:rsidR="00762ACF" w:rsidRPr="00911500" w:rsidRDefault="00762ACF" w:rsidP="00911500">
      <w:pPr>
        <w:pStyle w:val="Akapitzlist"/>
        <w:numPr>
          <w:ilvl w:val="0"/>
          <w:numId w:val="3"/>
        </w:numPr>
        <w:shd w:val="clear" w:color="auto" w:fill="FFFFFF"/>
        <w:spacing w:after="0"/>
        <w:ind w:left="426" w:hanging="426"/>
        <w:rPr>
          <w:rFonts w:ascii="Arial" w:hAnsi="Arial" w:cs="Arial"/>
          <w:b/>
        </w:rPr>
      </w:pPr>
      <w:r w:rsidRPr="00911500">
        <w:rPr>
          <w:rFonts w:ascii="Arial" w:hAnsi="Arial" w:cs="Arial"/>
          <w:b/>
        </w:rPr>
        <w:t>Informacje o ofercie wariantowej:</w:t>
      </w:r>
    </w:p>
    <w:p w14:paraId="0517DBBA" w14:textId="54220936" w:rsidR="00421CC6" w:rsidRPr="00911500" w:rsidRDefault="00762ACF" w:rsidP="00421CC6">
      <w:pPr>
        <w:pStyle w:val="Tekstpodstawowy3"/>
        <w:tabs>
          <w:tab w:val="left" w:pos="851"/>
        </w:tabs>
        <w:spacing w:line="276" w:lineRule="auto"/>
        <w:ind w:left="426"/>
        <w:jc w:val="left"/>
        <w:rPr>
          <w:rFonts w:ascii="Arial" w:hAnsi="Arial" w:cs="Arial"/>
          <w:sz w:val="22"/>
        </w:rPr>
      </w:pPr>
      <w:r w:rsidRPr="00911500">
        <w:rPr>
          <w:rFonts w:ascii="Arial" w:hAnsi="Arial" w:cs="Arial"/>
          <w:sz w:val="22"/>
        </w:rPr>
        <w:t xml:space="preserve">Zamawiający </w:t>
      </w:r>
      <w:r w:rsidRPr="00911500">
        <w:rPr>
          <w:rFonts w:ascii="Arial" w:hAnsi="Arial" w:cs="Arial"/>
          <w:b/>
          <w:sz w:val="22"/>
        </w:rPr>
        <w:t>nie dopuszcza</w:t>
      </w:r>
      <w:r w:rsidR="00D52B81" w:rsidRPr="00911500">
        <w:rPr>
          <w:rFonts w:ascii="Arial" w:hAnsi="Arial" w:cs="Arial"/>
          <w:sz w:val="22"/>
        </w:rPr>
        <w:t xml:space="preserve"> składania ofert wariantowych.</w:t>
      </w:r>
    </w:p>
    <w:p w14:paraId="55BAD011" w14:textId="77777777" w:rsidR="00762ACF" w:rsidRPr="00911500" w:rsidRDefault="00762ACF" w:rsidP="00911500">
      <w:pPr>
        <w:pStyle w:val="Akapitzlist"/>
        <w:numPr>
          <w:ilvl w:val="0"/>
          <w:numId w:val="3"/>
        </w:numPr>
        <w:shd w:val="clear" w:color="auto" w:fill="FFFFFF"/>
        <w:spacing w:after="0"/>
        <w:ind w:left="426" w:hanging="426"/>
        <w:rPr>
          <w:rFonts w:ascii="Arial" w:hAnsi="Arial" w:cs="Arial"/>
          <w:b/>
        </w:rPr>
      </w:pPr>
      <w:r w:rsidRPr="00911500">
        <w:rPr>
          <w:rFonts w:ascii="Arial" w:hAnsi="Arial" w:cs="Arial"/>
          <w:b/>
        </w:rPr>
        <w:t>Termin wykonania zamówienia</w:t>
      </w:r>
      <w:r w:rsidR="00A55069" w:rsidRPr="00911500">
        <w:rPr>
          <w:rFonts w:ascii="Arial" w:hAnsi="Arial" w:cs="Arial"/>
          <w:b/>
        </w:rPr>
        <w:t>:</w:t>
      </w:r>
    </w:p>
    <w:p w14:paraId="7ACD0572" w14:textId="77777777" w:rsidR="00A55069" w:rsidRPr="00911500" w:rsidRDefault="00A55069" w:rsidP="00911500">
      <w:pPr>
        <w:pStyle w:val="Tekstpodstawowy3"/>
        <w:numPr>
          <w:ilvl w:val="0"/>
          <w:numId w:val="2"/>
        </w:numPr>
        <w:tabs>
          <w:tab w:val="left" w:pos="851"/>
        </w:tabs>
        <w:spacing w:line="276" w:lineRule="auto"/>
        <w:ind w:left="567" w:hanging="141"/>
        <w:jc w:val="left"/>
        <w:rPr>
          <w:rFonts w:ascii="Arial" w:hAnsi="Arial" w:cs="Arial"/>
          <w:sz w:val="22"/>
        </w:rPr>
      </w:pPr>
      <w:r w:rsidRPr="00911500">
        <w:rPr>
          <w:rFonts w:ascii="Arial" w:hAnsi="Arial" w:cs="Arial"/>
          <w:sz w:val="22"/>
        </w:rPr>
        <w:t>Rozpoczęcie</w:t>
      </w:r>
      <w:r w:rsidRPr="00911500">
        <w:rPr>
          <w:rFonts w:ascii="Arial" w:hAnsi="Arial" w:cs="Arial"/>
          <w:sz w:val="22"/>
        </w:rPr>
        <w:tab/>
        <w:t xml:space="preserve">- od dnia </w:t>
      </w:r>
      <w:r w:rsidR="009B1F9D" w:rsidRPr="00911500">
        <w:rPr>
          <w:rFonts w:ascii="Arial" w:hAnsi="Arial" w:cs="Arial"/>
          <w:sz w:val="22"/>
        </w:rPr>
        <w:t>podpisania umowy</w:t>
      </w:r>
      <w:r w:rsidR="00892D35" w:rsidRPr="00911500">
        <w:rPr>
          <w:rFonts w:ascii="Arial" w:hAnsi="Arial" w:cs="Arial"/>
          <w:sz w:val="22"/>
        </w:rPr>
        <w:t>;</w:t>
      </w:r>
    </w:p>
    <w:p w14:paraId="2656EE7C" w14:textId="602F6C8E" w:rsidR="008E3189" w:rsidRPr="00911500" w:rsidRDefault="00A55069" w:rsidP="00911500">
      <w:pPr>
        <w:pStyle w:val="Tekstpodstawowy3"/>
        <w:numPr>
          <w:ilvl w:val="0"/>
          <w:numId w:val="2"/>
        </w:numPr>
        <w:tabs>
          <w:tab w:val="left" w:pos="851"/>
        </w:tabs>
        <w:spacing w:line="276" w:lineRule="auto"/>
        <w:ind w:left="567" w:hanging="141"/>
        <w:jc w:val="left"/>
        <w:rPr>
          <w:rFonts w:ascii="Arial" w:hAnsi="Arial" w:cs="Arial"/>
          <w:b/>
          <w:sz w:val="22"/>
        </w:rPr>
      </w:pPr>
      <w:r w:rsidRPr="00911500">
        <w:rPr>
          <w:rFonts w:ascii="Arial" w:hAnsi="Arial" w:cs="Arial"/>
          <w:sz w:val="22"/>
        </w:rPr>
        <w:t>Zakończenie</w:t>
      </w:r>
      <w:r w:rsidRPr="00911500">
        <w:rPr>
          <w:rFonts w:ascii="Arial" w:hAnsi="Arial" w:cs="Arial"/>
          <w:sz w:val="22"/>
        </w:rPr>
        <w:tab/>
        <w:t xml:space="preserve">- </w:t>
      </w:r>
      <w:r w:rsidR="007A698B">
        <w:rPr>
          <w:rFonts w:ascii="Arial" w:eastAsia="Calibri" w:hAnsi="Arial" w:cs="Arial"/>
          <w:sz w:val="22"/>
        </w:rPr>
        <w:t xml:space="preserve">do </w:t>
      </w:r>
      <w:r w:rsidR="00195053" w:rsidRPr="00C00F14">
        <w:rPr>
          <w:rFonts w:ascii="Arial" w:eastAsia="Calibri" w:hAnsi="Arial" w:cs="Arial"/>
          <w:sz w:val="22"/>
        </w:rPr>
        <w:t>31 paździe</w:t>
      </w:r>
      <w:r w:rsidR="000544E2" w:rsidRPr="00C00F14">
        <w:rPr>
          <w:rFonts w:ascii="Arial" w:eastAsia="Calibri" w:hAnsi="Arial" w:cs="Arial"/>
          <w:sz w:val="22"/>
        </w:rPr>
        <w:t>rnika</w:t>
      </w:r>
      <w:r w:rsidR="00706920" w:rsidRPr="00911500">
        <w:rPr>
          <w:rFonts w:ascii="Arial" w:eastAsia="Calibri" w:hAnsi="Arial" w:cs="Arial"/>
          <w:sz w:val="22"/>
        </w:rPr>
        <w:t xml:space="preserve"> </w:t>
      </w:r>
      <w:r w:rsidR="007A698B">
        <w:rPr>
          <w:rFonts w:ascii="Arial" w:eastAsia="Calibri" w:hAnsi="Arial" w:cs="Arial"/>
          <w:sz w:val="22"/>
        </w:rPr>
        <w:t>202</w:t>
      </w:r>
      <w:r w:rsidR="000544E2">
        <w:rPr>
          <w:rFonts w:ascii="Arial" w:eastAsia="Calibri" w:hAnsi="Arial" w:cs="Arial"/>
          <w:sz w:val="22"/>
        </w:rPr>
        <w:t>6</w:t>
      </w:r>
      <w:r w:rsidR="004A3F0E" w:rsidRPr="00911500">
        <w:rPr>
          <w:rFonts w:ascii="Arial" w:eastAsia="Calibri" w:hAnsi="Arial" w:cs="Arial"/>
          <w:sz w:val="22"/>
        </w:rPr>
        <w:t xml:space="preserve"> r.</w:t>
      </w:r>
    </w:p>
    <w:p w14:paraId="7007DF7D" w14:textId="77777777" w:rsidR="00590B8E" w:rsidRPr="00911500" w:rsidRDefault="00892D35" w:rsidP="00911500">
      <w:pPr>
        <w:pStyle w:val="Akapitzlist"/>
        <w:numPr>
          <w:ilvl w:val="0"/>
          <w:numId w:val="3"/>
        </w:numPr>
        <w:shd w:val="clear" w:color="auto" w:fill="FFFFFF"/>
        <w:spacing w:after="0"/>
        <w:ind w:left="426" w:hanging="426"/>
        <w:rPr>
          <w:rFonts w:ascii="Arial" w:hAnsi="Arial" w:cs="Arial"/>
          <w:b/>
        </w:rPr>
      </w:pPr>
      <w:r w:rsidRPr="00911500">
        <w:rPr>
          <w:rFonts w:ascii="Arial" w:hAnsi="Arial" w:cs="Arial"/>
          <w:b/>
        </w:rPr>
        <w:t>Warunki udziału w postępowaniu</w:t>
      </w:r>
    </w:p>
    <w:p w14:paraId="7915B372" w14:textId="77777777" w:rsidR="00590B8E" w:rsidRPr="00911500" w:rsidRDefault="00590B8E" w:rsidP="00911500">
      <w:pPr>
        <w:pStyle w:val="Akapitzlist"/>
        <w:spacing w:after="0"/>
        <w:ind w:left="360"/>
        <w:jc w:val="both"/>
        <w:rPr>
          <w:rFonts w:ascii="Arial" w:hAnsi="Arial" w:cs="Arial"/>
        </w:rPr>
      </w:pPr>
      <w:r w:rsidRPr="00911500">
        <w:rPr>
          <w:rFonts w:ascii="Arial" w:hAnsi="Arial" w:cs="Arial"/>
        </w:rPr>
        <w:t>O udzielenie zamówienia mogą ubiegać się Oferenci ni</w:t>
      </w:r>
      <w:r w:rsidR="00293F6D" w:rsidRPr="00911500">
        <w:rPr>
          <w:rFonts w:ascii="Arial" w:hAnsi="Arial" w:cs="Arial"/>
        </w:rPr>
        <w:t>e wykluczeni na podstawie art. 108</w:t>
      </w:r>
      <w:r w:rsidRPr="00911500">
        <w:rPr>
          <w:rFonts w:ascii="Arial" w:hAnsi="Arial" w:cs="Arial"/>
        </w:rPr>
        <w:t xml:space="preserve"> ustawy Pzp oraz spełniaj</w:t>
      </w:r>
      <w:r w:rsidR="00293F6D" w:rsidRPr="00911500">
        <w:rPr>
          <w:rFonts w:ascii="Arial" w:hAnsi="Arial" w:cs="Arial"/>
        </w:rPr>
        <w:t>ący warunki określone w art. 57</w:t>
      </w:r>
      <w:r w:rsidRPr="00911500">
        <w:rPr>
          <w:rFonts w:ascii="Arial" w:hAnsi="Arial" w:cs="Arial"/>
        </w:rPr>
        <w:t xml:space="preserve"> ustawy Pzp; posiadający aktualny na dzień otwarcia ofert odpis z właściwego rejestru lub zaświadczenie o wpisie do ewidencji działalności gospodarczej wystawiony nie wcześniej niż 6 miesięcy przed upływem terminu składania ofert.</w:t>
      </w:r>
    </w:p>
    <w:p w14:paraId="50921220" w14:textId="77777777" w:rsidR="00590B8E" w:rsidRDefault="00590B8E" w:rsidP="00911500">
      <w:pPr>
        <w:pStyle w:val="Akapitzlist"/>
        <w:spacing w:after="0"/>
        <w:ind w:left="360"/>
        <w:jc w:val="both"/>
        <w:rPr>
          <w:rFonts w:ascii="Arial" w:hAnsi="Arial" w:cs="Arial"/>
        </w:rPr>
      </w:pPr>
      <w:r w:rsidRPr="00911500">
        <w:rPr>
          <w:rFonts w:ascii="Arial" w:hAnsi="Arial" w:cs="Arial"/>
        </w:rPr>
        <w:t>O udzielenie zamówienia mogą ubiegać się Oferenci, którzy dysponują potencjałem technicznym i kadrowym niezbędnym do wykonania zamówienia.</w:t>
      </w:r>
    </w:p>
    <w:p w14:paraId="61E4EA54" w14:textId="77777777" w:rsidR="00C51DDD" w:rsidRDefault="00C51DDD" w:rsidP="00C51DDD">
      <w:pPr>
        <w:ind w:left="360"/>
        <w:rPr>
          <w:rFonts w:ascii="Arial" w:hAnsi="Arial" w:cs="Arial"/>
        </w:rPr>
      </w:pPr>
      <w:r w:rsidRPr="00C51DDD">
        <w:rPr>
          <w:rFonts w:ascii="Arial" w:hAnsi="Arial" w:cs="Arial"/>
        </w:rPr>
        <w:t>Oferent ma możliwość zastrzeżenia informacji stanowiących tajemnicę przedsiębiorstwa, informacje takie powinny zostać przekazane w formie umożliwiających zachowanie ich w poufności wraz z oświadczeniem pisemnym, że stanowią one tajemnicę przedsiębiorstwa i nie mogą być udostępnione.</w:t>
      </w:r>
      <w:r>
        <w:rPr>
          <w:rFonts w:ascii="Arial" w:hAnsi="Arial" w:cs="Arial"/>
        </w:rPr>
        <w:t xml:space="preserve"> </w:t>
      </w:r>
    </w:p>
    <w:p w14:paraId="5F0663E6" w14:textId="73E63750" w:rsidR="00C51DDD" w:rsidRPr="00C51DDD" w:rsidRDefault="00C51DDD" w:rsidP="00C51DDD">
      <w:pPr>
        <w:ind w:left="360"/>
        <w:rPr>
          <w:rFonts w:ascii="Arial" w:hAnsi="Arial" w:cs="Arial"/>
        </w:rPr>
      </w:pPr>
      <w:r w:rsidRPr="00C51DDD">
        <w:rPr>
          <w:rFonts w:ascii="Arial" w:hAnsi="Arial" w:cs="Arial"/>
        </w:rPr>
        <w:t>Brak odpowiedzi na ofertę oraz brak podjęcia negocjacji przez Zamawiającego nie oznacza przyjęcia oferty.</w:t>
      </w:r>
    </w:p>
    <w:p w14:paraId="1DC242A7" w14:textId="77777777" w:rsidR="00C51DDD" w:rsidRPr="0067314E" w:rsidRDefault="00C51DDD" w:rsidP="0067314E">
      <w:pPr>
        <w:spacing w:after="0"/>
        <w:jc w:val="both"/>
        <w:rPr>
          <w:rFonts w:ascii="Arial" w:hAnsi="Arial" w:cs="Arial"/>
        </w:rPr>
      </w:pPr>
    </w:p>
    <w:p w14:paraId="0ECE3D41" w14:textId="77777777" w:rsidR="001B1F6B" w:rsidRPr="00911500" w:rsidRDefault="001B1F6B" w:rsidP="00911500">
      <w:pPr>
        <w:pStyle w:val="Akapitzlist"/>
        <w:numPr>
          <w:ilvl w:val="0"/>
          <w:numId w:val="4"/>
        </w:numPr>
        <w:shd w:val="clear" w:color="auto" w:fill="FFFFFF"/>
        <w:spacing w:after="0"/>
        <w:rPr>
          <w:rFonts w:ascii="Arial" w:hAnsi="Arial" w:cs="Arial"/>
          <w:b/>
        </w:rPr>
      </w:pPr>
      <w:r w:rsidRPr="00911500">
        <w:rPr>
          <w:rFonts w:ascii="Arial" w:hAnsi="Arial" w:cs="Arial"/>
          <w:b/>
        </w:rPr>
        <w:t>Podwykonawcy</w:t>
      </w:r>
    </w:p>
    <w:p w14:paraId="1910A21C" w14:textId="77777777" w:rsidR="007C71F3" w:rsidRPr="00911500" w:rsidRDefault="00590B8E" w:rsidP="00911500">
      <w:pPr>
        <w:spacing w:after="0"/>
        <w:ind w:left="426"/>
        <w:jc w:val="both"/>
        <w:rPr>
          <w:rFonts w:ascii="Arial" w:hAnsi="Arial" w:cs="Arial"/>
        </w:rPr>
      </w:pPr>
      <w:r w:rsidRPr="00911500">
        <w:rPr>
          <w:rFonts w:ascii="Arial" w:hAnsi="Arial" w:cs="Arial"/>
        </w:rPr>
        <w:t>Odbiorca dopuszcza składania ofert od podwykonawców.</w:t>
      </w:r>
    </w:p>
    <w:p w14:paraId="7BA7FE5C" w14:textId="5B56A363" w:rsidR="00FD4A42" w:rsidRPr="00C51DDD" w:rsidRDefault="00FD4A42" w:rsidP="00FD4A42">
      <w:pPr>
        <w:suppressAutoHyphens/>
        <w:spacing w:before="240" w:line="240" w:lineRule="auto"/>
        <w:rPr>
          <w:rFonts w:ascii="Arial" w:hAnsi="Arial" w:cs="Arial"/>
          <w:bCs/>
          <w:i/>
        </w:rPr>
      </w:pPr>
      <w:r w:rsidRPr="00C51DDD">
        <w:rPr>
          <w:rFonts w:ascii="Arial" w:hAnsi="Arial" w:cs="Arial"/>
          <w:b/>
          <w:bCs/>
        </w:rPr>
        <w:t>1</w:t>
      </w:r>
      <w:r w:rsidR="00C51DDD">
        <w:rPr>
          <w:rFonts w:ascii="Arial" w:hAnsi="Arial" w:cs="Arial"/>
          <w:b/>
          <w:bCs/>
        </w:rPr>
        <w:t>2</w:t>
      </w:r>
      <w:r w:rsidRPr="00C51DDD">
        <w:rPr>
          <w:rFonts w:ascii="Arial" w:hAnsi="Arial" w:cs="Arial"/>
          <w:b/>
          <w:bCs/>
        </w:rPr>
        <w:t xml:space="preserve">. Proponowane kryteria wyboru najkorzystniejszej oferty oraz sposób ich zastosowania </w:t>
      </w:r>
      <w:r w:rsidRPr="00C51DDD">
        <w:rPr>
          <w:rFonts w:ascii="Arial" w:hAnsi="Arial" w:cs="Arial"/>
          <w:b/>
          <w:bCs/>
        </w:rPr>
        <w:br/>
      </w:r>
      <w:r w:rsidRPr="00C51DDD">
        <w:rPr>
          <w:rFonts w:ascii="Arial" w:hAnsi="Arial" w:cs="Arial"/>
          <w:bCs/>
          <w:i/>
        </w:rPr>
        <w:t xml:space="preserve">(np. wzory kalkulacji, opis dokonywania oceny – w rozbiciu na części, jeżeli dotyczy): </w:t>
      </w:r>
    </w:p>
    <w:p w14:paraId="76D60E33" w14:textId="77777777" w:rsidR="00FD4A42" w:rsidRPr="00C51DDD" w:rsidRDefault="00FD4A42" w:rsidP="00FD4A42">
      <w:pPr>
        <w:suppressAutoHyphens/>
        <w:spacing w:before="240" w:line="240" w:lineRule="auto"/>
        <w:rPr>
          <w:rFonts w:ascii="Arial" w:hAnsi="Arial" w:cs="Arial"/>
          <w:bCs/>
          <w:i/>
        </w:rPr>
      </w:pPr>
    </w:p>
    <w:p w14:paraId="0CEBA142" w14:textId="77777777" w:rsidR="00FD4A42" w:rsidRPr="00C51DDD" w:rsidRDefault="00FD4A42" w:rsidP="00FD4A42">
      <w:pPr>
        <w:shd w:val="clear" w:color="auto" w:fill="FFFFFF"/>
        <w:overflowPunct w:val="0"/>
        <w:autoSpaceDE w:val="0"/>
        <w:autoSpaceDN w:val="0"/>
        <w:adjustRightInd w:val="0"/>
        <w:ind w:left="567"/>
        <w:rPr>
          <w:rFonts w:ascii="Arial" w:hAnsi="Arial" w:cs="Arial"/>
          <w:spacing w:val="-5"/>
        </w:rPr>
      </w:pPr>
      <w:r w:rsidRPr="00C51DDD">
        <w:rPr>
          <w:rFonts w:ascii="Arial" w:hAnsi="Arial" w:cs="Arial"/>
          <w:spacing w:val="-5"/>
        </w:rPr>
        <w:t xml:space="preserve">Jako </w:t>
      </w:r>
      <w:r w:rsidRPr="00C51DDD">
        <w:rPr>
          <w:rFonts w:ascii="Arial" w:hAnsi="Arial" w:cs="Arial"/>
        </w:rPr>
        <w:t>najkorzystniejsze Zamawiający wybierze ofertę, która uzyska najwyższą ilość punktów (Lp) wg poniższego wzoru</w:t>
      </w:r>
      <w:r w:rsidRPr="00C51DDD">
        <w:rPr>
          <w:rFonts w:ascii="Arial" w:hAnsi="Arial" w:cs="Arial"/>
          <w:spacing w:val="-5"/>
        </w:rPr>
        <w:t>:</w:t>
      </w:r>
    </w:p>
    <w:p w14:paraId="06C975BF" w14:textId="34BEF62E" w:rsidR="00FD4A42" w:rsidRPr="00C51DDD" w:rsidRDefault="00FD4A42" w:rsidP="00C51DDD">
      <w:pPr>
        <w:shd w:val="clear" w:color="auto" w:fill="FFFFFF"/>
        <w:ind w:left="567"/>
        <w:jc w:val="center"/>
        <w:rPr>
          <w:rFonts w:ascii="Arial" w:hAnsi="Arial" w:cs="Arial"/>
          <w:spacing w:val="-5"/>
        </w:rPr>
      </w:pPr>
      <w:r w:rsidRPr="00C51DDD">
        <w:rPr>
          <w:rFonts w:ascii="Arial" w:hAnsi="Arial" w:cs="Arial"/>
          <w:b/>
        </w:rPr>
        <w:t xml:space="preserve">Lp = C + TD </w:t>
      </w:r>
    </w:p>
    <w:p w14:paraId="79B6DE33" w14:textId="77777777" w:rsidR="00FD4A42" w:rsidRPr="00C51DDD" w:rsidRDefault="00FD4A42" w:rsidP="00FD4A42">
      <w:pPr>
        <w:shd w:val="clear" w:color="auto" w:fill="FFFFFF"/>
        <w:ind w:left="567"/>
        <w:jc w:val="both"/>
        <w:rPr>
          <w:rFonts w:ascii="Arial" w:hAnsi="Arial" w:cs="Arial"/>
          <w:spacing w:val="-5"/>
        </w:rPr>
      </w:pPr>
      <w:r w:rsidRPr="00C51DDD">
        <w:rPr>
          <w:rFonts w:ascii="Arial" w:hAnsi="Arial" w:cs="Arial"/>
        </w:rPr>
        <w:t>Przy wyborze oferty Zamawiający będzie kierował się następującymi kryteriami</w:t>
      </w:r>
    </w:p>
    <w:p w14:paraId="7777451B" w14:textId="77777777" w:rsidR="00FD4A42" w:rsidRPr="00C51DDD" w:rsidRDefault="00FD4A42" w:rsidP="00FD4A42">
      <w:pPr>
        <w:shd w:val="clear" w:color="auto" w:fill="FFFFFF"/>
        <w:ind w:left="567"/>
        <w:jc w:val="both"/>
        <w:rPr>
          <w:rFonts w:ascii="Arial" w:hAnsi="Arial" w:cs="Arial"/>
          <w:b/>
          <w:spacing w:val="-5"/>
        </w:rPr>
      </w:pPr>
      <w:r w:rsidRPr="00C51DDD">
        <w:rPr>
          <w:rFonts w:ascii="Arial" w:hAnsi="Arial" w:cs="Arial"/>
          <w:b/>
          <w:spacing w:val="-5"/>
        </w:rPr>
        <w:t>-</w:t>
      </w:r>
      <w:r w:rsidRPr="00C51DDD">
        <w:rPr>
          <w:rFonts w:ascii="Arial" w:hAnsi="Arial" w:cs="Arial"/>
          <w:b/>
          <w:spacing w:val="-5"/>
          <w:u w:val="single"/>
        </w:rPr>
        <w:t xml:space="preserve">  Cena </w:t>
      </w:r>
      <w:r w:rsidRPr="00C51DDD">
        <w:rPr>
          <w:rFonts w:ascii="Arial" w:hAnsi="Arial" w:cs="Arial"/>
          <w:b/>
          <w:u w:val="single"/>
        </w:rPr>
        <w:t>brutto oferty (C) - znaczenie 80%</w:t>
      </w:r>
      <w:r w:rsidRPr="00C51DDD">
        <w:rPr>
          <w:rFonts w:ascii="Arial" w:hAnsi="Arial" w:cs="Arial"/>
          <w:b/>
          <w:spacing w:val="-5"/>
          <w:u w:val="single"/>
        </w:rPr>
        <w:t>.</w:t>
      </w:r>
      <w:r w:rsidRPr="00C51DDD">
        <w:rPr>
          <w:rFonts w:ascii="Arial" w:hAnsi="Arial" w:cs="Arial"/>
          <w:b/>
          <w:spacing w:val="-5"/>
        </w:rPr>
        <w:tab/>
      </w:r>
    </w:p>
    <w:p w14:paraId="35A3234E" w14:textId="77777777" w:rsidR="00FD4A42" w:rsidRPr="00C51DDD" w:rsidRDefault="00FD4A42" w:rsidP="00FD4A42">
      <w:pPr>
        <w:shd w:val="clear" w:color="auto" w:fill="FFFFFF"/>
        <w:ind w:left="567"/>
        <w:jc w:val="both"/>
        <w:rPr>
          <w:rFonts w:ascii="Arial" w:hAnsi="Arial" w:cs="Arial"/>
          <w:b/>
          <w:spacing w:val="-5"/>
          <w:u w:val="single"/>
        </w:rPr>
      </w:pPr>
      <w:r w:rsidRPr="00C51DDD">
        <w:rPr>
          <w:rFonts w:ascii="Arial" w:hAnsi="Arial" w:cs="Arial"/>
          <w:b/>
          <w:spacing w:val="-5"/>
        </w:rPr>
        <w:t>-</w:t>
      </w:r>
      <w:r w:rsidRPr="00C51DDD">
        <w:rPr>
          <w:rFonts w:ascii="Arial" w:hAnsi="Arial" w:cs="Arial"/>
          <w:b/>
          <w:spacing w:val="-5"/>
          <w:u w:val="single"/>
        </w:rPr>
        <w:t xml:space="preserve">  Termin </w:t>
      </w:r>
      <w:r w:rsidRPr="00C51DDD">
        <w:rPr>
          <w:rFonts w:ascii="Arial" w:hAnsi="Arial" w:cs="Arial"/>
          <w:b/>
          <w:u w:val="single"/>
        </w:rPr>
        <w:t>dostawy (TD) - znaczenie 20%</w:t>
      </w:r>
    </w:p>
    <w:p w14:paraId="4E8E42F9" w14:textId="77777777" w:rsidR="00FD4A42" w:rsidRPr="00C51DDD" w:rsidRDefault="00FD4A42" w:rsidP="00FD4A42">
      <w:pPr>
        <w:shd w:val="clear" w:color="auto" w:fill="FFFFFF"/>
        <w:ind w:left="567"/>
        <w:jc w:val="both"/>
        <w:rPr>
          <w:rFonts w:ascii="Arial" w:hAnsi="Arial" w:cs="Arial"/>
          <w:spacing w:val="-5"/>
        </w:rPr>
      </w:pPr>
    </w:p>
    <w:p w14:paraId="4CEFD756" w14:textId="13129EAB" w:rsidR="00C51DDD" w:rsidRPr="00C51DDD" w:rsidRDefault="00FD4A42" w:rsidP="0067314E">
      <w:pPr>
        <w:shd w:val="clear" w:color="auto" w:fill="FFFFFF"/>
        <w:ind w:left="567"/>
        <w:jc w:val="both"/>
        <w:rPr>
          <w:rFonts w:ascii="Arial" w:hAnsi="Arial" w:cs="Arial"/>
          <w:spacing w:val="-5"/>
        </w:rPr>
      </w:pPr>
      <w:r w:rsidRPr="00C51DDD">
        <w:rPr>
          <w:rFonts w:ascii="Arial" w:hAnsi="Arial" w:cs="Arial"/>
          <w:b/>
        </w:rPr>
        <w:t>Punktacja za kryterium cena brutto oferty (C)</w:t>
      </w:r>
      <w:r w:rsidRPr="00C51DDD">
        <w:rPr>
          <w:rFonts w:ascii="Arial" w:hAnsi="Arial" w:cs="Arial"/>
        </w:rPr>
        <w:t xml:space="preserve">: oferta z najniższą ceną brutto za pełny zakres zamówienia, rozumianą jako suma cen jednostkowych, otrzyma </w:t>
      </w:r>
      <w:r w:rsidRPr="00C51DDD">
        <w:rPr>
          <w:rFonts w:ascii="Arial" w:hAnsi="Arial" w:cs="Arial"/>
        </w:rPr>
        <w:lastRenderedPageBreak/>
        <w:t>maksymalną ilość punktów C = 80, pozostałe oferty zostaną przeliczone proporcjonalnie do najtańszej wg poniższego</w:t>
      </w:r>
    </w:p>
    <w:p w14:paraId="251E2E59" w14:textId="698A258C" w:rsidR="00FD4A42" w:rsidRPr="00C51DDD" w:rsidRDefault="00C51DDD" w:rsidP="00FD4A42">
      <w:pPr>
        <w:tabs>
          <w:tab w:val="left" w:pos="-1418"/>
          <w:tab w:val="left" w:pos="-993"/>
        </w:tabs>
        <w:ind w:left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</w:t>
      </w:r>
      <w:r w:rsidR="00FD4A42" w:rsidRPr="00C51DDD">
        <w:rPr>
          <w:rFonts w:ascii="Arial" w:hAnsi="Arial" w:cs="Arial"/>
          <w:b/>
        </w:rPr>
        <w:t>C min</w:t>
      </w:r>
    </w:p>
    <w:p w14:paraId="11E4D04C" w14:textId="77777777" w:rsidR="00FD4A42" w:rsidRPr="00C51DDD" w:rsidRDefault="00FD4A42" w:rsidP="00FD4A42">
      <w:pPr>
        <w:tabs>
          <w:tab w:val="left" w:pos="709"/>
          <w:tab w:val="left" w:pos="993"/>
        </w:tabs>
        <w:ind w:left="567"/>
        <w:jc w:val="both"/>
        <w:rPr>
          <w:rFonts w:ascii="Arial" w:hAnsi="Arial" w:cs="Arial"/>
          <w:b/>
        </w:rPr>
      </w:pPr>
      <w:r w:rsidRPr="00C51DDD">
        <w:rPr>
          <w:rFonts w:ascii="Arial" w:hAnsi="Arial" w:cs="Arial"/>
          <w:b/>
        </w:rPr>
        <w:t>C = ------------- x 80Wk</w:t>
      </w:r>
    </w:p>
    <w:p w14:paraId="12179D6C" w14:textId="72D643FA" w:rsidR="00FD4A42" w:rsidRPr="00C51DDD" w:rsidRDefault="00C51DDD" w:rsidP="00FD4A42">
      <w:pPr>
        <w:pStyle w:val="Nagwek3"/>
        <w:numPr>
          <w:ilvl w:val="4"/>
          <w:numId w:val="0"/>
        </w:numPr>
        <w:tabs>
          <w:tab w:val="num" w:pos="709"/>
          <w:tab w:val="num" w:pos="3600"/>
          <w:tab w:val="left" w:pos="6237"/>
        </w:tabs>
        <w:ind w:left="567" w:hanging="360"/>
        <w:jc w:val="both"/>
        <w:rPr>
          <w:rFonts w:ascii="Arial" w:hAnsi="Arial" w:cs="Arial"/>
          <w:b w:val="0"/>
          <w:color w:val="auto"/>
        </w:rPr>
      </w:pPr>
      <w:r>
        <w:rPr>
          <w:rFonts w:ascii="Arial" w:hAnsi="Arial" w:cs="Arial"/>
          <w:color w:val="auto"/>
        </w:rPr>
        <w:t xml:space="preserve">                  </w:t>
      </w:r>
      <w:r w:rsidR="00FD4A42" w:rsidRPr="00C51DDD">
        <w:rPr>
          <w:rFonts w:ascii="Arial" w:hAnsi="Arial" w:cs="Arial"/>
          <w:color w:val="auto"/>
        </w:rPr>
        <w:t>C o</w:t>
      </w:r>
    </w:p>
    <w:p w14:paraId="2EFEF959" w14:textId="77777777" w:rsidR="00FD4A42" w:rsidRPr="00C51DDD" w:rsidRDefault="00FD4A42" w:rsidP="00FD4A42">
      <w:pPr>
        <w:jc w:val="both"/>
        <w:rPr>
          <w:rFonts w:ascii="Arial" w:hAnsi="Arial" w:cs="Arial"/>
        </w:rPr>
      </w:pPr>
    </w:p>
    <w:p w14:paraId="06B09F41" w14:textId="77777777" w:rsidR="00FD4A42" w:rsidRPr="00C51DDD" w:rsidRDefault="00FD4A42" w:rsidP="00FD4A42">
      <w:pPr>
        <w:ind w:left="567"/>
        <w:jc w:val="both"/>
        <w:rPr>
          <w:rFonts w:ascii="Arial" w:hAnsi="Arial" w:cs="Arial"/>
        </w:rPr>
      </w:pPr>
      <w:r w:rsidRPr="00C51DDD">
        <w:rPr>
          <w:rFonts w:ascii="Arial" w:hAnsi="Arial" w:cs="Arial"/>
        </w:rPr>
        <w:tab/>
        <w:t>C min – najniższa cena spośród złożonych ofert</w:t>
      </w:r>
    </w:p>
    <w:p w14:paraId="40DA44E0" w14:textId="77777777" w:rsidR="00FD4A42" w:rsidRPr="00C51DDD" w:rsidRDefault="00FD4A42" w:rsidP="00FD4A42">
      <w:pPr>
        <w:ind w:left="567"/>
        <w:jc w:val="both"/>
        <w:rPr>
          <w:rFonts w:ascii="Arial" w:hAnsi="Arial" w:cs="Arial"/>
        </w:rPr>
      </w:pPr>
      <w:r w:rsidRPr="00C51DDD">
        <w:rPr>
          <w:rFonts w:ascii="Arial" w:hAnsi="Arial" w:cs="Arial"/>
        </w:rPr>
        <w:tab/>
        <w:t>C o – cena oferty ocenianej</w:t>
      </w:r>
    </w:p>
    <w:p w14:paraId="10910B10" w14:textId="77777777" w:rsidR="00FD4A42" w:rsidRPr="00C51DDD" w:rsidRDefault="00FD4A42" w:rsidP="00FD4A42">
      <w:pPr>
        <w:ind w:left="567"/>
        <w:jc w:val="both"/>
        <w:rPr>
          <w:rFonts w:ascii="Arial" w:hAnsi="Arial" w:cs="Arial"/>
        </w:rPr>
      </w:pPr>
      <w:r w:rsidRPr="00C51DDD">
        <w:rPr>
          <w:rFonts w:ascii="Arial" w:hAnsi="Arial" w:cs="Arial"/>
        </w:rPr>
        <w:tab/>
        <w:t>Wk – waga procentowa kryterium</w:t>
      </w:r>
    </w:p>
    <w:p w14:paraId="78DD6577" w14:textId="4C5DC3DD" w:rsidR="00FD4A42" w:rsidRPr="00C51DDD" w:rsidRDefault="00FD4A42" w:rsidP="0067314E">
      <w:pPr>
        <w:ind w:left="567"/>
        <w:jc w:val="both"/>
        <w:rPr>
          <w:rFonts w:ascii="Arial" w:hAnsi="Arial" w:cs="Arial"/>
        </w:rPr>
      </w:pPr>
      <w:r w:rsidRPr="00C51DDD">
        <w:rPr>
          <w:rFonts w:ascii="Arial" w:hAnsi="Arial" w:cs="Arial"/>
        </w:rPr>
        <w:tab/>
        <w:t>1% = 1 punkt</w:t>
      </w:r>
    </w:p>
    <w:p w14:paraId="608A8921" w14:textId="77777777" w:rsidR="00FD4A42" w:rsidRPr="00C51DDD" w:rsidRDefault="00FD4A42" w:rsidP="00FD4A42">
      <w:pPr>
        <w:ind w:left="567"/>
        <w:jc w:val="both"/>
        <w:rPr>
          <w:rFonts w:ascii="Arial" w:hAnsi="Arial" w:cs="Arial"/>
        </w:rPr>
      </w:pPr>
      <w:r w:rsidRPr="00C51DDD">
        <w:rPr>
          <w:rFonts w:ascii="Arial" w:hAnsi="Arial" w:cs="Arial"/>
          <w:b/>
        </w:rPr>
        <w:t>Punktacja za kryterium termin dostawy (TD):</w:t>
      </w:r>
      <w:r w:rsidRPr="00C51DDD">
        <w:rPr>
          <w:rFonts w:ascii="Arial" w:hAnsi="Arial" w:cs="Arial"/>
        </w:rPr>
        <w:t xml:space="preserve"> oferta z najkrótszym terminem dostawy otrzyma maksymalną ilość punktów TD = 20. Zamawiający, w analizowanym kryterium, przyzna następującą liczbę punktów:</w:t>
      </w:r>
    </w:p>
    <w:p w14:paraId="3DBB9D6A" w14:textId="77777777" w:rsidR="00FD4A42" w:rsidRPr="00C51DDD" w:rsidRDefault="00FD4A42" w:rsidP="0067314E">
      <w:pPr>
        <w:shd w:val="clear" w:color="auto" w:fill="FFFFFF"/>
        <w:jc w:val="both"/>
        <w:rPr>
          <w:rFonts w:ascii="Arial" w:hAnsi="Arial" w:cs="Arial"/>
          <w:spacing w:val="-5"/>
        </w:rPr>
      </w:pPr>
    </w:p>
    <w:p w14:paraId="6192D0F6" w14:textId="1CE1F89C" w:rsidR="00FD4A42" w:rsidRPr="00C51DDD" w:rsidRDefault="00FD4A42" w:rsidP="00FD4A42">
      <w:pPr>
        <w:ind w:firstLine="567"/>
        <w:jc w:val="both"/>
        <w:rPr>
          <w:rFonts w:ascii="Arial" w:hAnsi="Arial" w:cs="Arial"/>
          <w:b/>
          <w:u w:val="single"/>
        </w:rPr>
      </w:pPr>
      <w:r w:rsidRPr="00C51DDD">
        <w:rPr>
          <w:rFonts w:ascii="Arial" w:hAnsi="Arial" w:cs="Arial"/>
          <w:b/>
          <w:u w:val="single"/>
        </w:rPr>
        <w:t>dla części nr: 1, 2, 3, 4, 7, 10</w:t>
      </w:r>
    </w:p>
    <w:p w14:paraId="586744F5" w14:textId="77777777" w:rsidR="00FD4A42" w:rsidRPr="00C51DDD" w:rsidRDefault="00FD4A42" w:rsidP="00FD4A42">
      <w:pPr>
        <w:ind w:firstLine="567"/>
        <w:jc w:val="both"/>
        <w:rPr>
          <w:rFonts w:ascii="Arial" w:hAnsi="Arial" w:cs="Arial"/>
          <w:b/>
          <w:u w:val="single"/>
        </w:rPr>
      </w:pPr>
    </w:p>
    <w:p w14:paraId="0CCD51CF" w14:textId="77777777" w:rsidR="00FD4A42" w:rsidRPr="00C51DDD" w:rsidRDefault="00FD4A42" w:rsidP="00FD4A42">
      <w:pPr>
        <w:shd w:val="clear" w:color="auto" w:fill="FFFFFF"/>
        <w:ind w:left="567"/>
        <w:jc w:val="both"/>
        <w:rPr>
          <w:rFonts w:ascii="Arial" w:hAnsi="Arial" w:cs="Arial"/>
          <w:spacing w:val="-5"/>
        </w:rPr>
      </w:pPr>
      <w:r w:rsidRPr="00C51DDD">
        <w:rPr>
          <w:rFonts w:ascii="Arial" w:hAnsi="Arial" w:cs="Arial"/>
          <w:b/>
        </w:rPr>
        <w:t>Punktacja za kryterium termin dostawy (TD):</w:t>
      </w:r>
      <w:r w:rsidRPr="00C51DDD">
        <w:rPr>
          <w:rFonts w:ascii="Arial" w:hAnsi="Arial" w:cs="Arial"/>
        </w:rPr>
        <w:t xml:space="preserve"> oferta z najkrótszym terminem dostawy otrzyma maksymalną ilość punktów TD = 20. Zamawiający, w analizowanym kryterium, przyzna następującą liczbę punktów:</w:t>
      </w:r>
    </w:p>
    <w:p w14:paraId="3BC82DC5" w14:textId="77777777" w:rsidR="00FD4A42" w:rsidRPr="00C51DDD" w:rsidRDefault="00FD4A42" w:rsidP="00FD4A42">
      <w:pPr>
        <w:shd w:val="clear" w:color="auto" w:fill="FFFFFF"/>
        <w:ind w:left="567"/>
        <w:jc w:val="both"/>
        <w:rPr>
          <w:rFonts w:ascii="Arial" w:hAnsi="Arial" w:cs="Arial"/>
          <w:spacing w:val="-5"/>
        </w:rPr>
      </w:pPr>
      <w:r w:rsidRPr="00C51DDD">
        <w:rPr>
          <w:rFonts w:ascii="Arial" w:hAnsi="Arial" w:cs="Arial"/>
          <w:spacing w:val="-5"/>
        </w:rPr>
        <w:t xml:space="preserve"> </w:t>
      </w:r>
    </w:p>
    <w:p w14:paraId="0990A18E" w14:textId="77777777" w:rsidR="00FD4A42" w:rsidRPr="00C51DDD" w:rsidRDefault="00FD4A42" w:rsidP="00FD4A42">
      <w:pPr>
        <w:pStyle w:val="Akapitzlist"/>
        <w:numPr>
          <w:ilvl w:val="1"/>
          <w:numId w:val="32"/>
        </w:numPr>
        <w:shd w:val="clear" w:color="auto" w:fill="FFFFFF"/>
        <w:spacing w:after="0"/>
        <w:jc w:val="both"/>
        <w:rPr>
          <w:rFonts w:ascii="Arial" w:hAnsi="Arial" w:cs="Arial"/>
        </w:rPr>
      </w:pPr>
      <w:r w:rsidRPr="00C51DDD">
        <w:rPr>
          <w:rFonts w:ascii="Arial" w:hAnsi="Arial" w:cs="Arial"/>
          <w:spacing w:val="-5"/>
        </w:rPr>
        <w:t>20</w:t>
      </w:r>
      <w:r w:rsidRPr="00C51DDD">
        <w:rPr>
          <w:rFonts w:ascii="Arial" w:hAnsi="Arial" w:cs="Arial"/>
        </w:rPr>
        <w:t xml:space="preserve"> pkt. – 14 - 21 dni kalendarzowych - liczonych </w:t>
      </w:r>
      <w:r w:rsidRPr="00C51DDD">
        <w:rPr>
          <w:rFonts w:ascii="Arial" w:eastAsia="Calibri" w:hAnsi="Arial" w:cs="Arial"/>
        </w:rPr>
        <w:t>od dnia pisemnego zgłoszenia zamówienia przez Zamawiającego (e-mail);</w:t>
      </w:r>
    </w:p>
    <w:p w14:paraId="0C9286E7" w14:textId="77777777" w:rsidR="00FD4A42" w:rsidRPr="00C51DDD" w:rsidRDefault="00FD4A42" w:rsidP="00FD4A42">
      <w:pPr>
        <w:pStyle w:val="Akapitzlist"/>
        <w:numPr>
          <w:ilvl w:val="1"/>
          <w:numId w:val="32"/>
        </w:numPr>
        <w:shd w:val="clear" w:color="auto" w:fill="FFFFFF"/>
        <w:spacing w:after="0"/>
        <w:jc w:val="both"/>
        <w:rPr>
          <w:rFonts w:ascii="Arial" w:hAnsi="Arial" w:cs="Arial"/>
        </w:rPr>
      </w:pPr>
      <w:r w:rsidRPr="00C51DDD">
        <w:rPr>
          <w:rFonts w:ascii="Arial" w:hAnsi="Arial" w:cs="Arial"/>
        </w:rPr>
        <w:t xml:space="preserve">10 pkt. – 22 - 29 dni kalendarzowych - liczonych </w:t>
      </w:r>
      <w:r w:rsidRPr="00C51DDD">
        <w:rPr>
          <w:rFonts w:ascii="Arial" w:eastAsia="Calibri" w:hAnsi="Arial" w:cs="Arial"/>
        </w:rPr>
        <w:t>od dnia pisemnego zgłoszenia zamówienia przez Zamawiającego (e-mail)</w:t>
      </w:r>
    </w:p>
    <w:p w14:paraId="6C4DF5E0" w14:textId="77777777" w:rsidR="00FD4A42" w:rsidRPr="00C51DDD" w:rsidRDefault="00FD4A42" w:rsidP="00FD4A42">
      <w:pPr>
        <w:pStyle w:val="Akapitzlist"/>
        <w:numPr>
          <w:ilvl w:val="1"/>
          <w:numId w:val="32"/>
        </w:numPr>
        <w:shd w:val="clear" w:color="auto" w:fill="FFFFFF"/>
        <w:spacing w:after="0"/>
        <w:jc w:val="both"/>
        <w:rPr>
          <w:rFonts w:ascii="Arial" w:hAnsi="Arial" w:cs="Arial"/>
        </w:rPr>
      </w:pPr>
      <w:r w:rsidRPr="00C51DDD">
        <w:rPr>
          <w:rFonts w:ascii="Arial" w:hAnsi="Arial" w:cs="Arial"/>
          <w:spacing w:val="-5"/>
        </w:rPr>
        <w:t>0</w:t>
      </w:r>
      <w:r w:rsidRPr="00C51DDD">
        <w:rPr>
          <w:rFonts w:ascii="Arial" w:hAnsi="Arial" w:cs="Arial"/>
        </w:rPr>
        <w:t xml:space="preserve"> pkt. – 30 dni kalendarzowych - liczonych </w:t>
      </w:r>
      <w:r w:rsidRPr="00C51DDD">
        <w:rPr>
          <w:rFonts w:ascii="Arial" w:eastAsia="Calibri" w:hAnsi="Arial" w:cs="Arial"/>
        </w:rPr>
        <w:t>od dnia pisemnego zgłoszenia zamówienia przez Zamawiającego (e-mail)</w:t>
      </w:r>
    </w:p>
    <w:p w14:paraId="05DE87CB" w14:textId="77777777" w:rsidR="00FD4A42" w:rsidRPr="00C51DDD" w:rsidRDefault="00FD4A42" w:rsidP="00FD4A42">
      <w:pPr>
        <w:pStyle w:val="Akapitzlist"/>
        <w:shd w:val="clear" w:color="auto" w:fill="FFFFFF"/>
        <w:ind w:left="1440"/>
        <w:jc w:val="both"/>
        <w:rPr>
          <w:rFonts w:ascii="Arial" w:hAnsi="Arial" w:cs="Arial"/>
        </w:rPr>
      </w:pPr>
    </w:p>
    <w:p w14:paraId="51990419" w14:textId="75F34F5D" w:rsidR="00C51DDD" w:rsidRPr="0067314E" w:rsidRDefault="00FD4A42" w:rsidP="0067314E">
      <w:pPr>
        <w:pStyle w:val="Akapitzlist"/>
        <w:shd w:val="clear" w:color="auto" w:fill="FFFFFF"/>
        <w:jc w:val="both"/>
        <w:rPr>
          <w:rFonts w:ascii="Arial" w:hAnsi="Arial" w:cs="Arial"/>
          <w:spacing w:val="-5"/>
        </w:rPr>
      </w:pPr>
      <w:r w:rsidRPr="00C51DDD">
        <w:rPr>
          <w:rFonts w:ascii="Arial" w:hAnsi="Arial" w:cs="Arial"/>
        </w:rPr>
        <w:t>Zamawiający informuje, że dopuszczalny termin dostawy nie może być dłuższy niż 30 dni kalendarzowych. Minimalna ilość dni, jaką może zaoferować Wykonawca wynosi 14 dni kalendarzowych. W przypadku niewpisania termin dostawy (ilości dni kalendarzowych), Zamawiający w celu dokonania oceny w kryterium „terminu dostawy” przyjmie maksymalny termin dostawy tj. 30 dni i tym samym przyzna 0 punktów. Zaoferowanie terminu dostawy krótszego niż minimalny zostanie potraktowane jako zaoferowanie terminu najkorzystniejszego tj. 14 dni kalendarzowych i w tym przypadku Wykonawca otrzyma 20 punktów za kryterium „termin dostawy”. W sytuacji, gdy Wykonawca wpisze termin dostawy dłuższy niż 30 dni kalendarzowych (termin maksymalny), oferta podlegać będzie odrzuceniu</w:t>
      </w:r>
      <w:r w:rsidR="0067314E">
        <w:rPr>
          <w:rFonts w:ascii="Arial" w:hAnsi="Arial" w:cs="Arial"/>
        </w:rPr>
        <w:t>.</w:t>
      </w:r>
    </w:p>
    <w:p w14:paraId="7CA036B0" w14:textId="20FAD3B8" w:rsidR="00FD4A42" w:rsidRPr="00C51DDD" w:rsidRDefault="00FD4A42" w:rsidP="00FD4A42">
      <w:pPr>
        <w:jc w:val="both"/>
        <w:rPr>
          <w:rFonts w:ascii="Arial" w:hAnsi="Arial" w:cs="Arial"/>
          <w:b/>
          <w:u w:val="single"/>
        </w:rPr>
      </w:pPr>
      <w:r w:rsidRPr="00C51DDD">
        <w:rPr>
          <w:rFonts w:ascii="Arial" w:hAnsi="Arial" w:cs="Arial"/>
          <w:b/>
          <w:u w:val="single"/>
        </w:rPr>
        <w:lastRenderedPageBreak/>
        <w:t>Dla części nr: 5, 8, 9</w:t>
      </w:r>
    </w:p>
    <w:p w14:paraId="295F052F" w14:textId="77777777" w:rsidR="00FD4A42" w:rsidRPr="00C51DDD" w:rsidRDefault="00FD4A42" w:rsidP="00FD4A42">
      <w:pPr>
        <w:shd w:val="clear" w:color="auto" w:fill="FFFFFF"/>
        <w:ind w:left="567"/>
        <w:jc w:val="both"/>
        <w:rPr>
          <w:rFonts w:ascii="Arial" w:hAnsi="Arial" w:cs="Arial"/>
          <w:spacing w:val="-5"/>
        </w:rPr>
      </w:pPr>
    </w:p>
    <w:p w14:paraId="3D56B0AB" w14:textId="77777777" w:rsidR="00FD4A42" w:rsidRPr="00C51DDD" w:rsidRDefault="00FD4A42" w:rsidP="00FD4A42">
      <w:pPr>
        <w:pStyle w:val="Akapitzlist"/>
        <w:numPr>
          <w:ilvl w:val="1"/>
          <w:numId w:val="32"/>
        </w:numPr>
        <w:shd w:val="clear" w:color="auto" w:fill="FFFFFF"/>
        <w:spacing w:after="0"/>
        <w:jc w:val="both"/>
        <w:rPr>
          <w:rFonts w:ascii="Arial" w:hAnsi="Arial" w:cs="Arial"/>
        </w:rPr>
      </w:pPr>
      <w:r w:rsidRPr="00C51DDD">
        <w:rPr>
          <w:rFonts w:ascii="Arial" w:hAnsi="Arial" w:cs="Arial"/>
          <w:spacing w:val="-5"/>
        </w:rPr>
        <w:t>20</w:t>
      </w:r>
      <w:r w:rsidRPr="00C51DDD">
        <w:rPr>
          <w:rFonts w:ascii="Arial" w:hAnsi="Arial" w:cs="Arial"/>
        </w:rPr>
        <w:t xml:space="preserve"> pkt. – 7 - 14 dni kalendarzowych - liczonych </w:t>
      </w:r>
      <w:r w:rsidRPr="00C51DDD">
        <w:rPr>
          <w:rFonts w:ascii="Arial" w:eastAsia="Calibri" w:hAnsi="Arial" w:cs="Arial"/>
        </w:rPr>
        <w:t>od dnia pisemnego zgłoszenia zamówienia przez Zamawiającego (e-mail);</w:t>
      </w:r>
    </w:p>
    <w:p w14:paraId="41C46CBC" w14:textId="77777777" w:rsidR="00FD4A42" w:rsidRPr="00C51DDD" w:rsidRDefault="00FD4A42" w:rsidP="00FD4A42">
      <w:pPr>
        <w:pStyle w:val="Akapitzlist"/>
        <w:numPr>
          <w:ilvl w:val="1"/>
          <w:numId w:val="32"/>
        </w:numPr>
        <w:shd w:val="clear" w:color="auto" w:fill="FFFFFF"/>
        <w:spacing w:after="0"/>
        <w:jc w:val="both"/>
        <w:rPr>
          <w:rFonts w:ascii="Arial" w:hAnsi="Arial" w:cs="Arial"/>
        </w:rPr>
      </w:pPr>
      <w:r w:rsidRPr="00C51DDD">
        <w:rPr>
          <w:rFonts w:ascii="Arial" w:hAnsi="Arial" w:cs="Arial"/>
        </w:rPr>
        <w:t xml:space="preserve">10 pkt. – 15 - 21 dni kalendarzowych - liczonych </w:t>
      </w:r>
      <w:r w:rsidRPr="00C51DDD">
        <w:rPr>
          <w:rFonts w:ascii="Arial" w:eastAsia="Calibri" w:hAnsi="Arial" w:cs="Arial"/>
        </w:rPr>
        <w:t>od dnia pisemnego zgłoszenia zamówienia przez Zamawiającego (e-mail)</w:t>
      </w:r>
    </w:p>
    <w:p w14:paraId="278C2F41" w14:textId="77777777" w:rsidR="00FD4A42" w:rsidRPr="00C51DDD" w:rsidRDefault="00FD4A42" w:rsidP="00FD4A42">
      <w:pPr>
        <w:pStyle w:val="Akapitzlist"/>
        <w:numPr>
          <w:ilvl w:val="1"/>
          <w:numId w:val="32"/>
        </w:numPr>
        <w:shd w:val="clear" w:color="auto" w:fill="FFFFFF"/>
        <w:spacing w:after="0"/>
        <w:jc w:val="both"/>
        <w:rPr>
          <w:rFonts w:ascii="Arial" w:hAnsi="Arial" w:cs="Arial"/>
        </w:rPr>
      </w:pPr>
      <w:r w:rsidRPr="00C51DDD">
        <w:rPr>
          <w:rFonts w:ascii="Arial" w:hAnsi="Arial" w:cs="Arial"/>
          <w:spacing w:val="-5"/>
        </w:rPr>
        <w:t>0</w:t>
      </w:r>
      <w:r w:rsidRPr="00C51DDD">
        <w:rPr>
          <w:rFonts w:ascii="Arial" w:hAnsi="Arial" w:cs="Arial"/>
        </w:rPr>
        <w:t xml:space="preserve"> pkt. – 22 – 30 dni kalendarzowych - liczonych </w:t>
      </w:r>
      <w:r w:rsidRPr="00C51DDD">
        <w:rPr>
          <w:rFonts w:ascii="Arial" w:eastAsia="Calibri" w:hAnsi="Arial" w:cs="Arial"/>
        </w:rPr>
        <w:t>od dnia pisemnego zgłoszenia zamówienia przez Zamawiającego (e-mail)</w:t>
      </w:r>
    </w:p>
    <w:p w14:paraId="47FDAAFA" w14:textId="77777777" w:rsidR="00FD4A42" w:rsidRPr="00C51DDD" w:rsidRDefault="00FD4A42" w:rsidP="00FD4A42">
      <w:pPr>
        <w:shd w:val="clear" w:color="auto" w:fill="FFFFFF"/>
        <w:jc w:val="both"/>
        <w:rPr>
          <w:rFonts w:ascii="Arial" w:hAnsi="Arial" w:cs="Arial"/>
        </w:rPr>
      </w:pPr>
    </w:p>
    <w:p w14:paraId="174FEB30" w14:textId="1B758217" w:rsidR="00FD4A42" w:rsidRPr="00C51DDD" w:rsidRDefault="00FD4A42" w:rsidP="00C51DDD">
      <w:pPr>
        <w:pStyle w:val="Akapitzlist"/>
        <w:shd w:val="clear" w:color="auto" w:fill="FFFFFF"/>
        <w:jc w:val="both"/>
        <w:rPr>
          <w:rFonts w:ascii="Arial" w:hAnsi="Arial" w:cs="Arial"/>
          <w:spacing w:val="-5"/>
        </w:rPr>
      </w:pPr>
      <w:r w:rsidRPr="00C51DDD">
        <w:rPr>
          <w:rFonts w:ascii="Arial" w:hAnsi="Arial" w:cs="Arial"/>
        </w:rPr>
        <w:t>Zamawiający informuje, że dopuszczalny termin dostawy nie może być dłuższy niż 30 dni kalendarzowych. Minimalna ilość dni, jaką może zaoferować Wykonawca wynosi 7 dni kalendarzowych. W przypadku niewpisania termin dostawy (ilości dni kalendarzowych), Zamawiający w celu dokonania oceny w kryterium „terminu dostawy” przyjmie maksymalny termin dostawy tj. 30 dni i tym samym przyzna 0 punktów. Zaoferowanie terminu dostawy krótszego niż minimalny zostanie potraktowane jako zaoferowanie terminu najkorzystniejszego tj. 7 dni kalendarzowych i w tym przypadku Wykonawca otrzyma 20 punktów za kryterium „termin dostawy”. W sytuacji, gdy Wykonawca wpisze termin dostawy dłuższy niż 30 dni kalendarzowych (termin maksymalny), oferta podlegać będzie odrzuceniu.</w:t>
      </w:r>
    </w:p>
    <w:p w14:paraId="0CE706FD" w14:textId="1238A53D" w:rsidR="00FD4A42" w:rsidRPr="00C51DDD" w:rsidRDefault="00FD4A42" w:rsidP="00FD4A42">
      <w:pPr>
        <w:shd w:val="clear" w:color="auto" w:fill="FFFFFF"/>
        <w:jc w:val="both"/>
        <w:rPr>
          <w:rFonts w:ascii="Arial" w:hAnsi="Arial" w:cs="Arial"/>
          <w:b/>
          <w:bCs/>
          <w:u w:val="single"/>
        </w:rPr>
      </w:pPr>
      <w:r w:rsidRPr="00C51DDD">
        <w:rPr>
          <w:rFonts w:ascii="Arial" w:hAnsi="Arial" w:cs="Arial"/>
          <w:b/>
          <w:bCs/>
          <w:u w:val="single"/>
        </w:rPr>
        <w:t>Dla części nr:</w:t>
      </w:r>
      <w:r w:rsidR="0067314E">
        <w:rPr>
          <w:rFonts w:ascii="Arial" w:hAnsi="Arial" w:cs="Arial"/>
          <w:b/>
          <w:bCs/>
          <w:u w:val="single"/>
        </w:rPr>
        <w:t xml:space="preserve"> </w:t>
      </w:r>
      <w:r w:rsidRPr="00C51DDD">
        <w:rPr>
          <w:rFonts w:ascii="Arial" w:hAnsi="Arial" w:cs="Arial"/>
          <w:b/>
          <w:bCs/>
          <w:u w:val="single"/>
        </w:rPr>
        <w:t>6</w:t>
      </w:r>
    </w:p>
    <w:p w14:paraId="1603C6E5" w14:textId="77777777" w:rsidR="00FD4A42" w:rsidRPr="00C51DDD" w:rsidRDefault="00FD4A42" w:rsidP="00FD4A42">
      <w:pPr>
        <w:pStyle w:val="Akapitzlist"/>
        <w:numPr>
          <w:ilvl w:val="1"/>
          <w:numId w:val="32"/>
        </w:numPr>
        <w:shd w:val="clear" w:color="auto" w:fill="FFFFFF"/>
        <w:spacing w:after="0"/>
        <w:jc w:val="both"/>
        <w:rPr>
          <w:rFonts w:ascii="Arial" w:hAnsi="Arial" w:cs="Arial"/>
        </w:rPr>
      </w:pPr>
      <w:r w:rsidRPr="00C51DDD">
        <w:rPr>
          <w:rFonts w:ascii="Arial" w:hAnsi="Arial" w:cs="Arial"/>
          <w:spacing w:val="-5"/>
        </w:rPr>
        <w:t>20</w:t>
      </w:r>
      <w:r w:rsidRPr="00C51DDD">
        <w:rPr>
          <w:rFonts w:ascii="Arial" w:hAnsi="Arial" w:cs="Arial"/>
        </w:rPr>
        <w:t xml:space="preserve"> pkt. – 14 - 28 dni kalendarzowych - liczonych </w:t>
      </w:r>
      <w:r w:rsidRPr="00C51DDD">
        <w:rPr>
          <w:rFonts w:ascii="Arial" w:eastAsia="Calibri" w:hAnsi="Arial" w:cs="Arial"/>
        </w:rPr>
        <w:t>od dnia pisemnego zgłoszenia zamówienia przez Zamawiającego (e-mail);</w:t>
      </w:r>
    </w:p>
    <w:p w14:paraId="29F1EE66" w14:textId="77777777" w:rsidR="00FD4A42" w:rsidRPr="00C51DDD" w:rsidRDefault="00FD4A42" w:rsidP="00FD4A42">
      <w:pPr>
        <w:pStyle w:val="Akapitzlist"/>
        <w:numPr>
          <w:ilvl w:val="1"/>
          <w:numId w:val="32"/>
        </w:numPr>
        <w:shd w:val="clear" w:color="auto" w:fill="FFFFFF"/>
        <w:spacing w:after="0"/>
        <w:jc w:val="both"/>
        <w:rPr>
          <w:rFonts w:ascii="Arial" w:hAnsi="Arial" w:cs="Arial"/>
        </w:rPr>
      </w:pPr>
      <w:r w:rsidRPr="00C51DDD">
        <w:rPr>
          <w:rFonts w:ascii="Arial" w:hAnsi="Arial" w:cs="Arial"/>
        </w:rPr>
        <w:t xml:space="preserve">10 pkt. – 29 - 56 dni kalendarzowych - liczonych </w:t>
      </w:r>
      <w:r w:rsidRPr="00C51DDD">
        <w:rPr>
          <w:rFonts w:ascii="Arial" w:eastAsia="Calibri" w:hAnsi="Arial" w:cs="Arial"/>
        </w:rPr>
        <w:t>od dnia pisemnego zgłoszenia zamówienia przez Zamawiającego (e-mail)</w:t>
      </w:r>
    </w:p>
    <w:p w14:paraId="4153832A" w14:textId="77777777" w:rsidR="00FD4A42" w:rsidRPr="00C51DDD" w:rsidRDefault="00FD4A42" w:rsidP="00FD4A42">
      <w:pPr>
        <w:pStyle w:val="Akapitzlist"/>
        <w:numPr>
          <w:ilvl w:val="1"/>
          <w:numId w:val="32"/>
        </w:numPr>
        <w:shd w:val="clear" w:color="auto" w:fill="FFFFFF"/>
        <w:spacing w:after="0"/>
        <w:jc w:val="both"/>
        <w:rPr>
          <w:rFonts w:ascii="Arial" w:hAnsi="Arial" w:cs="Arial"/>
        </w:rPr>
      </w:pPr>
      <w:r w:rsidRPr="00C51DDD">
        <w:rPr>
          <w:rFonts w:ascii="Arial" w:hAnsi="Arial" w:cs="Arial"/>
          <w:spacing w:val="-5"/>
        </w:rPr>
        <w:t>0</w:t>
      </w:r>
      <w:r w:rsidRPr="00C51DDD">
        <w:rPr>
          <w:rFonts w:ascii="Arial" w:hAnsi="Arial" w:cs="Arial"/>
        </w:rPr>
        <w:t xml:space="preserve"> pkt. – 56 – 70 dni kalendarzowych - liczonych </w:t>
      </w:r>
      <w:r w:rsidRPr="00C51DDD">
        <w:rPr>
          <w:rFonts w:ascii="Arial" w:eastAsia="Calibri" w:hAnsi="Arial" w:cs="Arial"/>
        </w:rPr>
        <w:t>od dnia pisemnego zgłoszenia zamówienia przez Zamawiającego (e-mail)</w:t>
      </w:r>
    </w:p>
    <w:p w14:paraId="3BDBC05E" w14:textId="77777777" w:rsidR="00FD4A42" w:rsidRPr="00C51DDD" w:rsidRDefault="00FD4A42" w:rsidP="00FD4A42">
      <w:pPr>
        <w:pStyle w:val="Akapitzlist"/>
        <w:shd w:val="clear" w:color="auto" w:fill="FFFFFF"/>
        <w:jc w:val="both"/>
        <w:rPr>
          <w:rFonts w:ascii="Arial" w:hAnsi="Arial" w:cs="Arial"/>
        </w:rPr>
      </w:pPr>
    </w:p>
    <w:p w14:paraId="786FB561" w14:textId="77777777" w:rsidR="00FD4A42" w:rsidRPr="00C51DDD" w:rsidRDefault="00FD4A42" w:rsidP="00FD4A42">
      <w:pPr>
        <w:pStyle w:val="Akapitzlist"/>
        <w:shd w:val="clear" w:color="auto" w:fill="FFFFFF"/>
        <w:jc w:val="both"/>
        <w:rPr>
          <w:rFonts w:ascii="Arial" w:hAnsi="Arial" w:cs="Arial"/>
          <w:spacing w:val="-5"/>
        </w:rPr>
      </w:pPr>
      <w:r w:rsidRPr="00C51DDD">
        <w:rPr>
          <w:rFonts w:ascii="Arial" w:hAnsi="Arial" w:cs="Arial"/>
        </w:rPr>
        <w:t>Zamawiający informuje, że dopuszczalny termin dostawy nie może być dłuższy niż 70 dni kalendarzowych. Minimalna ilość dni, jaką może zaoferować Wykonawca wynosi 14 dni kalendarzowych. W przypadku niewpisania terminu dostawy (ilości dni kalendarzowych), Zamawiający w celu dokonania oceny w kryterium „termin dostawy” przyjmie maksymalny termin dostawy tj. 70 dni i tym samym przyzna 0 punktów. Zaoferowanie terminu dostawy krótszego niż minimalny zostanie potraktowane jako zaoferowanie terminu najkorzystniejszego tj. 14 dni kalendarzowych i w tym przypadku Wykonawca otrzyma 20 punktów za kryterium „termin dostawy”. W sytuacji, gdy Wykonawca wpisze termin dostawy dłuższy niż 70 dni kalendarzowych (termin maksymalny), oferta podlegać będzie odrzuceniu.</w:t>
      </w:r>
    </w:p>
    <w:p w14:paraId="1D044BCC" w14:textId="2227D1C7" w:rsidR="00FD4A42" w:rsidRPr="0067314E" w:rsidRDefault="00FD4A42" w:rsidP="0067314E">
      <w:pPr>
        <w:suppressAutoHyphens/>
        <w:spacing w:before="240"/>
        <w:ind w:left="708"/>
        <w:jc w:val="both"/>
        <w:rPr>
          <w:rFonts w:ascii="Arial" w:hAnsi="Arial" w:cs="Arial"/>
          <w:bCs/>
        </w:rPr>
      </w:pPr>
      <w:r w:rsidRPr="00C51DDD">
        <w:rPr>
          <w:rFonts w:ascii="Arial" w:eastAsia="Calibri" w:hAnsi="Arial" w:cs="Arial"/>
          <w:lang w:eastAsia="en-US"/>
        </w:rPr>
        <w:t xml:space="preserve">Obliczenia będą prowadzone z dokładnością do 2 miejsc po przecinku. </w:t>
      </w:r>
      <w:r w:rsidRPr="00C51DDD">
        <w:rPr>
          <w:rFonts w:ascii="Arial" w:hAnsi="Arial" w:cs="Arial"/>
        </w:rPr>
        <w:t>Informację dotyczącą terminu dostawy Wykonawca umieszcza w Druku oferta.</w:t>
      </w:r>
      <w:r w:rsidRPr="00C51DDD">
        <w:rPr>
          <w:rFonts w:ascii="Arial" w:hAnsi="Arial" w:cs="Arial"/>
          <w:bCs/>
        </w:rPr>
        <w:t xml:space="preserve"> </w:t>
      </w:r>
      <w:r w:rsidRPr="00C51DDD">
        <w:rPr>
          <w:rFonts w:ascii="Arial" w:hAnsi="Arial" w:cs="Arial"/>
        </w:rPr>
        <w:t>Ocena kryterium będzie suma punktów przyznanych, pomnożona przez wagę (%) tego kryterium. Ocenę ostateczna stanowi suma uzyskanych punktów w obu kryteriach.Za najkorzystniejszą zostanie uznana oferta, która uzyska najwięcej punktów po zsumowaniu przyznanej punktacji w obu kryteriach.</w:t>
      </w:r>
    </w:p>
    <w:p w14:paraId="31BC2E5C" w14:textId="266301EB" w:rsidR="00FD4A42" w:rsidRPr="00C51DDD" w:rsidRDefault="00FD4A42" w:rsidP="00640C96">
      <w:pPr>
        <w:rPr>
          <w:rFonts w:ascii="Arial" w:hAnsi="Arial" w:cs="Arial"/>
          <w:b/>
          <w:bCs/>
          <w:iCs/>
        </w:rPr>
      </w:pPr>
      <w:r w:rsidRPr="00C51DDD">
        <w:rPr>
          <w:rFonts w:ascii="Arial" w:hAnsi="Arial" w:cs="Arial"/>
          <w:b/>
          <w:bCs/>
          <w:iCs/>
        </w:rPr>
        <w:lastRenderedPageBreak/>
        <w:t xml:space="preserve"> (UWAGA – w przypadku, gdy jedynym kryterium jest cena, należy podać uzasadnienie)</w:t>
      </w:r>
    </w:p>
    <w:p w14:paraId="5BF1CE98" w14:textId="77777777" w:rsidR="001B1F6B" w:rsidRPr="00911500" w:rsidRDefault="001B1F6B" w:rsidP="00C51DDD">
      <w:pPr>
        <w:pStyle w:val="Akapitzlist"/>
        <w:numPr>
          <w:ilvl w:val="0"/>
          <w:numId w:val="40"/>
        </w:numPr>
        <w:shd w:val="clear" w:color="auto" w:fill="FFFFFF"/>
        <w:spacing w:after="0"/>
        <w:rPr>
          <w:rFonts w:ascii="Arial" w:hAnsi="Arial" w:cs="Arial"/>
          <w:b/>
          <w:bCs/>
        </w:rPr>
      </w:pPr>
      <w:r w:rsidRPr="00911500">
        <w:rPr>
          <w:rFonts w:ascii="Arial" w:hAnsi="Arial" w:cs="Arial"/>
          <w:b/>
          <w:bCs/>
        </w:rPr>
        <w:t>Koszt sporządzenia oferty.</w:t>
      </w:r>
    </w:p>
    <w:p w14:paraId="668F9793" w14:textId="77777777" w:rsidR="00A95BA9" w:rsidRPr="00911500" w:rsidRDefault="00177419" w:rsidP="00911500">
      <w:pPr>
        <w:pStyle w:val="Podtytu"/>
        <w:spacing w:line="276" w:lineRule="auto"/>
        <w:ind w:left="426" w:hanging="426"/>
        <w:jc w:val="both"/>
        <w:outlineLvl w:val="0"/>
        <w:rPr>
          <w:rFonts w:ascii="Arial" w:hAnsi="Arial" w:cs="Arial"/>
          <w:b w:val="0"/>
          <w:sz w:val="22"/>
          <w:szCs w:val="22"/>
        </w:rPr>
      </w:pPr>
      <w:r w:rsidRPr="00911500">
        <w:rPr>
          <w:rFonts w:ascii="Arial" w:hAnsi="Arial" w:cs="Arial"/>
          <w:b w:val="0"/>
          <w:sz w:val="22"/>
          <w:szCs w:val="22"/>
        </w:rPr>
        <w:tab/>
      </w:r>
      <w:r w:rsidR="001B1F6B" w:rsidRPr="00911500">
        <w:rPr>
          <w:rFonts w:ascii="Arial" w:hAnsi="Arial" w:cs="Arial"/>
          <w:b w:val="0"/>
          <w:sz w:val="22"/>
          <w:szCs w:val="22"/>
        </w:rPr>
        <w:t>Wszystkie koszty związane ze sporządzeniem i przedłożeniem oferty ponosi Wykonawca.</w:t>
      </w:r>
    </w:p>
    <w:p w14:paraId="2DB6D3FF" w14:textId="77777777" w:rsidR="004D0B38" w:rsidRPr="00911500" w:rsidRDefault="003C2FF4" w:rsidP="00911500">
      <w:pPr>
        <w:shd w:val="clear" w:color="auto" w:fill="FFFFFF"/>
        <w:spacing w:after="0"/>
        <w:ind w:left="360" w:hanging="360"/>
        <w:rPr>
          <w:rFonts w:ascii="Arial" w:hAnsi="Arial" w:cs="Arial"/>
          <w:b/>
        </w:rPr>
      </w:pPr>
      <w:r w:rsidRPr="00911500">
        <w:rPr>
          <w:rFonts w:ascii="Arial" w:hAnsi="Arial" w:cs="Arial"/>
          <w:b/>
        </w:rPr>
        <w:t>14</w:t>
      </w:r>
      <w:r w:rsidR="004D0B38" w:rsidRPr="00911500">
        <w:rPr>
          <w:rFonts w:ascii="Arial" w:hAnsi="Arial" w:cs="Arial"/>
          <w:b/>
        </w:rPr>
        <w:t>.</w:t>
      </w:r>
      <w:r w:rsidR="004D0B38" w:rsidRPr="00911500">
        <w:rPr>
          <w:rFonts w:ascii="Arial" w:hAnsi="Arial" w:cs="Arial"/>
          <w:b/>
        </w:rPr>
        <w:tab/>
        <w:t>Informacje o formie porozumiewania się Odbiorcy z Oferentami</w:t>
      </w:r>
    </w:p>
    <w:p w14:paraId="59EF9F33" w14:textId="3B5FA969" w:rsidR="004D0B38" w:rsidRPr="00012787" w:rsidRDefault="004D0B38" w:rsidP="00911500">
      <w:pPr>
        <w:pStyle w:val="Tekstpodstawowy2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</w:rPr>
      </w:pPr>
      <w:r w:rsidRPr="00911500">
        <w:rPr>
          <w:rFonts w:ascii="Arial" w:hAnsi="Arial" w:cs="Arial"/>
        </w:rPr>
        <w:t>Dokumentacja i załączniki dostępne są na stronie internetowej</w:t>
      </w:r>
      <w:r w:rsidR="00BC5203" w:rsidRPr="00911500">
        <w:rPr>
          <w:rFonts w:ascii="Arial" w:hAnsi="Arial" w:cs="Arial"/>
        </w:rPr>
        <w:t xml:space="preserve">; </w:t>
      </w:r>
      <w:hyperlink r:id="rId11" w:history="1">
        <w:r w:rsidR="00640C96" w:rsidRPr="009D7A69">
          <w:rPr>
            <w:rStyle w:val="Hipercze"/>
            <w:rFonts w:ascii="Arial" w:hAnsi="Arial" w:cs="Arial"/>
            <w:szCs w:val="24"/>
            <w:shd w:val="clear" w:color="auto" w:fill="FEFEFE"/>
          </w:rPr>
          <w:t>https://platformazakupowa.pl</w:t>
        </w:r>
      </w:hyperlink>
    </w:p>
    <w:p w14:paraId="58BB3EE4" w14:textId="61B81139" w:rsidR="004D0B38" w:rsidRPr="00012787" w:rsidRDefault="004D0B38" w:rsidP="00012787">
      <w:pPr>
        <w:pStyle w:val="Tekstpodstawowy2"/>
        <w:numPr>
          <w:ilvl w:val="0"/>
          <w:numId w:val="13"/>
        </w:numPr>
        <w:spacing w:after="0" w:line="276" w:lineRule="auto"/>
        <w:jc w:val="both"/>
        <w:rPr>
          <w:rFonts w:ascii="Arial Black" w:hAnsi="Arial Black" w:cs="Arial"/>
        </w:rPr>
      </w:pPr>
      <w:r w:rsidRPr="00012787">
        <w:rPr>
          <w:rFonts w:ascii="Arial" w:hAnsi="Arial" w:cs="Arial"/>
        </w:rPr>
        <w:t xml:space="preserve">Wszelkie oświadczenia, wnioski, zawiadomienia oraz informacje Odbiorca </w:t>
      </w:r>
      <w:r w:rsidRPr="00012787">
        <w:rPr>
          <w:rFonts w:ascii="Arial" w:hAnsi="Arial" w:cs="Arial"/>
        </w:rPr>
        <w:br/>
        <w:t>i Oferenci drogą elektroniczną</w:t>
      </w:r>
      <w:r w:rsidR="001C0978" w:rsidRPr="00012787">
        <w:rPr>
          <w:rFonts w:ascii="Arial" w:hAnsi="Arial" w:cs="Arial"/>
        </w:rPr>
        <w:t xml:space="preserve"> za pośrednictwem platformy zakupowej</w:t>
      </w:r>
      <w:r w:rsidR="00BC5203" w:rsidRPr="00012787">
        <w:rPr>
          <w:rFonts w:ascii="Arial" w:hAnsi="Arial" w:cs="Arial"/>
        </w:rPr>
        <w:t xml:space="preserve"> </w:t>
      </w:r>
      <w:hyperlink r:id="rId12" w:history="1">
        <w:r w:rsidR="00640C96" w:rsidRPr="009D7A69">
          <w:rPr>
            <w:rStyle w:val="Hipercze"/>
            <w:rFonts w:ascii="Arial" w:hAnsi="Arial" w:cs="Arial"/>
            <w:szCs w:val="24"/>
            <w:shd w:val="clear" w:color="auto" w:fill="FEFEFE"/>
          </w:rPr>
          <w:t>https://platformazakupowa.pl</w:t>
        </w:r>
      </w:hyperlink>
    </w:p>
    <w:p w14:paraId="2268A917" w14:textId="6C420910" w:rsidR="004D0B38" w:rsidRPr="004C5E62" w:rsidRDefault="004D0B38" w:rsidP="00911500">
      <w:pPr>
        <w:pStyle w:val="Tekstpodstawowy2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</w:rPr>
      </w:pPr>
      <w:r w:rsidRPr="00012787">
        <w:rPr>
          <w:rFonts w:ascii="Arial" w:hAnsi="Arial" w:cs="Arial"/>
        </w:rPr>
        <w:t>Odbiorca urzęduje w dni robocze od poniedziałku do</w:t>
      </w:r>
      <w:r w:rsidRPr="004C5E62">
        <w:rPr>
          <w:rFonts w:ascii="Arial" w:hAnsi="Arial" w:cs="Arial"/>
        </w:rPr>
        <w:t xml:space="preserve"> piątku od godz. 7.30 do 1</w:t>
      </w:r>
      <w:r w:rsidR="00383163">
        <w:rPr>
          <w:rFonts w:ascii="Arial" w:hAnsi="Arial" w:cs="Arial"/>
        </w:rPr>
        <w:t>4</w:t>
      </w:r>
      <w:r w:rsidRPr="004C5E62">
        <w:rPr>
          <w:rFonts w:ascii="Arial" w:hAnsi="Arial" w:cs="Arial"/>
        </w:rPr>
        <w:t>.</w:t>
      </w:r>
      <w:r w:rsidR="00D52B81" w:rsidRPr="004C5E62">
        <w:rPr>
          <w:rFonts w:ascii="Arial" w:hAnsi="Arial" w:cs="Arial"/>
        </w:rPr>
        <w:t>0</w:t>
      </w:r>
      <w:r w:rsidRPr="004C5E62">
        <w:rPr>
          <w:rFonts w:ascii="Arial" w:hAnsi="Arial" w:cs="Arial"/>
        </w:rPr>
        <w:t>0.</w:t>
      </w:r>
    </w:p>
    <w:p w14:paraId="242B9F4A" w14:textId="32B4A445" w:rsidR="004D0B38" w:rsidRPr="00911500" w:rsidRDefault="004C5E62" w:rsidP="004C5E62">
      <w:pPr>
        <w:pStyle w:val="Tekstpodstawowy2"/>
        <w:spacing w:after="0" w:line="276" w:lineRule="auto"/>
        <w:ind w:left="786" w:hanging="360"/>
        <w:jc w:val="both"/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>4)</w:t>
      </w:r>
      <w:r>
        <w:rPr>
          <w:rFonts w:ascii="Arial" w:hAnsi="Arial" w:cs="Arial"/>
        </w:rPr>
        <w:tab/>
      </w:r>
      <w:r w:rsidR="004D0B38" w:rsidRPr="004C5E62">
        <w:rPr>
          <w:rFonts w:ascii="Arial" w:hAnsi="Arial" w:cs="Arial"/>
        </w:rPr>
        <w:t>Pytania</w:t>
      </w:r>
      <w:r w:rsidR="004D0B38" w:rsidRPr="00911500">
        <w:rPr>
          <w:rFonts w:ascii="Arial" w:hAnsi="Arial" w:cs="Arial"/>
        </w:rPr>
        <w:t xml:space="preserve"> dotyczące treści zaproszenia do złożenia o</w:t>
      </w:r>
      <w:r w:rsidR="001C0978" w:rsidRPr="00911500">
        <w:rPr>
          <w:rFonts w:ascii="Arial" w:hAnsi="Arial" w:cs="Arial"/>
        </w:rPr>
        <w:t>ferty cenowej można kierować drogą elektroniczną za po</w:t>
      </w:r>
      <w:r w:rsidR="00012787">
        <w:rPr>
          <w:rFonts w:ascii="Arial" w:hAnsi="Arial" w:cs="Arial"/>
        </w:rPr>
        <w:t xml:space="preserve">średnictwem platformy zakupowej </w:t>
      </w:r>
      <w:hyperlink r:id="rId13" w:history="1">
        <w:r w:rsidR="00640C96" w:rsidRPr="009D7A69">
          <w:rPr>
            <w:rStyle w:val="Hipercze"/>
            <w:rFonts w:ascii="Arial" w:hAnsi="Arial" w:cs="Arial"/>
            <w:szCs w:val="24"/>
            <w:shd w:val="clear" w:color="auto" w:fill="FEFEFE"/>
          </w:rPr>
          <w:t>https://platformazakupowa.pl</w:t>
        </w:r>
      </w:hyperlink>
    </w:p>
    <w:p w14:paraId="388A9BBF" w14:textId="77777777" w:rsidR="004D0B38" w:rsidRPr="00911500" w:rsidRDefault="004D0B38" w:rsidP="004C5E62">
      <w:pPr>
        <w:pStyle w:val="Tekstpodstawowy2"/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</w:rPr>
      </w:pPr>
      <w:r w:rsidRPr="00911500">
        <w:rPr>
          <w:rFonts w:ascii="Arial" w:hAnsi="Arial" w:cs="Arial"/>
        </w:rPr>
        <w:t xml:space="preserve">Jeżeli do Odbiorcy wpłynie zapytanie Oferenta dotyczące treści zaproszenia do złożenia oferty cenowej Odbiorca udziela mu wyjaśnień. Wyjaśnień można nie </w:t>
      </w:r>
      <w:r w:rsidRPr="004C5E62">
        <w:rPr>
          <w:rFonts w:ascii="Arial" w:hAnsi="Arial" w:cs="Arial"/>
        </w:rPr>
        <w:t>udzielić, jeżeli zapytanie wpłynęło do Odbiorcy na mniej niż 3 dni przed terminem</w:t>
      </w:r>
      <w:r w:rsidRPr="00911500">
        <w:rPr>
          <w:rFonts w:ascii="Arial" w:hAnsi="Arial" w:cs="Arial"/>
        </w:rPr>
        <w:t xml:space="preserve"> otwarcia ofert.</w:t>
      </w:r>
    </w:p>
    <w:p w14:paraId="7D6DE11D" w14:textId="684B271D" w:rsidR="00EF47BA" w:rsidRPr="00B928E2" w:rsidRDefault="004D0B38" w:rsidP="00B928E2">
      <w:pPr>
        <w:pStyle w:val="Tekstpodstawowy2"/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</w:rPr>
      </w:pPr>
      <w:r w:rsidRPr="00911500">
        <w:rPr>
          <w:rFonts w:ascii="Arial" w:hAnsi="Arial" w:cs="Arial"/>
        </w:rPr>
        <w:t xml:space="preserve">Odbiorca zamieści treść pytań wraz z odpowiedziami na stronie internetowej </w:t>
      </w:r>
      <w:hyperlink r:id="rId14" w:history="1">
        <w:r w:rsidR="001C0978" w:rsidRPr="00911500">
          <w:rPr>
            <w:rStyle w:val="Hipercze"/>
            <w:rFonts w:ascii="Arial" w:hAnsi="Arial" w:cs="Arial"/>
            <w:color w:val="auto"/>
            <w:szCs w:val="24"/>
          </w:rPr>
          <w:t>https://platformazakupowa.pl/</w:t>
        </w:r>
      </w:hyperlink>
      <w:r w:rsidR="001C0978" w:rsidRPr="00911500">
        <w:rPr>
          <w:rFonts w:ascii="Arial" w:hAnsi="Arial" w:cs="Arial"/>
          <w:szCs w:val="24"/>
        </w:rPr>
        <w:t xml:space="preserve"> </w:t>
      </w:r>
      <w:r w:rsidRPr="00911500">
        <w:rPr>
          <w:rFonts w:ascii="Arial" w:hAnsi="Arial" w:cs="Arial"/>
        </w:rPr>
        <w:t xml:space="preserve">bez podania nazwy i danych adresowych pytającego nie </w:t>
      </w:r>
      <w:r w:rsidR="00EF0B1E" w:rsidRPr="00911500">
        <w:rPr>
          <w:rFonts w:ascii="Arial" w:hAnsi="Arial" w:cs="Arial"/>
        </w:rPr>
        <w:t>później niż 3</w:t>
      </w:r>
      <w:r w:rsidRPr="00911500">
        <w:rPr>
          <w:rFonts w:ascii="Arial" w:hAnsi="Arial" w:cs="Arial"/>
        </w:rPr>
        <w:t xml:space="preserve"> dni przed terminem składaniem ofert.</w:t>
      </w:r>
    </w:p>
    <w:p w14:paraId="7A7341A7" w14:textId="70814391" w:rsidR="004D0B38" w:rsidRPr="00C51DDD" w:rsidRDefault="004D0B38" w:rsidP="00C51DDD">
      <w:pPr>
        <w:pStyle w:val="Akapitzlist"/>
        <w:numPr>
          <w:ilvl w:val="0"/>
          <w:numId w:val="40"/>
        </w:numPr>
        <w:shd w:val="clear" w:color="auto" w:fill="FFFFFF"/>
        <w:spacing w:after="0"/>
        <w:rPr>
          <w:rFonts w:ascii="Arial" w:hAnsi="Arial" w:cs="Arial"/>
        </w:rPr>
      </w:pPr>
      <w:r w:rsidRPr="00C51DDD">
        <w:rPr>
          <w:rFonts w:ascii="Arial" w:hAnsi="Arial" w:cs="Arial"/>
          <w:b/>
        </w:rPr>
        <w:t>Wadium</w:t>
      </w:r>
      <w:r w:rsidR="00421CC6" w:rsidRPr="00C51DDD">
        <w:rPr>
          <w:rFonts w:ascii="Arial" w:hAnsi="Arial" w:cs="Arial"/>
          <w:b/>
        </w:rPr>
        <w:t xml:space="preserve">: </w:t>
      </w:r>
      <w:r w:rsidRPr="00C51DDD">
        <w:rPr>
          <w:rFonts w:ascii="Arial" w:hAnsi="Arial" w:cs="Arial"/>
        </w:rPr>
        <w:t>Wadium nie jest wymagane</w:t>
      </w:r>
    </w:p>
    <w:p w14:paraId="184D8202" w14:textId="77777777" w:rsidR="00C51DDD" w:rsidRPr="00C51DDD" w:rsidRDefault="00C51DDD" w:rsidP="00C51DDD">
      <w:pPr>
        <w:shd w:val="clear" w:color="auto" w:fill="FFFFFF"/>
        <w:spacing w:after="0"/>
        <w:rPr>
          <w:rFonts w:ascii="Arial" w:hAnsi="Arial" w:cs="Arial"/>
          <w:b/>
        </w:rPr>
      </w:pPr>
    </w:p>
    <w:p w14:paraId="32AA914A" w14:textId="77777777" w:rsidR="004D0B38" w:rsidRPr="00911500" w:rsidRDefault="003C2FF4" w:rsidP="00911500">
      <w:pPr>
        <w:tabs>
          <w:tab w:val="left" w:pos="426"/>
        </w:tabs>
        <w:spacing w:after="0"/>
        <w:jc w:val="both"/>
        <w:rPr>
          <w:rFonts w:ascii="Arial" w:hAnsi="Arial" w:cs="Arial"/>
          <w:b/>
          <w:bCs/>
        </w:rPr>
      </w:pPr>
      <w:r w:rsidRPr="00911500">
        <w:rPr>
          <w:rFonts w:ascii="Arial" w:hAnsi="Arial" w:cs="Arial"/>
          <w:b/>
        </w:rPr>
        <w:t>16</w:t>
      </w:r>
      <w:r w:rsidR="004D0B38" w:rsidRPr="00911500">
        <w:rPr>
          <w:rFonts w:ascii="Arial" w:hAnsi="Arial" w:cs="Arial"/>
          <w:b/>
        </w:rPr>
        <w:t>.</w:t>
      </w:r>
      <w:r w:rsidR="004D0B38" w:rsidRPr="00911500">
        <w:rPr>
          <w:rFonts w:ascii="Arial" w:hAnsi="Arial" w:cs="Arial"/>
          <w:b/>
        </w:rPr>
        <w:tab/>
        <w:t>Zabezpieczenie należytego wykonania umowy</w:t>
      </w:r>
    </w:p>
    <w:p w14:paraId="549493D5" w14:textId="77777777" w:rsidR="00293F6D" w:rsidRPr="00911500" w:rsidRDefault="00293F6D" w:rsidP="00911500">
      <w:pPr>
        <w:autoSpaceDE w:val="0"/>
        <w:autoSpaceDN w:val="0"/>
        <w:adjustRightInd w:val="0"/>
        <w:spacing w:after="0"/>
        <w:ind w:firstLine="426"/>
        <w:jc w:val="both"/>
        <w:rPr>
          <w:rFonts w:ascii="Arial" w:hAnsi="Arial" w:cs="Arial"/>
        </w:rPr>
      </w:pPr>
      <w:r w:rsidRPr="00911500">
        <w:rPr>
          <w:rFonts w:ascii="Arial" w:hAnsi="Arial" w:cs="Arial"/>
        </w:rPr>
        <w:t>Zabezpieczenie należytego wykonania umowy nie jest wymagane</w:t>
      </w:r>
    </w:p>
    <w:p w14:paraId="62F824F3" w14:textId="77777777" w:rsidR="004D0B38" w:rsidRPr="00911500" w:rsidRDefault="003C2FF4" w:rsidP="00911500">
      <w:pPr>
        <w:spacing w:after="0"/>
        <w:rPr>
          <w:rFonts w:ascii="Arial" w:hAnsi="Arial" w:cs="Arial"/>
          <w:b/>
        </w:rPr>
      </w:pPr>
      <w:r w:rsidRPr="00911500">
        <w:rPr>
          <w:rFonts w:ascii="Arial" w:hAnsi="Arial" w:cs="Arial"/>
          <w:b/>
        </w:rPr>
        <w:t>17</w:t>
      </w:r>
      <w:r w:rsidR="004D0B38" w:rsidRPr="00911500">
        <w:rPr>
          <w:rFonts w:ascii="Arial" w:hAnsi="Arial" w:cs="Arial"/>
          <w:b/>
        </w:rPr>
        <w:t>.</w:t>
      </w:r>
      <w:r w:rsidR="004D0B38" w:rsidRPr="00911500">
        <w:rPr>
          <w:rFonts w:ascii="Arial" w:hAnsi="Arial" w:cs="Arial"/>
          <w:b/>
        </w:rPr>
        <w:tab/>
        <w:t>Warunki wykonania Zamówienia określają:</w:t>
      </w:r>
    </w:p>
    <w:p w14:paraId="106E7D74" w14:textId="3A5F7046" w:rsidR="004D0B38" w:rsidRDefault="004D0B38" w:rsidP="00911500">
      <w:pPr>
        <w:numPr>
          <w:ilvl w:val="0"/>
          <w:numId w:val="11"/>
        </w:numPr>
        <w:spacing w:after="0"/>
        <w:ind w:hanging="633"/>
        <w:jc w:val="both"/>
        <w:rPr>
          <w:rFonts w:ascii="Arial" w:eastAsia="Arial" w:hAnsi="Arial" w:cs="Arial"/>
        </w:rPr>
      </w:pPr>
      <w:r w:rsidRPr="00911500">
        <w:rPr>
          <w:rFonts w:ascii="Arial" w:eastAsia="Arial" w:hAnsi="Arial" w:cs="Arial"/>
        </w:rPr>
        <w:t xml:space="preserve">Załącznik nr </w:t>
      </w:r>
      <w:r w:rsidR="00BC01FA">
        <w:rPr>
          <w:rFonts w:ascii="Arial" w:eastAsia="Arial" w:hAnsi="Arial" w:cs="Arial"/>
        </w:rPr>
        <w:t>1</w:t>
      </w:r>
      <w:r w:rsidRPr="00911500">
        <w:rPr>
          <w:rFonts w:ascii="Arial" w:eastAsia="Arial" w:hAnsi="Arial" w:cs="Arial"/>
        </w:rPr>
        <w:t xml:space="preserve"> </w:t>
      </w:r>
      <w:r w:rsidR="006E33FC" w:rsidRPr="00911500">
        <w:rPr>
          <w:rFonts w:ascii="Arial" w:eastAsia="Arial" w:hAnsi="Arial" w:cs="Arial"/>
        </w:rPr>
        <w:t>do S</w:t>
      </w:r>
      <w:r w:rsidR="00E90673" w:rsidRPr="00911500">
        <w:rPr>
          <w:rFonts w:ascii="Arial" w:eastAsia="Arial" w:hAnsi="Arial" w:cs="Arial"/>
        </w:rPr>
        <w:t xml:space="preserve">WZ </w:t>
      </w:r>
      <w:r w:rsidR="00FB015B">
        <w:rPr>
          <w:rFonts w:ascii="Arial" w:eastAsia="Arial" w:hAnsi="Arial" w:cs="Arial"/>
        </w:rPr>
        <w:t>– Druk oferta</w:t>
      </w:r>
    </w:p>
    <w:p w14:paraId="1ACFF095" w14:textId="2F756E46" w:rsidR="00BC01FA" w:rsidRPr="00BC01FA" w:rsidRDefault="00BC01FA" w:rsidP="00BC01FA">
      <w:pPr>
        <w:numPr>
          <w:ilvl w:val="0"/>
          <w:numId w:val="11"/>
        </w:numPr>
        <w:spacing w:after="0"/>
        <w:ind w:hanging="633"/>
        <w:jc w:val="both"/>
        <w:rPr>
          <w:rFonts w:ascii="Arial" w:eastAsia="Arial" w:hAnsi="Arial" w:cs="Arial"/>
        </w:rPr>
      </w:pPr>
      <w:r w:rsidRPr="00911500">
        <w:rPr>
          <w:rFonts w:ascii="Arial" w:eastAsia="Arial" w:hAnsi="Arial" w:cs="Arial"/>
        </w:rPr>
        <w:t>Załącznik nr</w:t>
      </w:r>
      <w:r w:rsidR="00421CC6">
        <w:rPr>
          <w:rFonts w:ascii="Arial" w:eastAsia="Arial" w:hAnsi="Arial" w:cs="Arial"/>
        </w:rPr>
        <w:t xml:space="preserve"> 2</w:t>
      </w:r>
      <w:r w:rsidRPr="00911500">
        <w:rPr>
          <w:rFonts w:ascii="Arial" w:eastAsia="Arial" w:hAnsi="Arial" w:cs="Arial"/>
        </w:rPr>
        <w:t xml:space="preserve"> do SWZ – Wzór umowy</w:t>
      </w:r>
    </w:p>
    <w:p w14:paraId="79CF7506" w14:textId="6E447FFF" w:rsidR="00AF36D0" w:rsidRPr="00911500" w:rsidRDefault="00AF36D0" w:rsidP="00911500">
      <w:pPr>
        <w:numPr>
          <w:ilvl w:val="0"/>
          <w:numId w:val="11"/>
        </w:numPr>
        <w:spacing w:after="0"/>
        <w:ind w:hanging="633"/>
        <w:jc w:val="both"/>
        <w:rPr>
          <w:rFonts w:ascii="Arial" w:eastAsia="Arial" w:hAnsi="Arial" w:cs="Arial"/>
        </w:rPr>
      </w:pPr>
      <w:r w:rsidRPr="00911500">
        <w:rPr>
          <w:rFonts w:ascii="Arial" w:eastAsia="Arial" w:hAnsi="Arial" w:cs="Arial"/>
        </w:rPr>
        <w:t xml:space="preserve">Załącznik nr </w:t>
      </w:r>
      <w:r w:rsidR="00421CC6">
        <w:rPr>
          <w:rFonts w:ascii="Arial" w:eastAsia="Arial" w:hAnsi="Arial" w:cs="Arial"/>
        </w:rPr>
        <w:t>3</w:t>
      </w:r>
      <w:r w:rsidRPr="00911500">
        <w:rPr>
          <w:rFonts w:ascii="Arial" w:eastAsia="Arial" w:hAnsi="Arial" w:cs="Arial"/>
        </w:rPr>
        <w:t xml:space="preserve"> do SW</w:t>
      </w:r>
      <w:r w:rsidR="00FB015B">
        <w:rPr>
          <w:rFonts w:ascii="Arial" w:eastAsia="Arial" w:hAnsi="Arial" w:cs="Arial"/>
        </w:rPr>
        <w:t>Z – Formularz cenowy</w:t>
      </w:r>
    </w:p>
    <w:p w14:paraId="14E6AB14" w14:textId="7E0E5692" w:rsidR="000827B3" w:rsidRPr="00911500" w:rsidRDefault="000827B3" w:rsidP="00911500">
      <w:pPr>
        <w:numPr>
          <w:ilvl w:val="0"/>
          <w:numId w:val="11"/>
        </w:numPr>
        <w:spacing w:after="0"/>
        <w:ind w:hanging="63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Załącznik nr </w:t>
      </w:r>
      <w:r w:rsidR="00421CC6">
        <w:rPr>
          <w:rFonts w:ascii="Arial" w:eastAsia="Arial" w:hAnsi="Arial" w:cs="Arial"/>
        </w:rPr>
        <w:t>4</w:t>
      </w:r>
      <w:r>
        <w:rPr>
          <w:rFonts w:ascii="Arial" w:eastAsia="Arial" w:hAnsi="Arial" w:cs="Arial"/>
        </w:rPr>
        <w:t xml:space="preserve"> do SWZ – oświadczenie Wykonawcy</w:t>
      </w:r>
    </w:p>
    <w:p w14:paraId="703DCA79" w14:textId="77777777" w:rsidR="007462B3" w:rsidRPr="00911500" w:rsidRDefault="007462B3" w:rsidP="00911500">
      <w:pPr>
        <w:spacing w:after="0"/>
        <w:ind w:left="1059"/>
        <w:jc w:val="both"/>
        <w:rPr>
          <w:rFonts w:ascii="Arial" w:eastAsia="Arial" w:hAnsi="Arial" w:cs="Arial"/>
        </w:rPr>
      </w:pPr>
    </w:p>
    <w:p w14:paraId="0D8D643E" w14:textId="77777777" w:rsidR="004D0B38" w:rsidRPr="00911500" w:rsidRDefault="003C2FF4" w:rsidP="00911500">
      <w:pPr>
        <w:spacing w:after="0"/>
        <w:ind w:left="360" w:hanging="360"/>
        <w:rPr>
          <w:rFonts w:ascii="Arial" w:hAnsi="Arial" w:cs="Arial"/>
          <w:b/>
        </w:rPr>
      </w:pPr>
      <w:r w:rsidRPr="00911500">
        <w:rPr>
          <w:rFonts w:ascii="Arial" w:hAnsi="Arial" w:cs="Arial"/>
          <w:b/>
        </w:rPr>
        <w:t>18</w:t>
      </w:r>
      <w:r w:rsidR="004D0B38" w:rsidRPr="00911500">
        <w:rPr>
          <w:rFonts w:ascii="Arial" w:hAnsi="Arial" w:cs="Arial"/>
          <w:b/>
        </w:rPr>
        <w:t>.</w:t>
      </w:r>
      <w:r w:rsidR="004D0B38" w:rsidRPr="00911500">
        <w:rPr>
          <w:rFonts w:ascii="Arial" w:hAnsi="Arial" w:cs="Arial"/>
          <w:b/>
        </w:rPr>
        <w:tab/>
        <w:t xml:space="preserve"> Miejsce oraz termin składania ofert</w:t>
      </w:r>
    </w:p>
    <w:p w14:paraId="76D4EF0F" w14:textId="14BBC120" w:rsidR="00B928E2" w:rsidRPr="00B928E2" w:rsidRDefault="004D0B38" w:rsidP="00B928E2">
      <w:pPr>
        <w:pStyle w:val="Tekstpodstawowy3"/>
        <w:pBdr>
          <w:top w:val="single" w:sz="4" w:space="2" w:color="auto"/>
          <w:left w:val="single" w:sz="4" w:space="1" w:color="auto"/>
          <w:right w:val="single" w:sz="4" w:space="1" w:color="auto"/>
        </w:pBdr>
        <w:spacing w:line="276" w:lineRule="auto"/>
        <w:jc w:val="center"/>
        <w:rPr>
          <w:rFonts w:ascii="Arial" w:hAnsi="Arial" w:cs="Arial"/>
          <w:sz w:val="22"/>
          <w:u w:val="single"/>
        </w:rPr>
      </w:pPr>
      <w:r w:rsidRPr="00911500">
        <w:rPr>
          <w:rFonts w:ascii="Arial" w:hAnsi="Arial" w:cs="Arial"/>
          <w:sz w:val="22"/>
        </w:rPr>
        <w:t>Zapraszamy do złoże</w:t>
      </w:r>
      <w:r w:rsidR="00FB015B">
        <w:rPr>
          <w:rFonts w:ascii="Arial" w:hAnsi="Arial" w:cs="Arial"/>
          <w:sz w:val="22"/>
        </w:rPr>
        <w:t xml:space="preserve">nia propozycji cenowej </w:t>
      </w:r>
      <w:r w:rsidR="00FB015B">
        <w:rPr>
          <w:rFonts w:ascii="Arial" w:hAnsi="Arial" w:cs="Arial"/>
          <w:sz w:val="22"/>
        </w:rPr>
        <w:br/>
        <w:t xml:space="preserve">do dnia </w:t>
      </w:r>
      <w:r w:rsidR="00D85AEF">
        <w:rPr>
          <w:rFonts w:ascii="Arial" w:hAnsi="Arial" w:cs="Arial"/>
          <w:b/>
          <w:color w:val="000000" w:themeColor="text1"/>
          <w:sz w:val="22"/>
          <w:u w:val="single"/>
        </w:rPr>
        <w:t>19.03.</w:t>
      </w:r>
      <w:r w:rsidR="00012787" w:rsidRPr="00C00F14">
        <w:rPr>
          <w:rFonts w:ascii="Arial" w:hAnsi="Arial" w:cs="Arial"/>
          <w:b/>
          <w:color w:val="000000" w:themeColor="text1"/>
          <w:sz w:val="22"/>
          <w:u w:val="single"/>
        </w:rPr>
        <w:t>202</w:t>
      </w:r>
      <w:r w:rsidR="00C00F14" w:rsidRPr="00C00F14">
        <w:rPr>
          <w:rFonts w:ascii="Arial" w:hAnsi="Arial" w:cs="Arial"/>
          <w:b/>
          <w:color w:val="000000" w:themeColor="text1"/>
          <w:sz w:val="22"/>
          <w:u w:val="single"/>
        </w:rPr>
        <w:t>6</w:t>
      </w:r>
      <w:r w:rsidRPr="00C00F14">
        <w:rPr>
          <w:rFonts w:ascii="Arial" w:hAnsi="Arial" w:cs="Arial"/>
          <w:b/>
          <w:color w:val="000000" w:themeColor="text1"/>
          <w:sz w:val="22"/>
          <w:u w:val="single"/>
        </w:rPr>
        <w:t>r.</w:t>
      </w:r>
      <w:r w:rsidRPr="00C00F14">
        <w:rPr>
          <w:rFonts w:ascii="Arial" w:hAnsi="Arial" w:cs="Arial"/>
          <w:color w:val="000000" w:themeColor="text1"/>
          <w:sz w:val="22"/>
        </w:rPr>
        <w:t xml:space="preserve"> do godziny </w:t>
      </w:r>
      <w:r w:rsidR="00095469" w:rsidRPr="00C00F14">
        <w:rPr>
          <w:rFonts w:ascii="Arial" w:hAnsi="Arial" w:cs="Arial"/>
          <w:b/>
          <w:bCs/>
          <w:color w:val="000000" w:themeColor="text1"/>
          <w:sz w:val="22"/>
          <w:u w:val="single"/>
        </w:rPr>
        <w:t>1</w:t>
      </w:r>
      <w:r w:rsidR="00640C96" w:rsidRPr="00C00F14">
        <w:rPr>
          <w:rFonts w:ascii="Arial" w:hAnsi="Arial" w:cs="Arial"/>
          <w:b/>
          <w:bCs/>
          <w:color w:val="000000" w:themeColor="text1"/>
          <w:sz w:val="22"/>
          <w:u w:val="single"/>
        </w:rPr>
        <w:t>1</w:t>
      </w:r>
      <w:r w:rsidRPr="00C00F14">
        <w:rPr>
          <w:rFonts w:ascii="Arial" w:hAnsi="Arial" w:cs="Arial"/>
          <w:b/>
          <w:bCs/>
          <w:color w:val="000000" w:themeColor="text1"/>
          <w:sz w:val="22"/>
          <w:u w:val="single"/>
        </w:rPr>
        <w:t>:</w:t>
      </w:r>
      <w:r w:rsidRPr="00C00F14">
        <w:rPr>
          <w:rFonts w:ascii="Arial" w:hAnsi="Arial" w:cs="Arial"/>
          <w:b/>
          <w:color w:val="000000" w:themeColor="text1"/>
          <w:sz w:val="22"/>
          <w:u w:val="single"/>
        </w:rPr>
        <w:t>00</w:t>
      </w:r>
      <w:r w:rsidRPr="00C00F14">
        <w:rPr>
          <w:rFonts w:ascii="Arial" w:hAnsi="Arial" w:cs="Arial"/>
          <w:color w:val="000000" w:themeColor="text1"/>
          <w:sz w:val="22"/>
        </w:rPr>
        <w:t xml:space="preserve"> </w:t>
      </w:r>
      <w:r w:rsidRPr="00911500">
        <w:rPr>
          <w:rFonts w:ascii="Arial" w:hAnsi="Arial" w:cs="Arial"/>
          <w:sz w:val="22"/>
        </w:rPr>
        <w:br/>
      </w:r>
      <w:r w:rsidR="001C0978" w:rsidRPr="00911500">
        <w:rPr>
          <w:rFonts w:ascii="Arial" w:hAnsi="Arial" w:cs="Arial"/>
          <w:sz w:val="22"/>
        </w:rPr>
        <w:t xml:space="preserve">za pośrednictwem platformy zakupowej </w:t>
      </w:r>
      <w:hyperlink r:id="rId15" w:history="1">
        <w:r w:rsidR="001C0978" w:rsidRPr="00911500">
          <w:rPr>
            <w:rStyle w:val="Hipercze"/>
            <w:rFonts w:ascii="Arial" w:hAnsi="Arial" w:cs="Arial"/>
            <w:color w:val="auto"/>
            <w:sz w:val="22"/>
          </w:rPr>
          <w:t>https://platformazakupowa.pl/</w:t>
        </w:r>
      </w:hyperlink>
    </w:p>
    <w:p w14:paraId="7444CBE9" w14:textId="056D2544" w:rsidR="00E90673" w:rsidRPr="00911500" w:rsidRDefault="006C37C3" w:rsidP="00911500">
      <w:pPr>
        <w:pStyle w:val="Tekstpodstawowy2"/>
        <w:spacing w:after="0" w:line="276" w:lineRule="auto"/>
        <w:jc w:val="both"/>
        <w:rPr>
          <w:rFonts w:ascii="Arial" w:hAnsi="Arial" w:cs="Arial"/>
          <w:b/>
        </w:rPr>
      </w:pPr>
      <w:r w:rsidRPr="00911500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63127D" wp14:editId="1795D8B1">
                <wp:simplePos x="0" y="0"/>
                <wp:positionH relativeFrom="column">
                  <wp:posOffset>-28023</wp:posOffset>
                </wp:positionH>
                <wp:positionV relativeFrom="paragraph">
                  <wp:posOffset>2595</wp:posOffset>
                </wp:positionV>
                <wp:extent cx="5632174" cy="0"/>
                <wp:effectExtent l="0" t="0" r="26035" b="19050"/>
                <wp:wrapNone/>
                <wp:docPr id="1" name="Łącznik prostoliniow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217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59C282" id="Łącznik prostoliniow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2pt,.2pt" to="441.3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" strokecolor="black [3040]"/>
            </w:pict>
          </mc:Fallback>
        </mc:AlternateContent>
      </w:r>
      <w:r w:rsidR="003C2FF4" w:rsidRPr="00911500">
        <w:rPr>
          <w:rFonts w:ascii="Arial" w:hAnsi="Arial" w:cs="Arial"/>
          <w:b/>
        </w:rPr>
        <w:t>19</w:t>
      </w:r>
      <w:r w:rsidR="004D0B38" w:rsidRPr="00911500">
        <w:rPr>
          <w:rFonts w:ascii="Arial" w:hAnsi="Arial" w:cs="Arial"/>
          <w:b/>
        </w:rPr>
        <w:t>.</w:t>
      </w:r>
      <w:r w:rsidR="004D0B38" w:rsidRPr="00911500">
        <w:rPr>
          <w:rFonts w:ascii="Arial" w:hAnsi="Arial" w:cs="Arial"/>
          <w:b/>
        </w:rPr>
        <w:tab/>
      </w:r>
      <w:r w:rsidR="00E90673" w:rsidRPr="00911500">
        <w:rPr>
          <w:rFonts w:ascii="Arial" w:hAnsi="Arial" w:cs="Arial"/>
          <w:b/>
        </w:rPr>
        <w:t>Opis sposobu przygotowania ofert</w:t>
      </w:r>
    </w:p>
    <w:p w14:paraId="0E4FA02F" w14:textId="77777777" w:rsidR="004D0B38" w:rsidRPr="00911500" w:rsidRDefault="004D0B38" w:rsidP="00911500">
      <w:pPr>
        <w:pStyle w:val="Tekstpodstawowy2"/>
        <w:spacing w:after="0" w:line="276" w:lineRule="auto"/>
        <w:jc w:val="both"/>
        <w:rPr>
          <w:rFonts w:ascii="Arial" w:hAnsi="Arial" w:cs="Arial"/>
        </w:rPr>
      </w:pPr>
      <w:r w:rsidRPr="00911500">
        <w:rPr>
          <w:rFonts w:ascii="Arial" w:hAnsi="Arial" w:cs="Arial"/>
        </w:rPr>
        <w:t>Celem wzięcia udziału w postępowaniu Oferent winien złożyć załączniki:</w:t>
      </w:r>
    </w:p>
    <w:p w14:paraId="1FC0EC57" w14:textId="77777777" w:rsidR="00235640" w:rsidRPr="00911500" w:rsidRDefault="00235640" w:rsidP="00911500">
      <w:pPr>
        <w:pStyle w:val="Tekstpodstawowy3"/>
        <w:numPr>
          <w:ilvl w:val="0"/>
          <w:numId w:val="12"/>
        </w:numPr>
        <w:tabs>
          <w:tab w:val="left" w:pos="851"/>
        </w:tabs>
        <w:spacing w:line="276" w:lineRule="auto"/>
        <w:ind w:left="851" w:hanging="567"/>
        <w:rPr>
          <w:rFonts w:ascii="Arial" w:hAnsi="Arial" w:cs="Arial"/>
          <w:sz w:val="22"/>
        </w:rPr>
      </w:pPr>
      <w:r w:rsidRPr="00911500">
        <w:rPr>
          <w:rFonts w:ascii="Arial" w:hAnsi="Arial" w:cs="Arial"/>
          <w:sz w:val="22"/>
        </w:rPr>
        <w:t xml:space="preserve">oferty należy złożyć za pomocą platformy zakupowej, w postaci elektronicznej </w:t>
      </w:r>
      <w:r w:rsidRPr="00911500">
        <w:rPr>
          <w:rFonts w:ascii="Arial" w:hAnsi="Arial" w:cs="Arial"/>
          <w:sz w:val="22"/>
        </w:rPr>
        <w:br/>
        <w:t xml:space="preserve">w formacie pdf, doc, docx, xps,xls, xlsx; </w:t>
      </w:r>
    </w:p>
    <w:p w14:paraId="47378119" w14:textId="77777777" w:rsidR="00235640" w:rsidRPr="00911500" w:rsidRDefault="00235640" w:rsidP="00911500">
      <w:pPr>
        <w:pStyle w:val="Tekstpodstawowy3"/>
        <w:numPr>
          <w:ilvl w:val="0"/>
          <w:numId w:val="12"/>
        </w:numPr>
        <w:tabs>
          <w:tab w:val="left" w:pos="851"/>
        </w:tabs>
        <w:spacing w:line="276" w:lineRule="auto"/>
        <w:ind w:left="851" w:hanging="567"/>
        <w:rPr>
          <w:rFonts w:ascii="Arial" w:hAnsi="Arial" w:cs="Arial"/>
          <w:sz w:val="22"/>
        </w:rPr>
      </w:pPr>
      <w:r w:rsidRPr="00911500">
        <w:rPr>
          <w:rFonts w:ascii="Arial" w:hAnsi="Arial" w:cs="Arial"/>
          <w:sz w:val="22"/>
        </w:rPr>
        <w:t>ofertę należy sporządzić w języku polskim;</w:t>
      </w:r>
    </w:p>
    <w:p w14:paraId="37607E77" w14:textId="77777777" w:rsidR="004D0B38" w:rsidRPr="00911500" w:rsidRDefault="00235640" w:rsidP="00911500">
      <w:pPr>
        <w:pStyle w:val="Tekstpodstawowy3"/>
        <w:numPr>
          <w:ilvl w:val="0"/>
          <w:numId w:val="12"/>
        </w:numPr>
        <w:tabs>
          <w:tab w:val="left" w:pos="851"/>
        </w:tabs>
        <w:spacing w:line="276" w:lineRule="auto"/>
        <w:ind w:left="851" w:hanging="567"/>
        <w:rPr>
          <w:rFonts w:ascii="Arial" w:hAnsi="Arial" w:cs="Arial"/>
          <w:sz w:val="22"/>
        </w:rPr>
      </w:pPr>
      <w:r w:rsidRPr="00911500">
        <w:rPr>
          <w:rFonts w:ascii="Arial" w:hAnsi="Arial" w:cs="Arial"/>
          <w:sz w:val="22"/>
        </w:rPr>
        <w:t xml:space="preserve">wypełniony, </w:t>
      </w:r>
      <w:r w:rsidR="004D0B38" w:rsidRPr="00911500">
        <w:rPr>
          <w:rFonts w:ascii="Arial" w:hAnsi="Arial" w:cs="Arial"/>
          <w:sz w:val="22"/>
        </w:rPr>
        <w:t>podpisany przez osoby upoważnione druk „Oferta”</w:t>
      </w:r>
      <w:r w:rsidR="00F047EC" w:rsidRPr="00911500">
        <w:rPr>
          <w:rFonts w:ascii="Arial" w:hAnsi="Arial" w:cs="Arial"/>
          <w:sz w:val="22"/>
        </w:rPr>
        <w:t xml:space="preserve"> (zał. nr 1)</w:t>
      </w:r>
      <w:r w:rsidR="004D0B38" w:rsidRPr="00911500">
        <w:rPr>
          <w:rFonts w:ascii="Arial" w:hAnsi="Arial" w:cs="Arial"/>
          <w:sz w:val="22"/>
        </w:rPr>
        <w:t>;</w:t>
      </w:r>
    </w:p>
    <w:p w14:paraId="3A0F86B5" w14:textId="0128566D" w:rsidR="004D0B38" w:rsidRPr="00C04542" w:rsidRDefault="00864700" w:rsidP="00C04542">
      <w:pPr>
        <w:pStyle w:val="Tekstpodstawowy3"/>
        <w:numPr>
          <w:ilvl w:val="0"/>
          <w:numId w:val="12"/>
        </w:numPr>
        <w:spacing w:line="276" w:lineRule="auto"/>
        <w:ind w:left="851" w:hanging="567"/>
        <w:rPr>
          <w:rFonts w:ascii="Arial" w:hAnsi="Arial" w:cs="Arial"/>
          <w:sz w:val="22"/>
        </w:rPr>
      </w:pPr>
      <w:r w:rsidRPr="00911500">
        <w:rPr>
          <w:rFonts w:ascii="Arial" w:hAnsi="Arial" w:cs="Arial"/>
          <w:sz w:val="22"/>
        </w:rPr>
        <w:t>formularze cenowe (zał.</w:t>
      </w:r>
      <w:r w:rsidR="00C51DDD">
        <w:rPr>
          <w:rFonts w:ascii="Arial" w:hAnsi="Arial" w:cs="Arial"/>
          <w:sz w:val="22"/>
        </w:rPr>
        <w:t xml:space="preserve">nr </w:t>
      </w:r>
      <w:r w:rsidRPr="00911500">
        <w:rPr>
          <w:rFonts w:ascii="Arial" w:hAnsi="Arial" w:cs="Arial"/>
          <w:sz w:val="22"/>
        </w:rPr>
        <w:t xml:space="preserve"> </w:t>
      </w:r>
      <w:r w:rsidR="00C51DDD">
        <w:rPr>
          <w:rFonts w:ascii="Arial" w:hAnsi="Arial" w:cs="Arial"/>
          <w:sz w:val="22"/>
        </w:rPr>
        <w:t>3</w:t>
      </w:r>
      <w:r w:rsidR="004D0B38" w:rsidRPr="00911500">
        <w:rPr>
          <w:rFonts w:ascii="Arial" w:hAnsi="Arial" w:cs="Arial"/>
          <w:sz w:val="22"/>
        </w:rPr>
        <w:t>) d</w:t>
      </w:r>
      <w:r w:rsidRPr="00911500">
        <w:rPr>
          <w:rFonts w:ascii="Arial" w:hAnsi="Arial" w:cs="Arial"/>
          <w:sz w:val="22"/>
        </w:rPr>
        <w:t>la poszczególnych części</w:t>
      </w:r>
      <w:r w:rsidR="00235640" w:rsidRPr="00911500">
        <w:rPr>
          <w:rFonts w:ascii="Arial" w:hAnsi="Arial" w:cs="Arial"/>
          <w:sz w:val="22"/>
        </w:rPr>
        <w:t xml:space="preserve"> wypełnione, </w:t>
      </w:r>
      <w:r w:rsidR="004D0B38" w:rsidRPr="00911500">
        <w:rPr>
          <w:rFonts w:ascii="Arial" w:hAnsi="Arial" w:cs="Arial"/>
          <w:sz w:val="22"/>
        </w:rPr>
        <w:t>podpisane przez osoby upoważnione; wyliczenia dokonywane na formu</w:t>
      </w:r>
      <w:r w:rsidRPr="00911500">
        <w:rPr>
          <w:rFonts w:ascii="Arial" w:hAnsi="Arial" w:cs="Arial"/>
          <w:sz w:val="22"/>
        </w:rPr>
        <w:t xml:space="preserve">larzu cenowym należy obliczać z </w:t>
      </w:r>
      <w:r w:rsidR="004D0B38" w:rsidRPr="00911500">
        <w:rPr>
          <w:rFonts w:ascii="Arial" w:hAnsi="Arial" w:cs="Arial"/>
          <w:sz w:val="22"/>
        </w:rPr>
        <w:t xml:space="preserve">dokładnością do drugiego miejsca po przecinku zgodnie </w:t>
      </w:r>
      <w:r w:rsidR="00F472A3" w:rsidRPr="00911500">
        <w:rPr>
          <w:rFonts w:ascii="Arial" w:hAnsi="Arial" w:cs="Arial"/>
          <w:sz w:val="22"/>
        </w:rPr>
        <w:br/>
      </w:r>
      <w:r w:rsidR="004D0B38" w:rsidRPr="00911500">
        <w:rPr>
          <w:rFonts w:ascii="Arial" w:hAnsi="Arial" w:cs="Arial"/>
          <w:sz w:val="22"/>
        </w:rPr>
        <w:t>z matematycznymi regułami w zaokrąglaniu;</w:t>
      </w:r>
    </w:p>
    <w:p w14:paraId="00AFA054" w14:textId="4550A140" w:rsidR="004D0B38" w:rsidRDefault="004D0B38" w:rsidP="00911500">
      <w:pPr>
        <w:pStyle w:val="Tekstpodstawowy3"/>
        <w:numPr>
          <w:ilvl w:val="0"/>
          <w:numId w:val="12"/>
        </w:numPr>
        <w:spacing w:line="276" w:lineRule="auto"/>
        <w:ind w:left="851" w:hanging="567"/>
        <w:rPr>
          <w:rFonts w:ascii="Arial" w:hAnsi="Arial" w:cs="Arial"/>
          <w:sz w:val="22"/>
        </w:rPr>
      </w:pPr>
      <w:r w:rsidRPr="00911500">
        <w:rPr>
          <w:rFonts w:ascii="Arial" w:hAnsi="Arial" w:cs="Arial"/>
          <w:sz w:val="22"/>
        </w:rPr>
        <w:lastRenderedPageBreak/>
        <w:t xml:space="preserve">wszystkie ceny przedstawione w formularzu cenowym </w:t>
      </w:r>
      <w:r w:rsidR="00235640" w:rsidRPr="00911500">
        <w:rPr>
          <w:rFonts w:ascii="Arial" w:hAnsi="Arial" w:cs="Arial"/>
          <w:sz w:val="22"/>
        </w:rPr>
        <w:t xml:space="preserve">muszą być podane w PLN i </w:t>
      </w:r>
      <w:r w:rsidRPr="00911500">
        <w:rPr>
          <w:rFonts w:ascii="Arial" w:hAnsi="Arial" w:cs="Arial"/>
          <w:sz w:val="22"/>
        </w:rPr>
        <w:t>powinny uwzględniać całość kosztów niezbędnych do wykonania całości zamówienia oraz należnych podatków zgodnie z obowiązującymi przepisami.</w:t>
      </w:r>
    </w:p>
    <w:p w14:paraId="20D2816C" w14:textId="516CDE02" w:rsidR="00C04542" w:rsidRPr="00911500" w:rsidRDefault="00C04542" w:rsidP="00911500">
      <w:pPr>
        <w:pStyle w:val="Tekstpodstawowy3"/>
        <w:numPr>
          <w:ilvl w:val="0"/>
          <w:numId w:val="12"/>
        </w:numPr>
        <w:spacing w:line="276" w:lineRule="auto"/>
        <w:ind w:left="851" w:hanging="56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Oświadczenie Wykonawcy</w:t>
      </w:r>
    </w:p>
    <w:p w14:paraId="6CA6706F" w14:textId="77777777" w:rsidR="007C32D4" w:rsidRPr="00911500" w:rsidRDefault="007C32D4" w:rsidP="00911500">
      <w:pPr>
        <w:pStyle w:val="Tekstpodstawowy3"/>
        <w:spacing w:line="276" w:lineRule="auto"/>
        <w:rPr>
          <w:rFonts w:ascii="Arial" w:hAnsi="Arial" w:cs="Arial"/>
          <w:sz w:val="22"/>
        </w:rPr>
      </w:pPr>
    </w:p>
    <w:p w14:paraId="48343BD3" w14:textId="77777777" w:rsidR="007C32D4" w:rsidRPr="00911500" w:rsidRDefault="003C2FF4" w:rsidP="00911500">
      <w:pPr>
        <w:pStyle w:val="Tekstpodstawowy3"/>
        <w:spacing w:line="276" w:lineRule="auto"/>
        <w:rPr>
          <w:rFonts w:ascii="Arial" w:hAnsi="Arial" w:cs="Arial"/>
          <w:b/>
          <w:sz w:val="22"/>
        </w:rPr>
      </w:pPr>
      <w:r w:rsidRPr="00911500">
        <w:rPr>
          <w:rFonts w:ascii="Arial" w:hAnsi="Arial" w:cs="Arial"/>
          <w:b/>
          <w:sz w:val="22"/>
        </w:rPr>
        <w:t>20</w:t>
      </w:r>
      <w:r w:rsidR="007C32D4" w:rsidRPr="00911500">
        <w:rPr>
          <w:rFonts w:ascii="Arial" w:hAnsi="Arial" w:cs="Arial"/>
          <w:b/>
          <w:sz w:val="22"/>
        </w:rPr>
        <w:t xml:space="preserve"> Klauzula informacyjna w związku z prowadzonym postępowaniem o udzielenie zamówienia publicznego</w:t>
      </w:r>
    </w:p>
    <w:p w14:paraId="16E7E971" w14:textId="77777777" w:rsidR="004E7D0D" w:rsidRPr="00911500" w:rsidRDefault="004E7D0D" w:rsidP="00911500">
      <w:pPr>
        <w:jc w:val="both"/>
        <w:rPr>
          <w:rFonts w:ascii="Arial" w:hAnsi="Arial" w:cs="Arial"/>
        </w:rPr>
      </w:pPr>
      <w:r w:rsidRPr="00911500">
        <w:rPr>
          <w:rFonts w:ascii="Arial" w:hAnsi="Arial" w:cs="Arial"/>
        </w:rPr>
        <w:t xml:space="preserve">Zgodnie z art. 13 oraz art. 14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 119 z 04.05.2016, str. 1), dalej „RODO”, informuję, że: </w:t>
      </w:r>
    </w:p>
    <w:p w14:paraId="59F35B15" w14:textId="0C7CED10" w:rsidR="004E7D0D" w:rsidRPr="00911500" w:rsidRDefault="004E7D0D" w:rsidP="00911500">
      <w:pPr>
        <w:numPr>
          <w:ilvl w:val="0"/>
          <w:numId w:val="28"/>
        </w:numPr>
        <w:spacing w:after="0"/>
        <w:jc w:val="both"/>
        <w:rPr>
          <w:rFonts w:ascii="Arial" w:hAnsi="Arial" w:cs="Arial"/>
          <w:i/>
        </w:rPr>
      </w:pPr>
      <w:r w:rsidRPr="00911500">
        <w:rPr>
          <w:rFonts w:ascii="Arial" w:hAnsi="Arial" w:cs="Arial"/>
        </w:rPr>
        <w:t xml:space="preserve">Administratorem Pani/Pana danych osobowych jest </w:t>
      </w:r>
      <w:r w:rsidRPr="00911500">
        <w:rPr>
          <w:rFonts w:ascii="Arial" w:hAnsi="Arial" w:cs="Arial"/>
          <w:i/>
        </w:rPr>
        <w:t>35 Wojskowy Oddział Gos</w:t>
      </w:r>
      <w:r w:rsidR="00D725D0">
        <w:rPr>
          <w:rFonts w:ascii="Arial" w:hAnsi="Arial" w:cs="Arial"/>
          <w:i/>
        </w:rPr>
        <w:t>podarczy RZĄSKA, ul. Krakowska 1</w:t>
      </w:r>
      <w:r w:rsidRPr="00911500">
        <w:rPr>
          <w:rFonts w:ascii="Arial" w:hAnsi="Arial" w:cs="Arial"/>
          <w:i/>
        </w:rPr>
        <w:t xml:space="preserve">, 30-901 KRAKÓW, tel. +48 261 13 54 41; e-mail: </w:t>
      </w:r>
      <w:hyperlink r:id="rId16" w:history="1">
        <w:r w:rsidRPr="00911500">
          <w:rPr>
            <w:rStyle w:val="Hipercze"/>
            <w:rFonts w:ascii="Arial" w:hAnsi="Arial" w:cs="Arial"/>
            <w:i/>
            <w:color w:val="auto"/>
          </w:rPr>
          <w:t xml:space="preserve"> 35wog.sekretariat@ron.mil.pl</w:t>
        </w:r>
      </w:hyperlink>
      <w:r w:rsidRPr="00911500">
        <w:rPr>
          <w:rFonts w:ascii="Arial" w:hAnsi="Arial" w:cs="Arial"/>
          <w:i/>
        </w:rPr>
        <w:t>.</w:t>
      </w:r>
    </w:p>
    <w:p w14:paraId="67FA15F5" w14:textId="77777777" w:rsidR="004E7D0D" w:rsidRPr="00911500" w:rsidRDefault="004E7D0D" w:rsidP="00911500">
      <w:pPr>
        <w:numPr>
          <w:ilvl w:val="0"/>
          <w:numId w:val="28"/>
        </w:numPr>
        <w:spacing w:after="0"/>
        <w:jc w:val="both"/>
        <w:rPr>
          <w:rFonts w:ascii="Arial" w:hAnsi="Arial" w:cs="Arial"/>
          <w:i/>
        </w:rPr>
      </w:pPr>
      <w:r w:rsidRPr="00911500">
        <w:rPr>
          <w:rFonts w:ascii="Arial" w:hAnsi="Arial" w:cs="Arial"/>
        </w:rPr>
        <w:t xml:space="preserve">Kontakt z Inspektorem Ochrony Danych pod nr tel. </w:t>
      </w:r>
      <w:r w:rsidRPr="00911500">
        <w:rPr>
          <w:rFonts w:ascii="Arial" w:hAnsi="Arial" w:cs="Arial"/>
          <w:i/>
        </w:rPr>
        <w:t>+48 261-135-058</w:t>
      </w:r>
      <w:r w:rsidRPr="00911500">
        <w:rPr>
          <w:rFonts w:ascii="Arial" w:hAnsi="Arial" w:cs="Arial"/>
        </w:rPr>
        <w:t xml:space="preserve"> oraz adresem </w:t>
      </w:r>
      <w:r w:rsidRPr="00911500">
        <w:rPr>
          <w:rFonts w:ascii="Arial" w:hAnsi="Arial" w:cs="Arial"/>
          <w:i/>
        </w:rPr>
        <w:t>e-mail: 35wog.iod@ron.mil.pl.</w:t>
      </w:r>
    </w:p>
    <w:p w14:paraId="00295656" w14:textId="0F253496" w:rsidR="004E7D0D" w:rsidRPr="00911500" w:rsidRDefault="004E7D0D" w:rsidP="00911500">
      <w:pPr>
        <w:numPr>
          <w:ilvl w:val="0"/>
          <w:numId w:val="28"/>
        </w:numPr>
        <w:spacing w:after="0"/>
        <w:jc w:val="both"/>
        <w:rPr>
          <w:rFonts w:ascii="Arial" w:hAnsi="Arial" w:cs="Arial"/>
          <w:i/>
        </w:rPr>
      </w:pPr>
      <w:r w:rsidRPr="00911500">
        <w:rPr>
          <w:rFonts w:ascii="Arial" w:hAnsi="Arial" w:cs="Arial"/>
        </w:rPr>
        <w:t>Pani/Pana dane osobowe przetwarzane będą na podstawie art. 6 ust. 1 lit. c</w:t>
      </w:r>
      <w:r w:rsidRPr="00911500">
        <w:rPr>
          <w:rFonts w:ascii="Arial" w:hAnsi="Arial" w:cs="Arial"/>
          <w:i/>
        </w:rPr>
        <w:t xml:space="preserve"> </w:t>
      </w:r>
      <w:r w:rsidRPr="00911500">
        <w:rPr>
          <w:rFonts w:ascii="Arial" w:hAnsi="Arial" w:cs="Arial"/>
        </w:rPr>
        <w:t>RODO w celu związanym z postępowaniem o udzielenie zamówienia publicznego „</w:t>
      </w:r>
      <w:bookmarkStart w:id="2" w:name="_Hlk92971577"/>
      <w:r w:rsidRPr="00911500">
        <w:rPr>
          <w:rFonts w:ascii="Arial" w:hAnsi="Arial" w:cs="Arial"/>
          <w:b/>
          <w:bCs/>
        </w:rPr>
        <w:t>Dostawa materiałów do analiz oraz leków i preparatów weterynaryjnych dla potrzeb Wojskowego Ośrodka Medycyny Prewencyjnej w Krakowie</w:t>
      </w:r>
      <w:bookmarkEnd w:id="2"/>
      <w:r w:rsidRPr="00911500">
        <w:rPr>
          <w:rFonts w:ascii="Arial" w:hAnsi="Arial" w:cs="Arial"/>
          <w:b/>
          <w:bCs/>
        </w:rPr>
        <w:t xml:space="preserve">” nr postępowania </w:t>
      </w:r>
      <w:r w:rsidR="00C00F14">
        <w:rPr>
          <w:rFonts w:ascii="Arial" w:hAnsi="Arial" w:cs="Arial"/>
          <w:b/>
          <w:bCs/>
        </w:rPr>
        <w:t>4</w:t>
      </w:r>
      <w:r w:rsidRPr="00911500">
        <w:rPr>
          <w:rFonts w:ascii="Arial" w:hAnsi="Arial" w:cs="Arial"/>
          <w:b/>
          <w:bCs/>
        </w:rPr>
        <w:t>/MED/</w:t>
      </w:r>
      <w:r w:rsidR="00012787">
        <w:rPr>
          <w:rFonts w:ascii="Arial" w:hAnsi="Arial" w:cs="Arial"/>
          <w:b/>
          <w:bCs/>
        </w:rPr>
        <w:t>ZO/2</w:t>
      </w:r>
      <w:r w:rsidR="00095469">
        <w:rPr>
          <w:rFonts w:ascii="Arial" w:hAnsi="Arial" w:cs="Arial"/>
          <w:b/>
          <w:bCs/>
        </w:rPr>
        <w:t>02</w:t>
      </w:r>
      <w:r w:rsidR="00C00F14">
        <w:rPr>
          <w:rFonts w:ascii="Arial" w:hAnsi="Arial" w:cs="Arial"/>
          <w:b/>
          <w:bCs/>
        </w:rPr>
        <w:t>6</w:t>
      </w:r>
      <w:r w:rsidRPr="00911500">
        <w:rPr>
          <w:rFonts w:ascii="Arial" w:hAnsi="Arial" w:cs="Arial"/>
          <w:b/>
          <w:bCs/>
        </w:rPr>
        <w:t xml:space="preserve"> </w:t>
      </w:r>
      <w:r w:rsidRPr="00911500">
        <w:rPr>
          <w:rFonts w:ascii="Arial" w:hAnsi="Arial" w:cs="Arial"/>
        </w:rPr>
        <w:t xml:space="preserve">prowadzonym w trybie </w:t>
      </w:r>
      <w:r w:rsidR="00657CEC" w:rsidRPr="00911500">
        <w:rPr>
          <w:rFonts w:ascii="Arial" w:hAnsi="Arial" w:cs="Arial"/>
          <w:b/>
          <w:bCs/>
          <w:i/>
        </w:rPr>
        <w:t>zapytania ofertowego</w:t>
      </w:r>
    </w:p>
    <w:p w14:paraId="4CE1DE29" w14:textId="449BBD90" w:rsidR="004E7D0D" w:rsidRPr="00911500" w:rsidRDefault="004E7D0D" w:rsidP="00911500">
      <w:pPr>
        <w:numPr>
          <w:ilvl w:val="0"/>
          <w:numId w:val="28"/>
        </w:numPr>
        <w:spacing w:after="0"/>
        <w:jc w:val="both"/>
        <w:rPr>
          <w:rFonts w:ascii="Arial" w:hAnsi="Arial" w:cs="Arial"/>
          <w:i/>
        </w:rPr>
      </w:pPr>
      <w:r w:rsidRPr="00911500">
        <w:rPr>
          <w:rFonts w:ascii="Arial" w:hAnsi="Arial" w:cs="Arial"/>
        </w:rPr>
        <w:t>Odbiorcami Pani/Pana danych osobowych będą osoby lub podmioty, którym udostępniona zostanie dokumentacja postępowania w oparciu o art. 18 oraz art. 74 ustawy z dnia 11 września 2019 r. – Prawo zamówień publicznych (tj. Dz. U. z 2021 r. poz. 1129 tj.), dalej „ustawa Pzp”.</w:t>
      </w:r>
    </w:p>
    <w:p w14:paraId="1014983A" w14:textId="77777777" w:rsidR="004E7D0D" w:rsidRPr="00911500" w:rsidRDefault="004E7D0D" w:rsidP="00911500">
      <w:pPr>
        <w:numPr>
          <w:ilvl w:val="0"/>
          <w:numId w:val="28"/>
        </w:numPr>
        <w:spacing w:after="0"/>
        <w:jc w:val="both"/>
        <w:rPr>
          <w:rFonts w:ascii="Arial" w:hAnsi="Arial" w:cs="Arial"/>
          <w:i/>
        </w:rPr>
      </w:pPr>
      <w:r w:rsidRPr="00911500">
        <w:rPr>
          <w:rFonts w:ascii="Arial" w:hAnsi="Arial" w:cs="Arial"/>
        </w:rPr>
        <w:t>Pani/Pana dane osobowe będą przechowywane, zgodnie z art. 78 ustawy Pzp, przez okres 4 lat od dnia zakończenia postępowania o udzielenie zamówienia, a jeżeli czas trwania umowy przekracza 4 lata, okres przechowywania obejmuje cały okres trwania umowy oraz zgodnie z kategorią archiwalną wynikającą z Jednolitego Rzeczowego Wykazu Akt.</w:t>
      </w:r>
    </w:p>
    <w:p w14:paraId="012095F5" w14:textId="77777777" w:rsidR="004E7D0D" w:rsidRPr="00911500" w:rsidRDefault="004E7D0D" w:rsidP="00911500">
      <w:pPr>
        <w:numPr>
          <w:ilvl w:val="0"/>
          <w:numId w:val="28"/>
        </w:numPr>
        <w:spacing w:after="0"/>
        <w:jc w:val="both"/>
        <w:rPr>
          <w:rFonts w:ascii="Arial" w:hAnsi="Arial" w:cs="Arial"/>
          <w:i/>
        </w:rPr>
      </w:pPr>
      <w:r w:rsidRPr="00911500">
        <w:rPr>
          <w:rFonts w:ascii="Arial" w:hAnsi="Arial" w:cs="Arial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Pzp.  </w:t>
      </w:r>
    </w:p>
    <w:p w14:paraId="5A2583E9" w14:textId="77777777" w:rsidR="004E7D0D" w:rsidRPr="00911500" w:rsidRDefault="004E7D0D" w:rsidP="00911500">
      <w:pPr>
        <w:numPr>
          <w:ilvl w:val="0"/>
          <w:numId w:val="28"/>
        </w:numPr>
        <w:spacing w:after="0"/>
        <w:jc w:val="both"/>
        <w:rPr>
          <w:rFonts w:ascii="Arial" w:hAnsi="Arial" w:cs="Arial"/>
          <w:i/>
        </w:rPr>
      </w:pPr>
      <w:r w:rsidRPr="00911500">
        <w:rPr>
          <w:rFonts w:ascii="Arial" w:hAnsi="Arial" w:cs="Arial"/>
        </w:rPr>
        <w:t>W odniesieniu do Pani/Pana danych osobowych decyzje nie będą podejmowane w sposób zautomatyzowany, stosownie do art. 22 RODO.</w:t>
      </w:r>
    </w:p>
    <w:p w14:paraId="6C426C6B" w14:textId="77777777" w:rsidR="004E7D0D" w:rsidRPr="00911500" w:rsidRDefault="004E7D0D" w:rsidP="00911500">
      <w:pPr>
        <w:numPr>
          <w:ilvl w:val="0"/>
          <w:numId w:val="28"/>
        </w:numPr>
        <w:spacing w:after="0"/>
        <w:jc w:val="both"/>
        <w:rPr>
          <w:rFonts w:ascii="Arial" w:hAnsi="Arial" w:cs="Arial"/>
          <w:i/>
        </w:rPr>
      </w:pPr>
      <w:r w:rsidRPr="00911500">
        <w:rPr>
          <w:rFonts w:ascii="Arial" w:hAnsi="Arial" w:cs="Arial"/>
        </w:rPr>
        <w:t>Posiada Pani/Pan:</w:t>
      </w:r>
    </w:p>
    <w:p w14:paraId="4B4623F4" w14:textId="77777777" w:rsidR="004E7D0D" w:rsidRPr="00911500" w:rsidRDefault="004E7D0D" w:rsidP="00911500">
      <w:pPr>
        <w:numPr>
          <w:ilvl w:val="0"/>
          <w:numId w:val="29"/>
        </w:numPr>
        <w:spacing w:after="0"/>
        <w:jc w:val="both"/>
        <w:rPr>
          <w:rFonts w:ascii="Arial" w:hAnsi="Arial" w:cs="Arial"/>
        </w:rPr>
      </w:pPr>
      <w:r w:rsidRPr="00911500">
        <w:rPr>
          <w:rFonts w:ascii="Arial" w:hAnsi="Arial" w:cs="Arial"/>
        </w:rPr>
        <w:t>na podstawie art. 15 RODO prawo dostępu do danych osobowych Pani/Pana dotyczących;</w:t>
      </w:r>
    </w:p>
    <w:p w14:paraId="5CDE34CF" w14:textId="77777777" w:rsidR="004E7D0D" w:rsidRPr="00911500" w:rsidRDefault="004E7D0D" w:rsidP="00911500">
      <w:pPr>
        <w:numPr>
          <w:ilvl w:val="0"/>
          <w:numId w:val="29"/>
        </w:numPr>
        <w:spacing w:after="0"/>
        <w:jc w:val="both"/>
        <w:rPr>
          <w:rFonts w:ascii="Arial" w:hAnsi="Arial" w:cs="Arial"/>
        </w:rPr>
      </w:pPr>
      <w:r w:rsidRPr="00911500">
        <w:rPr>
          <w:rFonts w:ascii="Arial" w:hAnsi="Arial" w:cs="Arial"/>
        </w:rPr>
        <w:t xml:space="preserve">na podstawie art. 16 RODO prawo do sprostowania Pani/Pana danych osobowych </w:t>
      </w:r>
      <w:r w:rsidRPr="00911500">
        <w:rPr>
          <w:rFonts w:ascii="Arial" w:hAnsi="Arial" w:cs="Arial"/>
          <w:vertAlign w:val="superscript"/>
        </w:rPr>
        <w:footnoteReference w:id="1"/>
      </w:r>
      <w:r w:rsidRPr="00911500">
        <w:rPr>
          <w:rFonts w:ascii="Arial" w:hAnsi="Arial" w:cs="Arial"/>
        </w:rPr>
        <w:t>;</w:t>
      </w:r>
    </w:p>
    <w:p w14:paraId="539CDBFD" w14:textId="77777777" w:rsidR="004E7D0D" w:rsidRPr="00911500" w:rsidRDefault="004E7D0D" w:rsidP="00911500">
      <w:pPr>
        <w:numPr>
          <w:ilvl w:val="0"/>
          <w:numId w:val="29"/>
        </w:numPr>
        <w:spacing w:after="0"/>
        <w:jc w:val="both"/>
        <w:rPr>
          <w:rFonts w:ascii="Arial" w:hAnsi="Arial" w:cs="Arial"/>
        </w:rPr>
      </w:pPr>
      <w:r w:rsidRPr="00911500">
        <w:rPr>
          <w:rFonts w:ascii="Arial" w:hAnsi="Arial" w:cs="Arial"/>
        </w:rPr>
        <w:lastRenderedPageBreak/>
        <w:t xml:space="preserve">na podstawie art. 18 RODO prawo żądania od administratora ograniczenia przetwarzania danych osobowych z zastrzeżeniem przypadków, o których mowa w art. 18 ust. 2 RODO </w:t>
      </w:r>
      <w:r w:rsidRPr="00911500">
        <w:rPr>
          <w:rFonts w:ascii="Arial" w:hAnsi="Arial" w:cs="Arial"/>
          <w:vertAlign w:val="superscript"/>
        </w:rPr>
        <w:footnoteReference w:id="2"/>
      </w:r>
      <w:r w:rsidRPr="00911500">
        <w:rPr>
          <w:rFonts w:ascii="Arial" w:hAnsi="Arial" w:cs="Arial"/>
        </w:rPr>
        <w:t xml:space="preserve">;  </w:t>
      </w:r>
    </w:p>
    <w:p w14:paraId="43B05D3D" w14:textId="77777777" w:rsidR="004E7D0D" w:rsidRPr="00911500" w:rsidRDefault="004E7D0D" w:rsidP="00911500">
      <w:pPr>
        <w:numPr>
          <w:ilvl w:val="0"/>
          <w:numId w:val="29"/>
        </w:numPr>
        <w:spacing w:after="0"/>
        <w:jc w:val="both"/>
        <w:rPr>
          <w:rFonts w:ascii="Arial" w:hAnsi="Arial" w:cs="Arial"/>
        </w:rPr>
      </w:pPr>
      <w:r w:rsidRPr="00911500">
        <w:rPr>
          <w:rFonts w:ascii="Arial" w:hAnsi="Arial" w:cs="Arial"/>
        </w:rPr>
        <w:t>prawo do wniesienia skargi do Prezesa Urzędu Ochrony Danych Osobowych, gdy uzna Pani/Pan, że przetwarzanie danych osobowych Pani/Pana dotyczących narusza przepisy RODO.</w:t>
      </w:r>
    </w:p>
    <w:p w14:paraId="5FF5CF51" w14:textId="77777777" w:rsidR="004E7D0D" w:rsidRPr="00911500" w:rsidRDefault="004E7D0D" w:rsidP="00911500">
      <w:pPr>
        <w:numPr>
          <w:ilvl w:val="0"/>
          <w:numId w:val="28"/>
        </w:numPr>
        <w:spacing w:after="0"/>
        <w:jc w:val="both"/>
        <w:rPr>
          <w:rFonts w:ascii="Arial" w:hAnsi="Arial" w:cs="Arial"/>
          <w:i/>
        </w:rPr>
      </w:pPr>
      <w:r w:rsidRPr="00911500">
        <w:rPr>
          <w:rFonts w:ascii="Arial" w:hAnsi="Arial" w:cs="Arial"/>
        </w:rPr>
        <w:t>Nie przysługuje Pani/Panu:</w:t>
      </w:r>
    </w:p>
    <w:p w14:paraId="741F2E50" w14:textId="77777777" w:rsidR="004E7D0D" w:rsidRPr="00911500" w:rsidRDefault="004E7D0D" w:rsidP="00911500">
      <w:pPr>
        <w:numPr>
          <w:ilvl w:val="0"/>
          <w:numId w:val="30"/>
        </w:numPr>
        <w:spacing w:after="160"/>
        <w:jc w:val="both"/>
        <w:rPr>
          <w:rFonts w:ascii="Arial" w:hAnsi="Arial" w:cs="Arial"/>
          <w:i/>
        </w:rPr>
      </w:pPr>
      <w:r w:rsidRPr="00911500">
        <w:rPr>
          <w:rFonts w:ascii="Arial" w:hAnsi="Arial" w:cs="Arial"/>
        </w:rPr>
        <w:t>w związku z art. 17 ust. 3 lit. b, d lub e RODO prawo do usunięcia danych osobowych;</w:t>
      </w:r>
    </w:p>
    <w:p w14:paraId="6B40B5BC" w14:textId="77777777" w:rsidR="004E7D0D" w:rsidRPr="00911500" w:rsidRDefault="004E7D0D" w:rsidP="00911500">
      <w:pPr>
        <w:numPr>
          <w:ilvl w:val="0"/>
          <w:numId w:val="30"/>
        </w:numPr>
        <w:spacing w:after="160"/>
        <w:jc w:val="both"/>
        <w:rPr>
          <w:rFonts w:ascii="Arial" w:hAnsi="Arial" w:cs="Arial"/>
          <w:i/>
        </w:rPr>
      </w:pPr>
      <w:r w:rsidRPr="00911500">
        <w:rPr>
          <w:rFonts w:ascii="Arial" w:hAnsi="Arial" w:cs="Arial"/>
        </w:rPr>
        <w:t>prawo do przenoszenia danych osobowych, o którym mowa w art. 20 RODO;</w:t>
      </w:r>
    </w:p>
    <w:p w14:paraId="2C88E51C" w14:textId="77777777" w:rsidR="004E7D0D" w:rsidRPr="00911500" w:rsidRDefault="004E7D0D" w:rsidP="00911500">
      <w:pPr>
        <w:numPr>
          <w:ilvl w:val="0"/>
          <w:numId w:val="30"/>
        </w:numPr>
        <w:spacing w:after="160"/>
        <w:jc w:val="both"/>
        <w:rPr>
          <w:rFonts w:ascii="Arial" w:hAnsi="Arial" w:cs="Arial"/>
          <w:i/>
        </w:rPr>
      </w:pPr>
      <w:r w:rsidRPr="00911500">
        <w:rPr>
          <w:rFonts w:ascii="Arial" w:hAnsi="Arial" w:cs="Arial"/>
        </w:rPr>
        <w:t>na podstawie art. 21 RODO prawo sprzeciwu, wobec przetwarzania danych osobowych, gdyż podstawą prawną przetwarzania Pani/Pana danych osobowych jest art. 6 ust. 1 lit. c RODO.</w:t>
      </w:r>
    </w:p>
    <w:p w14:paraId="1ACA27BC" w14:textId="77777777" w:rsidR="004E7D0D" w:rsidRPr="00911500" w:rsidRDefault="004E7D0D" w:rsidP="00911500">
      <w:pPr>
        <w:pStyle w:val="Tekstpodstawowy3"/>
        <w:spacing w:line="276" w:lineRule="auto"/>
        <w:rPr>
          <w:rFonts w:ascii="Arial" w:hAnsi="Arial" w:cs="Arial"/>
          <w:sz w:val="22"/>
        </w:rPr>
      </w:pPr>
    </w:p>
    <w:sectPr w:rsidR="004E7D0D" w:rsidRPr="00911500" w:rsidSect="00160139">
      <w:headerReference w:type="default" r:id="rId17"/>
      <w:footerReference w:type="default" r:id="rId18"/>
      <w:pgSz w:w="11906" w:h="16838"/>
      <w:pgMar w:top="1248" w:right="1134" w:bottom="426" w:left="1134" w:header="709" w:footer="709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B6DA2" w14:textId="77777777" w:rsidR="00E92054" w:rsidRDefault="00E92054" w:rsidP="00193D2C">
      <w:pPr>
        <w:spacing w:after="0" w:line="240" w:lineRule="auto"/>
      </w:pPr>
      <w:r>
        <w:separator/>
      </w:r>
    </w:p>
  </w:endnote>
  <w:endnote w:type="continuationSeparator" w:id="0">
    <w:p w14:paraId="30A3C2B8" w14:textId="77777777" w:rsidR="00E92054" w:rsidRDefault="00E92054" w:rsidP="00193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B3E6D" w14:textId="4233CC3C" w:rsidR="00CF6D64" w:rsidRPr="00441D08" w:rsidRDefault="00CF6D64" w:rsidP="00441D08">
    <w:pPr>
      <w:pStyle w:val="Stopka"/>
      <w:pBdr>
        <w:top w:val="thinThickSmallGap" w:sz="24" w:space="1" w:color="622423" w:themeColor="accent2" w:themeShade="7F"/>
      </w:pBdr>
      <w:ind w:firstLine="4111"/>
      <w:jc w:val="both"/>
      <w:rPr>
        <w:rFonts w:ascii="Arial" w:hAnsi="Arial" w:cs="Arial"/>
        <w:sz w:val="20"/>
        <w:szCs w:val="20"/>
      </w:rPr>
    </w:pPr>
    <w:r w:rsidRPr="00441D08">
      <w:rPr>
        <w:rFonts w:ascii="Arial" w:hAnsi="Arial" w:cs="Arial"/>
        <w:sz w:val="20"/>
        <w:szCs w:val="20"/>
      </w:rPr>
      <w:t>Rząska</w:t>
    </w:r>
    <w:r w:rsidRPr="00441D08">
      <w:rPr>
        <w:rFonts w:ascii="Arial" w:hAnsi="Arial" w:cs="Arial"/>
        <w:sz w:val="20"/>
        <w:szCs w:val="20"/>
      </w:rPr>
      <w:ptab w:relativeTo="margin" w:alignment="right" w:leader="none"/>
    </w:r>
    <w:r w:rsidRPr="00441D08">
      <w:rPr>
        <w:rFonts w:ascii="Arial" w:hAnsi="Arial" w:cs="Arial"/>
        <w:sz w:val="20"/>
        <w:szCs w:val="20"/>
      </w:rPr>
      <w:t xml:space="preserve">Strona </w:t>
    </w:r>
    <w:r w:rsidRPr="00441D08">
      <w:rPr>
        <w:rFonts w:ascii="Arial" w:hAnsi="Arial" w:cs="Arial"/>
        <w:sz w:val="20"/>
        <w:szCs w:val="20"/>
      </w:rPr>
      <w:fldChar w:fldCharType="begin"/>
    </w:r>
    <w:r w:rsidRPr="00441D08">
      <w:rPr>
        <w:rFonts w:ascii="Arial" w:hAnsi="Arial" w:cs="Arial"/>
        <w:sz w:val="20"/>
        <w:szCs w:val="20"/>
      </w:rPr>
      <w:instrText xml:space="preserve"> PAGE   \* MERGEFORMAT </w:instrText>
    </w:r>
    <w:r w:rsidRPr="00441D08">
      <w:rPr>
        <w:rFonts w:ascii="Arial" w:hAnsi="Arial" w:cs="Arial"/>
        <w:sz w:val="20"/>
        <w:szCs w:val="20"/>
      </w:rPr>
      <w:fldChar w:fldCharType="separate"/>
    </w:r>
    <w:r w:rsidR="00820E4B">
      <w:rPr>
        <w:rFonts w:ascii="Arial" w:hAnsi="Arial" w:cs="Arial"/>
        <w:noProof/>
        <w:sz w:val="20"/>
        <w:szCs w:val="20"/>
      </w:rPr>
      <w:t>2</w:t>
    </w:r>
    <w:r w:rsidRPr="00441D08">
      <w:rPr>
        <w:rFonts w:ascii="Arial" w:hAnsi="Arial" w:cs="Arial"/>
        <w:sz w:val="20"/>
        <w:szCs w:val="20"/>
      </w:rPr>
      <w:fldChar w:fldCharType="end"/>
    </w:r>
    <w:r w:rsidR="00095469">
      <w:rPr>
        <w:rFonts w:ascii="Arial" w:hAnsi="Arial" w:cs="Arial"/>
        <w:sz w:val="20"/>
        <w:szCs w:val="20"/>
      </w:rPr>
      <w:t xml:space="preserve"> z </w:t>
    </w:r>
    <w:r w:rsidR="00B928E2">
      <w:rPr>
        <w:rFonts w:ascii="Arial" w:hAnsi="Arial" w:cs="Arial"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D9013" w14:textId="77777777" w:rsidR="00E92054" w:rsidRDefault="00E92054" w:rsidP="00193D2C">
      <w:pPr>
        <w:spacing w:after="0" w:line="240" w:lineRule="auto"/>
      </w:pPr>
      <w:r>
        <w:separator/>
      </w:r>
    </w:p>
  </w:footnote>
  <w:footnote w:type="continuationSeparator" w:id="0">
    <w:p w14:paraId="658A5D11" w14:textId="77777777" w:rsidR="00E92054" w:rsidRDefault="00E92054" w:rsidP="00193D2C">
      <w:pPr>
        <w:spacing w:after="0" w:line="240" w:lineRule="auto"/>
      </w:pPr>
      <w:r>
        <w:continuationSeparator/>
      </w:r>
    </w:p>
  </w:footnote>
  <w:footnote w:id="1">
    <w:p w14:paraId="71A1432E" w14:textId="77777777" w:rsidR="004E7D0D" w:rsidRPr="00672C15" w:rsidRDefault="004E7D0D" w:rsidP="00672C15">
      <w:pPr>
        <w:pStyle w:val="Akapitzlist"/>
        <w:ind w:left="0"/>
        <w:jc w:val="both"/>
        <w:rPr>
          <w:rFonts w:ascii="Times New Roman" w:hAnsi="Times New Roman"/>
          <w:i/>
          <w:sz w:val="18"/>
          <w:szCs w:val="18"/>
        </w:rPr>
      </w:pPr>
      <w:r w:rsidRPr="009D3D16"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 w:rsidRPr="00672C15">
        <w:rPr>
          <w:rFonts w:ascii="Times New Roman" w:hAnsi="Times New Roman"/>
          <w:b/>
          <w:i/>
          <w:sz w:val="18"/>
          <w:szCs w:val="18"/>
        </w:rPr>
        <w:t>Wyjaśnienie:</w:t>
      </w:r>
      <w:r w:rsidRPr="00672C15">
        <w:rPr>
          <w:rFonts w:ascii="Times New Roman" w:hAnsi="Times New Roman"/>
          <w:i/>
          <w:sz w:val="18"/>
          <w:szCs w:val="18"/>
        </w:rPr>
        <w:t xml:space="preserve"> skorzystanie z prawa do sprostowania nie może skutkować zmianą wyniku postępowania o udzielenie zamówienia publicznego ani zmianą postanowień umowy w zakresie niezgodnym z ustawą Pzp oraz nie może naruszać integralności protokołu oraz jego załączników.</w:t>
      </w:r>
    </w:p>
  </w:footnote>
  <w:footnote w:id="2">
    <w:p w14:paraId="529B3AB7" w14:textId="77777777" w:rsidR="004E7D0D" w:rsidRPr="00C10F74" w:rsidRDefault="004E7D0D" w:rsidP="00672C15">
      <w:pPr>
        <w:pStyle w:val="Akapitzlist"/>
        <w:ind w:left="0"/>
        <w:jc w:val="both"/>
        <w:rPr>
          <w:i/>
          <w:sz w:val="18"/>
          <w:szCs w:val="18"/>
        </w:rPr>
      </w:pPr>
      <w:r w:rsidRPr="00672C15">
        <w:rPr>
          <w:rStyle w:val="Odwoanieprzypisudolnego"/>
          <w:rFonts w:ascii="Times New Roman" w:hAnsi="Times New Roman"/>
          <w:i/>
          <w:sz w:val="18"/>
          <w:szCs w:val="18"/>
        </w:rPr>
        <w:footnoteRef/>
      </w:r>
      <w:r w:rsidRPr="00672C15">
        <w:rPr>
          <w:rFonts w:ascii="Times New Roman" w:hAnsi="Times New Roman"/>
          <w:i/>
          <w:sz w:val="18"/>
          <w:szCs w:val="18"/>
        </w:rPr>
        <w:t xml:space="preserve"> </w:t>
      </w:r>
      <w:r w:rsidRPr="00672C15">
        <w:rPr>
          <w:rFonts w:ascii="Times New Roman" w:hAnsi="Times New Roman"/>
          <w:b/>
          <w:i/>
          <w:sz w:val="18"/>
          <w:szCs w:val="18"/>
        </w:rPr>
        <w:t>Wyjaśnienie:</w:t>
      </w:r>
      <w:r w:rsidRPr="00672C15">
        <w:rPr>
          <w:rFonts w:ascii="Times New Roman" w:hAnsi="Times New Roman"/>
          <w:i/>
          <w:sz w:val="18"/>
          <w:szCs w:val="18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  <w:r w:rsidRPr="009D3D16">
        <w:rPr>
          <w:rFonts w:ascii="Times New Roman" w:hAnsi="Times New Roman"/>
          <w:i/>
          <w:sz w:val="14"/>
          <w:szCs w:val="1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1FD7E" w14:textId="4F4FA254" w:rsidR="00CF6D64" w:rsidRPr="00441D08" w:rsidRDefault="00000000" w:rsidP="002769C8">
    <w:pPr>
      <w:pStyle w:val="Nagwek"/>
      <w:pBdr>
        <w:bottom w:val="thickThinSmallGap" w:sz="24" w:space="1" w:color="622423" w:themeColor="accent2" w:themeShade="7F"/>
      </w:pBdr>
      <w:tabs>
        <w:tab w:val="clear" w:pos="4536"/>
        <w:tab w:val="clear" w:pos="9072"/>
        <w:tab w:val="right" w:pos="8789"/>
      </w:tabs>
      <w:rPr>
        <w:rFonts w:ascii="Arial" w:eastAsiaTheme="majorEastAsia" w:hAnsi="Arial" w:cs="Arial"/>
        <w:sz w:val="20"/>
        <w:szCs w:val="20"/>
      </w:rPr>
    </w:pPr>
    <w:sdt>
      <w:sdtPr>
        <w:rPr>
          <w:rFonts w:ascii="Arial" w:eastAsiaTheme="majorEastAsia" w:hAnsi="Arial" w:cs="Arial"/>
          <w:sz w:val="20"/>
          <w:szCs w:val="20"/>
        </w:rPr>
        <w:alias w:val="Kategoria"/>
        <w:id w:val="2425595"/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Content>
        <w:r w:rsidR="00C00F14">
          <w:rPr>
            <w:rFonts w:ascii="Arial" w:eastAsiaTheme="majorEastAsia" w:hAnsi="Arial" w:cs="Arial"/>
            <w:sz w:val="20"/>
            <w:szCs w:val="20"/>
          </w:rPr>
          <w:t>Sygn. 4/MED./ZO/2026</w:t>
        </w:r>
      </w:sdtContent>
    </w:sdt>
    <w:r w:rsidR="00CF6D64">
      <w:rPr>
        <w:rFonts w:ascii="Arial" w:eastAsiaTheme="majorEastAsia" w:hAnsi="Arial" w:cs="Arial"/>
        <w:sz w:val="20"/>
        <w:szCs w:val="20"/>
      </w:rPr>
      <w:t xml:space="preserve">                               35 Wojskowy Oddział Gospodarczy</w:t>
    </w:r>
    <w:r w:rsidR="00CF6D64">
      <w:rPr>
        <w:rFonts w:ascii="Arial" w:eastAsiaTheme="majorEastAsia" w:hAnsi="Arial" w:cs="Arial"/>
        <w:sz w:val="20"/>
        <w:szCs w:val="20"/>
      </w:rPr>
      <w:tab/>
    </w:r>
    <w:sdt>
      <w:sdtPr>
        <w:rPr>
          <w:rFonts w:ascii="Arial" w:eastAsiaTheme="majorEastAsia" w:hAnsi="Arial" w:cs="Arial"/>
          <w:sz w:val="20"/>
          <w:szCs w:val="20"/>
        </w:rPr>
        <w:alias w:val="Data opublikowania"/>
        <w:id w:val="2425679"/>
        <w:dataBinding w:prefixMappings="xmlns:ns0='http://schemas.microsoft.com/office/2006/coverPageProps' " w:xpath="/ns0:CoverPageProperties[1]/ns0:PublishDate[1]" w:storeItemID="{55AF091B-3C7A-41E3-B477-F2FDAA23CFDA}"/>
        <w:date w:fullDate="2026-03-10T00:00:00Z">
          <w:dateFormat w:val="d MMMM yyyy"/>
          <w:lid w:val="pl-PL"/>
          <w:storeMappedDataAs w:val="dateTime"/>
          <w:calendar w:val="gregorian"/>
        </w:date>
      </w:sdtPr>
      <w:sdtContent>
        <w:r w:rsidR="00C00F14">
          <w:rPr>
            <w:rFonts w:ascii="Arial" w:eastAsiaTheme="majorEastAsia" w:hAnsi="Arial" w:cs="Arial"/>
            <w:sz w:val="20"/>
            <w:szCs w:val="20"/>
          </w:rPr>
          <w:t>10 marca 2026</w:t>
        </w:r>
      </w:sdtContent>
    </w:sdt>
  </w:p>
  <w:p w14:paraId="23E6ABF5" w14:textId="77777777" w:rsidR="00CF6D64" w:rsidRDefault="00CF6D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50FEF"/>
    <w:multiLevelType w:val="hybridMultilevel"/>
    <w:tmpl w:val="B30A0262"/>
    <w:lvl w:ilvl="0" w:tplc="C5D06FE2">
      <w:start w:val="1"/>
      <w:numFmt w:val="lowerLetter"/>
      <w:lvlText w:val="%1)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D15C7"/>
    <w:multiLevelType w:val="singleLevel"/>
    <w:tmpl w:val="0415000B"/>
    <w:lvl w:ilvl="0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56765E5"/>
    <w:multiLevelType w:val="hybridMultilevel"/>
    <w:tmpl w:val="A6908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62EC8"/>
    <w:multiLevelType w:val="multilevel"/>
    <w:tmpl w:val="190898E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4" w15:restartNumberingAfterBreak="0">
    <w:nsid w:val="0FB1246B"/>
    <w:multiLevelType w:val="hybridMultilevel"/>
    <w:tmpl w:val="D10650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54C4C"/>
    <w:multiLevelType w:val="hybridMultilevel"/>
    <w:tmpl w:val="CB86882E"/>
    <w:lvl w:ilvl="0" w:tplc="0415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181D49A1"/>
    <w:multiLevelType w:val="hybridMultilevel"/>
    <w:tmpl w:val="CFB2994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18E83D13"/>
    <w:multiLevelType w:val="hybridMultilevel"/>
    <w:tmpl w:val="663C6C0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BC63548"/>
    <w:multiLevelType w:val="hybridMultilevel"/>
    <w:tmpl w:val="9B6604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B17485"/>
    <w:multiLevelType w:val="multilevel"/>
    <w:tmpl w:val="FADEC128"/>
    <w:lvl w:ilvl="0">
      <w:start w:val="1"/>
      <w:numFmt w:val="bullet"/>
      <w:lvlText w:val=""/>
      <w:lvlJc w:val="left"/>
      <w:pPr>
        <w:ind w:left="66" w:firstLine="360"/>
      </w:pPr>
      <w:rPr>
        <w:rFonts w:ascii="Wingdings" w:hAnsi="Wingdings" w:hint="default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786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1506" w:firstLine="19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226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2946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3666" w:firstLine="41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4386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106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5826" w:firstLine="63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abstractNum w:abstractNumId="11" w15:restartNumberingAfterBreak="0">
    <w:nsid w:val="1D952498"/>
    <w:multiLevelType w:val="hybridMultilevel"/>
    <w:tmpl w:val="112AE026"/>
    <w:lvl w:ilvl="0" w:tplc="C532CAD4">
      <w:start w:val="1"/>
      <w:numFmt w:val="decimal"/>
      <w:lvlText w:val="%1)"/>
      <w:lvlJc w:val="left"/>
      <w:pPr>
        <w:ind w:left="786" w:hanging="360"/>
      </w:pPr>
      <w:rPr>
        <w:rFonts w:ascii="Arial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E8B716F"/>
    <w:multiLevelType w:val="hybridMultilevel"/>
    <w:tmpl w:val="A4C48EAA"/>
    <w:lvl w:ilvl="0" w:tplc="0415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213B0B50"/>
    <w:multiLevelType w:val="hybridMultilevel"/>
    <w:tmpl w:val="302EC014"/>
    <w:lvl w:ilvl="0" w:tplc="0415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" w15:restartNumberingAfterBreak="0">
    <w:nsid w:val="269B5401"/>
    <w:multiLevelType w:val="hybridMultilevel"/>
    <w:tmpl w:val="F9FE2F8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B53C0C"/>
    <w:multiLevelType w:val="hybridMultilevel"/>
    <w:tmpl w:val="B9685188"/>
    <w:lvl w:ilvl="0" w:tplc="EBA6DD1E">
      <w:start w:val="5"/>
      <w:numFmt w:val="decimal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BB2421"/>
    <w:multiLevelType w:val="hybridMultilevel"/>
    <w:tmpl w:val="1272F072"/>
    <w:lvl w:ilvl="0" w:tplc="0415000B">
      <w:start w:val="1"/>
      <w:numFmt w:val="bullet"/>
      <w:lvlText w:val=""/>
      <w:lvlJc w:val="left"/>
      <w:pPr>
        <w:ind w:left="22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7" w15:restartNumberingAfterBreak="0">
    <w:nsid w:val="2DD50E8D"/>
    <w:multiLevelType w:val="hybridMultilevel"/>
    <w:tmpl w:val="DF52D1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966556"/>
    <w:multiLevelType w:val="hybridMultilevel"/>
    <w:tmpl w:val="455EB6B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2E9D6BC9"/>
    <w:multiLevelType w:val="hybridMultilevel"/>
    <w:tmpl w:val="34529460"/>
    <w:lvl w:ilvl="0" w:tplc="A1E8E390">
      <w:start w:val="1"/>
      <w:numFmt w:val="lowerLetter"/>
      <w:lvlText w:val="%1)"/>
      <w:lvlJc w:val="left"/>
      <w:pPr>
        <w:ind w:left="142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12057B1"/>
    <w:multiLevelType w:val="multilevel"/>
    <w:tmpl w:val="BD6A1E72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4"/>
      <w:numFmt w:val="decimal"/>
      <w:lvlText w:val="%1.%2."/>
      <w:lvlJc w:val="left"/>
      <w:pPr>
        <w:ind w:left="502" w:hanging="360"/>
      </w:pPr>
      <w:rPr>
        <w:rFonts w:hint="default"/>
        <w:b w:val="0"/>
        <w:color w:val="FF000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1" w15:restartNumberingAfterBreak="0">
    <w:nsid w:val="31525E32"/>
    <w:multiLevelType w:val="hybridMultilevel"/>
    <w:tmpl w:val="C57EF2B4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36AD57C1"/>
    <w:multiLevelType w:val="hybridMultilevel"/>
    <w:tmpl w:val="A94C477E"/>
    <w:lvl w:ilvl="0" w:tplc="7D743544">
      <w:start w:val="5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370C7EF2"/>
    <w:multiLevelType w:val="multilevel"/>
    <w:tmpl w:val="E6AA96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</w:rPr>
    </w:lvl>
  </w:abstractNum>
  <w:abstractNum w:abstractNumId="25" w15:restartNumberingAfterBreak="0">
    <w:nsid w:val="42A50593"/>
    <w:multiLevelType w:val="multilevel"/>
    <w:tmpl w:val="67907A04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4"/>
      <w:numFmt w:val="decimal"/>
      <w:lvlText w:val="%1.%2."/>
      <w:lvlJc w:val="left"/>
      <w:pPr>
        <w:ind w:left="502" w:hanging="360"/>
      </w:pPr>
      <w:rPr>
        <w:rFonts w:hint="default"/>
        <w:b w:val="0"/>
        <w:color w:val="FF000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6" w15:restartNumberingAfterBreak="0">
    <w:nsid w:val="44B21E9E"/>
    <w:multiLevelType w:val="hybridMultilevel"/>
    <w:tmpl w:val="F10CDF80"/>
    <w:lvl w:ilvl="0" w:tplc="120EEAC8">
      <w:start w:val="1"/>
      <w:numFmt w:val="decimal"/>
      <w:lvlText w:val="%1."/>
      <w:lvlJc w:val="lef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70D7923"/>
    <w:multiLevelType w:val="hybridMultilevel"/>
    <w:tmpl w:val="14D6B6A2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49CC4FA0"/>
    <w:multiLevelType w:val="multilevel"/>
    <w:tmpl w:val="61D23CA6"/>
    <w:lvl w:ilvl="0">
      <w:start w:val="1"/>
      <w:numFmt w:val="bullet"/>
      <w:lvlText w:val=""/>
      <w:lvlJc w:val="left"/>
      <w:pPr>
        <w:ind w:left="1059" w:firstLine="360"/>
      </w:pPr>
      <w:rPr>
        <w:rFonts w:ascii="Wingdings" w:hAnsi="Wingdings" w:hint="default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779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499" w:firstLine="19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3219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939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659" w:firstLine="41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379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6099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819" w:firstLine="63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abstractNum w:abstractNumId="29" w15:restartNumberingAfterBreak="0">
    <w:nsid w:val="4C01002D"/>
    <w:multiLevelType w:val="hybridMultilevel"/>
    <w:tmpl w:val="841EDE5C"/>
    <w:lvl w:ilvl="0" w:tplc="96F018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2C4B12"/>
    <w:multiLevelType w:val="hybridMultilevel"/>
    <w:tmpl w:val="FC08897E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31" w15:restartNumberingAfterBreak="0">
    <w:nsid w:val="543D5E46"/>
    <w:multiLevelType w:val="multilevel"/>
    <w:tmpl w:val="5FC0D1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5B141AC"/>
    <w:multiLevelType w:val="multilevel"/>
    <w:tmpl w:val="4240EA3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636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</w:rPr>
    </w:lvl>
  </w:abstractNum>
  <w:abstractNum w:abstractNumId="33" w15:restartNumberingAfterBreak="0">
    <w:nsid w:val="5FAB77BF"/>
    <w:multiLevelType w:val="hybridMultilevel"/>
    <w:tmpl w:val="B0DC98CA"/>
    <w:lvl w:ilvl="0" w:tplc="1F902B6C">
      <w:start w:val="2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F868F8"/>
    <w:multiLevelType w:val="hybridMultilevel"/>
    <w:tmpl w:val="21C8587E"/>
    <w:lvl w:ilvl="0" w:tplc="71A07F9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070D9D"/>
    <w:multiLevelType w:val="multilevel"/>
    <w:tmpl w:val="DE5616F8"/>
    <w:lvl w:ilvl="0">
      <w:start w:val="3"/>
      <w:numFmt w:val="decimal"/>
      <w:lvlText w:val="%1"/>
      <w:lvlJc w:val="left"/>
      <w:pPr>
        <w:ind w:left="360" w:hanging="360"/>
      </w:pPr>
      <w:rPr>
        <w:rFonts w:eastAsia="Calibri" w:hint="default"/>
        <w:sz w:val="20"/>
      </w:rPr>
    </w:lvl>
    <w:lvl w:ilvl="1">
      <w:start w:val="4"/>
      <w:numFmt w:val="decimal"/>
      <w:lvlText w:val="%1.%2"/>
      <w:lvlJc w:val="left"/>
      <w:pPr>
        <w:ind w:left="1996" w:hanging="360"/>
      </w:pPr>
      <w:rPr>
        <w:rFonts w:eastAsia="Calibri" w:hint="default"/>
        <w:sz w:val="20"/>
      </w:rPr>
    </w:lvl>
    <w:lvl w:ilvl="2">
      <w:start w:val="1"/>
      <w:numFmt w:val="decimal"/>
      <w:lvlText w:val="%1.%2.%3"/>
      <w:lvlJc w:val="left"/>
      <w:pPr>
        <w:ind w:left="3992" w:hanging="720"/>
      </w:pPr>
      <w:rPr>
        <w:rFonts w:eastAsia="Calibri" w:hint="default"/>
        <w:sz w:val="20"/>
      </w:rPr>
    </w:lvl>
    <w:lvl w:ilvl="3">
      <w:start w:val="1"/>
      <w:numFmt w:val="decimal"/>
      <w:lvlText w:val="%1.%2.%3.%4"/>
      <w:lvlJc w:val="left"/>
      <w:pPr>
        <w:ind w:left="5628" w:hanging="720"/>
      </w:pPr>
      <w:rPr>
        <w:rFonts w:eastAsia="Calibri" w:hint="default"/>
        <w:sz w:val="20"/>
      </w:rPr>
    </w:lvl>
    <w:lvl w:ilvl="4">
      <w:start w:val="1"/>
      <w:numFmt w:val="decimal"/>
      <w:lvlText w:val="%1.%2.%3.%4.%5"/>
      <w:lvlJc w:val="left"/>
      <w:pPr>
        <w:ind w:left="7264" w:hanging="720"/>
      </w:pPr>
      <w:rPr>
        <w:rFonts w:eastAsia="Calibri" w:hint="default"/>
        <w:sz w:val="20"/>
      </w:rPr>
    </w:lvl>
    <w:lvl w:ilvl="5">
      <w:start w:val="1"/>
      <w:numFmt w:val="decimal"/>
      <w:lvlText w:val="%1.%2.%3.%4.%5.%6"/>
      <w:lvlJc w:val="left"/>
      <w:pPr>
        <w:ind w:left="9260" w:hanging="1080"/>
      </w:pPr>
      <w:rPr>
        <w:rFonts w:eastAsia="Calibri" w:hint="default"/>
        <w:sz w:val="20"/>
      </w:rPr>
    </w:lvl>
    <w:lvl w:ilvl="6">
      <w:start w:val="1"/>
      <w:numFmt w:val="decimal"/>
      <w:lvlText w:val="%1.%2.%3.%4.%5.%6.%7"/>
      <w:lvlJc w:val="left"/>
      <w:pPr>
        <w:ind w:left="10896" w:hanging="1080"/>
      </w:pPr>
      <w:rPr>
        <w:rFonts w:eastAsia="Calibri" w:hint="default"/>
        <w:sz w:val="20"/>
      </w:rPr>
    </w:lvl>
    <w:lvl w:ilvl="7">
      <w:start w:val="1"/>
      <w:numFmt w:val="decimal"/>
      <w:lvlText w:val="%1.%2.%3.%4.%5.%6.%7.%8"/>
      <w:lvlJc w:val="left"/>
      <w:pPr>
        <w:ind w:left="12892" w:hanging="1440"/>
      </w:pPr>
      <w:rPr>
        <w:rFonts w:eastAsia="Calibri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528" w:hanging="1440"/>
      </w:pPr>
      <w:rPr>
        <w:rFonts w:eastAsia="Calibri" w:hint="default"/>
        <w:sz w:val="20"/>
      </w:rPr>
    </w:lvl>
  </w:abstractNum>
  <w:abstractNum w:abstractNumId="36" w15:restartNumberingAfterBreak="0">
    <w:nsid w:val="70677738"/>
    <w:multiLevelType w:val="hybridMultilevel"/>
    <w:tmpl w:val="30CC7EC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7858A3"/>
    <w:multiLevelType w:val="hybridMultilevel"/>
    <w:tmpl w:val="69F07A5E"/>
    <w:lvl w:ilvl="0" w:tplc="CF2C59CA">
      <w:start w:val="9"/>
      <w:numFmt w:val="decimal"/>
      <w:lvlText w:val="%1."/>
      <w:lvlJc w:val="left"/>
      <w:pPr>
        <w:ind w:left="11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79AF095D"/>
    <w:multiLevelType w:val="hybridMultilevel"/>
    <w:tmpl w:val="5A1AF21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400718328">
    <w:abstractNumId w:val="24"/>
  </w:num>
  <w:num w:numId="2" w16cid:durableId="1500852456">
    <w:abstractNumId w:val="1"/>
  </w:num>
  <w:num w:numId="3" w16cid:durableId="35469968">
    <w:abstractNumId w:val="3"/>
  </w:num>
  <w:num w:numId="4" w16cid:durableId="1281764063">
    <w:abstractNumId w:val="20"/>
  </w:num>
  <w:num w:numId="5" w16cid:durableId="611210757">
    <w:abstractNumId w:val="32"/>
  </w:num>
  <w:num w:numId="6" w16cid:durableId="144589649">
    <w:abstractNumId w:val="36"/>
  </w:num>
  <w:num w:numId="7" w16cid:durableId="1500345792">
    <w:abstractNumId w:val="38"/>
  </w:num>
  <w:num w:numId="8" w16cid:durableId="1303849415">
    <w:abstractNumId w:val="5"/>
  </w:num>
  <w:num w:numId="9" w16cid:durableId="891624553">
    <w:abstractNumId w:val="16"/>
  </w:num>
  <w:num w:numId="10" w16cid:durableId="1765222346">
    <w:abstractNumId w:val="12"/>
  </w:num>
  <w:num w:numId="11" w16cid:durableId="173761702">
    <w:abstractNumId w:val="28"/>
  </w:num>
  <w:num w:numId="12" w16cid:durableId="2086174045">
    <w:abstractNumId w:val="10"/>
  </w:num>
  <w:num w:numId="13" w16cid:durableId="940793078">
    <w:abstractNumId w:val="11"/>
  </w:num>
  <w:num w:numId="14" w16cid:durableId="1651984024">
    <w:abstractNumId w:val="33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20718991">
    <w:abstractNumId w:val="14"/>
  </w:num>
  <w:num w:numId="16" w16cid:durableId="844857277">
    <w:abstractNumId w:val="8"/>
  </w:num>
  <w:num w:numId="17" w16cid:durableId="2033996246">
    <w:abstractNumId w:val="22"/>
  </w:num>
  <w:num w:numId="18" w16cid:durableId="465203833">
    <w:abstractNumId w:val="31"/>
  </w:num>
  <w:num w:numId="19" w16cid:durableId="1323701834">
    <w:abstractNumId w:val="35"/>
  </w:num>
  <w:num w:numId="20" w16cid:durableId="452866781">
    <w:abstractNumId w:val="13"/>
  </w:num>
  <w:num w:numId="21" w16cid:durableId="997151432">
    <w:abstractNumId w:val="34"/>
  </w:num>
  <w:num w:numId="22" w16cid:durableId="1262106436">
    <w:abstractNumId w:val="18"/>
  </w:num>
  <w:num w:numId="23" w16cid:durableId="2060787976">
    <w:abstractNumId w:val="29"/>
  </w:num>
  <w:num w:numId="24" w16cid:durableId="1938639820">
    <w:abstractNumId w:val="23"/>
  </w:num>
  <w:num w:numId="25" w16cid:durableId="995960178">
    <w:abstractNumId w:val="27"/>
  </w:num>
  <w:num w:numId="26" w16cid:durableId="1613973494">
    <w:abstractNumId w:val="37"/>
  </w:num>
  <w:num w:numId="27" w16cid:durableId="1617907673">
    <w:abstractNumId w:val="21"/>
  </w:num>
  <w:num w:numId="28" w16cid:durableId="431243064">
    <w:abstractNumId w:val="26"/>
  </w:num>
  <w:num w:numId="29" w16cid:durableId="1677150238">
    <w:abstractNumId w:val="19"/>
  </w:num>
  <w:num w:numId="30" w16cid:durableId="1756971698">
    <w:abstractNumId w:val="0"/>
  </w:num>
  <w:num w:numId="31" w16cid:durableId="1596284682">
    <w:abstractNumId w:val="30"/>
  </w:num>
  <w:num w:numId="32" w16cid:durableId="522597049">
    <w:abstractNumId w:val="7"/>
  </w:num>
  <w:num w:numId="33" w16cid:durableId="911086385">
    <w:abstractNumId w:val="15"/>
  </w:num>
  <w:num w:numId="34" w16cid:durableId="1818112326">
    <w:abstractNumId w:val="4"/>
  </w:num>
  <w:num w:numId="35" w16cid:durableId="1959601257">
    <w:abstractNumId w:val="2"/>
  </w:num>
  <w:num w:numId="36" w16cid:durableId="1574504929">
    <w:abstractNumId w:val="17"/>
  </w:num>
  <w:num w:numId="37" w16cid:durableId="1875271626">
    <w:abstractNumId w:val="9"/>
  </w:num>
  <w:num w:numId="38" w16cid:durableId="1753744821">
    <w:abstractNumId w:val="6"/>
  </w:num>
  <w:num w:numId="39" w16cid:durableId="962200365">
    <w:abstractNumId w:val="1"/>
  </w:num>
  <w:num w:numId="40" w16cid:durableId="953051337">
    <w:abstractNumId w:val="2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ocumentProtection w:formatting="1" w:enforcement="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D2C"/>
    <w:rsid w:val="0000046A"/>
    <w:rsid w:val="000074EC"/>
    <w:rsid w:val="00010999"/>
    <w:rsid w:val="00010D41"/>
    <w:rsid w:val="00012787"/>
    <w:rsid w:val="000135EE"/>
    <w:rsid w:val="00013F44"/>
    <w:rsid w:val="000151E6"/>
    <w:rsid w:val="000155AE"/>
    <w:rsid w:val="000169CB"/>
    <w:rsid w:val="00016EA4"/>
    <w:rsid w:val="0001749B"/>
    <w:rsid w:val="00017C65"/>
    <w:rsid w:val="000207C8"/>
    <w:rsid w:val="00020870"/>
    <w:rsid w:val="0002117E"/>
    <w:rsid w:val="0002180C"/>
    <w:rsid w:val="00022B72"/>
    <w:rsid w:val="00022FA0"/>
    <w:rsid w:val="000232A5"/>
    <w:rsid w:val="00024426"/>
    <w:rsid w:val="00024492"/>
    <w:rsid w:val="000246C2"/>
    <w:rsid w:val="000248E8"/>
    <w:rsid w:val="00026D34"/>
    <w:rsid w:val="000305D7"/>
    <w:rsid w:val="0003112C"/>
    <w:rsid w:val="0003139E"/>
    <w:rsid w:val="00031CEE"/>
    <w:rsid w:val="00032864"/>
    <w:rsid w:val="000330F4"/>
    <w:rsid w:val="0003628A"/>
    <w:rsid w:val="000414E4"/>
    <w:rsid w:val="00041F1F"/>
    <w:rsid w:val="000438C1"/>
    <w:rsid w:val="00044D32"/>
    <w:rsid w:val="00046153"/>
    <w:rsid w:val="00051688"/>
    <w:rsid w:val="00052478"/>
    <w:rsid w:val="0005259B"/>
    <w:rsid w:val="000544E2"/>
    <w:rsid w:val="00055CA9"/>
    <w:rsid w:val="00060368"/>
    <w:rsid w:val="00060B88"/>
    <w:rsid w:val="00062AC2"/>
    <w:rsid w:val="00065BED"/>
    <w:rsid w:val="00066713"/>
    <w:rsid w:val="00066A35"/>
    <w:rsid w:val="000670B8"/>
    <w:rsid w:val="00067504"/>
    <w:rsid w:val="0007199F"/>
    <w:rsid w:val="00071D92"/>
    <w:rsid w:val="00072AE5"/>
    <w:rsid w:val="00073888"/>
    <w:rsid w:val="00074E0C"/>
    <w:rsid w:val="00074F7C"/>
    <w:rsid w:val="00076955"/>
    <w:rsid w:val="0008190D"/>
    <w:rsid w:val="00081C62"/>
    <w:rsid w:val="000827B3"/>
    <w:rsid w:val="00082D93"/>
    <w:rsid w:val="00085D17"/>
    <w:rsid w:val="000860A2"/>
    <w:rsid w:val="00086767"/>
    <w:rsid w:val="00086855"/>
    <w:rsid w:val="000903D9"/>
    <w:rsid w:val="00091666"/>
    <w:rsid w:val="00093AED"/>
    <w:rsid w:val="00095469"/>
    <w:rsid w:val="00097000"/>
    <w:rsid w:val="000A03D0"/>
    <w:rsid w:val="000A1446"/>
    <w:rsid w:val="000A14FE"/>
    <w:rsid w:val="000A3E5D"/>
    <w:rsid w:val="000A5FEE"/>
    <w:rsid w:val="000B0D2A"/>
    <w:rsid w:val="000B18C7"/>
    <w:rsid w:val="000B240B"/>
    <w:rsid w:val="000B5BAB"/>
    <w:rsid w:val="000C2105"/>
    <w:rsid w:val="000C73A8"/>
    <w:rsid w:val="000D03EB"/>
    <w:rsid w:val="000D3DB9"/>
    <w:rsid w:val="000D418A"/>
    <w:rsid w:val="000D4243"/>
    <w:rsid w:val="000D5133"/>
    <w:rsid w:val="000D6582"/>
    <w:rsid w:val="000D7F94"/>
    <w:rsid w:val="000E0B7D"/>
    <w:rsid w:val="000E184F"/>
    <w:rsid w:val="000E2015"/>
    <w:rsid w:val="000E2A7A"/>
    <w:rsid w:val="000E2AA2"/>
    <w:rsid w:val="000E5A6D"/>
    <w:rsid w:val="000E6117"/>
    <w:rsid w:val="000F43BD"/>
    <w:rsid w:val="000F4624"/>
    <w:rsid w:val="000F48B0"/>
    <w:rsid w:val="000F7A26"/>
    <w:rsid w:val="00100653"/>
    <w:rsid w:val="00102588"/>
    <w:rsid w:val="0010266D"/>
    <w:rsid w:val="00102BF8"/>
    <w:rsid w:val="00104ECA"/>
    <w:rsid w:val="0010510A"/>
    <w:rsid w:val="00105E45"/>
    <w:rsid w:val="0010604F"/>
    <w:rsid w:val="001075FB"/>
    <w:rsid w:val="00111D4F"/>
    <w:rsid w:val="00112660"/>
    <w:rsid w:val="00113B8D"/>
    <w:rsid w:val="00113D20"/>
    <w:rsid w:val="00113D81"/>
    <w:rsid w:val="00113F4D"/>
    <w:rsid w:val="001175AD"/>
    <w:rsid w:val="00120047"/>
    <w:rsid w:val="00120BF5"/>
    <w:rsid w:val="00121104"/>
    <w:rsid w:val="00122AD7"/>
    <w:rsid w:val="00123D55"/>
    <w:rsid w:val="001341E2"/>
    <w:rsid w:val="00140471"/>
    <w:rsid w:val="00142318"/>
    <w:rsid w:val="0014339C"/>
    <w:rsid w:val="00143E85"/>
    <w:rsid w:val="00147F13"/>
    <w:rsid w:val="00150C62"/>
    <w:rsid w:val="00150DEE"/>
    <w:rsid w:val="00152959"/>
    <w:rsid w:val="0015299F"/>
    <w:rsid w:val="00153E51"/>
    <w:rsid w:val="00154431"/>
    <w:rsid w:val="00156AF0"/>
    <w:rsid w:val="00156BD5"/>
    <w:rsid w:val="001576AA"/>
    <w:rsid w:val="00160139"/>
    <w:rsid w:val="00162530"/>
    <w:rsid w:val="001626A1"/>
    <w:rsid w:val="0016389E"/>
    <w:rsid w:val="00163B7B"/>
    <w:rsid w:val="00164702"/>
    <w:rsid w:val="00166470"/>
    <w:rsid w:val="00166D7A"/>
    <w:rsid w:val="00166EF6"/>
    <w:rsid w:val="00167DF8"/>
    <w:rsid w:val="00170183"/>
    <w:rsid w:val="0017530B"/>
    <w:rsid w:val="001759F6"/>
    <w:rsid w:val="00177419"/>
    <w:rsid w:val="0017795D"/>
    <w:rsid w:val="0018071C"/>
    <w:rsid w:val="00182186"/>
    <w:rsid w:val="00186083"/>
    <w:rsid w:val="00190BB4"/>
    <w:rsid w:val="00192046"/>
    <w:rsid w:val="00193286"/>
    <w:rsid w:val="00193B98"/>
    <w:rsid w:val="00193D2C"/>
    <w:rsid w:val="00193FE8"/>
    <w:rsid w:val="00195053"/>
    <w:rsid w:val="00196BA5"/>
    <w:rsid w:val="0019759D"/>
    <w:rsid w:val="001A1572"/>
    <w:rsid w:val="001A1C16"/>
    <w:rsid w:val="001A44BD"/>
    <w:rsid w:val="001A5CCB"/>
    <w:rsid w:val="001A5F43"/>
    <w:rsid w:val="001B1F6B"/>
    <w:rsid w:val="001B3DB8"/>
    <w:rsid w:val="001B510F"/>
    <w:rsid w:val="001B688B"/>
    <w:rsid w:val="001C0978"/>
    <w:rsid w:val="001C163D"/>
    <w:rsid w:val="001C1FFA"/>
    <w:rsid w:val="001C20A1"/>
    <w:rsid w:val="001C2867"/>
    <w:rsid w:val="001C31F1"/>
    <w:rsid w:val="001C33DF"/>
    <w:rsid w:val="001C4760"/>
    <w:rsid w:val="001C63B9"/>
    <w:rsid w:val="001D06F6"/>
    <w:rsid w:val="001D0D0C"/>
    <w:rsid w:val="001D1DD4"/>
    <w:rsid w:val="001D21F6"/>
    <w:rsid w:val="001D2C3D"/>
    <w:rsid w:val="001D2C68"/>
    <w:rsid w:val="001D41C2"/>
    <w:rsid w:val="001E0BFC"/>
    <w:rsid w:val="001E2602"/>
    <w:rsid w:val="001E396B"/>
    <w:rsid w:val="001E400C"/>
    <w:rsid w:val="001E409C"/>
    <w:rsid w:val="001E4719"/>
    <w:rsid w:val="001E4E40"/>
    <w:rsid w:val="001E7547"/>
    <w:rsid w:val="001F05A8"/>
    <w:rsid w:val="001F1B30"/>
    <w:rsid w:val="001F372F"/>
    <w:rsid w:val="001F3B84"/>
    <w:rsid w:val="001F5341"/>
    <w:rsid w:val="001F5D52"/>
    <w:rsid w:val="00200F35"/>
    <w:rsid w:val="0020185A"/>
    <w:rsid w:val="002021DF"/>
    <w:rsid w:val="002031D5"/>
    <w:rsid w:val="00204439"/>
    <w:rsid w:val="00206598"/>
    <w:rsid w:val="002102E1"/>
    <w:rsid w:val="00211563"/>
    <w:rsid w:val="00212F1F"/>
    <w:rsid w:val="00214E95"/>
    <w:rsid w:val="00215F32"/>
    <w:rsid w:val="0021646E"/>
    <w:rsid w:val="00222029"/>
    <w:rsid w:val="00222B20"/>
    <w:rsid w:val="00224B50"/>
    <w:rsid w:val="0022533E"/>
    <w:rsid w:val="00225846"/>
    <w:rsid w:val="00225DB9"/>
    <w:rsid w:val="00225F1E"/>
    <w:rsid w:val="00226637"/>
    <w:rsid w:val="002314B8"/>
    <w:rsid w:val="00232026"/>
    <w:rsid w:val="002321CB"/>
    <w:rsid w:val="00235640"/>
    <w:rsid w:val="00235665"/>
    <w:rsid w:val="00235D73"/>
    <w:rsid w:val="0024498D"/>
    <w:rsid w:val="00244FB8"/>
    <w:rsid w:val="00245BAF"/>
    <w:rsid w:val="00245E0D"/>
    <w:rsid w:val="0024735A"/>
    <w:rsid w:val="00253727"/>
    <w:rsid w:val="00254E9E"/>
    <w:rsid w:val="002601A0"/>
    <w:rsid w:val="00260761"/>
    <w:rsid w:val="002620E3"/>
    <w:rsid w:val="00263DA5"/>
    <w:rsid w:val="0026781E"/>
    <w:rsid w:val="00267EED"/>
    <w:rsid w:val="002729FC"/>
    <w:rsid w:val="00275F18"/>
    <w:rsid w:val="002769C8"/>
    <w:rsid w:val="002829A9"/>
    <w:rsid w:val="002830DA"/>
    <w:rsid w:val="00283718"/>
    <w:rsid w:val="00286643"/>
    <w:rsid w:val="002878F2"/>
    <w:rsid w:val="002909E5"/>
    <w:rsid w:val="002909FE"/>
    <w:rsid w:val="002924F9"/>
    <w:rsid w:val="00293048"/>
    <w:rsid w:val="00293F6D"/>
    <w:rsid w:val="00295A42"/>
    <w:rsid w:val="00296540"/>
    <w:rsid w:val="00297278"/>
    <w:rsid w:val="002A4C7B"/>
    <w:rsid w:val="002A5F45"/>
    <w:rsid w:val="002A67F9"/>
    <w:rsid w:val="002A6D88"/>
    <w:rsid w:val="002B039D"/>
    <w:rsid w:val="002B2B1E"/>
    <w:rsid w:val="002B7176"/>
    <w:rsid w:val="002B7C2E"/>
    <w:rsid w:val="002C05F9"/>
    <w:rsid w:val="002C1489"/>
    <w:rsid w:val="002C3E88"/>
    <w:rsid w:val="002C4C95"/>
    <w:rsid w:val="002C7314"/>
    <w:rsid w:val="002C760B"/>
    <w:rsid w:val="002D2CB3"/>
    <w:rsid w:val="002D5982"/>
    <w:rsid w:val="002D5B8F"/>
    <w:rsid w:val="002D5C60"/>
    <w:rsid w:val="002D5C7B"/>
    <w:rsid w:val="002E015E"/>
    <w:rsid w:val="002E0FC1"/>
    <w:rsid w:val="002E268F"/>
    <w:rsid w:val="002E31C2"/>
    <w:rsid w:val="002E3834"/>
    <w:rsid w:val="002E677F"/>
    <w:rsid w:val="002E765F"/>
    <w:rsid w:val="002E794D"/>
    <w:rsid w:val="002F47A6"/>
    <w:rsid w:val="002F5EA9"/>
    <w:rsid w:val="002F6776"/>
    <w:rsid w:val="002F7C27"/>
    <w:rsid w:val="002F7DF6"/>
    <w:rsid w:val="00301FF7"/>
    <w:rsid w:val="003074C4"/>
    <w:rsid w:val="00311BFB"/>
    <w:rsid w:val="00323AA0"/>
    <w:rsid w:val="003244A8"/>
    <w:rsid w:val="00326B5E"/>
    <w:rsid w:val="003313DA"/>
    <w:rsid w:val="003316AF"/>
    <w:rsid w:val="00332D14"/>
    <w:rsid w:val="00332DB3"/>
    <w:rsid w:val="0033384A"/>
    <w:rsid w:val="003347F2"/>
    <w:rsid w:val="0033494B"/>
    <w:rsid w:val="00334F66"/>
    <w:rsid w:val="00335334"/>
    <w:rsid w:val="00335888"/>
    <w:rsid w:val="00336130"/>
    <w:rsid w:val="00337737"/>
    <w:rsid w:val="00337F81"/>
    <w:rsid w:val="00337FD2"/>
    <w:rsid w:val="00340DD9"/>
    <w:rsid w:val="00342557"/>
    <w:rsid w:val="003437B5"/>
    <w:rsid w:val="0034456E"/>
    <w:rsid w:val="003475E5"/>
    <w:rsid w:val="00350E6E"/>
    <w:rsid w:val="003510FA"/>
    <w:rsid w:val="003546AB"/>
    <w:rsid w:val="0035651A"/>
    <w:rsid w:val="003607CB"/>
    <w:rsid w:val="003612C6"/>
    <w:rsid w:val="00361FF7"/>
    <w:rsid w:val="00363B0C"/>
    <w:rsid w:val="003647B7"/>
    <w:rsid w:val="00373045"/>
    <w:rsid w:val="00373474"/>
    <w:rsid w:val="0037602E"/>
    <w:rsid w:val="003762A7"/>
    <w:rsid w:val="0038180A"/>
    <w:rsid w:val="00381A9D"/>
    <w:rsid w:val="003830C2"/>
    <w:rsid w:val="0038311C"/>
    <w:rsid w:val="00383163"/>
    <w:rsid w:val="0038335D"/>
    <w:rsid w:val="00386322"/>
    <w:rsid w:val="003868E0"/>
    <w:rsid w:val="003869DE"/>
    <w:rsid w:val="00390829"/>
    <w:rsid w:val="00391210"/>
    <w:rsid w:val="00392190"/>
    <w:rsid w:val="003929FD"/>
    <w:rsid w:val="00394CB6"/>
    <w:rsid w:val="00396539"/>
    <w:rsid w:val="00396FCE"/>
    <w:rsid w:val="003A11DF"/>
    <w:rsid w:val="003A2218"/>
    <w:rsid w:val="003A35FB"/>
    <w:rsid w:val="003A416A"/>
    <w:rsid w:val="003B083D"/>
    <w:rsid w:val="003B0CEF"/>
    <w:rsid w:val="003B16F5"/>
    <w:rsid w:val="003B1934"/>
    <w:rsid w:val="003B2334"/>
    <w:rsid w:val="003B45DD"/>
    <w:rsid w:val="003B4A74"/>
    <w:rsid w:val="003B5044"/>
    <w:rsid w:val="003B5C61"/>
    <w:rsid w:val="003B66F0"/>
    <w:rsid w:val="003B77C9"/>
    <w:rsid w:val="003C2FF4"/>
    <w:rsid w:val="003C4B1B"/>
    <w:rsid w:val="003C5A1E"/>
    <w:rsid w:val="003C5B66"/>
    <w:rsid w:val="003D0FFF"/>
    <w:rsid w:val="003D1AEC"/>
    <w:rsid w:val="003D1C3A"/>
    <w:rsid w:val="003D30A6"/>
    <w:rsid w:val="003D54BE"/>
    <w:rsid w:val="003E205F"/>
    <w:rsid w:val="003E22DC"/>
    <w:rsid w:val="003E23FE"/>
    <w:rsid w:val="003E328F"/>
    <w:rsid w:val="003E35FD"/>
    <w:rsid w:val="003E3958"/>
    <w:rsid w:val="003E53E0"/>
    <w:rsid w:val="003F1046"/>
    <w:rsid w:val="003F25C8"/>
    <w:rsid w:val="003F2F91"/>
    <w:rsid w:val="003F3C4E"/>
    <w:rsid w:val="003F42A8"/>
    <w:rsid w:val="003F6C5E"/>
    <w:rsid w:val="004006E9"/>
    <w:rsid w:val="00401CDB"/>
    <w:rsid w:val="00405D1E"/>
    <w:rsid w:val="00405E0A"/>
    <w:rsid w:val="00406331"/>
    <w:rsid w:val="004068AB"/>
    <w:rsid w:val="00411312"/>
    <w:rsid w:val="00411B3B"/>
    <w:rsid w:val="00412E42"/>
    <w:rsid w:val="0042016A"/>
    <w:rsid w:val="00420C24"/>
    <w:rsid w:val="00421990"/>
    <w:rsid w:val="00421CC6"/>
    <w:rsid w:val="00422A04"/>
    <w:rsid w:val="004232D4"/>
    <w:rsid w:val="00423C41"/>
    <w:rsid w:val="0042561A"/>
    <w:rsid w:val="00427EC0"/>
    <w:rsid w:val="004307FD"/>
    <w:rsid w:val="00431E5B"/>
    <w:rsid w:val="004322A6"/>
    <w:rsid w:val="00432773"/>
    <w:rsid w:val="0043470A"/>
    <w:rsid w:val="00434EF1"/>
    <w:rsid w:val="0043680B"/>
    <w:rsid w:val="00441667"/>
    <w:rsid w:val="00441D08"/>
    <w:rsid w:val="00442B6D"/>
    <w:rsid w:val="00444EDE"/>
    <w:rsid w:val="00447B40"/>
    <w:rsid w:val="004521D3"/>
    <w:rsid w:val="00455048"/>
    <w:rsid w:val="00456ECD"/>
    <w:rsid w:val="00460701"/>
    <w:rsid w:val="00462485"/>
    <w:rsid w:val="004624EC"/>
    <w:rsid w:val="00464683"/>
    <w:rsid w:val="004666D1"/>
    <w:rsid w:val="00466BAA"/>
    <w:rsid w:val="00467840"/>
    <w:rsid w:val="004720DC"/>
    <w:rsid w:val="00476A59"/>
    <w:rsid w:val="004834A2"/>
    <w:rsid w:val="0048608C"/>
    <w:rsid w:val="00491988"/>
    <w:rsid w:val="00494197"/>
    <w:rsid w:val="00495B2E"/>
    <w:rsid w:val="0049783D"/>
    <w:rsid w:val="004A01F0"/>
    <w:rsid w:val="004A2146"/>
    <w:rsid w:val="004A2B11"/>
    <w:rsid w:val="004A31FB"/>
    <w:rsid w:val="004A32CE"/>
    <w:rsid w:val="004A33FE"/>
    <w:rsid w:val="004A398E"/>
    <w:rsid w:val="004A3F0E"/>
    <w:rsid w:val="004A4103"/>
    <w:rsid w:val="004A4582"/>
    <w:rsid w:val="004A55B9"/>
    <w:rsid w:val="004A73A0"/>
    <w:rsid w:val="004A761F"/>
    <w:rsid w:val="004A7C44"/>
    <w:rsid w:val="004B11AC"/>
    <w:rsid w:val="004B343E"/>
    <w:rsid w:val="004C05D3"/>
    <w:rsid w:val="004C177B"/>
    <w:rsid w:val="004C5E62"/>
    <w:rsid w:val="004D0B38"/>
    <w:rsid w:val="004D0B90"/>
    <w:rsid w:val="004D1FFB"/>
    <w:rsid w:val="004D21B9"/>
    <w:rsid w:val="004D2295"/>
    <w:rsid w:val="004D2571"/>
    <w:rsid w:val="004D4BEF"/>
    <w:rsid w:val="004D6FE5"/>
    <w:rsid w:val="004E1269"/>
    <w:rsid w:val="004E22E2"/>
    <w:rsid w:val="004E3D17"/>
    <w:rsid w:val="004E4AD7"/>
    <w:rsid w:val="004E6B33"/>
    <w:rsid w:val="004E7024"/>
    <w:rsid w:val="004E7D0D"/>
    <w:rsid w:val="004F075A"/>
    <w:rsid w:val="004F4616"/>
    <w:rsid w:val="004F61FF"/>
    <w:rsid w:val="00500A8C"/>
    <w:rsid w:val="00501230"/>
    <w:rsid w:val="00505A5F"/>
    <w:rsid w:val="00506FFF"/>
    <w:rsid w:val="005115C6"/>
    <w:rsid w:val="0051187F"/>
    <w:rsid w:val="00513D23"/>
    <w:rsid w:val="00514129"/>
    <w:rsid w:val="00514133"/>
    <w:rsid w:val="005158AB"/>
    <w:rsid w:val="00515AD5"/>
    <w:rsid w:val="00515C46"/>
    <w:rsid w:val="00520989"/>
    <w:rsid w:val="00522ABC"/>
    <w:rsid w:val="00525373"/>
    <w:rsid w:val="005258AF"/>
    <w:rsid w:val="00525999"/>
    <w:rsid w:val="005265D0"/>
    <w:rsid w:val="00527086"/>
    <w:rsid w:val="00527E15"/>
    <w:rsid w:val="00530A7A"/>
    <w:rsid w:val="00531382"/>
    <w:rsid w:val="0053222F"/>
    <w:rsid w:val="00535FAE"/>
    <w:rsid w:val="005404CB"/>
    <w:rsid w:val="00540AF4"/>
    <w:rsid w:val="0054107A"/>
    <w:rsid w:val="005417D8"/>
    <w:rsid w:val="005433DB"/>
    <w:rsid w:val="00546664"/>
    <w:rsid w:val="00546D05"/>
    <w:rsid w:val="00550B9B"/>
    <w:rsid w:val="00550D27"/>
    <w:rsid w:val="00552325"/>
    <w:rsid w:val="00552329"/>
    <w:rsid w:val="00553916"/>
    <w:rsid w:val="005543D1"/>
    <w:rsid w:val="005564C3"/>
    <w:rsid w:val="00557BED"/>
    <w:rsid w:val="00563CE0"/>
    <w:rsid w:val="00567BD0"/>
    <w:rsid w:val="00571C4D"/>
    <w:rsid w:val="00572B05"/>
    <w:rsid w:val="00573489"/>
    <w:rsid w:val="005746F4"/>
    <w:rsid w:val="00577C72"/>
    <w:rsid w:val="00577ECE"/>
    <w:rsid w:val="00581743"/>
    <w:rsid w:val="00582304"/>
    <w:rsid w:val="005825AB"/>
    <w:rsid w:val="005846B2"/>
    <w:rsid w:val="005851BC"/>
    <w:rsid w:val="00585600"/>
    <w:rsid w:val="00590B8E"/>
    <w:rsid w:val="005912C2"/>
    <w:rsid w:val="005941E0"/>
    <w:rsid w:val="00595170"/>
    <w:rsid w:val="00595720"/>
    <w:rsid w:val="00596633"/>
    <w:rsid w:val="00597660"/>
    <w:rsid w:val="005A5159"/>
    <w:rsid w:val="005A551B"/>
    <w:rsid w:val="005A66C0"/>
    <w:rsid w:val="005B2180"/>
    <w:rsid w:val="005B3086"/>
    <w:rsid w:val="005B3BCC"/>
    <w:rsid w:val="005C10DC"/>
    <w:rsid w:val="005C2A59"/>
    <w:rsid w:val="005C55A0"/>
    <w:rsid w:val="005C5F77"/>
    <w:rsid w:val="005C6991"/>
    <w:rsid w:val="005D2DCF"/>
    <w:rsid w:val="005D5C69"/>
    <w:rsid w:val="005D7410"/>
    <w:rsid w:val="005E1559"/>
    <w:rsid w:val="005E1641"/>
    <w:rsid w:val="005E2D0A"/>
    <w:rsid w:val="005E6A9A"/>
    <w:rsid w:val="005E6AB0"/>
    <w:rsid w:val="005F024F"/>
    <w:rsid w:val="005F063D"/>
    <w:rsid w:val="005F203B"/>
    <w:rsid w:val="005F3198"/>
    <w:rsid w:val="005F33D8"/>
    <w:rsid w:val="005F570A"/>
    <w:rsid w:val="005F61BF"/>
    <w:rsid w:val="005F7C76"/>
    <w:rsid w:val="005F7D70"/>
    <w:rsid w:val="00604370"/>
    <w:rsid w:val="00605446"/>
    <w:rsid w:val="00606074"/>
    <w:rsid w:val="006061EA"/>
    <w:rsid w:val="00606704"/>
    <w:rsid w:val="00607768"/>
    <w:rsid w:val="00613058"/>
    <w:rsid w:val="00614A48"/>
    <w:rsid w:val="00614D97"/>
    <w:rsid w:val="00614F14"/>
    <w:rsid w:val="0062304A"/>
    <w:rsid w:val="00624B18"/>
    <w:rsid w:val="00625C70"/>
    <w:rsid w:val="00627CAB"/>
    <w:rsid w:val="00633870"/>
    <w:rsid w:val="0063743A"/>
    <w:rsid w:val="0063774A"/>
    <w:rsid w:val="00640639"/>
    <w:rsid w:val="00640C96"/>
    <w:rsid w:val="00640D76"/>
    <w:rsid w:val="00642563"/>
    <w:rsid w:val="00642BA8"/>
    <w:rsid w:val="0064473C"/>
    <w:rsid w:val="0064610F"/>
    <w:rsid w:val="00647E22"/>
    <w:rsid w:val="00652246"/>
    <w:rsid w:val="00653853"/>
    <w:rsid w:val="00654CC4"/>
    <w:rsid w:val="006553A3"/>
    <w:rsid w:val="00657CEC"/>
    <w:rsid w:val="00660915"/>
    <w:rsid w:val="0066294D"/>
    <w:rsid w:val="00663448"/>
    <w:rsid w:val="006666C3"/>
    <w:rsid w:val="00666803"/>
    <w:rsid w:val="00672C15"/>
    <w:rsid w:val="0067314E"/>
    <w:rsid w:val="00673FA8"/>
    <w:rsid w:val="00674AF9"/>
    <w:rsid w:val="0067747C"/>
    <w:rsid w:val="00680690"/>
    <w:rsid w:val="00684186"/>
    <w:rsid w:val="006841EC"/>
    <w:rsid w:val="00684923"/>
    <w:rsid w:val="00684B07"/>
    <w:rsid w:val="00685AFD"/>
    <w:rsid w:val="00686DFC"/>
    <w:rsid w:val="00690D59"/>
    <w:rsid w:val="0069389D"/>
    <w:rsid w:val="006947D8"/>
    <w:rsid w:val="00695472"/>
    <w:rsid w:val="006957F7"/>
    <w:rsid w:val="00696F6D"/>
    <w:rsid w:val="006971D5"/>
    <w:rsid w:val="006A12F8"/>
    <w:rsid w:val="006A1E3C"/>
    <w:rsid w:val="006A60CC"/>
    <w:rsid w:val="006B34EE"/>
    <w:rsid w:val="006B7163"/>
    <w:rsid w:val="006B76F9"/>
    <w:rsid w:val="006C05ED"/>
    <w:rsid w:val="006C37C3"/>
    <w:rsid w:val="006C7BA4"/>
    <w:rsid w:val="006D15E4"/>
    <w:rsid w:val="006D170C"/>
    <w:rsid w:val="006D18F2"/>
    <w:rsid w:val="006D23D5"/>
    <w:rsid w:val="006D53B9"/>
    <w:rsid w:val="006D5D60"/>
    <w:rsid w:val="006D5EE0"/>
    <w:rsid w:val="006D6108"/>
    <w:rsid w:val="006E0722"/>
    <w:rsid w:val="006E33FC"/>
    <w:rsid w:val="006E61F7"/>
    <w:rsid w:val="006E6B59"/>
    <w:rsid w:val="006E6BFE"/>
    <w:rsid w:val="006E6DA2"/>
    <w:rsid w:val="006E7432"/>
    <w:rsid w:val="006E74D1"/>
    <w:rsid w:val="006F0036"/>
    <w:rsid w:val="006F251E"/>
    <w:rsid w:val="006F2E52"/>
    <w:rsid w:val="006F3E68"/>
    <w:rsid w:val="006F5F50"/>
    <w:rsid w:val="006F5FB2"/>
    <w:rsid w:val="006F65D2"/>
    <w:rsid w:val="006F788A"/>
    <w:rsid w:val="00700085"/>
    <w:rsid w:val="00701916"/>
    <w:rsid w:val="007020EE"/>
    <w:rsid w:val="0070456F"/>
    <w:rsid w:val="00706920"/>
    <w:rsid w:val="00710332"/>
    <w:rsid w:val="00711778"/>
    <w:rsid w:val="00711997"/>
    <w:rsid w:val="0071257F"/>
    <w:rsid w:val="00714F35"/>
    <w:rsid w:val="007165FA"/>
    <w:rsid w:val="00717904"/>
    <w:rsid w:val="00720249"/>
    <w:rsid w:val="00726412"/>
    <w:rsid w:val="00727B34"/>
    <w:rsid w:val="007354A1"/>
    <w:rsid w:val="007355EE"/>
    <w:rsid w:val="00736009"/>
    <w:rsid w:val="00742A64"/>
    <w:rsid w:val="007462B3"/>
    <w:rsid w:val="00753663"/>
    <w:rsid w:val="00754BC0"/>
    <w:rsid w:val="007615A1"/>
    <w:rsid w:val="00762036"/>
    <w:rsid w:val="00762ACF"/>
    <w:rsid w:val="00763456"/>
    <w:rsid w:val="0076370E"/>
    <w:rsid w:val="00763879"/>
    <w:rsid w:val="00763891"/>
    <w:rsid w:val="007700B8"/>
    <w:rsid w:val="00770FEA"/>
    <w:rsid w:val="00773DD8"/>
    <w:rsid w:val="00774E91"/>
    <w:rsid w:val="00776A57"/>
    <w:rsid w:val="00781081"/>
    <w:rsid w:val="00782C59"/>
    <w:rsid w:val="00783500"/>
    <w:rsid w:val="00787A8A"/>
    <w:rsid w:val="00787C89"/>
    <w:rsid w:val="00790333"/>
    <w:rsid w:val="007909B0"/>
    <w:rsid w:val="00791FA9"/>
    <w:rsid w:val="00792A95"/>
    <w:rsid w:val="00792BC5"/>
    <w:rsid w:val="00793B97"/>
    <w:rsid w:val="00794829"/>
    <w:rsid w:val="007954E7"/>
    <w:rsid w:val="0079595A"/>
    <w:rsid w:val="007A152E"/>
    <w:rsid w:val="007A628B"/>
    <w:rsid w:val="007A62F9"/>
    <w:rsid w:val="007A698B"/>
    <w:rsid w:val="007A6EBD"/>
    <w:rsid w:val="007A7B11"/>
    <w:rsid w:val="007B06C5"/>
    <w:rsid w:val="007B0D07"/>
    <w:rsid w:val="007B31FD"/>
    <w:rsid w:val="007B3561"/>
    <w:rsid w:val="007B4897"/>
    <w:rsid w:val="007B5078"/>
    <w:rsid w:val="007B76BF"/>
    <w:rsid w:val="007C0236"/>
    <w:rsid w:val="007C1320"/>
    <w:rsid w:val="007C32D4"/>
    <w:rsid w:val="007C3783"/>
    <w:rsid w:val="007C71F3"/>
    <w:rsid w:val="007C7AB7"/>
    <w:rsid w:val="007D1753"/>
    <w:rsid w:val="007D3003"/>
    <w:rsid w:val="007E029C"/>
    <w:rsid w:val="007E2F29"/>
    <w:rsid w:val="007E555B"/>
    <w:rsid w:val="007E5E67"/>
    <w:rsid w:val="007E6444"/>
    <w:rsid w:val="007F0632"/>
    <w:rsid w:val="007F2DB5"/>
    <w:rsid w:val="007F4734"/>
    <w:rsid w:val="007F54EB"/>
    <w:rsid w:val="008005D1"/>
    <w:rsid w:val="00800BA9"/>
    <w:rsid w:val="00801E53"/>
    <w:rsid w:val="0080204E"/>
    <w:rsid w:val="008040E0"/>
    <w:rsid w:val="00804EDE"/>
    <w:rsid w:val="0080659B"/>
    <w:rsid w:val="00811752"/>
    <w:rsid w:val="00814470"/>
    <w:rsid w:val="00814594"/>
    <w:rsid w:val="00814CCA"/>
    <w:rsid w:val="00815524"/>
    <w:rsid w:val="00815765"/>
    <w:rsid w:val="00815F95"/>
    <w:rsid w:val="00820E4B"/>
    <w:rsid w:val="0082154D"/>
    <w:rsid w:val="0082403E"/>
    <w:rsid w:val="00825306"/>
    <w:rsid w:val="00826F54"/>
    <w:rsid w:val="00830D29"/>
    <w:rsid w:val="008317C3"/>
    <w:rsid w:val="00833119"/>
    <w:rsid w:val="008409BD"/>
    <w:rsid w:val="00841C3E"/>
    <w:rsid w:val="00842C34"/>
    <w:rsid w:val="00843779"/>
    <w:rsid w:val="008448AA"/>
    <w:rsid w:val="00846A50"/>
    <w:rsid w:val="008531BA"/>
    <w:rsid w:val="008531F9"/>
    <w:rsid w:val="0086367A"/>
    <w:rsid w:val="00864700"/>
    <w:rsid w:val="00864CC5"/>
    <w:rsid w:val="0086701A"/>
    <w:rsid w:val="0087052E"/>
    <w:rsid w:val="00871BC0"/>
    <w:rsid w:val="00871D46"/>
    <w:rsid w:val="00872800"/>
    <w:rsid w:val="00872950"/>
    <w:rsid w:val="008757B9"/>
    <w:rsid w:val="008800BC"/>
    <w:rsid w:val="008809BA"/>
    <w:rsid w:val="00882EE0"/>
    <w:rsid w:val="00882EFE"/>
    <w:rsid w:val="00887AC3"/>
    <w:rsid w:val="00892D35"/>
    <w:rsid w:val="008937D4"/>
    <w:rsid w:val="008A2FAD"/>
    <w:rsid w:val="008A548A"/>
    <w:rsid w:val="008A60FF"/>
    <w:rsid w:val="008A6A1F"/>
    <w:rsid w:val="008A7066"/>
    <w:rsid w:val="008B27AE"/>
    <w:rsid w:val="008B32C5"/>
    <w:rsid w:val="008B5CC8"/>
    <w:rsid w:val="008B6CF1"/>
    <w:rsid w:val="008B6F83"/>
    <w:rsid w:val="008D1123"/>
    <w:rsid w:val="008D2D53"/>
    <w:rsid w:val="008D50A7"/>
    <w:rsid w:val="008D6751"/>
    <w:rsid w:val="008D7A20"/>
    <w:rsid w:val="008E0A81"/>
    <w:rsid w:val="008E3189"/>
    <w:rsid w:val="008E3E31"/>
    <w:rsid w:val="008E4C99"/>
    <w:rsid w:val="008E4EA7"/>
    <w:rsid w:val="008E5DAB"/>
    <w:rsid w:val="008E6417"/>
    <w:rsid w:val="008E6549"/>
    <w:rsid w:val="008E6DF7"/>
    <w:rsid w:val="008F285F"/>
    <w:rsid w:val="008F2B14"/>
    <w:rsid w:val="008F3142"/>
    <w:rsid w:val="009021F2"/>
    <w:rsid w:val="009027B6"/>
    <w:rsid w:val="00903182"/>
    <w:rsid w:val="009037AF"/>
    <w:rsid w:val="00906878"/>
    <w:rsid w:val="00910944"/>
    <w:rsid w:val="00910AD2"/>
    <w:rsid w:val="0091136E"/>
    <w:rsid w:val="00911500"/>
    <w:rsid w:val="0091286A"/>
    <w:rsid w:val="00915410"/>
    <w:rsid w:val="00915DE6"/>
    <w:rsid w:val="00916760"/>
    <w:rsid w:val="009168D3"/>
    <w:rsid w:val="00917308"/>
    <w:rsid w:val="009220A4"/>
    <w:rsid w:val="009242AE"/>
    <w:rsid w:val="00927BF6"/>
    <w:rsid w:val="00930746"/>
    <w:rsid w:val="00932860"/>
    <w:rsid w:val="00933527"/>
    <w:rsid w:val="0094037B"/>
    <w:rsid w:val="00940F5F"/>
    <w:rsid w:val="0094269F"/>
    <w:rsid w:val="00942AB4"/>
    <w:rsid w:val="009431EC"/>
    <w:rsid w:val="00943BAD"/>
    <w:rsid w:val="00943C82"/>
    <w:rsid w:val="00943E5E"/>
    <w:rsid w:val="00944748"/>
    <w:rsid w:val="009514F8"/>
    <w:rsid w:val="009549EA"/>
    <w:rsid w:val="0095544E"/>
    <w:rsid w:val="00955DCF"/>
    <w:rsid w:val="0095653C"/>
    <w:rsid w:val="0096038E"/>
    <w:rsid w:val="009619A1"/>
    <w:rsid w:val="00963C93"/>
    <w:rsid w:val="009649FE"/>
    <w:rsid w:val="00964EB4"/>
    <w:rsid w:val="00965B8B"/>
    <w:rsid w:val="00965CEE"/>
    <w:rsid w:val="0096787C"/>
    <w:rsid w:val="00970827"/>
    <w:rsid w:val="0097190E"/>
    <w:rsid w:val="009754BD"/>
    <w:rsid w:val="00977CF5"/>
    <w:rsid w:val="00983362"/>
    <w:rsid w:val="009874E3"/>
    <w:rsid w:val="00990951"/>
    <w:rsid w:val="00991322"/>
    <w:rsid w:val="00991822"/>
    <w:rsid w:val="00991AB5"/>
    <w:rsid w:val="00993487"/>
    <w:rsid w:val="009936E8"/>
    <w:rsid w:val="00994A7B"/>
    <w:rsid w:val="00996011"/>
    <w:rsid w:val="00997BEF"/>
    <w:rsid w:val="009A02F8"/>
    <w:rsid w:val="009A12A5"/>
    <w:rsid w:val="009A25D5"/>
    <w:rsid w:val="009A28B5"/>
    <w:rsid w:val="009A3D0F"/>
    <w:rsid w:val="009A4C06"/>
    <w:rsid w:val="009A5538"/>
    <w:rsid w:val="009A6E94"/>
    <w:rsid w:val="009B0917"/>
    <w:rsid w:val="009B17B2"/>
    <w:rsid w:val="009B1F9D"/>
    <w:rsid w:val="009B2825"/>
    <w:rsid w:val="009B2C95"/>
    <w:rsid w:val="009B55D0"/>
    <w:rsid w:val="009B5E4A"/>
    <w:rsid w:val="009C10DC"/>
    <w:rsid w:val="009C327C"/>
    <w:rsid w:val="009C48B7"/>
    <w:rsid w:val="009C5DF3"/>
    <w:rsid w:val="009C6B20"/>
    <w:rsid w:val="009C7035"/>
    <w:rsid w:val="009C7270"/>
    <w:rsid w:val="009C7316"/>
    <w:rsid w:val="009D118F"/>
    <w:rsid w:val="009D289D"/>
    <w:rsid w:val="009D3A73"/>
    <w:rsid w:val="009D4DD6"/>
    <w:rsid w:val="009D698A"/>
    <w:rsid w:val="009D7B4E"/>
    <w:rsid w:val="009D7D41"/>
    <w:rsid w:val="009E160D"/>
    <w:rsid w:val="009E19A9"/>
    <w:rsid w:val="009E1B35"/>
    <w:rsid w:val="009E3F99"/>
    <w:rsid w:val="009E709B"/>
    <w:rsid w:val="009F0694"/>
    <w:rsid w:val="009F244B"/>
    <w:rsid w:val="009F274D"/>
    <w:rsid w:val="009F2F3C"/>
    <w:rsid w:val="009F564C"/>
    <w:rsid w:val="009F5E4A"/>
    <w:rsid w:val="00A0136D"/>
    <w:rsid w:val="00A04947"/>
    <w:rsid w:val="00A058AB"/>
    <w:rsid w:val="00A072C8"/>
    <w:rsid w:val="00A07B43"/>
    <w:rsid w:val="00A10F4F"/>
    <w:rsid w:val="00A1202F"/>
    <w:rsid w:val="00A13732"/>
    <w:rsid w:val="00A137FD"/>
    <w:rsid w:val="00A15842"/>
    <w:rsid w:val="00A17D5E"/>
    <w:rsid w:val="00A20A49"/>
    <w:rsid w:val="00A215E3"/>
    <w:rsid w:val="00A230DF"/>
    <w:rsid w:val="00A24A06"/>
    <w:rsid w:val="00A32A4F"/>
    <w:rsid w:val="00A32C33"/>
    <w:rsid w:val="00A33049"/>
    <w:rsid w:val="00A3366E"/>
    <w:rsid w:val="00A34C69"/>
    <w:rsid w:val="00A366CD"/>
    <w:rsid w:val="00A421D5"/>
    <w:rsid w:val="00A42CD0"/>
    <w:rsid w:val="00A4317A"/>
    <w:rsid w:val="00A4392C"/>
    <w:rsid w:val="00A44793"/>
    <w:rsid w:val="00A44F97"/>
    <w:rsid w:val="00A45CE1"/>
    <w:rsid w:val="00A470A0"/>
    <w:rsid w:val="00A47D00"/>
    <w:rsid w:val="00A47E3C"/>
    <w:rsid w:val="00A50D0C"/>
    <w:rsid w:val="00A52EB6"/>
    <w:rsid w:val="00A52FCE"/>
    <w:rsid w:val="00A55069"/>
    <w:rsid w:val="00A56332"/>
    <w:rsid w:val="00A56EA1"/>
    <w:rsid w:val="00A60495"/>
    <w:rsid w:val="00A6063A"/>
    <w:rsid w:val="00A609CF"/>
    <w:rsid w:val="00A61FCA"/>
    <w:rsid w:val="00A62107"/>
    <w:rsid w:val="00A645BA"/>
    <w:rsid w:val="00A651F6"/>
    <w:rsid w:val="00A65966"/>
    <w:rsid w:val="00A71318"/>
    <w:rsid w:val="00A71A47"/>
    <w:rsid w:val="00A71E28"/>
    <w:rsid w:val="00A752EB"/>
    <w:rsid w:val="00A75FEC"/>
    <w:rsid w:val="00A771FA"/>
    <w:rsid w:val="00A77A52"/>
    <w:rsid w:val="00A81FE9"/>
    <w:rsid w:val="00A86668"/>
    <w:rsid w:val="00A873AD"/>
    <w:rsid w:val="00A90F6F"/>
    <w:rsid w:val="00A9218E"/>
    <w:rsid w:val="00A929D9"/>
    <w:rsid w:val="00A92AF7"/>
    <w:rsid w:val="00A93EF5"/>
    <w:rsid w:val="00A9524E"/>
    <w:rsid w:val="00A95BA9"/>
    <w:rsid w:val="00A966A4"/>
    <w:rsid w:val="00AA5B4F"/>
    <w:rsid w:val="00AA7A59"/>
    <w:rsid w:val="00AB0674"/>
    <w:rsid w:val="00AB13F7"/>
    <w:rsid w:val="00AB25D0"/>
    <w:rsid w:val="00AB30D0"/>
    <w:rsid w:val="00AB30D7"/>
    <w:rsid w:val="00AB3894"/>
    <w:rsid w:val="00AB51EA"/>
    <w:rsid w:val="00AC06F7"/>
    <w:rsid w:val="00AC1F35"/>
    <w:rsid w:val="00AC201E"/>
    <w:rsid w:val="00AC3F8D"/>
    <w:rsid w:val="00AC5AA0"/>
    <w:rsid w:val="00AD148B"/>
    <w:rsid w:val="00AD1DF6"/>
    <w:rsid w:val="00AD2BDB"/>
    <w:rsid w:val="00AD3A2B"/>
    <w:rsid w:val="00AD4A6B"/>
    <w:rsid w:val="00AE2AC8"/>
    <w:rsid w:val="00AE3845"/>
    <w:rsid w:val="00AE40EB"/>
    <w:rsid w:val="00AF0231"/>
    <w:rsid w:val="00AF36D0"/>
    <w:rsid w:val="00AF4DDB"/>
    <w:rsid w:val="00B012A6"/>
    <w:rsid w:val="00B012B4"/>
    <w:rsid w:val="00B015B1"/>
    <w:rsid w:val="00B05C7E"/>
    <w:rsid w:val="00B06DDC"/>
    <w:rsid w:val="00B073AE"/>
    <w:rsid w:val="00B10702"/>
    <w:rsid w:val="00B11DE2"/>
    <w:rsid w:val="00B122E9"/>
    <w:rsid w:val="00B1509D"/>
    <w:rsid w:val="00B212B0"/>
    <w:rsid w:val="00B232BF"/>
    <w:rsid w:val="00B2401D"/>
    <w:rsid w:val="00B26913"/>
    <w:rsid w:val="00B3368B"/>
    <w:rsid w:val="00B34C7B"/>
    <w:rsid w:val="00B36973"/>
    <w:rsid w:val="00B458A7"/>
    <w:rsid w:val="00B520F0"/>
    <w:rsid w:val="00B53383"/>
    <w:rsid w:val="00B566F9"/>
    <w:rsid w:val="00B600D7"/>
    <w:rsid w:val="00B62CB1"/>
    <w:rsid w:val="00B64BF9"/>
    <w:rsid w:val="00B7021E"/>
    <w:rsid w:val="00B7043D"/>
    <w:rsid w:val="00B75ED6"/>
    <w:rsid w:val="00B762D4"/>
    <w:rsid w:val="00B800E6"/>
    <w:rsid w:val="00B8014F"/>
    <w:rsid w:val="00B80A92"/>
    <w:rsid w:val="00B8177E"/>
    <w:rsid w:val="00B8192E"/>
    <w:rsid w:val="00B82133"/>
    <w:rsid w:val="00B84EF9"/>
    <w:rsid w:val="00B9221D"/>
    <w:rsid w:val="00B922E2"/>
    <w:rsid w:val="00B928E2"/>
    <w:rsid w:val="00B92B47"/>
    <w:rsid w:val="00B92CE0"/>
    <w:rsid w:val="00B944A7"/>
    <w:rsid w:val="00B964B1"/>
    <w:rsid w:val="00BA290C"/>
    <w:rsid w:val="00BA31AC"/>
    <w:rsid w:val="00BA48FD"/>
    <w:rsid w:val="00BB1F57"/>
    <w:rsid w:val="00BB2317"/>
    <w:rsid w:val="00BB2678"/>
    <w:rsid w:val="00BB2C56"/>
    <w:rsid w:val="00BB2F6E"/>
    <w:rsid w:val="00BB6BC6"/>
    <w:rsid w:val="00BB7EEE"/>
    <w:rsid w:val="00BC01FA"/>
    <w:rsid w:val="00BC1374"/>
    <w:rsid w:val="00BC1E37"/>
    <w:rsid w:val="00BC3985"/>
    <w:rsid w:val="00BC3CFF"/>
    <w:rsid w:val="00BC3DBD"/>
    <w:rsid w:val="00BC4459"/>
    <w:rsid w:val="00BC5203"/>
    <w:rsid w:val="00BD27AD"/>
    <w:rsid w:val="00BD3635"/>
    <w:rsid w:val="00BD3E10"/>
    <w:rsid w:val="00BE1AC6"/>
    <w:rsid w:val="00BE4FA1"/>
    <w:rsid w:val="00BE54EC"/>
    <w:rsid w:val="00BF1BC3"/>
    <w:rsid w:val="00BF2514"/>
    <w:rsid w:val="00BF6D7F"/>
    <w:rsid w:val="00BF79D7"/>
    <w:rsid w:val="00BF7D72"/>
    <w:rsid w:val="00C00F14"/>
    <w:rsid w:val="00C01DDB"/>
    <w:rsid w:val="00C0211F"/>
    <w:rsid w:val="00C03875"/>
    <w:rsid w:val="00C04542"/>
    <w:rsid w:val="00C046D0"/>
    <w:rsid w:val="00C057A2"/>
    <w:rsid w:val="00C0664A"/>
    <w:rsid w:val="00C07159"/>
    <w:rsid w:val="00C102F3"/>
    <w:rsid w:val="00C11273"/>
    <w:rsid w:val="00C12269"/>
    <w:rsid w:val="00C124FF"/>
    <w:rsid w:val="00C146E1"/>
    <w:rsid w:val="00C14B50"/>
    <w:rsid w:val="00C14E28"/>
    <w:rsid w:val="00C163C9"/>
    <w:rsid w:val="00C17366"/>
    <w:rsid w:val="00C202D2"/>
    <w:rsid w:val="00C20891"/>
    <w:rsid w:val="00C20E48"/>
    <w:rsid w:val="00C22485"/>
    <w:rsid w:val="00C244EB"/>
    <w:rsid w:val="00C25DE5"/>
    <w:rsid w:val="00C270C9"/>
    <w:rsid w:val="00C276DF"/>
    <w:rsid w:val="00C30907"/>
    <w:rsid w:val="00C30C77"/>
    <w:rsid w:val="00C30E53"/>
    <w:rsid w:val="00C31786"/>
    <w:rsid w:val="00C33212"/>
    <w:rsid w:val="00C337DC"/>
    <w:rsid w:val="00C3515F"/>
    <w:rsid w:val="00C3561A"/>
    <w:rsid w:val="00C35819"/>
    <w:rsid w:val="00C41C26"/>
    <w:rsid w:val="00C428F1"/>
    <w:rsid w:val="00C42C87"/>
    <w:rsid w:val="00C42F34"/>
    <w:rsid w:val="00C465BE"/>
    <w:rsid w:val="00C479A0"/>
    <w:rsid w:val="00C47F81"/>
    <w:rsid w:val="00C5052F"/>
    <w:rsid w:val="00C51626"/>
    <w:rsid w:val="00C51DDD"/>
    <w:rsid w:val="00C522AE"/>
    <w:rsid w:val="00C5348D"/>
    <w:rsid w:val="00C537E0"/>
    <w:rsid w:val="00C54089"/>
    <w:rsid w:val="00C55F69"/>
    <w:rsid w:val="00C5730F"/>
    <w:rsid w:val="00C57456"/>
    <w:rsid w:val="00C57796"/>
    <w:rsid w:val="00C61BE2"/>
    <w:rsid w:val="00C630E1"/>
    <w:rsid w:val="00C678FA"/>
    <w:rsid w:val="00C7059D"/>
    <w:rsid w:val="00C72940"/>
    <w:rsid w:val="00C72C5E"/>
    <w:rsid w:val="00C72E3A"/>
    <w:rsid w:val="00C73C79"/>
    <w:rsid w:val="00C76A4F"/>
    <w:rsid w:val="00C76FB3"/>
    <w:rsid w:val="00C81670"/>
    <w:rsid w:val="00C82C4C"/>
    <w:rsid w:val="00C85EE2"/>
    <w:rsid w:val="00C8639B"/>
    <w:rsid w:val="00C86B8C"/>
    <w:rsid w:val="00C870EB"/>
    <w:rsid w:val="00C92981"/>
    <w:rsid w:val="00C9412E"/>
    <w:rsid w:val="00C94494"/>
    <w:rsid w:val="00C9629B"/>
    <w:rsid w:val="00C972C7"/>
    <w:rsid w:val="00CA0A36"/>
    <w:rsid w:val="00CA1A41"/>
    <w:rsid w:val="00CA2C31"/>
    <w:rsid w:val="00CA333D"/>
    <w:rsid w:val="00CA4227"/>
    <w:rsid w:val="00CA6C3D"/>
    <w:rsid w:val="00CA6F04"/>
    <w:rsid w:val="00CA70B8"/>
    <w:rsid w:val="00CA7498"/>
    <w:rsid w:val="00CA7892"/>
    <w:rsid w:val="00CB07B0"/>
    <w:rsid w:val="00CB0A20"/>
    <w:rsid w:val="00CB11EE"/>
    <w:rsid w:val="00CB1C6C"/>
    <w:rsid w:val="00CB39A5"/>
    <w:rsid w:val="00CB42B4"/>
    <w:rsid w:val="00CB7B3A"/>
    <w:rsid w:val="00CB7ECB"/>
    <w:rsid w:val="00CC27BC"/>
    <w:rsid w:val="00CC419A"/>
    <w:rsid w:val="00CC4D6B"/>
    <w:rsid w:val="00CC7808"/>
    <w:rsid w:val="00CC79C6"/>
    <w:rsid w:val="00CD10B2"/>
    <w:rsid w:val="00CD2166"/>
    <w:rsid w:val="00CE18A6"/>
    <w:rsid w:val="00CE249C"/>
    <w:rsid w:val="00CE4E2C"/>
    <w:rsid w:val="00CE4E37"/>
    <w:rsid w:val="00CE4F11"/>
    <w:rsid w:val="00CE533C"/>
    <w:rsid w:val="00CE5F93"/>
    <w:rsid w:val="00CE69EB"/>
    <w:rsid w:val="00CE6FBF"/>
    <w:rsid w:val="00CE79CB"/>
    <w:rsid w:val="00CF018D"/>
    <w:rsid w:val="00CF07E9"/>
    <w:rsid w:val="00CF0C1D"/>
    <w:rsid w:val="00CF19B1"/>
    <w:rsid w:val="00CF1E43"/>
    <w:rsid w:val="00CF21F1"/>
    <w:rsid w:val="00CF237B"/>
    <w:rsid w:val="00CF2D4C"/>
    <w:rsid w:val="00CF5D52"/>
    <w:rsid w:val="00CF6D64"/>
    <w:rsid w:val="00CF727D"/>
    <w:rsid w:val="00D005A4"/>
    <w:rsid w:val="00D035B1"/>
    <w:rsid w:val="00D0426A"/>
    <w:rsid w:val="00D047C2"/>
    <w:rsid w:val="00D12913"/>
    <w:rsid w:val="00D137D4"/>
    <w:rsid w:val="00D15301"/>
    <w:rsid w:val="00D1531A"/>
    <w:rsid w:val="00D20DE8"/>
    <w:rsid w:val="00D2111E"/>
    <w:rsid w:val="00D233D4"/>
    <w:rsid w:val="00D24240"/>
    <w:rsid w:val="00D25F98"/>
    <w:rsid w:val="00D2771E"/>
    <w:rsid w:val="00D308DF"/>
    <w:rsid w:val="00D3145E"/>
    <w:rsid w:val="00D32CA8"/>
    <w:rsid w:val="00D34681"/>
    <w:rsid w:val="00D358F6"/>
    <w:rsid w:val="00D36102"/>
    <w:rsid w:val="00D45167"/>
    <w:rsid w:val="00D46CE3"/>
    <w:rsid w:val="00D526F3"/>
    <w:rsid w:val="00D5291B"/>
    <w:rsid w:val="00D52B81"/>
    <w:rsid w:val="00D55C23"/>
    <w:rsid w:val="00D56C67"/>
    <w:rsid w:val="00D61024"/>
    <w:rsid w:val="00D614C2"/>
    <w:rsid w:val="00D63D79"/>
    <w:rsid w:val="00D64F12"/>
    <w:rsid w:val="00D66E38"/>
    <w:rsid w:val="00D7060A"/>
    <w:rsid w:val="00D70C90"/>
    <w:rsid w:val="00D718DD"/>
    <w:rsid w:val="00D71D6B"/>
    <w:rsid w:val="00D725D0"/>
    <w:rsid w:val="00D739EA"/>
    <w:rsid w:val="00D7419F"/>
    <w:rsid w:val="00D75415"/>
    <w:rsid w:val="00D7612F"/>
    <w:rsid w:val="00D76EA1"/>
    <w:rsid w:val="00D80A82"/>
    <w:rsid w:val="00D81DB9"/>
    <w:rsid w:val="00D81FAA"/>
    <w:rsid w:val="00D83B14"/>
    <w:rsid w:val="00D85AEF"/>
    <w:rsid w:val="00D85E05"/>
    <w:rsid w:val="00D86879"/>
    <w:rsid w:val="00D87654"/>
    <w:rsid w:val="00D90595"/>
    <w:rsid w:val="00D92829"/>
    <w:rsid w:val="00D931C0"/>
    <w:rsid w:val="00D946ED"/>
    <w:rsid w:val="00D955F5"/>
    <w:rsid w:val="00D95729"/>
    <w:rsid w:val="00DA2AE0"/>
    <w:rsid w:val="00DA633C"/>
    <w:rsid w:val="00DA691B"/>
    <w:rsid w:val="00DB0B4B"/>
    <w:rsid w:val="00DB178F"/>
    <w:rsid w:val="00DB21C0"/>
    <w:rsid w:val="00DB2B0D"/>
    <w:rsid w:val="00DB5E58"/>
    <w:rsid w:val="00DC182A"/>
    <w:rsid w:val="00DC1A2C"/>
    <w:rsid w:val="00DC25FB"/>
    <w:rsid w:val="00DC27F9"/>
    <w:rsid w:val="00DC497C"/>
    <w:rsid w:val="00DC5213"/>
    <w:rsid w:val="00DC740F"/>
    <w:rsid w:val="00DC7B3E"/>
    <w:rsid w:val="00DC7D1D"/>
    <w:rsid w:val="00DC7F7C"/>
    <w:rsid w:val="00DD1243"/>
    <w:rsid w:val="00DD1767"/>
    <w:rsid w:val="00DD302C"/>
    <w:rsid w:val="00DD5A90"/>
    <w:rsid w:val="00DE0DF9"/>
    <w:rsid w:val="00DE1AE6"/>
    <w:rsid w:val="00DE4F79"/>
    <w:rsid w:val="00DF0B15"/>
    <w:rsid w:val="00DF3BB9"/>
    <w:rsid w:val="00DF460C"/>
    <w:rsid w:val="00DF51F2"/>
    <w:rsid w:val="00DF58D3"/>
    <w:rsid w:val="00DF6AB7"/>
    <w:rsid w:val="00E01AC2"/>
    <w:rsid w:val="00E02725"/>
    <w:rsid w:val="00E02F8A"/>
    <w:rsid w:val="00E047CE"/>
    <w:rsid w:val="00E0645F"/>
    <w:rsid w:val="00E10F34"/>
    <w:rsid w:val="00E13983"/>
    <w:rsid w:val="00E13B11"/>
    <w:rsid w:val="00E14C9F"/>
    <w:rsid w:val="00E16A78"/>
    <w:rsid w:val="00E171B3"/>
    <w:rsid w:val="00E22E81"/>
    <w:rsid w:val="00E2392F"/>
    <w:rsid w:val="00E2515B"/>
    <w:rsid w:val="00E26C27"/>
    <w:rsid w:val="00E30EC6"/>
    <w:rsid w:val="00E41F5A"/>
    <w:rsid w:val="00E42790"/>
    <w:rsid w:val="00E42BAB"/>
    <w:rsid w:val="00E42FF6"/>
    <w:rsid w:val="00E44DF1"/>
    <w:rsid w:val="00E45D4E"/>
    <w:rsid w:val="00E46BDC"/>
    <w:rsid w:val="00E46D7B"/>
    <w:rsid w:val="00E47455"/>
    <w:rsid w:val="00E542F1"/>
    <w:rsid w:val="00E56DAA"/>
    <w:rsid w:val="00E639EB"/>
    <w:rsid w:val="00E6667C"/>
    <w:rsid w:val="00E67BB8"/>
    <w:rsid w:val="00E71B5E"/>
    <w:rsid w:val="00E72303"/>
    <w:rsid w:val="00E731DD"/>
    <w:rsid w:val="00E7455F"/>
    <w:rsid w:val="00E753B3"/>
    <w:rsid w:val="00E77977"/>
    <w:rsid w:val="00E80B31"/>
    <w:rsid w:val="00E823DC"/>
    <w:rsid w:val="00E90673"/>
    <w:rsid w:val="00E9091D"/>
    <w:rsid w:val="00E9160C"/>
    <w:rsid w:val="00E919D6"/>
    <w:rsid w:val="00E92054"/>
    <w:rsid w:val="00E93299"/>
    <w:rsid w:val="00E976D1"/>
    <w:rsid w:val="00EA08D7"/>
    <w:rsid w:val="00EA323A"/>
    <w:rsid w:val="00EA36CD"/>
    <w:rsid w:val="00EA4917"/>
    <w:rsid w:val="00EA4B8C"/>
    <w:rsid w:val="00EA4DBE"/>
    <w:rsid w:val="00EA512E"/>
    <w:rsid w:val="00EA5D0B"/>
    <w:rsid w:val="00EA62CA"/>
    <w:rsid w:val="00EB1B3C"/>
    <w:rsid w:val="00EB49A6"/>
    <w:rsid w:val="00EB7651"/>
    <w:rsid w:val="00EC2CF7"/>
    <w:rsid w:val="00EC4F21"/>
    <w:rsid w:val="00EC5227"/>
    <w:rsid w:val="00EC5820"/>
    <w:rsid w:val="00EC6079"/>
    <w:rsid w:val="00EC6183"/>
    <w:rsid w:val="00EC65C6"/>
    <w:rsid w:val="00EC6BC9"/>
    <w:rsid w:val="00EC74AD"/>
    <w:rsid w:val="00EC7FD8"/>
    <w:rsid w:val="00ED41A4"/>
    <w:rsid w:val="00ED52C4"/>
    <w:rsid w:val="00ED69A8"/>
    <w:rsid w:val="00ED7298"/>
    <w:rsid w:val="00EE3433"/>
    <w:rsid w:val="00EE4392"/>
    <w:rsid w:val="00EE7E98"/>
    <w:rsid w:val="00EF007F"/>
    <w:rsid w:val="00EF0B1E"/>
    <w:rsid w:val="00EF32E3"/>
    <w:rsid w:val="00EF47BA"/>
    <w:rsid w:val="00EF49AC"/>
    <w:rsid w:val="00F019D6"/>
    <w:rsid w:val="00F0245C"/>
    <w:rsid w:val="00F02755"/>
    <w:rsid w:val="00F047EC"/>
    <w:rsid w:val="00F059FD"/>
    <w:rsid w:val="00F06ACF"/>
    <w:rsid w:val="00F07CA4"/>
    <w:rsid w:val="00F12753"/>
    <w:rsid w:val="00F14719"/>
    <w:rsid w:val="00F1647C"/>
    <w:rsid w:val="00F16538"/>
    <w:rsid w:val="00F165C7"/>
    <w:rsid w:val="00F17876"/>
    <w:rsid w:val="00F22D04"/>
    <w:rsid w:val="00F22FFB"/>
    <w:rsid w:val="00F312C6"/>
    <w:rsid w:val="00F33EF5"/>
    <w:rsid w:val="00F43503"/>
    <w:rsid w:val="00F43609"/>
    <w:rsid w:val="00F449B3"/>
    <w:rsid w:val="00F46071"/>
    <w:rsid w:val="00F46FBF"/>
    <w:rsid w:val="00F472A3"/>
    <w:rsid w:val="00F47E48"/>
    <w:rsid w:val="00F528AA"/>
    <w:rsid w:val="00F5334B"/>
    <w:rsid w:val="00F6361A"/>
    <w:rsid w:val="00F647CB"/>
    <w:rsid w:val="00F64A9C"/>
    <w:rsid w:val="00F67E5C"/>
    <w:rsid w:val="00F70749"/>
    <w:rsid w:val="00F741E9"/>
    <w:rsid w:val="00F749A9"/>
    <w:rsid w:val="00F75D5D"/>
    <w:rsid w:val="00F77B9A"/>
    <w:rsid w:val="00F84051"/>
    <w:rsid w:val="00F84543"/>
    <w:rsid w:val="00F8523C"/>
    <w:rsid w:val="00F85FFD"/>
    <w:rsid w:val="00F9067C"/>
    <w:rsid w:val="00F91096"/>
    <w:rsid w:val="00F91202"/>
    <w:rsid w:val="00F91811"/>
    <w:rsid w:val="00F91F11"/>
    <w:rsid w:val="00F9484E"/>
    <w:rsid w:val="00F95502"/>
    <w:rsid w:val="00F95DB0"/>
    <w:rsid w:val="00F960E0"/>
    <w:rsid w:val="00F97789"/>
    <w:rsid w:val="00F97E6B"/>
    <w:rsid w:val="00FA0DC5"/>
    <w:rsid w:val="00FA137D"/>
    <w:rsid w:val="00FA3C95"/>
    <w:rsid w:val="00FA74F0"/>
    <w:rsid w:val="00FB013C"/>
    <w:rsid w:val="00FB015B"/>
    <w:rsid w:val="00FB0E14"/>
    <w:rsid w:val="00FB1A82"/>
    <w:rsid w:val="00FB3AA5"/>
    <w:rsid w:val="00FB5103"/>
    <w:rsid w:val="00FB6BD8"/>
    <w:rsid w:val="00FB71B1"/>
    <w:rsid w:val="00FC0EDF"/>
    <w:rsid w:val="00FC26AE"/>
    <w:rsid w:val="00FC342D"/>
    <w:rsid w:val="00FC434F"/>
    <w:rsid w:val="00FC5408"/>
    <w:rsid w:val="00FD3183"/>
    <w:rsid w:val="00FD3907"/>
    <w:rsid w:val="00FD43BA"/>
    <w:rsid w:val="00FD4A42"/>
    <w:rsid w:val="00FD5ABD"/>
    <w:rsid w:val="00FD61B6"/>
    <w:rsid w:val="00FD7392"/>
    <w:rsid w:val="00FE313B"/>
    <w:rsid w:val="00FE3515"/>
    <w:rsid w:val="00FE3B9D"/>
    <w:rsid w:val="00FF2E23"/>
    <w:rsid w:val="00FF4EA3"/>
    <w:rsid w:val="00FF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639DD1"/>
  <w15:docId w15:val="{227E6684-D685-4671-9255-CB286132D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2CB1"/>
    <w:pPr>
      <w:spacing w:after="200" w:line="276" w:lineRule="auto"/>
      <w:jc w:val="left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0A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57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F51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B1934"/>
    <w:pPr>
      <w:spacing w:before="240" w:after="60"/>
      <w:ind w:left="360"/>
      <w:jc w:val="center"/>
      <w:outlineLvl w:val="4"/>
    </w:pPr>
    <w:rPr>
      <w:rFonts w:ascii="Arial" w:hAnsi="Arial" w:cs="Arial"/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93D2C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D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D2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D2C"/>
  </w:style>
  <w:style w:type="paragraph" w:styleId="Stopka">
    <w:name w:val="footer"/>
    <w:basedOn w:val="Normalny"/>
    <w:link w:val="Stopka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D2C"/>
  </w:style>
  <w:style w:type="character" w:customStyle="1" w:styleId="Nagwek5Znak">
    <w:name w:val="Nagłówek 5 Znak"/>
    <w:basedOn w:val="Domylnaczcionkaakapitu"/>
    <w:link w:val="Nagwek5"/>
    <w:uiPriority w:val="9"/>
    <w:rsid w:val="003B1934"/>
    <w:rPr>
      <w:rFonts w:ascii="Arial" w:eastAsia="Times New Roman" w:hAnsi="Arial" w:cs="Arial"/>
      <w:b/>
      <w:bCs/>
      <w:iCs/>
      <w:sz w:val="28"/>
      <w:szCs w:val="28"/>
    </w:rPr>
  </w:style>
  <w:style w:type="paragraph" w:styleId="Tekstpodstawowy3">
    <w:name w:val="Body Text 3"/>
    <w:basedOn w:val="Normalny"/>
    <w:link w:val="Tekstpodstawowy3Znak"/>
    <w:rsid w:val="00546D05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546D05"/>
    <w:rPr>
      <w:rFonts w:ascii="Times New Roman" w:eastAsia="Times New Roman" w:hAnsi="Times New Roman" w:cs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684923"/>
    <w:rPr>
      <w:color w:val="0000FF" w:themeColor="hyperlink"/>
      <w:u w:val="single"/>
    </w:rPr>
  </w:style>
  <w:style w:type="paragraph" w:styleId="Akapitzlist">
    <w:name w:val="List Paragraph"/>
    <w:aliases w:val="CW_Lista,Data wydania,List Paragraph,L1,Numerowanie,2 heading,A_wyliczenie,K-P_odwolanie,Akapit z listą5,maz_wyliczenie,opis dzialania"/>
    <w:basedOn w:val="Normalny"/>
    <w:link w:val="AkapitzlistZnak"/>
    <w:uiPriority w:val="34"/>
    <w:qFormat/>
    <w:rsid w:val="00910AD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909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09B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09B0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09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09B0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20A49"/>
    <w:pPr>
      <w:spacing w:line="240" w:lineRule="auto"/>
      <w:jc w:val="left"/>
    </w:pPr>
    <w:rPr>
      <w:rFonts w:ascii="Calibri" w:eastAsia="Times New Roman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20A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20A49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A20A49"/>
    <w:pPr>
      <w:spacing w:after="100"/>
    </w:pPr>
  </w:style>
  <w:style w:type="paragraph" w:styleId="Lista2">
    <w:name w:val="List 2"/>
    <w:basedOn w:val="Normalny"/>
    <w:uiPriority w:val="99"/>
    <w:semiHidden/>
    <w:unhideWhenUsed/>
    <w:rsid w:val="00892D35"/>
    <w:pPr>
      <w:ind w:left="566" w:hanging="283"/>
      <w:contextualSpacing/>
    </w:pPr>
  </w:style>
  <w:style w:type="paragraph" w:styleId="Podtytu">
    <w:name w:val="Subtitle"/>
    <w:basedOn w:val="Normalny"/>
    <w:link w:val="PodtytuZnak"/>
    <w:qFormat/>
    <w:rsid w:val="00892D35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PodtytuZnak">
    <w:name w:val="Podtytuł Znak"/>
    <w:basedOn w:val="Domylnaczcionkaakapitu"/>
    <w:link w:val="Podtytu"/>
    <w:rsid w:val="00892D35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Default">
    <w:name w:val="Default"/>
    <w:rsid w:val="00892D35"/>
    <w:pPr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B1F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B1F6B"/>
    <w:rPr>
      <w:rFonts w:ascii="Calibri" w:eastAsia="Times New Roman" w:hAnsi="Calibri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3B45D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B45DD"/>
    <w:rPr>
      <w:rFonts w:ascii="Calibri" w:eastAsia="Times New Roman" w:hAnsi="Calibri" w:cs="Times New Roman"/>
    </w:rPr>
  </w:style>
  <w:style w:type="paragraph" w:customStyle="1" w:styleId="standard">
    <w:name w:val="standard"/>
    <w:basedOn w:val="Normalny"/>
    <w:rsid w:val="001E4719"/>
    <w:pPr>
      <w:spacing w:after="0" w:line="240" w:lineRule="auto"/>
    </w:pPr>
    <w:rPr>
      <w:rFonts w:ascii="Times New Roman" w:hAnsi="Times New Roman"/>
      <w:color w:val="000000"/>
      <w:sz w:val="24"/>
      <w:szCs w:val="20"/>
    </w:rPr>
  </w:style>
  <w:style w:type="paragraph" w:customStyle="1" w:styleId="tekst20podstawowy20wci">
    <w:name w:val="tekst_20_podstawowy_20_wciä"/>
    <w:basedOn w:val="Normalny"/>
    <w:rsid w:val="001E4719"/>
    <w:pPr>
      <w:spacing w:after="0" w:line="240" w:lineRule="auto"/>
      <w:ind w:left="280"/>
    </w:pPr>
    <w:rPr>
      <w:rFonts w:ascii="Times New Roman" w:hAnsi="Times New Roman"/>
      <w:color w:val="000000"/>
      <w:sz w:val="24"/>
      <w:szCs w:val="20"/>
    </w:rPr>
  </w:style>
  <w:style w:type="paragraph" w:styleId="Tekstblokowy">
    <w:name w:val="Block Text"/>
    <w:basedOn w:val="Normalny"/>
    <w:semiHidden/>
    <w:unhideWhenUsed/>
    <w:rsid w:val="00C276DF"/>
    <w:pPr>
      <w:tabs>
        <w:tab w:val="left" w:pos="1125"/>
      </w:tabs>
      <w:overflowPunct w:val="0"/>
      <w:autoSpaceDE w:val="0"/>
      <w:autoSpaceDN w:val="0"/>
      <w:adjustRightInd w:val="0"/>
      <w:spacing w:after="0" w:line="240" w:lineRule="auto"/>
      <w:ind w:left="1125" w:right="-157" w:hanging="420"/>
      <w:jc w:val="both"/>
    </w:pPr>
    <w:rPr>
      <w:rFonts w:ascii="Times New Roman" w:hAnsi="Times New Roman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71B5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71B5E"/>
    <w:rPr>
      <w:rFonts w:ascii="Calibri" w:eastAsia="Times New Roman" w:hAnsi="Calibri" w:cs="Times New Roman"/>
    </w:rPr>
  </w:style>
  <w:style w:type="table" w:styleId="Tabela-Siatka">
    <w:name w:val="Table Grid"/>
    <w:basedOn w:val="Standardowy"/>
    <w:uiPriority w:val="59"/>
    <w:rsid w:val="00550D27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cimalAligned">
    <w:name w:val="Decimal Aligned"/>
    <w:basedOn w:val="Normalny"/>
    <w:uiPriority w:val="40"/>
    <w:qFormat/>
    <w:rsid w:val="00C22485"/>
    <w:pPr>
      <w:tabs>
        <w:tab w:val="decimal" w:pos="360"/>
      </w:tabs>
    </w:pPr>
    <w:rPr>
      <w:rFonts w:asciiTheme="minorHAnsi" w:eastAsiaTheme="minorEastAsia" w:hAnsiTheme="minorHAnsi" w:cstheme="minorBidi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22485"/>
    <w:pPr>
      <w:spacing w:after="0" w:line="240" w:lineRule="auto"/>
    </w:pPr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22485"/>
    <w:rPr>
      <w:rFonts w:eastAsiaTheme="minorEastAsia"/>
      <w:sz w:val="20"/>
      <w:szCs w:val="20"/>
    </w:rPr>
  </w:style>
  <w:style w:type="character" w:styleId="Wyrnieniedelikatne">
    <w:name w:val="Subtle Emphasis"/>
    <w:basedOn w:val="Domylnaczcionkaakapitu"/>
    <w:uiPriority w:val="19"/>
    <w:qFormat/>
    <w:rsid w:val="00C22485"/>
    <w:rPr>
      <w:rFonts w:eastAsiaTheme="minorEastAsia" w:cstheme="minorBidi"/>
      <w:bCs w:val="0"/>
      <w:i/>
      <w:iCs/>
      <w:color w:val="808080" w:themeColor="text1" w:themeTint="7F"/>
      <w:szCs w:val="22"/>
      <w:lang w:val="pl-PL"/>
    </w:rPr>
  </w:style>
  <w:style w:type="table" w:styleId="Jasnecieniowanieakcent1">
    <w:name w:val="Light Shading Accent 1"/>
    <w:basedOn w:val="Standardowy"/>
    <w:uiPriority w:val="60"/>
    <w:rsid w:val="00C22485"/>
    <w:pPr>
      <w:spacing w:line="240" w:lineRule="auto"/>
      <w:jc w:val="left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57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NormalnyWeb">
    <w:name w:val="Normal (Web)"/>
    <w:basedOn w:val="Normalny"/>
    <w:uiPriority w:val="99"/>
    <w:unhideWhenUsed/>
    <w:rsid w:val="002C73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DF51F2"/>
    <w:rPr>
      <w:rFonts w:asciiTheme="majorHAnsi" w:eastAsiaTheme="majorEastAsia" w:hAnsiTheme="majorHAnsi" w:cstheme="majorBidi"/>
      <w:b/>
      <w:bCs/>
      <w:color w:val="4F81BD" w:themeColor="accent1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5A9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D5A90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D5A90"/>
    <w:rPr>
      <w:vertAlign w:val="superscript"/>
    </w:rPr>
  </w:style>
  <w:style w:type="character" w:customStyle="1" w:styleId="AkapitzlistZnak">
    <w:name w:val="Akapit z listą Znak"/>
    <w:aliases w:val="CW_Lista Znak,Data wydania Znak,List Paragraph Znak,L1 Znak,Numerowanie Znak,2 heading Znak,A_wyliczenie Znak,K-P_odwolanie Znak,Akapit z listą5 Znak,maz_wyliczenie Znak,opis dzialania Znak"/>
    <w:link w:val="Akapitzlist"/>
    <w:uiPriority w:val="34"/>
    <w:rsid w:val="00525373"/>
    <w:rPr>
      <w:rFonts w:ascii="Calibri" w:eastAsia="Times New Roman" w:hAnsi="Calibri" w:cs="Times New Roman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11DE2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40C9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640C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latformazakupowa.pl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latformazakupowa.pl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%2035wog.sekretariat@ron.mil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latformazakupowa.pl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platformazakupowa.pl/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latformazakupowa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2026-03-10T00:00:00</PublishDate>
  <Abstract>9 marca 2016 r. godz. 10.00</Abstract>
  <CompanyAddress/>
  <CompanyPhone>CZĘŚĆ NR ….</CompanyPhone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zUmF6RnZwSFF1bkRWcVV6akZ5MTVKRngvODBEN2ZYY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RpvDY9FLJ56/czGc2NsPv2qxRb5B4qVjCErfJXp4WOI=</DigestValue>
      </Reference>
      <Reference URI="#INFO">
        <DigestMethod Algorithm="http://www.w3.org/2001/04/xmlenc#sha256"/>
        <DigestValue>cez7ZrbWaBz4vH5HW0q6K7juwLA2n+xmjO8/3EZmXI8=</DigestValue>
      </Reference>
    </SignedInfo>
    <SignatureValue>ICSRGy/YTyIzvg6guNJLIxx23H+RjvOxDrMNUBTet0adk1swRPGcrAhR0k7PdOh38zUB43CjUskuLd5In5zfVA==</SignatureValue>
    <Object Id="INFO">
      <ArrayOfString xmlns:xsd="http://www.w3.org/2001/XMLSchema" xmlns:xsi="http://www.w3.org/2001/XMLSchema-instance" xmlns="">
        <string>3RazFvpHQunDVqUzjFy15JFx/80D7fXb</string>
      </ArrayOfString>
    </Object>
  </Signature>
</WrappedLabelInfo>
</file>

<file path=customXml/item4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9041477-D2A7-4783-94B8-745C32C65C5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504D31-0CC8-42EA-8F37-757620E4C8E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4.xml><?xml version="1.0" encoding="utf-8"?>
<ds:datastoreItem xmlns:ds="http://schemas.openxmlformats.org/officeDocument/2006/customXml" ds:itemID="{3E567863-2088-464B-A2C7-73DFC32F292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2778</Words>
  <Characters>16669</Characters>
  <Application>Microsoft Office Word</Application>
  <DocSecurity>0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3811</vt:lpstr>
    </vt:vector>
  </TitlesOfParts>
  <Company/>
  <LinksUpToDate>false</LinksUpToDate>
  <CharactersWithSpaces>19409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3811</dc:title>
  <dc:subject>„Dostawa materiałów do analiz oraz leków i preparatów weterynaryjnych dla potrzeb Wojskowego Ośrodka Medycyny Prewencyjnej w Krakowie”</dc:subject>
  <dc:creator>maciej</dc:creator>
  <cp:lastModifiedBy>Dane Ukryte</cp:lastModifiedBy>
  <cp:revision>11</cp:revision>
  <cp:lastPrinted>2026-03-12T12:05:00Z</cp:lastPrinted>
  <dcterms:created xsi:type="dcterms:W3CDTF">2026-03-12T07:54:00Z</dcterms:created>
  <dcterms:modified xsi:type="dcterms:W3CDTF">2026-03-12T12:44:00Z</dcterms:modified>
  <cp:category>Sygn. 4/MED./ZO/2026</cp:category>
  <cp:contentStatus>9 marca 2016 r.  godz. 09:00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a809601c-a09f-4cfe-8982-f3d13782273c</vt:lpwstr>
  </property>
  <property fmtid="{D5CDD505-2E9C-101B-9397-08002B2CF9AE}" pid="3" name="bjSaver">
    <vt:lpwstr>fxIFtF1proXJNfJrAMAqqKjktfpszK8p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