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C0694" w14:textId="77777777" w:rsidR="009F66CF" w:rsidRDefault="00DD684C" w:rsidP="009F28E9">
      <w:bookmarkStart w:id="0" w:name="_Hlk101266255"/>
      <w:r w:rsidRPr="00D80D6F">
        <w:t>Znak sprawy:</w:t>
      </w:r>
      <w:r w:rsidR="00194ED6" w:rsidRPr="00D80D6F">
        <w:t xml:space="preserve"> </w:t>
      </w:r>
      <w:r w:rsidR="00E4262C" w:rsidRPr="00E4262C">
        <w:t>OUr-XI.2512.1.20.2026</w:t>
      </w:r>
      <w:bookmarkEnd w:id="0"/>
    </w:p>
    <w:p w14:paraId="05D53CF4" w14:textId="77777777" w:rsidR="00DB74F6" w:rsidRDefault="00DB74F6" w:rsidP="00DB74F6">
      <w:r w:rsidRPr="00DB74F6">
        <w:t>Nr rej.: 18022600404</w:t>
      </w:r>
    </w:p>
    <w:p w14:paraId="6090004E" w14:textId="77777777" w:rsidR="00C72560" w:rsidRPr="005E5307" w:rsidRDefault="00C72560" w:rsidP="00C72560">
      <w:pPr>
        <w:spacing w:before="360" w:line="360" w:lineRule="auto"/>
        <w:jc w:val="center"/>
        <w:rPr>
          <w:rFonts w:cs="Times New Roman"/>
        </w:rPr>
      </w:pPr>
      <w:bookmarkStart w:id="1" w:name="_Hlk219123186"/>
      <w:r w:rsidRPr="005E5307">
        <w:rPr>
          <w:rFonts w:cs="Times New Roman"/>
          <w:b/>
          <w:bCs/>
        </w:rPr>
        <w:t xml:space="preserve">Umowa </w:t>
      </w:r>
      <w:proofErr w:type="spellStart"/>
      <w:r w:rsidRPr="005E5307">
        <w:rPr>
          <w:rFonts w:cs="Times New Roman"/>
          <w:b/>
          <w:bCs/>
        </w:rPr>
        <w:t>OUr</w:t>
      </w:r>
      <w:proofErr w:type="spellEnd"/>
      <w:r w:rsidRPr="005E5307">
        <w:rPr>
          <w:rFonts w:cs="Times New Roman"/>
          <w:b/>
          <w:bCs/>
        </w:rPr>
        <w:t xml:space="preserve">-…………..; </w:t>
      </w:r>
      <w:proofErr w:type="spellStart"/>
      <w:r w:rsidRPr="005E5307">
        <w:rPr>
          <w:rFonts w:cs="Times New Roman"/>
          <w:b/>
          <w:bCs/>
        </w:rPr>
        <w:t>fn</w:t>
      </w:r>
      <w:proofErr w:type="spellEnd"/>
      <w:r w:rsidRPr="005E5307">
        <w:rPr>
          <w:rFonts w:cs="Times New Roman"/>
          <w:b/>
          <w:bCs/>
        </w:rPr>
        <w:t xml:space="preserve"> </w:t>
      </w:r>
      <w:r w:rsidRPr="005E5307">
        <w:rPr>
          <w:rFonts w:cs="Times New Roman"/>
          <w:bCs/>
        </w:rPr>
        <w:t>……………………</w:t>
      </w:r>
    </w:p>
    <w:p w14:paraId="0F689BDC" w14:textId="77777777" w:rsidR="00C72560" w:rsidRPr="005E5307" w:rsidRDefault="00C72560" w:rsidP="00C72560">
      <w:pPr>
        <w:spacing w:line="360" w:lineRule="auto"/>
        <w:rPr>
          <w:rFonts w:cs="Times New Roman"/>
        </w:rPr>
      </w:pPr>
      <w:r w:rsidRPr="005E5307">
        <w:rPr>
          <w:rFonts w:cs="Times New Roman"/>
        </w:rPr>
        <w:t>zawarta w dniu ..........2026 roku, pomiędzy:</w:t>
      </w:r>
    </w:p>
    <w:p w14:paraId="3B301380" w14:textId="77777777" w:rsidR="00C72560" w:rsidRPr="005E5307" w:rsidRDefault="00C72560" w:rsidP="00C72560">
      <w:pPr>
        <w:spacing w:before="120" w:line="360" w:lineRule="auto"/>
        <w:jc w:val="both"/>
        <w:rPr>
          <w:rFonts w:cs="Times New Roman"/>
          <w:b/>
        </w:rPr>
      </w:pPr>
      <w:r w:rsidRPr="005E5307">
        <w:rPr>
          <w:rFonts w:cs="Times New Roman"/>
          <w:b/>
        </w:rPr>
        <w:t xml:space="preserve">Miastem Poznań, Wydziałem Obsługi Urzędu, </w:t>
      </w:r>
    </w:p>
    <w:p w14:paraId="3E68E167" w14:textId="77777777" w:rsidR="00C72560" w:rsidRPr="005E5307" w:rsidRDefault="00C72560" w:rsidP="00C72560">
      <w:pPr>
        <w:spacing w:line="360" w:lineRule="auto"/>
        <w:jc w:val="both"/>
        <w:rPr>
          <w:rFonts w:cs="Times New Roman"/>
        </w:rPr>
      </w:pPr>
      <w:r w:rsidRPr="005E5307">
        <w:rPr>
          <w:rFonts w:cs="Times New Roman"/>
          <w:b/>
        </w:rPr>
        <w:t>plac Kolegiacki 17, 61-841 Poznań, NIP 209-000-14-40</w:t>
      </w:r>
    </w:p>
    <w:p w14:paraId="589C0655" w14:textId="77777777" w:rsidR="00C72560" w:rsidRPr="005E5307" w:rsidRDefault="00C72560" w:rsidP="00C72560">
      <w:pPr>
        <w:spacing w:line="360" w:lineRule="auto"/>
        <w:jc w:val="both"/>
        <w:rPr>
          <w:rFonts w:cs="Times New Roman"/>
        </w:rPr>
      </w:pPr>
      <w:r w:rsidRPr="005E5307">
        <w:rPr>
          <w:rFonts w:cs="Times New Roman"/>
        </w:rPr>
        <w:t>reprezentowanym przez:</w:t>
      </w:r>
    </w:p>
    <w:p w14:paraId="74ABC384" w14:textId="77777777" w:rsidR="00C72560" w:rsidRPr="005E5307" w:rsidRDefault="00C72560" w:rsidP="00C72560">
      <w:pPr>
        <w:spacing w:line="360" w:lineRule="auto"/>
        <w:jc w:val="both"/>
        <w:rPr>
          <w:rFonts w:cs="Times New Roman"/>
          <w:b/>
          <w:spacing w:val="-3"/>
        </w:rPr>
      </w:pPr>
      <w:r w:rsidRPr="005E5307">
        <w:rPr>
          <w:rFonts w:cs="Times New Roman"/>
          <w:b/>
        </w:rPr>
        <w:t xml:space="preserve">Zbigniewa Talarczyka – Zastępcę Dyrektora Wydziału </w:t>
      </w:r>
    </w:p>
    <w:p w14:paraId="7C789A95" w14:textId="77777777" w:rsidR="00C72560" w:rsidRPr="005E5307" w:rsidRDefault="00C72560" w:rsidP="00C72560">
      <w:pPr>
        <w:spacing w:line="360" w:lineRule="auto"/>
        <w:jc w:val="both"/>
        <w:rPr>
          <w:rFonts w:cs="Times New Roman"/>
          <w:b/>
        </w:rPr>
      </w:pPr>
      <w:r w:rsidRPr="005E5307">
        <w:rPr>
          <w:rFonts w:cs="Times New Roman"/>
        </w:rPr>
        <w:t>zwanym dalej</w:t>
      </w:r>
      <w:r w:rsidRPr="005E5307">
        <w:rPr>
          <w:rFonts w:cs="Times New Roman"/>
          <w:b/>
        </w:rPr>
        <w:t xml:space="preserve"> Zamawiającym</w:t>
      </w:r>
    </w:p>
    <w:p w14:paraId="39CF3B3E" w14:textId="77777777" w:rsidR="00C72560" w:rsidRPr="005E5307" w:rsidRDefault="00C72560" w:rsidP="00C72560">
      <w:pPr>
        <w:spacing w:line="360" w:lineRule="auto"/>
        <w:jc w:val="both"/>
        <w:rPr>
          <w:rFonts w:cs="Times New Roman"/>
        </w:rPr>
      </w:pPr>
      <w:r w:rsidRPr="005E5307">
        <w:rPr>
          <w:rFonts w:cs="Times New Roman"/>
        </w:rPr>
        <w:t>a</w:t>
      </w:r>
    </w:p>
    <w:p w14:paraId="5E208FC4" w14:textId="77777777" w:rsidR="00C72560" w:rsidRPr="005E5307" w:rsidRDefault="00C72560" w:rsidP="00C72560">
      <w:pPr>
        <w:spacing w:line="360" w:lineRule="auto"/>
        <w:jc w:val="both"/>
        <w:rPr>
          <w:rFonts w:cs="Times New Roman"/>
          <w:b/>
        </w:rPr>
      </w:pPr>
      <w:r w:rsidRPr="005E5307">
        <w:rPr>
          <w:rFonts w:cs="Times New Roman"/>
          <w:b/>
        </w:rPr>
        <w:t>…………………………………</w:t>
      </w:r>
    </w:p>
    <w:p w14:paraId="22382EAB" w14:textId="77777777" w:rsidR="00C72560" w:rsidRPr="005E5307" w:rsidRDefault="00C72560" w:rsidP="00C72560">
      <w:pPr>
        <w:spacing w:line="360" w:lineRule="auto"/>
        <w:jc w:val="both"/>
        <w:rPr>
          <w:rFonts w:cs="Times New Roman"/>
          <w:b/>
        </w:rPr>
      </w:pPr>
      <w:r w:rsidRPr="005E5307">
        <w:rPr>
          <w:rFonts w:cs="Times New Roman"/>
          <w:b/>
        </w:rPr>
        <w:t>NIP …………………</w:t>
      </w:r>
    </w:p>
    <w:p w14:paraId="60630F24" w14:textId="77777777" w:rsidR="00C72560" w:rsidRPr="005E5307" w:rsidRDefault="00C72560" w:rsidP="00C72560">
      <w:pPr>
        <w:spacing w:line="360" w:lineRule="auto"/>
        <w:jc w:val="both"/>
        <w:rPr>
          <w:rFonts w:cs="Times New Roman"/>
          <w:b/>
          <w:bCs/>
        </w:rPr>
      </w:pPr>
      <w:r w:rsidRPr="005E5307">
        <w:rPr>
          <w:rFonts w:cs="Times New Roman"/>
          <w:bCs/>
        </w:rPr>
        <w:t>reprezentowanym przez</w:t>
      </w:r>
      <w:r w:rsidRPr="005E5307">
        <w:rPr>
          <w:rFonts w:cs="Times New Roman"/>
          <w:b/>
          <w:bCs/>
        </w:rPr>
        <w:t>: ……………………………..</w:t>
      </w:r>
    </w:p>
    <w:p w14:paraId="5348BAAF" w14:textId="77777777" w:rsidR="00C72560" w:rsidRPr="005E5307" w:rsidRDefault="00C72560" w:rsidP="00C72560">
      <w:pPr>
        <w:spacing w:line="360" w:lineRule="auto"/>
        <w:jc w:val="both"/>
        <w:rPr>
          <w:rFonts w:cs="Times New Roman"/>
          <w:b/>
        </w:rPr>
      </w:pPr>
      <w:r w:rsidRPr="005E5307">
        <w:rPr>
          <w:rFonts w:cs="Times New Roman"/>
        </w:rPr>
        <w:t>zwanym dalej</w:t>
      </w:r>
      <w:r w:rsidRPr="005E5307">
        <w:rPr>
          <w:rFonts w:cs="Times New Roman"/>
          <w:b/>
        </w:rPr>
        <w:t xml:space="preserve"> Wykonawcą</w:t>
      </w:r>
    </w:p>
    <w:p w14:paraId="282EA6EA" w14:textId="77777777" w:rsidR="00C72560" w:rsidRPr="005E5307" w:rsidRDefault="00C72560" w:rsidP="00C72560">
      <w:pPr>
        <w:spacing w:line="360" w:lineRule="auto"/>
        <w:rPr>
          <w:rFonts w:cs="Times New Roman"/>
        </w:rPr>
      </w:pPr>
    </w:p>
    <w:p w14:paraId="20C62298" w14:textId="77777777" w:rsidR="00C72560" w:rsidRPr="005E5307" w:rsidRDefault="00C72560" w:rsidP="00C72560">
      <w:pPr>
        <w:spacing w:line="360" w:lineRule="auto"/>
        <w:rPr>
          <w:rFonts w:cs="Times New Roman"/>
        </w:rPr>
      </w:pPr>
      <w:r w:rsidRPr="005E5307">
        <w:rPr>
          <w:rFonts w:cs="Times New Roman"/>
        </w:rPr>
        <w:t xml:space="preserve">Na podstawie dokonanego przez Zamawiającego wyboru oferty Wykonawcy w postępowaniu prowadzonym w formie zapytania ofertowego, do którego – na podstawie art. 2 ust. 1 pkt 1 ustawy z dnia 11 września 2019 r. Prawo zamówień publicznych (dalej: „ustawa </w:t>
      </w:r>
      <w:proofErr w:type="spellStart"/>
      <w:r w:rsidRPr="005E5307">
        <w:rPr>
          <w:rFonts w:cs="Times New Roman"/>
        </w:rPr>
        <w:t>Pzp</w:t>
      </w:r>
      <w:proofErr w:type="spellEnd"/>
      <w:r w:rsidRPr="005E5307">
        <w:rPr>
          <w:rFonts w:cs="Times New Roman"/>
        </w:rPr>
        <w:t>”) – nie stosuje się przepisów tej ustawy, zawarto umowę następującej treści:</w:t>
      </w:r>
    </w:p>
    <w:p w14:paraId="6C29F4E9" w14:textId="77777777" w:rsidR="00C72560" w:rsidRPr="005E5307" w:rsidRDefault="00C72560" w:rsidP="00C72560">
      <w:pPr>
        <w:pStyle w:val="Tekstpodstawowy"/>
        <w:spacing w:before="240" w:line="360" w:lineRule="auto"/>
        <w:rPr>
          <w:rFonts w:cs="Times New Roman"/>
          <w:szCs w:val="22"/>
        </w:rPr>
      </w:pPr>
      <w:r w:rsidRPr="005E5307">
        <w:rPr>
          <w:rFonts w:cs="Times New Roman"/>
          <w:b/>
          <w:bCs/>
          <w:szCs w:val="22"/>
        </w:rPr>
        <w:t>§1 Przedmiot Umowy</w:t>
      </w:r>
    </w:p>
    <w:p w14:paraId="20A58ABA" w14:textId="77777777" w:rsidR="00C72560" w:rsidRPr="005E5307" w:rsidRDefault="00C72560" w:rsidP="00C72560">
      <w:pPr>
        <w:pStyle w:val="Tekstpodstawowy"/>
        <w:numPr>
          <w:ilvl w:val="0"/>
          <w:numId w:val="3"/>
        </w:numPr>
        <w:tabs>
          <w:tab w:val="left" w:pos="284"/>
        </w:tabs>
        <w:spacing w:after="0" w:line="360" w:lineRule="auto"/>
        <w:rPr>
          <w:rFonts w:cs="Times New Roman"/>
          <w:szCs w:val="22"/>
        </w:rPr>
      </w:pPr>
      <w:r w:rsidRPr="005E5307">
        <w:rPr>
          <w:rFonts w:cs="Times New Roman"/>
          <w:szCs w:val="22"/>
        </w:rPr>
        <w:t>Zamawiający zleca, a Wykonawca przyjmuje do wykonania usługi, dalej zwane „Przedmiotem Umowy”, realizowane w obiektach Urzędu Miasta Poznania (UMP)</w:t>
      </w:r>
      <w:r>
        <w:rPr>
          <w:rFonts w:cs="Times New Roman"/>
          <w:szCs w:val="22"/>
        </w:rPr>
        <w:t>, polegające na</w:t>
      </w:r>
      <w:r w:rsidRPr="005E5307">
        <w:rPr>
          <w:rFonts w:cs="Times New Roman"/>
          <w:szCs w:val="22"/>
        </w:rPr>
        <w:t>:</w:t>
      </w:r>
    </w:p>
    <w:p w14:paraId="09C7D39F" w14:textId="77777777" w:rsidR="00C72560" w:rsidRDefault="00C72560" w:rsidP="00C72560">
      <w:pPr>
        <w:pStyle w:val="Tekstpodstawowy"/>
        <w:numPr>
          <w:ilvl w:val="0"/>
          <w:numId w:val="24"/>
        </w:numPr>
        <w:tabs>
          <w:tab w:val="left" w:pos="284"/>
        </w:tabs>
        <w:spacing w:line="360" w:lineRule="auto"/>
        <w:rPr>
          <w:rFonts w:cs="Times New Roman"/>
          <w:szCs w:val="22"/>
        </w:rPr>
      </w:pPr>
      <w:r>
        <w:rPr>
          <w:rFonts w:cs="Times New Roman"/>
          <w:szCs w:val="22"/>
        </w:rPr>
        <w:t xml:space="preserve"> Wykonaniu  </w:t>
      </w:r>
      <w:r w:rsidRPr="00827260">
        <w:t>przegląd</w:t>
      </w:r>
      <w:r>
        <w:t xml:space="preserve">u </w:t>
      </w:r>
      <w:r w:rsidRPr="00827260">
        <w:t>stolarki okiennej i drzwiowej</w:t>
      </w:r>
      <w:r>
        <w:rPr>
          <w:rFonts w:cs="Times New Roman"/>
          <w:szCs w:val="22"/>
        </w:rPr>
        <w:t>, obejmującej:</w:t>
      </w:r>
    </w:p>
    <w:p w14:paraId="520E2A44" w14:textId="77777777" w:rsidR="00C72560" w:rsidRPr="00827260" w:rsidRDefault="00C72560" w:rsidP="00C72560">
      <w:pPr>
        <w:pStyle w:val="NormalnyWeb"/>
        <w:numPr>
          <w:ilvl w:val="0"/>
          <w:numId w:val="25"/>
        </w:numPr>
        <w:spacing w:before="0" w:beforeAutospacing="0" w:line="360" w:lineRule="auto"/>
      </w:pPr>
      <w:r>
        <w:t>ustawienie pionu i poziomu skrzydła</w:t>
      </w:r>
      <w:r w:rsidRPr="00827260">
        <w:t>,</w:t>
      </w:r>
      <w:r>
        <w:t xml:space="preserve"> dopasowanie skrzydła do ramy,</w:t>
      </w:r>
    </w:p>
    <w:p w14:paraId="047852B1" w14:textId="77777777" w:rsidR="00C72560" w:rsidRPr="00827260" w:rsidRDefault="00C72560" w:rsidP="00C72560">
      <w:pPr>
        <w:pStyle w:val="NormalnyWeb"/>
        <w:numPr>
          <w:ilvl w:val="0"/>
          <w:numId w:val="25"/>
        </w:numPr>
        <w:spacing w:line="360" w:lineRule="auto"/>
      </w:pPr>
      <w:r>
        <w:t>regulację docisku skrzydła do ramy na tryb zimowy,</w:t>
      </w:r>
    </w:p>
    <w:p w14:paraId="1708F791" w14:textId="77777777" w:rsidR="00C72560" w:rsidRDefault="00C72560" w:rsidP="00C72560">
      <w:pPr>
        <w:pStyle w:val="NormalnyWeb"/>
        <w:numPr>
          <w:ilvl w:val="0"/>
          <w:numId w:val="25"/>
        </w:numPr>
        <w:spacing w:line="360" w:lineRule="auto"/>
      </w:pPr>
      <w:r>
        <w:t>smarowanie elementów okuć smarem suchym,</w:t>
      </w:r>
    </w:p>
    <w:p w14:paraId="4E0E300B" w14:textId="77777777" w:rsidR="00C72560" w:rsidRDefault="00C72560" w:rsidP="00C72560">
      <w:pPr>
        <w:pStyle w:val="NormalnyWeb"/>
        <w:numPr>
          <w:ilvl w:val="0"/>
          <w:numId w:val="25"/>
        </w:numPr>
        <w:spacing w:line="360" w:lineRule="auto"/>
      </w:pPr>
      <w:r>
        <w:t xml:space="preserve">kontrolę ram, skrzydeł, klamek, zamków, w razie potrzeby regulacja zawiasów oraz </w:t>
      </w:r>
      <w:r w:rsidRPr="00586D4B">
        <w:rPr>
          <w:color w:val="000000" w:themeColor="text1"/>
        </w:rPr>
        <w:t>samozamykaczy</w:t>
      </w:r>
      <w:r>
        <w:t>,</w:t>
      </w:r>
    </w:p>
    <w:p w14:paraId="115602F2" w14:textId="77777777" w:rsidR="00C72560" w:rsidRDefault="00C72560" w:rsidP="00C72560">
      <w:pPr>
        <w:pStyle w:val="NormalnyWeb"/>
        <w:numPr>
          <w:ilvl w:val="0"/>
          <w:numId w:val="25"/>
        </w:numPr>
        <w:spacing w:line="360" w:lineRule="auto"/>
      </w:pPr>
      <w:r>
        <w:t>sprawdzenie i w razie potrzeby udrożnienie otworów drenażowych, rynienek odwadniających, usunięcie liści i zanieczyszczeń z kołnierza odwadniającego wokół okna,</w:t>
      </w:r>
    </w:p>
    <w:p w14:paraId="2BBBB570" w14:textId="77777777" w:rsidR="00C72560" w:rsidRPr="00562AA7" w:rsidRDefault="00C72560" w:rsidP="00C72560">
      <w:pPr>
        <w:pStyle w:val="NormalnyWeb"/>
        <w:numPr>
          <w:ilvl w:val="0"/>
          <w:numId w:val="25"/>
        </w:numPr>
        <w:spacing w:line="360" w:lineRule="auto"/>
      </w:pPr>
      <w:r w:rsidRPr="00562AA7">
        <w:lastRenderedPageBreak/>
        <w:t xml:space="preserve">wizualne oględziny uszczelek, a w przypadku stwierdzenia potrzeby wymiany dokonanie adnotacji w </w:t>
      </w:r>
      <w:r w:rsidRPr="00562AA7">
        <w:rPr>
          <w:b/>
        </w:rPr>
        <w:t xml:space="preserve">Załączniku nr1. </w:t>
      </w:r>
      <w:r w:rsidRPr="00562AA7">
        <w:t>Jeżeli stan</w:t>
      </w:r>
      <w:r w:rsidRPr="00562AA7">
        <w:rPr>
          <w:b/>
        </w:rPr>
        <w:t xml:space="preserve"> </w:t>
      </w:r>
      <w:r w:rsidRPr="00562AA7">
        <w:t xml:space="preserve"> uszczelek jest dobry przesmarowanie ich wazeliną lub smarem silikonowym,</w:t>
      </w:r>
    </w:p>
    <w:p w14:paraId="5B2C5404" w14:textId="77777777" w:rsidR="00C72560" w:rsidRDefault="00C72560" w:rsidP="00C72560">
      <w:pPr>
        <w:pStyle w:val="NormalnyWeb"/>
        <w:numPr>
          <w:ilvl w:val="0"/>
          <w:numId w:val="25"/>
        </w:numPr>
        <w:spacing w:line="360" w:lineRule="auto"/>
      </w:pPr>
      <w:r>
        <w:t xml:space="preserve">sporządzenie wykazu okien wymagających wymiany elementów tj. szyba, okucia (zawiasy, mechanizmy, rygle), uszczelki, klamki i listwy </w:t>
      </w:r>
      <w:proofErr w:type="spellStart"/>
      <w:r>
        <w:t>przyszybowe</w:t>
      </w:r>
      <w:proofErr w:type="spellEnd"/>
      <w:r>
        <w:t xml:space="preserve">  z wyszczególnieniem na poszczególne obiekty i </w:t>
      </w:r>
      <w:r w:rsidRPr="00DE52F8">
        <w:t>numery pomieszczeń</w:t>
      </w:r>
      <w:r>
        <w:t xml:space="preserve">, zgodnie z </w:t>
      </w:r>
      <w:r>
        <w:rPr>
          <w:b/>
        </w:rPr>
        <w:t>Z</w:t>
      </w:r>
      <w:r w:rsidRPr="00155FAB">
        <w:rPr>
          <w:b/>
        </w:rPr>
        <w:t xml:space="preserve">ałącznikiem nr </w:t>
      </w:r>
      <w:r>
        <w:rPr>
          <w:b/>
        </w:rPr>
        <w:t>1.</w:t>
      </w:r>
    </w:p>
    <w:p w14:paraId="4E9FFE7C" w14:textId="77777777" w:rsidR="00C72560" w:rsidRDefault="00C72560" w:rsidP="00C72560">
      <w:pPr>
        <w:pStyle w:val="NormalnyWeb"/>
        <w:spacing w:line="360" w:lineRule="auto"/>
        <w:ind w:left="425"/>
        <w:rPr>
          <w:szCs w:val="22"/>
        </w:rPr>
      </w:pPr>
      <w:r>
        <w:rPr>
          <w:szCs w:val="22"/>
        </w:rPr>
        <w:t xml:space="preserve">2) Wykonaniu przeglądu za pomocą kamery termowizyjnej połączenia ramy okiennej z murem, stref parapetowych zewnętrznych i wewnętrznych, szyb i profili okiennych oraz sporządzenie na tej podstawie wykazu okien wymagających naprawy lub wymiany z wyszczególnieniem na poszczególne obiekty i numery pomieszczeń, zgodnie </w:t>
      </w:r>
      <w:r>
        <w:rPr>
          <w:szCs w:val="22"/>
        </w:rPr>
        <w:br/>
        <w:t xml:space="preserve">z </w:t>
      </w:r>
      <w:r>
        <w:rPr>
          <w:b/>
          <w:szCs w:val="22"/>
        </w:rPr>
        <w:t>Z</w:t>
      </w:r>
      <w:r w:rsidRPr="00155FAB">
        <w:rPr>
          <w:b/>
          <w:szCs w:val="22"/>
        </w:rPr>
        <w:t xml:space="preserve">ałącznikiem nr </w:t>
      </w:r>
      <w:r>
        <w:rPr>
          <w:b/>
          <w:szCs w:val="22"/>
        </w:rPr>
        <w:t xml:space="preserve">2 </w:t>
      </w:r>
      <w:r>
        <w:rPr>
          <w:szCs w:val="22"/>
        </w:rPr>
        <w:t>wraz z dokumentacją fotograficzną</w:t>
      </w:r>
      <w:r w:rsidRPr="00155FAB">
        <w:rPr>
          <w:b/>
          <w:szCs w:val="22"/>
        </w:rPr>
        <w:t>.</w:t>
      </w:r>
    </w:p>
    <w:p w14:paraId="6AF2BD80" w14:textId="77777777" w:rsidR="00C72560" w:rsidRPr="00BA163A" w:rsidRDefault="00C72560" w:rsidP="00C72560">
      <w:pPr>
        <w:pStyle w:val="NormalnyWeb"/>
        <w:spacing w:line="360" w:lineRule="auto"/>
        <w:ind w:left="425"/>
        <w:rPr>
          <w:szCs w:val="22"/>
        </w:rPr>
      </w:pPr>
      <w:r>
        <w:rPr>
          <w:szCs w:val="22"/>
        </w:rPr>
        <w:t xml:space="preserve">3) Podejmowaniu interwencji serwisowych w przypadku wystąpienia awarii, zgodnie </w:t>
      </w:r>
      <w:r>
        <w:rPr>
          <w:szCs w:val="22"/>
        </w:rPr>
        <w:br/>
        <w:t>z bieżącymi potrzebami Zamawiającego.</w:t>
      </w:r>
    </w:p>
    <w:p w14:paraId="7D5CCB43" w14:textId="77777777" w:rsidR="00C72560" w:rsidRPr="00345704" w:rsidRDefault="00C72560" w:rsidP="00C72560">
      <w:pPr>
        <w:pStyle w:val="NormalnyWeb"/>
        <w:numPr>
          <w:ilvl w:val="0"/>
          <w:numId w:val="3"/>
        </w:numPr>
        <w:spacing w:line="360" w:lineRule="auto"/>
        <w:rPr>
          <w:szCs w:val="22"/>
        </w:rPr>
      </w:pPr>
      <w:r w:rsidRPr="00827260">
        <w:t>Przez stolarkę okienną i drzwiową rozumie się w szczególności okna</w:t>
      </w:r>
      <w:r>
        <w:t>,</w:t>
      </w:r>
      <w:r w:rsidRPr="00827260">
        <w:t xml:space="preserve"> drzwi </w:t>
      </w:r>
      <w:r>
        <w:t xml:space="preserve">i bramy </w:t>
      </w:r>
      <w:r w:rsidRPr="00827260">
        <w:t xml:space="preserve"> wraz z osprzętem, w tym: zawiasami, zamkami, klamkami, samozamykaczami, uszczelkami oraz mechanizmami otwierania i zamykania.</w:t>
      </w:r>
    </w:p>
    <w:p w14:paraId="6BEEBB9A" w14:textId="77777777" w:rsidR="00C72560" w:rsidRPr="005E5307" w:rsidRDefault="00C72560" w:rsidP="00C72560">
      <w:pPr>
        <w:pStyle w:val="Tekstpodstawowy"/>
        <w:numPr>
          <w:ilvl w:val="0"/>
          <w:numId w:val="3"/>
        </w:numPr>
        <w:spacing w:after="0" w:line="360" w:lineRule="auto"/>
        <w:ind w:left="426" w:hanging="426"/>
        <w:rPr>
          <w:rFonts w:cs="Times New Roman"/>
          <w:szCs w:val="22"/>
        </w:rPr>
      </w:pPr>
      <w:r>
        <w:rPr>
          <w:rFonts w:cs="Times New Roman"/>
          <w:szCs w:val="22"/>
        </w:rPr>
        <w:t>Stolarka okienna i drzwiowa</w:t>
      </w:r>
      <w:r w:rsidRPr="005E5307">
        <w:rPr>
          <w:rFonts w:cs="Times New Roman"/>
          <w:szCs w:val="22"/>
        </w:rPr>
        <w:t>, objęt</w:t>
      </w:r>
      <w:r>
        <w:rPr>
          <w:rFonts w:cs="Times New Roman"/>
          <w:szCs w:val="22"/>
        </w:rPr>
        <w:t>a</w:t>
      </w:r>
      <w:r w:rsidRPr="005E5307">
        <w:rPr>
          <w:rFonts w:cs="Times New Roman"/>
          <w:szCs w:val="22"/>
        </w:rPr>
        <w:t xml:space="preserve"> Przedmiotem Umowy, zlokalizowan</w:t>
      </w:r>
      <w:r>
        <w:rPr>
          <w:rFonts w:cs="Times New Roman"/>
          <w:szCs w:val="22"/>
        </w:rPr>
        <w:t>a</w:t>
      </w:r>
      <w:r w:rsidRPr="005E5307">
        <w:rPr>
          <w:rFonts w:cs="Times New Roman"/>
          <w:szCs w:val="22"/>
        </w:rPr>
        <w:t xml:space="preserve"> </w:t>
      </w:r>
      <w:r>
        <w:rPr>
          <w:rFonts w:cs="Times New Roman"/>
          <w:szCs w:val="22"/>
        </w:rPr>
        <w:t>jest</w:t>
      </w:r>
      <w:r w:rsidRPr="005E5307">
        <w:rPr>
          <w:rFonts w:cs="Times New Roman"/>
          <w:szCs w:val="22"/>
        </w:rPr>
        <w:t xml:space="preserve"> w budynkach Zamawiającego:</w:t>
      </w:r>
    </w:p>
    <w:p w14:paraId="40A0034C" w14:textId="77777777" w:rsidR="00C72560" w:rsidRPr="005E5307" w:rsidRDefault="00C72560" w:rsidP="00C72560">
      <w:pPr>
        <w:pStyle w:val="Tekstpodstawowy"/>
        <w:numPr>
          <w:ilvl w:val="0"/>
          <w:numId w:val="4"/>
        </w:numPr>
        <w:tabs>
          <w:tab w:val="left" w:pos="993"/>
        </w:tabs>
        <w:spacing w:after="0" w:line="360" w:lineRule="auto"/>
        <w:ind w:left="851" w:hanging="425"/>
        <w:rPr>
          <w:rFonts w:cs="Times New Roman"/>
          <w:color w:val="000000" w:themeColor="text1"/>
          <w:szCs w:val="22"/>
        </w:rPr>
      </w:pPr>
      <w:r w:rsidRPr="005E5307">
        <w:rPr>
          <w:rFonts w:cs="Times New Roman"/>
          <w:color w:val="000000" w:themeColor="text1"/>
          <w:szCs w:val="22"/>
        </w:rPr>
        <w:t>Plac Kolegiacki 17,</w:t>
      </w:r>
    </w:p>
    <w:p w14:paraId="55AB5A4B" w14:textId="77777777" w:rsidR="00C72560" w:rsidRPr="005E5307" w:rsidRDefault="00C72560" w:rsidP="00C72560">
      <w:pPr>
        <w:pStyle w:val="Tekstpodstawowy"/>
        <w:numPr>
          <w:ilvl w:val="0"/>
          <w:numId w:val="4"/>
        </w:numPr>
        <w:spacing w:after="0" w:line="360" w:lineRule="auto"/>
        <w:ind w:left="851" w:hanging="425"/>
        <w:rPr>
          <w:rFonts w:cs="Times New Roman"/>
          <w:color w:val="000000" w:themeColor="text1"/>
          <w:szCs w:val="22"/>
        </w:rPr>
      </w:pPr>
      <w:r w:rsidRPr="005E5307">
        <w:rPr>
          <w:rFonts w:cs="Times New Roman"/>
          <w:color w:val="000000" w:themeColor="text1"/>
          <w:szCs w:val="22"/>
        </w:rPr>
        <w:t>ul. Libelta 16/20,</w:t>
      </w:r>
    </w:p>
    <w:p w14:paraId="29B3C75D" w14:textId="77777777" w:rsidR="00C72560" w:rsidRPr="005E5307" w:rsidRDefault="00C72560" w:rsidP="00C72560">
      <w:pPr>
        <w:pStyle w:val="Tekstpodstawowy"/>
        <w:numPr>
          <w:ilvl w:val="0"/>
          <w:numId w:val="4"/>
        </w:numPr>
        <w:spacing w:after="0" w:line="360" w:lineRule="auto"/>
        <w:ind w:left="851" w:hanging="425"/>
        <w:rPr>
          <w:rFonts w:cs="Times New Roman"/>
          <w:color w:val="000000" w:themeColor="text1"/>
          <w:szCs w:val="22"/>
        </w:rPr>
      </w:pPr>
      <w:r w:rsidRPr="005E5307">
        <w:rPr>
          <w:rFonts w:cs="Times New Roman"/>
          <w:color w:val="000000" w:themeColor="text1"/>
          <w:szCs w:val="22"/>
        </w:rPr>
        <w:t>ul. Gronowa 22ab,</w:t>
      </w:r>
    </w:p>
    <w:p w14:paraId="70F405A3" w14:textId="77777777" w:rsidR="00C72560" w:rsidRPr="005E5307" w:rsidRDefault="00C72560" w:rsidP="00C72560">
      <w:pPr>
        <w:pStyle w:val="Tekstpodstawowy"/>
        <w:numPr>
          <w:ilvl w:val="0"/>
          <w:numId w:val="4"/>
        </w:numPr>
        <w:tabs>
          <w:tab w:val="left" w:pos="993"/>
        </w:tabs>
        <w:spacing w:after="0" w:line="360" w:lineRule="auto"/>
        <w:ind w:left="851" w:hanging="425"/>
        <w:rPr>
          <w:rFonts w:cs="Times New Roman"/>
          <w:color w:val="000000" w:themeColor="text1"/>
          <w:szCs w:val="22"/>
        </w:rPr>
      </w:pPr>
      <w:r w:rsidRPr="005E5307">
        <w:rPr>
          <w:rFonts w:cs="Times New Roman"/>
          <w:color w:val="000000" w:themeColor="text1"/>
          <w:szCs w:val="22"/>
        </w:rPr>
        <w:t>ul. 3 Maja 46,</w:t>
      </w:r>
    </w:p>
    <w:p w14:paraId="5C8929A9" w14:textId="77777777" w:rsidR="00C72560" w:rsidRPr="003C3C4F" w:rsidRDefault="00C72560" w:rsidP="00C72560">
      <w:pPr>
        <w:pStyle w:val="Tekstpodstawowy"/>
        <w:numPr>
          <w:ilvl w:val="0"/>
          <w:numId w:val="4"/>
        </w:numPr>
        <w:spacing w:after="0" w:line="360" w:lineRule="auto"/>
        <w:ind w:left="851" w:hanging="425"/>
        <w:rPr>
          <w:rFonts w:cs="Times New Roman"/>
          <w:color w:val="000000" w:themeColor="text1"/>
          <w:szCs w:val="22"/>
        </w:rPr>
      </w:pPr>
      <w:r w:rsidRPr="005E5307">
        <w:rPr>
          <w:rFonts w:cs="Times New Roman"/>
          <w:color w:val="000000" w:themeColor="text1"/>
          <w:szCs w:val="22"/>
        </w:rPr>
        <w:t>ul. Matejki 50,</w:t>
      </w:r>
    </w:p>
    <w:p w14:paraId="15102485" w14:textId="77777777" w:rsidR="00C72560" w:rsidRPr="005E5307" w:rsidRDefault="00C72560" w:rsidP="00C72560">
      <w:pPr>
        <w:pStyle w:val="Tekstpodstawowy"/>
        <w:numPr>
          <w:ilvl w:val="0"/>
          <w:numId w:val="4"/>
        </w:numPr>
        <w:tabs>
          <w:tab w:val="left" w:pos="993"/>
        </w:tabs>
        <w:spacing w:after="0" w:line="360" w:lineRule="auto"/>
        <w:ind w:left="851" w:hanging="425"/>
        <w:rPr>
          <w:rFonts w:cs="Times New Roman"/>
          <w:color w:val="000000" w:themeColor="text1"/>
          <w:szCs w:val="22"/>
        </w:rPr>
      </w:pPr>
      <w:r w:rsidRPr="005E5307">
        <w:rPr>
          <w:rFonts w:cs="Times New Roman"/>
          <w:color w:val="000000" w:themeColor="text1"/>
          <w:szCs w:val="22"/>
        </w:rPr>
        <w:t>ul. Stary Rynek 2.</w:t>
      </w:r>
    </w:p>
    <w:p w14:paraId="2755B9EA" w14:textId="77777777" w:rsidR="00C72560" w:rsidRPr="005E5307" w:rsidRDefault="00C72560" w:rsidP="00C72560">
      <w:pPr>
        <w:pStyle w:val="Tekstpodstawowy"/>
        <w:numPr>
          <w:ilvl w:val="0"/>
          <w:numId w:val="3"/>
        </w:numPr>
        <w:tabs>
          <w:tab w:val="left" w:pos="284"/>
        </w:tabs>
        <w:spacing w:after="0" w:line="360" w:lineRule="auto"/>
        <w:rPr>
          <w:rFonts w:cs="Times New Roman"/>
          <w:szCs w:val="22"/>
        </w:rPr>
      </w:pPr>
      <w:r w:rsidRPr="005E5307">
        <w:rPr>
          <w:rFonts w:cs="Times New Roman"/>
          <w:szCs w:val="22"/>
        </w:rPr>
        <w:t xml:space="preserve">Wykaz </w:t>
      </w:r>
      <w:r>
        <w:rPr>
          <w:rFonts w:cs="Times New Roman"/>
          <w:szCs w:val="22"/>
        </w:rPr>
        <w:t>ilości okien i drzwi</w:t>
      </w:r>
      <w:r w:rsidRPr="005E5307">
        <w:rPr>
          <w:rFonts w:cs="Times New Roman"/>
          <w:szCs w:val="22"/>
        </w:rPr>
        <w:t xml:space="preserve">, wraz z lokalizacją, stanowi </w:t>
      </w:r>
      <w:r>
        <w:rPr>
          <w:rFonts w:cs="Times New Roman"/>
          <w:b/>
          <w:szCs w:val="22"/>
        </w:rPr>
        <w:t>Załącznik</w:t>
      </w:r>
      <w:r w:rsidRPr="005E5307">
        <w:rPr>
          <w:rFonts w:cs="Times New Roman"/>
          <w:b/>
          <w:szCs w:val="22"/>
        </w:rPr>
        <w:t xml:space="preserve"> nr </w:t>
      </w:r>
      <w:r>
        <w:rPr>
          <w:rFonts w:cs="Times New Roman"/>
          <w:b/>
          <w:szCs w:val="22"/>
        </w:rPr>
        <w:t>3</w:t>
      </w:r>
      <w:r w:rsidRPr="005E5307">
        <w:rPr>
          <w:rFonts w:cs="Times New Roman"/>
          <w:szCs w:val="22"/>
        </w:rPr>
        <w:t xml:space="preserve"> do Umowy.</w:t>
      </w:r>
    </w:p>
    <w:p w14:paraId="1ECA174F" w14:textId="77777777" w:rsidR="00C72560" w:rsidRPr="005E5307" w:rsidRDefault="00C72560" w:rsidP="00C72560">
      <w:pPr>
        <w:pStyle w:val="Tekstpodstawowy"/>
        <w:numPr>
          <w:ilvl w:val="0"/>
          <w:numId w:val="3"/>
        </w:numPr>
        <w:tabs>
          <w:tab w:val="left" w:pos="284"/>
        </w:tabs>
        <w:spacing w:after="0" w:line="360" w:lineRule="auto"/>
        <w:rPr>
          <w:rFonts w:cs="Times New Roman"/>
          <w:szCs w:val="22"/>
        </w:rPr>
      </w:pPr>
      <w:r w:rsidRPr="005E5307">
        <w:rPr>
          <w:rFonts w:cs="Times New Roman"/>
          <w:szCs w:val="22"/>
        </w:rPr>
        <w:t>Wykonawca zrealizuje Przedmiot Umowy zgodnie z wymogami określonymi w Umowie,</w:t>
      </w:r>
      <w:r w:rsidRPr="005E5307">
        <w:rPr>
          <w:rFonts w:cs="Times New Roman"/>
          <w:szCs w:val="22"/>
        </w:rPr>
        <w:br/>
        <w:t>z należytą starannością i uczciwością, najlepszą wiedzą oraz z zasadami profesjonalizmu zawodowego.</w:t>
      </w:r>
    </w:p>
    <w:p w14:paraId="49ECE83F" w14:textId="77777777" w:rsidR="00C72560" w:rsidRPr="005E5307" w:rsidRDefault="00C72560" w:rsidP="00C72560">
      <w:pPr>
        <w:pStyle w:val="Tekstpodstawowy"/>
        <w:numPr>
          <w:ilvl w:val="0"/>
          <w:numId w:val="3"/>
        </w:numPr>
        <w:tabs>
          <w:tab w:val="left" w:pos="284"/>
        </w:tabs>
        <w:spacing w:after="0" w:line="360" w:lineRule="auto"/>
        <w:rPr>
          <w:rFonts w:cs="Times New Roman"/>
          <w:szCs w:val="22"/>
        </w:rPr>
      </w:pPr>
      <w:r w:rsidRPr="005E5307">
        <w:rPr>
          <w:rFonts w:cs="Times New Roman"/>
          <w:szCs w:val="22"/>
        </w:rPr>
        <w:t>Z wykonan</w:t>
      </w:r>
      <w:r>
        <w:rPr>
          <w:rFonts w:cs="Times New Roman"/>
          <w:szCs w:val="22"/>
        </w:rPr>
        <w:t>ego</w:t>
      </w:r>
      <w:r w:rsidRPr="005E5307">
        <w:rPr>
          <w:rFonts w:cs="Times New Roman"/>
          <w:szCs w:val="22"/>
        </w:rPr>
        <w:t xml:space="preserve"> </w:t>
      </w:r>
      <w:r>
        <w:rPr>
          <w:rFonts w:cs="Times New Roman"/>
          <w:szCs w:val="22"/>
        </w:rPr>
        <w:t>zakresu prac</w:t>
      </w:r>
      <w:r w:rsidRPr="005E5307">
        <w:rPr>
          <w:rFonts w:cs="Times New Roman"/>
          <w:szCs w:val="22"/>
        </w:rPr>
        <w:t xml:space="preserve"> sporządzany będzie protokół</w:t>
      </w:r>
      <w:r w:rsidRPr="005E5307">
        <w:rPr>
          <w:rFonts w:cs="Times New Roman"/>
          <w:bCs/>
          <w:szCs w:val="22"/>
        </w:rPr>
        <w:t xml:space="preserve"> zgodnie ze wzorem stanowiącym </w:t>
      </w:r>
      <w:r>
        <w:rPr>
          <w:rFonts w:cs="Times New Roman"/>
          <w:b/>
          <w:szCs w:val="22"/>
        </w:rPr>
        <w:t>Z</w:t>
      </w:r>
      <w:r w:rsidRPr="005E5307">
        <w:rPr>
          <w:rFonts w:cs="Times New Roman"/>
          <w:b/>
          <w:szCs w:val="22"/>
        </w:rPr>
        <w:t xml:space="preserve">ałącznik nr </w:t>
      </w:r>
      <w:r>
        <w:rPr>
          <w:rFonts w:cs="Times New Roman"/>
          <w:b/>
          <w:szCs w:val="22"/>
        </w:rPr>
        <w:t>4</w:t>
      </w:r>
      <w:r w:rsidRPr="005E5307">
        <w:rPr>
          <w:rFonts w:cs="Times New Roman"/>
          <w:b/>
          <w:szCs w:val="22"/>
        </w:rPr>
        <w:t xml:space="preserve"> </w:t>
      </w:r>
      <w:r w:rsidRPr="005E5307">
        <w:rPr>
          <w:rFonts w:cs="Times New Roman"/>
          <w:bCs/>
          <w:szCs w:val="22"/>
        </w:rPr>
        <w:t>do Umowy.</w:t>
      </w:r>
    </w:p>
    <w:p w14:paraId="20969BB8" w14:textId="77777777" w:rsidR="00C72560" w:rsidRPr="005E5307" w:rsidRDefault="00C72560" w:rsidP="00C72560">
      <w:pPr>
        <w:pStyle w:val="Tekstpodstawowy"/>
        <w:tabs>
          <w:tab w:val="left" w:pos="284"/>
        </w:tabs>
        <w:spacing w:after="0" w:line="360" w:lineRule="auto"/>
        <w:ind w:left="360"/>
        <w:rPr>
          <w:rFonts w:cs="Times New Roman"/>
          <w:szCs w:val="22"/>
        </w:rPr>
      </w:pPr>
    </w:p>
    <w:p w14:paraId="4CE0ABB9" w14:textId="77777777" w:rsidR="00C72560" w:rsidRPr="005E5307" w:rsidRDefault="00C72560" w:rsidP="00C72560">
      <w:pPr>
        <w:spacing w:after="120" w:line="360" w:lineRule="auto"/>
        <w:rPr>
          <w:rFonts w:cs="Times New Roman"/>
          <w:b/>
        </w:rPr>
      </w:pPr>
      <w:r w:rsidRPr="005E5307">
        <w:rPr>
          <w:rFonts w:cs="Times New Roman"/>
          <w:b/>
        </w:rPr>
        <w:lastRenderedPageBreak/>
        <w:t>§ 2 Termin realizacji Umowy</w:t>
      </w:r>
    </w:p>
    <w:p w14:paraId="6228B5CA" w14:textId="6385D315" w:rsidR="00C72560" w:rsidRPr="005A37FF" w:rsidRDefault="00C72560" w:rsidP="00B63D35">
      <w:pPr>
        <w:pStyle w:val="Tekstpodstawowy"/>
        <w:numPr>
          <w:ilvl w:val="0"/>
          <w:numId w:val="5"/>
        </w:numPr>
        <w:spacing w:after="0" w:line="360" w:lineRule="auto"/>
        <w:rPr>
          <w:rStyle w:val="Pogrubienie"/>
          <w:b w:val="0"/>
          <w:bCs w:val="0"/>
        </w:rPr>
      </w:pPr>
      <w:r w:rsidRPr="005E5307">
        <w:rPr>
          <w:rFonts w:cs="Times New Roman"/>
        </w:rPr>
        <w:t>Umowa zostaje zawarta na okres 12 miesięcy od dnia jej podpisania</w:t>
      </w:r>
      <w:r>
        <w:rPr>
          <w:rFonts w:cs="Times New Roman"/>
        </w:rPr>
        <w:t xml:space="preserve"> </w:t>
      </w:r>
      <w:r w:rsidR="00B63D35" w:rsidRPr="00B63D35">
        <w:rPr>
          <w:rFonts w:cs="Times New Roman"/>
        </w:rPr>
        <w:t xml:space="preserve">lub do wyczerpania kwoty określonej w § </w:t>
      </w:r>
      <w:r w:rsidR="00B63D35">
        <w:rPr>
          <w:rFonts w:cs="Times New Roman"/>
        </w:rPr>
        <w:t>8</w:t>
      </w:r>
      <w:r w:rsidR="00B63D35" w:rsidRPr="00B63D35">
        <w:rPr>
          <w:rFonts w:cs="Times New Roman"/>
        </w:rPr>
        <w:t xml:space="preserve"> ust. </w:t>
      </w:r>
      <w:r w:rsidR="00B63D35">
        <w:rPr>
          <w:rFonts w:cs="Times New Roman"/>
        </w:rPr>
        <w:t>2 w zależności co nastąpi pierwsze</w:t>
      </w:r>
      <w:r w:rsidRPr="005E5307">
        <w:rPr>
          <w:rFonts w:cs="Times New Roman"/>
        </w:rPr>
        <w:t>.</w:t>
      </w:r>
      <w:r>
        <w:rPr>
          <w:rStyle w:val="Pogrubienie"/>
        </w:rPr>
        <w:t xml:space="preserve"> </w:t>
      </w:r>
    </w:p>
    <w:p w14:paraId="4ED30190" w14:textId="77777777" w:rsidR="00C72560" w:rsidRPr="00A23504" w:rsidRDefault="00C72560" w:rsidP="00C72560">
      <w:pPr>
        <w:pStyle w:val="Tekstpodstawowy"/>
        <w:numPr>
          <w:ilvl w:val="0"/>
          <w:numId w:val="5"/>
        </w:numPr>
        <w:spacing w:after="0" w:line="360" w:lineRule="auto"/>
        <w:ind w:left="426" w:hanging="426"/>
        <w:rPr>
          <w:rStyle w:val="Pogrubienie"/>
          <w:b w:val="0"/>
          <w:bCs w:val="0"/>
        </w:rPr>
      </w:pPr>
      <w:r w:rsidRPr="005F1431">
        <w:rPr>
          <w:rStyle w:val="Pogrubienie"/>
        </w:rPr>
        <w:t xml:space="preserve">Wykonawca zobowiązuje się do wykonania przeglądu okien i drzwi, o którym mowa </w:t>
      </w:r>
      <w:r>
        <w:rPr>
          <w:rStyle w:val="Pogrubienie"/>
        </w:rPr>
        <w:br/>
      </w:r>
      <w:r w:rsidRPr="005F1431">
        <w:rPr>
          <w:rStyle w:val="Pogrubienie"/>
        </w:rPr>
        <w:t>w § 1</w:t>
      </w:r>
      <w:r>
        <w:rPr>
          <w:rStyle w:val="Pogrubienie"/>
        </w:rPr>
        <w:t xml:space="preserve"> ust. 1 pkt 1</w:t>
      </w:r>
      <w:r w:rsidRPr="005F1431">
        <w:rPr>
          <w:rStyle w:val="Pogrubienie"/>
        </w:rPr>
        <w:t>, w terminie od 01.0</w:t>
      </w:r>
      <w:r>
        <w:rPr>
          <w:rStyle w:val="Pogrubienie"/>
        </w:rPr>
        <w:t>4.2026</w:t>
      </w:r>
      <w:r w:rsidRPr="005F1431">
        <w:rPr>
          <w:rStyle w:val="Pogrubienie"/>
        </w:rPr>
        <w:t xml:space="preserve"> do </w:t>
      </w:r>
      <w:r>
        <w:rPr>
          <w:rStyle w:val="Pogrubienie"/>
        </w:rPr>
        <w:t>15</w:t>
      </w:r>
      <w:r w:rsidRPr="005F1431">
        <w:rPr>
          <w:rStyle w:val="Pogrubienie"/>
        </w:rPr>
        <w:t>.0</w:t>
      </w:r>
      <w:r>
        <w:rPr>
          <w:rStyle w:val="Pogrubienie"/>
        </w:rPr>
        <w:t>6</w:t>
      </w:r>
      <w:r w:rsidRPr="005F1431">
        <w:rPr>
          <w:rStyle w:val="Pogrubienie"/>
        </w:rPr>
        <w:t>.2026</w:t>
      </w:r>
      <w:r>
        <w:rPr>
          <w:rStyle w:val="Pogrubienie"/>
        </w:rPr>
        <w:t xml:space="preserve"> </w:t>
      </w:r>
      <w:r w:rsidRPr="005F1431">
        <w:rPr>
          <w:rStyle w:val="Pogrubienie"/>
        </w:rPr>
        <w:t>r</w:t>
      </w:r>
      <w:r>
        <w:rPr>
          <w:rStyle w:val="Pogrubienie"/>
        </w:rPr>
        <w:t>.</w:t>
      </w:r>
    </w:p>
    <w:p w14:paraId="0FEFE2D5" w14:textId="77777777" w:rsidR="00C72560" w:rsidRPr="00A23504" w:rsidRDefault="00C72560" w:rsidP="00C72560">
      <w:pPr>
        <w:pStyle w:val="Tekstpodstawowy"/>
        <w:numPr>
          <w:ilvl w:val="0"/>
          <w:numId w:val="5"/>
        </w:numPr>
        <w:spacing w:after="0" w:line="360" w:lineRule="auto"/>
        <w:rPr>
          <w:rStyle w:val="Pogrubienie"/>
          <w:b w:val="0"/>
          <w:bCs w:val="0"/>
        </w:rPr>
      </w:pPr>
      <w:r w:rsidRPr="005F1431">
        <w:rPr>
          <w:rStyle w:val="Pogrubienie"/>
        </w:rPr>
        <w:t xml:space="preserve">Wykonawca zobowiązuje się do wykonania przeglądu </w:t>
      </w:r>
      <w:r>
        <w:rPr>
          <w:rStyle w:val="Pogrubienie"/>
        </w:rPr>
        <w:t>kamerą termowizyjną</w:t>
      </w:r>
      <w:r w:rsidRPr="005F1431">
        <w:rPr>
          <w:rStyle w:val="Pogrubienie"/>
        </w:rPr>
        <w:t>, o którym mowa w § 1</w:t>
      </w:r>
      <w:r>
        <w:rPr>
          <w:rStyle w:val="Pogrubienie"/>
        </w:rPr>
        <w:t xml:space="preserve"> ust. 1 pkt 2</w:t>
      </w:r>
      <w:r w:rsidRPr="005F1431">
        <w:rPr>
          <w:rStyle w:val="Pogrubienie"/>
        </w:rPr>
        <w:t>, w terminie od 01.</w:t>
      </w:r>
      <w:r>
        <w:rPr>
          <w:rStyle w:val="Pogrubienie"/>
        </w:rPr>
        <w:t>12.2026</w:t>
      </w:r>
      <w:r w:rsidRPr="005F1431">
        <w:rPr>
          <w:rStyle w:val="Pogrubienie"/>
        </w:rPr>
        <w:t xml:space="preserve"> do 3</w:t>
      </w:r>
      <w:r>
        <w:rPr>
          <w:rStyle w:val="Pogrubienie"/>
        </w:rPr>
        <w:t>1</w:t>
      </w:r>
      <w:r w:rsidRPr="005F1431">
        <w:rPr>
          <w:rStyle w:val="Pogrubienie"/>
        </w:rPr>
        <w:t>.</w:t>
      </w:r>
      <w:r>
        <w:rPr>
          <w:rStyle w:val="Pogrubienie"/>
        </w:rPr>
        <w:t>01</w:t>
      </w:r>
      <w:r w:rsidRPr="005F1431">
        <w:rPr>
          <w:rStyle w:val="Pogrubienie"/>
        </w:rPr>
        <w:t>.202</w:t>
      </w:r>
      <w:r>
        <w:rPr>
          <w:rStyle w:val="Pogrubienie"/>
        </w:rPr>
        <w:t xml:space="preserve">7 </w:t>
      </w:r>
      <w:r w:rsidRPr="005F1431">
        <w:rPr>
          <w:rStyle w:val="Pogrubienie"/>
        </w:rPr>
        <w:t>r</w:t>
      </w:r>
      <w:r>
        <w:rPr>
          <w:rStyle w:val="Pogrubienie"/>
        </w:rPr>
        <w:t>.</w:t>
      </w:r>
    </w:p>
    <w:p w14:paraId="00DDBFFA" w14:textId="77777777" w:rsidR="00C72560" w:rsidRPr="005F1431" w:rsidRDefault="00C72560" w:rsidP="00C72560">
      <w:pPr>
        <w:pStyle w:val="Tekstpodstawowy"/>
        <w:numPr>
          <w:ilvl w:val="0"/>
          <w:numId w:val="5"/>
        </w:numPr>
        <w:spacing w:after="0" w:line="360" w:lineRule="auto"/>
        <w:rPr>
          <w:rFonts w:cs="Times New Roman"/>
        </w:rPr>
      </w:pPr>
      <w:r w:rsidRPr="005E5307">
        <w:rPr>
          <w:rStyle w:val="Pogrubienie"/>
        </w:rPr>
        <w:t>W przypadku niedotrzymania termin</w:t>
      </w:r>
      <w:r>
        <w:rPr>
          <w:rStyle w:val="Pogrubienie"/>
        </w:rPr>
        <w:t>u</w:t>
      </w:r>
      <w:r w:rsidRPr="005E5307">
        <w:rPr>
          <w:rStyle w:val="Pogrubienie"/>
        </w:rPr>
        <w:t>, o który</w:t>
      </w:r>
      <w:r>
        <w:rPr>
          <w:rStyle w:val="Pogrubienie"/>
        </w:rPr>
        <w:t xml:space="preserve">m </w:t>
      </w:r>
      <w:r w:rsidRPr="005E5307">
        <w:rPr>
          <w:rStyle w:val="Pogrubienie"/>
        </w:rPr>
        <w:t>mowa w ust. 2</w:t>
      </w:r>
      <w:r>
        <w:rPr>
          <w:rStyle w:val="Pogrubienie"/>
        </w:rPr>
        <w:t xml:space="preserve"> i 3</w:t>
      </w:r>
      <w:r w:rsidRPr="005E5307">
        <w:rPr>
          <w:rStyle w:val="Pogrubienie"/>
        </w:rPr>
        <w:t xml:space="preserve">, Zamawiający jest uprawniony do naliczenia kar umownych zgodnie z </w:t>
      </w:r>
      <w:r w:rsidRPr="001C55E7">
        <w:rPr>
          <w:rStyle w:val="Pogrubienie"/>
        </w:rPr>
        <w:t xml:space="preserve">§ 9 ust. 1 </w:t>
      </w:r>
      <w:r>
        <w:rPr>
          <w:rStyle w:val="Pogrubienie"/>
        </w:rPr>
        <w:t>pkt</w:t>
      </w:r>
      <w:r w:rsidRPr="001C55E7">
        <w:rPr>
          <w:rStyle w:val="Pogrubienie"/>
        </w:rPr>
        <w:t xml:space="preserve">. </w:t>
      </w:r>
      <w:r>
        <w:rPr>
          <w:rStyle w:val="Pogrubienie"/>
        </w:rPr>
        <w:t>1</w:t>
      </w:r>
      <w:r w:rsidRPr="001C55E7">
        <w:rPr>
          <w:rStyle w:val="Pogrubienie"/>
        </w:rPr>
        <w:t xml:space="preserve"> </w:t>
      </w:r>
      <w:r w:rsidRPr="005E5307">
        <w:rPr>
          <w:rStyle w:val="Pogrubienie"/>
        </w:rPr>
        <w:t>Umowy.</w:t>
      </w:r>
    </w:p>
    <w:p w14:paraId="561A8EF2" w14:textId="77777777" w:rsidR="00C72560" w:rsidRPr="005E5307" w:rsidRDefault="00C72560" w:rsidP="00C72560">
      <w:pPr>
        <w:pStyle w:val="Tekstpodstawowy"/>
        <w:tabs>
          <w:tab w:val="left" w:pos="284"/>
        </w:tabs>
        <w:spacing w:after="0" w:line="360" w:lineRule="auto"/>
        <w:rPr>
          <w:rFonts w:cs="Times New Roman"/>
          <w:szCs w:val="22"/>
        </w:rPr>
      </w:pPr>
    </w:p>
    <w:p w14:paraId="53EAAB70" w14:textId="77777777" w:rsidR="00C72560" w:rsidRPr="00836C0D" w:rsidRDefault="00C72560" w:rsidP="00C72560">
      <w:pPr>
        <w:pStyle w:val="Nagwek2"/>
        <w:keepLines w:val="0"/>
        <w:numPr>
          <w:ilvl w:val="1"/>
          <w:numId w:val="0"/>
        </w:numPr>
        <w:tabs>
          <w:tab w:val="num" w:pos="0"/>
          <w:tab w:val="left" w:pos="11160"/>
        </w:tabs>
        <w:suppressAutoHyphens/>
        <w:autoSpaceDE/>
        <w:autoSpaceDN/>
        <w:adjustRightInd/>
        <w:spacing w:before="0" w:after="120" w:line="360" w:lineRule="auto"/>
        <w:ind w:left="357"/>
        <w:rPr>
          <w:b/>
          <w:color w:val="auto"/>
        </w:rPr>
      </w:pPr>
      <w:r w:rsidRPr="00836C0D">
        <w:rPr>
          <w:b/>
          <w:color w:val="auto"/>
        </w:rPr>
        <w:t xml:space="preserve">§ 3 Prawa i obowiązki Wykonawcy </w:t>
      </w:r>
    </w:p>
    <w:p w14:paraId="6CBFBE9A" w14:textId="77777777" w:rsidR="00C72560" w:rsidRPr="005E5307" w:rsidRDefault="00C72560" w:rsidP="00C72560">
      <w:pPr>
        <w:pStyle w:val="Tekstpodstawowy"/>
        <w:numPr>
          <w:ilvl w:val="0"/>
          <w:numId w:val="6"/>
        </w:numPr>
        <w:spacing w:line="360" w:lineRule="auto"/>
        <w:ind w:left="426" w:hanging="426"/>
        <w:rPr>
          <w:rFonts w:cs="Times New Roman"/>
          <w:b/>
          <w:bCs/>
          <w:szCs w:val="22"/>
        </w:rPr>
      </w:pPr>
      <w:r w:rsidRPr="005E5307">
        <w:rPr>
          <w:rFonts w:cs="Times New Roman"/>
          <w:bCs/>
          <w:szCs w:val="22"/>
        </w:rPr>
        <w:t>W ram</w:t>
      </w:r>
      <w:r>
        <w:rPr>
          <w:rFonts w:cs="Times New Roman"/>
          <w:bCs/>
          <w:szCs w:val="22"/>
        </w:rPr>
        <w:t>ach realizacji Przedmiotu Umowy</w:t>
      </w:r>
      <w:r w:rsidRPr="005E5307">
        <w:rPr>
          <w:rFonts w:cs="Times New Roman"/>
          <w:bCs/>
          <w:szCs w:val="22"/>
        </w:rPr>
        <w:t xml:space="preserve"> Wykonawca zobowiązany jest do</w:t>
      </w:r>
      <w:r w:rsidRPr="005E5307">
        <w:rPr>
          <w:rFonts w:cs="Times New Roman"/>
          <w:b/>
          <w:bCs/>
          <w:szCs w:val="22"/>
        </w:rPr>
        <w:t>:</w:t>
      </w:r>
    </w:p>
    <w:p w14:paraId="13000EC3" w14:textId="77777777" w:rsidR="00C72560" w:rsidRPr="005E5307" w:rsidRDefault="00C72560" w:rsidP="00C72560">
      <w:pPr>
        <w:pStyle w:val="Tekstpodstawowy"/>
        <w:numPr>
          <w:ilvl w:val="1"/>
          <w:numId w:val="7"/>
        </w:numPr>
        <w:spacing w:after="0" w:line="360" w:lineRule="auto"/>
        <w:ind w:left="850" w:hanging="425"/>
        <w:rPr>
          <w:rFonts w:cs="Times New Roman"/>
          <w:bCs/>
          <w:szCs w:val="22"/>
        </w:rPr>
      </w:pPr>
      <w:r>
        <w:rPr>
          <w:rFonts w:cs="Times New Roman"/>
          <w:bCs/>
          <w:szCs w:val="22"/>
        </w:rPr>
        <w:t xml:space="preserve">przekazania listy osób wskazanych do realizacji Umowy </w:t>
      </w:r>
      <w:r w:rsidRPr="005E5307">
        <w:rPr>
          <w:rFonts w:cs="Times New Roman"/>
          <w:szCs w:val="22"/>
        </w:rPr>
        <w:t xml:space="preserve"> w Wykazie osób, stanowiącym </w:t>
      </w:r>
      <w:r w:rsidRPr="005E5307">
        <w:rPr>
          <w:rFonts w:cs="Times New Roman"/>
          <w:b/>
          <w:szCs w:val="22"/>
        </w:rPr>
        <w:t xml:space="preserve">Załącznik nr </w:t>
      </w:r>
      <w:r>
        <w:rPr>
          <w:rFonts w:cs="Times New Roman"/>
          <w:b/>
          <w:szCs w:val="22"/>
        </w:rPr>
        <w:t>5</w:t>
      </w:r>
      <w:r w:rsidRPr="005E5307">
        <w:rPr>
          <w:rFonts w:cs="Times New Roman"/>
          <w:szCs w:val="22"/>
        </w:rPr>
        <w:t xml:space="preserve"> do Umowy</w:t>
      </w:r>
      <w:r>
        <w:rPr>
          <w:rFonts w:cs="Times New Roman"/>
          <w:szCs w:val="22"/>
        </w:rPr>
        <w:t>,</w:t>
      </w:r>
    </w:p>
    <w:p w14:paraId="04430937" w14:textId="77777777" w:rsidR="00C72560" w:rsidRPr="005E5307" w:rsidRDefault="00C72560" w:rsidP="00C72560">
      <w:pPr>
        <w:pStyle w:val="Tekstpodstawowy"/>
        <w:numPr>
          <w:ilvl w:val="1"/>
          <w:numId w:val="7"/>
        </w:numPr>
        <w:spacing w:after="0" w:line="360" w:lineRule="auto"/>
        <w:ind w:left="850" w:hanging="425"/>
        <w:rPr>
          <w:rFonts w:cs="Times New Roman"/>
          <w:b/>
          <w:bCs/>
          <w:szCs w:val="22"/>
        </w:rPr>
      </w:pPr>
      <w:r w:rsidRPr="005E5307">
        <w:rPr>
          <w:rFonts w:cs="Times New Roman"/>
          <w:bCs/>
          <w:szCs w:val="22"/>
        </w:rPr>
        <w:t>wykonania</w:t>
      </w:r>
      <w:r>
        <w:rPr>
          <w:rFonts w:cs="Times New Roman"/>
          <w:bCs/>
          <w:szCs w:val="22"/>
        </w:rPr>
        <w:t xml:space="preserve"> przeglądu i </w:t>
      </w:r>
      <w:r w:rsidRPr="005E5307">
        <w:rPr>
          <w:rFonts w:cs="Times New Roman"/>
          <w:bCs/>
          <w:szCs w:val="22"/>
        </w:rPr>
        <w:t xml:space="preserve"> </w:t>
      </w:r>
      <w:r>
        <w:rPr>
          <w:rFonts w:cs="Times New Roman"/>
          <w:bCs/>
          <w:szCs w:val="22"/>
        </w:rPr>
        <w:t xml:space="preserve">napraw awaryjnych </w:t>
      </w:r>
      <w:r w:rsidRPr="005E5307">
        <w:rPr>
          <w:rFonts w:cs="Times New Roman"/>
          <w:bCs/>
          <w:szCs w:val="22"/>
        </w:rPr>
        <w:t xml:space="preserve">zgodnie z wymogami i zaleceniami producentów </w:t>
      </w:r>
      <w:r>
        <w:rPr>
          <w:rFonts w:cs="Times New Roman"/>
          <w:bCs/>
          <w:szCs w:val="22"/>
        </w:rPr>
        <w:t>drzwi i okien</w:t>
      </w:r>
      <w:r w:rsidRPr="005E5307">
        <w:rPr>
          <w:rFonts w:cs="Times New Roman"/>
          <w:bCs/>
          <w:szCs w:val="22"/>
        </w:rPr>
        <w:t xml:space="preserve"> wchodzących w zakres Przedmiotu Umowy</w:t>
      </w:r>
      <w:r>
        <w:rPr>
          <w:rFonts w:cs="Times New Roman"/>
          <w:bCs/>
          <w:szCs w:val="22"/>
        </w:rPr>
        <w:t>,</w:t>
      </w:r>
    </w:p>
    <w:p w14:paraId="1AC52334" w14:textId="77777777" w:rsidR="00C72560" w:rsidRPr="005E5307" w:rsidRDefault="00C72560" w:rsidP="00C72560">
      <w:pPr>
        <w:pStyle w:val="Tekstpodstawowy"/>
        <w:numPr>
          <w:ilvl w:val="1"/>
          <w:numId w:val="7"/>
        </w:numPr>
        <w:spacing w:after="0" w:line="360" w:lineRule="auto"/>
        <w:ind w:left="850" w:hanging="425"/>
        <w:rPr>
          <w:rFonts w:cs="Times New Roman"/>
          <w:bCs/>
          <w:szCs w:val="22"/>
        </w:rPr>
      </w:pPr>
      <w:r w:rsidRPr="005E5307">
        <w:rPr>
          <w:rFonts w:cs="Times New Roman"/>
          <w:bCs/>
          <w:szCs w:val="22"/>
        </w:rPr>
        <w:t>świadczenia usług serwisowych zgodnie z wymogami Zamawiającego</w:t>
      </w:r>
      <w:r>
        <w:rPr>
          <w:rFonts w:cs="Times New Roman"/>
          <w:bCs/>
          <w:szCs w:val="22"/>
        </w:rPr>
        <w:t>,</w:t>
      </w:r>
      <w:r w:rsidRPr="005E5307">
        <w:rPr>
          <w:rFonts w:cs="Times New Roman"/>
          <w:bCs/>
          <w:szCs w:val="22"/>
        </w:rPr>
        <w:t xml:space="preserve"> rzetelnie</w:t>
      </w:r>
      <w:r w:rsidRPr="005E5307">
        <w:rPr>
          <w:rFonts w:cs="Times New Roman"/>
          <w:bCs/>
          <w:szCs w:val="22"/>
        </w:rPr>
        <w:br/>
        <w:t>i terminowo</w:t>
      </w:r>
      <w:r>
        <w:rPr>
          <w:rFonts w:cs="Times New Roman"/>
          <w:bCs/>
          <w:szCs w:val="22"/>
        </w:rPr>
        <w:t>,</w:t>
      </w:r>
    </w:p>
    <w:p w14:paraId="17E4396A" w14:textId="77777777" w:rsidR="00C72560" w:rsidRPr="005E5307" w:rsidRDefault="00C72560" w:rsidP="00C72560">
      <w:pPr>
        <w:pStyle w:val="Tekstpodstawowy"/>
        <w:numPr>
          <w:ilvl w:val="1"/>
          <w:numId w:val="7"/>
        </w:numPr>
        <w:spacing w:after="0" w:line="360" w:lineRule="auto"/>
        <w:ind w:left="850" w:hanging="425"/>
        <w:rPr>
          <w:rFonts w:cs="Times New Roman"/>
          <w:bCs/>
          <w:szCs w:val="22"/>
          <w:u w:val="single"/>
        </w:rPr>
      </w:pPr>
      <w:r w:rsidRPr="005E5307">
        <w:rPr>
          <w:rFonts w:cs="Times New Roman"/>
          <w:szCs w:val="22"/>
        </w:rPr>
        <w:t>sprzątnięcia każdorazowo pomieszczeń, korytarzy i otoczenia, które zostały zanieczyszczone w związku z wykonywaniem Przedmiotu Umowy. W przypadku naruszenia powyższego nakazu</w:t>
      </w:r>
      <w:r w:rsidRPr="005E5307">
        <w:rPr>
          <w:rStyle w:val="Odwoaniedokomentarza"/>
          <w:szCs w:val="22"/>
        </w:rPr>
        <w:t xml:space="preserve">, </w:t>
      </w:r>
      <w:r w:rsidRPr="005E5307">
        <w:rPr>
          <w:rFonts w:cs="Times New Roman"/>
          <w:szCs w:val="22"/>
        </w:rPr>
        <w:t xml:space="preserve">Zamawiający jest uprawniony do wystosowania pisemnego wezwania do Wykonawcy, w którym wyznaczy dodatkowy termin realizacji sprzątnięcia zanieczyszczeń w wyniku prowadzonych </w:t>
      </w:r>
      <w:r>
        <w:rPr>
          <w:rFonts w:cs="Times New Roman"/>
          <w:szCs w:val="22"/>
        </w:rPr>
        <w:t>prac</w:t>
      </w:r>
      <w:r w:rsidRPr="005E5307">
        <w:rPr>
          <w:rFonts w:cs="Times New Roman"/>
          <w:szCs w:val="22"/>
        </w:rPr>
        <w:t>. Niedotrzymanie przez Wykonawcę wyznaczonego dodatkowego terminu skutkować będzie zleceniem sprzątania</w:t>
      </w:r>
      <w:r>
        <w:rPr>
          <w:rFonts w:cs="Times New Roman"/>
          <w:szCs w:val="22"/>
        </w:rPr>
        <w:t xml:space="preserve"> innemu podmiotowi</w:t>
      </w:r>
      <w:r w:rsidRPr="005E5307">
        <w:rPr>
          <w:rFonts w:cs="Times New Roman"/>
          <w:szCs w:val="22"/>
        </w:rPr>
        <w:t xml:space="preserve"> i wystawieniem faktury obciążającej Wykonawcę kosztami, jakie poniósł Zamawiający w związku z powyższym zleceniem</w:t>
      </w:r>
      <w:r>
        <w:rPr>
          <w:rFonts w:cs="Times New Roman"/>
          <w:szCs w:val="22"/>
        </w:rPr>
        <w:t>,</w:t>
      </w:r>
    </w:p>
    <w:p w14:paraId="297B61D7" w14:textId="618F037B" w:rsidR="00C72560" w:rsidRPr="005E5307" w:rsidRDefault="00C72560" w:rsidP="00C72560">
      <w:pPr>
        <w:pStyle w:val="Tekstpodstawowy"/>
        <w:numPr>
          <w:ilvl w:val="1"/>
          <w:numId w:val="7"/>
        </w:numPr>
        <w:tabs>
          <w:tab w:val="left" w:pos="284"/>
        </w:tabs>
        <w:spacing w:after="0" w:line="360" w:lineRule="auto"/>
        <w:ind w:left="850" w:hanging="425"/>
        <w:rPr>
          <w:rFonts w:cs="Times New Roman"/>
          <w:bCs/>
          <w:szCs w:val="22"/>
        </w:rPr>
      </w:pPr>
      <w:r w:rsidRPr="005E5307">
        <w:rPr>
          <w:rFonts w:cs="Times New Roman"/>
          <w:bCs/>
          <w:szCs w:val="22"/>
        </w:rPr>
        <w:t>zapewnienia pracownikom bezpośrednio realizującym Przedmiot Umowy odzieży roboczej lub kamizelek jednoznacznie wskazując</w:t>
      </w:r>
      <w:r>
        <w:rPr>
          <w:rFonts w:cs="Times New Roman"/>
          <w:bCs/>
          <w:szCs w:val="22"/>
        </w:rPr>
        <w:t>ych</w:t>
      </w:r>
      <w:r w:rsidRPr="005E5307">
        <w:rPr>
          <w:rFonts w:cs="Times New Roman"/>
          <w:bCs/>
          <w:szCs w:val="22"/>
        </w:rPr>
        <w:t xml:space="preserve"> na charakter wykonywanej pracy z umieszczoną w widocznym miejscu nazwą Wykonawcy. W przypadk</w:t>
      </w:r>
      <w:r>
        <w:rPr>
          <w:rFonts w:cs="Times New Roman"/>
          <w:bCs/>
          <w:szCs w:val="22"/>
        </w:rPr>
        <w:t>u nieprzestrzegania tego nakazu</w:t>
      </w:r>
      <w:r w:rsidRPr="005E5307">
        <w:rPr>
          <w:rFonts w:cs="Times New Roman"/>
          <w:bCs/>
          <w:szCs w:val="22"/>
        </w:rPr>
        <w:t xml:space="preserve"> Zamawiający jest uprawniony do naliczenia kary umownej </w:t>
      </w:r>
      <w:r w:rsidRPr="005E5307">
        <w:rPr>
          <w:rFonts w:cs="Times New Roman"/>
          <w:szCs w:val="22"/>
        </w:rPr>
        <w:t xml:space="preserve">określonej w </w:t>
      </w:r>
      <w:r w:rsidRPr="005E5307">
        <w:rPr>
          <w:rFonts w:cs="Times New Roman"/>
          <w:b/>
          <w:szCs w:val="22"/>
        </w:rPr>
        <w:t xml:space="preserve">§ 9 ust.1 </w:t>
      </w:r>
      <w:r>
        <w:rPr>
          <w:rFonts w:cs="Times New Roman"/>
          <w:b/>
          <w:szCs w:val="22"/>
        </w:rPr>
        <w:t>pkt</w:t>
      </w:r>
      <w:r w:rsidRPr="005E5307">
        <w:rPr>
          <w:rFonts w:cs="Times New Roman"/>
          <w:b/>
          <w:szCs w:val="22"/>
        </w:rPr>
        <w:t xml:space="preserve"> </w:t>
      </w:r>
      <w:r>
        <w:rPr>
          <w:rFonts w:cs="Times New Roman"/>
          <w:b/>
          <w:szCs w:val="22"/>
        </w:rPr>
        <w:t>3</w:t>
      </w:r>
      <w:r w:rsidRPr="005E5307">
        <w:rPr>
          <w:rFonts w:cs="Times New Roman"/>
          <w:szCs w:val="22"/>
        </w:rPr>
        <w:t xml:space="preserve"> Umowy</w:t>
      </w:r>
      <w:r>
        <w:rPr>
          <w:rFonts w:cs="Times New Roman"/>
          <w:szCs w:val="22"/>
        </w:rPr>
        <w:t>,</w:t>
      </w:r>
    </w:p>
    <w:p w14:paraId="7D652FC5" w14:textId="77777777" w:rsidR="00C72560" w:rsidRPr="005E5307" w:rsidRDefault="00C72560" w:rsidP="00C72560">
      <w:pPr>
        <w:pStyle w:val="Tekstpodstawowy"/>
        <w:numPr>
          <w:ilvl w:val="1"/>
          <w:numId w:val="7"/>
        </w:numPr>
        <w:tabs>
          <w:tab w:val="left" w:pos="284"/>
        </w:tabs>
        <w:spacing w:after="0" w:line="360" w:lineRule="auto"/>
        <w:ind w:left="850" w:hanging="425"/>
        <w:rPr>
          <w:rFonts w:cs="Times New Roman"/>
          <w:bCs/>
          <w:szCs w:val="22"/>
        </w:rPr>
      </w:pPr>
      <w:r w:rsidRPr="005E5307">
        <w:rPr>
          <w:rFonts w:cs="Times New Roman"/>
          <w:bCs/>
          <w:szCs w:val="22"/>
        </w:rPr>
        <w:lastRenderedPageBreak/>
        <w:t xml:space="preserve">w przypadku zmiany osób odpowiedzialnych za realizację umowy ze strony Wykonawcy, każdorazowo przekazania Zamawiającemu aktualnej listy osób bezpośrednio wykonujących Przedmiot Umowy przed przystąpieniem do jego realizacji (z wyjątkiem awarii), listę można przekazywać drogą mailową na adresy mailowe przeznaczone do kontaktu podane w </w:t>
      </w:r>
      <w:r w:rsidRPr="005E5307">
        <w:rPr>
          <w:rFonts w:cs="Times New Roman"/>
          <w:b/>
          <w:szCs w:val="22"/>
        </w:rPr>
        <w:t>§10</w:t>
      </w:r>
      <w:r w:rsidRPr="005E5307">
        <w:rPr>
          <w:rFonts w:cs="Times New Roman"/>
          <w:b/>
          <w:bCs/>
          <w:szCs w:val="22"/>
        </w:rPr>
        <w:t xml:space="preserve"> ust. 2 Umowy</w:t>
      </w:r>
      <w:r>
        <w:rPr>
          <w:rFonts w:cs="Times New Roman"/>
          <w:b/>
          <w:bCs/>
          <w:szCs w:val="22"/>
        </w:rPr>
        <w:t>,</w:t>
      </w:r>
    </w:p>
    <w:p w14:paraId="2DE6A163" w14:textId="77777777" w:rsidR="00C72560" w:rsidRPr="005E5307" w:rsidRDefault="00C72560" w:rsidP="00C72560">
      <w:pPr>
        <w:pStyle w:val="Tekstpodstawowy"/>
        <w:numPr>
          <w:ilvl w:val="1"/>
          <w:numId w:val="7"/>
        </w:numPr>
        <w:tabs>
          <w:tab w:val="left" w:pos="284"/>
        </w:tabs>
        <w:spacing w:after="0" w:line="360" w:lineRule="auto"/>
        <w:ind w:left="850" w:hanging="425"/>
        <w:rPr>
          <w:rFonts w:cs="Times New Roman"/>
          <w:bCs/>
          <w:szCs w:val="22"/>
        </w:rPr>
      </w:pPr>
      <w:r w:rsidRPr="005E5307">
        <w:rPr>
          <w:rFonts w:cs="Times New Roman"/>
          <w:bCs/>
          <w:szCs w:val="22"/>
        </w:rPr>
        <w:t>wykonania czynności serwisowych zgodnie z obowiązującymi przepisami BHP i ppoż.</w:t>
      </w:r>
      <w:r>
        <w:rPr>
          <w:rFonts w:cs="Times New Roman"/>
          <w:bCs/>
          <w:szCs w:val="22"/>
        </w:rPr>
        <w:t xml:space="preserve"> </w:t>
      </w:r>
      <w:r w:rsidRPr="00954DBD">
        <w:rPr>
          <w:rFonts w:cs="Times New Roman"/>
          <w:bCs/>
          <w:szCs w:val="22"/>
        </w:rPr>
        <w:t>oraz innych obostrzeń wynikających z zasad panujących w poszczególnych budynkach Zamawiającego</w:t>
      </w:r>
      <w:r>
        <w:rPr>
          <w:rFonts w:cs="Times New Roman"/>
          <w:bCs/>
          <w:szCs w:val="22"/>
        </w:rPr>
        <w:t>,</w:t>
      </w:r>
    </w:p>
    <w:p w14:paraId="03CA2085" w14:textId="77777777" w:rsidR="00C72560" w:rsidRPr="005E5307" w:rsidRDefault="00C72560" w:rsidP="00C72560">
      <w:pPr>
        <w:pStyle w:val="Tekstpodstawowy"/>
        <w:numPr>
          <w:ilvl w:val="1"/>
          <w:numId w:val="7"/>
        </w:numPr>
        <w:tabs>
          <w:tab w:val="left" w:pos="284"/>
        </w:tabs>
        <w:spacing w:after="0" w:line="360" w:lineRule="auto"/>
        <w:ind w:left="850" w:hanging="425"/>
        <w:rPr>
          <w:rFonts w:cs="Times New Roman"/>
          <w:bCs/>
          <w:szCs w:val="22"/>
        </w:rPr>
      </w:pPr>
      <w:r w:rsidRPr="005E5307">
        <w:rPr>
          <w:rFonts w:cs="Times New Roman"/>
          <w:bCs/>
          <w:szCs w:val="22"/>
        </w:rPr>
        <w:t xml:space="preserve">przeprowadzenia </w:t>
      </w:r>
      <w:r>
        <w:rPr>
          <w:rFonts w:cs="Times New Roman"/>
          <w:bCs/>
          <w:szCs w:val="22"/>
        </w:rPr>
        <w:t xml:space="preserve">wszelkich </w:t>
      </w:r>
      <w:r w:rsidRPr="005E5307">
        <w:rPr>
          <w:rFonts w:cs="Times New Roman"/>
          <w:bCs/>
          <w:szCs w:val="22"/>
        </w:rPr>
        <w:t>prac przy użyciu wymaganego wyposażenia technicznego posiadającego niezbędne atesty i wymagane dopuszczenia, dostarczonego przez Wykonawcę na jego koszt</w:t>
      </w:r>
      <w:r>
        <w:rPr>
          <w:rFonts w:cs="Times New Roman"/>
          <w:bCs/>
          <w:szCs w:val="22"/>
        </w:rPr>
        <w:t>,</w:t>
      </w:r>
    </w:p>
    <w:p w14:paraId="7C4E41B7" w14:textId="77777777" w:rsidR="00C72560" w:rsidRPr="005E5307" w:rsidRDefault="00C72560" w:rsidP="00C72560">
      <w:pPr>
        <w:pStyle w:val="Tekstpodstawowy"/>
        <w:numPr>
          <w:ilvl w:val="1"/>
          <w:numId w:val="7"/>
        </w:numPr>
        <w:spacing w:after="0" w:line="360" w:lineRule="auto"/>
        <w:ind w:left="850" w:hanging="425"/>
        <w:rPr>
          <w:rFonts w:cs="Times New Roman"/>
          <w:b/>
          <w:bCs/>
          <w:szCs w:val="22"/>
          <w:u w:val="single"/>
        </w:rPr>
      </w:pPr>
      <w:r w:rsidRPr="005E5307">
        <w:rPr>
          <w:rFonts w:cs="Times New Roman"/>
          <w:szCs w:val="22"/>
        </w:rPr>
        <w:t>naprawienia i doprowadzenia do stanu pierwotnego na własny koszt pomieszczeń</w:t>
      </w:r>
      <w:r>
        <w:rPr>
          <w:rFonts w:cs="Times New Roman"/>
          <w:szCs w:val="22"/>
        </w:rPr>
        <w:t xml:space="preserve"> </w:t>
      </w:r>
      <w:r w:rsidRPr="005E5307">
        <w:rPr>
          <w:rFonts w:cs="Times New Roman"/>
          <w:szCs w:val="22"/>
        </w:rPr>
        <w:t>w budynku lub jego otoczeniu i wyposażeniu w przypadku ich zniszczenia lub uszkodzenia przez Wykonawcę lub osoby bezpośrednio wykonujące Przedmiot Umowy z jego strony. W przypadku niewykonania tego obowiązku Wykonawca zostanie wezwany do jego realizacji, a w przypadku upływu terminu wyznaczonego w wezwaniu Zamawiający dokona niezbędnych napraw na koszt Wykonawcy</w:t>
      </w:r>
      <w:r>
        <w:rPr>
          <w:rFonts w:cs="Times New Roman"/>
          <w:szCs w:val="22"/>
        </w:rPr>
        <w:t>.</w:t>
      </w:r>
    </w:p>
    <w:p w14:paraId="613BFA8C" w14:textId="77777777" w:rsidR="00C72560" w:rsidRPr="005E5307" w:rsidRDefault="00C72560" w:rsidP="00C72560">
      <w:pPr>
        <w:pStyle w:val="Tekstpodstawowy"/>
        <w:numPr>
          <w:ilvl w:val="0"/>
          <w:numId w:val="6"/>
        </w:numPr>
        <w:spacing w:after="0" w:line="360" w:lineRule="auto"/>
        <w:ind w:left="426" w:hanging="426"/>
        <w:rPr>
          <w:rFonts w:cs="Times New Roman"/>
          <w:bCs/>
          <w:szCs w:val="22"/>
        </w:rPr>
      </w:pPr>
      <w:r w:rsidRPr="005E5307">
        <w:rPr>
          <w:rFonts w:cs="Times New Roman"/>
          <w:bCs/>
          <w:szCs w:val="22"/>
        </w:rPr>
        <w:t>Wykonawca ponosi pełną odpowiedzialność odszkodowawczą za szkody powstałe</w:t>
      </w:r>
      <w:r w:rsidRPr="005E5307">
        <w:rPr>
          <w:rFonts w:cs="Times New Roman"/>
          <w:bCs/>
          <w:szCs w:val="22"/>
        </w:rPr>
        <w:br/>
        <w:t>z jego winy podczas wykonywania Przedmiotu Umowy</w:t>
      </w:r>
      <w:r>
        <w:rPr>
          <w:rFonts w:cs="Times New Roman"/>
          <w:bCs/>
          <w:szCs w:val="22"/>
        </w:rPr>
        <w:t>.</w:t>
      </w:r>
      <w:r w:rsidRPr="005E5307">
        <w:rPr>
          <w:rFonts w:cs="Times New Roman"/>
          <w:bCs/>
          <w:szCs w:val="22"/>
        </w:rPr>
        <w:t xml:space="preserve"> </w:t>
      </w:r>
      <w:r>
        <w:rPr>
          <w:rFonts w:cs="Times New Roman"/>
          <w:bCs/>
          <w:szCs w:val="22"/>
        </w:rPr>
        <w:t>Z</w:t>
      </w:r>
      <w:r w:rsidRPr="005E5307">
        <w:rPr>
          <w:rFonts w:cs="Times New Roman"/>
          <w:bCs/>
          <w:szCs w:val="22"/>
        </w:rPr>
        <w:t xml:space="preserve">a uszkodzenie </w:t>
      </w:r>
      <w:r>
        <w:rPr>
          <w:rFonts w:cs="Times New Roman"/>
          <w:bCs/>
          <w:szCs w:val="22"/>
        </w:rPr>
        <w:t>drzwi i okien</w:t>
      </w:r>
      <w:r w:rsidRPr="005E5307">
        <w:rPr>
          <w:rFonts w:cs="Times New Roman"/>
          <w:bCs/>
          <w:szCs w:val="22"/>
        </w:rPr>
        <w:t xml:space="preserve"> Zamawiającego</w:t>
      </w:r>
      <w:r>
        <w:rPr>
          <w:rFonts w:cs="Times New Roman"/>
          <w:bCs/>
          <w:szCs w:val="22"/>
        </w:rPr>
        <w:t>,</w:t>
      </w:r>
      <w:r w:rsidRPr="005E5307">
        <w:rPr>
          <w:rFonts w:cs="Times New Roman"/>
          <w:bCs/>
          <w:szCs w:val="22"/>
        </w:rPr>
        <w:t xml:space="preserve"> powstałe podczas wykonywania </w:t>
      </w:r>
      <w:r>
        <w:rPr>
          <w:rFonts w:cs="Times New Roman"/>
          <w:bCs/>
          <w:szCs w:val="22"/>
        </w:rPr>
        <w:t xml:space="preserve">prac, </w:t>
      </w:r>
      <w:r w:rsidRPr="005E5307">
        <w:rPr>
          <w:rFonts w:cs="Times New Roman"/>
          <w:bCs/>
          <w:szCs w:val="22"/>
        </w:rPr>
        <w:t xml:space="preserve">Wykonawca </w:t>
      </w:r>
      <w:r>
        <w:rPr>
          <w:rFonts w:cs="Times New Roman"/>
          <w:bCs/>
          <w:szCs w:val="22"/>
        </w:rPr>
        <w:t>z</w:t>
      </w:r>
      <w:r w:rsidRPr="005E5307">
        <w:rPr>
          <w:rFonts w:cs="Times New Roman"/>
          <w:bCs/>
          <w:szCs w:val="22"/>
        </w:rPr>
        <w:t xml:space="preserve">obowiązany będzie zapłacić odszkodowanie w pełnej wysokości poniesionej straty tj. szkody rzeczywistej. </w:t>
      </w:r>
    </w:p>
    <w:p w14:paraId="5507AA72" w14:textId="77777777" w:rsidR="00C72560" w:rsidRPr="005E5307" w:rsidRDefault="00C72560" w:rsidP="00C72560">
      <w:pPr>
        <w:pStyle w:val="Tekstpodstawowy"/>
        <w:tabs>
          <w:tab w:val="left" w:pos="426"/>
        </w:tabs>
        <w:spacing w:after="0" w:line="360" w:lineRule="auto"/>
        <w:ind w:left="426"/>
        <w:rPr>
          <w:rFonts w:cs="Times New Roman"/>
          <w:bCs/>
          <w:strike/>
          <w:szCs w:val="22"/>
        </w:rPr>
      </w:pPr>
    </w:p>
    <w:p w14:paraId="2222AC3C" w14:textId="77777777" w:rsidR="00C72560" w:rsidRPr="00836C0D" w:rsidRDefault="00C72560" w:rsidP="00C72560">
      <w:pPr>
        <w:pStyle w:val="Nagwek2"/>
        <w:keepLines w:val="0"/>
        <w:numPr>
          <w:ilvl w:val="1"/>
          <w:numId w:val="0"/>
        </w:numPr>
        <w:tabs>
          <w:tab w:val="num" w:pos="0"/>
          <w:tab w:val="left" w:pos="11160"/>
        </w:tabs>
        <w:suppressAutoHyphens/>
        <w:autoSpaceDE/>
        <w:autoSpaceDN/>
        <w:adjustRightInd/>
        <w:spacing w:before="0" w:after="120" w:line="360" w:lineRule="auto"/>
        <w:ind w:left="357"/>
        <w:rPr>
          <w:b/>
          <w:color w:val="auto"/>
        </w:rPr>
      </w:pPr>
      <w:bookmarkStart w:id="2" w:name="_GoBack"/>
      <w:r w:rsidRPr="00836C0D">
        <w:rPr>
          <w:b/>
          <w:color w:val="auto"/>
        </w:rPr>
        <w:t>§ 4 Harmonogram prac</w:t>
      </w:r>
    </w:p>
    <w:bookmarkEnd w:id="2"/>
    <w:p w14:paraId="273644F4" w14:textId="77777777" w:rsidR="00C72560" w:rsidRPr="005E5307" w:rsidRDefault="00C72560" w:rsidP="00C72560">
      <w:pPr>
        <w:pStyle w:val="Tekstpodstawowy"/>
        <w:numPr>
          <w:ilvl w:val="3"/>
          <w:numId w:val="8"/>
        </w:numPr>
        <w:tabs>
          <w:tab w:val="left" w:pos="426"/>
        </w:tabs>
        <w:spacing w:after="0" w:line="360" w:lineRule="auto"/>
        <w:ind w:left="426" w:hanging="426"/>
        <w:rPr>
          <w:rFonts w:cs="Times New Roman"/>
          <w:bCs/>
          <w:szCs w:val="22"/>
        </w:rPr>
      </w:pPr>
      <w:r w:rsidRPr="005E5307">
        <w:rPr>
          <w:rFonts w:cs="Times New Roman"/>
          <w:szCs w:val="22"/>
        </w:rPr>
        <w:t xml:space="preserve">Wykonawca wykona Przedmiot Umowy określony w </w:t>
      </w:r>
      <w:r w:rsidRPr="005E5307">
        <w:rPr>
          <w:rFonts w:cs="Times New Roman"/>
          <w:b/>
          <w:szCs w:val="22"/>
        </w:rPr>
        <w:t>§ 1 ust. 1</w:t>
      </w:r>
      <w:r>
        <w:rPr>
          <w:rFonts w:cs="Times New Roman"/>
          <w:b/>
          <w:szCs w:val="22"/>
        </w:rPr>
        <w:t xml:space="preserve"> pkt 1 oraz 2</w:t>
      </w:r>
      <w:r w:rsidRPr="005E5307">
        <w:rPr>
          <w:rFonts w:cs="Times New Roman"/>
          <w:b/>
          <w:szCs w:val="22"/>
        </w:rPr>
        <w:t xml:space="preserve"> </w:t>
      </w:r>
      <w:r w:rsidRPr="005E5307">
        <w:rPr>
          <w:rFonts w:cs="Times New Roman"/>
          <w:szCs w:val="22"/>
        </w:rPr>
        <w:t>Umowy</w:t>
      </w:r>
      <w:r w:rsidRPr="005E5307">
        <w:rPr>
          <w:rFonts w:cs="Times New Roman"/>
          <w:b/>
          <w:szCs w:val="22"/>
        </w:rPr>
        <w:t xml:space="preserve"> </w:t>
      </w:r>
      <w:r w:rsidRPr="005E5307">
        <w:rPr>
          <w:rFonts w:cs="Times New Roman"/>
          <w:szCs w:val="22"/>
        </w:rPr>
        <w:t xml:space="preserve">po uzyskaniu akceptacji przez Zamawiającego harmonogramu prac, zgodnie z </w:t>
      </w:r>
      <w:r>
        <w:rPr>
          <w:rFonts w:cs="Times New Roman"/>
          <w:b/>
          <w:szCs w:val="22"/>
        </w:rPr>
        <w:t>Z</w:t>
      </w:r>
      <w:r w:rsidRPr="001C55E7">
        <w:rPr>
          <w:rFonts w:cs="Times New Roman"/>
          <w:b/>
          <w:szCs w:val="22"/>
        </w:rPr>
        <w:t>ałącznikiem</w:t>
      </w:r>
      <w:r w:rsidRPr="005E5307">
        <w:rPr>
          <w:rFonts w:cs="Times New Roman"/>
          <w:szCs w:val="22"/>
        </w:rPr>
        <w:t xml:space="preserve"> </w:t>
      </w:r>
      <w:r w:rsidRPr="001C55E7">
        <w:rPr>
          <w:rFonts w:cs="Times New Roman"/>
          <w:b/>
          <w:szCs w:val="22"/>
        </w:rPr>
        <w:t xml:space="preserve">nr </w:t>
      </w:r>
      <w:r>
        <w:rPr>
          <w:rFonts w:cs="Times New Roman"/>
          <w:b/>
          <w:szCs w:val="22"/>
        </w:rPr>
        <w:t>6</w:t>
      </w:r>
      <w:r w:rsidRPr="005E5307">
        <w:rPr>
          <w:rFonts w:cs="Times New Roman"/>
          <w:szCs w:val="22"/>
        </w:rPr>
        <w:t xml:space="preserve"> do Umowy.</w:t>
      </w:r>
    </w:p>
    <w:p w14:paraId="67FFFF3C" w14:textId="77777777" w:rsidR="00C72560" w:rsidRPr="005E5307" w:rsidRDefault="00C72560" w:rsidP="00C72560">
      <w:pPr>
        <w:pStyle w:val="Tekstpodstawowy"/>
        <w:numPr>
          <w:ilvl w:val="3"/>
          <w:numId w:val="8"/>
        </w:numPr>
        <w:tabs>
          <w:tab w:val="left" w:pos="426"/>
        </w:tabs>
        <w:spacing w:after="0" w:line="360" w:lineRule="auto"/>
        <w:ind w:left="426" w:hanging="426"/>
        <w:rPr>
          <w:rFonts w:cs="Times New Roman"/>
          <w:szCs w:val="22"/>
        </w:rPr>
      </w:pPr>
      <w:r w:rsidRPr="005E5307">
        <w:rPr>
          <w:rFonts w:cs="Times New Roman"/>
          <w:szCs w:val="22"/>
        </w:rPr>
        <w:t>Wykonawca</w:t>
      </w:r>
      <w:r>
        <w:rPr>
          <w:rFonts w:cs="Times New Roman"/>
          <w:szCs w:val="22"/>
        </w:rPr>
        <w:t xml:space="preserve"> w ciągu 14 dni od podpisania Umowy</w:t>
      </w:r>
      <w:r w:rsidRPr="005E5307">
        <w:rPr>
          <w:rFonts w:cs="Times New Roman"/>
          <w:szCs w:val="22"/>
        </w:rPr>
        <w:t xml:space="preserve"> przekaże harmonogram określon</w:t>
      </w:r>
      <w:r>
        <w:rPr>
          <w:rFonts w:cs="Times New Roman"/>
          <w:szCs w:val="22"/>
        </w:rPr>
        <w:t>y</w:t>
      </w:r>
      <w:r w:rsidRPr="005E5307">
        <w:rPr>
          <w:rFonts w:cs="Times New Roman"/>
          <w:szCs w:val="22"/>
        </w:rPr>
        <w:t xml:space="preserve"> w ust. 1  do akceptacji Zamawiającemu</w:t>
      </w:r>
      <w:r>
        <w:rPr>
          <w:rFonts w:cs="Times New Roman"/>
          <w:szCs w:val="22"/>
        </w:rPr>
        <w:t>,</w:t>
      </w:r>
      <w:r w:rsidRPr="005E5307">
        <w:rPr>
          <w:rFonts w:cs="Times New Roman"/>
          <w:szCs w:val="22"/>
        </w:rPr>
        <w:t xml:space="preserve"> co najmniej na </w:t>
      </w:r>
      <w:r>
        <w:rPr>
          <w:rFonts w:cs="Times New Roman"/>
          <w:szCs w:val="22"/>
        </w:rPr>
        <w:t xml:space="preserve">5 dni roboczych </w:t>
      </w:r>
      <w:r w:rsidRPr="005E5307">
        <w:rPr>
          <w:rFonts w:cs="Times New Roman"/>
          <w:szCs w:val="22"/>
        </w:rPr>
        <w:t>przed planowanym terminem rozpoczęcia prac.</w:t>
      </w:r>
    </w:p>
    <w:p w14:paraId="62EF7C48" w14:textId="77777777" w:rsidR="00C72560" w:rsidRPr="005E5307" w:rsidRDefault="00C72560" w:rsidP="00C72560">
      <w:pPr>
        <w:pStyle w:val="Tekstpodstawowy"/>
        <w:numPr>
          <w:ilvl w:val="3"/>
          <w:numId w:val="8"/>
        </w:numPr>
        <w:tabs>
          <w:tab w:val="left" w:pos="426"/>
        </w:tabs>
        <w:spacing w:after="0" w:line="360" w:lineRule="auto"/>
        <w:ind w:left="426" w:hanging="426"/>
        <w:rPr>
          <w:rFonts w:cs="Times New Roman"/>
          <w:szCs w:val="22"/>
        </w:rPr>
      </w:pPr>
      <w:r w:rsidRPr="005E5307">
        <w:rPr>
          <w:rFonts w:cs="Times New Roman"/>
          <w:szCs w:val="22"/>
        </w:rPr>
        <w:t>Zamawiający, po otrzymaniu harmonogramów, w ciągu 2 dni roboczych akceptuje je</w:t>
      </w:r>
      <w:r w:rsidRPr="005E5307">
        <w:rPr>
          <w:rFonts w:cs="Times New Roman"/>
          <w:szCs w:val="22"/>
        </w:rPr>
        <w:br/>
        <w:t xml:space="preserve">lub zwraca Wykonawcy z uwagami do poprawy. Brak zgłoszenia poprawek </w:t>
      </w:r>
      <w:r>
        <w:rPr>
          <w:rFonts w:cs="Times New Roman"/>
          <w:szCs w:val="22"/>
        </w:rPr>
        <w:t>w</w:t>
      </w:r>
      <w:r w:rsidRPr="005E5307">
        <w:rPr>
          <w:rFonts w:cs="Times New Roman"/>
          <w:szCs w:val="22"/>
        </w:rPr>
        <w:t> powyższym terminie jest równoznaczny z akceptacją harmonogram</w:t>
      </w:r>
      <w:r>
        <w:rPr>
          <w:rFonts w:cs="Times New Roman"/>
          <w:szCs w:val="22"/>
        </w:rPr>
        <w:t>u</w:t>
      </w:r>
      <w:r w:rsidRPr="005E5307">
        <w:rPr>
          <w:rFonts w:cs="Times New Roman"/>
          <w:szCs w:val="22"/>
        </w:rPr>
        <w:t xml:space="preserve"> przez Zamawiającego.</w:t>
      </w:r>
    </w:p>
    <w:p w14:paraId="187FCE0B" w14:textId="77777777" w:rsidR="00C72560" w:rsidRPr="005E5307" w:rsidRDefault="00C72560" w:rsidP="00C72560">
      <w:pPr>
        <w:pStyle w:val="Tekstpodstawowy"/>
        <w:numPr>
          <w:ilvl w:val="3"/>
          <w:numId w:val="8"/>
        </w:numPr>
        <w:tabs>
          <w:tab w:val="left" w:pos="426"/>
        </w:tabs>
        <w:spacing w:after="0" w:line="360" w:lineRule="auto"/>
        <w:ind w:left="426" w:hanging="426"/>
        <w:rPr>
          <w:rFonts w:cs="Times New Roman"/>
          <w:szCs w:val="22"/>
        </w:rPr>
      </w:pPr>
      <w:r>
        <w:rPr>
          <w:rFonts w:cs="Times New Roman"/>
          <w:szCs w:val="22"/>
        </w:rPr>
        <w:lastRenderedPageBreak/>
        <w:t xml:space="preserve">Wykonawca nie może rozpocząć prac bez zatwierdzenia harmonogramu przez Zamawiającego. Brak przekazania zaakceptowanego harmonogramu w terminach wskazanych powyżej </w:t>
      </w:r>
      <w:r w:rsidRPr="005E5307">
        <w:rPr>
          <w:rFonts w:cs="Times New Roman"/>
          <w:szCs w:val="22"/>
        </w:rPr>
        <w:t xml:space="preserve"> </w:t>
      </w:r>
      <w:r>
        <w:rPr>
          <w:rFonts w:cs="Times New Roman"/>
          <w:szCs w:val="22"/>
        </w:rPr>
        <w:t>n</w:t>
      </w:r>
      <w:r w:rsidRPr="005E5307">
        <w:rPr>
          <w:rFonts w:cs="Times New Roman"/>
          <w:szCs w:val="22"/>
        </w:rPr>
        <w:t xml:space="preserve">ie będzie podstawą do przedłużenia terminów wskazanych </w:t>
      </w:r>
      <w:r w:rsidRPr="005E5307">
        <w:rPr>
          <w:rFonts w:cs="Times New Roman"/>
          <w:bCs/>
          <w:szCs w:val="22"/>
        </w:rPr>
        <w:t xml:space="preserve">w </w:t>
      </w:r>
      <w:r w:rsidRPr="005E5307">
        <w:rPr>
          <w:rFonts w:cs="Times New Roman"/>
          <w:b/>
          <w:szCs w:val="22"/>
        </w:rPr>
        <w:t>§ 2 ust.</w:t>
      </w:r>
      <w:r>
        <w:rPr>
          <w:rFonts w:cs="Times New Roman"/>
          <w:b/>
          <w:szCs w:val="22"/>
        </w:rPr>
        <w:t xml:space="preserve"> </w:t>
      </w:r>
      <w:r w:rsidRPr="005E5307">
        <w:rPr>
          <w:rFonts w:cs="Times New Roman"/>
          <w:b/>
          <w:szCs w:val="22"/>
        </w:rPr>
        <w:t>2</w:t>
      </w:r>
      <w:r>
        <w:rPr>
          <w:rFonts w:cs="Times New Roman"/>
          <w:b/>
          <w:szCs w:val="22"/>
        </w:rPr>
        <w:t xml:space="preserve"> i 3</w:t>
      </w:r>
      <w:r w:rsidRPr="005E5307">
        <w:rPr>
          <w:rFonts w:cs="Times New Roman"/>
          <w:szCs w:val="22"/>
        </w:rPr>
        <w:t xml:space="preserve"> Umowy.</w:t>
      </w:r>
    </w:p>
    <w:p w14:paraId="7A104772" w14:textId="77777777" w:rsidR="00C72560" w:rsidRPr="005E5307" w:rsidRDefault="00C72560" w:rsidP="00C72560">
      <w:pPr>
        <w:pStyle w:val="Tekstpodstawowy"/>
        <w:numPr>
          <w:ilvl w:val="3"/>
          <w:numId w:val="8"/>
        </w:numPr>
        <w:tabs>
          <w:tab w:val="left" w:pos="426"/>
        </w:tabs>
        <w:spacing w:after="0" w:line="360" w:lineRule="auto"/>
        <w:ind w:left="426" w:hanging="426"/>
        <w:rPr>
          <w:rFonts w:cs="Times New Roman"/>
          <w:szCs w:val="22"/>
        </w:rPr>
      </w:pPr>
      <w:r w:rsidRPr="005E5307">
        <w:rPr>
          <w:rFonts w:cs="Times New Roman"/>
          <w:szCs w:val="22"/>
        </w:rPr>
        <w:t>Wykonawca, po akceptacji harmonogram</w:t>
      </w:r>
      <w:r>
        <w:rPr>
          <w:rFonts w:cs="Times New Roman"/>
          <w:szCs w:val="22"/>
        </w:rPr>
        <w:t>u</w:t>
      </w:r>
      <w:r w:rsidRPr="005E5307">
        <w:rPr>
          <w:rFonts w:cs="Times New Roman"/>
          <w:szCs w:val="22"/>
        </w:rPr>
        <w:t xml:space="preserve"> przez Zamawiającego, każdorazowo przedłoży Zamawiającemu imienną listę pracowników Wykonawcy realizujących Przedmiot Umowy</w:t>
      </w:r>
      <w:r>
        <w:rPr>
          <w:rFonts w:cs="Times New Roman"/>
          <w:szCs w:val="22"/>
        </w:rPr>
        <w:t xml:space="preserve"> na danym obiekcie</w:t>
      </w:r>
      <w:r w:rsidRPr="005E5307">
        <w:rPr>
          <w:rFonts w:cs="Times New Roman"/>
          <w:szCs w:val="22"/>
        </w:rPr>
        <w:t xml:space="preserve">. </w:t>
      </w:r>
    </w:p>
    <w:p w14:paraId="5D91DD3E" w14:textId="46855EB3" w:rsidR="00C72560" w:rsidRPr="005F1431" w:rsidRDefault="00C72560" w:rsidP="00C72560">
      <w:pPr>
        <w:pStyle w:val="Tekstpodstawowy"/>
        <w:numPr>
          <w:ilvl w:val="3"/>
          <w:numId w:val="8"/>
        </w:numPr>
        <w:tabs>
          <w:tab w:val="left" w:pos="426"/>
        </w:tabs>
        <w:spacing w:after="240" w:line="360" w:lineRule="auto"/>
        <w:ind w:left="425" w:hanging="425"/>
        <w:rPr>
          <w:rFonts w:cs="Times New Roman"/>
          <w:szCs w:val="22"/>
        </w:rPr>
      </w:pPr>
      <w:r w:rsidRPr="005E5307">
        <w:rPr>
          <w:rFonts w:cs="Times New Roman"/>
          <w:szCs w:val="22"/>
        </w:rPr>
        <w:t>W przypadku braku przedłożenia harmonogramu prac wykonywanych</w:t>
      </w:r>
      <w:r w:rsidRPr="005E5307">
        <w:rPr>
          <w:rFonts w:cs="Times New Roman"/>
          <w:szCs w:val="22"/>
        </w:rPr>
        <w:br/>
        <w:t xml:space="preserve">w poszczególnych obiektach, Zamawiający uprawniony jest każdorazowo do naliczenia kary umownej, o której mowa w </w:t>
      </w:r>
      <w:r w:rsidRPr="005E5307">
        <w:rPr>
          <w:rFonts w:cs="Times New Roman"/>
          <w:b/>
          <w:szCs w:val="22"/>
        </w:rPr>
        <w:t xml:space="preserve">§ 9 ust. 1 </w:t>
      </w:r>
      <w:r>
        <w:rPr>
          <w:rFonts w:cs="Times New Roman"/>
          <w:b/>
          <w:szCs w:val="22"/>
        </w:rPr>
        <w:t>pkt</w:t>
      </w:r>
      <w:r w:rsidRPr="005E5307">
        <w:rPr>
          <w:rFonts w:cs="Times New Roman"/>
          <w:b/>
          <w:szCs w:val="22"/>
        </w:rPr>
        <w:t xml:space="preserve"> </w:t>
      </w:r>
      <w:r>
        <w:rPr>
          <w:rFonts w:cs="Times New Roman"/>
          <w:b/>
          <w:szCs w:val="22"/>
        </w:rPr>
        <w:t>7</w:t>
      </w:r>
      <w:r w:rsidRPr="005E5307">
        <w:rPr>
          <w:rFonts w:cs="Times New Roman"/>
          <w:szCs w:val="22"/>
        </w:rPr>
        <w:t xml:space="preserve"> Umowy.</w:t>
      </w:r>
    </w:p>
    <w:p w14:paraId="3FE1850A" w14:textId="77777777" w:rsidR="00C72560" w:rsidRPr="00836C0D" w:rsidRDefault="00C72560" w:rsidP="00C72560">
      <w:pPr>
        <w:pStyle w:val="Nagwek2"/>
        <w:keepLines w:val="0"/>
        <w:numPr>
          <w:ilvl w:val="1"/>
          <w:numId w:val="0"/>
        </w:numPr>
        <w:tabs>
          <w:tab w:val="num" w:pos="0"/>
          <w:tab w:val="left" w:pos="11160"/>
        </w:tabs>
        <w:suppressAutoHyphens/>
        <w:autoSpaceDE/>
        <w:autoSpaceDN/>
        <w:adjustRightInd/>
        <w:spacing w:before="0" w:after="120" w:line="360" w:lineRule="auto"/>
        <w:ind w:left="357"/>
        <w:rPr>
          <w:b/>
          <w:color w:val="auto"/>
          <w:sz w:val="28"/>
        </w:rPr>
      </w:pPr>
      <w:r w:rsidRPr="00836C0D">
        <w:rPr>
          <w:b/>
          <w:color w:val="auto"/>
        </w:rPr>
        <w:t>§ 5 Zasady realizacji Umowy w zakresie przeglądów</w:t>
      </w:r>
    </w:p>
    <w:p w14:paraId="49B9B197" w14:textId="77777777" w:rsidR="00C72560" w:rsidRPr="00345704" w:rsidRDefault="00C72560" w:rsidP="00C72560">
      <w:pPr>
        <w:numPr>
          <w:ilvl w:val="0"/>
          <w:numId w:val="9"/>
        </w:numPr>
        <w:autoSpaceDE/>
        <w:autoSpaceDN/>
        <w:adjustRightInd/>
        <w:spacing w:line="360" w:lineRule="auto"/>
        <w:ind w:left="357" w:hanging="357"/>
        <w:rPr>
          <w:rFonts w:cs="Times New Roman"/>
          <w:bCs/>
        </w:rPr>
      </w:pPr>
      <w:r w:rsidRPr="0079334B">
        <w:rPr>
          <w:rFonts w:cs="Times New Roman"/>
          <w:kern w:val="0"/>
          <w:lang w:eastAsia="en-US"/>
        </w:rPr>
        <w:t xml:space="preserve">Wykonawca zobowiązany jest do </w:t>
      </w:r>
      <w:r w:rsidRPr="0079334B">
        <w:rPr>
          <w:rFonts w:cs="Times New Roman"/>
          <w:bCs/>
        </w:rPr>
        <w:t>realizacji Przedmiotu Umowy w sposób nieutrudniający działalności Zamawiającego</w:t>
      </w:r>
      <w:r w:rsidRPr="0085184F">
        <w:rPr>
          <w:rFonts w:cs="Times New Roman"/>
          <w:bCs/>
        </w:rPr>
        <w:t>.</w:t>
      </w:r>
    </w:p>
    <w:p w14:paraId="73DEC957" w14:textId="77777777" w:rsidR="00C72560" w:rsidRPr="005E5307" w:rsidRDefault="00C72560" w:rsidP="00C72560">
      <w:pPr>
        <w:pStyle w:val="Tekstpodstawowy"/>
        <w:numPr>
          <w:ilvl w:val="0"/>
          <w:numId w:val="9"/>
        </w:numPr>
        <w:spacing w:after="0" w:line="360" w:lineRule="auto"/>
        <w:rPr>
          <w:rFonts w:cs="Times New Roman"/>
          <w:bCs/>
          <w:szCs w:val="22"/>
        </w:rPr>
      </w:pPr>
      <w:r w:rsidRPr="005E5307">
        <w:rPr>
          <w:rFonts w:cs="Times New Roman"/>
          <w:kern w:val="0"/>
          <w:szCs w:val="22"/>
          <w:lang w:eastAsia="en-US"/>
        </w:rPr>
        <w:t>Wykonanie przeglądu każdorazowo potwierdzone będzie</w:t>
      </w:r>
      <w:r>
        <w:rPr>
          <w:rFonts w:cs="Times New Roman"/>
          <w:kern w:val="0"/>
          <w:szCs w:val="22"/>
          <w:lang w:eastAsia="en-US"/>
        </w:rPr>
        <w:t xml:space="preserve"> Raportem oraz </w:t>
      </w:r>
      <w:r w:rsidRPr="005E5307">
        <w:rPr>
          <w:rFonts w:cs="Times New Roman"/>
          <w:kern w:val="0"/>
          <w:szCs w:val="22"/>
          <w:lang w:eastAsia="en-US"/>
        </w:rPr>
        <w:t xml:space="preserve"> Protokołem przeglądu oddzielnym dla każdego</w:t>
      </w:r>
      <w:r>
        <w:rPr>
          <w:rFonts w:cs="Times New Roman"/>
          <w:kern w:val="0"/>
          <w:szCs w:val="22"/>
          <w:lang w:eastAsia="en-US"/>
        </w:rPr>
        <w:t xml:space="preserve"> z budynków</w:t>
      </w:r>
      <w:r w:rsidRPr="005E5307">
        <w:rPr>
          <w:rFonts w:cs="Times New Roman"/>
          <w:kern w:val="0"/>
          <w:szCs w:val="22"/>
          <w:lang w:eastAsia="en-US"/>
        </w:rPr>
        <w:t>, zgodnie z określonym wzorem</w:t>
      </w:r>
      <w:r>
        <w:rPr>
          <w:rFonts w:cs="Times New Roman"/>
          <w:kern w:val="0"/>
          <w:szCs w:val="22"/>
          <w:lang w:eastAsia="en-US"/>
        </w:rPr>
        <w:t xml:space="preserve">. </w:t>
      </w:r>
      <w:r w:rsidRPr="005E5307">
        <w:rPr>
          <w:rFonts w:cs="Times New Roman"/>
          <w:kern w:val="0"/>
          <w:szCs w:val="22"/>
          <w:lang w:eastAsia="en-US"/>
        </w:rPr>
        <w:t xml:space="preserve">Protokoły podpisane przez osoby wskazane w </w:t>
      </w:r>
      <w:r w:rsidRPr="005E5307">
        <w:rPr>
          <w:rFonts w:cs="Times New Roman"/>
          <w:b/>
          <w:kern w:val="0"/>
          <w:szCs w:val="22"/>
          <w:lang w:eastAsia="en-US"/>
        </w:rPr>
        <w:t xml:space="preserve">§10 </w:t>
      </w:r>
      <w:r w:rsidRPr="005E5307">
        <w:rPr>
          <w:rFonts w:cs="Times New Roman"/>
          <w:kern w:val="0"/>
          <w:szCs w:val="22"/>
          <w:lang w:eastAsia="en-US"/>
        </w:rPr>
        <w:t>Umowy ze strony Wykonawcy i Zamawiającego, są dokumentami potwierdzającymi wykonanie Przedmiotu Umowy w wyżej wymienionym zakresie</w:t>
      </w:r>
      <w:r w:rsidRPr="005E5307">
        <w:rPr>
          <w:rFonts w:cs="Times New Roman"/>
          <w:bCs/>
          <w:szCs w:val="22"/>
        </w:rPr>
        <w:t>.</w:t>
      </w:r>
    </w:p>
    <w:p w14:paraId="44DF067E" w14:textId="77777777" w:rsidR="00C72560" w:rsidRPr="005E5307" w:rsidRDefault="00C72560" w:rsidP="00C72560">
      <w:pPr>
        <w:pStyle w:val="Tekstpodstawowy"/>
        <w:spacing w:after="0" w:line="360" w:lineRule="auto"/>
        <w:ind w:left="360"/>
        <w:rPr>
          <w:rFonts w:cs="Times New Roman"/>
          <w:szCs w:val="22"/>
        </w:rPr>
      </w:pPr>
    </w:p>
    <w:p w14:paraId="3B08DB3A" w14:textId="77777777" w:rsidR="00C72560" w:rsidRPr="00836C0D" w:rsidRDefault="00C72560" w:rsidP="00C72560">
      <w:pPr>
        <w:pStyle w:val="Nagwek2"/>
        <w:keepLines w:val="0"/>
        <w:numPr>
          <w:ilvl w:val="1"/>
          <w:numId w:val="0"/>
        </w:numPr>
        <w:tabs>
          <w:tab w:val="num" w:pos="0"/>
          <w:tab w:val="left" w:pos="11160"/>
        </w:tabs>
        <w:suppressAutoHyphens/>
        <w:autoSpaceDE/>
        <w:autoSpaceDN/>
        <w:adjustRightInd/>
        <w:spacing w:before="0" w:after="120" w:line="360" w:lineRule="auto"/>
        <w:ind w:left="357"/>
        <w:rPr>
          <w:b/>
          <w:color w:val="auto"/>
          <w:sz w:val="28"/>
        </w:rPr>
      </w:pPr>
      <w:r w:rsidRPr="00836C0D">
        <w:rPr>
          <w:b/>
          <w:color w:val="auto"/>
        </w:rPr>
        <w:t>§ 6 Zasady realizacji Umowy w zakresie napraw awaryjnych</w:t>
      </w:r>
    </w:p>
    <w:p w14:paraId="5DCF1689" w14:textId="77777777" w:rsidR="00C72560" w:rsidRPr="00BE565F" w:rsidRDefault="00C72560" w:rsidP="00C72560">
      <w:pPr>
        <w:pStyle w:val="Akapitzlist"/>
        <w:numPr>
          <w:ilvl w:val="0"/>
          <w:numId w:val="10"/>
        </w:numPr>
        <w:autoSpaceDE w:val="0"/>
        <w:spacing w:after="0" w:line="360" w:lineRule="auto"/>
        <w:ind w:left="426" w:hanging="426"/>
        <w:contextualSpacing w:val="0"/>
        <w:rPr>
          <w:rFonts w:ascii="Times New Roman" w:hAnsi="Times New Roman"/>
          <w:sz w:val="24"/>
        </w:rPr>
      </w:pPr>
      <w:r w:rsidRPr="00BE565F">
        <w:rPr>
          <w:rFonts w:ascii="Times New Roman" w:hAnsi="Times New Roman"/>
          <w:sz w:val="24"/>
        </w:rPr>
        <w:t xml:space="preserve">Wykonawca, w ramach realizacji Przedmiotu Umowy opisanego w </w:t>
      </w:r>
      <w:r w:rsidRPr="00BE565F">
        <w:rPr>
          <w:rFonts w:ascii="Times New Roman" w:hAnsi="Times New Roman"/>
          <w:b/>
          <w:bCs/>
          <w:sz w:val="24"/>
        </w:rPr>
        <w:t>§1 ust. 1 pkt 3</w:t>
      </w:r>
      <w:r w:rsidRPr="00BE565F">
        <w:rPr>
          <w:rFonts w:ascii="Times New Roman" w:hAnsi="Times New Roman"/>
          <w:bCs/>
          <w:sz w:val="24"/>
        </w:rPr>
        <w:t xml:space="preserve"> Umowy,</w:t>
      </w:r>
      <w:r w:rsidRPr="00BE565F">
        <w:rPr>
          <w:rFonts w:ascii="Times New Roman" w:hAnsi="Times New Roman"/>
          <w:sz w:val="24"/>
        </w:rPr>
        <w:t xml:space="preserve"> wykonywać będzie naprawy drzwi i okien w sytuacji ich wadliwego funkcjonowania powstałego w wyniku awarii/wad/usterek lub w czasie zwykłej eksploatacji.</w:t>
      </w:r>
    </w:p>
    <w:p w14:paraId="6CA07722" w14:textId="77777777" w:rsidR="00C72560" w:rsidRPr="00BE565F" w:rsidRDefault="00C72560" w:rsidP="00C72560">
      <w:pPr>
        <w:pStyle w:val="Akapitzlist"/>
        <w:numPr>
          <w:ilvl w:val="0"/>
          <w:numId w:val="10"/>
        </w:numPr>
        <w:autoSpaceDE w:val="0"/>
        <w:spacing w:after="0" w:line="360" w:lineRule="auto"/>
        <w:ind w:left="426" w:hanging="426"/>
        <w:contextualSpacing w:val="0"/>
        <w:rPr>
          <w:rFonts w:ascii="Times New Roman" w:hAnsi="Times New Roman"/>
          <w:sz w:val="24"/>
        </w:rPr>
      </w:pPr>
      <w:r w:rsidRPr="00BE565F">
        <w:rPr>
          <w:rFonts w:ascii="Times New Roman" w:hAnsi="Times New Roman"/>
          <w:sz w:val="24"/>
        </w:rPr>
        <w:t xml:space="preserve">Zamawiający zgłaszać będzie Wykonawcy awarię/wadę/usterkę na adres/nr tel. Wskazany w </w:t>
      </w:r>
      <w:r w:rsidRPr="00BE565F">
        <w:rPr>
          <w:rFonts w:ascii="Times New Roman" w:hAnsi="Times New Roman"/>
          <w:b/>
          <w:sz w:val="24"/>
        </w:rPr>
        <w:t>§10 ust. 4</w:t>
      </w:r>
      <w:r w:rsidRPr="00BE565F">
        <w:rPr>
          <w:rFonts w:ascii="Times New Roman" w:hAnsi="Times New Roman"/>
          <w:sz w:val="24"/>
        </w:rPr>
        <w:t xml:space="preserve"> Umowy.</w:t>
      </w:r>
    </w:p>
    <w:p w14:paraId="63074CBC" w14:textId="77777777" w:rsidR="00C72560" w:rsidRPr="00BE565F" w:rsidRDefault="00C72560" w:rsidP="00C72560">
      <w:pPr>
        <w:pStyle w:val="Akapitzlist"/>
        <w:numPr>
          <w:ilvl w:val="0"/>
          <w:numId w:val="10"/>
        </w:numPr>
        <w:autoSpaceDE w:val="0"/>
        <w:spacing w:after="0" w:line="360" w:lineRule="auto"/>
        <w:ind w:left="426" w:hanging="426"/>
        <w:contextualSpacing w:val="0"/>
        <w:rPr>
          <w:rFonts w:ascii="Times New Roman" w:hAnsi="Times New Roman"/>
          <w:sz w:val="24"/>
        </w:rPr>
      </w:pPr>
      <w:r w:rsidRPr="00BE565F">
        <w:rPr>
          <w:rFonts w:ascii="Times New Roman" w:hAnsi="Times New Roman"/>
          <w:sz w:val="24"/>
        </w:rPr>
        <w:t xml:space="preserve">Wykonawca zobowiązuje się do reakcji na zgłoszenie w miejscu wystąpienia awarii/wady/usterki w ciągu 2 godziny </w:t>
      </w:r>
      <w:r w:rsidRPr="00BE565F">
        <w:rPr>
          <w:rFonts w:ascii="Times New Roman" w:hAnsi="Times New Roman"/>
          <w:bCs/>
          <w:sz w:val="24"/>
        </w:rPr>
        <w:t>od zgłoszenia</w:t>
      </w:r>
      <w:r w:rsidRPr="00BE565F">
        <w:rPr>
          <w:rFonts w:ascii="Times New Roman" w:hAnsi="Times New Roman"/>
          <w:bCs/>
          <w:i/>
          <w:iCs/>
          <w:sz w:val="24"/>
        </w:rPr>
        <w:t xml:space="preserve">. </w:t>
      </w:r>
      <w:r w:rsidRPr="00BE565F">
        <w:rPr>
          <w:rFonts w:ascii="Times New Roman" w:hAnsi="Times New Roman"/>
          <w:sz w:val="24"/>
        </w:rPr>
        <w:t xml:space="preserve">Reakcją na zgłoszenie jest przyjazd do obiektu wskazanego przez Zamawiającego, diagnoza oraz usunięcie awarii/wady/usterki. Każdorazowo po zakończeniu prac Wykonawca poinformuje przedstawiciela Zamawiającego wskazanego w </w:t>
      </w:r>
      <w:r w:rsidRPr="00BE565F">
        <w:rPr>
          <w:rFonts w:ascii="Times New Roman" w:hAnsi="Times New Roman"/>
          <w:b/>
          <w:sz w:val="24"/>
        </w:rPr>
        <w:t xml:space="preserve">§10 ust. </w:t>
      </w:r>
      <w:r>
        <w:rPr>
          <w:rFonts w:ascii="Times New Roman" w:hAnsi="Times New Roman"/>
          <w:b/>
          <w:sz w:val="24"/>
        </w:rPr>
        <w:t>1</w:t>
      </w:r>
      <w:r w:rsidRPr="00BE565F">
        <w:rPr>
          <w:rFonts w:ascii="Times New Roman" w:hAnsi="Times New Roman"/>
          <w:b/>
          <w:sz w:val="24"/>
        </w:rPr>
        <w:t xml:space="preserve"> </w:t>
      </w:r>
      <w:r w:rsidRPr="00BE565F">
        <w:rPr>
          <w:rFonts w:ascii="Times New Roman" w:hAnsi="Times New Roman"/>
          <w:sz w:val="24"/>
        </w:rPr>
        <w:t>Umowy.</w:t>
      </w:r>
    </w:p>
    <w:p w14:paraId="2A17AC07" w14:textId="77777777" w:rsidR="00C72560" w:rsidRPr="00BE565F" w:rsidRDefault="00C72560" w:rsidP="00C72560">
      <w:pPr>
        <w:pStyle w:val="Akapitzlist"/>
        <w:numPr>
          <w:ilvl w:val="0"/>
          <w:numId w:val="10"/>
        </w:numPr>
        <w:autoSpaceDE w:val="0"/>
        <w:spacing w:after="0" w:line="360" w:lineRule="auto"/>
        <w:ind w:left="426" w:hanging="426"/>
        <w:contextualSpacing w:val="0"/>
        <w:rPr>
          <w:rFonts w:ascii="Times New Roman" w:hAnsi="Times New Roman"/>
          <w:sz w:val="24"/>
        </w:rPr>
      </w:pPr>
      <w:r w:rsidRPr="00BE565F">
        <w:rPr>
          <w:rFonts w:ascii="Times New Roman" w:hAnsi="Times New Roman"/>
          <w:bCs/>
          <w:iCs/>
          <w:sz w:val="24"/>
        </w:rPr>
        <w:lastRenderedPageBreak/>
        <w:t xml:space="preserve">Przystąpienie do realizacji zlecenia usunięcia awarii/wady/usterki każdorazowo Wykonawca zobowiązany jest zgłosić w punkcie ochrony budynku. Po zakończeniu prac Wykonawca zobowiązany jest powiadomić ochronę budynku. </w:t>
      </w:r>
    </w:p>
    <w:p w14:paraId="692F5950" w14:textId="77777777" w:rsidR="00C72560" w:rsidRPr="00BE565F" w:rsidRDefault="00C72560" w:rsidP="00C72560">
      <w:pPr>
        <w:pStyle w:val="Akapitzlist"/>
        <w:numPr>
          <w:ilvl w:val="0"/>
          <w:numId w:val="10"/>
        </w:numPr>
        <w:autoSpaceDE w:val="0"/>
        <w:spacing w:after="0" w:line="360" w:lineRule="auto"/>
        <w:ind w:left="426" w:hanging="426"/>
        <w:contextualSpacing w:val="0"/>
        <w:rPr>
          <w:rFonts w:ascii="Times New Roman" w:hAnsi="Times New Roman"/>
          <w:sz w:val="24"/>
          <w:szCs w:val="24"/>
        </w:rPr>
      </w:pPr>
      <w:r w:rsidRPr="00BE565F">
        <w:rPr>
          <w:rFonts w:ascii="Times New Roman" w:hAnsi="Times New Roman"/>
          <w:sz w:val="24"/>
          <w:szCs w:val="24"/>
        </w:rPr>
        <w:t xml:space="preserve">W ramach interwencji, o której mowa w ust. 3, Wykonawca zobowiązany jest do usunięcia awarii w zakresie możliwym do wykonania w ramach bieżącej obsługi serwisowej elementów wymienionych w </w:t>
      </w:r>
      <w:r w:rsidRPr="00BE565F">
        <w:rPr>
          <w:b/>
        </w:rPr>
        <w:t>§</w:t>
      </w:r>
      <w:r w:rsidRPr="00BE565F">
        <w:rPr>
          <w:rFonts w:ascii="Times New Roman" w:hAnsi="Times New Roman"/>
          <w:b/>
          <w:sz w:val="24"/>
          <w:szCs w:val="24"/>
        </w:rPr>
        <w:t xml:space="preserve"> 1 ust 2.</w:t>
      </w:r>
    </w:p>
    <w:p w14:paraId="58824AEC" w14:textId="77777777" w:rsidR="00C72560" w:rsidRPr="008E7109" w:rsidRDefault="00C72560" w:rsidP="00C72560">
      <w:pPr>
        <w:pStyle w:val="Tekstpodstawowy"/>
        <w:numPr>
          <w:ilvl w:val="0"/>
          <w:numId w:val="10"/>
        </w:numPr>
        <w:spacing w:after="0" w:line="360" w:lineRule="auto"/>
      </w:pPr>
      <w:r w:rsidRPr="00BE565F">
        <w:rPr>
          <w:rFonts w:cs="Times New Roman"/>
          <w:szCs w:val="22"/>
        </w:rPr>
        <w:t>Jeżeli Wykonawca nie zareaguje na zgłoszenie awarii/wady/usterki w terminach określonych w ust. 3</w:t>
      </w:r>
      <w:r w:rsidRPr="00BE565F">
        <w:rPr>
          <w:rFonts w:cs="Times New Roman"/>
          <w:b/>
          <w:szCs w:val="22"/>
        </w:rPr>
        <w:t xml:space="preserve"> </w:t>
      </w:r>
      <w:r w:rsidRPr="00BE565F">
        <w:rPr>
          <w:rFonts w:cs="Times New Roman"/>
          <w:szCs w:val="22"/>
        </w:rPr>
        <w:t xml:space="preserve">powyżej wówczas Zamawiający uprawniony jest do naliczenia kary umownej zgodnie z </w:t>
      </w:r>
      <w:r w:rsidRPr="00BE565F">
        <w:rPr>
          <w:rFonts w:cs="Times New Roman"/>
          <w:b/>
          <w:szCs w:val="22"/>
        </w:rPr>
        <w:t>§ 9 ust. 1 pkt. 2</w:t>
      </w:r>
      <w:r w:rsidRPr="00BE565F">
        <w:rPr>
          <w:rFonts w:cs="Times New Roman"/>
          <w:szCs w:val="22"/>
        </w:rPr>
        <w:t xml:space="preserve"> Umowy. </w:t>
      </w:r>
    </w:p>
    <w:p w14:paraId="1981190D" w14:textId="77777777" w:rsidR="00C72560" w:rsidRPr="00BE565F" w:rsidRDefault="00C72560" w:rsidP="00C72560">
      <w:pPr>
        <w:pStyle w:val="Tekstpodstawowy"/>
        <w:numPr>
          <w:ilvl w:val="0"/>
          <w:numId w:val="10"/>
        </w:numPr>
        <w:spacing w:after="0" w:line="360" w:lineRule="auto"/>
      </w:pPr>
      <w:r w:rsidRPr="00BE565F">
        <w:t>W przypadku gdy usunięcie awarii wymaga wymiany części, elementów lub poniesienia kosztów dodatkowych nieobjętych wynagrodzeniem umownym, Wykonawca zobowiązany jest:</w:t>
      </w:r>
    </w:p>
    <w:p w14:paraId="08AACEFC" w14:textId="77777777" w:rsidR="00C72560" w:rsidRPr="00BE565F" w:rsidRDefault="00C72560" w:rsidP="00C72560">
      <w:pPr>
        <w:pStyle w:val="Tekstpodstawowy"/>
        <w:numPr>
          <w:ilvl w:val="1"/>
          <w:numId w:val="27"/>
        </w:numPr>
        <w:spacing w:after="0" w:line="360" w:lineRule="auto"/>
        <w:ind w:left="567" w:hanging="283"/>
      </w:pPr>
      <w:r w:rsidRPr="00BE565F">
        <w:t>wprowadzić procedury zabezpieczające drzwi lub okna w sposób zapewniający bezpieczeństwo użytkowników oraz prawidłowe funkcjonowanie budynku,</w:t>
      </w:r>
    </w:p>
    <w:p w14:paraId="1BD3430F" w14:textId="77777777" w:rsidR="00C72560" w:rsidRPr="00BE565F" w:rsidRDefault="00C72560" w:rsidP="00C72560">
      <w:pPr>
        <w:pStyle w:val="Tekstpodstawowy"/>
        <w:numPr>
          <w:ilvl w:val="1"/>
          <w:numId w:val="27"/>
        </w:numPr>
        <w:spacing w:after="0" w:line="360" w:lineRule="auto"/>
        <w:ind w:left="567" w:hanging="283"/>
      </w:pPr>
      <w:r w:rsidRPr="00BE565F">
        <w:t>niezwłocznie poinformować Zamawiającego o zakresie koniecznych prac,</w:t>
      </w:r>
    </w:p>
    <w:p w14:paraId="12C0620E" w14:textId="77777777" w:rsidR="00C72560" w:rsidRPr="00BE565F" w:rsidRDefault="00C72560" w:rsidP="00C72560">
      <w:pPr>
        <w:pStyle w:val="Tekstpodstawowy"/>
        <w:numPr>
          <w:ilvl w:val="1"/>
          <w:numId w:val="27"/>
        </w:numPr>
        <w:spacing w:after="0" w:line="360" w:lineRule="auto"/>
        <w:ind w:left="567" w:hanging="283"/>
      </w:pPr>
      <w:r w:rsidRPr="00BE565F">
        <w:t xml:space="preserve">w ciągu </w:t>
      </w:r>
      <w:r w:rsidRPr="00BE565F">
        <w:rPr>
          <w:b/>
        </w:rPr>
        <w:t>dwóch dni roboczych</w:t>
      </w:r>
      <w:r w:rsidRPr="00BE565F">
        <w:t xml:space="preserve"> przedstawić ofertę obejmującą szczegółowe zestawienie części, elementów oraz kosztów ich dostawy i montażu.</w:t>
      </w:r>
    </w:p>
    <w:p w14:paraId="797E7120" w14:textId="77777777" w:rsidR="00C72560" w:rsidRPr="00BE565F" w:rsidRDefault="00C72560" w:rsidP="00C72560">
      <w:pPr>
        <w:pStyle w:val="Akapitzlist"/>
        <w:numPr>
          <w:ilvl w:val="0"/>
          <w:numId w:val="10"/>
        </w:numPr>
        <w:autoSpaceDE w:val="0"/>
        <w:spacing w:after="0" w:line="360" w:lineRule="auto"/>
        <w:ind w:left="426" w:hanging="426"/>
        <w:contextualSpacing w:val="0"/>
        <w:rPr>
          <w:rFonts w:ascii="Times New Roman" w:hAnsi="Times New Roman"/>
          <w:sz w:val="24"/>
          <w:szCs w:val="24"/>
        </w:rPr>
      </w:pPr>
      <w:r w:rsidRPr="00BE565F">
        <w:rPr>
          <w:rFonts w:ascii="Times New Roman" w:hAnsi="Times New Roman"/>
          <w:sz w:val="24"/>
          <w:szCs w:val="24"/>
        </w:rPr>
        <w:t>W przypadku, o którym mowa w ust. 7, Wykonawca nie jest uprawniony do dokonywania wymiany części ani realizowania prac generujących dodatkowe koszty, z wyjątkiem czynności zabezpieczających.</w:t>
      </w:r>
    </w:p>
    <w:p w14:paraId="02C6C1C1" w14:textId="77777777" w:rsidR="00C72560" w:rsidRPr="00BE565F" w:rsidRDefault="00C72560" w:rsidP="00C72560">
      <w:pPr>
        <w:pStyle w:val="Akapitzlist"/>
        <w:numPr>
          <w:ilvl w:val="0"/>
          <w:numId w:val="10"/>
        </w:numPr>
        <w:autoSpaceDE w:val="0"/>
        <w:spacing w:after="0" w:line="360" w:lineRule="auto"/>
        <w:ind w:left="426" w:hanging="426"/>
        <w:contextualSpacing w:val="0"/>
        <w:rPr>
          <w:rFonts w:ascii="Times New Roman" w:hAnsi="Times New Roman"/>
          <w:sz w:val="24"/>
          <w:szCs w:val="24"/>
        </w:rPr>
      </w:pPr>
      <w:r w:rsidRPr="00BE565F">
        <w:rPr>
          <w:rFonts w:ascii="Times New Roman" w:hAnsi="Times New Roman"/>
          <w:sz w:val="24"/>
          <w:szCs w:val="24"/>
        </w:rPr>
        <w:t xml:space="preserve">Zamawiający na podstawie oferty, o której mowa w ust. </w:t>
      </w:r>
      <w:r>
        <w:rPr>
          <w:rFonts w:ascii="Times New Roman" w:hAnsi="Times New Roman"/>
          <w:sz w:val="24"/>
          <w:szCs w:val="24"/>
        </w:rPr>
        <w:t>7</w:t>
      </w:r>
      <w:r w:rsidRPr="00BE565F">
        <w:rPr>
          <w:rFonts w:ascii="Times New Roman" w:hAnsi="Times New Roman"/>
          <w:sz w:val="24"/>
          <w:szCs w:val="24"/>
        </w:rPr>
        <w:t xml:space="preserve"> pkt 3) wraz z załącznikami zatwierdzi do wykonania przez Wykonawcę naprawę awarii/wady/usterki lub też dokona zakupu części, elementów u innego podmiotu. O akceptacji oferty lub decyzji o zakupie części Zamawiający poinformuje Wykonawcę w ciągu trzech dni roboczych od otrzymania oferty</w:t>
      </w:r>
      <w:r>
        <w:rPr>
          <w:rFonts w:ascii="Times New Roman" w:hAnsi="Times New Roman"/>
          <w:sz w:val="24"/>
          <w:szCs w:val="24"/>
        </w:rPr>
        <w:t>.</w:t>
      </w:r>
      <w:r w:rsidRPr="00BE565F">
        <w:rPr>
          <w:rFonts w:ascii="Times New Roman" w:hAnsi="Times New Roman"/>
          <w:sz w:val="24"/>
          <w:szCs w:val="24"/>
        </w:rPr>
        <w:t>.</w:t>
      </w:r>
    </w:p>
    <w:p w14:paraId="1E03B699" w14:textId="058ECAC7" w:rsidR="00C72560" w:rsidRPr="00BE565F" w:rsidRDefault="00C72560" w:rsidP="00C72560">
      <w:pPr>
        <w:pStyle w:val="Akapitzlist"/>
        <w:numPr>
          <w:ilvl w:val="0"/>
          <w:numId w:val="10"/>
        </w:numPr>
        <w:autoSpaceDE w:val="0"/>
        <w:spacing w:after="0" w:line="360" w:lineRule="auto"/>
        <w:ind w:left="426" w:hanging="426"/>
        <w:contextualSpacing w:val="0"/>
        <w:rPr>
          <w:rFonts w:ascii="Times New Roman" w:hAnsi="Times New Roman"/>
          <w:sz w:val="24"/>
        </w:rPr>
      </w:pPr>
      <w:r w:rsidRPr="00BE565F">
        <w:rPr>
          <w:rFonts w:ascii="Times New Roman" w:hAnsi="Times New Roman"/>
          <w:sz w:val="24"/>
        </w:rPr>
        <w:t xml:space="preserve">Zamawiający zastrzega sobie prawo do wstrzymania zlecenia naprawy przez Wykonawcę w przypadku braku akceptacji oferty, o której mowa w ust. </w:t>
      </w:r>
      <w:r>
        <w:rPr>
          <w:rFonts w:ascii="Times New Roman" w:hAnsi="Times New Roman"/>
          <w:sz w:val="24"/>
        </w:rPr>
        <w:t>7</w:t>
      </w:r>
      <w:r w:rsidRPr="00BE565F">
        <w:rPr>
          <w:rFonts w:ascii="Times New Roman" w:hAnsi="Times New Roman"/>
          <w:sz w:val="24"/>
        </w:rPr>
        <w:t xml:space="preserve"> pkt 3).</w:t>
      </w:r>
    </w:p>
    <w:p w14:paraId="0F80C8E1" w14:textId="77777777" w:rsidR="00C72560" w:rsidRPr="00BE565F" w:rsidRDefault="00C72560" w:rsidP="00C72560">
      <w:pPr>
        <w:pStyle w:val="Akapitzlist"/>
        <w:numPr>
          <w:ilvl w:val="0"/>
          <w:numId w:val="10"/>
        </w:numPr>
        <w:autoSpaceDE w:val="0"/>
        <w:spacing w:after="0" w:line="360" w:lineRule="auto"/>
        <w:ind w:left="426" w:hanging="426"/>
        <w:contextualSpacing w:val="0"/>
        <w:rPr>
          <w:rFonts w:ascii="Times New Roman" w:hAnsi="Times New Roman"/>
          <w:sz w:val="24"/>
        </w:rPr>
      </w:pPr>
      <w:r w:rsidRPr="00BE565F">
        <w:rPr>
          <w:rFonts w:ascii="Times New Roman" w:hAnsi="Times New Roman"/>
          <w:sz w:val="24"/>
        </w:rPr>
        <w:t xml:space="preserve">W przypadku opisanym w ust. </w:t>
      </w:r>
      <w:r>
        <w:rPr>
          <w:rFonts w:ascii="Times New Roman" w:hAnsi="Times New Roman"/>
          <w:sz w:val="24"/>
        </w:rPr>
        <w:t>10</w:t>
      </w:r>
      <w:r w:rsidRPr="00BE565F">
        <w:rPr>
          <w:rFonts w:ascii="Times New Roman" w:hAnsi="Times New Roman"/>
          <w:sz w:val="24"/>
        </w:rPr>
        <w:t>, w celu realizacji prac Zamawiający może skorzystać z usług realizowanych przez podmiot trzeci.</w:t>
      </w:r>
    </w:p>
    <w:p w14:paraId="5AA71A2E" w14:textId="5205EE49" w:rsidR="00C72560" w:rsidRPr="00BE565F" w:rsidRDefault="00C72560" w:rsidP="00C72560">
      <w:pPr>
        <w:pStyle w:val="Akapitzlist"/>
        <w:numPr>
          <w:ilvl w:val="0"/>
          <w:numId w:val="10"/>
        </w:numPr>
        <w:autoSpaceDE w:val="0"/>
        <w:spacing w:after="0" w:line="360" w:lineRule="auto"/>
        <w:ind w:left="426" w:hanging="426"/>
        <w:contextualSpacing w:val="0"/>
        <w:rPr>
          <w:rFonts w:ascii="Times New Roman" w:hAnsi="Times New Roman"/>
          <w:sz w:val="24"/>
        </w:rPr>
      </w:pPr>
      <w:r w:rsidRPr="00BE565F">
        <w:rPr>
          <w:rFonts w:ascii="Times New Roman" w:hAnsi="Times New Roman"/>
          <w:sz w:val="24"/>
        </w:rPr>
        <w:t xml:space="preserve">W przypadku zakupu sprzętu niezbędnego do usunięcia awarii/wady/usterki u innej firmy niż Wykonawca, Wykonawca dokona zainstalowania nowo zakupionego sprzętu w ramach bieżącej Umowy zgodnie z ofertą naprawy, o której mowa w ust. </w:t>
      </w:r>
      <w:r>
        <w:rPr>
          <w:rFonts w:ascii="Times New Roman" w:hAnsi="Times New Roman"/>
          <w:sz w:val="24"/>
        </w:rPr>
        <w:t>7</w:t>
      </w:r>
      <w:r w:rsidRPr="00BE565F">
        <w:rPr>
          <w:rFonts w:ascii="Times New Roman" w:hAnsi="Times New Roman"/>
          <w:sz w:val="24"/>
        </w:rPr>
        <w:t xml:space="preserve"> pkt</w:t>
      </w:r>
      <w:r w:rsidR="008E568E">
        <w:rPr>
          <w:rFonts w:ascii="Times New Roman" w:hAnsi="Times New Roman"/>
          <w:sz w:val="24"/>
        </w:rPr>
        <w:t>.</w:t>
      </w:r>
      <w:r w:rsidRPr="00BE565F">
        <w:rPr>
          <w:rFonts w:ascii="Times New Roman" w:hAnsi="Times New Roman"/>
          <w:sz w:val="24"/>
        </w:rPr>
        <w:t xml:space="preserve"> 3).</w:t>
      </w:r>
    </w:p>
    <w:p w14:paraId="57A44AA0" w14:textId="77777777" w:rsidR="00C72560" w:rsidRPr="005E5307" w:rsidRDefault="00C72560" w:rsidP="00C72560">
      <w:pPr>
        <w:pStyle w:val="Akapitzlist"/>
        <w:numPr>
          <w:ilvl w:val="0"/>
          <w:numId w:val="10"/>
        </w:numPr>
        <w:autoSpaceDE w:val="0"/>
        <w:spacing w:after="0" w:line="360" w:lineRule="auto"/>
        <w:ind w:left="426" w:hanging="426"/>
        <w:contextualSpacing w:val="0"/>
        <w:rPr>
          <w:rFonts w:ascii="Times New Roman" w:hAnsi="Times New Roman"/>
          <w:sz w:val="24"/>
        </w:rPr>
      </w:pPr>
      <w:r w:rsidRPr="005E5307">
        <w:rPr>
          <w:rFonts w:ascii="Times New Roman" w:hAnsi="Times New Roman"/>
          <w:sz w:val="24"/>
        </w:rPr>
        <w:t xml:space="preserve">W przypadku zakupu </w:t>
      </w:r>
      <w:r>
        <w:rPr>
          <w:rFonts w:ascii="Times New Roman" w:hAnsi="Times New Roman"/>
          <w:sz w:val="24"/>
        </w:rPr>
        <w:t>części</w:t>
      </w:r>
      <w:r w:rsidRPr="005E5307">
        <w:rPr>
          <w:rFonts w:ascii="Times New Roman" w:hAnsi="Times New Roman"/>
          <w:sz w:val="24"/>
        </w:rPr>
        <w:t xml:space="preserve"> przez Wykonaw</w:t>
      </w:r>
      <w:r>
        <w:rPr>
          <w:rFonts w:ascii="Times New Roman" w:hAnsi="Times New Roman"/>
          <w:sz w:val="24"/>
        </w:rPr>
        <w:t xml:space="preserve">cę udzieli on </w:t>
      </w:r>
      <w:r w:rsidRPr="005E5307">
        <w:rPr>
          <w:rFonts w:ascii="Times New Roman" w:hAnsi="Times New Roman"/>
          <w:sz w:val="24"/>
        </w:rPr>
        <w:t xml:space="preserve"> gwarancji</w:t>
      </w:r>
      <w:r>
        <w:rPr>
          <w:rFonts w:ascii="Times New Roman" w:hAnsi="Times New Roman"/>
          <w:sz w:val="24"/>
        </w:rPr>
        <w:t xml:space="preserve"> </w:t>
      </w:r>
      <w:r w:rsidRPr="005E5307">
        <w:rPr>
          <w:rFonts w:ascii="Times New Roman" w:hAnsi="Times New Roman"/>
          <w:sz w:val="24"/>
        </w:rPr>
        <w:t xml:space="preserve">na części, elementy na okres </w:t>
      </w:r>
      <w:r w:rsidRPr="005E5307">
        <w:rPr>
          <w:rFonts w:ascii="Times New Roman" w:hAnsi="Times New Roman"/>
          <w:b/>
          <w:sz w:val="24"/>
        </w:rPr>
        <w:t>24 miesięcy</w:t>
      </w:r>
      <w:r w:rsidRPr="005E5307">
        <w:rPr>
          <w:rFonts w:ascii="Times New Roman" w:hAnsi="Times New Roman"/>
          <w:sz w:val="24"/>
        </w:rPr>
        <w:t xml:space="preserve"> od ich zamontowania</w:t>
      </w:r>
      <w:r>
        <w:rPr>
          <w:rFonts w:ascii="Times New Roman" w:hAnsi="Times New Roman"/>
          <w:sz w:val="24"/>
        </w:rPr>
        <w:t xml:space="preserve"> </w:t>
      </w:r>
      <w:r w:rsidRPr="005E5307">
        <w:rPr>
          <w:rFonts w:ascii="Times New Roman" w:hAnsi="Times New Roman"/>
          <w:sz w:val="24"/>
        </w:rPr>
        <w:t xml:space="preserve">i zobowiązany będzie do usuwania </w:t>
      </w:r>
      <w:r w:rsidRPr="005E5307">
        <w:rPr>
          <w:rFonts w:ascii="Times New Roman" w:hAnsi="Times New Roman"/>
          <w:sz w:val="24"/>
        </w:rPr>
        <w:lastRenderedPageBreak/>
        <w:t>awarii/wad/usterek, w ciągu 2 dni od daty zawiadomienia o awarii/wadzie/usterce. Materiały pochodzące z wymiany w czasie konserwacji lub naprawy Wykonawca ma obowiązek każdorazowo rozliczyć i dostarczyć Zamawiającemu protokół utylizacji.</w:t>
      </w:r>
    </w:p>
    <w:p w14:paraId="54CFB5E3" w14:textId="77777777" w:rsidR="00C72560" w:rsidRPr="005E5307" w:rsidRDefault="00C72560" w:rsidP="00C72560">
      <w:pPr>
        <w:pStyle w:val="Akapitzlist"/>
        <w:numPr>
          <w:ilvl w:val="0"/>
          <w:numId w:val="10"/>
        </w:numPr>
        <w:autoSpaceDE w:val="0"/>
        <w:spacing w:after="240" w:line="360" w:lineRule="auto"/>
        <w:ind w:left="425" w:hanging="425"/>
        <w:contextualSpacing w:val="0"/>
        <w:rPr>
          <w:rFonts w:ascii="Times New Roman" w:hAnsi="Times New Roman"/>
          <w:sz w:val="24"/>
        </w:rPr>
      </w:pPr>
      <w:r w:rsidRPr="005E5307">
        <w:rPr>
          <w:rFonts w:ascii="Times New Roman" w:hAnsi="Times New Roman"/>
          <w:sz w:val="24"/>
        </w:rPr>
        <w:t xml:space="preserve">W przypadku niewywiązania się z postanowień określonych w Umowie </w:t>
      </w:r>
      <w:r w:rsidRPr="005E5307">
        <w:rPr>
          <w:rFonts w:ascii="Times New Roman" w:eastAsia="MS Mincho" w:hAnsi="Times New Roman"/>
          <w:sz w:val="24"/>
        </w:rPr>
        <w:t>Zamawiający może dokonać usunięcia awarii/wady/usterki na koszt Wykonawcy.</w:t>
      </w:r>
    </w:p>
    <w:p w14:paraId="3F81B688" w14:textId="77777777" w:rsidR="00C72560" w:rsidRPr="00836C0D" w:rsidRDefault="00C72560" w:rsidP="00C72560">
      <w:pPr>
        <w:pStyle w:val="Nagwek2"/>
        <w:keepLines w:val="0"/>
        <w:numPr>
          <w:ilvl w:val="1"/>
          <w:numId w:val="0"/>
        </w:numPr>
        <w:tabs>
          <w:tab w:val="num" w:pos="0"/>
          <w:tab w:val="left" w:pos="11160"/>
        </w:tabs>
        <w:suppressAutoHyphens/>
        <w:autoSpaceDE/>
        <w:autoSpaceDN/>
        <w:adjustRightInd/>
        <w:spacing w:before="0" w:after="120" w:line="360" w:lineRule="auto"/>
        <w:ind w:left="357"/>
        <w:rPr>
          <w:b/>
          <w:color w:val="auto"/>
        </w:rPr>
      </w:pPr>
      <w:r w:rsidRPr="00836C0D">
        <w:rPr>
          <w:b/>
          <w:color w:val="auto"/>
        </w:rPr>
        <w:t>§ 7 Odbiór</w:t>
      </w:r>
    </w:p>
    <w:p w14:paraId="6E445CEA" w14:textId="77777777" w:rsidR="00C72560" w:rsidRDefault="00C72560" w:rsidP="00C72560">
      <w:pPr>
        <w:pStyle w:val="Tekstpodstawowy"/>
        <w:numPr>
          <w:ilvl w:val="3"/>
          <w:numId w:val="11"/>
        </w:numPr>
        <w:spacing w:after="0" w:line="360" w:lineRule="auto"/>
        <w:ind w:left="426" w:hanging="426"/>
        <w:rPr>
          <w:rFonts w:cs="Times New Roman"/>
          <w:bCs/>
          <w:szCs w:val="22"/>
        </w:rPr>
      </w:pPr>
      <w:r w:rsidRPr="005E5307">
        <w:rPr>
          <w:rFonts w:cs="Times New Roman"/>
          <w:bCs/>
          <w:szCs w:val="22"/>
        </w:rPr>
        <w:t xml:space="preserve">Wykonawca zobowiązany jest zgłosić Zamawiającemu na jeden z adresów e-mail podanych w </w:t>
      </w:r>
      <w:r w:rsidRPr="005E5307">
        <w:rPr>
          <w:rFonts w:cs="Times New Roman"/>
          <w:b/>
          <w:bCs/>
          <w:szCs w:val="22"/>
        </w:rPr>
        <w:t>§10 ust. 1</w:t>
      </w:r>
      <w:r w:rsidRPr="005E5307">
        <w:rPr>
          <w:rFonts w:cs="Times New Roman"/>
          <w:bCs/>
          <w:szCs w:val="22"/>
        </w:rPr>
        <w:t xml:space="preserve"> Umowy zakończenie realizacji </w:t>
      </w:r>
      <w:r>
        <w:rPr>
          <w:rFonts w:cs="Times New Roman"/>
          <w:bCs/>
          <w:szCs w:val="22"/>
        </w:rPr>
        <w:t xml:space="preserve">prac </w:t>
      </w:r>
      <w:r w:rsidRPr="005E5307">
        <w:rPr>
          <w:rFonts w:cs="Times New Roman"/>
          <w:bCs/>
          <w:szCs w:val="22"/>
        </w:rPr>
        <w:t xml:space="preserve">opisanych </w:t>
      </w:r>
      <w:r w:rsidRPr="005E72C4">
        <w:rPr>
          <w:rFonts w:cs="Times New Roman"/>
          <w:b/>
          <w:bCs/>
        </w:rPr>
        <w:t>§</w:t>
      </w:r>
      <w:r w:rsidRPr="005E72C4">
        <w:rPr>
          <w:rFonts w:cs="Times New Roman"/>
          <w:b/>
          <w:bCs/>
          <w:szCs w:val="22"/>
        </w:rPr>
        <w:t>1</w:t>
      </w:r>
      <w:r w:rsidRPr="005E5307">
        <w:rPr>
          <w:rFonts w:cs="Times New Roman"/>
          <w:bCs/>
          <w:szCs w:val="22"/>
        </w:rPr>
        <w:t>.</w:t>
      </w:r>
    </w:p>
    <w:p w14:paraId="4FAD7139" w14:textId="77777777" w:rsidR="00C72560" w:rsidRPr="005E72C4" w:rsidRDefault="00C72560" w:rsidP="00C72560">
      <w:pPr>
        <w:pStyle w:val="Tekstpodstawowy"/>
        <w:numPr>
          <w:ilvl w:val="3"/>
          <w:numId w:val="11"/>
        </w:numPr>
        <w:spacing w:after="0" w:line="360" w:lineRule="auto"/>
        <w:ind w:left="426" w:hanging="426"/>
        <w:rPr>
          <w:rFonts w:cs="Times New Roman"/>
          <w:b/>
          <w:bCs/>
          <w:szCs w:val="22"/>
        </w:rPr>
      </w:pPr>
      <w:r>
        <w:rPr>
          <w:rFonts w:cs="Times New Roman"/>
          <w:bCs/>
          <w:szCs w:val="22"/>
        </w:rPr>
        <w:t xml:space="preserve">Potwierdzeniem wykonania usług określonych w </w:t>
      </w:r>
      <w:r w:rsidRPr="005E72C4">
        <w:rPr>
          <w:rFonts w:cs="Times New Roman"/>
          <w:b/>
          <w:bCs/>
        </w:rPr>
        <w:t>§ 1 ust. 1</w:t>
      </w:r>
      <w:r>
        <w:rPr>
          <w:rFonts w:cs="Times New Roman"/>
          <w:bCs/>
        </w:rPr>
        <w:t xml:space="preserve"> jest przekazanie w ciągu 10 dni roboczych od zakończenia przeglądu w terminie określonym w </w:t>
      </w:r>
      <w:r w:rsidRPr="005E72C4">
        <w:rPr>
          <w:rFonts w:cs="Times New Roman"/>
          <w:b/>
          <w:bCs/>
        </w:rPr>
        <w:t>§ 2 ust. 2 i 3</w:t>
      </w:r>
      <w:r>
        <w:rPr>
          <w:rFonts w:cs="Times New Roman"/>
          <w:bCs/>
        </w:rPr>
        <w:t xml:space="preserve"> protokołu stanowiącego </w:t>
      </w:r>
      <w:r>
        <w:rPr>
          <w:rFonts w:cs="Times New Roman"/>
          <w:b/>
          <w:bCs/>
        </w:rPr>
        <w:t>Z</w:t>
      </w:r>
      <w:r w:rsidRPr="005E72C4">
        <w:rPr>
          <w:rFonts w:cs="Times New Roman"/>
          <w:b/>
          <w:bCs/>
        </w:rPr>
        <w:t>ałącznik nr 3</w:t>
      </w:r>
      <w:r>
        <w:rPr>
          <w:rFonts w:cs="Times New Roman"/>
          <w:bCs/>
        </w:rPr>
        <w:t xml:space="preserve"> wraz z raportem stanowiącym </w:t>
      </w:r>
      <w:r>
        <w:rPr>
          <w:rFonts w:cs="Times New Roman"/>
          <w:b/>
          <w:bCs/>
        </w:rPr>
        <w:t>Z</w:t>
      </w:r>
      <w:r w:rsidRPr="005E72C4">
        <w:rPr>
          <w:rFonts w:cs="Times New Roman"/>
          <w:b/>
          <w:bCs/>
        </w:rPr>
        <w:t>ałącznik 7 lub 8.</w:t>
      </w:r>
    </w:p>
    <w:p w14:paraId="4BDD670E" w14:textId="77777777" w:rsidR="00C72560" w:rsidRPr="005E5307" w:rsidRDefault="00C72560" w:rsidP="00C72560">
      <w:pPr>
        <w:pStyle w:val="Tekstpodstawowy"/>
        <w:spacing w:after="240" w:line="360" w:lineRule="auto"/>
        <w:ind w:left="360"/>
        <w:rPr>
          <w:rFonts w:cs="Times New Roman"/>
          <w:bCs/>
          <w:szCs w:val="22"/>
        </w:rPr>
      </w:pPr>
    </w:p>
    <w:p w14:paraId="07C76BA4" w14:textId="77777777" w:rsidR="00C72560" w:rsidRPr="005E5307" w:rsidRDefault="00C72560" w:rsidP="00C72560">
      <w:pPr>
        <w:tabs>
          <w:tab w:val="left" w:pos="284"/>
        </w:tabs>
        <w:spacing w:before="240" w:line="360" w:lineRule="auto"/>
        <w:ind w:left="284" w:hanging="284"/>
        <w:rPr>
          <w:rFonts w:cs="Times New Roman"/>
          <w:b/>
          <w:bCs/>
        </w:rPr>
      </w:pPr>
      <w:r w:rsidRPr="005E5307">
        <w:rPr>
          <w:rFonts w:cs="Times New Roman"/>
          <w:b/>
          <w:bCs/>
        </w:rPr>
        <w:t>§ 8 Wynagrodzenie i zasady płatności</w:t>
      </w:r>
    </w:p>
    <w:p w14:paraId="0879271B" w14:textId="77777777" w:rsidR="00C72560" w:rsidRPr="005E5307" w:rsidRDefault="00C72560" w:rsidP="00C72560">
      <w:pPr>
        <w:pStyle w:val="Akapitzlist"/>
        <w:numPr>
          <w:ilvl w:val="0"/>
          <w:numId w:val="16"/>
        </w:numPr>
        <w:tabs>
          <w:tab w:val="left" w:pos="284"/>
        </w:tabs>
        <w:spacing w:line="360" w:lineRule="auto"/>
        <w:jc w:val="both"/>
        <w:rPr>
          <w:rFonts w:ascii="Times New Roman" w:hAnsi="Times New Roman"/>
          <w:bCs/>
          <w:color w:val="FF0000"/>
          <w:sz w:val="24"/>
        </w:rPr>
      </w:pPr>
      <w:r w:rsidRPr="005E5307">
        <w:rPr>
          <w:rFonts w:ascii="Times New Roman" w:hAnsi="Times New Roman"/>
          <w:bCs/>
          <w:sz w:val="24"/>
        </w:rPr>
        <w:t xml:space="preserve">Za wykonanie Przedmiotu Umowy określonego w </w:t>
      </w:r>
      <w:r w:rsidRPr="005E5307">
        <w:rPr>
          <w:rFonts w:ascii="Times New Roman" w:hAnsi="Times New Roman"/>
          <w:b/>
          <w:bCs/>
          <w:sz w:val="24"/>
        </w:rPr>
        <w:t xml:space="preserve">§ 1 </w:t>
      </w:r>
      <w:r w:rsidRPr="005E5307">
        <w:rPr>
          <w:rFonts w:ascii="Times New Roman" w:hAnsi="Times New Roman"/>
          <w:bCs/>
          <w:sz w:val="24"/>
        </w:rPr>
        <w:t xml:space="preserve">Wykonawca otrzyma wynagrodzenie według stawek określonych w Formularzu cenowym, stanowiącym </w:t>
      </w:r>
      <w:r>
        <w:rPr>
          <w:rFonts w:ascii="Times New Roman" w:hAnsi="Times New Roman"/>
          <w:b/>
          <w:bCs/>
          <w:sz w:val="24"/>
        </w:rPr>
        <w:t>Z</w:t>
      </w:r>
      <w:r w:rsidRPr="008464BA">
        <w:rPr>
          <w:rFonts w:ascii="Times New Roman" w:hAnsi="Times New Roman"/>
          <w:b/>
          <w:bCs/>
          <w:sz w:val="24"/>
        </w:rPr>
        <w:t>ałącznik</w:t>
      </w:r>
      <w:r w:rsidRPr="005E5307">
        <w:rPr>
          <w:rFonts w:ascii="Times New Roman" w:hAnsi="Times New Roman"/>
          <w:bCs/>
          <w:sz w:val="24"/>
        </w:rPr>
        <w:t xml:space="preserve"> </w:t>
      </w:r>
      <w:r w:rsidRPr="005E5307">
        <w:rPr>
          <w:rFonts w:ascii="Times New Roman" w:hAnsi="Times New Roman"/>
          <w:b/>
          <w:bCs/>
          <w:sz w:val="24"/>
        </w:rPr>
        <w:t xml:space="preserve">nr </w:t>
      </w:r>
      <w:r>
        <w:rPr>
          <w:rFonts w:ascii="Times New Roman" w:hAnsi="Times New Roman"/>
          <w:b/>
          <w:bCs/>
          <w:sz w:val="24"/>
        </w:rPr>
        <w:t>7</w:t>
      </w:r>
      <w:r w:rsidRPr="005E5307">
        <w:rPr>
          <w:rFonts w:ascii="Times New Roman" w:hAnsi="Times New Roman"/>
          <w:bCs/>
          <w:sz w:val="24"/>
        </w:rPr>
        <w:t xml:space="preserve"> do Umowy. </w:t>
      </w:r>
    </w:p>
    <w:p w14:paraId="2ADDF6F3" w14:textId="77777777" w:rsidR="00C72560" w:rsidRPr="00C96184" w:rsidRDefault="00C72560" w:rsidP="00C72560">
      <w:pPr>
        <w:tabs>
          <w:tab w:val="left" w:pos="284"/>
        </w:tabs>
        <w:spacing w:line="360" w:lineRule="auto"/>
        <w:ind w:left="284" w:hanging="284"/>
        <w:jc w:val="both"/>
        <w:rPr>
          <w:bCs/>
          <w:color w:val="FF0000"/>
        </w:rPr>
      </w:pPr>
      <w:r>
        <w:rPr>
          <w:bCs/>
        </w:rPr>
        <w:t xml:space="preserve">2. </w:t>
      </w:r>
      <w:r w:rsidRPr="00746480">
        <w:rPr>
          <w:bCs/>
        </w:rPr>
        <w:t xml:space="preserve">Maksymalne łączne wynagrodzenie Wykonawcy za wykonanie Przedmiotu Umowy określonego </w:t>
      </w:r>
      <w:r w:rsidRPr="00746480">
        <w:rPr>
          <w:b/>
          <w:bCs/>
        </w:rPr>
        <w:t xml:space="preserve">w § 1 </w:t>
      </w:r>
      <w:r w:rsidRPr="00746480">
        <w:rPr>
          <w:bCs/>
        </w:rPr>
        <w:t xml:space="preserve">nie może przekroczyć kwoty </w:t>
      </w:r>
      <w:r w:rsidRPr="00746480">
        <w:rPr>
          <w:b/>
          <w:bCs/>
        </w:rPr>
        <w:t>…………… zł brutto</w:t>
      </w:r>
      <w:r w:rsidRPr="00746480">
        <w:rPr>
          <w:bCs/>
        </w:rPr>
        <w:t xml:space="preserve"> (słownie: </w:t>
      </w:r>
      <w:r w:rsidRPr="000D13FF">
        <w:rPr>
          <w:b/>
          <w:bCs/>
        </w:rPr>
        <w:t>………………… i 00/100)</w:t>
      </w:r>
      <w:r w:rsidRPr="00F521D1">
        <w:rPr>
          <w:bCs/>
        </w:rPr>
        <w:t xml:space="preserve"> w tym podatek VAT w kwocie ………………  zł (słownie: ……………………….. 00/100), z przy czym:</w:t>
      </w:r>
    </w:p>
    <w:p w14:paraId="20578E56" w14:textId="77777777" w:rsidR="00C72560" w:rsidRPr="00746480" w:rsidRDefault="00C72560" w:rsidP="00C72560">
      <w:pPr>
        <w:tabs>
          <w:tab w:val="left" w:pos="284"/>
        </w:tabs>
        <w:spacing w:line="360" w:lineRule="auto"/>
        <w:jc w:val="both"/>
        <w:rPr>
          <w:bCs/>
        </w:rPr>
      </w:pPr>
      <w:r w:rsidRPr="00155FAB">
        <w:rPr>
          <w:rFonts w:cs="Times New Roman"/>
          <w:bCs/>
          <w:kern w:val="0"/>
          <w:lang w:eastAsia="en-US"/>
        </w:rPr>
        <w:t xml:space="preserve">3. </w:t>
      </w:r>
      <w:r w:rsidRPr="00155FAB">
        <w:rPr>
          <w:bCs/>
        </w:rPr>
        <w:t xml:space="preserve">Wynagrodzenie </w:t>
      </w:r>
      <w:r w:rsidRPr="00746480">
        <w:rPr>
          <w:bCs/>
        </w:rPr>
        <w:t>Wykonawcy zostanie wypłacone w transzach na podstawie faktur:</w:t>
      </w:r>
    </w:p>
    <w:p w14:paraId="59FC4CB6" w14:textId="77777777" w:rsidR="00C72560" w:rsidRDefault="00C72560" w:rsidP="00C72560">
      <w:pPr>
        <w:pStyle w:val="Akapitzlist"/>
        <w:numPr>
          <w:ilvl w:val="0"/>
          <w:numId w:val="26"/>
        </w:numPr>
        <w:tabs>
          <w:tab w:val="left" w:pos="709"/>
        </w:tabs>
        <w:spacing w:line="360" w:lineRule="auto"/>
        <w:jc w:val="both"/>
        <w:rPr>
          <w:rFonts w:ascii="Times New Roman" w:hAnsi="Times New Roman"/>
          <w:bCs/>
          <w:sz w:val="24"/>
          <w:szCs w:val="24"/>
        </w:rPr>
      </w:pPr>
      <w:r w:rsidRPr="00CC4B8A">
        <w:rPr>
          <w:rFonts w:ascii="Times New Roman" w:hAnsi="Times New Roman"/>
          <w:bCs/>
          <w:sz w:val="24"/>
          <w:szCs w:val="24"/>
        </w:rPr>
        <w:t xml:space="preserve">za wykonanie czynności, o których mowa w § 1 ust. 1 wysokość wynagrodzenia wynosi </w:t>
      </w:r>
      <w:r w:rsidRPr="00CC4B8A">
        <w:rPr>
          <w:rFonts w:ascii="Times New Roman" w:hAnsi="Times New Roman"/>
          <w:b/>
          <w:bCs/>
          <w:sz w:val="24"/>
          <w:szCs w:val="24"/>
        </w:rPr>
        <w:t>……….. zł brutto</w:t>
      </w:r>
      <w:r w:rsidRPr="00CC4B8A">
        <w:rPr>
          <w:rFonts w:ascii="Times New Roman" w:hAnsi="Times New Roman"/>
          <w:bCs/>
          <w:sz w:val="24"/>
          <w:szCs w:val="24"/>
        </w:rPr>
        <w:t xml:space="preserve"> (słownie: ……………….. i 00/100), w tym podatek VAT w kwocie ………………. złotych.</w:t>
      </w:r>
    </w:p>
    <w:p w14:paraId="3F17C94B" w14:textId="77777777" w:rsidR="00C72560" w:rsidRDefault="00C72560" w:rsidP="00C72560">
      <w:pPr>
        <w:pStyle w:val="Akapitzlist"/>
        <w:numPr>
          <w:ilvl w:val="0"/>
          <w:numId w:val="26"/>
        </w:numPr>
        <w:tabs>
          <w:tab w:val="left" w:pos="709"/>
        </w:tabs>
        <w:spacing w:line="360" w:lineRule="auto"/>
        <w:jc w:val="both"/>
        <w:rPr>
          <w:rFonts w:ascii="Times New Roman" w:hAnsi="Times New Roman"/>
          <w:bCs/>
          <w:sz w:val="24"/>
          <w:szCs w:val="24"/>
        </w:rPr>
      </w:pPr>
      <w:r w:rsidRPr="00CC4B8A">
        <w:rPr>
          <w:rFonts w:ascii="Times New Roman" w:hAnsi="Times New Roman"/>
          <w:bCs/>
          <w:sz w:val="24"/>
          <w:szCs w:val="24"/>
        </w:rPr>
        <w:t xml:space="preserve">za wykonanie czynności, o których mowa w § 1 ust. </w:t>
      </w:r>
      <w:r>
        <w:rPr>
          <w:rFonts w:ascii="Times New Roman" w:hAnsi="Times New Roman"/>
          <w:bCs/>
          <w:sz w:val="24"/>
          <w:szCs w:val="24"/>
        </w:rPr>
        <w:t>2</w:t>
      </w:r>
      <w:r w:rsidRPr="00CC4B8A">
        <w:rPr>
          <w:rFonts w:ascii="Times New Roman" w:hAnsi="Times New Roman"/>
          <w:bCs/>
          <w:sz w:val="24"/>
          <w:szCs w:val="24"/>
        </w:rPr>
        <w:t xml:space="preserve"> wysokość wynagrodzenia </w:t>
      </w:r>
      <w:r w:rsidRPr="000B6177">
        <w:rPr>
          <w:rFonts w:ascii="Times New Roman" w:hAnsi="Times New Roman"/>
          <w:bCs/>
          <w:sz w:val="24"/>
          <w:szCs w:val="24"/>
        </w:rPr>
        <w:t xml:space="preserve">wynosi </w:t>
      </w:r>
      <w:r w:rsidRPr="00CC4B8A">
        <w:rPr>
          <w:rFonts w:ascii="Times New Roman" w:hAnsi="Times New Roman"/>
          <w:b/>
          <w:bCs/>
          <w:sz w:val="24"/>
          <w:szCs w:val="24"/>
        </w:rPr>
        <w:t>……….. zł brutto</w:t>
      </w:r>
      <w:r w:rsidRPr="00CC4B8A">
        <w:rPr>
          <w:rFonts w:ascii="Times New Roman" w:hAnsi="Times New Roman"/>
          <w:bCs/>
          <w:sz w:val="24"/>
          <w:szCs w:val="24"/>
        </w:rPr>
        <w:t xml:space="preserve"> (słownie: ……………….. i 00/100), w tym podatek VAT w kwocie ………………. złotych.</w:t>
      </w:r>
    </w:p>
    <w:p w14:paraId="0E9220A9" w14:textId="77777777" w:rsidR="00C72560" w:rsidRPr="00CC4B8A" w:rsidRDefault="00C72560" w:rsidP="00C72560">
      <w:pPr>
        <w:pStyle w:val="Akapitzlist"/>
        <w:numPr>
          <w:ilvl w:val="0"/>
          <w:numId w:val="26"/>
        </w:numPr>
        <w:tabs>
          <w:tab w:val="left" w:pos="709"/>
        </w:tabs>
        <w:spacing w:line="360" w:lineRule="auto"/>
        <w:jc w:val="both"/>
        <w:rPr>
          <w:rFonts w:ascii="Times New Roman" w:hAnsi="Times New Roman"/>
          <w:bCs/>
          <w:sz w:val="24"/>
          <w:szCs w:val="24"/>
        </w:rPr>
      </w:pPr>
      <w:r w:rsidRPr="00CC4B8A">
        <w:rPr>
          <w:rFonts w:ascii="Times New Roman" w:hAnsi="Times New Roman"/>
          <w:bCs/>
          <w:sz w:val="24"/>
          <w:szCs w:val="24"/>
        </w:rPr>
        <w:t xml:space="preserve">wykonanie czynności, o których mowa w § 1 ust. </w:t>
      </w:r>
      <w:r>
        <w:rPr>
          <w:rFonts w:ascii="Times New Roman" w:hAnsi="Times New Roman"/>
          <w:bCs/>
          <w:sz w:val="24"/>
          <w:szCs w:val="24"/>
        </w:rPr>
        <w:t>3</w:t>
      </w:r>
      <w:r w:rsidRPr="00CC4B8A">
        <w:rPr>
          <w:rFonts w:ascii="Times New Roman" w:hAnsi="Times New Roman"/>
          <w:bCs/>
          <w:sz w:val="24"/>
          <w:szCs w:val="24"/>
        </w:rPr>
        <w:t xml:space="preserve"> wysokość wynagrodzenia </w:t>
      </w:r>
      <w:r>
        <w:rPr>
          <w:rFonts w:ascii="Times New Roman" w:hAnsi="Times New Roman"/>
          <w:bCs/>
          <w:sz w:val="24"/>
          <w:szCs w:val="24"/>
        </w:rPr>
        <w:t>nie może przekroczyć</w:t>
      </w:r>
      <w:r w:rsidRPr="00CC4B8A">
        <w:rPr>
          <w:rFonts w:ascii="Times New Roman" w:hAnsi="Times New Roman"/>
          <w:bCs/>
          <w:sz w:val="24"/>
          <w:szCs w:val="24"/>
        </w:rPr>
        <w:t xml:space="preserve"> </w:t>
      </w:r>
      <w:r w:rsidRPr="00CC4B8A">
        <w:rPr>
          <w:rFonts w:ascii="Times New Roman" w:hAnsi="Times New Roman"/>
          <w:b/>
          <w:bCs/>
          <w:sz w:val="24"/>
          <w:szCs w:val="24"/>
        </w:rPr>
        <w:t>……….. zł brutto</w:t>
      </w:r>
      <w:r w:rsidRPr="00CC4B8A">
        <w:rPr>
          <w:rFonts w:ascii="Times New Roman" w:hAnsi="Times New Roman"/>
          <w:bCs/>
          <w:sz w:val="24"/>
          <w:szCs w:val="24"/>
        </w:rPr>
        <w:t xml:space="preserve"> (słownie: ……………….. i 00/100), w tym podatek VAT w kwocie ………………. złotych.</w:t>
      </w:r>
    </w:p>
    <w:p w14:paraId="16FBA1C7" w14:textId="77777777" w:rsidR="00C72560" w:rsidRPr="005F1431" w:rsidRDefault="00C72560" w:rsidP="00C72560">
      <w:pPr>
        <w:tabs>
          <w:tab w:val="left" w:pos="709"/>
        </w:tabs>
        <w:spacing w:line="360" w:lineRule="auto"/>
        <w:ind w:left="360"/>
        <w:jc w:val="both"/>
        <w:rPr>
          <w:rFonts w:cs="Times New Roman"/>
          <w:bCs/>
          <w:color w:val="FF0000"/>
        </w:rPr>
      </w:pPr>
    </w:p>
    <w:p w14:paraId="4E7A137A" w14:textId="77777777" w:rsidR="00C72560" w:rsidRPr="008464BA" w:rsidRDefault="00C72560" w:rsidP="00C72560">
      <w:pPr>
        <w:widowControl w:val="0"/>
        <w:spacing w:line="360" w:lineRule="auto"/>
        <w:ind w:left="360"/>
        <w:rPr>
          <w:rFonts w:cs="Times New Roman"/>
          <w:color w:val="000000" w:themeColor="text1"/>
        </w:rPr>
      </w:pPr>
      <w:r w:rsidRPr="008464BA">
        <w:rPr>
          <w:rFonts w:cs="Times New Roman"/>
          <w:color w:val="000000" w:themeColor="text1"/>
        </w:rPr>
        <w:lastRenderedPageBreak/>
        <w:t xml:space="preserve">4. Dniem zapłaty jest dzień obciążenia rachunku bankowego Zamawiającego. </w:t>
      </w:r>
    </w:p>
    <w:p w14:paraId="3C4A1466" w14:textId="77777777" w:rsidR="00C72560" w:rsidRPr="008464BA" w:rsidRDefault="00C72560" w:rsidP="00C72560">
      <w:pPr>
        <w:widowControl w:val="0"/>
        <w:spacing w:line="360" w:lineRule="auto"/>
        <w:ind w:left="360"/>
        <w:jc w:val="both"/>
        <w:rPr>
          <w:rFonts w:cs="Times New Roman"/>
          <w:b/>
          <w:color w:val="000000" w:themeColor="text1"/>
        </w:rPr>
      </w:pPr>
      <w:r w:rsidRPr="008464BA">
        <w:rPr>
          <w:rFonts w:cs="Times New Roman"/>
          <w:color w:val="000000" w:themeColor="text1"/>
        </w:rPr>
        <w:t xml:space="preserve">5. Wykonawca oświadcza że wskazany w umowie oraz na fakturze rachunek rozliczeniowy jest umieszczony na białej liście podatników podatku VAT i umożliwia dokonanie płatności z zastosowaniem mechanizmu podzielonej płatności. Jeżeli wskazany przez Wykonawcę na fakturze rachunek bankowy nie będzie rachunkiem rozliczeniowym i nie został umieszczony na białej liście podatników VAT, Zamawiający informuje Wykonawcę o wstrzymaniu płatności do czasu przedłożenia prawidłowego numeru rachunku rozliczeniowego. Zamawiający nie ponosi odpowiedzialności za płatność po terminie określonym w umowie spowodowaną brakiem możliwości dokonania płatności z zastosowaniem mechanizmu podzielonej płatności w szczególności związanym z brakiem właściwego rachunku rozliczeniowego na fakturze.  Właściwy dla Wykonawcy Urząd Skarbowy to: </w:t>
      </w:r>
      <w:r w:rsidRPr="008464BA">
        <w:rPr>
          <w:rFonts w:cs="Times New Roman"/>
          <w:b/>
          <w:color w:val="000000" w:themeColor="text1"/>
        </w:rPr>
        <w:t>……………………</w:t>
      </w:r>
    </w:p>
    <w:p w14:paraId="00FD682C" w14:textId="77777777" w:rsidR="00C72560" w:rsidRPr="008464BA" w:rsidRDefault="00C72560" w:rsidP="00C72560">
      <w:pPr>
        <w:pStyle w:val="Akapitzlist"/>
        <w:autoSpaceDE w:val="0"/>
        <w:autoSpaceDN w:val="0"/>
        <w:adjustRightInd w:val="0"/>
        <w:spacing w:after="0" w:line="360" w:lineRule="auto"/>
        <w:ind w:left="360"/>
        <w:rPr>
          <w:rFonts w:ascii="Times New Roman" w:hAnsi="Times New Roman"/>
          <w:b/>
          <w:bCs/>
          <w:i/>
          <w:iCs/>
          <w:color w:val="000000" w:themeColor="text1"/>
          <w:sz w:val="24"/>
          <w:szCs w:val="24"/>
          <w:lang w:eastAsia="pl-PL"/>
        </w:rPr>
      </w:pPr>
      <w:r w:rsidRPr="008464BA">
        <w:rPr>
          <w:rFonts w:ascii="Times New Roman" w:hAnsi="Times New Roman"/>
          <w:color w:val="000000" w:themeColor="text1"/>
          <w:sz w:val="24"/>
          <w:szCs w:val="24"/>
          <w:lang w:eastAsia="pl-PL"/>
        </w:rPr>
        <w:t xml:space="preserve">6. Podstawą do wystawienia przez Wykonawcę faktury ustrukturyzowanej będzie </w:t>
      </w:r>
      <w:r>
        <w:rPr>
          <w:rFonts w:ascii="Times New Roman" w:hAnsi="Times New Roman"/>
          <w:color w:val="000000" w:themeColor="text1"/>
          <w:sz w:val="24"/>
          <w:szCs w:val="24"/>
          <w:lang w:eastAsia="pl-PL"/>
        </w:rPr>
        <w:t xml:space="preserve">obustronnie podpisany </w:t>
      </w:r>
      <w:r w:rsidRPr="008464BA">
        <w:rPr>
          <w:rFonts w:ascii="Times New Roman" w:hAnsi="Times New Roman"/>
          <w:color w:val="000000" w:themeColor="text1"/>
          <w:sz w:val="24"/>
          <w:szCs w:val="24"/>
          <w:lang w:eastAsia="pl-PL"/>
        </w:rPr>
        <w:t xml:space="preserve">Protokół o którym mowa </w:t>
      </w:r>
      <w:r w:rsidRPr="008464BA">
        <w:rPr>
          <w:rFonts w:ascii="Times New Roman" w:hAnsi="Times New Roman"/>
          <w:b/>
          <w:bCs/>
          <w:color w:val="000000" w:themeColor="text1"/>
          <w:sz w:val="24"/>
          <w:szCs w:val="24"/>
        </w:rPr>
        <w:t>§ 7</w:t>
      </w:r>
      <w:r w:rsidRPr="008464BA">
        <w:rPr>
          <w:rFonts w:ascii="Times New Roman" w:hAnsi="Times New Roman"/>
          <w:color w:val="000000" w:themeColor="text1"/>
          <w:sz w:val="24"/>
          <w:szCs w:val="24"/>
        </w:rPr>
        <w:t xml:space="preserve"> ust. </w:t>
      </w:r>
      <w:r>
        <w:rPr>
          <w:rFonts w:ascii="Times New Roman" w:hAnsi="Times New Roman"/>
          <w:color w:val="000000" w:themeColor="text1"/>
          <w:sz w:val="24"/>
          <w:szCs w:val="24"/>
        </w:rPr>
        <w:t>2</w:t>
      </w:r>
      <w:r w:rsidRPr="008464BA">
        <w:rPr>
          <w:rFonts w:ascii="Times New Roman" w:hAnsi="Times New Roman"/>
          <w:color w:val="000000" w:themeColor="text1"/>
          <w:sz w:val="24"/>
          <w:szCs w:val="24"/>
        </w:rPr>
        <w:t>.</w:t>
      </w:r>
    </w:p>
    <w:p w14:paraId="14920EAB" w14:textId="77777777" w:rsidR="00C72560" w:rsidRPr="008464BA" w:rsidRDefault="00C72560" w:rsidP="00C72560">
      <w:pPr>
        <w:pStyle w:val="Akapitzlist"/>
        <w:autoSpaceDE w:val="0"/>
        <w:autoSpaceDN w:val="0"/>
        <w:adjustRightInd w:val="0"/>
        <w:spacing w:after="0" w:line="360" w:lineRule="auto"/>
        <w:ind w:left="360"/>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 xml:space="preserve">7. Faktura ustrukturyzowana w postaci elektronicznej wystawiona przy użyciu </w:t>
      </w:r>
      <w:proofErr w:type="spellStart"/>
      <w:r w:rsidRPr="008464BA">
        <w:rPr>
          <w:rFonts w:ascii="Times New Roman" w:hAnsi="Times New Roman"/>
          <w:color w:val="000000" w:themeColor="text1"/>
          <w:sz w:val="24"/>
          <w:szCs w:val="24"/>
          <w:lang w:eastAsia="pl-PL"/>
        </w:rPr>
        <w:t>KSeF</w:t>
      </w:r>
      <w:proofErr w:type="spellEnd"/>
      <w:r w:rsidRPr="008464BA">
        <w:rPr>
          <w:rFonts w:ascii="Times New Roman" w:hAnsi="Times New Roman"/>
          <w:color w:val="000000" w:themeColor="text1"/>
          <w:sz w:val="24"/>
          <w:szCs w:val="24"/>
          <w:lang w:eastAsia="pl-PL"/>
        </w:rPr>
        <w:t xml:space="preserve"> musi zawierać następujące dane zamawiającego w strukturze logicznej XSD (</w:t>
      </w:r>
      <w:proofErr w:type="spellStart"/>
      <w:r w:rsidRPr="008464BA">
        <w:rPr>
          <w:rFonts w:ascii="Times New Roman" w:hAnsi="Times New Roman"/>
          <w:color w:val="000000" w:themeColor="text1"/>
          <w:sz w:val="24"/>
          <w:szCs w:val="24"/>
          <w:lang w:eastAsia="pl-PL"/>
        </w:rPr>
        <w:t>schema</w:t>
      </w:r>
      <w:proofErr w:type="spellEnd"/>
      <w:r w:rsidRPr="008464BA">
        <w:rPr>
          <w:rFonts w:ascii="Times New Roman" w:hAnsi="Times New Roman"/>
          <w:color w:val="000000" w:themeColor="text1"/>
          <w:sz w:val="24"/>
          <w:szCs w:val="24"/>
          <w:lang w:eastAsia="pl-PL"/>
        </w:rPr>
        <w:t xml:space="preserve"> FA-3):</w:t>
      </w:r>
    </w:p>
    <w:p w14:paraId="42496FD1" w14:textId="77777777" w:rsidR="00C72560" w:rsidRPr="008464BA" w:rsidRDefault="00C72560" w:rsidP="00C72560">
      <w:pPr>
        <w:pStyle w:val="Akapitzlist"/>
        <w:autoSpaceDE w:val="0"/>
        <w:autoSpaceDN w:val="0"/>
        <w:adjustRightInd w:val="0"/>
        <w:spacing w:line="360" w:lineRule="auto"/>
        <w:rPr>
          <w:rFonts w:ascii="Times New Roman" w:hAnsi="Times New Roman"/>
          <w:color w:val="000000" w:themeColor="text1"/>
          <w:sz w:val="24"/>
          <w:szCs w:val="24"/>
          <w:lang w:eastAsia="pl-PL"/>
        </w:rPr>
      </w:pPr>
    </w:p>
    <w:p w14:paraId="16538506" w14:textId="77777777" w:rsidR="00C72560" w:rsidRPr="008464BA" w:rsidRDefault="00C72560" w:rsidP="00C72560">
      <w:pPr>
        <w:pStyle w:val="Akapitzlist"/>
        <w:autoSpaceDE w:val="0"/>
        <w:autoSpaceDN w:val="0"/>
        <w:adjustRightInd w:val="0"/>
        <w:spacing w:line="360" w:lineRule="auto"/>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 xml:space="preserve">- </w:t>
      </w:r>
      <w:r w:rsidRPr="008464BA">
        <w:rPr>
          <w:rFonts w:ascii="Times New Roman" w:hAnsi="Times New Roman"/>
          <w:b/>
          <w:bCs/>
          <w:color w:val="000000" w:themeColor="text1"/>
          <w:sz w:val="24"/>
          <w:szCs w:val="24"/>
          <w:lang w:eastAsia="pl-PL"/>
        </w:rPr>
        <w:t xml:space="preserve">Podmiot 2 </w:t>
      </w:r>
      <w:r w:rsidRPr="008464BA">
        <w:rPr>
          <w:rFonts w:ascii="Times New Roman" w:hAnsi="Times New Roman"/>
          <w:color w:val="000000" w:themeColor="text1"/>
          <w:sz w:val="24"/>
          <w:szCs w:val="24"/>
          <w:lang w:eastAsia="pl-PL"/>
        </w:rPr>
        <w:t>jako Nabywca: Miasto Poznań</w:t>
      </w:r>
    </w:p>
    <w:p w14:paraId="1D22FC1E" w14:textId="77777777" w:rsidR="00C72560" w:rsidRPr="008464BA" w:rsidRDefault="00C72560" w:rsidP="00C72560">
      <w:pPr>
        <w:pStyle w:val="Akapitzlist"/>
        <w:autoSpaceDE w:val="0"/>
        <w:autoSpaceDN w:val="0"/>
        <w:adjustRightInd w:val="0"/>
        <w:spacing w:line="360" w:lineRule="auto"/>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 xml:space="preserve">                                              plac Kolegiacki 17</w:t>
      </w:r>
    </w:p>
    <w:p w14:paraId="622EC292" w14:textId="77777777" w:rsidR="00C72560" w:rsidRPr="008464BA" w:rsidRDefault="00C72560" w:rsidP="00C72560">
      <w:pPr>
        <w:pStyle w:val="Akapitzlist"/>
        <w:autoSpaceDE w:val="0"/>
        <w:autoSpaceDN w:val="0"/>
        <w:adjustRightInd w:val="0"/>
        <w:spacing w:line="360" w:lineRule="auto"/>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 xml:space="preserve">                                              61-841 Poznań</w:t>
      </w:r>
    </w:p>
    <w:p w14:paraId="36EB334E" w14:textId="77777777" w:rsidR="00C72560" w:rsidRPr="008464BA" w:rsidRDefault="00C72560" w:rsidP="00C72560">
      <w:pPr>
        <w:pStyle w:val="Akapitzlist"/>
        <w:autoSpaceDE w:val="0"/>
        <w:autoSpaceDN w:val="0"/>
        <w:adjustRightInd w:val="0"/>
        <w:spacing w:line="360" w:lineRule="auto"/>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 xml:space="preserve">                                              NIP: 2090001440</w:t>
      </w:r>
    </w:p>
    <w:p w14:paraId="781C101F" w14:textId="77777777" w:rsidR="00C72560" w:rsidRPr="008464BA" w:rsidRDefault="00C72560" w:rsidP="00C72560">
      <w:pPr>
        <w:pStyle w:val="Akapitzlist"/>
        <w:autoSpaceDE w:val="0"/>
        <w:autoSpaceDN w:val="0"/>
        <w:adjustRightInd w:val="0"/>
        <w:spacing w:line="360" w:lineRule="auto"/>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Dodatkowo w danych Podmiot 2 w polu „JST” należy zaznaczyć „1” .</w:t>
      </w:r>
    </w:p>
    <w:p w14:paraId="67A37ED4" w14:textId="77777777" w:rsidR="00C72560" w:rsidRPr="008464BA" w:rsidRDefault="00C72560" w:rsidP="00C72560">
      <w:pPr>
        <w:pStyle w:val="Akapitzlist"/>
        <w:autoSpaceDE w:val="0"/>
        <w:autoSpaceDN w:val="0"/>
        <w:adjustRightInd w:val="0"/>
        <w:spacing w:line="360" w:lineRule="auto"/>
        <w:jc w:val="both"/>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 xml:space="preserve">- </w:t>
      </w:r>
      <w:r w:rsidRPr="008464BA">
        <w:rPr>
          <w:rFonts w:ascii="Times New Roman" w:hAnsi="Times New Roman"/>
          <w:b/>
          <w:bCs/>
          <w:color w:val="000000" w:themeColor="text1"/>
          <w:sz w:val="24"/>
          <w:szCs w:val="24"/>
          <w:lang w:eastAsia="pl-PL"/>
        </w:rPr>
        <w:t xml:space="preserve">Podmiot 3 </w:t>
      </w:r>
      <w:r w:rsidRPr="008464BA">
        <w:rPr>
          <w:rFonts w:ascii="Times New Roman" w:hAnsi="Times New Roman"/>
          <w:color w:val="000000" w:themeColor="text1"/>
          <w:sz w:val="24"/>
          <w:szCs w:val="24"/>
          <w:lang w:eastAsia="pl-PL"/>
        </w:rPr>
        <w:t xml:space="preserve">jako Odbiorca: Urząd Miasta Poznania </w:t>
      </w:r>
    </w:p>
    <w:p w14:paraId="064577BE" w14:textId="77777777" w:rsidR="00C72560" w:rsidRPr="008464BA" w:rsidRDefault="00C72560" w:rsidP="00C72560">
      <w:pPr>
        <w:pStyle w:val="Akapitzlist"/>
        <w:autoSpaceDE w:val="0"/>
        <w:autoSpaceDN w:val="0"/>
        <w:adjustRightInd w:val="0"/>
        <w:spacing w:line="360" w:lineRule="auto"/>
        <w:jc w:val="both"/>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 xml:space="preserve">                                                      Wydział Obsługi Urzędu</w:t>
      </w:r>
    </w:p>
    <w:p w14:paraId="320F56A4" w14:textId="77777777" w:rsidR="00C72560" w:rsidRPr="008464BA" w:rsidRDefault="00C72560" w:rsidP="00C72560">
      <w:pPr>
        <w:pStyle w:val="Akapitzlist"/>
        <w:autoSpaceDE w:val="0"/>
        <w:autoSpaceDN w:val="0"/>
        <w:adjustRightInd w:val="0"/>
        <w:spacing w:line="360" w:lineRule="auto"/>
        <w:jc w:val="both"/>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 xml:space="preserve">                                                      plac Kolegiacki 17</w:t>
      </w:r>
    </w:p>
    <w:p w14:paraId="117BA846" w14:textId="77777777" w:rsidR="00C72560" w:rsidRPr="008464BA" w:rsidRDefault="00C72560" w:rsidP="00C72560">
      <w:pPr>
        <w:pStyle w:val="Akapitzlist"/>
        <w:autoSpaceDE w:val="0"/>
        <w:autoSpaceDN w:val="0"/>
        <w:adjustRightInd w:val="0"/>
        <w:spacing w:line="360" w:lineRule="auto"/>
        <w:jc w:val="both"/>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 xml:space="preserve">                                                      61-841 Poznań</w:t>
      </w:r>
    </w:p>
    <w:p w14:paraId="4FF33EF9" w14:textId="77777777" w:rsidR="00C72560" w:rsidRPr="008464BA" w:rsidRDefault="00C72560" w:rsidP="00C72560">
      <w:pPr>
        <w:pStyle w:val="Akapitzlist"/>
        <w:autoSpaceDE w:val="0"/>
        <w:autoSpaceDN w:val="0"/>
        <w:adjustRightInd w:val="0"/>
        <w:spacing w:line="360" w:lineRule="auto"/>
        <w:jc w:val="both"/>
        <w:rPr>
          <w:rFonts w:ascii="Times New Roman" w:hAnsi="Times New Roman"/>
          <w:color w:val="000000" w:themeColor="text1"/>
          <w:sz w:val="24"/>
          <w:szCs w:val="24"/>
          <w:u w:val="single"/>
          <w:lang w:eastAsia="pl-PL"/>
        </w:rPr>
      </w:pPr>
      <w:r w:rsidRPr="008464BA">
        <w:rPr>
          <w:rFonts w:ascii="Times New Roman" w:hAnsi="Times New Roman"/>
          <w:color w:val="000000" w:themeColor="text1"/>
          <w:sz w:val="24"/>
          <w:szCs w:val="24"/>
          <w:lang w:eastAsia="pl-PL"/>
        </w:rPr>
        <w:t xml:space="preserve">                                                     </w:t>
      </w:r>
      <w:r w:rsidRPr="008464BA">
        <w:rPr>
          <w:rFonts w:ascii="Times New Roman" w:hAnsi="Times New Roman"/>
          <w:color w:val="000000" w:themeColor="text1"/>
          <w:sz w:val="24"/>
          <w:szCs w:val="24"/>
          <w:u w:val="single"/>
          <w:lang w:eastAsia="pl-PL"/>
        </w:rPr>
        <w:t>NIP:  7781029225  ( dla celów PIT i ZUS )</w:t>
      </w:r>
    </w:p>
    <w:p w14:paraId="41C3C37A" w14:textId="77777777" w:rsidR="00C72560" w:rsidRPr="008464BA" w:rsidRDefault="00C72560" w:rsidP="00C72560">
      <w:pPr>
        <w:pStyle w:val="Akapitzlist"/>
        <w:autoSpaceDE w:val="0"/>
        <w:autoSpaceDN w:val="0"/>
        <w:adjustRightInd w:val="0"/>
        <w:spacing w:line="360" w:lineRule="auto"/>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Dodatkowo w danych Podmiot 3 w polu „Rola” zaznaczyć „8”.</w:t>
      </w:r>
    </w:p>
    <w:p w14:paraId="0E2F042D" w14:textId="77777777" w:rsidR="00C72560" w:rsidRPr="008464BA" w:rsidRDefault="00C72560" w:rsidP="00C72560">
      <w:pPr>
        <w:pStyle w:val="Akapitzlist"/>
        <w:autoSpaceDE w:val="0"/>
        <w:autoSpaceDN w:val="0"/>
        <w:adjustRightInd w:val="0"/>
        <w:spacing w:after="0" w:line="360" w:lineRule="auto"/>
        <w:ind w:left="360"/>
        <w:rPr>
          <w:rFonts w:ascii="Times New Roman" w:hAnsi="Times New Roman"/>
          <w:i/>
          <w:iCs/>
          <w:color w:val="000000" w:themeColor="text1"/>
          <w:sz w:val="24"/>
          <w:szCs w:val="24"/>
          <w:lang w:eastAsia="pl-PL"/>
        </w:rPr>
      </w:pPr>
      <w:r w:rsidRPr="008464BA">
        <w:rPr>
          <w:rFonts w:ascii="Times New Roman" w:hAnsi="Times New Roman"/>
          <w:color w:val="000000" w:themeColor="text1"/>
          <w:sz w:val="24"/>
          <w:szCs w:val="24"/>
          <w:lang w:eastAsia="pl-PL"/>
        </w:rPr>
        <w:t xml:space="preserve">8. Zamawiający dopuszcza możliwość otrzymywania wizualizacji faktury ustrukturyzowanej posiadającej kody QR drogą mailową na adres </w:t>
      </w:r>
      <w:r w:rsidRPr="008464BA">
        <w:rPr>
          <w:rFonts w:ascii="Times New Roman" w:hAnsi="Times New Roman"/>
          <w:b/>
          <w:bCs/>
          <w:iCs/>
          <w:color w:val="000000" w:themeColor="text1"/>
          <w:sz w:val="24"/>
          <w:szCs w:val="24"/>
          <w:lang w:eastAsia="pl-PL"/>
        </w:rPr>
        <w:t>our@um.poznan.p</w:t>
      </w:r>
      <w:r w:rsidRPr="008464BA">
        <w:rPr>
          <w:rFonts w:ascii="Times New Roman" w:hAnsi="Times New Roman"/>
          <w:iCs/>
          <w:color w:val="000000" w:themeColor="text1"/>
          <w:sz w:val="24"/>
          <w:szCs w:val="24"/>
          <w:lang w:eastAsia="pl-PL"/>
        </w:rPr>
        <w:t>l.</w:t>
      </w:r>
    </w:p>
    <w:p w14:paraId="3CBFF88E" w14:textId="77777777" w:rsidR="00C72560" w:rsidRPr="008464BA" w:rsidRDefault="00C72560" w:rsidP="00C72560">
      <w:pPr>
        <w:pStyle w:val="Akapitzlist"/>
        <w:autoSpaceDE w:val="0"/>
        <w:autoSpaceDN w:val="0"/>
        <w:adjustRightInd w:val="0"/>
        <w:spacing w:after="0" w:line="360" w:lineRule="auto"/>
        <w:ind w:left="360"/>
        <w:rPr>
          <w:rFonts w:ascii="Times New Roman" w:hAnsi="Times New Roman"/>
          <w:b/>
          <w:bCs/>
          <w:i/>
          <w:iCs/>
          <w:color w:val="000000" w:themeColor="text1"/>
          <w:sz w:val="24"/>
          <w:szCs w:val="24"/>
          <w:lang w:eastAsia="pl-PL"/>
        </w:rPr>
      </w:pPr>
      <w:r w:rsidRPr="008464BA">
        <w:rPr>
          <w:rFonts w:ascii="Times New Roman" w:hAnsi="Times New Roman"/>
          <w:color w:val="000000" w:themeColor="text1"/>
          <w:sz w:val="24"/>
          <w:szCs w:val="24"/>
          <w:lang w:eastAsia="pl-PL"/>
        </w:rPr>
        <w:t xml:space="preserve">9. Wymagane umową załączniki do faktury ustrukturyzowanej należy przesłać w dacie wpływu faktury do </w:t>
      </w:r>
      <w:proofErr w:type="spellStart"/>
      <w:r w:rsidRPr="008464BA">
        <w:rPr>
          <w:rFonts w:ascii="Times New Roman" w:hAnsi="Times New Roman"/>
          <w:color w:val="000000" w:themeColor="text1"/>
          <w:sz w:val="24"/>
          <w:szCs w:val="24"/>
          <w:lang w:eastAsia="pl-PL"/>
        </w:rPr>
        <w:t>KSeF</w:t>
      </w:r>
      <w:proofErr w:type="spellEnd"/>
      <w:r w:rsidRPr="008464BA">
        <w:rPr>
          <w:rFonts w:ascii="Times New Roman" w:hAnsi="Times New Roman"/>
          <w:color w:val="000000" w:themeColor="text1"/>
          <w:sz w:val="24"/>
          <w:szCs w:val="24"/>
          <w:lang w:eastAsia="pl-PL"/>
        </w:rPr>
        <w:t xml:space="preserve"> i nadania numeru identyfikacyjnego </w:t>
      </w:r>
      <w:proofErr w:type="spellStart"/>
      <w:r w:rsidRPr="008464BA">
        <w:rPr>
          <w:rFonts w:ascii="Times New Roman" w:hAnsi="Times New Roman"/>
          <w:color w:val="000000" w:themeColor="text1"/>
          <w:sz w:val="24"/>
          <w:szCs w:val="24"/>
          <w:lang w:eastAsia="pl-PL"/>
        </w:rPr>
        <w:t>KSeF</w:t>
      </w:r>
      <w:proofErr w:type="spellEnd"/>
      <w:r w:rsidRPr="008464BA">
        <w:rPr>
          <w:rFonts w:ascii="Times New Roman" w:hAnsi="Times New Roman"/>
          <w:color w:val="000000" w:themeColor="text1"/>
          <w:sz w:val="24"/>
          <w:szCs w:val="24"/>
          <w:lang w:eastAsia="pl-PL"/>
        </w:rPr>
        <w:t xml:space="preserve"> na adres </w:t>
      </w:r>
      <w:r w:rsidRPr="008464BA">
        <w:rPr>
          <w:rFonts w:ascii="Times New Roman" w:hAnsi="Times New Roman"/>
          <w:b/>
          <w:bCs/>
          <w:iCs/>
          <w:color w:val="000000" w:themeColor="text1"/>
          <w:sz w:val="24"/>
          <w:szCs w:val="24"/>
          <w:lang w:eastAsia="pl-PL"/>
        </w:rPr>
        <w:t>our@um.poznan.pl.</w:t>
      </w:r>
    </w:p>
    <w:p w14:paraId="2BAF40FF" w14:textId="77777777" w:rsidR="00C72560" w:rsidRPr="008464BA" w:rsidRDefault="00C72560" w:rsidP="00C72560">
      <w:pPr>
        <w:pStyle w:val="Akapitzlist"/>
        <w:autoSpaceDE w:val="0"/>
        <w:autoSpaceDN w:val="0"/>
        <w:adjustRightInd w:val="0"/>
        <w:spacing w:after="0" w:line="360" w:lineRule="auto"/>
        <w:ind w:left="360"/>
        <w:rPr>
          <w:rFonts w:ascii="Times New Roman" w:hAnsi="Times New Roman"/>
          <w:color w:val="000000" w:themeColor="text1"/>
          <w:sz w:val="24"/>
          <w:szCs w:val="24"/>
          <w:lang w:eastAsia="pl-PL"/>
        </w:rPr>
      </w:pPr>
      <w:r w:rsidRPr="008464BA">
        <w:rPr>
          <w:rFonts w:ascii="Times New Roman" w:hAnsi="Times New Roman"/>
          <w:color w:val="000000" w:themeColor="text1"/>
          <w:sz w:val="24"/>
          <w:szCs w:val="24"/>
          <w:lang w:eastAsia="pl-PL"/>
        </w:rPr>
        <w:t xml:space="preserve">10. Wynagrodzenie, o którym mowa w ust. </w:t>
      </w:r>
      <w:r>
        <w:rPr>
          <w:rFonts w:ascii="Times New Roman" w:hAnsi="Times New Roman"/>
          <w:color w:val="000000" w:themeColor="text1"/>
          <w:sz w:val="24"/>
          <w:szCs w:val="24"/>
          <w:lang w:eastAsia="pl-PL"/>
        </w:rPr>
        <w:t>3</w:t>
      </w:r>
      <w:r w:rsidRPr="008464BA">
        <w:rPr>
          <w:rFonts w:ascii="Times New Roman" w:hAnsi="Times New Roman"/>
          <w:color w:val="000000" w:themeColor="text1"/>
          <w:sz w:val="24"/>
          <w:szCs w:val="24"/>
          <w:lang w:eastAsia="pl-PL"/>
        </w:rPr>
        <w:t xml:space="preserve"> płatne będzie przelewem w terminie do 21 dni licząc od dnia następnego po dacie wystawienia faktury ustrukturyzowanej w systemie </w:t>
      </w:r>
      <w:proofErr w:type="spellStart"/>
      <w:r w:rsidRPr="008464BA">
        <w:rPr>
          <w:rFonts w:ascii="Times New Roman" w:hAnsi="Times New Roman"/>
          <w:color w:val="000000" w:themeColor="text1"/>
          <w:sz w:val="24"/>
          <w:szCs w:val="24"/>
          <w:lang w:eastAsia="pl-PL"/>
        </w:rPr>
        <w:lastRenderedPageBreak/>
        <w:t>KSeF</w:t>
      </w:r>
      <w:proofErr w:type="spellEnd"/>
      <w:r w:rsidRPr="008464BA">
        <w:rPr>
          <w:rFonts w:ascii="Times New Roman" w:hAnsi="Times New Roman"/>
          <w:color w:val="000000" w:themeColor="text1"/>
          <w:sz w:val="24"/>
          <w:szCs w:val="24"/>
          <w:lang w:eastAsia="pl-PL"/>
        </w:rPr>
        <w:t xml:space="preserve"> na rachunek bankowy nr............……............, który znajduje się w prowadzonym przez Szefa Krajowej Administracji Skarbowej w wykazie podatników VAT (tzw. białej liście podatników VAT).</w:t>
      </w:r>
    </w:p>
    <w:p w14:paraId="7D5D2F34" w14:textId="77777777" w:rsidR="00C72560" w:rsidRPr="005E5307" w:rsidRDefault="00C72560" w:rsidP="00C72560">
      <w:pPr>
        <w:pStyle w:val="Akapitzlist"/>
        <w:widowControl w:val="0"/>
        <w:suppressAutoHyphens/>
        <w:spacing w:after="0" w:line="360" w:lineRule="auto"/>
        <w:ind w:left="360"/>
      </w:pPr>
      <w:r w:rsidRPr="008464BA">
        <w:rPr>
          <w:rFonts w:ascii="Times New Roman" w:hAnsi="Times New Roman"/>
          <w:color w:val="000000" w:themeColor="text1"/>
          <w:sz w:val="24"/>
          <w:szCs w:val="24"/>
          <w:lang w:eastAsia="pl-PL"/>
        </w:rPr>
        <w:t>11. Zamawiający dokona zapłaty wynagrodzenia należnego Wykonawcy mechanizmem podzielonej płatności.</w:t>
      </w:r>
    </w:p>
    <w:p w14:paraId="7AE8E369" w14:textId="77777777" w:rsidR="00C72560" w:rsidRPr="005E5307" w:rsidRDefault="00C72560" w:rsidP="00C72560">
      <w:pPr>
        <w:tabs>
          <w:tab w:val="left" w:pos="284"/>
        </w:tabs>
        <w:spacing w:before="240" w:line="360" w:lineRule="auto"/>
        <w:ind w:left="284" w:hanging="284"/>
        <w:rPr>
          <w:rFonts w:cs="Times New Roman"/>
        </w:rPr>
      </w:pPr>
      <w:r w:rsidRPr="005E5307">
        <w:rPr>
          <w:rFonts w:cs="Times New Roman"/>
          <w:b/>
          <w:bCs/>
        </w:rPr>
        <w:t>§ 9 Kary umowne</w:t>
      </w:r>
    </w:p>
    <w:p w14:paraId="5369275C" w14:textId="77777777" w:rsidR="00C72560" w:rsidRPr="005E5307" w:rsidRDefault="00C72560" w:rsidP="00C72560">
      <w:pPr>
        <w:numPr>
          <w:ilvl w:val="3"/>
          <w:numId w:val="12"/>
        </w:numPr>
        <w:tabs>
          <w:tab w:val="num" w:pos="426"/>
        </w:tabs>
        <w:suppressAutoHyphens/>
        <w:autoSpaceDE/>
        <w:autoSpaceDN/>
        <w:adjustRightInd/>
        <w:spacing w:line="360" w:lineRule="auto"/>
        <w:ind w:left="426" w:hanging="426"/>
        <w:jc w:val="both"/>
        <w:rPr>
          <w:rFonts w:cs="Times New Roman"/>
        </w:rPr>
      </w:pPr>
      <w:r w:rsidRPr="005E5307">
        <w:rPr>
          <w:rFonts w:cs="Times New Roman"/>
        </w:rPr>
        <w:t>Zamawiający uprawniony jest do naliczenia kar umownych w następujących przypadkach:</w:t>
      </w:r>
    </w:p>
    <w:p w14:paraId="0417C3C6" w14:textId="77777777" w:rsidR="00C72560" w:rsidRPr="005E5307" w:rsidRDefault="00C72560" w:rsidP="00C72560">
      <w:pPr>
        <w:numPr>
          <w:ilvl w:val="2"/>
          <w:numId w:val="23"/>
        </w:numPr>
        <w:tabs>
          <w:tab w:val="clear" w:pos="180"/>
          <w:tab w:val="num" w:pos="284"/>
          <w:tab w:val="left" w:pos="851"/>
        </w:tabs>
        <w:suppressAutoHyphens/>
        <w:autoSpaceDE/>
        <w:autoSpaceDN/>
        <w:adjustRightInd/>
        <w:spacing w:line="360" w:lineRule="auto"/>
        <w:ind w:left="567"/>
        <w:jc w:val="both"/>
        <w:rPr>
          <w:rFonts w:cs="Times New Roman"/>
        </w:rPr>
      </w:pPr>
      <w:r w:rsidRPr="005E5307">
        <w:rPr>
          <w:rFonts w:cs="Times New Roman"/>
        </w:rPr>
        <w:t>za niedotrzymanie termin</w:t>
      </w:r>
      <w:r>
        <w:rPr>
          <w:rFonts w:cs="Times New Roman"/>
        </w:rPr>
        <w:t>u</w:t>
      </w:r>
      <w:r w:rsidRPr="005E5307">
        <w:rPr>
          <w:rFonts w:cs="Times New Roman"/>
        </w:rPr>
        <w:t xml:space="preserve"> określon</w:t>
      </w:r>
      <w:r>
        <w:rPr>
          <w:rFonts w:cs="Times New Roman"/>
        </w:rPr>
        <w:t>ego</w:t>
      </w:r>
      <w:r w:rsidRPr="005E5307">
        <w:rPr>
          <w:rFonts w:cs="Times New Roman"/>
        </w:rPr>
        <w:t xml:space="preserve"> w </w:t>
      </w:r>
      <w:r w:rsidRPr="005E5307">
        <w:rPr>
          <w:rFonts w:cs="Times New Roman"/>
          <w:b/>
        </w:rPr>
        <w:t>§</w:t>
      </w:r>
      <w:r>
        <w:rPr>
          <w:rFonts w:cs="Times New Roman"/>
          <w:b/>
        </w:rPr>
        <w:t xml:space="preserve"> </w:t>
      </w:r>
      <w:r w:rsidRPr="005E5307">
        <w:rPr>
          <w:rFonts w:cs="Times New Roman"/>
          <w:b/>
        </w:rPr>
        <w:t>2 ust. 2</w:t>
      </w:r>
      <w:r>
        <w:rPr>
          <w:rFonts w:cs="Times New Roman"/>
          <w:b/>
        </w:rPr>
        <w:t xml:space="preserve"> i 3</w:t>
      </w:r>
      <w:r w:rsidRPr="005E5307">
        <w:rPr>
          <w:rFonts w:cs="Times New Roman"/>
          <w:b/>
        </w:rPr>
        <w:t>,</w:t>
      </w:r>
      <w:r>
        <w:rPr>
          <w:rFonts w:cs="Times New Roman"/>
        </w:rPr>
        <w:t xml:space="preserve"> w wysokości 3</w:t>
      </w:r>
      <w:r w:rsidRPr="005E5307">
        <w:rPr>
          <w:rFonts w:cs="Times New Roman"/>
        </w:rPr>
        <w:t>00,00 zł za każdy dzień zwłoki</w:t>
      </w:r>
      <w:r>
        <w:rPr>
          <w:rFonts w:cs="Times New Roman"/>
        </w:rPr>
        <w:t xml:space="preserve"> </w:t>
      </w:r>
      <w:r>
        <w:t>w realizacji obowiązku</w:t>
      </w:r>
      <w:r>
        <w:rPr>
          <w:rFonts w:cs="Times New Roman"/>
        </w:rPr>
        <w:t>,</w:t>
      </w:r>
    </w:p>
    <w:p w14:paraId="1EBE441F" w14:textId="77777777" w:rsidR="00C72560" w:rsidRPr="005E5307" w:rsidRDefault="00C72560" w:rsidP="00C72560">
      <w:pPr>
        <w:numPr>
          <w:ilvl w:val="2"/>
          <w:numId w:val="23"/>
        </w:numPr>
        <w:tabs>
          <w:tab w:val="clear" w:pos="180"/>
          <w:tab w:val="num" w:pos="284"/>
          <w:tab w:val="left" w:pos="851"/>
        </w:tabs>
        <w:suppressAutoHyphens/>
        <w:autoSpaceDE/>
        <w:autoSpaceDN/>
        <w:adjustRightInd/>
        <w:spacing w:line="360" w:lineRule="auto"/>
        <w:ind w:left="567"/>
        <w:jc w:val="both"/>
        <w:rPr>
          <w:rFonts w:cs="Times New Roman"/>
          <w:u w:val="single"/>
        </w:rPr>
      </w:pPr>
      <w:r w:rsidRPr="005E5307">
        <w:rPr>
          <w:rFonts w:cs="Times New Roman"/>
        </w:rPr>
        <w:t xml:space="preserve">za każdy przypadek niedotrzymania terminu, o którym mowa w </w:t>
      </w:r>
      <w:r w:rsidRPr="005E5307">
        <w:rPr>
          <w:rFonts w:cs="Times New Roman"/>
          <w:b/>
        </w:rPr>
        <w:t xml:space="preserve">§ 6 ust. 3 </w:t>
      </w:r>
      <w:r w:rsidRPr="005E5307">
        <w:rPr>
          <w:rFonts w:cs="Times New Roman"/>
        </w:rPr>
        <w:t xml:space="preserve">w wysokości </w:t>
      </w:r>
      <w:r>
        <w:rPr>
          <w:rFonts w:cs="Times New Roman"/>
        </w:rPr>
        <w:t>3</w:t>
      </w:r>
      <w:r w:rsidRPr="005E5307">
        <w:rPr>
          <w:rFonts w:cs="Times New Roman"/>
        </w:rPr>
        <w:t>00 zł za każdy taki przypadek</w:t>
      </w:r>
      <w:r>
        <w:rPr>
          <w:rFonts w:cs="Times New Roman"/>
        </w:rPr>
        <w:t>,</w:t>
      </w:r>
    </w:p>
    <w:p w14:paraId="04480DCA" w14:textId="77777777" w:rsidR="00C72560" w:rsidRPr="00F10461" w:rsidRDefault="00C72560" w:rsidP="00C72560">
      <w:pPr>
        <w:numPr>
          <w:ilvl w:val="2"/>
          <w:numId w:val="23"/>
        </w:numPr>
        <w:tabs>
          <w:tab w:val="clear" w:pos="180"/>
          <w:tab w:val="num" w:pos="284"/>
          <w:tab w:val="left" w:pos="851"/>
        </w:tabs>
        <w:suppressAutoHyphens/>
        <w:autoSpaceDE/>
        <w:autoSpaceDN/>
        <w:adjustRightInd/>
        <w:spacing w:line="360" w:lineRule="auto"/>
        <w:ind w:left="567"/>
        <w:jc w:val="both"/>
        <w:rPr>
          <w:rFonts w:cs="Times New Roman"/>
        </w:rPr>
      </w:pPr>
      <w:r w:rsidRPr="005E5307">
        <w:rPr>
          <w:rFonts w:cs="Times New Roman"/>
        </w:rPr>
        <w:t xml:space="preserve">za każdy przypadek braku </w:t>
      </w:r>
      <w:r w:rsidRPr="005E5307">
        <w:rPr>
          <w:rFonts w:cs="Times New Roman"/>
          <w:bCs/>
        </w:rPr>
        <w:t>odzieży roboczej lub kamizelek jednoznacznie wskazując</w:t>
      </w:r>
      <w:r>
        <w:rPr>
          <w:rFonts w:cs="Times New Roman"/>
          <w:bCs/>
        </w:rPr>
        <w:t>ych</w:t>
      </w:r>
      <w:r w:rsidRPr="005E5307">
        <w:rPr>
          <w:rFonts w:cs="Times New Roman"/>
          <w:bCs/>
        </w:rPr>
        <w:t xml:space="preserve"> na charakter wykonywanej pracy z umieszczoną w widocznym miejscu nazwą Wykonawcy </w:t>
      </w:r>
      <w:r w:rsidRPr="00062CAA">
        <w:rPr>
          <w:rFonts w:cs="Times New Roman"/>
          <w:bCs/>
        </w:rPr>
        <w:t xml:space="preserve">zgodnie z </w:t>
      </w:r>
      <w:r w:rsidRPr="001C55E7">
        <w:rPr>
          <w:rFonts w:cs="Times New Roman"/>
          <w:b/>
          <w:bCs/>
        </w:rPr>
        <w:t xml:space="preserve">§ 3 ust. </w:t>
      </w:r>
      <w:r>
        <w:rPr>
          <w:rFonts w:cs="Times New Roman"/>
          <w:b/>
          <w:bCs/>
        </w:rPr>
        <w:t>5</w:t>
      </w:r>
      <w:r>
        <w:rPr>
          <w:rFonts w:cs="Times New Roman"/>
          <w:bCs/>
        </w:rPr>
        <w:t xml:space="preserve">  każdorazowo w danym dniu wykonywania czynności objętych Umową </w:t>
      </w:r>
      <w:r w:rsidRPr="005E5307">
        <w:rPr>
          <w:rFonts w:cs="Times New Roman"/>
          <w:bCs/>
        </w:rPr>
        <w:t>w wysokości 50 zł na każdą osobę</w:t>
      </w:r>
      <w:r>
        <w:rPr>
          <w:rFonts w:cs="Times New Roman"/>
          <w:bCs/>
        </w:rPr>
        <w:t>,</w:t>
      </w:r>
    </w:p>
    <w:p w14:paraId="5B45BE85" w14:textId="77777777" w:rsidR="00C72560" w:rsidRPr="005E5307" w:rsidRDefault="00C72560" w:rsidP="00C72560">
      <w:pPr>
        <w:numPr>
          <w:ilvl w:val="2"/>
          <w:numId w:val="23"/>
        </w:numPr>
        <w:tabs>
          <w:tab w:val="clear" w:pos="180"/>
          <w:tab w:val="num" w:pos="284"/>
          <w:tab w:val="left" w:pos="851"/>
        </w:tabs>
        <w:suppressAutoHyphens/>
        <w:autoSpaceDE/>
        <w:autoSpaceDN/>
        <w:adjustRightInd/>
        <w:spacing w:line="360" w:lineRule="auto"/>
        <w:ind w:left="567"/>
        <w:jc w:val="both"/>
        <w:rPr>
          <w:rFonts w:cs="Times New Roman"/>
        </w:rPr>
      </w:pPr>
      <w:r w:rsidRPr="00F10461">
        <w:rPr>
          <w:rFonts w:cs="Times New Roman"/>
        </w:rPr>
        <w:t>za</w:t>
      </w:r>
      <w:r>
        <w:rPr>
          <w:rFonts w:cs="Times New Roman"/>
          <w:b/>
        </w:rPr>
        <w:t xml:space="preserve"> </w:t>
      </w:r>
      <w:r w:rsidRPr="00513BA7">
        <w:rPr>
          <w:rFonts w:cs="Times New Roman"/>
        </w:rPr>
        <w:t>niewdrożeni</w:t>
      </w:r>
      <w:r>
        <w:rPr>
          <w:rFonts w:cs="Times New Roman"/>
        </w:rPr>
        <w:t>e</w:t>
      </w:r>
      <w:r w:rsidRPr="00513BA7">
        <w:rPr>
          <w:rFonts w:cs="Times New Roman"/>
        </w:rPr>
        <w:t xml:space="preserve"> procedur organizacyjnych</w:t>
      </w:r>
      <w:r>
        <w:rPr>
          <w:rFonts w:cs="Times New Roman"/>
        </w:rPr>
        <w:t xml:space="preserve"> opisanych w</w:t>
      </w:r>
      <w:r>
        <w:rPr>
          <w:rFonts w:cs="Times New Roman"/>
          <w:b/>
        </w:rPr>
        <w:t xml:space="preserve"> </w:t>
      </w:r>
      <w:r w:rsidRPr="005E5307">
        <w:rPr>
          <w:rFonts w:cs="Times New Roman"/>
          <w:b/>
        </w:rPr>
        <w:t xml:space="preserve">§ </w:t>
      </w:r>
      <w:r>
        <w:rPr>
          <w:rFonts w:cs="Times New Roman"/>
          <w:b/>
        </w:rPr>
        <w:t>6</w:t>
      </w:r>
      <w:r w:rsidRPr="005E5307">
        <w:rPr>
          <w:rFonts w:cs="Times New Roman"/>
          <w:b/>
        </w:rPr>
        <w:t xml:space="preserve"> ust. </w:t>
      </w:r>
      <w:r>
        <w:rPr>
          <w:rFonts w:cs="Times New Roman"/>
          <w:b/>
        </w:rPr>
        <w:t>7 pkt 1</w:t>
      </w:r>
      <w:r w:rsidRPr="00F10461">
        <w:rPr>
          <w:rFonts w:cs="Times New Roman"/>
        </w:rPr>
        <w:t xml:space="preserve"> </w:t>
      </w:r>
      <w:r>
        <w:rPr>
          <w:rFonts w:cs="Times New Roman"/>
        </w:rPr>
        <w:t>w wysokości 3</w:t>
      </w:r>
      <w:r w:rsidRPr="005E5307">
        <w:rPr>
          <w:rFonts w:cs="Times New Roman"/>
        </w:rPr>
        <w:t>00,00 zł za każdy dzień zwłoki</w:t>
      </w:r>
      <w:r>
        <w:rPr>
          <w:rFonts w:cs="Times New Roman"/>
        </w:rPr>
        <w:t xml:space="preserve"> </w:t>
      </w:r>
      <w:r>
        <w:t>w realizacji obowiązku</w:t>
      </w:r>
      <w:r>
        <w:rPr>
          <w:rFonts w:cs="Times New Roman"/>
          <w:b/>
        </w:rPr>
        <w:t>.</w:t>
      </w:r>
    </w:p>
    <w:p w14:paraId="1DAAE0BD" w14:textId="77777777" w:rsidR="00C72560" w:rsidRPr="005E5307" w:rsidRDefault="00C72560" w:rsidP="00C72560">
      <w:pPr>
        <w:numPr>
          <w:ilvl w:val="2"/>
          <w:numId w:val="23"/>
        </w:numPr>
        <w:tabs>
          <w:tab w:val="clear" w:pos="180"/>
          <w:tab w:val="num" w:pos="284"/>
          <w:tab w:val="left" w:pos="851"/>
        </w:tabs>
        <w:suppressAutoHyphens/>
        <w:autoSpaceDE/>
        <w:autoSpaceDN/>
        <w:adjustRightInd/>
        <w:spacing w:line="360" w:lineRule="auto"/>
        <w:ind w:left="567"/>
        <w:jc w:val="both"/>
        <w:rPr>
          <w:rFonts w:cs="Times New Roman"/>
        </w:rPr>
      </w:pPr>
      <w:r w:rsidRPr="005E5307">
        <w:rPr>
          <w:rFonts w:cs="Times New Roman"/>
        </w:rPr>
        <w:t xml:space="preserve">za odstąpienie od Umowy przez którąkolwiek ze stron z przyczyn leżących po stronie Wykonawcy, Wykonawca zapłaci Zamawiającemu karę umowną w wysokości </w:t>
      </w:r>
      <w:r w:rsidRPr="005E5307">
        <w:rPr>
          <w:rFonts w:cs="Times New Roman"/>
          <w:b/>
        </w:rPr>
        <w:t>20%</w:t>
      </w:r>
      <w:r w:rsidRPr="005E5307">
        <w:rPr>
          <w:rFonts w:cs="Times New Roman"/>
        </w:rPr>
        <w:t xml:space="preserve"> maksymalnego łącznego wynagrodzenia określonego w </w:t>
      </w:r>
      <w:r w:rsidRPr="005E5307">
        <w:rPr>
          <w:rFonts w:cs="Times New Roman"/>
          <w:b/>
        </w:rPr>
        <w:t>§ 8 ust. 2</w:t>
      </w:r>
      <w:r>
        <w:rPr>
          <w:rFonts w:cs="Times New Roman"/>
        </w:rPr>
        <w:t>.</w:t>
      </w:r>
    </w:p>
    <w:p w14:paraId="3F7C8621" w14:textId="77777777" w:rsidR="00C72560" w:rsidRPr="00062CAA" w:rsidRDefault="00C72560" w:rsidP="00C72560">
      <w:pPr>
        <w:numPr>
          <w:ilvl w:val="2"/>
          <w:numId w:val="23"/>
        </w:numPr>
        <w:tabs>
          <w:tab w:val="clear" w:pos="180"/>
          <w:tab w:val="num" w:pos="284"/>
          <w:tab w:val="left" w:pos="851"/>
        </w:tabs>
        <w:suppressAutoHyphens/>
        <w:autoSpaceDE/>
        <w:autoSpaceDN/>
        <w:adjustRightInd/>
        <w:spacing w:line="360" w:lineRule="auto"/>
        <w:ind w:left="567"/>
        <w:jc w:val="both"/>
        <w:rPr>
          <w:rFonts w:cs="Times New Roman"/>
        </w:rPr>
      </w:pPr>
      <w:r w:rsidRPr="005E5307">
        <w:rPr>
          <w:rFonts w:cs="Times New Roman"/>
        </w:rPr>
        <w:t xml:space="preserve">za każdorazowe niewywiązanie się z wyznaczonego terminu i obowiązku przedłożenia dokumentów, o których mowa w </w:t>
      </w:r>
      <w:r w:rsidRPr="005E5307">
        <w:rPr>
          <w:rFonts w:cs="Times New Roman"/>
          <w:b/>
        </w:rPr>
        <w:t>§ 7 ust. 2</w:t>
      </w:r>
      <w:r w:rsidRPr="005E5307">
        <w:rPr>
          <w:rFonts w:cs="Times New Roman"/>
        </w:rPr>
        <w:t xml:space="preserve">, Wykonawca zapłaci Zamawiającemu karę umowną </w:t>
      </w:r>
      <w:r w:rsidRPr="00062CAA">
        <w:rPr>
          <w:rFonts w:cs="Times New Roman"/>
        </w:rPr>
        <w:t xml:space="preserve">w wysokości 300,00 zł za każdy dzień zwłoki </w:t>
      </w:r>
      <w:r>
        <w:t>w realizacji obowiązku</w:t>
      </w:r>
      <w:r>
        <w:rPr>
          <w:rFonts w:cs="Times New Roman"/>
          <w:b/>
        </w:rPr>
        <w:t>.</w:t>
      </w:r>
    </w:p>
    <w:p w14:paraId="2732872B" w14:textId="77777777" w:rsidR="00C72560" w:rsidRPr="005E5307" w:rsidRDefault="00C72560" w:rsidP="00C72560">
      <w:pPr>
        <w:numPr>
          <w:ilvl w:val="2"/>
          <w:numId w:val="23"/>
        </w:numPr>
        <w:tabs>
          <w:tab w:val="clear" w:pos="180"/>
          <w:tab w:val="num" w:pos="284"/>
          <w:tab w:val="left" w:pos="851"/>
        </w:tabs>
        <w:suppressAutoHyphens/>
        <w:autoSpaceDE/>
        <w:autoSpaceDN/>
        <w:adjustRightInd/>
        <w:spacing w:line="360" w:lineRule="auto"/>
        <w:ind w:left="567"/>
        <w:jc w:val="both"/>
        <w:rPr>
          <w:rFonts w:cs="Times New Roman"/>
        </w:rPr>
      </w:pPr>
      <w:r w:rsidRPr="005E5307">
        <w:rPr>
          <w:rFonts w:cs="Times New Roman"/>
        </w:rPr>
        <w:t xml:space="preserve">za brak przedłożenia harmonogramu, w terminie o którym mowa w </w:t>
      </w:r>
      <w:r w:rsidRPr="005E5307">
        <w:rPr>
          <w:rFonts w:cs="Times New Roman"/>
          <w:b/>
        </w:rPr>
        <w:t>§ 4 ust. 2,</w:t>
      </w:r>
      <w:r>
        <w:rPr>
          <w:rFonts w:cs="Times New Roman"/>
        </w:rPr>
        <w:t xml:space="preserve"> w wysokości 30</w:t>
      </w:r>
      <w:r w:rsidRPr="005E5307">
        <w:rPr>
          <w:rFonts w:cs="Times New Roman"/>
        </w:rPr>
        <w:t>0,00 zł za każdy dzień zwłoki</w:t>
      </w:r>
      <w:r>
        <w:rPr>
          <w:rFonts w:cs="Times New Roman"/>
        </w:rPr>
        <w:t xml:space="preserve"> </w:t>
      </w:r>
      <w:r>
        <w:t>w realizacji obowiązku</w:t>
      </w:r>
      <w:r>
        <w:rPr>
          <w:rFonts w:cs="Times New Roman"/>
        </w:rPr>
        <w:t>.</w:t>
      </w:r>
    </w:p>
    <w:p w14:paraId="587834AB" w14:textId="77777777" w:rsidR="00C72560" w:rsidRPr="005E5307" w:rsidRDefault="00C72560" w:rsidP="00C72560">
      <w:pPr>
        <w:numPr>
          <w:ilvl w:val="0"/>
          <w:numId w:val="12"/>
        </w:numPr>
        <w:tabs>
          <w:tab w:val="num" w:pos="426"/>
        </w:tabs>
        <w:suppressAutoHyphens/>
        <w:autoSpaceDE/>
        <w:autoSpaceDN/>
        <w:adjustRightInd/>
        <w:spacing w:line="360" w:lineRule="auto"/>
        <w:ind w:left="426" w:hanging="426"/>
        <w:jc w:val="both"/>
        <w:rPr>
          <w:rFonts w:cs="Times New Roman"/>
        </w:rPr>
      </w:pPr>
      <w:r w:rsidRPr="005E5307">
        <w:rPr>
          <w:rFonts w:cs="Times New Roman"/>
        </w:rPr>
        <w:t>Należność z tytułu kar umownych może zostać potrącona przez Zamawiającego z wierzytelności przysługujących Wykonawcy.</w:t>
      </w:r>
    </w:p>
    <w:p w14:paraId="168958DE" w14:textId="77777777" w:rsidR="00C72560" w:rsidRPr="005E5307" w:rsidRDefault="00C72560" w:rsidP="00C72560">
      <w:pPr>
        <w:numPr>
          <w:ilvl w:val="0"/>
          <w:numId w:val="12"/>
        </w:numPr>
        <w:tabs>
          <w:tab w:val="num" w:pos="426"/>
        </w:tabs>
        <w:suppressAutoHyphens/>
        <w:autoSpaceDE/>
        <w:autoSpaceDN/>
        <w:adjustRightInd/>
        <w:spacing w:line="360" w:lineRule="auto"/>
        <w:ind w:left="426" w:hanging="426"/>
        <w:jc w:val="both"/>
        <w:rPr>
          <w:rFonts w:cs="Times New Roman"/>
          <w:bCs/>
        </w:rPr>
      </w:pPr>
      <w:r>
        <w:rPr>
          <w:rFonts w:cs="Times New Roman"/>
        </w:rPr>
        <w:t>Zamawiający</w:t>
      </w:r>
      <w:r w:rsidRPr="005E5307">
        <w:rPr>
          <w:rFonts w:cs="Times New Roman"/>
        </w:rPr>
        <w:t xml:space="preserve"> zastrzega sobie prawo do dochodzenia, na zasadach ogólnych, odszkodowania przewyższającego wysokość kar umownych.</w:t>
      </w:r>
    </w:p>
    <w:p w14:paraId="2E2300D6" w14:textId="77777777" w:rsidR="00C72560" w:rsidRPr="005E5307" w:rsidRDefault="00C72560" w:rsidP="00C72560">
      <w:pPr>
        <w:numPr>
          <w:ilvl w:val="0"/>
          <w:numId w:val="12"/>
        </w:numPr>
        <w:tabs>
          <w:tab w:val="num" w:pos="426"/>
        </w:tabs>
        <w:suppressAutoHyphens/>
        <w:autoSpaceDE/>
        <w:autoSpaceDN/>
        <w:adjustRightInd/>
        <w:spacing w:line="360" w:lineRule="auto"/>
        <w:ind w:left="426" w:hanging="426"/>
        <w:jc w:val="both"/>
        <w:rPr>
          <w:rFonts w:cs="Times New Roman"/>
        </w:rPr>
      </w:pPr>
      <w:r w:rsidRPr="005E5307">
        <w:rPr>
          <w:rFonts w:cs="Times New Roman"/>
          <w:bCs/>
        </w:rPr>
        <w:t xml:space="preserve">Strony uzgadniają maksymalny limit kar umownych, na kwotę odpowiadającą </w:t>
      </w:r>
      <w:r>
        <w:rPr>
          <w:rFonts w:cs="Times New Roman"/>
          <w:b/>
          <w:bCs/>
        </w:rPr>
        <w:t>20</w:t>
      </w:r>
      <w:r w:rsidRPr="005E5307">
        <w:rPr>
          <w:rFonts w:cs="Times New Roman"/>
          <w:b/>
          <w:bCs/>
        </w:rPr>
        <w:t>%</w:t>
      </w:r>
      <w:r w:rsidRPr="005E5307">
        <w:rPr>
          <w:rFonts w:cs="Times New Roman"/>
          <w:bCs/>
        </w:rPr>
        <w:t xml:space="preserve"> wynagrodzenia Wykonawcy brutto, o którym mowa w </w:t>
      </w:r>
      <w:r w:rsidRPr="005E5307">
        <w:rPr>
          <w:rFonts w:cs="Times New Roman"/>
          <w:b/>
          <w:bCs/>
        </w:rPr>
        <w:t>§ 8 ust.</w:t>
      </w:r>
      <w:r>
        <w:rPr>
          <w:rFonts w:cs="Times New Roman"/>
          <w:b/>
          <w:bCs/>
        </w:rPr>
        <w:t xml:space="preserve"> </w:t>
      </w:r>
      <w:r w:rsidRPr="005E5307">
        <w:rPr>
          <w:rFonts w:cs="Times New Roman"/>
          <w:b/>
          <w:bCs/>
        </w:rPr>
        <w:t>2</w:t>
      </w:r>
      <w:r w:rsidRPr="005E5307">
        <w:rPr>
          <w:rFonts w:cs="Times New Roman"/>
          <w:bCs/>
        </w:rPr>
        <w:t xml:space="preserve"> Umowy.</w:t>
      </w:r>
    </w:p>
    <w:p w14:paraId="0FE3D076" w14:textId="77777777" w:rsidR="00C72560" w:rsidRPr="005E5307" w:rsidRDefault="00C72560" w:rsidP="00C72560">
      <w:pPr>
        <w:spacing w:line="360" w:lineRule="auto"/>
        <w:ind w:left="426"/>
        <w:jc w:val="both"/>
        <w:rPr>
          <w:rFonts w:cs="Times New Roman"/>
        </w:rPr>
      </w:pPr>
    </w:p>
    <w:p w14:paraId="31C0F39E" w14:textId="77777777" w:rsidR="00C72560" w:rsidRPr="00836C0D" w:rsidRDefault="00C72560" w:rsidP="00C72560">
      <w:pPr>
        <w:pStyle w:val="Nagwek2"/>
        <w:keepLines w:val="0"/>
        <w:numPr>
          <w:ilvl w:val="1"/>
          <w:numId w:val="0"/>
        </w:numPr>
        <w:tabs>
          <w:tab w:val="num" w:pos="0"/>
          <w:tab w:val="left" w:pos="11160"/>
        </w:tabs>
        <w:suppressAutoHyphens/>
        <w:autoSpaceDE/>
        <w:autoSpaceDN/>
        <w:adjustRightInd/>
        <w:spacing w:before="0" w:after="120" w:line="360" w:lineRule="auto"/>
        <w:ind w:left="357"/>
        <w:rPr>
          <w:b/>
          <w:color w:val="auto"/>
          <w:sz w:val="28"/>
        </w:rPr>
      </w:pPr>
      <w:r w:rsidRPr="00836C0D">
        <w:rPr>
          <w:b/>
          <w:color w:val="auto"/>
        </w:rPr>
        <w:t>§ 10 Nadzór</w:t>
      </w:r>
    </w:p>
    <w:p w14:paraId="524EC971" w14:textId="77777777" w:rsidR="00C72560" w:rsidRPr="005E5307" w:rsidRDefault="00C72560" w:rsidP="00C72560">
      <w:pPr>
        <w:pStyle w:val="Tekstpodstawowy"/>
        <w:numPr>
          <w:ilvl w:val="3"/>
          <w:numId w:val="12"/>
        </w:numPr>
        <w:tabs>
          <w:tab w:val="clear" w:pos="360"/>
        </w:tabs>
        <w:spacing w:after="0" w:line="360" w:lineRule="auto"/>
        <w:ind w:left="426" w:hanging="426"/>
        <w:rPr>
          <w:rFonts w:cs="Times New Roman"/>
          <w:szCs w:val="22"/>
        </w:rPr>
      </w:pPr>
      <w:r w:rsidRPr="005E5307">
        <w:rPr>
          <w:rFonts w:cs="Times New Roman"/>
          <w:szCs w:val="22"/>
        </w:rPr>
        <w:t>Nadzór nad realizacją Umowy ze strony Zamawiającego pełnić będzie:</w:t>
      </w:r>
    </w:p>
    <w:p w14:paraId="3392D41C" w14:textId="77777777" w:rsidR="00C72560" w:rsidRPr="005E5307" w:rsidRDefault="00C72560" w:rsidP="00C72560">
      <w:pPr>
        <w:pStyle w:val="Tekstpodstawowy"/>
        <w:numPr>
          <w:ilvl w:val="0"/>
          <w:numId w:val="18"/>
        </w:numPr>
        <w:tabs>
          <w:tab w:val="left" w:pos="284"/>
        </w:tabs>
        <w:spacing w:after="0" w:line="360" w:lineRule="auto"/>
        <w:rPr>
          <w:rFonts w:cs="Times New Roman"/>
          <w:szCs w:val="22"/>
        </w:rPr>
      </w:pPr>
      <w:r w:rsidRPr="005E5307">
        <w:rPr>
          <w:rFonts w:cs="Times New Roman"/>
          <w:szCs w:val="22"/>
        </w:rPr>
        <w:lastRenderedPageBreak/>
        <w:t>Maciej Bryliński</w:t>
      </w:r>
      <w:r w:rsidRPr="005E5307">
        <w:rPr>
          <w:rFonts w:cs="Times New Roman"/>
          <w:szCs w:val="22"/>
        </w:rPr>
        <w:br/>
        <w:t xml:space="preserve">e-mail: </w:t>
      </w:r>
      <w:r w:rsidRPr="005E5307">
        <w:rPr>
          <w:rFonts w:cs="Times New Roman"/>
          <w:bCs/>
          <w:kern w:val="0"/>
          <w:szCs w:val="22"/>
          <w:lang w:eastAsia="en-US"/>
        </w:rPr>
        <w:t>maciej_brylinski@um.poznan.pl</w:t>
      </w:r>
      <w:r w:rsidRPr="005E5307">
        <w:rPr>
          <w:rFonts w:cs="Times New Roman"/>
          <w:szCs w:val="22"/>
        </w:rPr>
        <w:t xml:space="preserve">, tel. </w:t>
      </w:r>
      <w:r w:rsidRPr="005E5307">
        <w:rPr>
          <w:rFonts w:cs="Times New Roman"/>
          <w:bCs/>
          <w:kern w:val="0"/>
          <w:szCs w:val="22"/>
          <w:lang w:eastAsia="en-US"/>
        </w:rPr>
        <w:t>604 794 401</w:t>
      </w:r>
      <w:r w:rsidRPr="005E5307">
        <w:rPr>
          <w:rFonts w:cs="Times New Roman"/>
          <w:szCs w:val="22"/>
        </w:rPr>
        <w:t>,</w:t>
      </w:r>
    </w:p>
    <w:p w14:paraId="22E00AC5" w14:textId="77777777" w:rsidR="00C72560" w:rsidRPr="005E5307" w:rsidRDefault="00C72560" w:rsidP="00C72560">
      <w:pPr>
        <w:pStyle w:val="Tekstpodstawowy"/>
        <w:numPr>
          <w:ilvl w:val="0"/>
          <w:numId w:val="18"/>
        </w:numPr>
        <w:tabs>
          <w:tab w:val="left" w:pos="284"/>
        </w:tabs>
        <w:spacing w:after="0" w:line="360" w:lineRule="auto"/>
        <w:rPr>
          <w:rFonts w:cs="Times New Roman"/>
          <w:szCs w:val="22"/>
        </w:rPr>
      </w:pPr>
      <w:r w:rsidRPr="005E5307">
        <w:rPr>
          <w:rFonts w:cs="Times New Roman"/>
          <w:szCs w:val="22"/>
        </w:rPr>
        <w:t>Marianna Urbańska</w:t>
      </w:r>
      <w:r w:rsidRPr="005E5307">
        <w:rPr>
          <w:rFonts w:cs="Times New Roman"/>
          <w:szCs w:val="22"/>
        </w:rPr>
        <w:br/>
        <w:t>e-mail: marianna_urbanska@um.poznan.pl, tel. 885 507 595</w:t>
      </w:r>
      <w:r w:rsidRPr="005E5307">
        <w:rPr>
          <w:rFonts w:cs="Times New Roman"/>
          <w:kern w:val="0"/>
          <w:szCs w:val="22"/>
          <w:lang w:eastAsia="en-US"/>
        </w:rPr>
        <w:t>,</w:t>
      </w:r>
    </w:p>
    <w:p w14:paraId="0809DDD1" w14:textId="77777777" w:rsidR="00C72560" w:rsidRPr="005E5307" w:rsidRDefault="00C72560" w:rsidP="00C72560">
      <w:pPr>
        <w:pStyle w:val="Tekstpodstawowy"/>
        <w:numPr>
          <w:ilvl w:val="0"/>
          <w:numId w:val="18"/>
        </w:numPr>
        <w:tabs>
          <w:tab w:val="left" w:pos="284"/>
        </w:tabs>
        <w:spacing w:after="0" w:line="360" w:lineRule="auto"/>
        <w:rPr>
          <w:rFonts w:cs="Times New Roman"/>
          <w:szCs w:val="22"/>
        </w:rPr>
      </w:pPr>
      <w:r w:rsidRPr="005E5307">
        <w:rPr>
          <w:rFonts w:cs="Times New Roman"/>
          <w:szCs w:val="22"/>
        </w:rPr>
        <w:t xml:space="preserve">Izabela </w:t>
      </w:r>
      <w:proofErr w:type="spellStart"/>
      <w:r w:rsidRPr="005E5307">
        <w:rPr>
          <w:rFonts w:cs="Times New Roman"/>
          <w:szCs w:val="22"/>
        </w:rPr>
        <w:t>Bednarowicz</w:t>
      </w:r>
      <w:proofErr w:type="spellEnd"/>
      <w:r w:rsidRPr="005E5307">
        <w:rPr>
          <w:rFonts w:cs="Times New Roman"/>
          <w:szCs w:val="22"/>
        </w:rPr>
        <w:br/>
        <w:t>e-mail: izabela_bednarowicz@um.poznan.pl, tel. 885 960 356.</w:t>
      </w:r>
    </w:p>
    <w:p w14:paraId="7D8F61E1" w14:textId="77777777" w:rsidR="00C72560" w:rsidRPr="005E5307" w:rsidRDefault="00C72560" w:rsidP="00C72560">
      <w:pPr>
        <w:pStyle w:val="Tekstpodstawowy"/>
        <w:numPr>
          <w:ilvl w:val="3"/>
          <w:numId w:val="12"/>
        </w:numPr>
        <w:tabs>
          <w:tab w:val="clear" w:pos="360"/>
        </w:tabs>
        <w:spacing w:after="0" w:line="360" w:lineRule="auto"/>
        <w:ind w:left="426" w:hanging="426"/>
        <w:rPr>
          <w:rFonts w:cs="Times New Roman"/>
          <w:szCs w:val="22"/>
        </w:rPr>
      </w:pPr>
      <w:r w:rsidRPr="005E5307">
        <w:rPr>
          <w:rFonts w:cs="Times New Roman"/>
          <w:szCs w:val="22"/>
        </w:rPr>
        <w:t>Osoby uprawnione do zgłaszania awarii:</w:t>
      </w:r>
    </w:p>
    <w:p w14:paraId="00AAF578" w14:textId="77777777" w:rsidR="00C72560" w:rsidRPr="005E5307" w:rsidRDefault="00C72560" w:rsidP="00C72560">
      <w:pPr>
        <w:pStyle w:val="Tekstpodstawowy"/>
        <w:numPr>
          <w:ilvl w:val="2"/>
          <w:numId w:val="19"/>
        </w:numPr>
        <w:tabs>
          <w:tab w:val="left" w:pos="284"/>
        </w:tabs>
        <w:spacing w:after="0" w:line="360" w:lineRule="auto"/>
        <w:rPr>
          <w:rFonts w:cs="Times New Roman"/>
          <w:szCs w:val="22"/>
        </w:rPr>
      </w:pPr>
      <w:r w:rsidRPr="005E5307">
        <w:rPr>
          <w:rFonts w:cs="Times New Roman"/>
          <w:szCs w:val="22"/>
        </w:rPr>
        <w:t>Maciej Bryliński</w:t>
      </w:r>
      <w:r w:rsidRPr="005E5307">
        <w:rPr>
          <w:rFonts w:cs="Times New Roman"/>
          <w:szCs w:val="22"/>
        </w:rPr>
        <w:br/>
        <w:t xml:space="preserve">e-mail: </w:t>
      </w:r>
      <w:r w:rsidRPr="005E5307">
        <w:rPr>
          <w:rFonts w:cs="Times New Roman"/>
          <w:bCs/>
          <w:kern w:val="0"/>
          <w:szCs w:val="22"/>
          <w:lang w:eastAsia="en-US"/>
        </w:rPr>
        <w:t>maciej_brylinski@um.poznan.pl</w:t>
      </w:r>
      <w:r w:rsidRPr="005E5307">
        <w:rPr>
          <w:rFonts w:cs="Times New Roman"/>
          <w:szCs w:val="22"/>
        </w:rPr>
        <w:t xml:space="preserve">, tel. </w:t>
      </w:r>
      <w:r w:rsidRPr="005E5307">
        <w:rPr>
          <w:rFonts w:cs="Times New Roman"/>
          <w:bCs/>
          <w:kern w:val="0"/>
          <w:szCs w:val="22"/>
          <w:lang w:eastAsia="en-US"/>
        </w:rPr>
        <w:t>604 794 401</w:t>
      </w:r>
      <w:r w:rsidRPr="005E5307">
        <w:rPr>
          <w:rFonts w:cs="Times New Roman"/>
          <w:szCs w:val="22"/>
        </w:rPr>
        <w:t>,</w:t>
      </w:r>
    </w:p>
    <w:p w14:paraId="3997B278" w14:textId="77777777" w:rsidR="00C72560" w:rsidRPr="005E5307" w:rsidRDefault="00C72560" w:rsidP="00C72560">
      <w:pPr>
        <w:pStyle w:val="Tekstpodstawowy"/>
        <w:numPr>
          <w:ilvl w:val="2"/>
          <w:numId w:val="19"/>
        </w:numPr>
        <w:tabs>
          <w:tab w:val="left" w:pos="284"/>
        </w:tabs>
        <w:spacing w:after="0" w:line="360" w:lineRule="auto"/>
        <w:rPr>
          <w:rFonts w:cs="Times New Roman"/>
          <w:szCs w:val="22"/>
        </w:rPr>
      </w:pPr>
      <w:r w:rsidRPr="005E5307">
        <w:rPr>
          <w:rFonts w:cs="Times New Roman"/>
          <w:szCs w:val="22"/>
        </w:rPr>
        <w:t>Marianna Urbańska</w:t>
      </w:r>
      <w:r w:rsidRPr="005E5307">
        <w:rPr>
          <w:rFonts w:cs="Times New Roman"/>
          <w:szCs w:val="22"/>
        </w:rPr>
        <w:br/>
        <w:t>e-mail: marianna_urbanska@um.poznan.pl, tel. 885 507 595</w:t>
      </w:r>
      <w:r w:rsidRPr="005E5307">
        <w:rPr>
          <w:rFonts w:cs="Times New Roman"/>
          <w:kern w:val="0"/>
          <w:szCs w:val="22"/>
          <w:lang w:eastAsia="en-US"/>
        </w:rPr>
        <w:t>,</w:t>
      </w:r>
    </w:p>
    <w:p w14:paraId="0BA67014" w14:textId="77777777" w:rsidR="00C72560" w:rsidRPr="005E5307" w:rsidRDefault="00C72560" w:rsidP="00C72560">
      <w:pPr>
        <w:pStyle w:val="Tekstpodstawowy"/>
        <w:numPr>
          <w:ilvl w:val="2"/>
          <w:numId w:val="19"/>
        </w:numPr>
        <w:tabs>
          <w:tab w:val="left" w:pos="284"/>
        </w:tabs>
        <w:spacing w:after="0" w:line="360" w:lineRule="auto"/>
        <w:rPr>
          <w:rFonts w:cs="Times New Roman"/>
          <w:szCs w:val="22"/>
        </w:rPr>
      </w:pPr>
      <w:r w:rsidRPr="005E5307">
        <w:rPr>
          <w:rFonts w:cs="Times New Roman"/>
          <w:szCs w:val="22"/>
        </w:rPr>
        <w:t xml:space="preserve">Izabela </w:t>
      </w:r>
      <w:proofErr w:type="spellStart"/>
      <w:r w:rsidRPr="005E5307">
        <w:rPr>
          <w:rFonts w:cs="Times New Roman"/>
          <w:szCs w:val="22"/>
        </w:rPr>
        <w:t>Bednarowicz</w:t>
      </w:r>
      <w:proofErr w:type="spellEnd"/>
      <w:r w:rsidRPr="005E5307">
        <w:rPr>
          <w:rFonts w:cs="Times New Roman"/>
          <w:szCs w:val="22"/>
        </w:rPr>
        <w:br/>
        <w:t>e-mail: izabela_bednarowicz@um.poznan.pl, tel. 885 960 356.</w:t>
      </w:r>
    </w:p>
    <w:p w14:paraId="0B265CFA" w14:textId="77777777" w:rsidR="00C72560" w:rsidRPr="005E5307" w:rsidRDefault="00C72560" w:rsidP="00C72560">
      <w:pPr>
        <w:pStyle w:val="Tekstpodstawowy"/>
        <w:numPr>
          <w:ilvl w:val="3"/>
          <w:numId w:val="12"/>
        </w:numPr>
        <w:tabs>
          <w:tab w:val="clear" w:pos="360"/>
        </w:tabs>
        <w:spacing w:after="0" w:line="360" w:lineRule="auto"/>
        <w:ind w:left="426" w:hanging="426"/>
        <w:rPr>
          <w:rFonts w:cs="Times New Roman"/>
          <w:szCs w:val="22"/>
        </w:rPr>
      </w:pPr>
      <w:r w:rsidRPr="005E5307">
        <w:rPr>
          <w:rFonts w:cs="Times New Roman"/>
          <w:szCs w:val="22"/>
        </w:rPr>
        <w:t>Nadzór nad realizacją Umowy ze strony Wykonawcy pełnił będzie:</w:t>
      </w:r>
    </w:p>
    <w:p w14:paraId="59C98EA7" w14:textId="77777777" w:rsidR="00C72560" w:rsidRPr="005E5307" w:rsidRDefault="00C72560" w:rsidP="00C72560">
      <w:pPr>
        <w:pStyle w:val="Tekstpodstawowy"/>
        <w:numPr>
          <w:ilvl w:val="0"/>
          <w:numId w:val="20"/>
        </w:numPr>
        <w:spacing w:after="0" w:line="360" w:lineRule="auto"/>
        <w:rPr>
          <w:rFonts w:cs="Times New Roman"/>
          <w:szCs w:val="22"/>
        </w:rPr>
      </w:pPr>
      <w:r w:rsidRPr="005E5307">
        <w:rPr>
          <w:rFonts w:cs="Times New Roman"/>
          <w:szCs w:val="22"/>
        </w:rPr>
        <w:t>……………………………………………………………………………………………</w:t>
      </w:r>
    </w:p>
    <w:p w14:paraId="24728079" w14:textId="77777777" w:rsidR="00C72560" w:rsidRPr="005E5307" w:rsidRDefault="00C72560" w:rsidP="00C72560">
      <w:pPr>
        <w:pStyle w:val="Tekstpodstawowy"/>
        <w:spacing w:after="0" w:line="360" w:lineRule="auto"/>
        <w:ind w:left="1440"/>
        <w:rPr>
          <w:rFonts w:cs="Times New Roman"/>
          <w:szCs w:val="22"/>
        </w:rPr>
      </w:pPr>
      <w:r w:rsidRPr="005E5307">
        <w:rPr>
          <w:rFonts w:cs="Times New Roman"/>
          <w:szCs w:val="22"/>
        </w:rPr>
        <w:t>e-mail: …………………………..…………, nr tel.: …………………..…….….……..,</w:t>
      </w:r>
    </w:p>
    <w:p w14:paraId="57B779B2" w14:textId="77777777" w:rsidR="00C72560" w:rsidRPr="005E5307" w:rsidRDefault="00C72560" w:rsidP="00C72560">
      <w:pPr>
        <w:pStyle w:val="Tekstpodstawowy"/>
        <w:numPr>
          <w:ilvl w:val="0"/>
          <w:numId w:val="20"/>
        </w:numPr>
        <w:spacing w:after="0" w:line="360" w:lineRule="auto"/>
        <w:rPr>
          <w:rFonts w:cs="Times New Roman"/>
          <w:szCs w:val="22"/>
        </w:rPr>
      </w:pPr>
      <w:r w:rsidRPr="005E5307">
        <w:rPr>
          <w:rFonts w:cs="Times New Roman"/>
          <w:szCs w:val="22"/>
        </w:rPr>
        <w:t>……………………………………………………………………………………………</w:t>
      </w:r>
    </w:p>
    <w:p w14:paraId="34C49667" w14:textId="77777777" w:rsidR="00C72560" w:rsidRPr="005E5307" w:rsidRDefault="00C72560" w:rsidP="00C72560">
      <w:pPr>
        <w:pStyle w:val="Tekstpodstawowy"/>
        <w:spacing w:after="0" w:line="360" w:lineRule="auto"/>
        <w:ind w:left="1440"/>
        <w:rPr>
          <w:rFonts w:cs="Times New Roman"/>
          <w:szCs w:val="22"/>
        </w:rPr>
      </w:pPr>
      <w:r w:rsidRPr="005E5307">
        <w:rPr>
          <w:rFonts w:cs="Times New Roman"/>
          <w:szCs w:val="22"/>
        </w:rPr>
        <w:t xml:space="preserve">e-mail: </w:t>
      </w:r>
      <w:hyperlink r:id="rId7" w:history="1">
        <w:r w:rsidRPr="005E5307">
          <w:rPr>
            <w:rStyle w:val="Hipercze"/>
            <w:szCs w:val="22"/>
          </w:rPr>
          <w:t>……………………..………………</w:t>
        </w:r>
      </w:hyperlink>
      <w:r w:rsidRPr="005E5307">
        <w:rPr>
          <w:rStyle w:val="Hipercze"/>
          <w:szCs w:val="22"/>
        </w:rPr>
        <w:t>,</w:t>
      </w:r>
      <w:r w:rsidRPr="005E5307">
        <w:rPr>
          <w:rFonts w:cs="Times New Roman"/>
          <w:szCs w:val="22"/>
        </w:rPr>
        <w:t xml:space="preserve"> nr tel.: ………………………..……........</w:t>
      </w:r>
    </w:p>
    <w:p w14:paraId="74CAC71B" w14:textId="77777777" w:rsidR="00C72560" w:rsidRPr="005E5307" w:rsidRDefault="00C72560" w:rsidP="00C72560">
      <w:pPr>
        <w:pStyle w:val="Tekstpodstawowy"/>
        <w:numPr>
          <w:ilvl w:val="3"/>
          <w:numId w:val="12"/>
        </w:numPr>
        <w:tabs>
          <w:tab w:val="clear" w:pos="360"/>
        </w:tabs>
        <w:spacing w:after="0" w:line="360" w:lineRule="auto"/>
        <w:ind w:left="426" w:hanging="429"/>
        <w:rPr>
          <w:rFonts w:cs="Times New Roman"/>
          <w:szCs w:val="22"/>
        </w:rPr>
      </w:pPr>
      <w:r w:rsidRPr="005E5307">
        <w:rPr>
          <w:rFonts w:cs="Times New Roman"/>
          <w:szCs w:val="22"/>
        </w:rPr>
        <w:t>Kontakt do Wykonawcy 24 h i 7 dni w tygodniu:</w:t>
      </w:r>
    </w:p>
    <w:p w14:paraId="224540E9" w14:textId="77777777" w:rsidR="00C72560" w:rsidRPr="005E5307" w:rsidRDefault="00C72560" w:rsidP="00C72560">
      <w:pPr>
        <w:pStyle w:val="Tekstpodstawowy"/>
        <w:tabs>
          <w:tab w:val="left" w:pos="426"/>
        </w:tabs>
        <w:spacing w:after="0" w:line="360" w:lineRule="auto"/>
        <w:ind w:left="426"/>
        <w:rPr>
          <w:rFonts w:cs="Times New Roman"/>
          <w:szCs w:val="22"/>
        </w:rPr>
      </w:pPr>
      <w:r w:rsidRPr="005E5307">
        <w:rPr>
          <w:rFonts w:cs="Times New Roman"/>
          <w:szCs w:val="22"/>
        </w:rPr>
        <w:t xml:space="preserve">e-mail: </w:t>
      </w:r>
      <w:hyperlink r:id="rId8" w:history="1">
        <w:r w:rsidRPr="005E5307">
          <w:rPr>
            <w:rStyle w:val="Hipercze"/>
            <w:szCs w:val="22"/>
          </w:rPr>
          <w:t>……………………..………………</w:t>
        </w:r>
      </w:hyperlink>
      <w:r w:rsidRPr="005E5307">
        <w:rPr>
          <w:rStyle w:val="Hipercze"/>
          <w:szCs w:val="22"/>
        </w:rPr>
        <w:t>,</w:t>
      </w:r>
      <w:r w:rsidRPr="005E5307">
        <w:rPr>
          <w:rFonts w:cs="Times New Roman"/>
          <w:szCs w:val="22"/>
        </w:rPr>
        <w:t xml:space="preserve"> nr tel.:………………………………………</w:t>
      </w:r>
    </w:p>
    <w:p w14:paraId="55D7E5E9" w14:textId="77777777" w:rsidR="00C72560" w:rsidRPr="005E5307" w:rsidRDefault="00C72560" w:rsidP="00C72560">
      <w:pPr>
        <w:pStyle w:val="Tekstpodstawowy"/>
        <w:numPr>
          <w:ilvl w:val="3"/>
          <w:numId w:val="12"/>
        </w:numPr>
        <w:tabs>
          <w:tab w:val="clear" w:pos="360"/>
        </w:tabs>
        <w:spacing w:after="0" w:line="360" w:lineRule="auto"/>
        <w:ind w:left="426" w:hanging="429"/>
        <w:rPr>
          <w:rFonts w:cs="Times New Roman"/>
          <w:szCs w:val="22"/>
        </w:rPr>
      </w:pPr>
      <w:r w:rsidRPr="005E5307">
        <w:rPr>
          <w:rFonts w:cs="Times New Roman"/>
          <w:szCs w:val="22"/>
        </w:rPr>
        <w:t xml:space="preserve">Zmiana osób lub kontaktów nie stanowi zmiany Umowy i będzie zgłaszana przez Strony Umowy za pośrednictwem wiadomości e-mail na adresy wskazane w </w:t>
      </w:r>
      <w:r w:rsidRPr="0059065D">
        <w:rPr>
          <w:rFonts w:cs="Times New Roman"/>
          <w:b/>
          <w:szCs w:val="22"/>
        </w:rPr>
        <w:t>ust. 1 i 3</w:t>
      </w:r>
      <w:r w:rsidRPr="005E5307">
        <w:rPr>
          <w:rFonts w:cs="Times New Roman"/>
          <w:szCs w:val="22"/>
        </w:rPr>
        <w:t xml:space="preserve"> </w:t>
      </w:r>
    </w:p>
    <w:p w14:paraId="569C0F7C" w14:textId="77777777" w:rsidR="00C72560" w:rsidRPr="005E5307" w:rsidRDefault="00C72560" w:rsidP="00C72560">
      <w:pPr>
        <w:pStyle w:val="Tekstpodstawowy"/>
        <w:numPr>
          <w:ilvl w:val="3"/>
          <w:numId w:val="12"/>
        </w:numPr>
        <w:tabs>
          <w:tab w:val="clear" w:pos="360"/>
        </w:tabs>
        <w:spacing w:after="0" w:line="360" w:lineRule="auto"/>
        <w:ind w:left="426" w:hanging="429"/>
        <w:rPr>
          <w:rFonts w:cs="Times New Roman"/>
          <w:szCs w:val="22"/>
        </w:rPr>
      </w:pPr>
      <w:r w:rsidRPr="005E5307">
        <w:rPr>
          <w:rFonts w:cs="Times New Roman"/>
          <w:szCs w:val="22"/>
        </w:rPr>
        <w:t>Każda ze Stron Umowy ma obowiązek potwierdzić otrzymanie i przyjęcie do wiadomości zmiany.</w:t>
      </w:r>
    </w:p>
    <w:p w14:paraId="3C0ADAD8" w14:textId="77777777" w:rsidR="00C72560" w:rsidRPr="005E5307" w:rsidRDefault="00C72560" w:rsidP="00C72560">
      <w:pPr>
        <w:pStyle w:val="Tekstpodstawowy"/>
        <w:numPr>
          <w:ilvl w:val="3"/>
          <w:numId w:val="12"/>
        </w:numPr>
        <w:tabs>
          <w:tab w:val="clear" w:pos="360"/>
        </w:tabs>
        <w:spacing w:after="240" w:line="360" w:lineRule="auto"/>
        <w:ind w:left="425" w:hanging="431"/>
        <w:rPr>
          <w:rFonts w:cs="Times New Roman"/>
          <w:szCs w:val="22"/>
        </w:rPr>
      </w:pPr>
      <w:r w:rsidRPr="005E5307">
        <w:rPr>
          <w:rFonts w:cs="Times New Roman"/>
          <w:szCs w:val="22"/>
        </w:rPr>
        <w:t xml:space="preserve">Wykonawca ponosi odpowiedzialność za nieprawidłowe działanie kontaktu wskazanego w </w:t>
      </w:r>
      <w:r w:rsidRPr="005E5307">
        <w:rPr>
          <w:rFonts w:cs="Times New Roman"/>
          <w:b/>
          <w:bCs/>
          <w:szCs w:val="22"/>
        </w:rPr>
        <w:t xml:space="preserve">ust. 4 </w:t>
      </w:r>
      <w:r w:rsidRPr="005E5307">
        <w:rPr>
          <w:rFonts w:cs="Times New Roman"/>
          <w:bCs/>
          <w:szCs w:val="22"/>
        </w:rPr>
        <w:t>powyżej</w:t>
      </w:r>
      <w:r w:rsidRPr="005E5307">
        <w:rPr>
          <w:rFonts w:cs="Times New Roman"/>
          <w:b/>
          <w:bCs/>
          <w:szCs w:val="22"/>
        </w:rPr>
        <w:t>,</w:t>
      </w:r>
      <w:r w:rsidRPr="005E5307">
        <w:rPr>
          <w:rFonts w:cs="Times New Roman"/>
          <w:bCs/>
          <w:szCs w:val="22"/>
        </w:rPr>
        <w:t xml:space="preserve"> co przekłada się, w przypadku udowodnienia braku reakcji, na naliczanie kar przez Zamawiającego, o których mowa w </w:t>
      </w:r>
      <w:r w:rsidRPr="005E5307">
        <w:rPr>
          <w:rFonts w:cs="Times New Roman"/>
          <w:b/>
          <w:bCs/>
          <w:szCs w:val="22"/>
        </w:rPr>
        <w:t xml:space="preserve">§ 9 ust. 1 </w:t>
      </w:r>
      <w:r>
        <w:rPr>
          <w:rFonts w:cs="Times New Roman"/>
          <w:b/>
          <w:bCs/>
          <w:szCs w:val="22"/>
        </w:rPr>
        <w:t xml:space="preserve">pkt. 2 </w:t>
      </w:r>
      <w:r w:rsidRPr="005E5307">
        <w:rPr>
          <w:rFonts w:cs="Times New Roman"/>
          <w:bCs/>
          <w:szCs w:val="22"/>
        </w:rPr>
        <w:t>Umowy.</w:t>
      </w:r>
    </w:p>
    <w:p w14:paraId="077A5F4C" w14:textId="77777777" w:rsidR="00C72560" w:rsidRPr="00D91676" w:rsidRDefault="00C72560" w:rsidP="00C72560">
      <w:pPr>
        <w:pStyle w:val="Nagwek3"/>
        <w:spacing w:line="360" w:lineRule="auto"/>
        <w:rPr>
          <w:rFonts w:ascii="Times New Roman" w:hAnsi="Times New Roman"/>
          <w:color w:val="000000" w:themeColor="text1"/>
          <w:kern w:val="0"/>
          <w:sz w:val="27"/>
          <w:szCs w:val="27"/>
        </w:rPr>
      </w:pPr>
      <w:r w:rsidRPr="00D91676">
        <w:rPr>
          <w:rStyle w:val="Pogrubienie"/>
          <w:rFonts w:ascii="Times New Roman" w:hAnsi="Times New Roman"/>
          <w:color w:val="000000" w:themeColor="text1"/>
        </w:rPr>
        <w:lastRenderedPageBreak/>
        <w:t>§ 11 Rozwiązanie i wypowiedzenie Umowy</w:t>
      </w:r>
    </w:p>
    <w:p w14:paraId="7CA69D61" w14:textId="77777777" w:rsidR="00C72560" w:rsidRPr="008C6B12" w:rsidRDefault="00C72560" w:rsidP="00C72560">
      <w:pPr>
        <w:pStyle w:val="NormalnyWeb"/>
        <w:numPr>
          <w:ilvl w:val="0"/>
          <w:numId w:val="15"/>
        </w:numPr>
        <w:spacing w:line="360" w:lineRule="auto"/>
        <w:rPr>
          <w:color w:val="000000" w:themeColor="text1"/>
        </w:rPr>
      </w:pPr>
      <w:r w:rsidRPr="008C6B12">
        <w:rPr>
          <w:rStyle w:val="Pogrubienie"/>
          <w:color w:val="000000" w:themeColor="text1"/>
        </w:rPr>
        <w:t>Zamawiający może wypowiedzieć Umowę z zachowaniem 30-dniowego okresu wypowiedzenia</w:t>
      </w:r>
      <w:r w:rsidRPr="008C6B12">
        <w:rPr>
          <w:color w:val="000000" w:themeColor="text1"/>
        </w:rPr>
        <w:t>, w przypadku gdy:</w:t>
      </w:r>
    </w:p>
    <w:p w14:paraId="1EF089FA" w14:textId="77777777" w:rsidR="00C72560" w:rsidRPr="008C6B12" w:rsidRDefault="00C72560" w:rsidP="00C72560">
      <w:pPr>
        <w:pStyle w:val="NormalnyWeb"/>
        <w:numPr>
          <w:ilvl w:val="1"/>
          <w:numId w:val="21"/>
        </w:numPr>
        <w:spacing w:line="360" w:lineRule="auto"/>
        <w:rPr>
          <w:color w:val="000000" w:themeColor="text1"/>
        </w:rPr>
      </w:pPr>
      <w:r w:rsidRPr="008C6B12">
        <w:rPr>
          <w:color w:val="000000" w:themeColor="text1"/>
        </w:rPr>
        <w:t>Wykonawca narusza postanowienia Umowy pomimo uprzedniego pisemnego wezwania do zaprzestania naruszeń i wyznaczenia dodatkowego terminu na ich usunięcie;</w:t>
      </w:r>
    </w:p>
    <w:p w14:paraId="0CE9F97D" w14:textId="77777777" w:rsidR="00C72560" w:rsidRPr="001E498A" w:rsidRDefault="00C72560" w:rsidP="00C72560">
      <w:pPr>
        <w:pStyle w:val="NormalnyWeb"/>
        <w:numPr>
          <w:ilvl w:val="1"/>
          <w:numId w:val="21"/>
        </w:numPr>
        <w:spacing w:line="360" w:lineRule="auto"/>
        <w:rPr>
          <w:color w:val="000000" w:themeColor="text1"/>
        </w:rPr>
      </w:pPr>
      <w:r>
        <w:rPr>
          <w:color w:val="000000" w:themeColor="text1"/>
        </w:rPr>
        <w:t xml:space="preserve">W przypadku gdy </w:t>
      </w:r>
      <w:r w:rsidRPr="008C6B12">
        <w:rPr>
          <w:color w:val="000000" w:themeColor="text1"/>
        </w:rPr>
        <w:t>Wykonawca wykonuje Przedmiot Umowy w sposób nienależyty, w szczególności</w:t>
      </w:r>
      <w:r>
        <w:rPr>
          <w:color w:val="000000" w:themeColor="text1"/>
        </w:rPr>
        <w:t xml:space="preserve"> gdy trzykrotnie potwierdzono wykonanie prac protokołem zawierającym zastrzeżenia oraz gdy co najmniej dwukrotnie </w:t>
      </w:r>
      <w:r w:rsidRPr="008C6B12">
        <w:rPr>
          <w:color w:val="000000" w:themeColor="text1"/>
        </w:rPr>
        <w:t>przekr</w:t>
      </w:r>
      <w:r>
        <w:rPr>
          <w:color w:val="000000" w:themeColor="text1"/>
        </w:rPr>
        <w:t>oczył</w:t>
      </w:r>
      <w:r w:rsidRPr="008C6B12">
        <w:rPr>
          <w:color w:val="000000" w:themeColor="text1"/>
        </w:rPr>
        <w:t xml:space="preserve"> termin realizacji usług, o których </w:t>
      </w:r>
      <w:r w:rsidRPr="001E498A">
        <w:rPr>
          <w:color w:val="000000" w:themeColor="text1"/>
        </w:rPr>
        <w:t xml:space="preserve">mowa w </w:t>
      </w:r>
      <w:r w:rsidRPr="005E72C4">
        <w:rPr>
          <w:b/>
          <w:color w:val="000000" w:themeColor="text1"/>
        </w:rPr>
        <w:t>§ 6</w:t>
      </w:r>
      <w:r w:rsidRPr="001E498A">
        <w:rPr>
          <w:color w:val="000000" w:themeColor="text1"/>
        </w:rPr>
        <w:t>;</w:t>
      </w:r>
    </w:p>
    <w:p w14:paraId="0714F6B2" w14:textId="77777777" w:rsidR="00C72560" w:rsidRPr="005E72C4" w:rsidRDefault="00C72560" w:rsidP="00C72560">
      <w:pPr>
        <w:pStyle w:val="NormalnyWeb"/>
        <w:numPr>
          <w:ilvl w:val="1"/>
          <w:numId w:val="21"/>
        </w:numPr>
        <w:spacing w:line="360" w:lineRule="auto"/>
        <w:rPr>
          <w:b/>
          <w:color w:val="000000" w:themeColor="text1"/>
        </w:rPr>
      </w:pPr>
      <w:r w:rsidRPr="001E498A">
        <w:rPr>
          <w:color w:val="000000" w:themeColor="text1"/>
        </w:rPr>
        <w:t xml:space="preserve">Wykonawca nie zapewnia wymaganej dostępności serwisu zgodnie z </w:t>
      </w:r>
      <w:r w:rsidRPr="005E72C4">
        <w:rPr>
          <w:b/>
          <w:color w:val="000000" w:themeColor="text1"/>
        </w:rPr>
        <w:t>§10 ust. 4.</w:t>
      </w:r>
    </w:p>
    <w:p w14:paraId="4A48CCAD" w14:textId="77777777" w:rsidR="00C72560" w:rsidRPr="008C6B12" w:rsidRDefault="00C72560" w:rsidP="00C72560">
      <w:pPr>
        <w:pStyle w:val="NormalnyWeb"/>
        <w:numPr>
          <w:ilvl w:val="0"/>
          <w:numId w:val="15"/>
        </w:numPr>
        <w:spacing w:line="360" w:lineRule="auto"/>
        <w:rPr>
          <w:color w:val="000000" w:themeColor="text1"/>
        </w:rPr>
      </w:pPr>
      <w:r w:rsidRPr="008C6B12">
        <w:rPr>
          <w:rStyle w:val="Pogrubienie"/>
          <w:color w:val="000000" w:themeColor="text1"/>
        </w:rPr>
        <w:t>Wykonawca może wypowiedzieć Umowę z zachowaniem 30-dniowego okresu wypowiedzenia</w:t>
      </w:r>
      <w:r w:rsidRPr="008C6B12">
        <w:rPr>
          <w:color w:val="000000" w:themeColor="text1"/>
        </w:rPr>
        <w:t>, jeżeli Zamawiający uporczywie uchyla się od wykonania obowiązków określonych w Umowie, a w szczególności gdy nie zapewnia dostępu do obiektów w sposób umożliwiający realizację Przedmiotu Umowy, pomimo pisemnego wezwania i wyznaczenia dodatkowego terminu.</w:t>
      </w:r>
    </w:p>
    <w:p w14:paraId="65E0E3A9" w14:textId="77777777" w:rsidR="00C72560" w:rsidRPr="008C6B12" w:rsidRDefault="00C72560" w:rsidP="00C72560">
      <w:pPr>
        <w:pStyle w:val="NormalnyWeb"/>
        <w:numPr>
          <w:ilvl w:val="0"/>
          <w:numId w:val="15"/>
        </w:numPr>
        <w:spacing w:line="360" w:lineRule="auto"/>
        <w:rPr>
          <w:color w:val="000000" w:themeColor="text1"/>
        </w:rPr>
      </w:pPr>
      <w:r w:rsidRPr="008C6B12">
        <w:rPr>
          <w:rStyle w:val="Pogrubienie"/>
          <w:color w:val="000000" w:themeColor="text1"/>
        </w:rPr>
        <w:t>Zamawiający ma prawo odstąpić od Umowy ze skutkiem natychmiastowym</w:t>
      </w:r>
      <w:r w:rsidRPr="008C6B12">
        <w:rPr>
          <w:color w:val="000000" w:themeColor="text1"/>
        </w:rPr>
        <w:t xml:space="preserve"> w przypadku:</w:t>
      </w:r>
    </w:p>
    <w:p w14:paraId="7F8AA9ED" w14:textId="77777777" w:rsidR="00C72560" w:rsidRPr="008C6B12" w:rsidRDefault="00C72560" w:rsidP="00C72560">
      <w:pPr>
        <w:pStyle w:val="NormalnyWeb"/>
        <w:numPr>
          <w:ilvl w:val="1"/>
          <w:numId w:val="22"/>
        </w:numPr>
        <w:spacing w:line="360" w:lineRule="auto"/>
        <w:rPr>
          <w:color w:val="000000" w:themeColor="text1"/>
        </w:rPr>
      </w:pPr>
      <w:r w:rsidRPr="008C6B12">
        <w:rPr>
          <w:color w:val="000000" w:themeColor="text1"/>
        </w:rPr>
        <w:t>stwierdzenia rażącego naruszenia obowiązków przez Wykonawcę, które powoduje lub może powodować zagrożenie bezpieczeństwa osób lub mienia;</w:t>
      </w:r>
    </w:p>
    <w:p w14:paraId="05A5D9A5" w14:textId="313685C5" w:rsidR="00C72560" w:rsidRPr="008C6B12" w:rsidRDefault="00C72560" w:rsidP="00C72560">
      <w:pPr>
        <w:pStyle w:val="NormalnyWeb"/>
        <w:numPr>
          <w:ilvl w:val="1"/>
          <w:numId w:val="22"/>
        </w:numPr>
        <w:spacing w:line="360" w:lineRule="auto"/>
        <w:rPr>
          <w:color w:val="000000" w:themeColor="text1"/>
        </w:rPr>
      </w:pPr>
      <w:r w:rsidRPr="008C6B12">
        <w:rPr>
          <w:color w:val="000000" w:themeColor="text1"/>
        </w:rPr>
        <w:t xml:space="preserve">dwukrotnego niepodjęcia przez Wykonawcę czynności serwisowych w terminach określonych w </w:t>
      </w:r>
      <w:r w:rsidRPr="005E72C4">
        <w:rPr>
          <w:b/>
          <w:color w:val="000000" w:themeColor="text1"/>
        </w:rPr>
        <w:t>§ 6 ust. 3</w:t>
      </w:r>
      <w:r w:rsidR="008E568E">
        <w:rPr>
          <w:b/>
          <w:color w:val="000000" w:themeColor="text1"/>
        </w:rPr>
        <w:t>.</w:t>
      </w:r>
    </w:p>
    <w:p w14:paraId="469B3BD3" w14:textId="77777777" w:rsidR="00C72560" w:rsidRPr="008C6B12" w:rsidRDefault="00C72560" w:rsidP="00C72560">
      <w:pPr>
        <w:pStyle w:val="NormalnyWeb"/>
        <w:numPr>
          <w:ilvl w:val="0"/>
          <w:numId w:val="15"/>
        </w:numPr>
        <w:spacing w:line="360" w:lineRule="auto"/>
        <w:rPr>
          <w:color w:val="000000" w:themeColor="text1"/>
        </w:rPr>
      </w:pPr>
      <w:r w:rsidRPr="008C6B12">
        <w:rPr>
          <w:color w:val="000000" w:themeColor="text1"/>
        </w:rPr>
        <w:t>Oświadczenia o wypowiedzeniu lub odstąpieniu od Umowy wymagają formy pisemnej pod rygorem nieważności i muszą zawierać uzasadnienie.</w:t>
      </w:r>
    </w:p>
    <w:p w14:paraId="4C52DFEC" w14:textId="77777777" w:rsidR="00C72560" w:rsidRDefault="00C72560" w:rsidP="00C72560">
      <w:pPr>
        <w:pStyle w:val="NormalnyWeb"/>
        <w:numPr>
          <w:ilvl w:val="0"/>
          <w:numId w:val="15"/>
        </w:numPr>
        <w:spacing w:line="360" w:lineRule="auto"/>
      </w:pPr>
      <w:r w:rsidRPr="008C6B12">
        <w:rPr>
          <w:color w:val="000000" w:themeColor="text1"/>
        </w:rPr>
        <w:t xml:space="preserve">W przypadku odstąpienia lub wypowiedzenia Umowy Strony dokonają rozliczenia wzajemnych świadczeń na dzień rozwiązania Umowy, w szczególności na podstawie podpisanych Protokołów, o których mowa w </w:t>
      </w:r>
      <w:r w:rsidRPr="005E72C4">
        <w:rPr>
          <w:b/>
          <w:color w:val="000000" w:themeColor="text1"/>
        </w:rPr>
        <w:t>§ 7.</w:t>
      </w:r>
    </w:p>
    <w:p w14:paraId="22654B82" w14:textId="77777777" w:rsidR="00C72560" w:rsidRPr="005E5307" w:rsidRDefault="00C72560" w:rsidP="00C72560">
      <w:pPr>
        <w:pStyle w:val="Tekstpodstawowy"/>
        <w:tabs>
          <w:tab w:val="left" w:pos="567"/>
        </w:tabs>
        <w:spacing w:after="0" w:line="360" w:lineRule="auto"/>
        <w:ind w:left="567"/>
        <w:jc w:val="both"/>
        <w:rPr>
          <w:rFonts w:cs="Times New Roman"/>
          <w:szCs w:val="22"/>
        </w:rPr>
      </w:pPr>
    </w:p>
    <w:p w14:paraId="230E8DD9" w14:textId="77777777" w:rsidR="00C72560" w:rsidRDefault="00C72560" w:rsidP="00C72560">
      <w:pPr>
        <w:widowControl w:val="0"/>
        <w:spacing w:line="360" w:lineRule="auto"/>
        <w:rPr>
          <w:rFonts w:cs="Times New Roman"/>
          <w:b/>
          <w:bCs/>
          <w:kern w:val="0"/>
          <w:lang w:eastAsia="zh-CN"/>
        </w:rPr>
      </w:pPr>
      <w:r w:rsidRPr="005E5307">
        <w:rPr>
          <w:rFonts w:cs="Times New Roman"/>
          <w:b/>
          <w:bCs/>
          <w:kern w:val="0"/>
          <w:lang w:eastAsia="zh-CN"/>
        </w:rPr>
        <w:t>§1</w:t>
      </w:r>
      <w:r>
        <w:rPr>
          <w:rFonts w:cs="Times New Roman"/>
          <w:b/>
          <w:bCs/>
          <w:kern w:val="0"/>
          <w:lang w:eastAsia="zh-CN"/>
        </w:rPr>
        <w:t>2</w:t>
      </w:r>
      <w:r w:rsidRPr="005E5307">
        <w:rPr>
          <w:rFonts w:cs="Times New Roman"/>
          <w:b/>
          <w:bCs/>
          <w:kern w:val="0"/>
          <w:lang w:eastAsia="zh-CN"/>
        </w:rPr>
        <w:t xml:space="preserve"> Przetwarzanie danych osobowych</w:t>
      </w:r>
    </w:p>
    <w:p w14:paraId="00648C96" w14:textId="77777777" w:rsidR="00C72560" w:rsidRPr="005E5307" w:rsidRDefault="00C72560" w:rsidP="00C72560">
      <w:pPr>
        <w:widowControl w:val="0"/>
        <w:spacing w:line="360" w:lineRule="auto"/>
        <w:rPr>
          <w:rFonts w:cs="Times New Roman"/>
          <w:kern w:val="0"/>
          <w:lang w:eastAsia="zh-CN"/>
        </w:rPr>
      </w:pPr>
    </w:p>
    <w:p w14:paraId="2C72064C" w14:textId="77777777" w:rsidR="00C72560" w:rsidRPr="005E5307" w:rsidRDefault="00C72560" w:rsidP="00C72560">
      <w:pPr>
        <w:numPr>
          <w:ilvl w:val="0"/>
          <w:numId w:val="13"/>
        </w:numPr>
        <w:autoSpaceDE/>
        <w:autoSpaceDN/>
        <w:adjustRightInd/>
        <w:spacing w:line="360" w:lineRule="auto"/>
        <w:jc w:val="both"/>
        <w:rPr>
          <w:rFonts w:cs="Times New Roman"/>
          <w:kern w:val="0"/>
          <w:lang w:eastAsia="zh-CN"/>
        </w:rPr>
      </w:pPr>
      <w:r w:rsidRPr="005E5307">
        <w:rPr>
          <w:rFonts w:cs="Times New Roman"/>
          <w:kern w:val="0"/>
          <w:lang w:eastAsia="zh-CN"/>
        </w:rPr>
        <w:t xml:space="preserve">Dane osobowe reprezentantów Stron będą przetwarzane w celu wykonania Umowy. </w:t>
      </w:r>
    </w:p>
    <w:p w14:paraId="2D68671B" w14:textId="77777777" w:rsidR="00C72560" w:rsidRPr="005E5307" w:rsidRDefault="00C72560" w:rsidP="00C72560">
      <w:pPr>
        <w:numPr>
          <w:ilvl w:val="0"/>
          <w:numId w:val="13"/>
        </w:numPr>
        <w:autoSpaceDE/>
        <w:autoSpaceDN/>
        <w:adjustRightInd/>
        <w:spacing w:line="360" w:lineRule="auto"/>
        <w:jc w:val="both"/>
        <w:rPr>
          <w:rFonts w:cs="Times New Roman"/>
          <w:kern w:val="0"/>
          <w:lang w:eastAsia="zh-CN"/>
        </w:rPr>
      </w:pPr>
      <w:r w:rsidRPr="005E5307">
        <w:rPr>
          <w:rFonts w:cs="Times New Roman"/>
          <w:kern w:val="0"/>
          <w:lang w:eastAsia="zh-CN"/>
        </w:rPr>
        <w:t>Każda ze Stron oświadcza, że jest administratorem danych osobowych osób dedykowanych do realizacji Umowy i zobowiązuje się udostępnić je Stronom Umowy wyłącznie w celu i zakresie niezbędnym do jej realizacji, w tym dla zapewniania sprawnej komunikacji pomiędzy Stronami.</w:t>
      </w:r>
    </w:p>
    <w:p w14:paraId="19484257" w14:textId="77777777" w:rsidR="00C72560" w:rsidRPr="005E5307" w:rsidRDefault="00C72560" w:rsidP="00C72560">
      <w:pPr>
        <w:numPr>
          <w:ilvl w:val="0"/>
          <w:numId w:val="13"/>
        </w:numPr>
        <w:autoSpaceDE/>
        <w:autoSpaceDN/>
        <w:adjustRightInd/>
        <w:spacing w:line="360" w:lineRule="auto"/>
        <w:jc w:val="both"/>
        <w:rPr>
          <w:rFonts w:cs="Times New Roman"/>
          <w:kern w:val="0"/>
          <w:lang w:eastAsia="zh-CN"/>
        </w:rPr>
      </w:pPr>
      <w:r w:rsidRPr="005E5307">
        <w:rPr>
          <w:rFonts w:cs="Times New Roman"/>
          <w:kern w:val="0"/>
          <w:lang w:eastAsia="zh-CN"/>
        </w:rPr>
        <w:t xml:space="preserve">Dane, o których mowa w punkcie poprzedzającym, w zależności od rodzaju współpracy, mogą obejmować: imię i nazwisko pracownika, zakład pracy, stanowisko służbowe, służbowe dane kontaktowe (e-mail, numer telefonu) oraz dane zawarte w dokumentach potwierdzających uprawnienia lub doświadczenie zawodowe. </w:t>
      </w:r>
    </w:p>
    <w:p w14:paraId="0425BAAF" w14:textId="77777777" w:rsidR="00C72560" w:rsidRPr="005E5307" w:rsidRDefault="00C72560" w:rsidP="00C72560">
      <w:pPr>
        <w:numPr>
          <w:ilvl w:val="0"/>
          <w:numId w:val="13"/>
        </w:numPr>
        <w:autoSpaceDE/>
        <w:autoSpaceDN/>
        <w:adjustRightInd/>
        <w:spacing w:line="360" w:lineRule="auto"/>
        <w:jc w:val="both"/>
        <w:rPr>
          <w:rFonts w:cs="Times New Roman"/>
          <w:kern w:val="0"/>
          <w:lang w:eastAsia="zh-CN"/>
        </w:rPr>
      </w:pPr>
      <w:r w:rsidRPr="005E5307">
        <w:rPr>
          <w:rFonts w:cs="Times New Roman"/>
          <w:kern w:val="0"/>
          <w:lang w:eastAsia="zh-CN"/>
        </w:rPr>
        <w:t xml:space="preserve">Każda ze Stron zobowiązuje się zrealizować tzw. obowiązek informacyjny administratora wobec ww. osób, których dane udostępnione zostały Stronom w celu realizacji Umowy, poprzez zapoznanie ich z informacjami, o których mowa w art. 14 RODO (tzw. ogólne rozporządzenie o ochronie danych). </w:t>
      </w:r>
    </w:p>
    <w:p w14:paraId="36776C18" w14:textId="77777777" w:rsidR="00C72560" w:rsidRPr="005E5307" w:rsidRDefault="00C72560" w:rsidP="00C72560">
      <w:pPr>
        <w:numPr>
          <w:ilvl w:val="0"/>
          <w:numId w:val="13"/>
        </w:numPr>
        <w:autoSpaceDE/>
        <w:autoSpaceDN/>
        <w:adjustRightInd/>
        <w:spacing w:line="360" w:lineRule="auto"/>
        <w:jc w:val="both"/>
        <w:rPr>
          <w:rFonts w:cs="Times New Roman"/>
          <w:kern w:val="0"/>
          <w:lang w:eastAsia="zh-CN"/>
        </w:rPr>
      </w:pPr>
      <w:r w:rsidRPr="005E5307">
        <w:rPr>
          <w:rFonts w:cs="Times New Roman"/>
          <w:kern w:val="0"/>
          <w:lang w:eastAsia="zh-CN"/>
        </w:rPr>
        <w:t xml:space="preserve">Informacje na temat przetwarzania danych osobowych przez Zamawiającego znajdują się pod adresem: </w:t>
      </w:r>
      <w:hyperlink r:id="rId9" w:history="1">
        <w:r w:rsidRPr="005E5307">
          <w:rPr>
            <w:rStyle w:val="Hipercze"/>
            <w:kern w:val="0"/>
            <w:lang w:eastAsia="zh-CN"/>
          </w:rPr>
          <w:t>https://www.poznan.pl/klauzuladlakontrahenta/</w:t>
        </w:r>
      </w:hyperlink>
      <w:r w:rsidRPr="005E5307">
        <w:rPr>
          <w:rFonts w:cs="Times New Roman"/>
          <w:kern w:val="0"/>
          <w:lang w:eastAsia="zh-CN"/>
        </w:rPr>
        <w:t xml:space="preserve"> </w:t>
      </w:r>
    </w:p>
    <w:p w14:paraId="1E7AA81E" w14:textId="77777777" w:rsidR="00C72560" w:rsidRPr="005E5307" w:rsidRDefault="00C72560" w:rsidP="00C72560">
      <w:pPr>
        <w:numPr>
          <w:ilvl w:val="0"/>
          <w:numId w:val="13"/>
        </w:numPr>
        <w:autoSpaceDE/>
        <w:autoSpaceDN/>
        <w:adjustRightInd/>
        <w:spacing w:line="360" w:lineRule="auto"/>
        <w:jc w:val="both"/>
        <w:rPr>
          <w:rFonts w:cs="Times New Roman"/>
          <w:kern w:val="0"/>
          <w:lang w:eastAsia="zh-CN"/>
        </w:rPr>
      </w:pPr>
      <w:r w:rsidRPr="005E5307">
        <w:rPr>
          <w:rFonts w:cs="Times New Roman"/>
          <w:kern w:val="0"/>
          <w:lang w:eastAsia="zh-CN"/>
        </w:rPr>
        <w:t xml:space="preserve">Informacje na temat przetwarzania danych osobowych przez Wykonawcę znajdują się pod adresem </w:t>
      </w:r>
      <w:r>
        <w:rPr>
          <w:rFonts w:cs="Times New Roman"/>
          <w:kern w:val="0"/>
          <w:lang w:eastAsia="zh-CN"/>
        </w:rPr>
        <w:t xml:space="preserve">………………………………….. </w:t>
      </w:r>
      <w:r w:rsidRPr="005E5307">
        <w:rPr>
          <w:rFonts w:cs="Times New Roman"/>
          <w:kern w:val="0"/>
          <w:lang w:eastAsia="zh-CN"/>
        </w:rPr>
        <w:t xml:space="preserve">lub w </w:t>
      </w:r>
      <w:r>
        <w:rPr>
          <w:rFonts w:cs="Times New Roman"/>
          <w:b/>
          <w:kern w:val="0"/>
          <w:lang w:eastAsia="zh-CN"/>
        </w:rPr>
        <w:t>Z</w:t>
      </w:r>
      <w:r w:rsidRPr="001843B8">
        <w:rPr>
          <w:rFonts w:cs="Times New Roman"/>
          <w:b/>
          <w:kern w:val="0"/>
          <w:lang w:eastAsia="zh-CN"/>
        </w:rPr>
        <w:t>ałączniku</w:t>
      </w:r>
      <w:r w:rsidRPr="005E5307">
        <w:rPr>
          <w:rFonts w:cs="Times New Roman"/>
          <w:kern w:val="0"/>
          <w:lang w:eastAsia="zh-CN"/>
        </w:rPr>
        <w:t xml:space="preserve"> </w:t>
      </w:r>
      <w:r w:rsidRPr="005E5307">
        <w:rPr>
          <w:rFonts w:cs="Times New Roman"/>
          <w:b/>
          <w:kern w:val="0"/>
          <w:lang w:eastAsia="zh-CN"/>
        </w:rPr>
        <w:t xml:space="preserve">nr </w:t>
      </w:r>
      <w:r>
        <w:rPr>
          <w:rFonts w:cs="Times New Roman"/>
          <w:b/>
          <w:kern w:val="0"/>
          <w:lang w:eastAsia="zh-CN"/>
        </w:rPr>
        <w:t>8</w:t>
      </w:r>
      <w:r w:rsidRPr="005E5307">
        <w:rPr>
          <w:rFonts w:cs="Times New Roman"/>
          <w:b/>
          <w:kern w:val="0"/>
          <w:lang w:eastAsia="zh-CN"/>
        </w:rPr>
        <w:t xml:space="preserve"> do Umowy</w:t>
      </w:r>
      <w:r w:rsidRPr="005E5307">
        <w:rPr>
          <w:rFonts w:cs="Times New Roman"/>
          <w:kern w:val="0"/>
          <w:lang w:eastAsia="zh-CN"/>
        </w:rPr>
        <w:t>.</w:t>
      </w:r>
    </w:p>
    <w:p w14:paraId="629040BE" w14:textId="77777777" w:rsidR="00C72560" w:rsidRDefault="00C72560" w:rsidP="00C72560">
      <w:pPr>
        <w:spacing w:line="360" w:lineRule="auto"/>
        <w:ind w:left="360"/>
        <w:jc w:val="both"/>
        <w:rPr>
          <w:rFonts w:cs="Times New Roman"/>
          <w:kern w:val="0"/>
          <w:lang w:eastAsia="zh-CN"/>
        </w:rPr>
      </w:pPr>
    </w:p>
    <w:p w14:paraId="53109B8E" w14:textId="77777777" w:rsidR="00C72560" w:rsidRDefault="00C72560" w:rsidP="00C72560">
      <w:pPr>
        <w:spacing w:line="360" w:lineRule="auto"/>
        <w:ind w:left="360"/>
        <w:jc w:val="both"/>
        <w:rPr>
          <w:rFonts w:cs="Times New Roman"/>
          <w:kern w:val="0"/>
          <w:lang w:eastAsia="zh-CN"/>
        </w:rPr>
      </w:pPr>
    </w:p>
    <w:p w14:paraId="3F2C6AF5" w14:textId="77777777" w:rsidR="00C72560" w:rsidRDefault="00C72560" w:rsidP="00C72560">
      <w:pPr>
        <w:spacing w:line="360" w:lineRule="auto"/>
        <w:ind w:left="360"/>
        <w:jc w:val="both"/>
        <w:rPr>
          <w:rFonts w:cs="Times New Roman"/>
          <w:kern w:val="0"/>
          <w:lang w:eastAsia="zh-CN"/>
        </w:rPr>
      </w:pPr>
    </w:p>
    <w:p w14:paraId="261000B6" w14:textId="77777777" w:rsidR="00C72560" w:rsidRDefault="00C72560" w:rsidP="00C72560">
      <w:pPr>
        <w:spacing w:line="360" w:lineRule="auto"/>
        <w:ind w:left="360"/>
        <w:jc w:val="both"/>
        <w:rPr>
          <w:rFonts w:cs="Times New Roman"/>
          <w:kern w:val="0"/>
          <w:lang w:eastAsia="zh-CN"/>
        </w:rPr>
      </w:pPr>
    </w:p>
    <w:p w14:paraId="4EF81970" w14:textId="77777777" w:rsidR="00C72560" w:rsidRPr="005E5307" w:rsidRDefault="00C72560" w:rsidP="00C72560">
      <w:pPr>
        <w:spacing w:line="360" w:lineRule="auto"/>
        <w:rPr>
          <w:rFonts w:cs="Times New Roman"/>
          <w:b/>
          <w:bCs/>
        </w:rPr>
      </w:pPr>
      <w:r w:rsidRPr="005E5307">
        <w:rPr>
          <w:rFonts w:cs="Times New Roman"/>
          <w:b/>
          <w:bCs/>
        </w:rPr>
        <w:t>§1</w:t>
      </w:r>
      <w:r>
        <w:rPr>
          <w:rFonts w:cs="Times New Roman"/>
          <w:b/>
          <w:bCs/>
        </w:rPr>
        <w:t>3</w:t>
      </w:r>
      <w:r w:rsidRPr="005E5307">
        <w:rPr>
          <w:rFonts w:cs="Times New Roman"/>
          <w:b/>
          <w:bCs/>
        </w:rPr>
        <w:t xml:space="preserve"> </w:t>
      </w:r>
      <w:r>
        <w:rPr>
          <w:rFonts w:cs="Times New Roman"/>
          <w:b/>
          <w:bCs/>
        </w:rPr>
        <w:t>Oświadczenie Wykonawcy</w:t>
      </w:r>
    </w:p>
    <w:p w14:paraId="1EF4B6EE" w14:textId="77777777" w:rsidR="00C72560" w:rsidRDefault="00C72560" w:rsidP="00C72560">
      <w:pPr>
        <w:spacing w:line="360" w:lineRule="auto"/>
        <w:ind w:left="360"/>
        <w:jc w:val="both"/>
        <w:rPr>
          <w:rFonts w:cs="Times New Roman"/>
          <w:kern w:val="0"/>
          <w:lang w:eastAsia="zh-CN"/>
        </w:rPr>
      </w:pPr>
    </w:p>
    <w:p w14:paraId="2D1A88C0" w14:textId="13B6A971" w:rsidR="00C72560" w:rsidRPr="00C3708D" w:rsidRDefault="00C72560" w:rsidP="00C72560">
      <w:pPr>
        <w:spacing w:line="360" w:lineRule="auto"/>
        <w:ind w:left="426"/>
        <w:rPr>
          <w:rFonts w:cs="Times New Roman"/>
          <w:bCs/>
        </w:rPr>
      </w:pPr>
      <w:r w:rsidRPr="00C3708D">
        <w:rPr>
          <w:rFonts w:cs="Times New Roman"/>
          <w:bCs/>
        </w:rPr>
        <w:t>Oświadczam, że nie podlegam wykluczeniu z postępowania na podstawie art. 7 ust. 1 ustawy z dnia 13 kwietnia 2022 roku o szczególnych rozwiązaniach w zakresie przeciwdziałania wspieraniu agresji na Ukrainę oraz służących ochronie bezpieczeństwa narodowego (</w:t>
      </w:r>
      <w:proofErr w:type="spellStart"/>
      <w:r w:rsidR="008E568E">
        <w:rPr>
          <w:rFonts w:cs="Times New Roman"/>
          <w:bCs/>
        </w:rPr>
        <w:t>t.j</w:t>
      </w:r>
      <w:proofErr w:type="spellEnd"/>
      <w:r w:rsidR="008E568E">
        <w:rPr>
          <w:rFonts w:cs="Times New Roman"/>
          <w:bCs/>
        </w:rPr>
        <w:t xml:space="preserve">. </w:t>
      </w:r>
      <w:r w:rsidRPr="00C3708D">
        <w:rPr>
          <w:rFonts w:cs="Times New Roman"/>
          <w:bCs/>
        </w:rPr>
        <w:t>Dz.U. z 2025 r. poz. 514).</w:t>
      </w:r>
    </w:p>
    <w:p w14:paraId="6DFD01BE" w14:textId="77777777" w:rsidR="00C72560" w:rsidRPr="005E5307" w:rsidRDefault="00C72560" w:rsidP="00C72560">
      <w:pPr>
        <w:spacing w:line="360" w:lineRule="auto"/>
        <w:ind w:left="360"/>
        <w:jc w:val="both"/>
        <w:rPr>
          <w:rFonts w:cs="Times New Roman"/>
          <w:kern w:val="0"/>
          <w:lang w:eastAsia="zh-CN"/>
        </w:rPr>
      </w:pPr>
    </w:p>
    <w:p w14:paraId="1E38C79E" w14:textId="77777777" w:rsidR="00C72560" w:rsidRPr="005E5307" w:rsidRDefault="00C72560" w:rsidP="00C72560">
      <w:pPr>
        <w:spacing w:line="360" w:lineRule="auto"/>
        <w:rPr>
          <w:rFonts w:cs="Times New Roman"/>
          <w:b/>
          <w:bCs/>
        </w:rPr>
      </w:pPr>
      <w:bookmarkStart w:id="3" w:name="_Hlk222226091"/>
      <w:r w:rsidRPr="005E5307">
        <w:rPr>
          <w:rFonts w:cs="Times New Roman"/>
          <w:b/>
          <w:bCs/>
        </w:rPr>
        <w:t>§1</w:t>
      </w:r>
      <w:r>
        <w:rPr>
          <w:rFonts w:cs="Times New Roman"/>
          <w:b/>
          <w:bCs/>
        </w:rPr>
        <w:t>4</w:t>
      </w:r>
      <w:r w:rsidRPr="005E5307">
        <w:rPr>
          <w:rFonts w:cs="Times New Roman"/>
          <w:b/>
          <w:bCs/>
        </w:rPr>
        <w:t xml:space="preserve"> Postanowienia końcowe</w:t>
      </w:r>
    </w:p>
    <w:bookmarkEnd w:id="3"/>
    <w:p w14:paraId="034EB9F7" w14:textId="77777777" w:rsidR="00C72560" w:rsidRPr="005E5307" w:rsidRDefault="00C72560" w:rsidP="00C72560">
      <w:pPr>
        <w:spacing w:line="360" w:lineRule="auto"/>
        <w:rPr>
          <w:rFonts w:cs="Times New Roman"/>
          <w:b/>
          <w:bCs/>
        </w:rPr>
      </w:pPr>
    </w:p>
    <w:p w14:paraId="7E40E9BB" w14:textId="77777777" w:rsidR="00C72560" w:rsidRPr="006534DB" w:rsidRDefault="00C72560" w:rsidP="00C72560">
      <w:pPr>
        <w:pStyle w:val="Akapitzlist"/>
        <w:numPr>
          <w:ilvl w:val="0"/>
          <w:numId w:val="17"/>
        </w:numPr>
        <w:tabs>
          <w:tab w:val="left" w:pos="426"/>
        </w:tabs>
        <w:spacing w:line="360" w:lineRule="auto"/>
        <w:jc w:val="both"/>
        <w:rPr>
          <w:rFonts w:ascii="Times New Roman" w:hAnsi="Times New Roman"/>
          <w:sz w:val="24"/>
          <w:szCs w:val="24"/>
        </w:rPr>
      </w:pPr>
      <w:r w:rsidRPr="006534DB">
        <w:rPr>
          <w:rFonts w:ascii="Times New Roman" w:hAnsi="Times New Roman"/>
          <w:sz w:val="24"/>
          <w:szCs w:val="24"/>
        </w:rPr>
        <w:t>W sprawach nieuregulowanych niniejszą umową mają zastosowanie przepisy Kodeksu cywilnego, , Prawa budowlanego oraz inne właściwe przepisy.</w:t>
      </w:r>
    </w:p>
    <w:p w14:paraId="1B53A333" w14:textId="77777777" w:rsidR="00C72560" w:rsidRPr="006534DB" w:rsidRDefault="00C72560" w:rsidP="00C72560">
      <w:pPr>
        <w:pStyle w:val="Akapitzlist"/>
        <w:numPr>
          <w:ilvl w:val="0"/>
          <w:numId w:val="17"/>
        </w:numPr>
        <w:tabs>
          <w:tab w:val="left" w:pos="426"/>
        </w:tabs>
        <w:spacing w:line="360" w:lineRule="auto"/>
        <w:jc w:val="both"/>
        <w:rPr>
          <w:rFonts w:ascii="Times New Roman" w:hAnsi="Times New Roman"/>
          <w:sz w:val="24"/>
          <w:szCs w:val="24"/>
        </w:rPr>
      </w:pPr>
      <w:r w:rsidRPr="006534DB">
        <w:rPr>
          <w:rFonts w:ascii="Times New Roman" w:hAnsi="Times New Roman"/>
          <w:sz w:val="24"/>
          <w:szCs w:val="24"/>
        </w:rPr>
        <w:t>Wszelkie zmiany niniejszej Umowy wymagają formy aneksu sporządzonego w formie pisemnej pod rygorem nieważności, chyba że w treści Umowy wskazano inaczej.</w:t>
      </w:r>
    </w:p>
    <w:p w14:paraId="72A89418" w14:textId="77777777" w:rsidR="00C72560" w:rsidRPr="006534DB" w:rsidRDefault="00C72560" w:rsidP="00C72560">
      <w:pPr>
        <w:pStyle w:val="Akapitzlist"/>
        <w:numPr>
          <w:ilvl w:val="0"/>
          <w:numId w:val="17"/>
        </w:numPr>
        <w:spacing w:line="360" w:lineRule="auto"/>
        <w:jc w:val="both"/>
        <w:rPr>
          <w:rFonts w:ascii="Times New Roman" w:hAnsi="Times New Roman"/>
          <w:sz w:val="24"/>
          <w:szCs w:val="24"/>
        </w:rPr>
      </w:pPr>
      <w:bookmarkStart w:id="4" w:name="_Hlk155336209"/>
      <w:r w:rsidRPr="006534DB">
        <w:rPr>
          <w:rFonts w:ascii="Times New Roman" w:hAnsi="Times New Roman"/>
          <w:sz w:val="24"/>
          <w:szCs w:val="24"/>
        </w:rPr>
        <w:lastRenderedPageBreak/>
        <w:t xml:space="preserve">W przypadku ewentualnych sporów mogących powstać pomiędzy Stronami w związku z wykonaniem, nienależytym wykonaniem, bądź niewykonaniem Umowy, w szczególności sporów o odszkodowanie z tytułu niewykonania, bądź nienależytego wykonania Umowy oraz sporów o kary umowne zastrzeżone zgodnie z § 9 niniejszej Umowy, Strony dążyć będą do ich ugodowego rozwiązywania. W przypadku braku możliwości takiego rozwiązania, Strony Umowy poddają pod rozstrzygnięcie sądu powszechnego właściwego miejscowo dla siedziby Zamawiającego. Powyższe dotyczy także przypadków dochodzenia roszczeń po złożeniu oświadczenia o odstąpieniu lub wypowiedzeniu Umowy przez którąkolwiek ze Stron. </w:t>
      </w:r>
    </w:p>
    <w:bookmarkEnd w:id="4"/>
    <w:p w14:paraId="4846623E" w14:textId="77777777" w:rsidR="00C72560" w:rsidRPr="006534DB" w:rsidRDefault="00C72560" w:rsidP="00C72560">
      <w:pPr>
        <w:pStyle w:val="Akapitzlist"/>
        <w:numPr>
          <w:ilvl w:val="0"/>
          <w:numId w:val="17"/>
        </w:numPr>
        <w:tabs>
          <w:tab w:val="left" w:pos="426"/>
        </w:tabs>
        <w:spacing w:line="360" w:lineRule="auto"/>
        <w:jc w:val="both"/>
        <w:rPr>
          <w:rFonts w:ascii="Times New Roman" w:hAnsi="Times New Roman"/>
          <w:sz w:val="24"/>
          <w:szCs w:val="24"/>
        </w:rPr>
      </w:pPr>
      <w:r w:rsidRPr="006534DB">
        <w:rPr>
          <w:rFonts w:ascii="Times New Roman" w:hAnsi="Times New Roman"/>
          <w:sz w:val="24"/>
          <w:szCs w:val="24"/>
        </w:rPr>
        <w:t>Strony zobowiązują się wzajemnie do zawiadomienia drugiej Strony o każdorazowej zmianie adresu wskazanego w umowie. Doręczenie pod adres wskazany przez Stronę, 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14:paraId="4F33B260" w14:textId="77777777" w:rsidR="00C72560" w:rsidRPr="00C73FA5" w:rsidRDefault="00C72560" w:rsidP="00C72560">
      <w:pPr>
        <w:pStyle w:val="Akapitzlist"/>
        <w:numPr>
          <w:ilvl w:val="0"/>
          <w:numId w:val="17"/>
        </w:numPr>
        <w:spacing w:line="360" w:lineRule="auto"/>
        <w:jc w:val="both"/>
        <w:rPr>
          <w:rFonts w:ascii="Times New Roman" w:hAnsi="Times New Roman"/>
          <w:sz w:val="24"/>
          <w:szCs w:val="24"/>
        </w:rPr>
      </w:pPr>
      <w:r w:rsidRPr="00C73FA5">
        <w:rPr>
          <w:rFonts w:ascii="Times New Roman" w:hAnsi="Times New Roman"/>
          <w:sz w:val="24"/>
          <w:szCs w:val="24"/>
        </w:rPr>
        <w:t>Adresy do doręczeń:</w:t>
      </w:r>
    </w:p>
    <w:p w14:paraId="0D4EDC27" w14:textId="77777777" w:rsidR="00C72560" w:rsidRPr="006534DB" w:rsidRDefault="00C72560" w:rsidP="00C72560">
      <w:pPr>
        <w:pStyle w:val="Akapitzlist"/>
        <w:spacing w:line="360" w:lineRule="auto"/>
        <w:ind w:left="1440"/>
        <w:jc w:val="both"/>
      </w:pPr>
      <w:r w:rsidRPr="006534DB">
        <w:rPr>
          <w:rFonts w:ascii="Times New Roman" w:hAnsi="Times New Roman"/>
          <w:sz w:val="24"/>
          <w:szCs w:val="24"/>
        </w:rPr>
        <w:t xml:space="preserve">Wykonawcy: </w:t>
      </w:r>
      <w:r w:rsidRPr="006534DB">
        <w:rPr>
          <w:rFonts w:ascii="Times New Roman" w:hAnsi="Times New Roman"/>
          <w:sz w:val="24"/>
          <w:szCs w:val="24"/>
        </w:rPr>
        <w:tab/>
        <w:t xml:space="preserve"> </w:t>
      </w:r>
    </w:p>
    <w:p w14:paraId="25607E64" w14:textId="77777777" w:rsidR="00C72560" w:rsidRPr="006534DB" w:rsidRDefault="00C72560" w:rsidP="00C72560">
      <w:pPr>
        <w:pStyle w:val="Akapitzlist"/>
        <w:spacing w:line="360" w:lineRule="auto"/>
        <w:ind w:firstLine="696"/>
        <w:jc w:val="both"/>
      </w:pPr>
      <w:r w:rsidRPr="006534DB">
        <w:rPr>
          <w:rFonts w:ascii="Times New Roman" w:hAnsi="Times New Roman"/>
          <w:sz w:val="24"/>
          <w:szCs w:val="24"/>
        </w:rPr>
        <w:t>Zamawiającego:</w:t>
      </w:r>
      <w:r w:rsidRPr="006534DB">
        <w:rPr>
          <w:rFonts w:ascii="Times New Roman" w:hAnsi="Times New Roman"/>
          <w:sz w:val="24"/>
          <w:szCs w:val="24"/>
        </w:rPr>
        <w:tab/>
        <w:t xml:space="preserve">Miasto Poznań, Wydział Obsługi Urzędu, </w:t>
      </w:r>
    </w:p>
    <w:p w14:paraId="01DD7AFA" w14:textId="77777777" w:rsidR="00C72560" w:rsidRPr="006534DB" w:rsidRDefault="00C72560" w:rsidP="00C72560">
      <w:pPr>
        <w:pStyle w:val="Akapitzlist"/>
        <w:spacing w:line="360" w:lineRule="auto"/>
        <w:ind w:left="3600"/>
        <w:jc w:val="both"/>
      </w:pPr>
      <w:r w:rsidRPr="006534DB">
        <w:rPr>
          <w:rFonts w:ascii="Times New Roman" w:hAnsi="Times New Roman"/>
          <w:sz w:val="24"/>
          <w:szCs w:val="24"/>
        </w:rPr>
        <w:t>Plac Kolegiacki 17, 61-841 Poznań.</w:t>
      </w:r>
    </w:p>
    <w:p w14:paraId="28C38896" w14:textId="77777777" w:rsidR="00C72560" w:rsidRPr="006534DB" w:rsidRDefault="00C72560" w:rsidP="00C72560">
      <w:pPr>
        <w:pStyle w:val="Akapitzlist"/>
        <w:numPr>
          <w:ilvl w:val="0"/>
          <w:numId w:val="17"/>
        </w:numPr>
        <w:tabs>
          <w:tab w:val="left" w:pos="426"/>
        </w:tabs>
        <w:spacing w:line="360" w:lineRule="auto"/>
        <w:jc w:val="both"/>
        <w:rPr>
          <w:rFonts w:ascii="Times New Roman" w:hAnsi="Times New Roman"/>
          <w:sz w:val="24"/>
          <w:szCs w:val="24"/>
        </w:rPr>
      </w:pPr>
      <w:r w:rsidRPr="006534DB">
        <w:rPr>
          <w:rFonts w:ascii="Times New Roman" w:hAnsi="Times New Roman"/>
          <w:sz w:val="24"/>
          <w:szCs w:val="24"/>
        </w:rPr>
        <w:t>Umowa została sporządzona w dwóch jednobrzmiących egzemplarzach, jeden egzemplarz dla Zamawiającego i jeden egzemplarz dla Wykonawcy.</w:t>
      </w:r>
    </w:p>
    <w:p w14:paraId="705BAC12" w14:textId="77777777" w:rsidR="00C72560" w:rsidRPr="006534DB" w:rsidRDefault="00C72560" w:rsidP="00C72560">
      <w:pPr>
        <w:pStyle w:val="Akapitzlist"/>
        <w:numPr>
          <w:ilvl w:val="0"/>
          <w:numId w:val="17"/>
        </w:numPr>
        <w:tabs>
          <w:tab w:val="left" w:pos="426"/>
        </w:tabs>
        <w:spacing w:line="360" w:lineRule="auto"/>
        <w:jc w:val="both"/>
        <w:rPr>
          <w:rFonts w:ascii="Times New Roman" w:hAnsi="Times New Roman"/>
          <w:sz w:val="24"/>
          <w:szCs w:val="24"/>
        </w:rPr>
      </w:pPr>
      <w:r w:rsidRPr="006534DB">
        <w:rPr>
          <w:rFonts w:ascii="Times New Roman" w:hAnsi="Times New Roman"/>
          <w:sz w:val="24"/>
          <w:szCs w:val="24"/>
        </w:rPr>
        <w:t>Załączniki do Umowy stanowią jej integralną część.</w:t>
      </w:r>
    </w:p>
    <w:p w14:paraId="07E52D9F" w14:textId="77777777" w:rsidR="00C72560" w:rsidRDefault="00C72560" w:rsidP="00C72560">
      <w:pPr>
        <w:spacing w:before="360" w:line="360" w:lineRule="auto"/>
        <w:jc w:val="both"/>
        <w:rPr>
          <w:rFonts w:cs="Times New Roman"/>
          <w:b/>
        </w:rPr>
      </w:pPr>
      <w:r w:rsidRPr="005E5307">
        <w:rPr>
          <w:rFonts w:cs="Times New Roman"/>
          <w:b/>
        </w:rPr>
        <w:t xml:space="preserve">WYKONAWCA </w:t>
      </w:r>
      <w:r w:rsidRPr="005E5307">
        <w:rPr>
          <w:rFonts w:cs="Times New Roman"/>
          <w:b/>
        </w:rPr>
        <w:tab/>
      </w:r>
      <w:r w:rsidRPr="005E5307">
        <w:rPr>
          <w:rFonts w:cs="Times New Roman"/>
          <w:b/>
        </w:rPr>
        <w:tab/>
      </w:r>
      <w:r w:rsidRPr="005E5307">
        <w:rPr>
          <w:rFonts w:cs="Times New Roman"/>
          <w:b/>
        </w:rPr>
        <w:tab/>
      </w:r>
      <w:r w:rsidRPr="005E5307">
        <w:rPr>
          <w:rFonts w:cs="Times New Roman"/>
          <w:b/>
        </w:rPr>
        <w:tab/>
      </w:r>
      <w:r w:rsidRPr="005E5307">
        <w:rPr>
          <w:rFonts w:cs="Times New Roman"/>
          <w:b/>
        </w:rPr>
        <w:tab/>
      </w:r>
      <w:r w:rsidRPr="005E5307">
        <w:rPr>
          <w:rFonts w:cs="Times New Roman"/>
          <w:b/>
        </w:rPr>
        <w:tab/>
      </w:r>
      <w:r w:rsidRPr="005E5307">
        <w:rPr>
          <w:rFonts w:cs="Times New Roman"/>
          <w:b/>
        </w:rPr>
        <w:tab/>
        <w:t>ZAMAWIAJĄCY</w:t>
      </w:r>
    </w:p>
    <w:p w14:paraId="7E13E2A2" w14:textId="77777777" w:rsidR="00C72560" w:rsidRDefault="00C72560" w:rsidP="00C72560">
      <w:pPr>
        <w:spacing w:before="360" w:line="360" w:lineRule="auto"/>
        <w:jc w:val="both"/>
        <w:rPr>
          <w:rFonts w:cs="Times New Roman"/>
          <w:b/>
        </w:rPr>
      </w:pPr>
    </w:p>
    <w:p w14:paraId="5BEA51B1" w14:textId="77777777" w:rsidR="00C72560" w:rsidRDefault="00C72560" w:rsidP="00C72560">
      <w:pPr>
        <w:spacing w:before="360" w:line="360" w:lineRule="auto"/>
        <w:jc w:val="both"/>
        <w:rPr>
          <w:rFonts w:cs="Times New Roman"/>
          <w:b/>
        </w:rPr>
      </w:pPr>
    </w:p>
    <w:p w14:paraId="474CE26B" w14:textId="77777777" w:rsidR="00C72560" w:rsidRDefault="00C72560" w:rsidP="00C72560">
      <w:pPr>
        <w:spacing w:before="360" w:line="360" w:lineRule="auto"/>
        <w:jc w:val="both"/>
        <w:rPr>
          <w:rFonts w:cs="Times New Roman"/>
          <w:b/>
        </w:rPr>
      </w:pPr>
    </w:p>
    <w:p w14:paraId="6B970B05" w14:textId="77777777" w:rsidR="00C72560" w:rsidRDefault="00C72560" w:rsidP="00C72560">
      <w:pPr>
        <w:spacing w:before="360" w:line="360" w:lineRule="auto"/>
        <w:jc w:val="both"/>
        <w:rPr>
          <w:rFonts w:cs="Times New Roman"/>
          <w:b/>
        </w:rPr>
      </w:pPr>
    </w:p>
    <w:p w14:paraId="1C8EAB17" w14:textId="77777777" w:rsidR="00C72560" w:rsidRDefault="00C72560" w:rsidP="00C72560">
      <w:pPr>
        <w:spacing w:before="360" w:line="360" w:lineRule="auto"/>
        <w:jc w:val="both"/>
        <w:rPr>
          <w:rFonts w:cs="Times New Roman"/>
          <w:b/>
          <w:bCs/>
        </w:rPr>
      </w:pPr>
    </w:p>
    <w:p w14:paraId="284656F7" w14:textId="77777777" w:rsidR="00C72560" w:rsidRPr="005E5307" w:rsidRDefault="00C72560" w:rsidP="00C72560">
      <w:pPr>
        <w:spacing w:before="360" w:line="360" w:lineRule="auto"/>
        <w:jc w:val="both"/>
        <w:rPr>
          <w:rFonts w:cs="Times New Roman"/>
        </w:rPr>
      </w:pPr>
      <w:proofErr w:type="spellStart"/>
      <w:r w:rsidRPr="005E5307">
        <w:rPr>
          <w:rFonts w:cs="Times New Roman"/>
          <w:b/>
          <w:bCs/>
        </w:rPr>
        <w:lastRenderedPageBreak/>
        <w:t>Załączniki</w:t>
      </w:r>
      <w:proofErr w:type="spellEnd"/>
      <w:r w:rsidRPr="005E5307">
        <w:rPr>
          <w:rFonts w:cs="Times New Roman"/>
          <w:b/>
          <w:bCs/>
        </w:rPr>
        <w:t xml:space="preserve"> do Umowy:</w:t>
      </w:r>
    </w:p>
    <w:p w14:paraId="2D8311C1" w14:textId="77777777" w:rsidR="00C72560" w:rsidRDefault="00C72560" w:rsidP="00C72560">
      <w:pPr>
        <w:pStyle w:val="Akapitzlist"/>
        <w:numPr>
          <w:ilvl w:val="0"/>
          <w:numId w:val="14"/>
        </w:numPr>
        <w:spacing w:line="360" w:lineRule="auto"/>
        <w:jc w:val="both"/>
        <w:rPr>
          <w:rFonts w:ascii="Times New Roman" w:hAnsi="Times New Roman"/>
          <w:sz w:val="24"/>
        </w:rPr>
      </w:pPr>
      <w:bookmarkStart w:id="5" w:name="_Hlk220327981"/>
      <w:r>
        <w:rPr>
          <w:rFonts w:ascii="Times New Roman" w:hAnsi="Times New Roman"/>
          <w:sz w:val="24"/>
        </w:rPr>
        <w:t>Załącznik nr 1 – Raport z przeglądu okien i drzwi,</w:t>
      </w:r>
    </w:p>
    <w:p w14:paraId="184CF2A8" w14:textId="77777777" w:rsidR="00C72560" w:rsidRPr="005E5307" w:rsidRDefault="00C72560" w:rsidP="00C72560">
      <w:pPr>
        <w:pStyle w:val="Akapitzlist"/>
        <w:numPr>
          <w:ilvl w:val="0"/>
          <w:numId w:val="14"/>
        </w:numPr>
        <w:spacing w:line="360" w:lineRule="auto"/>
        <w:jc w:val="both"/>
        <w:rPr>
          <w:rFonts w:ascii="Times New Roman" w:hAnsi="Times New Roman"/>
          <w:sz w:val="24"/>
        </w:rPr>
      </w:pPr>
      <w:r>
        <w:rPr>
          <w:rFonts w:ascii="Times New Roman" w:hAnsi="Times New Roman"/>
          <w:sz w:val="24"/>
        </w:rPr>
        <w:t>Załącznik nr 2 – Raport z badania kamerą termowizyjną,</w:t>
      </w:r>
    </w:p>
    <w:p w14:paraId="5B05CCD4" w14:textId="77777777" w:rsidR="00C72560" w:rsidRDefault="00C72560" w:rsidP="00C72560">
      <w:pPr>
        <w:pStyle w:val="Akapitzlist"/>
        <w:numPr>
          <w:ilvl w:val="0"/>
          <w:numId w:val="14"/>
        </w:numPr>
        <w:spacing w:line="360" w:lineRule="auto"/>
        <w:jc w:val="both"/>
        <w:rPr>
          <w:rFonts w:ascii="Times New Roman" w:hAnsi="Times New Roman"/>
          <w:sz w:val="24"/>
        </w:rPr>
      </w:pPr>
      <w:r w:rsidRPr="005E5307">
        <w:rPr>
          <w:rFonts w:ascii="Times New Roman" w:hAnsi="Times New Roman"/>
          <w:sz w:val="24"/>
        </w:rPr>
        <w:t xml:space="preserve">Załącznik nr </w:t>
      </w:r>
      <w:r>
        <w:rPr>
          <w:rFonts w:ascii="Times New Roman" w:hAnsi="Times New Roman"/>
          <w:sz w:val="24"/>
        </w:rPr>
        <w:t>3</w:t>
      </w:r>
      <w:r w:rsidRPr="005E5307">
        <w:rPr>
          <w:rFonts w:ascii="Times New Roman" w:hAnsi="Times New Roman"/>
          <w:sz w:val="24"/>
        </w:rPr>
        <w:t xml:space="preserve"> – Wykaz </w:t>
      </w:r>
      <w:r>
        <w:rPr>
          <w:rFonts w:ascii="Times New Roman" w:hAnsi="Times New Roman"/>
          <w:sz w:val="24"/>
        </w:rPr>
        <w:t>drzwi i okien,</w:t>
      </w:r>
    </w:p>
    <w:p w14:paraId="088FCAE5" w14:textId="77777777" w:rsidR="00C72560" w:rsidRDefault="00C72560" w:rsidP="00C72560">
      <w:pPr>
        <w:pStyle w:val="Akapitzlist"/>
        <w:numPr>
          <w:ilvl w:val="0"/>
          <w:numId w:val="14"/>
        </w:numPr>
        <w:spacing w:line="360" w:lineRule="auto"/>
        <w:jc w:val="both"/>
        <w:rPr>
          <w:rFonts w:ascii="Times New Roman" w:hAnsi="Times New Roman"/>
          <w:sz w:val="24"/>
        </w:rPr>
      </w:pPr>
      <w:r>
        <w:rPr>
          <w:rFonts w:ascii="Times New Roman" w:hAnsi="Times New Roman"/>
          <w:sz w:val="24"/>
        </w:rPr>
        <w:t>Z</w:t>
      </w:r>
      <w:r w:rsidRPr="005E5307">
        <w:rPr>
          <w:rFonts w:ascii="Times New Roman" w:hAnsi="Times New Roman"/>
          <w:sz w:val="24"/>
        </w:rPr>
        <w:t xml:space="preserve">ałącznik nr </w:t>
      </w:r>
      <w:r>
        <w:rPr>
          <w:rFonts w:ascii="Times New Roman" w:hAnsi="Times New Roman"/>
          <w:sz w:val="24"/>
        </w:rPr>
        <w:t>4</w:t>
      </w:r>
      <w:r w:rsidRPr="005E5307">
        <w:rPr>
          <w:rFonts w:ascii="Times New Roman" w:hAnsi="Times New Roman"/>
          <w:sz w:val="24"/>
        </w:rPr>
        <w:t xml:space="preserve"> – Protokół</w:t>
      </w:r>
      <w:r>
        <w:rPr>
          <w:rFonts w:ascii="Times New Roman" w:hAnsi="Times New Roman"/>
          <w:sz w:val="24"/>
        </w:rPr>
        <w:t xml:space="preserve"> wykonania usługi/odbioru,</w:t>
      </w:r>
    </w:p>
    <w:p w14:paraId="0F67598F" w14:textId="77777777" w:rsidR="00C72560" w:rsidRPr="005E5307" w:rsidRDefault="00C72560" w:rsidP="00C72560">
      <w:pPr>
        <w:pStyle w:val="Akapitzlist"/>
        <w:numPr>
          <w:ilvl w:val="0"/>
          <w:numId w:val="14"/>
        </w:numPr>
        <w:spacing w:line="360" w:lineRule="auto"/>
        <w:jc w:val="both"/>
        <w:rPr>
          <w:rFonts w:ascii="Times New Roman" w:hAnsi="Times New Roman"/>
          <w:sz w:val="24"/>
        </w:rPr>
      </w:pPr>
      <w:r>
        <w:rPr>
          <w:rFonts w:ascii="Times New Roman" w:hAnsi="Times New Roman"/>
          <w:sz w:val="24"/>
        </w:rPr>
        <w:t>Z</w:t>
      </w:r>
      <w:r w:rsidRPr="005E5307">
        <w:rPr>
          <w:rFonts w:ascii="Times New Roman" w:hAnsi="Times New Roman"/>
          <w:sz w:val="24"/>
        </w:rPr>
        <w:t xml:space="preserve">ałącznik nr </w:t>
      </w:r>
      <w:r>
        <w:rPr>
          <w:rFonts w:ascii="Times New Roman" w:hAnsi="Times New Roman"/>
          <w:sz w:val="24"/>
        </w:rPr>
        <w:t>5</w:t>
      </w:r>
      <w:r w:rsidRPr="005E5307">
        <w:rPr>
          <w:rFonts w:ascii="Times New Roman" w:hAnsi="Times New Roman"/>
          <w:sz w:val="24"/>
        </w:rPr>
        <w:t xml:space="preserve"> – Lista osób do realizacji umowy</w:t>
      </w:r>
      <w:r>
        <w:rPr>
          <w:rFonts w:ascii="Times New Roman" w:hAnsi="Times New Roman"/>
          <w:sz w:val="24"/>
        </w:rPr>
        <w:t>,</w:t>
      </w:r>
      <w:r w:rsidRPr="005E5307">
        <w:rPr>
          <w:rFonts w:ascii="Times New Roman" w:hAnsi="Times New Roman"/>
          <w:sz w:val="24"/>
        </w:rPr>
        <w:t xml:space="preserve"> </w:t>
      </w:r>
    </w:p>
    <w:p w14:paraId="0AE3766E" w14:textId="77777777" w:rsidR="00C72560" w:rsidRPr="00C73FA5" w:rsidRDefault="00C72560" w:rsidP="00C72560">
      <w:pPr>
        <w:pStyle w:val="Akapitzlist"/>
        <w:numPr>
          <w:ilvl w:val="0"/>
          <w:numId w:val="14"/>
        </w:numPr>
        <w:spacing w:line="360" w:lineRule="auto"/>
        <w:jc w:val="both"/>
        <w:rPr>
          <w:rFonts w:ascii="Times New Roman" w:hAnsi="Times New Roman"/>
          <w:sz w:val="24"/>
          <w:szCs w:val="24"/>
        </w:rPr>
      </w:pPr>
      <w:r w:rsidRPr="00C73FA5">
        <w:rPr>
          <w:rFonts w:ascii="Times New Roman" w:hAnsi="Times New Roman"/>
          <w:sz w:val="24"/>
          <w:szCs w:val="24"/>
        </w:rPr>
        <w:t>Załącznik nr 6 – Harmonogram szczegółowy prac,</w:t>
      </w:r>
    </w:p>
    <w:p w14:paraId="53430545" w14:textId="77777777" w:rsidR="00C72560" w:rsidRPr="005E5307" w:rsidRDefault="00C72560" w:rsidP="00C72560">
      <w:pPr>
        <w:pStyle w:val="Akapitzlist"/>
        <w:numPr>
          <w:ilvl w:val="0"/>
          <w:numId w:val="14"/>
        </w:numPr>
        <w:spacing w:line="360" w:lineRule="auto"/>
        <w:jc w:val="both"/>
        <w:rPr>
          <w:rFonts w:ascii="Times New Roman" w:hAnsi="Times New Roman"/>
          <w:sz w:val="24"/>
        </w:rPr>
      </w:pPr>
      <w:r>
        <w:rPr>
          <w:rFonts w:ascii="Times New Roman" w:hAnsi="Times New Roman"/>
          <w:sz w:val="24"/>
        </w:rPr>
        <w:t>Z</w:t>
      </w:r>
      <w:r w:rsidRPr="005E5307">
        <w:rPr>
          <w:rFonts w:ascii="Times New Roman" w:hAnsi="Times New Roman"/>
          <w:sz w:val="24"/>
        </w:rPr>
        <w:t xml:space="preserve">ałącznik nr </w:t>
      </w:r>
      <w:r>
        <w:rPr>
          <w:rFonts w:ascii="Times New Roman" w:hAnsi="Times New Roman"/>
          <w:sz w:val="24"/>
        </w:rPr>
        <w:t>7</w:t>
      </w:r>
      <w:r w:rsidRPr="005E5307">
        <w:rPr>
          <w:rFonts w:ascii="Times New Roman" w:hAnsi="Times New Roman"/>
          <w:sz w:val="24"/>
        </w:rPr>
        <w:t xml:space="preserve"> – Formularz cenowy,</w:t>
      </w:r>
    </w:p>
    <w:p w14:paraId="4D2E0175" w14:textId="77777777" w:rsidR="00C72560" w:rsidRDefault="00C72560" w:rsidP="00C72560">
      <w:pPr>
        <w:pStyle w:val="Akapitzlist"/>
        <w:numPr>
          <w:ilvl w:val="0"/>
          <w:numId w:val="14"/>
        </w:numPr>
        <w:spacing w:line="360" w:lineRule="auto"/>
        <w:jc w:val="both"/>
        <w:rPr>
          <w:rFonts w:ascii="Times New Roman" w:hAnsi="Times New Roman"/>
          <w:sz w:val="24"/>
        </w:rPr>
      </w:pPr>
      <w:r>
        <w:rPr>
          <w:rFonts w:ascii="Times New Roman" w:hAnsi="Times New Roman"/>
          <w:sz w:val="24"/>
        </w:rPr>
        <w:t>Z</w:t>
      </w:r>
      <w:r w:rsidRPr="005E5307">
        <w:rPr>
          <w:rFonts w:ascii="Times New Roman" w:hAnsi="Times New Roman"/>
          <w:sz w:val="24"/>
        </w:rPr>
        <w:t xml:space="preserve">ałącznik nr </w:t>
      </w:r>
      <w:r>
        <w:rPr>
          <w:rFonts w:ascii="Times New Roman" w:hAnsi="Times New Roman"/>
          <w:sz w:val="24"/>
        </w:rPr>
        <w:t>8</w:t>
      </w:r>
      <w:r w:rsidRPr="006534DB">
        <w:rPr>
          <w:rFonts w:ascii="Times New Roman" w:hAnsi="Times New Roman"/>
          <w:sz w:val="24"/>
        </w:rPr>
        <w:t xml:space="preserve"> – </w:t>
      </w:r>
      <w:r>
        <w:rPr>
          <w:rFonts w:ascii="Times New Roman" w:hAnsi="Times New Roman"/>
          <w:sz w:val="24"/>
        </w:rPr>
        <w:t xml:space="preserve">Oświadczenie informacyjne. </w:t>
      </w:r>
    </w:p>
    <w:p w14:paraId="78FAB3BA" w14:textId="77777777" w:rsidR="00C72560" w:rsidRPr="00C4236E" w:rsidRDefault="00C72560" w:rsidP="00C72560">
      <w:pPr>
        <w:pStyle w:val="Akapitzlist"/>
        <w:spacing w:line="360" w:lineRule="auto"/>
        <w:jc w:val="both"/>
        <w:rPr>
          <w:rFonts w:ascii="Times New Roman" w:hAnsi="Times New Roman"/>
          <w:sz w:val="24"/>
        </w:rPr>
      </w:pPr>
    </w:p>
    <w:bookmarkEnd w:id="1"/>
    <w:bookmarkEnd w:id="5"/>
    <w:p w14:paraId="44CDD8B0" w14:textId="77777777" w:rsidR="00C72560" w:rsidRPr="005E5307" w:rsidRDefault="00C72560" w:rsidP="00C72560">
      <w:pPr>
        <w:pStyle w:val="Tekstpodstawowy"/>
        <w:tabs>
          <w:tab w:val="left" w:pos="284"/>
        </w:tabs>
        <w:spacing w:after="0" w:line="360" w:lineRule="auto"/>
        <w:rPr>
          <w:rFonts w:cs="Times New Roman"/>
          <w:szCs w:val="22"/>
        </w:rPr>
      </w:pPr>
    </w:p>
    <w:p w14:paraId="27FEA3FE" w14:textId="77777777" w:rsidR="00C72560" w:rsidRPr="00DB74F6" w:rsidRDefault="00C72560" w:rsidP="00DB74F6"/>
    <w:p w14:paraId="6EE608C2" w14:textId="77777777" w:rsidR="00DB74F6" w:rsidRPr="00F63094" w:rsidRDefault="00DB74F6" w:rsidP="009F28E9"/>
    <w:sectPr w:rsidR="00DB74F6" w:rsidRPr="00F63094" w:rsidSect="009F28E9">
      <w:footerReference w:type="default" r:id="rId10"/>
      <w:footerReference w:type="first" r:id="rId11"/>
      <w:type w:val="continuous"/>
      <w:pgSz w:w="11906" w:h="16838" w:code="9"/>
      <w:pgMar w:top="1418" w:right="1418" w:bottom="1418" w:left="1418" w:header="680" w:footer="737" w:gutter="0"/>
      <w:cols w:space="708"/>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01F06" w14:textId="77777777" w:rsidR="004E4024" w:rsidRDefault="004E4024">
      <w:r>
        <w:separator/>
      </w:r>
    </w:p>
  </w:endnote>
  <w:endnote w:type="continuationSeparator" w:id="0">
    <w:p w14:paraId="2212CBCA" w14:textId="77777777" w:rsidR="004E4024" w:rsidRDefault="004E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lbany AMT">
    <w:altName w:val="Arial"/>
    <w:panose1 w:val="00000000000000000000"/>
    <w:charset w:val="EE"/>
    <w:family w:val="swiss"/>
    <w:notTrueType/>
    <w:pitch w:val="variable"/>
    <w:sig w:usb0="00000005" w:usb1="00000000" w:usb2="00000000" w:usb3="00000000" w:csb0="00000002" w:csb1="00000000"/>
  </w:font>
  <w:font w:name="Liberation Serif">
    <w:altName w:val="Times New Roman"/>
    <w:panose1 w:val="02020603050405020304"/>
    <w:charset w:val="EE"/>
    <w:family w:val="roman"/>
    <w:pitch w:val="variable"/>
    <w:sig w:usb0="E0000AFF" w:usb1="500078FF" w:usb2="00000021" w:usb3="00000000" w:csb0="000001B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A237C" w14:textId="77777777" w:rsidR="009F28E9" w:rsidRPr="009F66CF" w:rsidRDefault="009F28E9" w:rsidP="009F28E9">
    <w:r w:rsidRPr="009F66CF">
      <w:t xml:space="preserve">&lt;Dokument zaakceptowany przez </w:t>
    </w:r>
    <w:proofErr w:type="spellStart"/>
    <w:r w:rsidRPr="009F66CF">
      <w:t>Soberski</w:t>
    </w:r>
    <w:proofErr w:type="spellEnd"/>
    <w:r w:rsidRPr="009F66CF">
      <w:t xml:space="preserve"> Mikołaj - Radca Prawny 2026-02-23 08:49&gt;</w:t>
    </w:r>
  </w:p>
  <w:p w14:paraId="4CD0389E" w14:textId="77777777" w:rsidR="00D177F8" w:rsidRPr="009F28E9" w:rsidRDefault="009F28E9" w:rsidP="009F28E9">
    <w:r w:rsidRPr="00005263">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E2BA4" w14:textId="77777777" w:rsidR="009F66CF" w:rsidRPr="009F66CF" w:rsidRDefault="009F66CF" w:rsidP="00F61707">
    <w:r w:rsidRPr="009F66CF">
      <w:t xml:space="preserve">&lt;Dokument zaakceptowany przez </w:t>
    </w:r>
    <w:proofErr w:type="spellStart"/>
    <w:r w:rsidRPr="009F66CF">
      <w:t>Soberski</w:t>
    </w:r>
    <w:proofErr w:type="spellEnd"/>
    <w:r w:rsidRPr="009F66CF">
      <w:t xml:space="preserve"> Mikołaj - Radca Prawny 2026-02-23 08:49&gt;</w:t>
    </w:r>
  </w:p>
  <w:p w14:paraId="78BD0D9D" w14:textId="77777777" w:rsidR="00175484" w:rsidRPr="00005263" w:rsidRDefault="00F61707" w:rsidP="00F61707">
    <w:r w:rsidRPr="00005263">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D0158" w14:textId="77777777" w:rsidR="004E4024" w:rsidRDefault="004E4024">
      <w:r>
        <w:rPr>
          <w:rFonts w:ascii="Liberation Serif"/>
          <w:kern w:val="0"/>
        </w:rPr>
        <w:separator/>
      </w:r>
    </w:p>
  </w:footnote>
  <w:footnote w:type="continuationSeparator" w:id="0">
    <w:p w14:paraId="108DB940" w14:textId="77777777" w:rsidR="004E4024" w:rsidRDefault="004E4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92C0E"/>
    <w:multiLevelType w:val="hybridMultilevel"/>
    <w:tmpl w:val="A2784E4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146A53CD"/>
    <w:multiLevelType w:val="multilevel"/>
    <w:tmpl w:val="3EE2BB16"/>
    <w:lvl w:ilvl="0">
      <w:start w:val="1"/>
      <w:numFmt w:val="decimal"/>
      <w:lvlText w:val="%1)"/>
      <w:lvlJc w:val="left"/>
      <w:pPr>
        <w:ind w:left="360" w:hanging="360"/>
      </w:pPr>
      <w:rPr>
        <w:rFonts w:cs="Times New Roman"/>
        <w:b w:val="0"/>
        <w:i w:val="0"/>
        <w:strike w:val="0"/>
        <w:color w:val="auto"/>
        <w:sz w:val="22"/>
        <w:szCs w:val="22"/>
      </w:rPr>
    </w:lvl>
    <w:lvl w:ilvl="1">
      <w:start w:val="1"/>
      <w:numFmt w:val="decimal"/>
      <w:lvlText w:val="%2)"/>
      <w:lvlJc w:val="left"/>
      <w:pPr>
        <w:ind w:left="1200" w:hanging="360"/>
      </w:pPr>
      <w:rPr>
        <w:rFonts w:cs="Times New Roman"/>
      </w:rPr>
    </w:lvl>
    <w:lvl w:ilvl="2">
      <w:start w:val="1"/>
      <w:numFmt w:val="lowerRoman"/>
      <w:lvlText w:val="%3."/>
      <w:lvlJc w:val="right"/>
      <w:pPr>
        <w:ind w:left="1920" w:hanging="180"/>
      </w:pPr>
      <w:rPr>
        <w:rFonts w:cs="Times New Roman"/>
      </w:rPr>
    </w:lvl>
    <w:lvl w:ilvl="3">
      <w:start w:val="1"/>
      <w:numFmt w:val="decimal"/>
      <w:lvlText w:val="%4."/>
      <w:lvlJc w:val="left"/>
      <w:pPr>
        <w:ind w:left="360" w:hanging="360"/>
      </w:pPr>
      <w:rPr>
        <w:rFonts w:cs="Times New Roman"/>
      </w:rPr>
    </w:lvl>
    <w:lvl w:ilvl="4">
      <w:start w:val="1"/>
      <w:numFmt w:val="lowerLetter"/>
      <w:lvlText w:val="%5)"/>
      <w:lvlJc w:val="left"/>
      <w:pPr>
        <w:ind w:left="3360" w:hanging="360"/>
      </w:pPr>
      <w:rPr>
        <w:rFonts w:cs="Times New Roman"/>
      </w:rPr>
    </w:lvl>
    <w:lvl w:ilvl="5">
      <w:start w:val="1"/>
      <w:numFmt w:val="lowerRoman"/>
      <w:lvlText w:val="%6."/>
      <w:lvlJc w:val="right"/>
      <w:pPr>
        <w:ind w:left="4080" w:hanging="180"/>
      </w:pPr>
      <w:rPr>
        <w:rFonts w:cs="Times New Roman"/>
      </w:rPr>
    </w:lvl>
    <w:lvl w:ilvl="6">
      <w:start w:val="1"/>
      <w:numFmt w:val="decimal"/>
      <w:lvlText w:val="%7."/>
      <w:lvlJc w:val="left"/>
      <w:pPr>
        <w:ind w:left="4800" w:hanging="360"/>
      </w:pPr>
      <w:rPr>
        <w:rFonts w:cs="Times New Roman"/>
      </w:rPr>
    </w:lvl>
    <w:lvl w:ilvl="7">
      <w:start w:val="1"/>
      <w:numFmt w:val="lowerLetter"/>
      <w:lvlText w:val="%8."/>
      <w:lvlJc w:val="left"/>
      <w:pPr>
        <w:ind w:left="5520" w:hanging="360"/>
      </w:pPr>
      <w:rPr>
        <w:rFonts w:cs="Times New Roman"/>
      </w:rPr>
    </w:lvl>
    <w:lvl w:ilvl="8">
      <w:start w:val="1"/>
      <w:numFmt w:val="lowerRoman"/>
      <w:lvlText w:val="%9."/>
      <w:lvlJc w:val="right"/>
      <w:pPr>
        <w:ind w:left="6240" w:hanging="180"/>
      </w:pPr>
      <w:rPr>
        <w:rFonts w:cs="Times New Roman"/>
      </w:rPr>
    </w:lvl>
  </w:abstractNum>
  <w:abstractNum w:abstractNumId="2" w15:restartNumberingAfterBreak="0">
    <w:nsid w:val="1C36738D"/>
    <w:multiLevelType w:val="hybridMultilevel"/>
    <w:tmpl w:val="FFFFFFFF"/>
    <w:lvl w:ilvl="0" w:tplc="DDC6945C">
      <w:start w:val="1"/>
      <w:numFmt w:val="decimal"/>
      <w:lvlText w:val="%1."/>
      <w:lvlJc w:val="left"/>
      <w:pPr>
        <w:ind w:left="36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9F3B63"/>
    <w:multiLevelType w:val="hybridMultilevel"/>
    <w:tmpl w:val="1B68DF5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246333D7"/>
    <w:multiLevelType w:val="hybridMultilevel"/>
    <w:tmpl w:val="71C64216"/>
    <w:lvl w:ilvl="0" w:tplc="C398436A">
      <w:start w:val="1"/>
      <w:numFmt w:val="decimal"/>
      <w:lvlText w:val="%1."/>
      <w:lvlJc w:val="left"/>
      <w:pPr>
        <w:ind w:left="360" w:hanging="360"/>
      </w:pPr>
      <w:rPr>
        <w:rFonts w:ascii="Times New Roman" w:eastAsia="Times New Roman" w:hAnsi="Times New Roman" w:cs="Times New Roman" w:hint="default"/>
        <w:b w:val="0"/>
        <w:strike w:val="0"/>
        <w:color w:val="auto"/>
      </w:rPr>
    </w:lvl>
    <w:lvl w:ilvl="1" w:tplc="04150019">
      <w:start w:val="1"/>
      <w:numFmt w:val="lowerLetter"/>
      <w:lvlText w:val="%2."/>
      <w:lvlJc w:val="left"/>
      <w:pPr>
        <w:ind w:left="1080" w:hanging="360"/>
      </w:pPr>
      <w:rPr>
        <w:rFonts w:cs="Times New Roman"/>
      </w:rPr>
    </w:lvl>
    <w:lvl w:ilvl="2" w:tplc="0D06DA76">
      <w:start w:val="1"/>
      <w:numFmt w:val="decimal"/>
      <w:lvlText w:val="%3)"/>
      <w:lvlJc w:val="left"/>
      <w:pPr>
        <w:ind w:left="890" w:hanging="180"/>
      </w:pPr>
      <w:rPr>
        <w:rFonts w:cs="Times New Roman"/>
        <w:b w:val="0"/>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26C75737"/>
    <w:multiLevelType w:val="multilevel"/>
    <w:tmpl w:val="EA021758"/>
    <w:lvl w:ilvl="0">
      <w:start w:val="1"/>
      <w:numFmt w:val="decimal"/>
      <w:lvlText w:val="%1."/>
      <w:lvlJc w:val="left"/>
      <w:pPr>
        <w:ind w:left="360" w:hanging="360"/>
      </w:pPr>
      <w:rPr>
        <w:rFonts w:ascii="Times New Roman" w:hAnsi="Times New Roman" w:cs="Times New Roman" w:hint="default"/>
        <w:b w:val="0"/>
        <w:i w:val="0"/>
        <w:strike w:val="0"/>
        <w:color w:val="auto"/>
        <w:sz w:val="24"/>
        <w:szCs w:val="24"/>
      </w:rPr>
    </w:lvl>
    <w:lvl w:ilvl="1">
      <w:start w:val="1"/>
      <w:numFmt w:val="decimal"/>
      <w:lvlText w:val="%2)"/>
      <w:lvlJc w:val="left"/>
      <w:pPr>
        <w:ind w:left="1200" w:hanging="360"/>
      </w:pPr>
      <w:rPr>
        <w:rFonts w:cs="Times New Roman"/>
      </w:rPr>
    </w:lvl>
    <w:lvl w:ilvl="2">
      <w:start w:val="1"/>
      <w:numFmt w:val="lowerRoman"/>
      <w:lvlText w:val="%3."/>
      <w:lvlJc w:val="right"/>
      <w:pPr>
        <w:ind w:left="1920" w:hanging="180"/>
      </w:pPr>
      <w:rPr>
        <w:rFonts w:cs="Times New Roman"/>
      </w:rPr>
    </w:lvl>
    <w:lvl w:ilvl="3">
      <w:start w:val="1"/>
      <w:numFmt w:val="decimal"/>
      <w:lvlText w:val="%4."/>
      <w:lvlJc w:val="left"/>
      <w:pPr>
        <w:ind w:left="360" w:hanging="360"/>
      </w:pPr>
      <w:rPr>
        <w:rFonts w:cs="Times New Roman"/>
      </w:rPr>
    </w:lvl>
    <w:lvl w:ilvl="4">
      <w:start w:val="1"/>
      <w:numFmt w:val="lowerLetter"/>
      <w:lvlText w:val="%5)"/>
      <w:lvlJc w:val="left"/>
      <w:pPr>
        <w:ind w:left="3360" w:hanging="360"/>
      </w:pPr>
      <w:rPr>
        <w:rFonts w:cs="Times New Roman"/>
      </w:rPr>
    </w:lvl>
    <w:lvl w:ilvl="5">
      <w:start w:val="1"/>
      <w:numFmt w:val="lowerRoman"/>
      <w:lvlText w:val="%6."/>
      <w:lvlJc w:val="right"/>
      <w:pPr>
        <w:ind w:left="4080" w:hanging="180"/>
      </w:pPr>
      <w:rPr>
        <w:rFonts w:cs="Times New Roman"/>
      </w:rPr>
    </w:lvl>
    <w:lvl w:ilvl="6">
      <w:start w:val="1"/>
      <w:numFmt w:val="decimal"/>
      <w:lvlText w:val="%7."/>
      <w:lvlJc w:val="left"/>
      <w:pPr>
        <w:ind w:left="4800" w:hanging="360"/>
      </w:pPr>
      <w:rPr>
        <w:rFonts w:cs="Times New Roman"/>
      </w:rPr>
    </w:lvl>
    <w:lvl w:ilvl="7">
      <w:start w:val="1"/>
      <w:numFmt w:val="lowerLetter"/>
      <w:lvlText w:val="%8."/>
      <w:lvlJc w:val="left"/>
      <w:pPr>
        <w:ind w:left="5520" w:hanging="360"/>
      </w:pPr>
      <w:rPr>
        <w:rFonts w:cs="Times New Roman"/>
      </w:rPr>
    </w:lvl>
    <w:lvl w:ilvl="8">
      <w:start w:val="1"/>
      <w:numFmt w:val="lowerRoman"/>
      <w:lvlText w:val="%9."/>
      <w:lvlJc w:val="right"/>
      <w:pPr>
        <w:ind w:left="6240" w:hanging="180"/>
      </w:pPr>
      <w:rPr>
        <w:rFonts w:cs="Times New Roman"/>
      </w:rPr>
    </w:lvl>
  </w:abstractNum>
  <w:abstractNum w:abstractNumId="6" w15:restartNumberingAfterBreak="0">
    <w:nsid w:val="2A577517"/>
    <w:multiLevelType w:val="multilevel"/>
    <w:tmpl w:val="88A6E89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308A61E7"/>
    <w:multiLevelType w:val="multilevel"/>
    <w:tmpl w:val="1D1039B6"/>
    <w:lvl w:ilvl="0">
      <w:start w:val="4"/>
      <w:numFmt w:val="decimal"/>
      <w:lvlText w:val="%1."/>
      <w:lvlJc w:val="left"/>
      <w:pPr>
        <w:ind w:left="360" w:hanging="360"/>
      </w:pPr>
      <w:rPr>
        <w:rFonts w:cs="Times New Roman" w:hint="default"/>
        <w:b w:val="0"/>
      </w:rPr>
    </w:lvl>
    <w:lvl w:ilvl="1">
      <w:start w:val="1"/>
      <w:numFmt w:val="decimal"/>
      <w:lvlText w:val="%2)"/>
      <w:lvlJc w:val="left"/>
      <w:pPr>
        <w:ind w:left="1000" w:hanging="432"/>
      </w:pPr>
      <w:rPr>
        <w:rFonts w:cs="Times New Roman" w:hint="default"/>
        <w:b w:val="0"/>
        <w:color w:val="auto"/>
      </w:rPr>
    </w:lvl>
    <w:lvl w:ilvl="2">
      <w:start w:val="2"/>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371B44EE"/>
    <w:multiLevelType w:val="multilevel"/>
    <w:tmpl w:val="F8A2269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39635B85"/>
    <w:multiLevelType w:val="multilevel"/>
    <w:tmpl w:val="8990C1CA"/>
    <w:lvl w:ilvl="0">
      <w:start w:val="1"/>
      <w:numFmt w:val="decimal"/>
      <w:lvlText w:val="%1."/>
      <w:lvlJc w:val="left"/>
      <w:pPr>
        <w:ind w:left="360" w:hanging="360"/>
      </w:pPr>
      <w:rPr>
        <w:rFonts w:ascii="Times New Roman" w:eastAsia="Times New Roman" w:hAnsi="Times New Roman" w:cs="Times New Roman" w:hint="default"/>
        <w:b w:val="0"/>
        <w:color w:val="auto"/>
      </w:rPr>
    </w:lvl>
    <w:lvl w:ilvl="1">
      <w:start w:val="1"/>
      <w:numFmt w:val="decimal"/>
      <w:lvlText w:val="%2)"/>
      <w:lvlJc w:val="left"/>
      <w:pPr>
        <w:ind w:left="1000" w:hanging="432"/>
      </w:pPr>
      <w:rPr>
        <w:rFonts w:cs="Times New Roman" w:hint="default"/>
        <w:color w:val="auto"/>
      </w:rPr>
    </w:lvl>
    <w:lvl w:ilvl="2">
      <w:start w:val="1"/>
      <w:numFmt w:val="decimal"/>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3A1E4136"/>
    <w:multiLevelType w:val="hybridMultilevel"/>
    <w:tmpl w:val="3ADA1CF6"/>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1" w15:restartNumberingAfterBreak="0">
    <w:nsid w:val="40983F64"/>
    <w:multiLevelType w:val="multilevel"/>
    <w:tmpl w:val="32320A4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b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4110513D"/>
    <w:multiLevelType w:val="multilevel"/>
    <w:tmpl w:val="C8DAEC80"/>
    <w:lvl w:ilvl="0">
      <w:start w:val="1"/>
      <w:numFmt w:val="decimal"/>
      <w:lvlText w:val="%1)"/>
      <w:lvlJc w:val="left"/>
      <w:pPr>
        <w:ind w:left="360" w:hanging="360"/>
      </w:pPr>
      <w:rPr>
        <w:rFonts w:cs="Times New Roman"/>
        <w:b w:val="0"/>
      </w:rPr>
    </w:lvl>
    <w:lvl w:ilvl="1">
      <w:start w:val="1"/>
      <w:numFmt w:val="decimal"/>
      <w:lvlText w:val="%2)"/>
      <w:lvlJc w:val="left"/>
      <w:pPr>
        <w:ind w:left="1425" w:hanging="432"/>
      </w:pPr>
      <w:rPr>
        <w:rFonts w:cs="Times New Roman"/>
        <w:b w:val="0"/>
        <w:color w:val="auto"/>
      </w:rPr>
    </w:lvl>
    <w:lvl w:ilvl="2">
      <w:start w:val="1"/>
      <w:numFmt w:val="decimal"/>
      <w:lvlText w:val="%3)"/>
      <w:lvlJc w:val="left"/>
      <w:pPr>
        <w:ind w:left="1224" w:hanging="504"/>
      </w:pPr>
      <w:rPr>
        <w:rFonts w:ascii="Arial" w:eastAsia="Times New Roman" w:hAnsi="Arial" w:cs="Arial"/>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417912ED"/>
    <w:multiLevelType w:val="hybridMultilevel"/>
    <w:tmpl w:val="2E1E8368"/>
    <w:lvl w:ilvl="0" w:tplc="5C64C1AA">
      <w:start w:val="1"/>
      <w:numFmt w:val="decimal"/>
      <w:lvlText w:val="%1."/>
      <w:lvlJc w:val="left"/>
      <w:pPr>
        <w:tabs>
          <w:tab w:val="num" w:pos="360"/>
        </w:tabs>
        <w:ind w:left="360" w:hanging="360"/>
      </w:pPr>
      <w:rPr>
        <w:rFonts w:cs="Times New Roman" w:hint="default"/>
        <w:b w:val="0"/>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964429"/>
    <w:multiLevelType w:val="hybridMultilevel"/>
    <w:tmpl w:val="FFFFFFFF"/>
    <w:lvl w:ilvl="0" w:tplc="34981E00">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BD60315"/>
    <w:multiLevelType w:val="hybridMultilevel"/>
    <w:tmpl w:val="D530088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B2F856CE">
      <w:start w:val="1"/>
      <w:numFmt w:val="lowerLetter"/>
      <w:lvlText w:val="%3)"/>
      <w:lvlJc w:val="left"/>
      <w:pPr>
        <w:ind w:left="1070" w:hanging="360"/>
      </w:pPr>
      <w:rPr>
        <w:rFonts w:ascii="Arial" w:eastAsia="Times New Roman" w:hAnsi="Arial" w:cs="Arial" w:hint="default"/>
      </w:rPr>
    </w:lvl>
    <w:lvl w:ilvl="3" w:tplc="FD0E8FF8">
      <w:start w:val="1"/>
      <w:numFmt w:val="decimal"/>
      <w:lvlText w:val="%4."/>
      <w:lvlJc w:val="left"/>
      <w:pPr>
        <w:ind w:left="502" w:hanging="360"/>
      </w:pPr>
      <w:rPr>
        <w:rFonts w:cs="Times New Roman"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3A93818"/>
    <w:multiLevelType w:val="multilevel"/>
    <w:tmpl w:val="589A9430"/>
    <w:lvl w:ilvl="0">
      <w:start w:val="1"/>
      <w:numFmt w:val="decimal"/>
      <w:lvlText w:val="%1."/>
      <w:lvlJc w:val="left"/>
      <w:pPr>
        <w:tabs>
          <w:tab w:val="num" w:pos="720"/>
        </w:tabs>
        <w:ind w:left="720" w:hanging="360"/>
      </w:pPr>
      <w:rPr>
        <w:rFonts w:ascii="Arial" w:hAnsi="Arial" w:cs="Arial"/>
        <w:sz w:val="22"/>
        <w:szCs w:val="22"/>
      </w:rPr>
    </w:lvl>
    <w:lvl w:ilvl="1">
      <w:start w:val="1"/>
      <w:numFmt w:val="decimal"/>
      <w:lvlText w:val="%2)"/>
      <w:lvlJc w:val="left"/>
      <w:pPr>
        <w:tabs>
          <w:tab w:val="num" w:pos="1440"/>
        </w:tabs>
        <w:ind w:left="1440" w:hanging="360"/>
      </w:pPr>
      <w:rPr>
        <w:rFonts w:ascii="Arial" w:hAnsi="Arial" w:cs="Arial"/>
        <w:sz w:val="22"/>
        <w:szCs w:val="22"/>
      </w:rPr>
    </w:lvl>
    <w:lvl w:ilvl="2">
      <w:start w:val="1"/>
      <w:numFmt w:val="decimal"/>
      <w:lvlText w:val="%3)"/>
      <w:lvlJc w:val="left"/>
      <w:pPr>
        <w:tabs>
          <w:tab w:val="num" w:pos="180"/>
        </w:tabs>
        <w:ind w:left="180" w:hanging="180"/>
      </w:pPr>
      <w:rPr>
        <w:rFonts w:cs="Times New Roman"/>
        <w:color w:val="auto"/>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549F2C0E"/>
    <w:multiLevelType w:val="multilevel"/>
    <w:tmpl w:val="99444640"/>
    <w:lvl w:ilvl="0">
      <w:start w:val="1"/>
      <w:numFmt w:val="decimal"/>
      <w:lvlText w:val="%1)"/>
      <w:lvlJc w:val="left"/>
      <w:pPr>
        <w:tabs>
          <w:tab w:val="num" w:pos="1070"/>
        </w:tabs>
        <w:ind w:left="1070" w:hanging="360"/>
      </w:pPr>
      <w:rPr>
        <w:rFonts w:cs="Times New Roman"/>
        <w:sz w:val="22"/>
        <w:szCs w:val="22"/>
      </w:rPr>
    </w:lvl>
    <w:lvl w:ilvl="1">
      <w:start w:val="1"/>
      <w:numFmt w:val="decimal"/>
      <w:lvlText w:val="%2)"/>
      <w:lvlJc w:val="left"/>
      <w:pPr>
        <w:tabs>
          <w:tab w:val="num" w:pos="1790"/>
        </w:tabs>
        <w:ind w:left="1790" w:hanging="360"/>
      </w:pPr>
      <w:rPr>
        <w:rFonts w:ascii="Arial" w:hAnsi="Arial" w:cs="Arial"/>
        <w:sz w:val="22"/>
        <w:szCs w:val="22"/>
      </w:rPr>
    </w:lvl>
    <w:lvl w:ilvl="2">
      <w:start w:val="1"/>
      <w:numFmt w:val="lowerRoman"/>
      <w:lvlText w:val="%3."/>
      <w:lvlJc w:val="right"/>
      <w:pPr>
        <w:tabs>
          <w:tab w:val="num" w:pos="2510"/>
        </w:tabs>
        <w:ind w:left="2510" w:hanging="180"/>
      </w:pPr>
      <w:rPr>
        <w:rFonts w:cs="Times New Roman"/>
      </w:rPr>
    </w:lvl>
    <w:lvl w:ilvl="3">
      <w:start w:val="1"/>
      <w:numFmt w:val="decimal"/>
      <w:lvlText w:val="%4."/>
      <w:lvlJc w:val="left"/>
      <w:pPr>
        <w:tabs>
          <w:tab w:val="num" w:pos="3230"/>
        </w:tabs>
        <w:ind w:left="3230" w:hanging="360"/>
      </w:pPr>
      <w:rPr>
        <w:rFonts w:cs="Times New Roman"/>
      </w:rPr>
    </w:lvl>
    <w:lvl w:ilvl="4">
      <w:start w:val="1"/>
      <w:numFmt w:val="lowerLetter"/>
      <w:lvlText w:val="%5."/>
      <w:lvlJc w:val="left"/>
      <w:pPr>
        <w:tabs>
          <w:tab w:val="num" w:pos="3950"/>
        </w:tabs>
        <w:ind w:left="3950" w:hanging="360"/>
      </w:pPr>
      <w:rPr>
        <w:rFonts w:cs="Times New Roman"/>
      </w:rPr>
    </w:lvl>
    <w:lvl w:ilvl="5">
      <w:start w:val="1"/>
      <w:numFmt w:val="lowerRoman"/>
      <w:lvlText w:val="%6."/>
      <w:lvlJc w:val="right"/>
      <w:pPr>
        <w:tabs>
          <w:tab w:val="num" w:pos="4670"/>
        </w:tabs>
        <w:ind w:left="4670" w:hanging="180"/>
      </w:pPr>
      <w:rPr>
        <w:rFonts w:cs="Times New Roman"/>
      </w:rPr>
    </w:lvl>
    <w:lvl w:ilvl="6">
      <w:start w:val="1"/>
      <w:numFmt w:val="decimal"/>
      <w:lvlText w:val="%7."/>
      <w:lvlJc w:val="left"/>
      <w:pPr>
        <w:tabs>
          <w:tab w:val="num" w:pos="5390"/>
        </w:tabs>
        <w:ind w:left="5390" w:hanging="360"/>
      </w:pPr>
      <w:rPr>
        <w:rFonts w:cs="Times New Roman"/>
      </w:rPr>
    </w:lvl>
    <w:lvl w:ilvl="7">
      <w:start w:val="1"/>
      <w:numFmt w:val="lowerLetter"/>
      <w:lvlText w:val="%8."/>
      <w:lvlJc w:val="left"/>
      <w:pPr>
        <w:tabs>
          <w:tab w:val="num" w:pos="6110"/>
        </w:tabs>
        <w:ind w:left="6110" w:hanging="360"/>
      </w:pPr>
      <w:rPr>
        <w:rFonts w:cs="Times New Roman"/>
      </w:rPr>
    </w:lvl>
    <w:lvl w:ilvl="8">
      <w:start w:val="1"/>
      <w:numFmt w:val="lowerRoman"/>
      <w:lvlText w:val="%9."/>
      <w:lvlJc w:val="right"/>
      <w:pPr>
        <w:tabs>
          <w:tab w:val="num" w:pos="6830"/>
        </w:tabs>
        <w:ind w:left="6830" w:hanging="180"/>
      </w:pPr>
      <w:rPr>
        <w:rFonts w:cs="Times New Roman"/>
      </w:rPr>
    </w:lvl>
  </w:abstractNum>
  <w:abstractNum w:abstractNumId="18" w15:restartNumberingAfterBreak="0">
    <w:nsid w:val="59920D82"/>
    <w:multiLevelType w:val="hybridMultilevel"/>
    <w:tmpl w:val="C12893F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649C074A"/>
    <w:multiLevelType w:val="hybridMultilevel"/>
    <w:tmpl w:val="81C850E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664246FA"/>
    <w:multiLevelType w:val="multilevel"/>
    <w:tmpl w:val="CFD81566"/>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440"/>
        </w:tabs>
        <w:ind w:left="1440" w:hanging="360"/>
      </w:pPr>
      <w:rPr>
        <w:rFonts w:ascii="Arial" w:hAnsi="Arial" w:cs="Arial"/>
        <w:sz w:val="22"/>
        <w:szCs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C456A22"/>
    <w:multiLevelType w:val="hybridMultilevel"/>
    <w:tmpl w:val="F4249F2E"/>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2" w15:restartNumberingAfterBreak="0">
    <w:nsid w:val="71133F15"/>
    <w:multiLevelType w:val="multilevel"/>
    <w:tmpl w:val="A7ACFD3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73BA77BF"/>
    <w:multiLevelType w:val="multilevel"/>
    <w:tmpl w:val="C424361C"/>
    <w:lvl w:ilvl="0">
      <w:start w:val="1"/>
      <w:numFmt w:val="decimal"/>
      <w:lvlText w:val="%1."/>
      <w:lvlJc w:val="left"/>
      <w:pPr>
        <w:ind w:left="360" w:hanging="360"/>
      </w:pPr>
      <w:rPr>
        <w:rFonts w:cs="Times New Roman"/>
        <w:b w:val="0"/>
        <w:sz w:val="24"/>
        <w:szCs w:val="24"/>
      </w:rPr>
    </w:lvl>
    <w:lvl w:ilvl="1">
      <w:start w:val="1"/>
      <w:numFmt w:val="decimal"/>
      <w:lvlText w:val="%2)"/>
      <w:lvlJc w:val="left"/>
      <w:pPr>
        <w:ind w:left="857" w:hanging="432"/>
      </w:pPr>
      <w:rPr>
        <w:rFonts w:cs="Times New Roman"/>
        <w:b w:val="0"/>
        <w:color w:val="auto"/>
      </w:rPr>
    </w:lvl>
    <w:lvl w:ilvl="2">
      <w:start w:val="1"/>
      <w:numFmt w:val="decimal"/>
      <w:lvlText w:val="%3)"/>
      <w:lvlJc w:val="left"/>
      <w:pPr>
        <w:ind w:left="1224" w:hanging="504"/>
      </w:pPr>
      <w:rPr>
        <w:rFonts w:ascii="Arial" w:eastAsia="Times New Roman" w:hAnsi="Arial" w:cs="Arial"/>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7AAC5DF5"/>
    <w:multiLevelType w:val="multilevel"/>
    <w:tmpl w:val="91527034"/>
    <w:lvl w:ilvl="0">
      <w:start w:val="1"/>
      <w:numFmt w:val="decimal"/>
      <w:lvlText w:val="%1."/>
      <w:lvlJc w:val="left"/>
      <w:pPr>
        <w:ind w:left="360" w:hanging="360"/>
      </w:pPr>
      <w:rPr>
        <w:rFonts w:cs="Times New Roman"/>
        <w:b w:val="0"/>
        <w:i w:val="0"/>
        <w:strike w:val="0"/>
        <w:color w:val="auto"/>
        <w:sz w:val="22"/>
        <w:szCs w:val="22"/>
      </w:rPr>
    </w:lvl>
    <w:lvl w:ilvl="1">
      <w:start w:val="1"/>
      <w:numFmt w:val="decimal"/>
      <w:lvlText w:val="%2)"/>
      <w:lvlJc w:val="left"/>
      <w:pPr>
        <w:ind w:left="1200" w:hanging="360"/>
      </w:pPr>
      <w:rPr>
        <w:rFonts w:cs="Times New Roman"/>
      </w:rPr>
    </w:lvl>
    <w:lvl w:ilvl="2">
      <w:start w:val="1"/>
      <w:numFmt w:val="lowerRoman"/>
      <w:lvlText w:val="%3."/>
      <w:lvlJc w:val="right"/>
      <w:pPr>
        <w:ind w:left="1920" w:hanging="180"/>
      </w:pPr>
      <w:rPr>
        <w:rFonts w:cs="Times New Roman"/>
      </w:rPr>
    </w:lvl>
    <w:lvl w:ilvl="3">
      <w:start w:val="1"/>
      <w:numFmt w:val="decimal"/>
      <w:lvlText w:val="%4."/>
      <w:lvlJc w:val="left"/>
      <w:pPr>
        <w:ind w:left="360" w:hanging="360"/>
      </w:pPr>
      <w:rPr>
        <w:rFonts w:cs="Times New Roman"/>
      </w:rPr>
    </w:lvl>
    <w:lvl w:ilvl="4">
      <w:start w:val="1"/>
      <w:numFmt w:val="lowerLetter"/>
      <w:lvlText w:val="%5)"/>
      <w:lvlJc w:val="left"/>
      <w:pPr>
        <w:ind w:left="3360" w:hanging="360"/>
      </w:pPr>
      <w:rPr>
        <w:rFonts w:cs="Times New Roman"/>
      </w:rPr>
    </w:lvl>
    <w:lvl w:ilvl="5">
      <w:start w:val="1"/>
      <w:numFmt w:val="lowerRoman"/>
      <w:lvlText w:val="%6."/>
      <w:lvlJc w:val="right"/>
      <w:pPr>
        <w:ind w:left="4080" w:hanging="180"/>
      </w:pPr>
      <w:rPr>
        <w:rFonts w:cs="Times New Roman"/>
      </w:rPr>
    </w:lvl>
    <w:lvl w:ilvl="6">
      <w:start w:val="1"/>
      <w:numFmt w:val="decimal"/>
      <w:lvlText w:val="%7."/>
      <w:lvlJc w:val="left"/>
      <w:pPr>
        <w:ind w:left="4800" w:hanging="360"/>
      </w:pPr>
      <w:rPr>
        <w:rFonts w:cs="Times New Roman"/>
      </w:rPr>
    </w:lvl>
    <w:lvl w:ilvl="7">
      <w:start w:val="1"/>
      <w:numFmt w:val="lowerLetter"/>
      <w:lvlText w:val="%8."/>
      <w:lvlJc w:val="left"/>
      <w:pPr>
        <w:ind w:left="5520" w:hanging="360"/>
      </w:pPr>
      <w:rPr>
        <w:rFonts w:cs="Times New Roman"/>
      </w:rPr>
    </w:lvl>
    <w:lvl w:ilvl="8">
      <w:start w:val="1"/>
      <w:numFmt w:val="lowerRoman"/>
      <w:lvlText w:val="%9."/>
      <w:lvlJc w:val="right"/>
      <w:pPr>
        <w:ind w:left="6240" w:hanging="180"/>
      </w:pPr>
      <w:rPr>
        <w:rFonts w:cs="Times New Roman"/>
      </w:rPr>
    </w:lvl>
  </w:abstractNum>
  <w:abstractNum w:abstractNumId="25" w15:restartNumberingAfterBreak="0">
    <w:nsid w:val="7F216054"/>
    <w:multiLevelType w:val="multilevel"/>
    <w:tmpl w:val="9BFA58B8"/>
    <w:lvl w:ilvl="0">
      <w:start w:val="1"/>
      <w:numFmt w:val="decimal"/>
      <w:lvlText w:val="%1."/>
      <w:lvlJc w:val="left"/>
      <w:pPr>
        <w:ind w:left="360" w:hanging="360"/>
      </w:pPr>
      <w:rPr>
        <w:rFonts w:ascii="Times New Roman" w:eastAsia="Times New Roman" w:hAnsi="Times New Roman" w:cs="Times New Roman" w:hint="default"/>
        <w:b w:val="0"/>
        <w:color w:val="auto"/>
      </w:rPr>
    </w:lvl>
    <w:lvl w:ilvl="1">
      <w:start w:val="1"/>
      <w:numFmt w:val="decimal"/>
      <w:lvlText w:val="%2)"/>
      <w:lvlJc w:val="left"/>
      <w:pPr>
        <w:ind w:left="1000" w:hanging="432"/>
      </w:pPr>
      <w:rPr>
        <w:rFonts w:cs="Times New Roman" w:hint="default"/>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7F6238AA"/>
    <w:multiLevelType w:val="hybridMultilevel"/>
    <w:tmpl w:val="01F4309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4"/>
  </w:num>
  <w:num w:numId="2">
    <w:abstractNumId w:val="2"/>
  </w:num>
  <w:num w:numId="3">
    <w:abstractNumId w:val="23"/>
  </w:num>
  <w:num w:numId="4">
    <w:abstractNumId w:val="12"/>
  </w:num>
  <w:num w:numId="5">
    <w:abstractNumId w:val="8"/>
  </w:num>
  <w:num w:numId="6">
    <w:abstractNumId w:val="4"/>
  </w:num>
  <w:num w:numId="7">
    <w:abstractNumId w:val="7"/>
  </w:num>
  <w:num w:numId="8">
    <w:abstractNumId w:val="15"/>
  </w:num>
  <w:num w:numId="9">
    <w:abstractNumId w:val="25"/>
  </w:num>
  <w:num w:numId="10">
    <w:abstractNumId w:val="5"/>
  </w:num>
  <w:num w:numId="11">
    <w:abstractNumId w:val="26"/>
  </w:num>
  <w:num w:numId="12">
    <w:abstractNumId w:val="20"/>
  </w:num>
  <w:num w:numId="13">
    <w:abstractNumId w:val="13"/>
  </w:num>
  <w:num w:numId="14">
    <w:abstractNumId w:val="0"/>
  </w:num>
  <w:num w:numId="15">
    <w:abstractNumId w:val="22"/>
  </w:num>
  <w:num w:numId="16">
    <w:abstractNumId w:val="24"/>
  </w:num>
  <w:num w:numId="17">
    <w:abstractNumId w:val="18"/>
  </w:num>
  <w:num w:numId="18">
    <w:abstractNumId w:val="17"/>
  </w:num>
  <w:num w:numId="19">
    <w:abstractNumId w:val="9"/>
  </w:num>
  <w:num w:numId="20">
    <w:abstractNumId w:val="3"/>
  </w:num>
  <w:num w:numId="21">
    <w:abstractNumId w:val="11"/>
  </w:num>
  <w:num w:numId="22">
    <w:abstractNumId w:val="6"/>
  </w:num>
  <w:num w:numId="23">
    <w:abstractNumId w:val="16"/>
  </w:num>
  <w:num w:numId="24">
    <w:abstractNumId w:val="19"/>
  </w:num>
  <w:num w:numId="25">
    <w:abstractNumId w:val="21"/>
  </w:num>
  <w:num w:numId="26">
    <w:abstractNumId w:val="10"/>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45F"/>
    <w:rsid w:val="00003680"/>
    <w:rsid w:val="00004C8B"/>
    <w:rsid w:val="00005263"/>
    <w:rsid w:val="000200F1"/>
    <w:rsid w:val="00020C0E"/>
    <w:rsid w:val="00024522"/>
    <w:rsid w:val="0002653A"/>
    <w:rsid w:val="00042DC1"/>
    <w:rsid w:val="0005411F"/>
    <w:rsid w:val="00062CAA"/>
    <w:rsid w:val="00062EA5"/>
    <w:rsid w:val="00071D0E"/>
    <w:rsid w:val="00076400"/>
    <w:rsid w:val="00083830"/>
    <w:rsid w:val="00091D44"/>
    <w:rsid w:val="000A7EE5"/>
    <w:rsid w:val="000B45F2"/>
    <w:rsid w:val="000B6177"/>
    <w:rsid w:val="000C13DD"/>
    <w:rsid w:val="000C39CD"/>
    <w:rsid w:val="000C56C9"/>
    <w:rsid w:val="000D0915"/>
    <w:rsid w:val="000D13FF"/>
    <w:rsid w:val="000E1AC2"/>
    <w:rsid w:val="000E2F66"/>
    <w:rsid w:val="000E491A"/>
    <w:rsid w:val="000E7048"/>
    <w:rsid w:val="000F0D73"/>
    <w:rsid w:val="000F2651"/>
    <w:rsid w:val="00101AEE"/>
    <w:rsid w:val="001029A9"/>
    <w:rsid w:val="00106ABE"/>
    <w:rsid w:val="001177E5"/>
    <w:rsid w:val="00122E75"/>
    <w:rsid w:val="00123F37"/>
    <w:rsid w:val="0013266D"/>
    <w:rsid w:val="00136990"/>
    <w:rsid w:val="00147049"/>
    <w:rsid w:val="001507D9"/>
    <w:rsid w:val="00155FAB"/>
    <w:rsid w:val="0016474B"/>
    <w:rsid w:val="0016666D"/>
    <w:rsid w:val="00166F1F"/>
    <w:rsid w:val="00175484"/>
    <w:rsid w:val="00176D87"/>
    <w:rsid w:val="001806F3"/>
    <w:rsid w:val="00181070"/>
    <w:rsid w:val="00182678"/>
    <w:rsid w:val="001843B8"/>
    <w:rsid w:val="00194ED6"/>
    <w:rsid w:val="001958CF"/>
    <w:rsid w:val="00196358"/>
    <w:rsid w:val="001A3983"/>
    <w:rsid w:val="001A507E"/>
    <w:rsid w:val="001A5D5E"/>
    <w:rsid w:val="001B29D2"/>
    <w:rsid w:val="001C55E7"/>
    <w:rsid w:val="001C57E5"/>
    <w:rsid w:val="001D2763"/>
    <w:rsid w:val="001E2311"/>
    <w:rsid w:val="001E3C2E"/>
    <w:rsid w:val="001E3C55"/>
    <w:rsid w:val="001E498A"/>
    <w:rsid w:val="001F5A12"/>
    <w:rsid w:val="002127D3"/>
    <w:rsid w:val="00221665"/>
    <w:rsid w:val="00221B75"/>
    <w:rsid w:val="00236B38"/>
    <w:rsid w:val="00245C4E"/>
    <w:rsid w:val="00250118"/>
    <w:rsid w:val="00254BF6"/>
    <w:rsid w:val="00255AD5"/>
    <w:rsid w:val="00257851"/>
    <w:rsid w:val="00262475"/>
    <w:rsid w:val="002737F7"/>
    <w:rsid w:val="00273D4F"/>
    <w:rsid w:val="0028547A"/>
    <w:rsid w:val="00287D0E"/>
    <w:rsid w:val="00290937"/>
    <w:rsid w:val="002A70F3"/>
    <w:rsid w:val="002B6481"/>
    <w:rsid w:val="002B6FAC"/>
    <w:rsid w:val="002C0700"/>
    <w:rsid w:val="002C09DF"/>
    <w:rsid w:val="002C463E"/>
    <w:rsid w:val="002D0561"/>
    <w:rsid w:val="002D349B"/>
    <w:rsid w:val="002E4766"/>
    <w:rsid w:val="002F2C6E"/>
    <w:rsid w:val="002F6F2E"/>
    <w:rsid w:val="0030432A"/>
    <w:rsid w:val="003056C8"/>
    <w:rsid w:val="003108D1"/>
    <w:rsid w:val="0031264B"/>
    <w:rsid w:val="00315564"/>
    <w:rsid w:val="00317C4D"/>
    <w:rsid w:val="00317E5A"/>
    <w:rsid w:val="00333A29"/>
    <w:rsid w:val="00345704"/>
    <w:rsid w:val="00345A48"/>
    <w:rsid w:val="00347AEF"/>
    <w:rsid w:val="00350F21"/>
    <w:rsid w:val="00351ACE"/>
    <w:rsid w:val="00352079"/>
    <w:rsid w:val="003569EC"/>
    <w:rsid w:val="00362C66"/>
    <w:rsid w:val="003816C0"/>
    <w:rsid w:val="003926CD"/>
    <w:rsid w:val="00392746"/>
    <w:rsid w:val="003A2985"/>
    <w:rsid w:val="003A3014"/>
    <w:rsid w:val="003A30CB"/>
    <w:rsid w:val="003A6738"/>
    <w:rsid w:val="003A751C"/>
    <w:rsid w:val="003B5F19"/>
    <w:rsid w:val="003C3C4F"/>
    <w:rsid w:val="003C52C6"/>
    <w:rsid w:val="003D110A"/>
    <w:rsid w:val="003E04CF"/>
    <w:rsid w:val="003E4E38"/>
    <w:rsid w:val="003F1EA1"/>
    <w:rsid w:val="003F703B"/>
    <w:rsid w:val="00406808"/>
    <w:rsid w:val="00407F0D"/>
    <w:rsid w:val="004105CA"/>
    <w:rsid w:val="0041095D"/>
    <w:rsid w:val="004128BB"/>
    <w:rsid w:val="004140B6"/>
    <w:rsid w:val="00422294"/>
    <w:rsid w:val="00422B22"/>
    <w:rsid w:val="00427AD3"/>
    <w:rsid w:val="00441AF5"/>
    <w:rsid w:val="004473AC"/>
    <w:rsid w:val="00450E98"/>
    <w:rsid w:val="00451341"/>
    <w:rsid w:val="00455AA6"/>
    <w:rsid w:val="00455F7E"/>
    <w:rsid w:val="004620CB"/>
    <w:rsid w:val="00462CD7"/>
    <w:rsid w:val="00464675"/>
    <w:rsid w:val="004673BB"/>
    <w:rsid w:val="00467E00"/>
    <w:rsid w:val="0048261F"/>
    <w:rsid w:val="004848A8"/>
    <w:rsid w:val="00484D05"/>
    <w:rsid w:val="00487293"/>
    <w:rsid w:val="00495713"/>
    <w:rsid w:val="00495DC9"/>
    <w:rsid w:val="004A0632"/>
    <w:rsid w:val="004B0FE6"/>
    <w:rsid w:val="004B1A2B"/>
    <w:rsid w:val="004B4DD8"/>
    <w:rsid w:val="004B5B52"/>
    <w:rsid w:val="004C1163"/>
    <w:rsid w:val="004C24B7"/>
    <w:rsid w:val="004C4E8E"/>
    <w:rsid w:val="004D4190"/>
    <w:rsid w:val="004E4024"/>
    <w:rsid w:val="004E4EFB"/>
    <w:rsid w:val="004E5EF7"/>
    <w:rsid w:val="004F34FE"/>
    <w:rsid w:val="004F3C99"/>
    <w:rsid w:val="005115E7"/>
    <w:rsid w:val="00511F61"/>
    <w:rsid w:val="00513BA7"/>
    <w:rsid w:val="00517945"/>
    <w:rsid w:val="00520E68"/>
    <w:rsid w:val="005232CE"/>
    <w:rsid w:val="00524BFA"/>
    <w:rsid w:val="0052614F"/>
    <w:rsid w:val="0052622D"/>
    <w:rsid w:val="00532177"/>
    <w:rsid w:val="00535FDA"/>
    <w:rsid w:val="005377CA"/>
    <w:rsid w:val="00541ADB"/>
    <w:rsid w:val="005474E9"/>
    <w:rsid w:val="00562AA7"/>
    <w:rsid w:val="00586D4B"/>
    <w:rsid w:val="0059065D"/>
    <w:rsid w:val="005969CC"/>
    <w:rsid w:val="005A37FF"/>
    <w:rsid w:val="005B07DD"/>
    <w:rsid w:val="005B2252"/>
    <w:rsid w:val="005C27D7"/>
    <w:rsid w:val="005D07EA"/>
    <w:rsid w:val="005E099D"/>
    <w:rsid w:val="005E5307"/>
    <w:rsid w:val="005E659C"/>
    <w:rsid w:val="005E72C4"/>
    <w:rsid w:val="005F1431"/>
    <w:rsid w:val="005F42C1"/>
    <w:rsid w:val="005F4AE7"/>
    <w:rsid w:val="005F4BEC"/>
    <w:rsid w:val="00610CB2"/>
    <w:rsid w:val="00613404"/>
    <w:rsid w:val="006200A2"/>
    <w:rsid w:val="00621182"/>
    <w:rsid w:val="00625E9E"/>
    <w:rsid w:val="0062658A"/>
    <w:rsid w:val="00632AF4"/>
    <w:rsid w:val="0064244B"/>
    <w:rsid w:val="006440F5"/>
    <w:rsid w:val="00650090"/>
    <w:rsid w:val="00650207"/>
    <w:rsid w:val="006534DB"/>
    <w:rsid w:val="006546A5"/>
    <w:rsid w:val="00655553"/>
    <w:rsid w:val="00660401"/>
    <w:rsid w:val="006722F1"/>
    <w:rsid w:val="006736F5"/>
    <w:rsid w:val="006741D9"/>
    <w:rsid w:val="00675271"/>
    <w:rsid w:val="00685FA1"/>
    <w:rsid w:val="0068607B"/>
    <w:rsid w:val="006A490B"/>
    <w:rsid w:val="006A4B45"/>
    <w:rsid w:val="006C0408"/>
    <w:rsid w:val="006C7BC5"/>
    <w:rsid w:val="006D4C0E"/>
    <w:rsid w:val="006D5804"/>
    <w:rsid w:val="006D79F9"/>
    <w:rsid w:val="006E1BCB"/>
    <w:rsid w:val="006F0F4F"/>
    <w:rsid w:val="006F1932"/>
    <w:rsid w:val="006F355F"/>
    <w:rsid w:val="006F502B"/>
    <w:rsid w:val="006F5F6D"/>
    <w:rsid w:val="007002C5"/>
    <w:rsid w:val="00713F39"/>
    <w:rsid w:val="00725971"/>
    <w:rsid w:val="0072632B"/>
    <w:rsid w:val="00727DAE"/>
    <w:rsid w:val="0073170E"/>
    <w:rsid w:val="007370B1"/>
    <w:rsid w:val="00742F86"/>
    <w:rsid w:val="00743602"/>
    <w:rsid w:val="00746480"/>
    <w:rsid w:val="00750431"/>
    <w:rsid w:val="00756A91"/>
    <w:rsid w:val="00760435"/>
    <w:rsid w:val="00772A77"/>
    <w:rsid w:val="007815C7"/>
    <w:rsid w:val="00782073"/>
    <w:rsid w:val="00784297"/>
    <w:rsid w:val="007850E9"/>
    <w:rsid w:val="007875A4"/>
    <w:rsid w:val="0079334B"/>
    <w:rsid w:val="00793378"/>
    <w:rsid w:val="00795AD6"/>
    <w:rsid w:val="00796355"/>
    <w:rsid w:val="00796942"/>
    <w:rsid w:val="00796D25"/>
    <w:rsid w:val="007A5FB5"/>
    <w:rsid w:val="007B045F"/>
    <w:rsid w:val="007B2FC5"/>
    <w:rsid w:val="007C3948"/>
    <w:rsid w:val="007C7E29"/>
    <w:rsid w:val="007D3287"/>
    <w:rsid w:val="007D62D2"/>
    <w:rsid w:val="007D79CC"/>
    <w:rsid w:val="007E0BF3"/>
    <w:rsid w:val="007E1027"/>
    <w:rsid w:val="007E1B51"/>
    <w:rsid w:val="007E3910"/>
    <w:rsid w:val="007F531F"/>
    <w:rsid w:val="008052FA"/>
    <w:rsid w:val="008221AE"/>
    <w:rsid w:val="00827260"/>
    <w:rsid w:val="00836C0D"/>
    <w:rsid w:val="008378D6"/>
    <w:rsid w:val="0084607E"/>
    <w:rsid w:val="008464BA"/>
    <w:rsid w:val="0085184F"/>
    <w:rsid w:val="008548B9"/>
    <w:rsid w:val="00854E9C"/>
    <w:rsid w:val="00857D11"/>
    <w:rsid w:val="00863ACB"/>
    <w:rsid w:val="00865E8E"/>
    <w:rsid w:val="00866634"/>
    <w:rsid w:val="00871399"/>
    <w:rsid w:val="008A3C17"/>
    <w:rsid w:val="008B32E9"/>
    <w:rsid w:val="008B4AEA"/>
    <w:rsid w:val="008C573D"/>
    <w:rsid w:val="008C6B12"/>
    <w:rsid w:val="008D2905"/>
    <w:rsid w:val="008D57A2"/>
    <w:rsid w:val="008E568E"/>
    <w:rsid w:val="008E6A10"/>
    <w:rsid w:val="008E7109"/>
    <w:rsid w:val="008F44C5"/>
    <w:rsid w:val="008F5DA6"/>
    <w:rsid w:val="00901051"/>
    <w:rsid w:val="009033CE"/>
    <w:rsid w:val="00905B1A"/>
    <w:rsid w:val="009061D8"/>
    <w:rsid w:val="00910B42"/>
    <w:rsid w:val="009166FE"/>
    <w:rsid w:val="00926FBF"/>
    <w:rsid w:val="00940142"/>
    <w:rsid w:val="009415BE"/>
    <w:rsid w:val="00945055"/>
    <w:rsid w:val="009458F3"/>
    <w:rsid w:val="00950AF1"/>
    <w:rsid w:val="0095237D"/>
    <w:rsid w:val="0095375A"/>
    <w:rsid w:val="00953B4A"/>
    <w:rsid w:val="00954DBD"/>
    <w:rsid w:val="0096060A"/>
    <w:rsid w:val="009659C7"/>
    <w:rsid w:val="00967818"/>
    <w:rsid w:val="00971B7B"/>
    <w:rsid w:val="00976FC7"/>
    <w:rsid w:val="00980CF0"/>
    <w:rsid w:val="00984700"/>
    <w:rsid w:val="00992423"/>
    <w:rsid w:val="009A7884"/>
    <w:rsid w:val="009C3942"/>
    <w:rsid w:val="009C414C"/>
    <w:rsid w:val="009D202A"/>
    <w:rsid w:val="009D36D4"/>
    <w:rsid w:val="009D4EB2"/>
    <w:rsid w:val="009E1D37"/>
    <w:rsid w:val="009E71C1"/>
    <w:rsid w:val="009F16AC"/>
    <w:rsid w:val="009F28E9"/>
    <w:rsid w:val="009F66CF"/>
    <w:rsid w:val="00A11DDA"/>
    <w:rsid w:val="00A23504"/>
    <w:rsid w:val="00A24FD1"/>
    <w:rsid w:val="00A36764"/>
    <w:rsid w:val="00A439A0"/>
    <w:rsid w:val="00A43A27"/>
    <w:rsid w:val="00A473E0"/>
    <w:rsid w:val="00A5070E"/>
    <w:rsid w:val="00A52AC3"/>
    <w:rsid w:val="00A64AB4"/>
    <w:rsid w:val="00A6714D"/>
    <w:rsid w:val="00A76117"/>
    <w:rsid w:val="00AA5236"/>
    <w:rsid w:val="00AA58DE"/>
    <w:rsid w:val="00AA6B54"/>
    <w:rsid w:val="00AB0192"/>
    <w:rsid w:val="00AB17AB"/>
    <w:rsid w:val="00AB5082"/>
    <w:rsid w:val="00AC4C70"/>
    <w:rsid w:val="00AC524B"/>
    <w:rsid w:val="00AC7795"/>
    <w:rsid w:val="00AD47D5"/>
    <w:rsid w:val="00AE5666"/>
    <w:rsid w:val="00AF5D3D"/>
    <w:rsid w:val="00AF6387"/>
    <w:rsid w:val="00B055CE"/>
    <w:rsid w:val="00B0711B"/>
    <w:rsid w:val="00B10DC0"/>
    <w:rsid w:val="00B21712"/>
    <w:rsid w:val="00B22994"/>
    <w:rsid w:val="00B24974"/>
    <w:rsid w:val="00B26662"/>
    <w:rsid w:val="00B35CB1"/>
    <w:rsid w:val="00B4143C"/>
    <w:rsid w:val="00B45B4C"/>
    <w:rsid w:val="00B507DC"/>
    <w:rsid w:val="00B53C08"/>
    <w:rsid w:val="00B53C79"/>
    <w:rsid w:val="00B54DB4"/>
    <w:rsid w:val="00B55122"/>
    <w:rsid w:val="00B56D27"/>
    <w:rsid w:val="00B6298A"/>
    <w:rsid w:val="00B63D35"/>
    <w:rsid w:val="00B64DEF"/>
    <w:rsid w:val="00B714CB"/>
    <w:rsid w:val="00B71FE3"/>
    <w:rsid w:val="00B77C0B"/>
    <w:rsid w:val="00B81AEB"/>
    <w:rsid w:val="00B828BC"/>
    <w:rsid w:val="00B90714"/>
    <w:rsid w:val="00B93A3D"/>
    <w:rsid w:val="00B968B4"/>
    <w:rsid w:val="00B972F9"/>
    <w:rsid w:val="00B97543"/>
    <w:rsid w:val="00BA163A"/>
    <w:rsid w:val="00BA5AA3"/>
    <w:rsid w:val="00BB0E24"/>
    <w:rsid w:val="00BB1552"/>
    <w:rsid w:val="00BB4000"/>
    <w:rsid w:val="00BB5DFF"/>
    <w:rsid w:val="00BC1492"/>
    <w:rsid w:val="00BC1BAF"/>
    <w:rsid w:val="00BC1FE6"/>
    <w:rsid w:val="00BD50A3"/>
    <w:rsid w:val="00BD5B0E"/>
    <w:rsid w:val="00BE2751"/>
    <w:rsid w:val="00BE5438"/>
    <w:rsid w:val="00BE565F"/>
    <w:rsid w:val="00BE62B9"/>
    <w:rsid w:val="00BF2960"/>
    <w:rsid w:val="00BF3992"/>
    <w:rsid w:val="00BF4D9C"/>
    <w:rsid w:val="00C021E7"/>
    <w:rsid w:val="00C0407E"/>
    <w:rsid w:val="00C04430"/>
    <w:rsid w:val="00C21D37"/>
    <w:rsid w:val="00C22510"/>
    <w:rsid w:val="00C3708D"/>
    <w:rsid w:val="00C37C73"/>
    <w:rsid w:val="00C4236E"/>
    <w:rsid w:val="00C423CB"/>
    <w:rsid w:val="00C518AC"/>
    <w:rsid w:val="00C60C5E"/>
    <w:rsid w:val="00C62D4E"/>
    <w:rsid w:val="00C634CE"/>
    <w:rsid w:val="00C707BD"/>
    <w:rsid w:val="00C719A2"/>
    <w:rsid w:val="00C72560"/>
    <w:rsid w:val="00C73FA5"/>
    <w:rsid w:val="00C77647"/>
    <w:rsid w:val="00C85E40"/>
    <w:rsid w:val="00C86476"/>
    <w:rsid w:val="00C86E0A"/>
    <w:rsid w:val="00C919C3"/>
    <w:rsid w:val="00C91B2A"/>
    <w:rsid w:val="00C93F02"/>
    <w:rsid w:val="00C96138"/>
    <w:rsid w:val="00C96184"/>
    <w:rsid w:val="00C97206"/>
    <w:rsid w:val="00CA1C67"/>
    <w:rsid w:val="00CB0598"/>
    <w:rsid w:val="00CC4B8A"/>
    <w:rsid w:val="00CE5431"/>
    <w:rsid w:val="00CE63CE"/>
    <w:rsid w:val="00CE6D3A"/>
    <w:rsid w:val="00CF450B"/>
    <w:rsid w:val="00CF4DC2"/>
    <w:rsid w:val="00CF523D"/>
    <w:rsid w:val="00CF6900"/>
    <w:rsid w:val="00D030AD"/>
    <w:rsid w:val="00D1425C"/>
    <w:rsid w:val="00D14807"/>
    <w:rsid w:val="00D177F8"/>
    <w:rsid w:val="00D2636D"/>
    <w:rsid w:val="00D46EAC"/>
    <w:rsid w:val="00D545E2"/>
    <w:rsid w:val="00D5669F"/>
    <w:rsid w:val="00D6315E"/>
    <w:rsid w:val="00D73534"/>
    <w:rsid w:val="00D75EFC"/>
    <w:rsid w:val="00D80D6F"/>
    <w:rsid w:val="00D9046C"/>
    <w:rsid w:val="00D90D0C"/>
    <w:rsid w:val="00D91676"/>
    <w:rsid w:val="00D97C6B"/>
    <w:rsid w:val="00DB74F6"/>
    <w:rsid w:val="00DC3C34"/>
    <w:rsid w:val="00DD0B48"/>
    <w:rsid w:val="00DD12F9"/>
    <w:rsid w:val="00DD1566"/>
    <w:rsid w:val="00DD4683"/>
    <w:rsid w:val="00DD684C"/>
    <w:rsid w:val="00DE52F8"/>
    <w:rsid w:val="00E10E7C"/>
    <w:rsid w:val="00E3700E"/>
    <w:rsid w:val="00E4262C"/>
    <w:rsid w:val="00E45276"/>
    <w:rsid w:val="00E73139"/>
    <w:rsid w:val="00E7320A"/>
    <w:rsid w:val="00E74E1D"/>
    <w:rsid w:val="00E77401"/>
    <w:rsid w:val="00E77929"/>
    <w:rsid w:val="00E95042"/>
    <w:rsid w:val="00EB2A8D"/>
    <w:rsid w:val="00EC19A5"/>
    <w:rsid w:val="00EC395D"/>
    <w:rsid w:val="00EC56E9"/>
    <w:rsid w:val="00EC7919"/>
    <w:rsid w:val="00EE351F"/>
    <w:rsid w:val="00EE5839"/>
    <w:rsid w:val="00EE7F75"/>
    <w:rsid w:val="00EF2CB9"/>
    <w:rsid w:val="00EF3BBA"/>
    <w:rsid w:val="00EF3D47"/>
    <w:rsid w:val="00EF4F1A"/>
    <w:rsid w:val="00EF6810"/>
    <w:rsid w:val="00F00A8C"/>
    <w:rsid w:val="00F04F80"/>
    <w:rsid w:val="00F05AF6"/>
    <w:rsid w:val="00F06643"/>
    <w:rsid w:val="00F10461"/>
    <w:rsid w:val="00F12D5A"/>
    <w:rsid w:val="00F13EAC"/>
    <w:rsid w:val="00F16F4E"/>
    <w:rsid w:val="00F2143F"/>
    <w:rsid w:val="00F2483A"/>
    <w:rsid w:val="00F2528F"/>
    <w:rsid w:val="00F25BFA"/>
    <w:rsid w:val="00F2642C"/>
    <w:rsid w:val="00F328A8"/>
    <w:rsid w:val="00F347AC"/>
    <w:rsid w:val="00F43518"/>
    <w:rsid w:val="00F50E98"/>
    <w:rsid w:val="00F521D1"/>
    <w:rsid w:val="00F52228"/>
    <w:rsid w:val="00F61707"/>
    <w:rsid w:val="00F63094"/>
    <w:rsid w:val="00F63132"/>
    <w:rsid w:val="00F7474C"/>
    <w:rsid w:val="00F77A41"/>
    <w:rsid w:val="00F97517"/>
    <w:rsid w:val="00FA226B"/>
    <w:rsid w:val="00FB376A"/>
    <w:rsid w:val="00FB7D93"/>
    <w:rsid w:val="00FD085A"/>
    <w:rsid w:val="00FD1566"/>
    <w:rsid w:val="00FD15BA"/>
    <w:rsid w:val="00FD2B6D"/>
    <w:rsid w:val="00FD3416"/>
    <w:rsid w:val="00FE2FBB"/>
    <w:rsid w:val="00FF0A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24C8E3"/>
  <w14:defaultImageDpi w14:val="0"/>
  <w15:docId w15:val="{D1B4F785-06D1-42E4-AD4B-1122A13EA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kern w:val="24"/>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locked="1" w:uiPriority="0"/>
    <w:lsdException w:name="heading 1" w:locked="1" w:uiPriority="9"/>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541ADB"/>
    <w:pPr>
      <w:autoSpaceDE w:val="0"/>
      <w:autoSpaceDN w:val="0"/>
      <w:adjustRightInd w:val="0"/>
      <w:spacing w:after="0" w:line="240" w:lineRule="auto"/>
    </w:pPr>
  </w:style>
  <w:style w:type="paragraph" w:styleId="Nagwek1">
    <w:name w:val="heading 1"/>
    <w:basedOn w:val="Normalny"/>
    <w:next w:val="Normalny"/>
    <w:link w:val="Nagwek1Znak"/>
    <w:uiPriority w:val="9"/>
    <w:locked/>
    <w:rsid w:val="002D349B"/>
    <w:pPr>
      <w:keepNext/>
      <w:keepLines/>
      <w:spacing w:before="240"/>
      <w:outlineLvl w:val="0"/>
    </w:pPr>
    <w:rPr>
      <w:rFonts w:asciiTheme="majorHAnsi" w:eastAsiaTheme="majorEastAsia" w:hAnsiTheme="majorHAnsi" w:cs="Times New Roman"/>
      <w:color w:val="2F5496" w:themeColor="accent1" w:themeShade="BF"/>
      <w:sz w:val="32"/>
      <w:szCs w:val="32"/>
    </w:rPr>
  </w:style>
  <w:style w:type="paragraph" w:styleId="Nagwek2">
    <w:name w:val="heading 2"/>
    <w:basedOn w:val="Normalny"/>
    <w:next w:val="Normalny"/>
    <w:link w:val="Nagwek2Znak"/>
    <w:uiPriority w:val="9"/>
    <w:semiHidden/>
    <w:unhideWhenUsed/>
    <w:qFormat/>
    <w:locked/>
    <w:rsid w:val="00C72560"/>
    <w:pPr>
      <w:keepNext/>
      <w:keepLines/>
      <w:spacing w:before="40"/>
      <w:outlineLvl w:val="1"/>
    </w:pPr>
    <w:rPr>
      <w:rFonts w:asciiTheme="majorHAnsi" w:eastAsiaTheme="majorEastAsia" w:hAnsiTheme="majorHAnsi" w:cs="Times New Roman"/>
      <w:color w:val="2F5496" w:themeColor="accent1" w:themeShade="BF"/>
      <w:sz w:val="26"/>
      <w:szCs w:val="26"/>
    </w:rPr>
  </w:style>
  <w:style w:type="paragraph" w:styleId="Nagwek3">
    <w:name w:val="heading 3"/>
    <w:basedOn w:val="Normalny"/>
    <w:next w:val="Normalny"/>
    <w:link w:val="Nagwek3Znak"/>
    <w:uiPriority w:val="9"/>
    <w:semiHidden/>
    <w:unhideWhenUsed/>
    <w:qFormat/>
    <w:locked/>
    <w:rsid w:val="00C72560"/>
    <w:pPr>
      <w:keepNext/>
      <w:keepLines/>
      <w:suppressAutoHyphens/>
      <w:autoSpaceDE/>
      <w:autoSpaceDN/>
      <w:adjustRightInd/>
      <w:spacing w:before="40"/>
      <w:outlineLvl w:val="2"/>
    </w:pPr>
    <w:rPr>
      <w:rFonts w:asciiTheme="majorHAnsi" w:eastAsiaTheme="majorEastAsia" w:hAnsiTheme="majorHAnsi" w:cs="Times New Roman"/>
      <w:color w:val="1F3763" w:themeColor="accent1" w:themeShade="7F"/>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2D349B"/>
    <w:rPr>
      <w:rFonts w:asciiTheme="majorHAnsi" w:eastAsiaTheme="majorEastAsia" w:hAnsiTheme="majorHAnsi" w:cs="Times New Roman"/>
      <w:color w:val="2F5496" w:themeColor="accent1" w:themeShade="BF"/>
      <w:sz w:val="32"/>
      <w:szCs w:val="32"/>
    </w:rPr>
  </w:style>
  <w:style w:type="character" w:customStyle="1" w:styleId="Nagwek2Znak">
    <w:name w:val="Nagłówek 2 Znak"/>
    <w:basedOn w:val="Domylnaczcionkaakapitu"/>
    <w:link w:val="Nagwek2"/>
    <w:uiPriority w:val="9"/>
    <w:semiHidden/>
    <w:locked/>
    <w:rsid w:val="00C72560"/>
    <w:rPr>
      <w:rFonts w:asciiTheme="majorHAnsi" w:eastAsiaTheme="majorEastAsia" w:hAnsiTheme="majorHAnsi" w:cs="Times New Roman"/>
      <w:color w:val="2F5496" w:themeColor="accent1" w:themeShade="BF"/>
      <w:sz w:val="26"/>
      <w:szCs w:val="26"/>
    </w:rPr>
  </w:style>
  <w:style w:type="character" w:customStyle="1" w:styleId="Nagwek3Znak">
    <w:name w:val="Nagłówek 3 Znak"/>
    <w:basedOn w:val="Domylnaczcionkaakapitu"/>
    <w:link w:val="Nagwek3"/>
    <w:uiPriority w:val="9"/>
    <w:semiHidden/>
    <w:locked/>
    <w:rsid w:val="00C72560"/>
    <w:rPr>
      <w:rFonts w:asciiTheme="majorHAnsi" w:eastAsiaTheme="majorEastAsia" w:hAnsiTheme="majorHAnsi" w:cs="Times New Roman"/>
      <w:color w:val="1F3763" w:themeColor="accent1" w:themeShade="7F"/>
      <w:kern w:val="1"/>
      <w:sz w:val="24"/>
      <w:szCs w:val="24"/>
    </w:rPr>
  </w:style>
  <w:style w:type="table" w:styleId="Tabela-Siatka">
    <w:name w:val="Table Grid"/>
    <w:basedOn w:val="Standardowy"/>
    <w:uiPriority w:val="99"/>
    <w:rsid w:val="000A7EE5"/>
    <w:pPr>
      <w:autoSpaceDE w:val="0"/>
      <w:autoSpaceDN w:val="0"/>
      <w:adjustRightInd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semiHidden/>
    <w:locked/>
    <w:rsid w:val="001C57E5"/>
    <w:pPr>
      <w:autoSpaceDE/>
      <w:autoSpaceDN/>
      <w:adjustRightInd/>
      <w:spacing w:line="360" w:lineRule="auto"/>
      <w:ind w:firstLine="709"/>
    </w:pPr>
    <w:rPr>
      <w:rFonts w:hAnsi="Times New Roman"/>
      <w:kern w:val="0"/>
    </w:rPr>
  </w:style>
  <w:style w:type="character" w:customStyle="1" w:styleId="Tekstpodstawowywcity2Znak">
    <w:name w:val="Tekst podstawowy wcięty 2 Znak"/>
    <w:basedOn w:val="Domylnaczcionkaakapitu"/>
    <w:link w:val="Tekstpodstawowywcity2"/>
    <w:uiPriority w:val="99"/>
    <w:semiHidden/>
    <w:locked/>
    <w:rsid w:val="001C57E5"/>
    <w:rPr>
      <w:rFonts w:cs="Times New Roman"/>
      <w:sz w:val="24"/>
    </w:rPr>
  </w:style>
  <w:style w:type="paragraph" w:styleId="Tekstdymka">
    <w:name w:val="Balloon Text"/>
    <w:basedOn w:val="Normalny"/>
    <w:link w:val="TekstdymkaZnak"/>
    <w:uiPriority w:val="99"/>
    <w:semiHidden/>
    <w:unhideWhenUsed/>
    <w:locked/>
    <w:rsid w:val="002C09DF"/>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2C09DF"/>
    <w:rPr>
      <w:rFonts w:ascii="Segoe UI" w:hAnsi="Segoe UI" w:cs="Segoe UI"/>
      <w:kern w:val="1"/>
      <w:sz w:val="18"/>
      <w:szCs w:val="18"/>
    </w:rPr>
  </w:style>
  <w:style w:type="paragraph" w:styleId="Nagwek">
    <w:name w:val="header"/>
    <w:basedOn w:val="Normalny"/>
    <w:link w:val="NagwekZnak"/>
    <w:uiPriority w:val="99"/>
    <w:unhideWhenUsed/>
    <w:locked/>
    <w:rsid w:val="00A52AC3"/>
    <w:pPr>
      <w:tabs>
        <w:tab w:val="center" w:pos="4536"/>
        <w:tab w:val="right" w:pos="9072"/>
      </w:tabs>
    </w:pPr>
  </w:style>
  <w:style w:type="character" w:customStyle="1" w:styleId="NagwekZnak">
    <w:name w:val="Nagłówek Znak"/>
    <w:basedOn w:val="Domylnaczcionkaakapitu"/>
    <w:link w:val="Nagwek"/>
    <w:uiPriority w:val="99"/>
    <w:locked/>
    <w:rsid w:val="00A52AC3"/>
    <w:rPr>
      <w:rFonts w:cs="Times New Roman"/>
    </w:rPr>
  </w:style>
  <w:style w:type="paragraph" w:styleId="Stopka">
    <w:name w:val="footer"/>
    <w:basedOn w:val="Normalny"/>
    <w:link w:val="StopkaZnak"/>
    <w:uiPriority w:val="99"/>
    <w:unhideWhenUsed/>
    <w:locked/>
    <w:rsid w:val="00A52AC3"/>
    <w:pPr>
      <w:tabs>
        <w:tab w:val="center" w:pos="4536"/>
        <w:tab w:val="right" w:pos="9072"/>
      </w:tabs>
    </w:pPr>
  </w:style>
  <w:style w:type="character" w:customStyle="1" w:styleId="StopkaZnak">
    <w:name w:val="Stopka Znak"/>
    <w:basedOn w:val="Domylnaczcionkaakapitu"/>
    <w:link w:val="Stopka"/>
    <w:uiPriority w:val="99"/>
    <w:locked/>
    <w:rsid w:val="00A52AC3"/>
    <w:rPr>
      <w:rFonts w:cs="Times New Roman"/>
    </w:rPr>
  </w:style>
  <w:style w:type="character" w:styleId="Hipercze">
    <w:name w:val="Hyperlink"/>
    <w:basedOn w:val="Domylnaczcionkaakapitu"/>
    <w:uiPriority w:val="99"/>
    <w:unhideWhenUsed/>
    <w:qFormat/>
    <w:locked/>
    <w:rsid w:val="00257851"/>
    <w:rPr>
      <w:rFonts w:ascii="Arial" w:hAnsi="Arial" w:cs="Times New Roman"/>
      <w:color w:val="auto"/>
      <w:u w:val="single"/>
      <w:vertAlign w:val="baseline"/>
    </w:rPr>
  </w:style>
  <w:style w:type="character" w:styleId="Nierozpoznanawzmianka">
    <w:name w:val="Unresolved Mention"/>
    <w:basedOn w:val="Domylnaczcionkaakapitu"/>
    <w:uiPriority w:val="99"/>
    <w:semiHidden/>
    <w:unhideWhenUsed/>
    <w:rsid w:val="002A70F3"/>
    <w:rPr>
      <w:rFonts w:cs="Times New Roman"/>
      <w:color w:val="605E5C"/>
      <w:shd w:val="clear" w:color="auto" w:fill="E1DFDD"/>
    </w:rPr>
  </w:style>
  <w:style w:type="table" w:styleId="redniecieniowanie2akcent5">
    <w:name w:val="Medium Shading 2 Accent 5"/>
    <w:basedOn w:val="Standardowy"/>
    <w:uiPriority w:val="64"/>
    <w:rsid w:val="00675271"/>
    <w:pPr>
      <w:spacing w:after="0" w:line="240" w:lineRule="auto"/>
    </w:pPr>
    <w:rPr>
      <w:rFonts w:asciiTheme="minorHAnsi" w:eastAsiaTheme="minorEastAsia" w:hAnsiTheme="minorHAnsi" w:cs="Times New Roman"/>
      <w:kern w:val="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rFonts w:cs="Times New Roman"/>
        <w:b/>
        <w:bCs/>
        <w:color w:val="FFFFFF" w:themeColor="background1"/>
      </w:rPr>
      <w:tblPr/>
      <w:tcPr>
        <w:tcBorders>
          <w:left w:val="nil"/>
          <w:right w:val="nil"/>
          <w:insideH w:val="nil"/>
          <w:insideV w:val="nil"/>
        </w:tcBorders>
        <w:shd w:val="clear" w:color="auto" w:fill="5B9BD5" w:themeFill="accent5"/>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elasiatki6kolorowaakcent2">
    <w:name w:val="Grid Table 6 Colorful Accent 2"/>
    <w:basedOn w:val="Standardowy"/>
    <w:uiPriority w:val="51"/>
    <w:rsid w:val="00675271"/>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rFonts w:cs="Arial"/>
        <w:b/>
        <w:bCs/>
      </w:rPr>
      <w:tblPr/>
      <w:tcPr>
        <w:tcBorders>
          <w:bottom w:val="single" w:sz="12" w:space="0" w:color="F4B083" w:themeColor="accent2" w:themeTint="99"/>
        </w:tcBorders>
      </w:tcPr>
    </w:tblStylePr>
    <w:tblStylePr w:type="lastRow">
      <w:rPr>
        <w:rFonts w:cs="Arial"/>
        <w:b/>
        <w:bCs/>
      </w:rPr>
      <w:tblPr/>
      <w:tcPr>
        <w:tcBorders>
          <w:top w:val="double" w:sz="4" w:space="0" w:color="F4B083" w:themeColor="accent2" w:themeTint="99"/>
        </w:tcBorders>
      </w:tcPr>
    </w:tblStylePr>
    <w:tblStylePr w:type="firstCol">
      <w:rPr>
        <w:rFonts w:cs="Arial"/>
        <w:b/>
        <w:bCs/>
      </w:rPr>
    </w:tblStylePr>
    <w:tblStylePr w:type="lastCol">
      <w:rPr>
        <w:rFonts w:cs="Arial"/>
        <w:b/>
        <w:bCs/>
      </w:rPr>
    </w:tblStylePr>
    <w:tblStylePr w:type="band1Vert">
      <w:rPr>
        <w:rFonts w:cs="Arial"/>
      </w:rPr>
      <w:tblPr/>
      <w:tcPr>
        <w:shd w:val="clear" w:color="auto" w:fill="FBE4D5" w:themeFill="accent2" w:themeFillTint="33"/>
      </w:tcPr>
    </w:tblStylePr>
    <w:tblStylePr w:type="band1Horz">
      <w:rPr>
        <w:rFonts w:cs="Arial"/>
      </w:rPr>
      <w:tblPr/>
      <w:tcPr>
        <w:shd w:val="clear" w:color="auto" w:fill="FBE4D5" w:themeFill="accent2" w:themeFillTint="33"/>
      </w:tcPr>
    </w:tblStylePr>
  </w:style>
  <w:style w:type="table" w:styleId="Tabela-Kolorowy1">
    <w:name w:val="Table Colorful 1"/>
    <w:basedOn w:val="Standardowy"/>
    <w:uiPriority w:val="99"/>
    <w:rsid w:val="00675271"/>
    <w:pPr>
      <w:autoSpaceDE w:val="0"/>
      <w:autoSpaceDN w:val="0"/>
      <w:adjustRightInd w:val="0"/>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Arial"/>
        <w:b/>
        <w:bCs/>
        <w:i/>
        <w:iCs/>
      </w:rPr>
      <w:tblPr/>
      <w:tcPr>
        <w:tcBorders>
          <w:tl2br w:val="none" w:sz="6" w:space="0" w:color="auto"/>
          <w:tr2bl w:val="none" w:sz="6" w:space="0" w:color="auto"/>
        </w:tcBorders>
        <w:shd w:val="solid" w:color="000000" w:fill="FFFFFF"/>
      </w:tcPr>
    </w:tblStylePr>
    <w:tblStylePr w:type="firstCol">
      <w:rPr>
        <w:rFonts w:cs="Arial"/>
        <w:b/>
        <w:bCs/>
        <w:i/>
        <w:iCs/>
      </w:rPr>
      <w:tblPr/>
      <w:tcPr>
        <w:tcBorders>
          <w:tl2br w:val="none" w:sz="6" w:space="0" w:color="auto"/>
          <w:tr2bl w:val="none" w:sz="6" w:space="0" w:color="auto"/>
        </w:tcBorders>
        <w:shd w:val="solid" w:color="000080" w:fill="FFFFFF"/>
      </w:tcPr>
    </w:tblStylePr>
    <w:tblStylePr w:type="nwCell">
      <w:rPr>
        <w:rFonts w:cs="Arial"/>
      </w:rPr>
      <w:tblPr/>
      <w:tcPr>
        <w:tcBorders>
          <w:tl2br w:val="none" w:sz="6" w:space="0" w:color="auto"/>
          <w:tr2bl w:val="none" w:sz="6" w:space="0" w:color="auto"/>
        </w:tcBorders>
        <w:shd w:val="solid" w:color="000000" w:fill="FFFFFF"/>
      </w:tcPr>
    </w:tblStylePr>
    <w:tblStylePr w:type="swCell">
      <w:rPr>
        <w:rFonts w:cs="Arial"/>
        <w:b/>
        <w:bCs/>
        <w:i w:val="0"/>
        <w:iCs w:val="0"/>
      </w:rPr>
      <w:tblPr/>
      <w:tcPr>
        <w:tcBorders>
          <w:tl2br w:val="none" w:sz="6" w:space="0" w:color="auto"/>
          <w:tr2bl w:val="none" w:sz="6" w:space="0" w:color="auto"/>
        </w:tcBorders>
      </w:tcPr>
    </w:tblStylePr>
  </w:style>
  <w:style w:type="table" w:styleId="Tabela-Klasyczny3">
    <w:name w:val="Table Classic 3"/>
    <w:basedOn w:val="Standardowy"/>
    <w:uiPriority w:val="99"/>
    <w:rsid w:val="00675271"/>
    <w:pPr>
      <w:autoSpaceDE w:val="0"/>
      <w:autoSpaceDN w:val="0"/>
      <w:adjustRightInd w:val="0"/>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Arial"/>
        <w:b/>
        <w:bCs/>
        <w:i/>
        <w:iCs/>
        <w:color w:val="FFFFFF"/>
      </w:rPr>
      <w:tblPr/>
      <w:tcPr>
        <w:tcBorders>
          <w:bottom w:val="single" w:sz="6" w:space="0" w:color="000000"/>
          <w:tl2br w:val="none" w:sz="6" w:space="0" w:color="auto"/>
          <w:tr2bl w:val="none" w:sz="6" w:space="0" w:color="auto"/>
        </w:tcBorders>
        <w:shd w:val="solid" w:color="000080" w:fill="FFFFFF"/>
      </w:tcPr>
    </w:tblStylePr>
    <w:tblStylePr w:type="lastRow">
      <w:rPr>
        <w:rFonts w:cs="Arial"/>
        <w:color w:val="000080"/>
      </w:rPr>
      <w:tblPr/>
      <w:tcPr>
        <w:tcBorders>
          <w:top w:val="single" w:sz="12" w:space="0" w:color="000000"/>
          <w:tl2br w:val="none" w:sz="6" w:space="0" w:color="auto"/>
          <w:tr2bl w:val="none" w:sz="6" w:space="0" w:color="auto"/>
        </w:tcBorders>
        <w:shd w:val="solid" w:color="FFFFFF" w:fill="FFFFFF"/>
      </w:tcPr>
    </w:tblStylePr>
    <w:tblStylePr w:type="firstCol">
      <w:rPr>
        <w:rFonts w:cs="Arial"/>
        <w:b/>
        <w:bCs/>
        <w:color w:val="000000"/>
      </w:rPr>
      <w:tblPr/>
      <w:tcPr>
        <w:tcBorders>
          <w:tl2br w:val="none" w:sz="6" w:space="0" w:color="auto"/>
          <w:tr2bl w:val="none" w:sz="6" w:space="0" w:color="auto"/>
        </w:tcBorders>
      </w:tcPr>
    </w:tblStylePr>
  </w:style>
  <w:style w:type="paragraph" w:styleId="Tekstpodstawowy">
    <w:name w:val="Body Text"/>
    <w:basedOn w:val="Normalny"/>
    <w:link w:val="TekstpodstawowyZnak"/>
    <w:uiPriority w:val="99"/>
    <w:locked/>
    <w:rsid w:val="00C72560"/>
    <w:pPr>
      <w:suppressAutoHyphens/>
      <w:autoSpaceDE/>
      <w:autoSpaceDN/>
      <w:adjustRightInd/>
      <w:spacing w:after="120"/>
    </w:pPr>
    <w:rPr>
      <w:rFonts w:ascii="Times New Roman" w:hAnsi="Times New Roman" w:cs="Albany AMT"/>
      <w:kern w:val="1"/>
      <w:sz w:val="24"/>
      <w:szCs w:val="24"/>
    </w:rPr>
  </w:style>
  <w:style w:type="character" w:customStyle="1" w:styleId="TekstpodstawowyZnak">
    <w:name w:val="Tekst podstawowy Znak"/>
    <w:basedOn w:val="Domylnaczcionkaakapitu"/>
    <w:link w:val="Tekstpodstawowy"/>
    <w:uiPriority w:val="99"/>
    <w:locked/>
    <w:rsid w:val="00C72560"/>
    <w:rPr>
      <w:rFonts w:ascii="Times New Roman" w:hAnsi="Times New Roman" w:cs="Albany AMT"/>
      <w:kern w:val="1"/>
      <w:sz w:val="24"/>
      <w:szCs w:val="24"/>
    </w:rPr>
  </w:style>
  <w:style w:type="character" w:styleId="Odwoaniedokomentarza">
    <w:name w:val="annotation reference"/>
    <w:basedOn w:val="Domylnaczcionkaakapitu"/>
    <w:uiPriority w:val="99"/>
    <w:unhideWhenUsed/>
    <w:locked/>
    <w:rsid w:val="00C72560"/>
    <w:rPr>
      <w:rFonts w:cs="Times New Roman"/>
      <w:sz w:val="16"/>
    </w:rPr>
  </w:style>
  <w:style w:type="paragraph" w:styleId="Akapitzlist">
    <w:name w:val="List Paragraph"/>
    <w:aliases w:val="BulletC,Numerowanie,Wyliczanie,Obiekt,normalny tekst"/>
    <w:basedOn w:val="Normalny"/>
    <w:link w:val="AkapitzlistZnak"/>
    <w:uiPriority w:val="34"/>
    <w:qFormat/>
    <w:rsid w:val="00C72560"/>
    <w:pPr>
      <w:autoSpaceDE/>
      <w:autoSpaceDN/>
      <w:adjustRightInd/>
      <w:spacing w:after="160" w:line="259" w:lineRule="auto"/>
      <w:ind w:left="720"/>
      <w:contextualSpacing/>
    </w:pPr>
    <w:rPr>
      <w:rFonts w:ascii="Calibri" w:hAnsi="Calibri" w:cs="Times New Roman"/>
      <w:kern w:val="0"/>
      <w:lang w:eastAsia="en-US"/>
    </w:rPr>
  </w:style>
  <w:style w:type="character" w:customStyle="1" w:styleId="AkapitzlistZnak">
    <w:name w:val="Akapit z listą Znak"/>
    <w:aliases w:val="BulletC Znak,Numerowanie Znak,Wyliczanie Znak,Obiekt Znak,normalny tekst Znak"/>
    <w:link w:val="Akapitzlist"/>
    <w:uiPriority w:val="34"/>
    <w:locked/>
    <w:rsid w:val="00C72560"/>
    <w:rPr>
      <w:rFonts w:ascii="Calibri" w:hAnsi="Calibri"/>
      <w:kern w:val="0"/>
      <w:lang w:val="x-none" w:eastAsia="en-US"/>
    </w:rPr>
  </w:style>
  <w:style w:type="paragraph" w:styleId="Tekstkomentarza">
    <w:name w:val="annotation text"/>
    <w:basedOn w:val="Normalny"/>
    <w:link w:val="TekstkomentarzaZnak"/>
    <w:uiPriority w:val="99"/>
    <w:unhideWhenUsed/>
    <w:locked/>
    <w:rsid w:val="00C72560"/>
    <w:pPr>
      <w:suppressAutoHyphens/>
      <w:autoSpaceDE/>
      <w:autoSpaceDN/>
      <w:adjustRightInd/>
    </w:pPr>
    <w:rPr>
      <w:rFonts w:ascii="Times New Roman" w:hAnsi="Times New Roman" w:cs="Albany AMT"/>
      <w:kern w:val="1"/>
      <w:sz w:val="20"/>
      <w:szCs w:val="20"/>
    </w:rPr>
  </w:style>
  <w:style w:type="character" w:customStyle="1" w:styleId="TekstkomentarzaZnak">
    <w:name w:val="Tekst komentarza Znak"/>
    <w:basedOn w:val="Domylnaczcionkaakapitu"/>
    <w:link w:val="Tekstkomentarza"/>
    <w:uiPriority w:val="99"/>
    <w:locked/>
    <w:rsid w:val="00C72560"/>
    <w:rPr>
      <w:rFonts w:ascii="Times New Roman" w:hAnsi="Times New Roman" w:cs="Times New Roman"/>
      <w:kern w:val="1"/>
      <w:sz w:val="20"/>
    </w:rPr>
  </w:style>
  <w:style w:type="paragraph" w:styleId="NormalnyWeb">
    <w:name w:val="Normal (Web)"/>
    <w:basedOn w:val="Normalny"/>
    <w:uiPriority w:val="99"/>
    <w:unhideWhenUsed/>
    <w:locked/>
    <w:rsid w:val="00C72560"/>
    <w:pPr>
      <w:autoSpaceDE/>
      <w:autoSpaceDN/>
      <w:adjustRightInd/>
      <w:spacing w:before="100" w:beforeAutospacing="1" w:after="100" w:afterAutospacing="1"/>
    </w:pPr>
    <w:rPr>
      <w:rFonts w:ascii="Times New Roman" w:hAnsi="Times New Roman" w:cs="Times New Roman"/>
      <w:kern w:val="0"/>
      <w:sz w:val="24"/>
      <w:szCs w:val="24"/>
    </w:rPr>
  </w:style>
  <w:style w:type="character" w:styleId="Pogrubienie">
    <w:name w:val="Strong"/>
    <w:basedOn w:val="Domylnaczcionkaakapitu"/>
    <w:uiPriority w:val="22"/>
    <w:qFormat/>
    <w:locked/>
    <w:rsid w:val="00C72560"/>
    <w:rPr>
      <w:rFonts w:cs="Times New Roman"/>
      <w:b/>
      <w:bCs/>
    </w:rPr>
  </w:style>
  <w:style w:type="paragraph" w:styleId="Tematkomentarza">
    <w:name w:val="annotation subject"/>
    <w:basedOn w:val="Tekstkomentarza"/>
    <w:next w:val="Tekstkomentarza"/>
    <w:link w:val="TematkomentarzaZnak"/>
    <w:uiPriority w:val="99"/>
    <w:semiHidden/>
    <w:unhideWhenUsed/>
    <w:locked/>
    <w:rsid w:val="00E45276"/>
    <w:pPr>
      <w:suppressAutoHyphens w:val="0"/>
      <w:autoSpaceDE w:val="0"/>
      <w:autoSpaceDN w:val="0"/>
      <w:adjustRightInd w:val="0"/>
    </w:pPr>
    <w:rPr>
      <w:rFonts w:ascii="Arial" w:hAnsi="Arial" w:cs="Arial"/>
      <w:b/>
      <w:bCs/>
      <w:kern w:val="24"/>
    </w:rPr>
  </w:style>
  <w:style w:type="character" w:customStyle="1" w:styleId="TematkomentarzaZnak">
    <w:name w:val="Temat komentarza Znak"/>
    <w:basedOn w:val="TekstkomentarzaZnak"/>
    <w:link w:val="Tematkomentarza"/>
    <w:uiPriority w:val="99"/>
    <w:semiHidden/>
    <w:locked/>
    <w:rsid w:val="00E45276"/>
    <w:rPr>
      <w:rFonts w:ascii="Times New Roman" w:hAnsi="Times New Roman" w:cs="Times New Roman"/>
      <w:b/>
      <w:bCs/>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861186">
      <w:marLeft w:val="0"/>
      <w:marRight w:val="0"/>
      <w:marTop w:val="0"/>
      <w:marBottom w:val="0"/>
      <w:divBdr>
        <w:top w:val="none" w:sz="0" w:space="0" w:color="auto"/>
        <w:left w:val="none" w:sz="0" w:space="0" w:color="auto"/>
        <w:bottom w:val="none" w:sz="0" w:space="0" w:color="auto"/>
        <w:right w:val="none" w:sz="0" w:space="0" w:color="auto"/>
      </w:divBdr>
    </w:div>
    <w:div w:id="1562861187">
      <w:marLeft w:val="0"/>
      <w:marRight w:val="0"/>
      <w:marTop w:val="0"/>
      <w:marBottom w:val="0"/>
      <w:divBdr>
        <w:top w:val="none" w:sz="0" w:space="0" w:color="auto"/>
        <w:left w:val="none" w:sz="0" w:space="0" w:color="auto"/>
        <w:bottom w:val="none" w:sz="0" w:space="0" w:color="auto"/>
        <w:right w:val="none" w:sz="0" w:space="0" w:color="auto"/>
      </w:divBdr>
    </w:div>
    <w:div w:id="1562861188">
      <w:marLeft w:val="0"/>
      <w:marRight w:val="0"/>
      <w:marTop w:val="0"/>
      <w:marBottom w:val="0"/>
      <w:divBdr>
        <w:top w:val="none" w:sz="0" w:space="0" w:color="auto"/>
        <w:left w:val="none" w:sz="0" w:space="0" w:color="auto"/>
        <w:bottom w:val="none" w:sz="0" w:space="0" w:color="auto"/>
        <w:right w:val="none" w:sz="0" w:space="0" w:color="auto"/>
      </w:divBdr>
    </w:div>
    <w:div w:id="1562861189">
      <w:marLeft w:val="0"/>
      <w:marRight w:val="0"/>
      <w:marTop w:val="0"/>
      <w:marBottom w:val="0"/>
      <w:divBdr>
        <w:top w:val="none" w:sz="0" w:space="0" w:color="auto"/>
        <w:left w:val="none" w:sz="0" w:space="0" w:color="auto"/>
        <w:bottom w:val="none" w:sz="0" w:space="0" w:color="auto"/>
        <w:right w:val="none" w:sz="0" w:space="0" w:color="auto"/>
      </w:divBdr>
    </w:div>
    <w:div w:id="1562861190">
      <w:marLeft w:val="0"/>
      <w:marRight w:val="0"/>
      <w:marTop w:val="0"/>
      <w:marBottom w:val="0"/>
      <w:divBdr>
        <w:top w:val="none" w:sz="0" w:space="0" w:color="auto"/>
        <w:left w:val="none" w:sz="0" w:space="0" w:color="auto"/>
        <w:bottom w:val="none" w:sz="0" w:space="0" w:color="auto"/>
        <w:right w:val="none" w:sz="0" w:space="0" w:color="auto"/>
      </w:divBdr>
    </w:div>
    <w:div w:id="1562861191">
      <w:marLeft w:val="0"/>
      <w:marRight w:val="0"/>
      <w:marTop w:val="0"/>
      <w:marBottom w:val="0"/>
      <w:divBdr>
        <w:top w:val="none" w:sz="0" w:space="0" w:color="auto"/>
        <w:left w:val="none" w:sz="0" w:space="0" w:color="auto"/>
        <w:bottom w:val="none" w:sz="0" w:space="0" w:color="auto"/>
        <w:right w:val="none" w:sz="0" w:space="0" w:color="auto"/>
      </w:divBdr>
    </w:div>
    <w:div w:id="156286119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refaagat@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trefaagat@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oznan.pl/klauzuladlakontrahent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3380</Words>
  <Characters>21228</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Pismo UMP</vt:lpstr>
    </vt:vector>
  </TitlesOfParts>
  <Company>ump</Company>
  <LinksUpToDate>false</LinksUpToDate>
  <CharactersWithSpaces>24559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UMP</dc:title>
  <dc:subject/>
  <dc:creator>Urząd Miasta Poznania</dc:creator>
  <cp:keywords/>
  <dc:description/>
  <cp:lastModifiedBy>Maciej Bryliński</cp:lastModifiedBy>
  <cp:revision>3</cp:revision>
  <cp:lastPrinted>2022-02-15T10:23:00Z</cp:lastPrinted>
  <dcterms:created xsi:type="dcterms:W3CDTF">2026-02-23T11:26:00Z</dcterms:created>
  <dcterms:modified xsi:type="dcterms:W3CDTF">2026-02-24T11:38:00Z</dcterms:modified>
</cp:coreProperties>
</file>