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71E45C" w14:textId="77777777" w:rsidR="00CA5C96" w:rsidRDefault="00CA5C96"/>
    <w:p w14:paraId="5B528A84" w14:textId="77777777" w:rsidR="006E6D11" w:rsidRDefault="006E6D11"/>
    <w:p w14:paraId="0898D5C7" w14:textId="77777777" w:rsidR="006E6D11" w:rsidRPr="00D53F51" w:rsidRDefault="006E6D11" w:rsidP="00D53F51">
      <w:pPr>
        <w:jc w:val="center"/>
        <w:rPr>
          <w:b/>
          <w:u w:val="single"/>
        </w:rPr>
      </w:pPr>
      <w:r w:rsidRPr="00D53F51">
        <w:rPr>
          <w:b/>
          <w:u w:val="single"/>
        </w:rPr>
        <w:t xml:space="preserve">OPIS PRZEDMIOTU ZAMÓWIENIA (OPZ) </w:t>
      </w:r>
    </w:p>
    <w:p w14:paraId="6A4DF561" w14:textId="4F618398" w:rsidR="006E6D11" w:rsidRDefault="008576E6" w:rsidP="00981BA7">
      <w:pPr>
        <w:pStyle w:val="Akapitzlist"/>
        <w:numPr>
          <w:ilvl w:val="0"/>
          <w:numId w:val="1"/>
        </w:numPr>
        <w:jc w:val="both"/>
      </w:pPr>
      <w:r w:rsidRPr="00981BA7">
        <w:rPr>
          <w:b/>
        </w:rPr>
        <w:t>Przedmiot zamówienia</w:t>
      </w:r>
      <w:r>
        <w:t xml:space="preserve">: </w:t>
      </w:r>
      <w:r w:rsidR="00981BA7">
        <w:t xml:space="preserve"> </w:t>
      </w:r>
      <w:r w:rsidR="00C92ACF">
        <w:t>Demontaż starych</w:t>
      </w:r>
      <w:r w:rsidR="00981BA7">
        <w:t xml:space="preserve"> i </w:t>
      </w:r>
      <w:r w:rsidR="0080139C">
        <w:t>montaż</w:t>
      </w:r>
      <w:r w:rsidR="00C92ACF">
        <w:t xml:space="preserve"> nowych</w:t>
      </w:r>
      <w:r w:rsidR="0080139C">
        <w:t xml:space="preserve"> rolet</w:t>
      </w:r>
      <w:r w:rsidR="00115F58">
        <w:t xml:space="preserve"> </w:t>
      </w:r>
      <w:r w:rsidR="00C92ACF">
        <w:t xml:space="preserve">oraz </w:t>
      </w:r>
      <w:r w:rsidR="00115F58">
        <w:t>żaluzji</w:t>
      </w:r>
      <w:r w:rsidR="0080139C">
        <w:t xml:space="preserve"> okiennych w budynk</w:t>
      </w:r>
      <w:r w:rsidR="00C92ACF">
        <w:t>u</w:t>
      </w:r>
      <w:r w:rsidR="0080139C">
        <w:t xml:space="preserve"> nr</w:t>
      </w:r>
      <w:r w:rsidR="00C92ACF">
        <w:t xml:space="preserve"> </w:t>
      </w:r>
      <w:r w:rsidR="00115F58">
        <w:t>19</w:t>
      </w:r>
      <w:r w:rsidR="00C92ACF">
        <w:t>, 7</w:t>
      </w:r>
      <w:r w:rsidR="00F24D04">
        <w:t xml:space="preserve"> </w:t>
      </w:r>
      <w:r w:rsidR="00981BA7">
        <w:t xml:space="preserve">w Akademii Wojsk Lądowych. Zakres prac obejmuje </w:t>
      </w:r>
      <w:r w:rsidR="00C92ACF">
        <w:t>demontaż starych oraz</w:t>
      </w:r>
      <w:r w:rsidR="00981BA7">
        <w:t xml:space="preserve"> montaż</w:t>
      </w:r>
      <w:r w:rsidR="00C92ACF">
        <w:t xml:space="preserve"> nowych</w:t>
      </w:r>
      <w:r w:rsidR="00981BA7">
        <w:t xml:space="preserve"> rolet</w:t>
      </w:r>
      <w:r w:rsidR="00115F58">
        <w:t xml:space="preserve"> i żaluzji</w:t>
      </w:r>
      <w:r w:rsidR="00981BA7">
        <w:t xml:space="preserve"> wewnętrznych w salach audytoryjnych</w:t>
      </w:r>
      <w:r w:rsidR="00115F58">
        <w:t xml:space="preserve">, </w:t>
      </w:r>
      <w:r w:rsidR="00981BA7">
        <w:t>wykładowych</w:t>
      </w:r>
      <w:r w:rsidR="00115F58">
        <w:t xml:space="preserve"> oraz </w:t>
      </w:r>
      <w:r w:rsidR="00C92ACF">
        <w:t xml:space="preserve">kancelariach </w:t>
      </w:r>
      <w:r w:rsidR="00115F58">
        <w:t>biurowych.</w:t>
      </w:r>
      <w:r w:rsidR="00981BA7">
        <w:t xml:space="preserve"> </w:t>
      </w:r>
    </w:p>
    <w:p w14:paraId="4BCB6C05" w14:textId="77777777" w:rsidR="008576E6" w:rsidRDefault="008576E6" w:rsidP="008576E6">
      <w:pPr>
        <w:pStyle w:val="Akapitzlist"/>
        <w:numPr>
          <w:ilvl w:val="0"/>
          <w:numId w:val="1"/>
        </w:numPr>
      </w:pPr>
      <w:r>
        <w:rPr>
          <w:b/>
        </w:rPr>
        <w:t>Adres inwestycji</w:t>
      </w:r>
      <w:r w:rsidRPr="008576E6">
        <w:t>:</w:t>
      </w:r>
      <w:r>
        <w:t xml:space="preserve"> Akademia Wojsk Lądowych imienia generała Tadeusza Kościuszki we Wrocławiu, ul. Czajkowskiego 109, 51-147 Wrocław.</w:t>
      </w:r>
    </w:p>
    <w:p w14:paraId="55FBD73A" w14:textId="77777777" w:rsidR="008576E6" w:rsidRDefault="008576E6" w:rsidP="008576E6">
      <w:pPr>
        <w:pStyle w:val="Akapitzlist"/>
        <w:numPr>
          <w:ilvl w:val="0"/>
          <w:numId w:val="1"/>
        </w:numPr>
      </w:pPr>
      <w:r>
        <w:rPr>
          <w:b/>
        </w:rPr>
        <w:t>Nazwa Zamawiającego</w:t>
      </w:r>
      <w:r w:rsidRPr="008576E6">
        <w:t>:</w:t>
      </w:r>
      <w:r>
        <w:t xml:space="preserve"> Akademia Wojsk Lądowych imienia generała Tadeusza Kościuszki we Wrocławiu, ul. Czajkowskiego 109, 51-147 Wrocław. </w:t>
      </w:r>
    </w:p>
    <w:p w14:paraId="397CBCFD" w14:textId="77777777" w:rsidR="008576E6" w:rsidRDefault="008576E6" w:rsidP="008576E6">
      <w:pPr>
        <w:pStyle w:val="Akapitzlist"/>
        <w:numPr>
          <w:ilvl w:val="0"/>
          <w:numId w:val="1"/>
        </w:numPr>
      </w:pPr>
      <w:r>
        <w:rPr>
          <w:b/>
        </w:rPr>
        <w:t xml:space="preserve">Nazwa i kody </w:t>
      </w:r>
      <w:r w:rsidR="004377C3">
        <w:rPr>
          <w:b/>
        </w:rPr>
        <w:t>CPV</w:t>
      </w:r>
      <w:r w:rsidR="004377C3">
        <w:t>:</w:t>
      </w:r>
    </w:p>
    <w:p w14:paraId="016B057D" w14:textId="77777777" w:rsidR="004377C3" w:rsidRDefault="004377C3" w:rsidP="004377C3">
      <w:pPr>
        <w:pStyle w:val="Akapitzlist"/>
      </w:pPr>
      <w:r>
        <w:rPr>
          <w:b/>
        </w:rPr>
        <w:t>39515400</w:t>
      </w:r>
      <w:r w:rsidRPr="004377C3">
        <w:t>-</w:t>
      </w:r>
      <w:r>
        <w:t xml:space="preserve">9- Rolety </w:t>
      </w:r>
    </w:p>
    <w:p w14:paraId="01BE3C25" w14:textId="77777777" w:rsidR="00D53F51" w:rsidRDefault="004377C3" w:rsidP="00D53F51">
      <w:pPr>
        <w:pStyle w:val="Akapitzlist"/>
      </w:pPr>
      <w:r>
        <w:rPr>
          <w:b/>
        </w:rPr>
        <w:t>39515410</w:t>
      </w:r>
      <w:r w:rsidRPr="004377C3">
        <w:t>-</w:t>
      </w:r>
      <w:r>
        <w:t xml:space="preserve">2- Rolety wewnętrzne </w:t>
      </w:r>
      <w:r w:rsidR="00D53F51">
        <w:t xml:space="preserve">  </w:t>
      </w:r>
    </w:p>
    <w:p w14:paraId="7A15FF9A" w14:textId="77777777" w:rsidR="00D53F51" w:rsidRPr="001751A1" w:rsidRDefault="00D53F51" w:rsidP="00D53F51">
      <w:pPr>
        <w:pStyle w:val="Akapitzlist"/>
        <w:numPr>
          <w:ilvl w:val="0"/>
          <w:numId w:val="1"/>
        </w:numPr>
        <w:jc w:val="both"/>
      </w:pPr>
      <w:r w:rsidRPr="00D53F51">
        <w:rPr>
          <w:b/>
        </w:rPr>
        <w:t>Osoba opracowująca</w:t>
      </w:r>
      <w:r>
        <w:t xml:space="preserve">: </w:t>
      </w:r>
    </w:p>
    <w:tbl>
      <w:tblPr>
        <w:tblW w:w="0" w:type="auto"/>
        <w:tblInd w:w="117" w:type="dxa"/>
        <w:tblLayout w:type="fixed"/>
        <w:tblLook w:val="04A0" w:firstRow="1" w:lastRow="0" w:firstColumn="1" w:lastColumn="0" w:noHBand="0" w:noVBand="1"/>
      </w:tblPr>
      <w:tblGrid>
        <w:gridCol w:w="5100"/>
        <w:gridCol w:w="1980"/>
        <w:gridCol w:w="1844"/>
      </w:tblGrid>
      <w:tr w:rsidR="00D53F51" w:rsidRPr="004B3F5C" w14:paraId="4FAD0C78" w14:textId="77777777" w:rsidTr="004B5FD8">
        <w:trPr>
          <w:trHeight w:val="284"/>
        </w:trPr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FBAA12" w14:textId="77777777" w:rsidR="00D53F51" w:rsidRPr="004B3F5C" w:rsidRDefault="00D53F51" w:rsidP="004B5FD8">
            <w:pPr>
              <w:pStyle w:val="Bezodstpw1"/>
              <w:widowControl w:val="0"/>
              <w:ind w:left="360"/>
              <w:jc w:val="center"/>
            </w:pPr>
            <w:r w:rsidRPr="004B3F5C">
              <w:t>Referent ds. administracyjnych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B84E14" w14:textId="77777777" w:rsidR="00D53F51" w:rsidRPr="004B3F5C" w:rsidRDefault="00D53F51" w:rsidP="004B5FD8">
            <w:pPr>
              <w:pStyle w:val="Bezodstpw1"/>
              <w:widowControl w:val="0"/>
              <w:jc w:val="center"/>
            </w:pPr>
            <w:r w:rsidRPr="004B3F5C">
              <w:t>Data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98316E" w14:textId="77777777" w:rsidR="00D53F51" w:rsidRPr="004B3F5C" w:rsidRDefault="00D53F51" w:rsidP="004B5FD8">
            <w:pPr>
              <w:pStyle w:val="Bezodstpw1"/>
              <w:widowControl w:val="0"/>
              <w:jc w:val="center"/>
            </w:pPr>
            <w:r w:rsidRPr="004B3F5C">
              <w:t>Podpis</w:t>
            </w:r>
          </w:p>
        </w:tc>
      </w:tr>
      <w:tr w:rsidR="00D53F51" w:rsidRPr="004B3F5C" w14:paraId="16937F1A" w14:textId="77777777" w:rsidTr="004B5FD8">
        <w:trPr>
          <w:trHeight w:val="284"/>
        </w:trPr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C44AAF" w14:textId="68270869" w:rsidR="00D53F51" w:rsidRPr="004B3F5C" w:rsidRDefault="00115F58" w:rsidP="004B5FD8">
            <w:pPr>
              <w:pStyle w:val="Bezodstpw1"/>
              <w:widowControl w:val="0"/>
              <w:ind w:left="284" w:hanging="3"/>
              <w:jc w:val="center"/>
            </w:pPr>
            <w:r>
              <w:t>Helena Soroczyńska –</w:t>
            </w:r>
            <w:r w:rsidR="00D53F51" w:rsidRPr="004B3F5C">
              <w:t xml:space="preserve"> </w:t>
            </w:r>
            <w:r>
              <w:t xml:space="preserve">samodzielny </w:t>
            </w:r>
            <w:r w:rsidR="00D53F51" w:rsidRPr="004B3F5C">
              <w:t xml:space="preserve">referent ds. </w:t>
            </w:r>
            <w:r>
              <w:t>technicznych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71F56A" w14:textId="77777777" w:rsidR="00D53F51" w:rsidRPr="004B3F5C" w:rsidRDefault="00D53F51" w:rsidP="004B5FD8">
            <w:pPr>
              <w:widowControl w:val="0"/>
              <w:ind w:left="284" w:hanging="3"/>
              <w:jc w:val="center"/>
              <w:rPr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E0B52F" w14:textId="77777777" w:rsidR="00D53F51" w:rsidRPr="004B3F5C" w:rsidRDefault="00D53F51" w:rsidP="004B5FD8">
            <w:pPr>
              <w:widowControl w:val="0"/>
              <w:snapToGrid w:val="0"/>
              <w:ind w:left="284" w:hanging="3"/>
              <w:jc w:val="center"/>
              <w:rPr>
                <w:szCs w:val="24"/>
                <w:lang w:bidi="hi-IN"/>
              </w:rPr>
            </w:pPr>
          </w:p>
        </w:tc>
      </w:tr>
    </w:tbl>
    <w:p w14:paraId="337FD6AC" w14:textId="77777777" w:rsidR="00D53F51" w:rsidRPr="004B3F5C" w:rsidRDefault="00D53F51" w:rsidP="00D53F51">
      <w:pPr>
        <w:pStyle w:val="Akapitzlist"/>
        <w:jc w:val="both"/>
        <w:rPr>
          <w:b/>
          <w:szCs w:val="24"/>
        </w:rPr>
      </w:pPr>
    </w:p>
    <w:p w14:paraId="4A5B503D" w14:textId="77777777" w:rsidR="00D53F51" w:rsidRPr="001751A1" w:rsidRDefault="00D53F51" w:rsidP="00D53F51">
      <w:pPr>
        <w:ind w:left="360"/>
        <w:jc w:val="both"/>
        <w:rPr>
          <w:b/>
          <w:szCs w:val="24"/>
        </w:rPr>
      </w:pPr>
      <w:r w:rsidRPr="001751A1">
        <w:rPr>
          <w:b/>
          <w:szCs w:val="24"/>
        </w:rPr>
        <w:t xml:space="preserve">Uzgodnienia:  </w:t>
      </w:r>
    </w:p>
    <w:tbl>
      <w:tblPr>
        <w:tblW w:w="0" w:type="auto"/>
        <w:tblInd w:w="87" w:type="dxa"/>
        <w:tblLayout w:type="fixed"/>
        <w:tblLook w:val="04A0" w:firstRow="1" w:lastRow="0" w:firstColumn="1" w:lastColumn="0" w:noHBand="0" w:noVBand="1"/>
      </w:tblPr>
      <w:tblGrid>
        <w:gridCol w:w="5130"/>
        <w:gridCol w:w="1980"/>
        <w:gridCol w:w="1844"/>
      </w:tblGrid>
      <w:tr w:rsidR="00D53F51" w:rsidRPr="004B3F5C" w14:paraId="75A18C16" w14:textId="77777777" w:rsidTr="004B5FD8">
        <w:trPr>
          <w:trHeight w:val="284"/>
        </w:trPr>
        <w:tc>
          <w:tcPr>
            <w:tcW w:w="5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220024" w14:textId="77777777" w:rsidR="00D53F51" w:rsidRPr="004B3F5C" w:rsidRDefault="00D53F51" w:rsidP="004B5FD8">
            <w:pPr>
              <w:pStyle w:val="Bezodstpw1"/>
              <w:widowControl w:val="0"/>
              <w:ind w:left="284" w:hanging="3"/>
              <w:jc w:val="center"/>
            </w:pPr>
            <w:r w:rsidRPr="004B3F5C">
              <w:t>Dział Konserwacji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6C1F99" w14:textId="77777777" w:rsidR="00D53F51" w:rsidRPr="004B3F5C" w:rsidRDefault="00D53F51" w:rsidP="004B5FD8">
            <w:pPr>
              <w:pStyle w:val="Bezodstpw1"/>
              <w:widowControl w:val="0"/>
              <w:jc w:val="center"/>
            </w:pPr>
            <w:r w:rsidRPr="004B3F5C">
              <w:t>Data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050519" w14:textId="77777777" w:rsidR="00D53F51" w:rsidRPr="004B3F5C" w:rsidRDefault="00D53F51" w:rsidP="004B5FD8">
            <w:pPr>
              <w:pStyle w:val="Bezodstpw1"/>
              <w:widowControl w:val="0"/>
              <w:jc w:val="center"/>
            </w:pPr>
            <w:r w:rsidRPr="004B3F5C">
              <w:t>Podpis</w:t>
            </w:r>
          </w:p>
        </w:tc>
      </w:tr>
      <w:tr w:rsidR="00D53F51" w:rsidRPr="004B3F5C" w14:paraId="19463091" w14:textId="77777777" w:rsidTr="004B5FD8">
        <w:trPr>
          <w:trHeight w:val="212"/>
        </w:trPr>
        <w:tc>
          <w:tcPr>
            <w:tcW w:w="5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88196F" w14:textId="77777777" w:rsidR="00D53F51" w:rsidRPr="004B3F5C" w:rsidRDefault="00D53F51" w:rsidP="004B5FD8">
            <w:pPr>
              <w:pStyle w:val="Bezodstpw1"/>
              <w:widowControl w:val="0"/>
              <w:ind w:left="281"/>
              <w:jc w:val="center"/>
            </w:pPr>
            <w:r w:rsidRPr="004B3F5C">
              <w:t>Artur FIET- Kierownik Działu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449176" w14:textId="77777777" w:rsidR="00D53F51" w:rsidRPr="004B3F5C" w:rsidRDefault="00D53F51" w:rsidP="004B5FD8">
            <w:pPr>
              <w:widowControl w:val="0"/>
              <w:ind w:left="284" w:hanging="3"/>
              <w:jc w:val="center"/>
              <w:rPr>
                <w:szCs w:val="24"/>
              </w:rPr>
            </w:pPr>
            <w:r w:rsidRPr="004B3F5C">
              <w:rPr>
                <w:szCs w:val="24"/>
                <w:lang w:bidi="hi-IN"/>
              </w:rPr>
              <w:t xml:space="preserve">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8D4969" w14:textId="77777777" w:rsidR="00D53F51" w:rsidRPr="004B3F5C" w:rsidRDefault="00D53F51" w:rsidP="004B5FD8">
            <w:pPr>
              <w:widowControl w:val="0"/>
              <w:snapToGrid w:val="0"/>
              <w:ind w:left="284" w:hanging="3"/>
              <w:jc w:val="center"/>
              <w:rPr>
                <w:szCs w:val="24"/>
                <w:lang w:bidi="hi-IN"/>
              </w:rPr>
            </w:pPr>
          </w:p>
        </w:tc>
      </w:tr>
    </w:tbl>
    <w:p w14:paraId="34C1E20C" w14:textId="77777777" w:rsidR="00D53F51" w:rsidRPr="004B3F5C" w:rsidRDefault="00D53F51" w:rsidP="00D53F51">
      <w:pPr>
        <w:pStyle w:val="Akapitzlist"/>
        <w:jc w:val="both"/>
        <w:rPr>
          <w:b/>
          <w:szCs w:val="24"/>
        </w:rPr>
      </w:pPr>
    </w:p>
    <w:p w14:paraId="0D09C91E" w14:textId="77777777" w:rsidR="00D53F51" w:rsidRPr="001751A1" w:rsidRDefault="00D53F51" w:rsidP="00D53F51">
      <w:pPr>
        <w:ind w:left="360"/>
        <w:rPr>
          <w:b/>
          <w:szCs w:val="24"/>
        </w:rPr>
      </w:pPr>
      <w:r w:rsidRPr="001751A1">
        <w:rPr>
          <w:b/>
          <w:szCs w:val="24"/>
        </w:rPr>
        <w:t xml:space="preserve">Uzgodnienia: </w:t>
      </w:r>
    </w:p>
    <w:tbl>
      <w:tblPr>
        <w:tblW w:w="0" w:type="auto"/>
        <w:tblInd w:w="87" w:type="dxa"/>
        <w:tblLayout w:type="fixed"/>
        <w:tblLook w:val="04A0" w:firstRow="1" w:lastRow="0" w:firstColumn="1" w:lastColumn="0" w:noHBand="0" w:noVBand="1"/>
      </w:tblPr>
      <w:tblGrid>
        <w:gridCol w:w="5130"/>
        <w:gridCol w:w="1980"/>
        <w:gridCol w:w="1844"/>
      </w:tblGrid>
      <w:tr w:rsidR="00D53F51" w:rsidRPr="004B3F5C" w14:paraId="2E42DA52" w14:textId="77777777" w:rsidTr="004B5FD8">
        <w:trPr>
          <w:trHeight w:val="284"/>
        </w:trPr>
        <w:tc>
          <w:tcPr>
            <w:tcW w:w="5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7546CF" w14:textId="77777777" w:rsidR="00D53F51" w:rsidRPr="004B3F5C" w:rsidRDefault="00D53F51" w:rsidP="004B5FD8">
            <w:pPr>
              <w:pStyle w:val="Bezodstpw1"/>
              <w:widowControl w:val="0"/>
              <w:ind w:left="284" w:hanging="3"/>
              <w:jc w:val="center"/>
            </w:pPr>
            <w:r w:rsidRPr="004B3F5C">
              <w:t>Dział Zamówień Publicznych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2A54E7" w14:textId="77777777" w:rsidR="00D53F51" w:rsidRPr="004B3F5C" w:rsidRDefault="00D53F51" w:rsidP="004B5FD8">
            <w:pPr>
              <w:pStyle w:val="Bezodstpw1"/>
              <w:widowControl w:val="0"/>
              <w:jc w:val="center"/>
            </w:pPr>
            <w:r w:rsidRPr="004B3F5C">
              <w:t>Data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081CBB" w14:textId="77777777" w:rsidR="00D53F51" w:rsidRPr="004B3F5C" w:rsidRDefault="00D53F51" w:rsidP="004B5FD8">
            <w:pPr>
              <w:pStyle w:val="Bezodstpw1"/>
              <w:widowControl w:val="0"/>
              <w:jc w:val="center"/>
            </w:pPr>
            <w:r w:rsidRPr="004B3F5C">
              <w:t>Podpis</w:t>
            </w:r>
          </w:p>
        </w:tc>
      </w:tr>
      <w:tr w:rsidR="00D53F51" w:rsidRPr="004B3F5C" w14:paraId="33E255D0" w14:textId="77777777" w:rsidTr="004B5FD8">
        <w:trPr>
          <w:trHeight w:val="284"/>
        </w:trPr>
        <w:tc>
          <w:tcPr>
            <w:tcW w:w="5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BE51F5" w14:textId="12625AA6" w:rsidR="00D53F51" w:rsidRPr="004B3F5C" w:rsidRDefault="00115F58" w:rsidP="004B5FD8">
            <w:pPr>
              <w:pStyle w:val="Bezodstpw1"/>
              <w:widowControl w:val="0"/>
              <w:ind w:left="281"/>
              <w:jc w:val="center"/>
            </w:pPr>
            <w:r>
              <w:t>Małgorzata Wysocka</w:t>
            </w:r>
            <w:r w:rsidR="00D53F51" w:rsidRPr="004B3F5C">
              <w:t xml:space="preserve"> – Kierownik Działu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5AF980" w14:textId="77777777" w:rsidR="00D53F51" w:rsidRPr="004B3F5C" w:rsidRDefault="00D53F51" w:rsidP="003603E9">
            <w:pPr>
              <w:widowControl w:val="0"/>
              <w:ind w:left="284" w:hanging="3"/>
              <w:rPr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2260A5" w14:textId="77777777" w:rsidR="00D53F51" w:rsidRPr="004B3F5C" w:rsidRDefault="00D53F51" w:rsidP="004B5FD8">
            <w:pPr>
              <w:widowControl w:val="0"/>
              <w:snapToGrid w:val="0"/>
              <w:ind w:left="284" w:hanging="3"/>
              <w:jc w:val="center"/>
              <w:rPr>
                <w:szCs w:val="24"/>
                <w:lang w:bidi="hi-IN"/>
              </w:rPr>
            </w:pPr>
          </w:p>
        </w:tc>
      </w:tr>
    </w:tbl>
    <w:p w14:paraId="0D02D090" w14:textId="77777777" w:rsidR="00D53F51" w:rsidRPr="004B3F5C" w:rsidRDefault="00D53F51" w:rsidP="00D53F51">
      <w:pPr>
        <w:jc w:val="both"/>
        <w:rPr>
          <w:b/>
          <w:szCs w:val="24"/>
        </w:rPr>
      </w:pPr>
    </w:p>
    <w:p w14:paraId="592FE054" w14:textId="623C5CA2" w:rsidR="00D53F51" w:rsidRPr="004B3F5C" w:rsidRDefault="00D53F51" w:rsidP="00D53F51">
      <w:pPr>
        <w:pStyle w:val="Akapitzlist1"/>
        <w:spacing w:after="120"/>
        <w:ind w:left="0"/>
        <w:rPr>
          <w:b/>
          <w:bCs/>
          <w:spacing w:val="-2"/>
          <w:szCs w:val="24"/>
        </w:rPr>
      </w:pPr>
    </w:p>
    <w:p w14:paraId="1CBDEA5B" w14:textId="77777777" w:rsidR="00D53F51" w:rsidRPr="004B3F5C" w:rsidRDefault="00D53F51" w:rsidP="00D53F51">
      <w:pPr>
        <w:pStyle w:val="Akapitzlist1"/>
        <w:spacing w:after="120"/>
        <w:ind w:left="0"/>
        <w:rPr>
          <w:szCs w:val="24"/>
        </w:rPr>
      </w:pPr>
      <w:r>
        <w:rPr>
          <w:b/>
          <w:bCs/>
          <w:spacing w:val="-2"/>
          <w:szCs w:val="24"/>
        </w:rPr>
        <w:t xml:space="preserve">       </w:t>
      </w:r>
      <w:r w:rsidRPr="004B3F5C">
        <w:rPr>
          <w:b/>
          <w:bCs/>
          <w:spacing w:val="-2"/>
          <w:szCs w:val="24"/>
        </w:rPr>
        <w:t xml:space="preserve"> Zaakceptowano do realizacji:</w:t>
      </w:r>
    </w:p>
    <w:tbl>
      <w:tblPr>
        <w:tblW w:w="0" w:type="auto"/>
        <w:tblInd w:w="131" w:type="dxa"/>
        <w:tblLayout w:type="fixed"/>
        <w:tblLook w:val="04A0" w:firstRow="1" w:lastRow="0" w:firstColumn="1" w:lastColumn="0" w:noHBand="0" w:noVBand="1"/>
      </w:tblPr>
      <w:tblGrid>
        <w:gridCol w:w="5100"/>
        <w:gridCol w:w="1980"/>
        <w:gridCol w:w="1800"/>
      </w:tblGrid>
      <w:tr w:rsidR="00D53F51" w:rsidRPr="004B3F5C" w14:paraId="3303F309" w14:textId="77777777" w:rsidTr="004B5FD8">
        <w:trPr>
          <w:trHeight w:val="284"/>
        </w:trPr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D477DB" w14:textId="7A3D98F3" w:rsidR="00D53F51" w:rsidRPr="004B3F5C" w:rsidRDefault="00D53F51" w:rsidP="004B5FD8">
            <w:pPr>
              <w:pStyle w:val="Bezodstpw1"/>
              <w:widowControl w:val="0"/>
              <w:ind w:left="284" w:hanging="3"/>
            </w:pPr>
            <w:r w:rsidRPr="004B3F5C">
              <w:t xml:space="preserve">Szef </w:t>
            </w:r>
            <w:r w:rsidR="00115F58">
              <w:t xml:space="preserve"> </w:t>
            </w:r>
            <w:r w:rsidRPr="004B3F5C">
              <w:t>Infrastruktury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06DB62" w14:textId="77777777" w:rsidR="00D53F51" w:rsidRPr="004B3F5C" w:rsidRDefault="003603E9" w:rsidP="003603E9">
            <w:pPr>
              <w:pStyle w:val="Bezodstpw1"/>
              <w:widowControl w:val="0"/>
              <w:jc w:val="center"/>
            </w:pPr>
            <w:r>
              <w:t>Data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1B1BBD" w14:textId="77777777" w:rsidR="00D53F51" w:rsidRPr="004B3F5C" w:rsidRDefault="00D53F51" w:rsidP="009E6C48">
            <w:pPr>
              <w:pStyle w:val="Bezodstpw1"/>
              <w:widowControl w:val="0"/>
              <w:jc w:val="center"/>
            </w:pPr>
            <w:r w:rsidRPr="004B3F5C">
              <w:t>Podpis</w:t>
            </w:r>
          </w:p>
        </w:tc>
      </w:tr>
      <w:tr w:rsidR="00D53F51" w:rsidRPr="004B3F5C" w14:paraId="23C61181" w14:textId="77777777" w:rsidTr="004B5FD8">
        <w:trPr>
          <w:trHeight w:val="284"/>
        </w:trPr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98F5DC9" w14:textId="785DA5C5" w:rsidR="00D53F51" w:rsidRPr="004B3F5C" w:rsidRDefault="00115F58" w:rsidP="004B5FD8">
            <w:pPr>
              <w:pStyle w:val="Bezodstpw1"/>
              <w:widowControl w:val="0"/>
              <w:snapToGrid w:val="0"/>
              <w:ind w:left="284" w:hanging="3"/>
              <w:jc w:val="center"/>
            </w:pPr>
            <w:r>
              <w:t>Robert Wrona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C0DC6BA" w14:textId="77777777" w:rsidR="00D53F51" w:rsidRPr="004B3F5C" w:rsidRDefault="00D53F51" w:rsidP="004B5FD8">
            <w:pPr>
              <w:widowControl w:val="0"/>
              <w:ind w:left="284" w:hanging="3"/>
              <w:jc w:val="center"/>
              <w:rPr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8DBE30" w14:textId="77777777" w:rsidR="00D53F51" w:rsidRPr="004B3F5C" w:rsidRDefault="00D53F51" w:rsidP="004B5FD8">
            <w:pPr>
              <w:widowControl w:val="0"/>
              <w:snapToGrid w:val="0"/>
              <w:ind w:left="284" w:hanging="3"/>
              <w:jc w:val="center"/>
              <w:rPr>
                <w:strike/>
                <w:szCs w:val="24"/>
              </w:rPr>
            </w:pPr>
          </w:p>
        </w:tc>
      </w:tr>
    </w:tbl>
    <w:p w14:paraId="009A4215" w14:textId="77777777" w:rsidR="00D53F51" w:rsidRPr="004B3F5C" w:rsidRDefault="00D53F51" w:rsidP="00D53F51">
      <w:pPr>
        <w:ind w:left="-142"/>
        <w:jc w:val="both"/>
        <w:rPr>
          <w:b/>
          <w:color w:val="000000"/>
          <w:szCs w:val="24"/>
          <w:lang w:eastAsia="pl-PL"/>
        </w:rPr>
      </w:pPr>
    </w:p>
    <w:p w14:paraId="38E5C64B" w14:textId="77777777" w:rsidR="00D53F51" w:rsidRPr="004B3F5C" w:rsidRDefault="00D53F51" w:rsidP="00D53F51">
      <w:pPr>
        <w:ind w:left="-142"/>
        <w:jc w:val="both"/>
        <w:rPr>
          <w:b/>
          <w:bCs/>
          <w:color w:val="000000"/>
          <w:szCs w:val="24"/>
        </w:rPr>
      </w:pPr>
    </w:p>
    <w:p w14:paraId="61F4FA98" w14:textId="77777777" w:rsidR="00D53F51" w:rsidRPr="004B3F5C" w:rsidRDefault="00D53F51" w:rsidP="00D53F51">
      <w:pPr>
        <w:jc w:val="both"/>
        <w:rPr>
          <w:b/>
          <w:szCs w:val="24"/>
        </w:rPr>
      </w:pPr>
    </w:p>
    <w:p w14:paraId="0E3E8C3D" w14:textId="77777777" w:rsidR="00D53F51" w:rsidRPr="004B3F5C" w:rsidRDefault="00D53F51" w:rsidP="00D53F51">
      <w:pPr>
        <w:jc w:val="both"/>
        <w:rPr>
          <w:b/>
          <w:szCs w:val="24"/>
        </w:rPr>
      </w:pPr>
    </w:p>
    <w:p w14:paraId="1096ACAC" w14:textId="77777777" w:rsidR="00D53F51" w:rsidRDefault="00D53F51" w:rsidP="00D53F51"/>
    <w:p w14:paraId="7F6AF1E9" w14:textId="77777777" w:rsidR="003A0D34" w:rsidRDefault="003A0D34" w:rsidP="00D53F51"/>
    <w:p w14:paraId="063F9183" w14:textId="68176F70" w:rsidR="00115F58" w:rsidRDefault="00115F58" w:rsidP="0080139C"/>
    <w:p w14:paraId="661B033D" w14:textId="7D0CE6AD" w:rsidR="005C759B" w:rsidRDefault="005C759B" w:rsidP="0080139C"/>
    <w:p w14:paraId="72FA828A" w14:textId="7DB27A3C" w:rsidR="005C759B" w:rsidRDefault="005C759B" w:rsidP="0080139C"/>
    <w:p w14:paraId="43084596" w14:textId="77777777" w:rsidR="005C759B" w:rsidRDefault="005C759B" w:rsidP="0080139C"/>
    <w:p w14:paraId="44CF7706" w14:textId="3BAD666F" w:rsidR="003A0D34" w:rsidRPr="0080139C" w:rsidRDefault="003A0D34" w:rsidP="0080139C">
      <w:r>
        <w:t>Spis zawart</w:t>
      </w:r>
      <w:r w:rsidR="0080139C">
        <w:t xml:space="preserve">ości opisu przedmiotu zamówienia: </w:t>
      </w:r>
    </w:p>
    <w:p w14:paraId="6615F2ED" w14:textId="77777777" w:rsidR="003A0D34" w:rsidRDefault="003A0D34" w:rsidP="003A0D34">
      <w:pPr>
        <w:pStyle w:val="Bezodstpw"/>
      </w:pPr>
    </w:p>
    <w:p w14:paraId="73154E74" w14:textId="55FADF21" w:rsidR="003A0D34" w:rsidRDefault="0080139C" w:rsidP="003A0D34">
      <w:pPr>
        <w:pStyle w:val="Bezodstpw"/>
      </w:pPr>
      <w:r>
        <w:t>1.</w:t>
      </w:r>
      <w:r w:rsidR="003603E9">
        <w:t xml:space="preserve"> Przedmiot zamówienia </w:t>
      </w:r>
      <w:r w:rsidR="002F5D76">
        <w:t xml:space="preserve">                                                                                              </w:t>
      </w:r>
      <w:r w:rsidR="00D54BF2">
        <w:t xml:space="preserve">   </w:t>
      </w:r>
      <w:r w:rsidR="00115F58">
        <w:t xml:space="preserve">   </w:t>
      </w:r>
      <w:r w:rsidR="00D54BF2">
        <w:t xml:space="preserve"> </w:t>
      </w:r>
      <w:r w:rsidR="00745BFE">
        <w:t xml:space="preserve">str.3 </w:t>
      </w:r>
    </w:p>
    <w:p w14:paraId="5F8D44CC" w14:textId="45998D08" w:rsidR="003A0D34" w:rsidRDefault="00553399" w:rsidP="003A0D34">
      <w:pPr>
        <w:pStyle w:val="Bezodstpw"/>
      </w:pPr>
      <w:r>
        <w:t xml:space="preserve">2. Zakres rzeczowy zamówienia                                                                                           </w:t>
      </w:r>
      <w:r w:rsidR="00745BFE">
        <w:t>str.3</w:t>
      </w:r>
    </w:p>
    <w:p w14:paraId="7C10DB40" w14:textId="13F009CB" w:rsidR="003A0D34" w:rsidRDefault="0080139C" w:rsidP="003A0D34">
      <w:pPr>
        <w:pStyle w:val="Bezodstpw"/>
      </w:pPr>
      <w:r>
        <w:t>3.</w:t>
      </w:r>
      <w:r w:rsidR="003A0D34">
        <w:t xml:space="preserve"> </w:t>
      </w:r>
      <w:r w:rsidR="00553399">
        <w:t xml:space="preserve">Wymiary i parametry techniczne                                                                                      </w:t>
      </w:r>
      <w:r w:rsidR="00745BFE">
        <w:t>str.3</w:t>
      </w:r>
    </w:p>
    <w:p w14:paraId="2DB8337E" w14:textId="47ABBB30" w:rsidR="003A0D34" w:rsidRDefault="00553399" w:rsidP="003A0D34">
      <w:pPr>
        <w:pStyle w:val="Bezodstpw"/>
      </w:pPr>
      <w:r>
        <w:t>4</w:t>
      </w:r>
      <w:r w:rsidR="003603E9">
        <w:t>.</w:t>
      </w:r>
      <w:r w:rsidR="003A0D34">
        <w:t xml:space="preserve"> </w:t>
      </w:r>
      <w:r w:rsidR="003C77A0">
        <w:t xml:space="preserve">Wymagania techniczne                                                                                                     </w:t>
      </w:r>
      <w:r w:rsidR="00D54BF2">
        <w:t>str.4</w:t>
      </w:r>
    </w:p>
    <w:p w14:paraId="0E9C2B63" w14:textId="610E832F" w:rsidR="008F459A" w:rsidRDefault="00553399" w:rsidP="003A0D34">
      <w:pPr>
        <w:pStyle w:val="Bezodstpw"/>
      </w:pPr>
      <w:r>
        <w:t>5</w:t>
      </w:r>
      <w:r w:rsidR="003603E9">
        <w:t>.</w:t>
      </w:r>
      <w:r w:rsidR="008F459A">
        <w:t xml:space="preserve"> </w:t>
      </w:r>
      <w:r w:rsidR="003C77A0">
        <w:t xml:space="preserve">Wizja lokalna i pomiary                                                                                                    </w:t>
      </w:r>
      <w:r w:rsidR="00745BFE">
        <w:t>str.4</w:t>
      </w:r>
    </w:p>
    <w:p w14:paraId="18393ACD" w14:textId="22C6400C" w:rsidR="003A0D34" w:rsidRDefault="003311E9" w:rsidP="003A0D34">
      <w:pPr>
        <w:pStyle w:val="Bezodstpw"/>
      </w:pPr>
      <w:r>
        <w:t>6</w:t>
      </w:r>
      <w:r w:rsidR="003603E9">
        <w:t>.</w:t>
      </w:r>
      <w:r w:rsidR="003A0D34">
        <w:t xml:space="preserve"> </w:t>
      </w:r>
      <w:r w:rsidR="003C77A0">
        <w:t xml:space="preserve">Obowiązki wykonawcy                                                                                                     </w:t>
      </w:r>
      <w:r w:rsidR="00745BFE">
        <w:t>str.</w:t>
      </w:r>
      <w:r w:rsidR="005C759B">
        <w:t>4</w:t>
      </w:r>
    </w:p>
    <w:p w14:paraId="66918909" w14:textId="731ED667" w:rsidR="003A0D34" w:rsidRDefault="003311E9" w:rsidP="003A0D34">
      <w:pPr>
        <w:pStyle w:val="Bezodstpw"/>
      </w:pPr>
      <w:r>
        <w:t>7</w:t>
      </w:r>
      <w:r w:rsidR="003603E9">
        <w:t>.</w:t>
      </w:r>
      <w:r w:rsidR="003A0D34">
        <w:t xml:space="preserve"> </w:t>
      </w:r>
      <w:r w:rsidR="003C77A0">
        <w:t>Termin realizacji</w:t>
      </w:r>
      <w:r>
        <w:t xml:space="preserve">                                                                                                                </w:t>
      </w:r>
      <w:r w:rsidR="003C77A0">
        <w:t>str.</w:t>
      </w:r>
      <w:r w:rsidR="005C759B">
        <w:t>4</w:t>
      </w:r>
    </w:p>
    <w:p w14:paraId="784311CE" w14:textId="5416547E" w:rsidR="002E77AE" w:rsidRDefault="003311E9" w:rsidP="003A0D34">
      <w:pPr>
        <w:pStyle w:val="Bezodstpw"/>
      </w:pPr>
      <w:r>
        <w:t>8</w:t>
      </w:r>
      <w:r w:rsidR="003603E9">
        <w:t>.</w:t>
      </w:r>
      <w:r w:rsidR="003A0D34">
        <w:t xml:space="preserve"> </w:t>
      </w:r>
      <w:r w:rsidR="003C77A0">
        <w:t xml:space="preserve">Gwarancja                                                                                                                          </w:t>
      </w:r>
      <w:r w:rsidR="00745BFE">
        <w:t>str.</w:t>
      </w:r>
      <w:r w:rsidR="003C77A0">
        <w:t>5</w:t>
      </w:r>
    </w:p>
    <w:p w14:paraId="56032238" w14:textId="44AC583B" w:rsidR="003C77A0" w:rsidRDefault="003C77A0" w:rsidP="003A0D34">
      <w:pPr>
        <w:pStyle w:val="Bezodstpw"/>
      </w:pPr>
      <w:r>
        <w:t>9. Odbiór prac                                                                                                                        str.5</w:t>
      </w:r>
    </w:p>
    <w:p w14:paraId="1CD1E76F" w14:textId="7BECBC8A" w:rsidR="002E77AE" w:rsidRDefault="0080139C" w:rsidP="002E77AE">
      <w:pPr>
        <w:pStyle w:val="Bezodstpw"/>
      </w:pPr>
      <w:r>
        <w:t xml:space="preserve"> </w:t>
      </w:r>
    </w:p>
    <w:p w14:paraId="3BA84991" w14:textId="77777777" w:rsidR="002E77AE" w:rsidRDefault="002E77AE" w:rsidP="002E77AE">
      <w:pPr>
        <w:pStyle w:val="Bezodstpw"/>
      </w:pPr>
    </w:p>
    <w:p w14:paraId="421B1B03" w14:textId="77777777" w:rsidR="003A0D34" w:rsidRDefault="003A0D34" w:rsidP="003A0D34">
      <w:pPr>
        <w:ind w:left="1080"/>
      </w:pPr>
    </w:p>
    <w:p w14:paraId="24E82C0A" w14:textId="77777777" w:rsidR="003A0D34" w:rsidRDefault="003A0D34" w:rsidP="003A0D34">
      <w:pPr>
        <w:pStyle w:val="Akapitzlist"/>
        <w:ind w:left="1440"/>
      </w:pPr>
    </w:p>
    <w:p w14:paraId="79EE4F53" w14:textId="77777777" w:rsidR="003A0D34" w:rsidRDefault="003A0D34" w:rsidP="003A0D34">
      <w:pPr>
        <w:ind w:left="1080"/>
      </w:pPr>
    </w:p>
    <w:p w14:paraId="46661F3C" w14:textId="77777777" w:rsidR="003A0D34" w:rsidRDefault="003A0D34" w:rsidP="003A0D34">
      <w:pPr>
        <w:pStyle w:val="Akapitzlist"/>
        <w:ind w:left="1440"/>
      </w:pPr>
      <w:r>
        <w:t xml:space="preserve"> </w:t>
      </w:r>
    </w:p>
    <w:p w14:paraId="56C912D8" w14:textId="77777777" w:rsidR="002E77AE" w:rsidRDefault="002E77AE" w:rsidP="003A0D34">
      <w:pPr>
        <w:pStyle w:val="Akapitzlist"/>
        <w:ind w:left="1440"/>
      </w:pPr>
    </w:p>
    <w:p w14:paraId="7AE4BE55" w14:textId="77777777" w:rsidR="002E77AE" w:rsidRDefault="002E77AE" w:rsidP="003A0D34">
      <w:pPr>
        <w:pStyle w:val="Akapitzlist"/>
        <w:ind w:left="1440"/>
      </w:pPr>
    </w:p>
    <w:p w14:paraId="3466C93A" w14:textId="77777777" w:rsidR="002E77AE" w:rsidRDefault="002E77AE" w:rsidP="002E77AE"/>
    <w:p w14:paraId="664283C5" w14:textId="77777777" w:rsidR="002E77AE" w:rsidRDefault="002E77AE" w:rsidP="002E77AE"/>
    <w:p w14:paraId="20C60445" w14:textId="77777777" w:rsidR="002E77AE" w:rsidRDefault="002E77AE" w:rsidP="002E77AE"/>
    <w:p w14:paraId="679E8D87" w14:textId="77777777" w:rsidR="002E77AE" w:rsidRDefault="002E77AE" w:rsidP="002E77AE"/>
    <w:p w14:paraId="48A8524D" w14:textId="77777777" w:rsidR="002E77AE" w:rsidRDefault="002E77AE" w:rsidP="002E77AE"/>
    <w:p w14:paraId="7C6A4124" w14:textId="77777777" w:rsidR="002E77AE" w:rsidRDefault="002E77AE" w:rsidP="002E77AE"/>
    <w:p w14:paraId="1351F4DF" w14:textId="77777777" w:rsidR="003603E9" w:rsidRDefault="003603E9" w:rsidP="002E77AE"/>
    <w:p w14:paraId="4A2BCCFA" w14:textId="77777777" w:rsidR="003603E9" w:rsidRDefault="003603E9" w:rsidP="002E77AE"/>
    <w:p w14:paraId="0D6374FB" w14:textId="77777777" w:rsidR="0080139C" w:rsidRDefault="0080139C" w:rsidP="002E77AE"/>
    <w:p w14:paraId="3B8B72B6" w14:textId="77777777" w:rsidR="0080139C" w:rsidRDefault="0080139C" w:rsidP="002E77AE"/>
    <w:p w14:paraId="6FBC8C6D" w14:textId="77777777" w:rsidR="00033F95" w:rsidRDefault="00033F95" w:rsidP="002E77AE"/>
    <w:p w14:paraId="2F642969" w14:textId="77777777" w:rsidR="008B351C" w:rsidRDefault="008B351C" w:rsidP="002E77AE"/>
    <w:p w14:paraId="18A001C7" w14:textId="1EA09634" w:rsidR="00115F58" w:rsidRDefault="00115F58" w:rsidP="002E77AE"/>
    <w:p w14:paraId="66449C83" w14:textId="42A76743" w:rsidR="00827CA4" w:rsidRDefault="00827CA4" w:rsidP="00553399">
      <w:pPr>
        <w:spacing w:before="100" w:beforeAutospacing="1" w:after="100" w:afterAutospacing="1" w:line="240" w:lineRule="auto"/>
        <w:jc w:val="both"/>
        <w:outlineLvl w:val="1"/>
        <w:rPr>
          <w:rFonts w:eastAsia="Times New Roman"/>
          <w:b/>
          <w:bCs/>
          <w:szCs w:val="24"/>
          <w:lang w:eastAsia="pl-PL"/>
        </w:rPr>
      </w:pPr>
    </w:p>
    <w:p w14:paraId="31D3DFBB" w14:textId="37878D4D" w:rsidR="00A00429" w:rsidRPr="00A00429" w:rsidRDefault="00A00429" w:rsidP="00553399">
      <w:pPr>
        <w:spacing w:before="100" w:beforeAutospacing="1" w:after="100" w:afterAutospacing="1" w:line="240" w:lineRule="auto"/>
        <w:jc w:val="both"/>
        <w:outlineLvl w:val="1"/>
        <w:rPr>
          <w:rFonts w:eastAsia="Times New Roman"/>
          <w:b/>
          <w:bCs/>
          <w:szCs w:val="24"/>
          <w:lang w:eastAsia="pl-PL"/>
        </w:rPr>
      </w:pPr>
      <w:r w:rsidRPr="00A00429">
        <w:rPr>
          <w:rFonts w:eastAsia="Times New Roman"/>
          <w:b/>
          <w:bCs/>
          <w:szCs w:val="24"/>
          <w:lang w:eastAsia="pl-PL"/>
        </w:rPr>
        <w:t>1. Przedmiot zamówienia</w:t>
      </w:r>
    </w:p>
    <w:p w14:paraId="283AE852" w14:textId="3777DF78" w:rsidR="00A00429" w:rsidRPr="00A00429" w:rsidRDefault="00A00429" w:rsidP="00553399">
      <w:pPr>
        <w:spacing w:before="100" w:beforeAutospacing="1" w:after="100" w:afterAutospacing="1" w:line="240" w:lineRule="auto"/>
        <w:jc w:val="both"/>
        <w:rPr>
          <w:rFonts w:eastAsia="Times New Roman"/>
          <w:szCs w:val="24"/>
          <w:lang w:eastAsia="pl-PL"/>
        </w:rPr>
      </w:pPr>
      <w:r w:rsidRPr="00A00429">
        <w:rPr>
          <w:rFonts w:eastAsia="Times New Roman"/>
          <w:szCs w:val="24"/>
          <w:lang w:eastAsia="pl-PL"/>
        </w:rPr>
        <w:t xml:space="preserve">Przedmiotem zamówienia jest </w:t>
      </w:r>
      <w:r w:rsidR="00C92ACF">
        <w:rPr>
          <w:rFonts w:eastAsia="Times New Roman"/>
          <w:szCs w:val="24"/>
          <w:lang w:eastAsia="pl-PL"/>
        </w:rPr>
        <w:t xml:space="preserve">demontaż </w:t>
      </w:r>
      <w:r w:rsidR="004E568B">
        <w:rPr>
          <w:rFonts w:eastAsia="Times New Roman"/>
          <w:szCs w:val="24"/>
          <w:lang w:eastAsia="pl-PL"/>
        </w:rPr>
        <w:t>istniejących</w:t>
      </w:r>
      <w:r w:rsidRPr="00A00429">
        <w:rPr>
          <w:rFonts w:eastAsia="Times New Roman"/>
          <w:szCs w:val="24"/>
          <w:lang w:eastAsia="pl-PL"/>
        </w:rPr>
        <w:t xml:space="preserve"> oraz montaż</w:t>
      </w:r>
      <w:r w:rsidR="00C92ACF">
        <w:rPr>
          <w:rFonts w:eastAsia="Times New Roman"/>
          <w:szCs w:val="24"/>
          <w:lang w:eastAsia="pl-PL"/>
        </w:rPr>
        <w:t xml:space="preserve"> nowych</w:t>
      </w:r>
      <w:r w:rsidRPr="00A00429">
        <w:rPr>
          <w:rFonts w:eastAsia="Times New Roman"/>
          <w:szCs w:val="24"/>
          <w:lang w:eastAsia="pl-PL"/>
        </w:rPr>
        <w:t xml:space="preserve"> rolet materiałowych i żaluzji pionowych w budynkach nr 19</w:t>
      </w:r>
      <w:r w:rsidR="00C92ACF">
        <w:rPr>
          <w:rFonts w:eastAsia="Times New Roman"/>
          <w:szCs w:val="24"/>
          <w:lang w:eastAsia="pl-PL"/>
        </w:rPr>
        <w:t>, 7 w</w:t>
      </w:r>
      <w:r w:rsidRPr="00A00429">
        <w:rPr>
          <w:rFonts w:eastAsia="Times New Roman"/>
          <w:szCs w:val="24"/>
          <w:lang w:eastAsia="pl-PL"/>
        </w:rPr>
        <w:t xml:space="preserve"> Akademia Wojsk Lądowych imienia generała Tadeusza Kościuszki.</w:t>
      </w:r>
    </w:p>
    <w:p w14:paraId="15A25B61" w14:textId="5B9D1EB8" w:rsidR="004E568B" w:rsidRPr="004E568B" w:rsidRDefault="00A00429" w:rsidP="004E568B">
      <w:pPr>
        <w:pStyle w:val="NormalnyWeb"/>
        <w:jc w:val="both"/>
        <w:rPr>
          <w:b/>
          <w:bCs/>
        </w:rPr>
      </w:pPr>
      <w:r w:rsidRPr="004E568B">
        <w:rPr>
          <w:b/>
          <w:bCs/>
        </w:rPr>
        <w:t>2</w:t>
      </w:r>
      <w:r w:rsidR="004E568B" w:rsidRPr="004E568B">
        <w:rPr>
          <w:b/>
          <w:bCs/>
        </w:rPr>
        <w:t>. Zakres zamówienia obejmuje w szczególności:</w:t>
      </w:r>
    </w:p>
    <w:p w14:paraId="109867BE" w14:textId="77777777" w:rsidR="004E568B" w:rsidRDefault="004E568B" w:rsidP="004E568B">
      <w:pPr>
        <w:pStyle w:val="NormalnyWeb"/>
        <w:numPr>
          <w:ilvl w:val="0"/>
          <w:numId w:val="37"/>
        </w:numPr>
        <w:jc w:val="both"/>
      </w:pPr>
      <w:r>
        <w:t>demontaż istniejących rolet materiałowych i żaluzji pionowych,</w:t>
      </w:r>
    </w:p>
    <w:p w14:paraId="41D08CC9" w14:textId="77777777" w:rsidR="004E568B" w:rsidRDefault="004E568B" w:rsidP="004E568B">
      <w:pPr>
        <w:pStyle w:val="NormalnyWeb"/>
        <w:numPr>
          <w:ilvl w:val="0"/>
          <w:numId w:val="37"/>
        </w:numPr>
        <w:jc w:val="both"/>
      </w:pPr>
      <w:r>
        <w:t>wywóz i utylizację zdemontowanych elementów,</w:t>
      </w:r>
    </w:p>
    <w:p w14:paraId="78B5CDAA" w14:textId="77777777" w:rsidR="004E568B" w:rsidRDefault="004E568B" w:rsidP="004E568B">
      <w:pPr>
        <w:pStyle w:val="NormalnyWeb"/>
        <w:numPr>
          <w:ilvl w:val="0"/>
          <w:numId w:val="37"/>
        </w:numPr>
        <w:jc w:val="both"/>
      </w:pPr>
      <w:r>
        <w:t>dostawę nowych rolet materiałowych oraz żaluzji pionowych,</w:t>
      </w:r>
    </w:p>
    <w:p w14:paraId="719FDA02" w14:textId="77777777" w:rsidR="004E568B" w:rsidRDefault="004E568B" w:rsidP="004E568B">
      <w:pPr>
        <w:pStyle w:val="NormalnyWeb"/>
        <w:numPr>
          <w:ilvl w:val="0"/>
          <w:numId w:val="37"/>
        </w:numPr>
        <w:jc w:val="both"/>
      </w:pPr>
      <w:r>
        <w:t>montaż nowych rolet i żaluzji w miejscu zdemontowanych elementów,</w:t>
      </w:r>
    </w:p>
    <w:p w14:paraId="1C7B6442" w14:textId="77777777" w:rsidR="004E568B" w:rsidRDefault="004E568B" w:rsidP="004E568B">
      <w:pPr>
        <w:pStyle w:val="NormalnyWeb"/>
        <w:numPr>
          <w:ilvl w:val="0"/>
          <w:numId w:val="37"/>
        </w:numPr>
        <w:jc w:val="both"/>
      </w:pPr>
      <w:r>
        <w:t>regulację oraz sprawdzenie prawidłowego działania zamontowanych elementów.</w:t>
      </w:r>
    </w:p>
    <w:p w14:paraId="7C76B763" w14:textId="77777777" w:rsidR="00A00429" w:rsidRDefault="00A00429" w:rsidP="00553399">
      <w:pPr>
        <w:spacing w:before="100" w:beforeAutospacing="1" w:after="100" w:afterAutospacing="1" w:line="240" w:lineRule="auto"/>
        <w:jc w:val="both"/>
        <w:outlineLvl w:val="1"/>
        <w:rPr>
          <w:rFonts w:eastAsia="Times New Roman"/>
          <w:b/>
          <w:bCs/>
          <w:szCs w:val="24"/>
          <w:lang w:eastAsia="pl-PL"/>
        </w:rPr>
      </w:pPr>
      <w:r w:rsidRPr="00A00429">
        <w:rPr>
          <w:rFonts w:eastAsia="Times New Roman"/>
          <w:b/>
          <w:bCs/>
          <w:szCs w:val="24"/>
          <w:lang w:eastAsia="pl-PL"/>
        </w:rPr>
        <w:t>3. Wymiary i parametry techniczne</w:t>
      </w:r>
    </w:p>
    <w:p w14:paraId="6BE5237A" w14:textId="658F6957" w:rsidR="005770BA" w:rsidRPr="00A00429" w:rsidRDefault="005770BA" w:rsidP="00553399">
      <w:pPr>
        <w:spacing w:before="100" w:beforeAutospacing="1" w:after="100" w:afterAutospacing="1" w:line="240" w:lineRule="auto"/>
        <w:jc w:val="both"/>
        <w:outlineLvl w:val="1"/>
        <w:rPr>
          <w:rFonts w:eastAsia="Times New Roman"/>
          <w:b/>
          <w:bCs/>
          <w:szCs w:val="24"/>
          <w:lang w:eastAsia="pl-PL"/>
        </w:rPr>
      </w:pPr>
      <w:r>
        <w:rPr>
          <w:rFonts w:eastAsia="Times New Roman"/>
          <w:b/>
          <w:bCs/>
          <w:szCs w:val="24"/>
          <w:lang w:eastAsia="pl-PL"/>
        </w:rPr>
        <w:t>Budynek nr 19:</w:t>
      </w:r>
    </w:p>
    <w:p w14:paraId="2457465B" w14:textId="77777777" w:rsidR="004E568B" w:rsidRPr="004E568B" w:rsidRDefault="004E568B" w:rsidP="004E568B">
      <w:pPr>
        <w:spacing w:before="100" w:beforeAutospacing="1" w:after="100" w:afterAutospacing="1" w:line="240" w:lineRule="auto"/>
        <w:jc w:val="both"/>
        <w:rPr>
          <w:rFonts w:eastAsia="Times New Roman"/>
          <w:szCs w:val="24"/>
          <w:lang w:eastAsia="pl-PL"/>
        </w:rPr>
      </w:pPr>
      <w:r w:rsidRPr="004E568B">
        <w:rPr>
          <w:rFonts w:eastAsia="Times New Roman"/>
          <w:szCs w:val="24"/>
          <w:lang w:eastAsia="pl-PL"/>
        </w:rPr>
        <w:t>Żaluzje pionowe – około 35 szt.</w:t>
      </w:r>
    </w:p>
    <w:p w14:paraId="4332DE89" w14:textId="77777777" w:rsidR="004E568B" w:rsidRPr="004E568B" w:rsidRDefault="004E568B" w:rsidP="004E568B">
      <w:pPr>
        <w:spacing w:before="100" w:beforeAutospacing="1" w:after="100" w:afterAutospacing="1" w:line="240" w:lineRule="auto"/>
        <w:jc w:val="both"/>
        <w:rPr>
          <w:rFonts w:eastAsia="Times New Roman"/>
          <w:szCs w:val="24"/>
          <w:lang w:eastAsia="pl-PL"/>
        </w:rPr>
      </w:pPr>
      <w:r w:rsidRPr="004E568B">
        <w:rPr>
          <w:rFonts w:eastAsia="Times New Roman"/>
          <w:szCs w:val="24"/>
          <w:lang w:eastAsia="pl-PL"/>
        </w:rPr>
        <w:t>Przewidywane wymiary: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214"/>
        <w:gridCol w:w="3912"/>
        <w:gridCol w:w="1610"/>
      </w:tblGrid>
      <w:tr w:rsidR="004E568B" w:rsidRPr="004E568B" w14:paraId="137DCE97" w14:textId="77777777" w:rsidTr="004E568B">
        <w:trPr>
          <w:trHeight w:val="391"/>
        </w:trPr>
        <w:tc>
          <w:tcPr>
            <w:tcW w:w="3214" w:type="dxa"/>
            <w:hideMark/>
          </w:tcPr>
          <w:p w14:paraId="11900092" w14:textId="77777777" w:rsidR="004E568B" w:rsidRPr="004E568B" w:rsidRDefault="004E568B" w:rsidP="004E568B">
            <w:pPr>
              <w:spacing w:before="100" w:beforeAutospacing="1" w:after="100" w:afterAutospacing="1"/>
              <w:jc w:val="center"/>
              <w:rPr>
                <w:rFonts w:eastAsia="Times New Roman"/>
                <w:szCs w:val="24"/>
                <w:lang w:eastAsia="pl-PL"/>
              </w:rPr>
            </w:pPr>
            <w:r w:rsidRPr="004E568B">
              <w:rPr>
                <w:rFonts w:eastAsia="Times New Roman"/>
                <w:szCs w:val="24"/>
                <w:lang w:eastAsia="pl-PL"/>
              </w:rPr>
              <w:t>Długość szyny</w:t>
            </w:r>
          </w:p>
        </w:tc>
        <w:tc>
          <w:tcPr>
            <w:tcW w:w="3912" w:type="dxa"/>
            <w:hideMark/>
          </w:tcPr>
          <w:p w14:paraId="5C728980" w14:textId="77777777" w:rsidR="004E568B" w:rsidRPr="004E568B" w:rsidRDefault="004E568B" w:rsidP="004E568B">
            <w:pPr>
              <w:spacing w:before="100" w:beforeAutospacing="1" w:after="100" w:afterAutospacing="1"/>
              <w:jc w:val="center"/>
              <w:rPr>
                <w:rFonts w:eastAsia="Times New Roman"/>
                <w:szCs w:val="24"/>
                <w:lang w:eastAsia="pl-PL"/>
              </w:rPr>
            </w:pPr>
            <w:r w:rsidRPr="004E568B">
              <w:rPr>
                <w:rFonts w:eastAsia="Times New Roman"/>
                <w:szCs w:val="24"/>
                <w:lang w:eastAsia="pl-PL"/>
              </w:rPr>
              <w:t>Długość pasków</w:t>
            </w:r>
          </w:p>
        </w:tc>
        <w:tc>
          <w:tcPr>
            <w:tcW w:w="1610" w:type="dxa"/>
            <w:hideMark/>
          </w:tcPr>
          <w:p w14:paraId="3111D0A3" w14:textId="77777777" w:rsidR="004E568B" w:rsidRPr="004E568B" w:rsidRDefault="004E568B" w:rsidP="004E568B">
            <w:pPr>
              <w:spacing w:before="100" w:beforeAutospacing="1" w:after="100" w:afterAutospacing="1"/>
              <w:jc w:val="center"/>
              <w:rPr>
                <w:rFonts w:eastAsia="Times New Roman"/>
                <w:szCs w:val="24"/>
                <w:lang w:eastAsia="pl-PL"/>
              </w:rPr>
            </w:pPr>
            <w:r w:rsidRPr="004E568B">
              <w:rPr>
                <w:rFonts w:eastAsia="Times New Roman"/>
                <w:szCs w:val="24"/>
                <w:lang w:eastAsia="pl-PL"/>
              </w:rPr>
              <w:t>Ilość</w:t>
            </w:r>
          </w:p>
        </w:tc>
      </w:tr>
      <w:tr w:rsidR="004E568B" w:rsidRPr="004E568B" w14:paraId="7758726E" w14:textId="77777777" w:rsidTr="004E568B">
        <w:trPr>
          <w:trHeight w:val="278"/>
        </w:trPr>
        <w:tc>
          <w:tcPr>
            <w:tcW w:w="3214" w:type="dxa"/>
            <w:hideMark/>
          </w:tcPr>
          <w:p w14:paraId="5C6B345F" w14:textId="77777777" w:rsidR="004E568B" w:rsidRPr="004E568B" w:rsidRDefault="004E568B" w:rsidP="004E568B">
            <w:pPr>
              <w:spacing w:before="100" w:beforeAutospacing="1" w:after="100" w:afterAutospacing="1"/>
              <w:jc w:val="center"/>
              <w:rPr>
                <w:rFonts w:eastAsia="Times New Roman"/>
                <w:szCs w:val="24"/>
                <w:lang w:eastAsia="pl-PL"/>
              </w:rPr>
            </w:pPr>
            <w:r w:rsidRPr="004E568B">
              <w:rPr>
                <w:rFonts w:eastAsia="Times New Roman"/>
                <w:szCs w:val="24"/>
                <w:lang w:eastAsia="pl-PL"/>
              </w:rPr>
              <w:t>180 cm</w:t>
            </w:r>
          </w:p>
        </w:tc>
        <w:tc>
          <w:tcPr>
            <w:tcW w:w="3912" w:type="dxa"/>
            <w:hideMark/>
          </w:tcPr>
          <w:p w14:paraId="17C4FF39" w14:textId="77777777" w:rsidR="004E568B" w:rsidRPr="004E568B" w:rsidRDefault="004E568B" w:rsidP="004E568B">
            <w:pPr>
              <w:spacing w:before="100" w:beforeAutospacing="1" w:after="100" w:afterAutospacing="1"/>
              <w:jc w:val="center"/>
              <w:rPr>
                <w:rFonts w:eastAsia="Times New Roman"/>
                <w:szCs w:val="24"/>
                <w:lang w:eastAsia="pl-PL"/>
              </w:rPr>
            </w:pPr>
            <w:r w:rsidRPr="004E568B">
              <w:rPr>
                <w:rFonts w:eastAsia="Times New Roman"/>
                <w:szCs w:val="24"/>
                <w:lang w:eastAsia="pl-PL"/>
              </w:rPr>
              <w:t>217 cm</w:t>
            </w:r>
          </w:p>
        </w:tc>
        <w:tc>
          <w:tcPr>
            <w:tcW w:w="1610" w:type="dxa"/>
            <w:hideMark/>
          </w:tcPr>
          <w:p w14:paraId="7B7FF7F5" w14:textId="77777777" w:rsidR="004E568B" w:rsidRPr="004E568B" w:rsidRDefault="004E568B" w:rsidP="004E568B">
            <w:pPr>
              <w:spacing w:before="100" w:beforeAutospacing="1" w:after="100" w:afterAutospacing="1"/>
              <w:jc w:val="center"/>
              <w:rPr>
                <w:rFonts w:eastAsia="Times New Roman"/>
                <w:szCs w:val="24"/>
                <w:lang w:eastAsia="pl-PL"/>
              </w:rPr>
            </w:pPr>
            <w:r w:rsidRPr="004E568B">
              <w:rPr>
                <w:rFonts w:eastAsia="Times New Roman"/>
                <w:szCs w:val="24"/>
                <w:lang w:eastAsia="pl-PL"/>
              </w:rPr>
              <w:t xml:space="preserve">1 </w:t>
            </w:r>
            <w:proofErr w:type="spellStart"/>
            <w:r w:rsidRPr="004E568B">
              <w:rPr>
                <w:rFonts w:eastAsia="Times New Roman"/>
                <w:szCs w:val="24"/>
                <w:lang w:eastAsia="pl-PL"/>
              </w:rPr>
              <w:t>szt</w:t>
            </w:r>
            <w:proofErr w:type="spellEnd"/>
          </w:p>
        </w:tc>
      </w:tr>
      <w:tr w:rsidR="004E568B" w:rsidRPr="004E568B" w14:paraId="075E6F60" w14:textId="77777777" w:rsidTr="004E568B">
        <w:trPr>
          <w:trHeight w:val="289"/>
        </w:trPr>
        <w:tc>
          <w:tcPr>
            <w:tcW w:w="3214" w:type="dxa"/>
            <w:hideMark/>
          </w:tcPr>
          <w:p w14:paraId="172ACCB1" w14:textId="77777777" w:rsidR="004E568B" w:rsidRPr="004E568B" w:rsidRDefault="004E568B" w:rsidP="004E568B">
            <w:pPr>
              <w:spacing w:before="100" w:beforeAutospacing="1" w:after="100" w:afterAutospacing="1"/>
              <w:jc w:val="center"/>
              <w:rPr>
                <w:rFonts w:eastAsia="Times New Roman"/>
                <w:szCs w:val="24"/>
                <w:lang w:eastAsia="pl-PL"/>
              </w:rPr>
            </w:pPr>
            <w:r w:rsidRPr="004E568B">
              <w:rPr>
                <w:rFonts w:eastAsia="Times New Roman"/>
                <w:szCs w:val="24"/>
                <w:lang w:eastAsia="pl-PL"/>
              </w:rPr>
              <w:t>170 cm</w:t>
            </w:r>
          </w:p>
        </w:tc>
        <w:tc>
          <w:tcPr>
            <w:tcW w:w="3912" w:type="dxa"/>
            <w:hideMark/>
          </w:tcPr>
          <w:p w14:paraId="5FFB56F9" w14:textId="77777777" w:rsidR="004E568B" w:rsidRPr="004E568B" w:rsidRDefault="004E568B" w:rsidP="004E568B">
            <w:pPr>
              <w:spacing w:before="100" w:beforeAutospacing="1" w:after="100" w:afterAutospacing="1"/>
              <w:jc w:val="center"/>
              <w:rPr>
                <w:rFonts w:eastAsia="Times New Roman"/>
                <w:szCs w:val="24"/>
                <w:lang w:eastAsia="pl-PL"/>
              </w:rPr>
            </w:pPr>
            <w:r w:rsidRPr="004E568B">
              <w:rPr>
                <w:rFonts w:eastAsia="Times New Roman"/>
                <w:szCs w:val="24"/>
                <w:lang w:eastAsia="pl-PL"/>
              </w:rPr>
              <w:t>217 cm</w:t>
            </w:r>
          </w:p>
        </w:tc>
        <w:tc>
          <w:tcPr>
            <w:tcW w:w="1610" w:type="dxa"/>
            <w:hideMark/>
          </w:tcPr>
          <w:p w14:paraId="484482E5" w14:textId="77777777" w:rsidR="004E568B" w:rsidRPr="004E568B" w:rsidRDefault="004E568B" w:rsidP="004E568B">
            <w:pPr>
              <w:spacing w:before="100" w:beforeAutospacing="1" w:after="100" w:afterAutospacing="1"/>
              <w:jc w:val="center"/>
              <w:rPr>
                <w:rFonts w:eastAsia="Times New Roman"/>
                <w:szCs w:val="24"/>
                <w:lang w:eastAsia="pl-PL"/>
              </w:rPr>
            </w:pPr>
            <w:r w:rsidRPr="004E568B">
              <w:rPr>
                <w:rFonts w:eastAsia="Times New Roman"/>
                <w:szCs w:val="24"/>
                <w:lang w:eastAsia="pl-PL"/>
              </w:rPr>
              <w:t xml:space="preserve">1 </w:t>
            </w:r>
            <w:proofErr w:type="spellStart"/>
            <w:r w:rsidRPr="004E568B">
              <w:rPr>
                <w:rFonts w:eastAsia="Times New Roman"/>
                <w:szCs w:val="24"/>
                <w:lang w:eastAsia="pl-PL"/>
              </w:rPr>
              <w:t>szt</w:t>
            </w:r>
            <w:proofErr w:type="spellEnd"/>
          </w:p>
        </w:tc>
      </w:tr>
      <w:tr w:rsidR="004E568B" w:rsidRPr="004E568B" w14:paraId="16BF1B27" w14:textId="77777777" w:rsidTr="004E568B">
        <w:trPr>
          <w:trHeight w:val="278"/>
        </w:trPr>
        <w:tc>
          <w:tcPr>
            <w:tcW w:w="3214" w:type="dxa"/>
            <w:hideMark/>
          </w:tcPr>
          <w:p w14:paraId="4CE363BB" w14:textId="77777777" w:rsidR="004E568B" w:rsidRPr="004E568B" w:rsidRDefault="004E568B" w:rsidP="004E568B">
            <w:pPr>
              <w:spacing w:before="100" w:beforeAutospacing="1" w:after="100" w:afterAutospacing="1"/>
              <w:jc w:val="center"/>
              <w:rPr>
                <w:rFonts w:eastAsia="Times New Roman"/>
                <w:szCs w:val="24"/>
                <w:lang w:eastAsia="pl-PL"/>
              </w:rPr>
            </w:pPr>
            <w:r w:rsidRPr="004E568B">
              <w:rPr>
                <w:rFonts w:eastAsia="Times New Roman"/>
                <w:szCs w:val="24"/>
                <w:lang w:eastAsia="pl-PL"/>
              </w:rPr>
              <w:t>174 cm</w:t>
            </w:r>
          </w:p>
        </w:tc>
        <w:tc>
          <w:tcPr>
            <w:tcW w:w="3912" w:type="dxa"/>
            <w:hideMark/>
          </w:tcPr>
          <w:p w14:paraId="4A75DD11" w14:textId="77777777" w:rsidR="004E568B" w:rsidRPr="004E568B" w:rsidRDefault="004E568B" w:rsidP="004E568B">
            <w:pPr>
              <w:spacing w:before="100" w:beforeAutospacing="1" w:after="100" w:afterAutospacing="1"/>
              <w:jc w:val="center"/>
              <w:rPr>
                <w:rFonts w:eastAsia="Times New Roman"/>
                <w:szCs w:val="24"/>
                <w:lang w:eastAsia="pl-PL"/>
              </w:rPr>
            </w:pPr>
            <w:r w:rsidRPr="004E568B">
              <w:rPr>
                <w:rFonts w:eastAsia="Times New Roman"/>
                <w:szCs w:val="24"/>
                <w:lang w:eastAsia="pl-PL"/>
              </w:rPr>
              <w:t>217 cm</w:t>
            </w:r>
          </w:p>
        </w:tc>
        <w:tc>
          <w:tcPr>
            <w:tcW w:w="1610" w:type="dxa"/>
            <w:hideMark/>
          </w:tcPr>
          <w:p w14:paraId="26AEB0BD" w14:textId="77777777" w:rsidR="004E568B" w:rsidRPr="004E568B" w:rsidRDefault="004E568B" w:rsidP="004E568B">
            <w:pPr>
              <w:spacing w:before="100" w:beforeAutospacing="1" w:after="100" w:afterAutospacing="1"/>
              <w:jc w:val="center"/>
              <w:rPr>
                <w:rFonts w:eastAsia="Times New Roman"/>
                <w:szCs w:val="24"/>
                <w:lang w:eastAsia="pl-PL"/>
              </w:rPr>
            </w:pPr>
            <w:r w:rsidRPr="004E568B">
              <w:rPr>
                <w:rFonts w:eastAsia="Times New Roman"/>
                <w:szCs w:val="24"/>
                <w:lang w:eastAsia="pl-PL"/>
              </w:rPr>
              <w:t xml:space="preserve">9 </w:t>
            </w:r>
            <w:proofErr w:type="spellStart"/>
            <w:r w:rsidRPr="004E568B">
              <w:rPr>
                <w:rFonts w:eastAsia="Times New Roman"/>
                <w:szCs w:val="24"/>
                <w:lang w:eastAsia="pl-PL"/>
              </w:rPr>
              <w:t>szt</w:t>
            </w:r>
            <w:proofErr w:type="spellEnd"/>
          </w:p>
        </w:tc>
      </w:tr>
      <w:tr w:rsidR="004E568B" w:rsidRPr="004E568B" w14:paraId="6F82EE8E" w14:textId="77777777" w:rsidTr="004E568B">
        <w:trPr>
          <w:trHeight w:val="278"/>
        </w:trPr>
        <w:tc>
          <w:tcPr>
            <w:tcW w:w="3214" w:type="dxa"/>
            <w:hideMark/>
          </w:tcPr>
          <w:p w14:paraId="3C816E80" w14:textId="77777777" w:rsidR="004E568B" w:rsidRPr="004E568B" w:rsidRDefault="004E568B" w:rsidP="004E568B">
            <w:pPr>
              <w:spacing w:before="100" w:beforeAutospacing="1" w:after="100" w:afterAutospacing="1"/>
              <w:jc w:val="center"/>
              <w:rPr>
                <w:rFonts w:eastAsia="Times New Roman"/>
                <w:szCs w:val="24"/>
                <w:lang w:eastAsia="pl-PL"/>
              </w:rPr>
            </w:pPr>
            <w:r w:rsidRPr="004E568B">
              <w:rPr>
                <w:rFonts w:eastAsia="Times New Roman"/>
                <w:szCs w:val="24"/>
                <w:lang w:eastAsia="pl-PL"/>
              </w:rPr>
              <w:t>190 cm</w:t>
            </w:r>
          </w:p>
        </w:tc>
        <w:tc>
          <w:tcPr>
            <w:tcW w:w="3912" w:type="dxa"/>
            <w:hideMark/>
          </w:tcPr>
          <w:p w14:paraId="4C78FB57" w14:textId="77777777" w:rsidR="004E568B" w:rsidRPr="004E568B" w:rsidRDefault="004E568B" w:rsidP="004E568B">
            <w:pPr>
              <w:spacing w:before="100" w:beforeAutospacing="1" w:after="100" w:afterAutospacing="1"/>
              <w:jc w:val="center"/>
              <w:rPr>
                <w:rFonts w:eastAsia="Times New Roman"/>
                <w:szCs w:val="24"/>
                <w:lang w:eastAsia="pl-PL"/>
              </w:rPr>
            </w:pPr>
            <w:r w:rsidRPr="004E568B">
              <w:rPr>
                <w:rFonts w:eastAsia="Times New Roman"/>
                <w:szCs w:val="24"/>
                <w:lang w:eastAsia="pl-PL"/>
              </w:rPr>
              <w:t>170 cm</w:t>
            </w:r>
          </w:p>
        </w:tc>
        <w:tc>
          <w:tcPr>
            <w:tcW w:w="1610" w:type="dxa"/>
            <w:hideMark/>
          </w:tcPr>
          <w:p w14:paraId="584F2673" w14:textId="77777777" w:rsidR="004E568B" w:rsidRPr="004E568B" w:rsidRDefault="004E568B" w:rsidP="004E568B">
            <w:pPr>
              <w:spacing w:before="100" w:beforeAutospacing="1" w:after="100" w:afterAutospacing="1"/>
              <w:jc w:val="center"/>
              <w:rPr>
                <w:rFonts w:eastAsia="Times New Roman"/>
                <w:szCs w:val="24"/>
                <w:lang w:eastAsia="pl-PL"/>
              </w:rPr>
            </w:pPr>
            <w:r w:rsidRPr="004E568B">
              <w:rPr>
                <w:rFonts w:eastAsia="Times New Roman"/>
                <w:szCs w:val="24"/>
                <w:lang w:eastAsia="pl-PL"/>
              </w:rPr>
              <w:t xml:space="preserve">2 </w:t>
            </w:r>
            <w:proofErr w:type="spellStart"/>
            <w:r w:rsidRPr="004E568B">
              <w:rPr>
                <w:rFonts w:eastAsia="Times New Roman"/>
                <w:szCs w:val="24"/>
                <w:lang w:eastAsia="pl-PL"/>
              </w:rPr>
              <w:t>szt</w:t>
            </w:r>
            <w:proofErr w:type="spellEnd"/>
          </w:p>
        </w:tc>
      </w:tr>
      <w:tr w:rsidR="004E568B" w:rsidRPr="004E568B" w14:paraId="2E3F8891" w14:textId="77777777" w:rsidTr="004E568B">
        <w:trPr>
          <w:trHeight w:val="278"/>
        </w:trPr>
        <w:tc>
          <w:tcPr>
            <w:tcW w:w="3214" w:type="dxa"/>
            <w:hideMark/>
          </w:tcPr>
          <w:p w14:paraId="0D06A331" w14:textId="77777777" w:rsidR="004E568B" w:rsidRPr="004E568B" w:rsidRDefault="004E568B" w:rsidP="004E568B">
            <w:pPr>
              <w:spacing w:before="100" w:beforeAutospacing="1" w:after="100" w:afterAutospacing="1"/>
              <w:jc w:val="center"/>
              <w:rPr>
                <w:rFonts w:eastAsia="Times New Roman"/>
                <w:szCs w:val="24"/>
                <w:lang w:eastAsia="pl-PL"/>
              </w:rPr>
            </w:pPr>
            <w:r w:rsidRPr="004E568B">
              <w:rPr>
                <w:rFonts w:eastAsia="Times New Roman"/>
                <w:szCs w:val="24"/>
                <w:lang w:eastAsia="pl-PL"/>
              </w:rPr>
              <w:t>190 cm</w:t>
            </w:r>
          </w:p>
        </w:tc>
        <w:tc>
          <w:tcPr>
            <w:tcW w:w="3912" w:type="dxa"/>
            <w:hideMark/>
          </w:tcPr>
          <w:p w14:paraId="52AF4DF7" w14:textId="77777777" w:rsidR="004E568B" w:rsidRPr="004E568B" w:rsidRDefault="004E568B" w:rsidP="004E568B">
            <w:pPr>
              <w:spacing w:before="100" w:beforeAutospacing="1" w:after="100" w:afterAutospacing="1"/>
              <w:jc w:val="center"/>
              <w:rPr>
                <w:rFonts w:eastAsia="Times New Roman"/>
                <w:szCs w:val="24"/>
                <w:lang w:eastAsia="pl-PL"/>
              </w:rPr>
            </w:pPr>
            <w:r w:rsidRPr="004E568B">
              <w:rPr>
                <w:rFonts w:eastAsia="Times New Roman"/>
                <w:szCs w:val="24"/>
                <w:lang w:eastAsia="pl-PL"/>
              </w:rPr>
              <w:t>170 cm</w:t>
            </w:r>
          </w:p>
        </w:tc>
        <w:tc>
          <w:tcPr>
            <w:tcW w:w="1610" w:type="dxa"/>
            <w:hideMark/>
          </w:tcPr>
          <w:p w14:paraId="2A4EDB4B" w14:textId="77777777" w:rsidR="004E568B" w:rsidRPr="004E568B" w:rsidRDefault="004E568B" w:rsidP="004E568B">
            <w:pPr>
              <w:spacing w:before="100" w:beforeAutospacing="1" w:after="100" w:afterAutospacing="1"/>
              <w:jc w:val="center"/>
              <w:rPr>
                <w:rFonts w:eastAsia="Times New Roman"/>
                <w:szCs w:val="24"/>
                <w:lang w:eastAsia="pl-PL"/>
              </w:rPr>
            </w:pPr>
            <w:r w:rsidRPr="004E568B">
              <w:rPr>
                <w:rFonts w:eastAsia="Times New Roman"/>
                <w:szCs w:val="24"/>
                <w:lang w:eastAsia="pl-PL"/>
              </w:rPr>
              <w:t xml:space="preserve">15 </w:t>
            </w:r>
            <w:proofErr w:type="spellStart"/>
            <w:r w:rsidRPr="004E568B">
              <w:rPr>
                <w:rFonts w:eastAsia="Times New Roman"/>
                <w:szCs w:val="24"/>
                <w:lang w:eastAsia="pl-PL"/>
              </w:rPr>
              <w:t>szt</w:t>
            </w:r>
            <w:proofErr w:type="spellEnd"/>
          </w:p>
        </w:tc>
      </w:tr>
      <w:tr w:rsidR="004E568B" w:rsidRPr="004E568B" w14:paraId="28524947" w14:textId="77777777" w:rsidTr="004E568B">
        <w:trPr>
          <w:trHeight w:val="278"/>
        </w:trPr>
        <w:tc>
          <w:tcPr>
            <w:tcW w:w="3214" w:type="dxa"/>
            <w:hideMark/>
          </w:tcPr>
          <w:p w14:paraId="5666DE9E" w14:textId="77777777" w:rsidR="004E568B" w:rsidRPr="004E568B" w:rsidRDefault="004E568B" w:rsidP="004E568B">
            <w:pPr>
              <w:spacing w:before="100" w:beforeAutospacing="1" w:after="100" w:afterAutospacing="1"/>
              <w:jc w:val="center"/>
              <w:rPr>
                <w:rFonts w:eastAsia="Times New Roman"/>
                <w:szCs w:val="24"/>
                <w:lang w:eastAsia="pl-PL"/>
              </w:rPr>
            </w:pPr>
            <w:r w:rsidRPr="004E568B">
              <w:rPr>
                <w:rFonts w:eastAsia="Times New Roman"/>
                <w:szCs w:val="24"/>
                <w:lang w:eastAsia="pl-PL"/>
              </w:rPr>
              <w:t>190 cm</w:t>
            </w:r>
          </w:p>
        </w:tc>
        <w:tc>
          <w:tcPr>
            <w:tcW w:w="3912" w:type="dxa"/>
            <w:hideMark/>
          </w:tcPr>
          <w:p w14:paraId="4377393A" w14:textId="77777777" w:rsidR="004E568B" w:rsidRPr="004E568B" w:rsidRDefault="004E568B" w:rsidP="004E568B">
            <w:pPr>
              <w:spacing w:before="100" w:beforeAutospacing="1" w:after="100" w:afterAutospacing="1"/>
              <w:jc w:val="center"/>
              <w:rPr>
                <w:rFonts w:eastAsia="Times New Roman"/>
                <w:szCs w:val="24"/>
                <w:lang w:eastAsia="pl-PL"/>
              </w:rPr>
            </w:pPr>
            <w:r w:rsidRPr="004E568B">
              <w:rPr>
                <w:rFonts w:eastAsia="Times New Roman"/>
                <w:szCs w:val="24"/>
                <w:lang w:eastAsia="pl-PL"/>
              </w:rPr>
              <w:t>217 cm</w:t>
            </w:r>
          </w:p>
        </w:tc>
        <w:tc>
          <w:tcPr>
            <w:tcW w:w="1610" w:type="dxa"/>
            <w:hideMark/>
          </w:tcPr>
          <w:p w14:paraId="4FDB3A24" w14:textId="77777777" w:rsidR="004E568B" w:rsidRPr="004E568B" w:rsidRDefault="004E568B" w:rsidP="004E568B">
            <w:pPr>
              <w:spacing w:before="100" w:beforeAutospacing="1" w:after="100" w:afterAutospacing="1"/>
              <w:jc w:val="center"/>
              <w:rPr>
                <w:rFonts w:eastAsia="Times New Roman"/>
                <w:szCs w:val="24"/>
                <w:lang w:eastAsia="pl-PL"/>
              </w:rPr>
            </w:pPr>
            <w:r w:rsidRPr="004E568B">
              <w:rPr>
                <w:rFonts w:eastAsia="Times New Roman"/>
                <w:szCs w:val="24"/>
                <w:lang w:eastAsia="pl-PL"/>
              </w:rPr>
              <w:t xml:space="preserve">5 </w:t>
            </w:r>
            <w:proofErr w:type="spellStart"/>
            <w:r w:rsidRPr="004E568B">
              <w:rPr>
                <w:rFonts w:eastAsia="Times New Roman"/>
                <w:szCs w:val="24"/>
                <w:lang w:eastAsia="pl-PL"/>
              </w:rPr>
              <w:t>szt</w:t>
            </w:r>
            <w:proofErr w:type="spellEnd"/>
          </w:p>
        </w:tc>
      </w:tr>
    </w:tbl>
    <w:p w14:paraId="36DD546F" w14:textId="77777777" w:rsidR="004E568B" w:rsidRDefault="004E568B" w:rsidP="004E568B">
      <w:pPr>
        <w:pStyle w:val="NormalnyWeb"/>
      </w:pPr>
      <w:r>
        <w:t>Żaluzje powinny być wyposażone w:</w:t>
      </w:r>
    </w:p>
    <w:p w14:paraId="63FCF0EA" w14:textId="77777777" w:rsidR="004E568B" w:rsidRDefault="004E568B" w:rsidP="004E568B">
      <w:pPr>
        <w:pStyle w:val="NormalnyWeb"/>
        <w:numPr>
          <w:ilvl w:val="0"/>
          <w:numId w:val="39"/>
        </w:numPr>
      </w:pPr>
      <w:r>
        <w:t>komplet pasków materiałowych,</w:t>
      </w:r>
    </w:p>
    <w:p w14:paraId="79B32735" w14:textId="77777777" w:rsidR="004E568B" w:rsidRDefault="004E568B" w:rsidP="004E568B">
      <w:pPr>
        <w:pStyle w:val="NormalnyWeb"/>
        <w:numPr>
          <w:ilvl w:val="0"/>
          <w:numId w:val="39"/>
        </w:numPr>
      </w:pPr>
      <w:r>
        <w:t>obciążniki dolne,</w:t>
      </w:r>
    </w:p>
    <w:p w14:paraId="68F4132A" w14:textId="77777777" w:rsidR="004E568B" w:rsidRDefault="004E568B" w:rsidP="004E568B">
      <w:pPr>
        <w:pStyle w:val="NormalnyWeb"/>
        <w:numPr>
          <w:ilvl w:val="0"/>
          <w:numId w:val="39"/>
        </w:numPr>
      </w:pPr>
      <w:r>
        <w:t>łańcuszki dolne,</w:t>
      </w:r>
    </w:p>
    <w:p w14:paraId="3FCDCD2A" w14:textId="77777777" w:rsidR="005770BA" w:rsidRDefault="004E568B" w:rsidP="005770BA">
      <w:pPr>
        <w:pStyle w:val="NormalnyWeb"/>
        <w:numPr>
          <w:ilvl w:val="0"/>
          <w:numId w:val="39"/>
        </w:numPr>
      </w:pPr>
      <w:r>
        <w:t>mechanizm regulacji oraz sterowania.</w:t>
      </w:r>
    </w:p>
    <w:p w14:paraId="5879181F" w14:textId="5DF55BB1" w:rsidR="005C759B" w:rsidRDefault="00A00429" w:rsidP="005C759B">
      <w:pPr>
        <w:pStyle w:val="NormalnyWeb"/>
      </w:pPr>
      <w:r w:rsidRPr="005770BA">
        <w:t>Materiały muszą być dopuszczone do stosowania w obiektach użyteczności publicznej.</w:t>
      </w:r>
    </w:p>
    <w:p w14:paraId="7368FAC8" w14:textId="7F46C178" w:rsidR="004E568B" w:rsidRPr="004E568B" w:rsidRDefault="004E568B" w:rsidP="005770BA">
      <w:pPr>
        <w:spacing w:before="100" w:beforeAutospacing="1" w:after="100" w:afterAutospacing="1" w:line="240" w:lineRule="auto"/>
        <w:outlineLvl w:val="3"/>
        <w:rPr>
          <w:rFonts w:eastAsia="Times New Roman"/>
          <w:szCs w:val="24"/>
          <w:lang w:eastAsia="pl-PL"/>
        </w:rPr>
      </w:pPr>
      <w:r w:rsidRPr="004E568B">
        <w:rPr>
          <w:rFonts w:eastAsia="Times New Roman"/>
          <w:szCs w:val="24"/>
          <w:lang w:eastAsia="pl-PL"/>
        </w:rPr>
        <w:t>Rolety materiałowe</w:t>
      </w:r>
      <w:r w:rsidR="005770BA">
        <w:rPr>
          <w:rFonts w:eastAsia="Times New Roman"/>
          <w:szCs w:val="24"/>
          <w:lang w:eastAsia="pl-PL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248"/>
        <w:gridCol w:w="2410"/>
      </w:tblGrid>
      <w:tr w:rsidR="004E568B" w:rsidRPr="004E568B" w14:paraId="567C89C3" w14:textId="77777777" w:rsidTr="005770BA">
        <w:tc>
          <w:tcPr>
            <w:tcW w:w="4248" w:type="dxa"/>
            <w:hideMark/>
          </w:tcPr>
          <w:p w14:paraId="1D69BF0F" w14:textId="77777777" w:rsidR="004E568B" w:rsidRPr="004E568B" w:rsidRDefault="004E568B" w:rsidP="005770BA">
            <w:pPr>
              <w:jc w:val="center"/>
              <w:rPr>
                <w:rFonts w:eastAsia="Times New Roman"/>
                <w:szCs w:val="24"/>
                <w:lang w:eastAsia="pl-PL"/>
              </w:rPr>
            </w:pPr>
            <w:r w:rsidRPr="004E568B">
              <w:rPr>
                <w:rFonts w:eastAsia="Times New Roman"/>
                <w:szCs w:val="24"/>
                <w:lang w:eastAsia="pl-PL"/>
              </w:rPr>
              <w:t>Wymiary (cm)</w:t>
            </w:r>
          </w:p>
        </w:tc>
        <w:tc>
          <w:tcPr>
            <w:tcW w:w="2410" w:type="dxa"/>
            <w:hideMark/>
          </w:tcPr>
          <w:p w14:paraId="7CD36FFF" w14:textId="77777777" w:rsidR="004E568B" w:rsidRPr="004E568B" w:rsidRDefault="004E568B" w:rsidP="005770BA">
            <w:pPr>
              <w:jc w:val="center"/>
              <w:rPr>
                <w:rFonts w:eastAsia="Times New Roman"/>
                <w:szCs w:val="24"/>
                <w:lang w:eastAsia="pl-PL"/>
              </w:rPr>
            </w:pPr>
            <w:r w:rsidRPr="004E568B">
              <w:rPr>
                <w:rFonts w:eastAsia="Times New Roman"/>
                <w:szCs w:val="24"/>
                <w:lang w:eastAsia="pl-PL"/>
              </w:rPr>
              <w:t>Ilość</w:t>
            </w:r>
          </w:p>
        </w:tc>
      </w:tr>
      <w:tr w:rsidR="004E568B" w:rsidRPr="004E568B" w14:paraId="5BC16861" w14:textId="77777777" w:rsidTr="005770BA">
        <w:tc>
          <w:tcPr>
            <w:tcW w:w="4248" w:type="dxa"/>
          </w:tcPr>
          <w:p w14:paraId="02BDEF10" w14:textId="177FE6C9" w:rsidR="004E568B" w:rsidRPr="004E568B" w:rsidRDefault="00F24D04" w:rsidP="005770BA">
            <w:pPr>
              <w:jc w:val="center"/>
              <w:rPr>
                <w:rFonts w:eastAsia="Times New Roman"/>
                <w:szCs w:val="24"/>
                <w:lang w:eastAsia="pl-PL"/>
              </w:rPr>
            </w:pPr>
            <w:r>
              <w:rPr>
                <w:rFonts w:eastAsia="Times New Roman"/>
                <w:szCs w:val="24"/>
                <w:lang w:eastAsia="pl-PL"/>
              </w:rPr>
              <w:t>152cmx105cm</w:t>
            </w:r>
          </w:p>
        </w:tc>
        <w:tc>
          <w:tcPr>
            <w:tcW w:w="2410" w:type="dxa"/>
          </w:tcPr>
          <w:p w14:paraId="4B88D788" w14:textId="23E94D37" w:rsidR="004E568B" w:rsidRPr="004E568B" w:rsidRDefault="00F24D04" w:rsidP="005770BA">
            <w:pPr>
              <w:jc w:val="center"/>
              <w:rPr>
                <w:rFonts w:eastAsia="Times New Roman"/>
                <w:szCs w:val="24"/>
                <w:lang w:eastAsia="pl-PL"/>
              </w:rPr>
            </w:pPr>
            <w:r>
              <w:rPr>
                <w:rFonts w:eastAsia="Times New Roman"/>
                <w:szCs w:val="24"/>
                <w:lang w:eastAsia="pl-PL"/>
              </w:rPr>
              <w:t>8</w:t>
            </w:r>
          </w:p>
        </w:tc>
      </w:tr>
      <w:tr w:rsidR="004E568B" w:rsidRPr="004E568B" w14:paraId="12D6F056" w14:textId="77777777" w:rsidTr="005770BA">
        <w:tc>
          <w:tcPr>
            <w:tcW w:w="4248" w:type="dxa"/>
          </w:tcPr>
          <w:p w14:paraId="25CE3844" w14:textId="5659DBD1" w:rsidR="004E568B" w:rsidRPr="004E568B" w:rsidRDefault="00F24D04" w:rsidP="005770BA">
            <w:pPr>
              <w:jc w:val="center"/>
              <w:rPr>
                <w:rFonts w:eastAsia="Times New Roman"/>
                <w:szCs w:val="24"/>
                <w:lang w:eastAsia="pl-PL"/>
              </w:rPr>
            </w:pPr>
            <w:r>
              <w:rPr>
                <w:rFonts w:eastAsia="Times New Roman"/>
                <w:szCs w:val="24"/>
                <w:lang w:eastAsia="pl-PL"/>
              </w:rPr>
              <w:t>152cmx50cm</w:t>
            </w:r>
          </w:p>
        </w:tc>
        <w:tc>
          <w:tcPr>
            <w:tcW w:w="2410" w:type="dxa"/>
          </w:tcPr>
          <w:p w14:paraId="7351592C" w14:textId="002E0622" w:rsidR="004E568B" w:rsidRPr="004E568B" w:rsidRDefault="00F24D04" w:rsidP="005770BA">
            <w:pPr>
              <w:jc w:val="center"/>
              <w:rPr>
                <w:rFonts w:eastAsia="Times New Roman"/>
                <w:szCs w:val="24"/>
                <w:lang w:eastAsia="pl-PL"/>
              </w:rPr>
            </w:pPr>
            <w:r>
              <w:rPr>
                <w:rFonts w:eastAsia="Times New Roman"/>
                <w:szCs w:val="24"/>
                <w:lang w:eastAsia="pl-PL"/>
              </w:rPr>
              <w:t>8</w:t>
            </w:r>
          </w:p>
        </w:tc>
      </w:tr>
      <w:tr w:rsidR="004E568B" w:rsidRPr="004E568B" w14:paraId="5508EFF2" w14:textId="77777777" w:rsidTr="005770BA">
        <w:tc>
          <w:tcPr>
            <w:tcW w:w="4248" w:type="dxa"/>
          </w:tcPr>
          <w:p w14:paraId="5ACED6C0" w14:textId="23E02F9B" w:rsidR="004E568B" w:rsidRPr="004E568B" w:rsidRDefault="00F24D04" w:rsidP="005770BA">
            <w:pPr>
              <w:jc w:val="center"/>
              <w:rPr>
                <w:rFonts w:eastAsia="Times New Roman"/>
                <w:szCs w:val="24"/>
                <w:lang w:eastAsia="pl-PL"/>
              </w:rPr>
            </w:pPr>
            <w:r>
              <w:rPr>
                <w:rFonts w:eastAsia="Times New Roman"/>
                <w:szCs w:val="24"/>
                <w:lang w:eastAsia="pl-PL"/>
              </w:rPr>
              <w:t>152cmx88cm</w:t>
            </w:r>
          </w:p>
        </w:tc>
        <w:tc>
          <w:tcPr>
            <w:tcW w:w="2410" w:type="dxa"/>
          </w:tcPr>
          <w:p w14:paraId="4C1176D7" w14:textId="14D7A2A3" w:rsidR="004E568B" w:rsidRPr="004E568B" w:rsidRDefault="00F24D04" w:rsidP="005770BA">
            <w:pPr>
              <w:jc w:val="center"/>
              <w:rPr>
                <w:rFonts w:eastAsia="Times New Roman"/>
                <w:szCs w:val="24"/>
                <w:lang w:eastAsia="pl-PL"/>
              </w:rPr>
            </w:pPr>
            <w:r>
              <w:rPr>
                <w:rFonts w:eastAsia="Times New Roman"/>
                <w:szCs w:val="24"/>
                <w:lang w:eastAsia="pl-PL"/>
              </w:rPr>
              <w:t>1</w:t>
            </w:r>
          </w:p>
        </w:tc>
      </w:tr>
      <w:tr w:rsidR="004E568B" w:rsidRPr="004E568B" w14:paraId="1744FB54" w14:textId="77777777" w:rsidTr="005770BA">
        <w:tc>
          <w:tcPr>
            <w:tcW w:w="4248" w:type="dxa"/>
          </w:tcPr>
          <w:p w14:paraId="52E9E896" w14:textId="579E0A86" w:rsidR="004E568B" w:rsidRPr="004E568B" w:rsidRDefault="00F24D04" w:rsidP="005770BA">
            <w:pPr>
              <w:jc w:val="center"/>
              <w:rPr>
                <w:rFonts w:eastAsia="Times New Roman"/>
                <w:szCs w:val="24"/>
                <w:lang w:eastAsia="pl-PL"/>
              </w:rPr>
            </w:pPr>
            <w:r>
              <w:rPr>
                <w:rFonts w:eastAsia="Times New Roman"/>
                <w:szCs w:val="24"/>
                <w:lang w:eastAsia="pl-PL"/>
              </w:rPr>
              <w:t>152cmx41,5cm</w:t>
            </w:r>
          </w:p>
        </w:tc>
        <w:tc>
          <w:tcPr>
            <w:tcW w:w="2410" w:type="dxa"/>
          </w:tcPr>
          <w:p w14:paraId="728C9BE1" w14:textId="79E1ACCA" w:rsidR="004E568B" w:rsidRPr="004E568B" w:rsidRDefault="00F24D04" w:rsidP="005770BA">
            <w:pPr>
              <w:jc w:val="center"/>
              <w:rPr>
                <w:rFonts w:eastAsia="Times New Roman"/>
                <w:szCs w:val="24"/>
                <w:lang w:eastAsia="pl-PL"/>
              </w:rPr>
            </w:pPr>
            <w:r>
              <w:rPr>
                <w:rFonts w:eastAsia="Times New Roman"/>
                <w:szCs w:val="24"/>
                <w:lang w:eastAsia="pl-PL"/>
              </w:rPr>
              <w:t>1</w:t>
            </w:r>
          </w:p>
        </w:tc>
      </w:tr>
    </w:tbl>
    <w:p w14:paraId="741A7F03" w14:textId="19D368F3" w:rsidR="00827CA4" w:rsidRDefault="00827CA4" w:rsidP="005770BA">
      <w:pPr>
        <w:spacing w:before="100" w:beforeAutospacing="1" w:after="100" w:afterAutospacing="1" w:line="240" w:lineRule="auto"/>
        <w:jc w:val="both"/>
        <w:rPr>
          <w:rFonts w:eastAsia="Times New Roman"/>
          <w:b/>
          <w:bCs/>
          <w:szCs w:val="24"/>
          <w:lang w:eastAsia="pl-PL"/>
        </w:rPr>
      </w:pPr>
    </w:p>
    <w:p w14:paraId="42557811" w14:textId="5D9B08A7" w:rsidR="005770BA" w:rsidRDefault="005770BA" w:rsidP="005770BA">
      <w:pPr>
        <w:spacing w:before="100" w:beforeAutospacing="1" w:after="100" w:afterAutospacing="1" w:line="240" w:lineRule="auto"/>
        <w:jc w:val="both"/>
        <w:rPr>
          <w:rFonts w:eastAsia="Times New Roman"/>
          <w:b/>
          <w:bCs/>
          <w:szCs w:val="24"/>
          <w:lang w:eastAsia="pl-PL"/>
        </w:rPr>
      </w:pPr>
      <w:r w:rsidRPr="005770BA">
        <w:rPr>
          <w:rFonts w:eastAsia="Times New Roman"/>
          <w:b/>
          <w:bCs/>
          <w:szCs w:val="24"/>
          <w:lang w:eastAsia="pl-PL"/>
        </w:rPr>
        <w:t xml:space="preserve">Budynek nr 7 </w:t>
      </w:r>
    </w:p>
    <w:p w14:paraId="50D1ABA4" w14:textId="69E2E490" w:rsidR="005770BA" w:rsidRPr="005770BA" w:rsidRDefault="005770BA" w:rsidP="005770BA">
      <w:pPr>
        <w:spacing w:before="100" w:beforeAutospacing="1" w:after="100" w:afterAutospacing="1" w:line="240" w:lineRule="auto"/>
        <w:outlineLvl w:val="3"/>
        <w:rPr>
          <w:rFonts w:eastAsia="Times New Roman"/>
          <w:szCs w:val="24"/>
          <w:lang w:eastAsia="pl-PL"/>
        </w:rPr>
      </w:pPr>
      <w:r w:rsidRPr="004E568B">
        <w:rPr>
          <w:rFonts w:eastAsia="Times New Roman"/>
          <w:szCs w:val="24"/>
          <w:lang w:eastAsia="pl-PL"/>
        </w:rPr>
        <w:t>Rolety materiałowe</w:t>
      </w:r>
      <w:r>
        <w:rPr>
          <w:rFonts w:eastAsia="Times New Roman"/>
          <w:szCs w:val="24"/>
          <w:lang w:eastAsia="pl-PL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248"/>
        <w:gridCol w:w="2410"/>
      </w:tblGrid>
      <w:tr w:rsidR="005770BA" w:rsidRPr="004E568B" w14:paraId="2537BF77" w14:textId="77777777" w:rsidTr="00812375">
        <w:tc>
          <w:tcPr>
            <w:tcW w:w="4248" w:type="dxa"/>
            <w:hideMark/>
          </w:tcPr>
          <w:p w14:paraId="1F5CE3D4" w14:textId="77777777" w:rsidR="005770BA" w:rsidRPr="004E568B" w:rsidRDefault="005770BA" w:rsidP="00812375">
            <w:pPr>
              <w:jc w:val="center"/>
              <w:rPr>
                <w:rFonts w:eastAsia="Times New Roman"/>
                <w:szCs w:val="24"/>
                <w:lang w:eastAsia="pl-PL"/>
              </w:rPr>
            </w:pPr>
            <w:r w:rsidRPr="004E568B">
              <w:rPr>
                <w:rFonts w:eastAsia="Times New Roman"/>
                <w:szCs w:val="24"/>
                <w:lang w:eastAsia="pl-PL"/>
              </w:rPr>
              <w:t>Wymiary (cm)</w:t>
            </w:r>
          </w:p>
        </w:tc>
        <w:tc>
          <w:tcPr>
            <w:tcW w:w="2410" w:type="dxa"/>
            <w:hideMark/>
          </w:tcPr>
          <w:p w14:paraId="499CF38A" w14:textId="77777777" w:rsidR="005770BA" w:rsidRPr="004E568B" w:rsidRDefault="005770BA" w:rsidP="00812375">
            <w:pPr>
              <w:jc w:val="center"/>
              <w:rPr>
                <w:rFonts w:eastAsia="Times New Roman"/>
                <w:szCs w:val="24"/>
                <w:lang w:eastAsia="pl-PL"/>
              </w:rPr>
            </w:pPr>
            <w:r w:rsidRPr="004E568B">
              <w:rPr>
                <w:rFonts w:eastAsia="Times New Roman"/>
                <w:szCs w:val="24"/>
                <w:lang w:eastAsia="pl-PL"/>
              </w:rPr>
              <w:t>Ilość</w:t>
            </w:r>
          </w:p>
        </w:tc>
      </w:tr>
      <w:tr w:rsidR="005770BA" w:rsidRPr="004E568B" w14:paraId="427CF47E" w14:textId="77777777" w:rsidTr="00812375">
        <w:tc>
          <w:tcPr>
            <w:tcW w:w="4248" w:type="dxa"/>
          </w:tcPr>
          <w:p w14:paraId="66B8F2E6" w14:textId="529F335B" w:rsidR="005770BA" w:rsidRPr="004E568B" w:rsidRDefault="005C759B" w:rsidP="00812375">
            <w:pPr>
              <w:jc w:val="center"/>
              <w:rPr>
                <w:rFonts w:eastAsia="Times New Roman"/>
                <w:szCs w:val="24"/>
                <w:lang w:eastAsia="pl-PL"/>
              </w:rPr>
            </w:pPr>
            <w:r>
              <w:rPr>
                <w:rFonts w:eastAsia="Times New Roman"/>
                <w:szCs w:val="24"/>
                <w:lang w:eastAsia="pl-PL"/>
              </w:rPr>
              <w:t>220cmx50cm</w:t>
            </w:r>
          </w:p>
        </w:tc>
        <w:tc>
          <w:tcPr>
            <w:tcW w:w="2410" w:type="dxa"/>
          </w:tcPr>
          <w:p w14:paraId="604B4402" w14:textId="6CEBA3F6" w:rsidR="005770BA" w:rsidRPr="004E568B" w:rsidRDefault="005C759B" w:rsidP="00812375">
            <w:pPr>
              <w:jc w:val="center"/>
              <w:rPr>
                <w:rFonts w:eastAsia="Times New Roman"/>
                <w:szCs w:val="24"/>
                <w:lang w:eastAsia="pl-PL"/>
              </w:rPr>
            </w:pPr>
            <w:r>
              <w:rPr>
                <w:rFonts w:eastAsia="Times New Roman"/>
                <w:szCs w:val="24"/>
                <w:lang w:eastAsia="pl-PL"/>
              </w:rPr>
              <w:t>4szt</w:t>
            </w:r>
          </w:p>
        </w:tc>
      </w:tr>
    </w:tbl>
    <w:p w14:paraId="4814D1EE" w14:textId="34FE32AC" w:rsidR="004E568B" w:rsidRPr="00A00429" w:rsidRDefault="00F24D04" w:rsidP="00553399">
      <w:pPr>
        <w:spacing w:before="100" w:beforeAutospacing="1" w:after="100" w:afterAutospacing="1" w:line="240" w:lineRule="auto"/>
        <w:jc w:val="both"/>
        <w:rPr>
          <w:rFonts w:eastAsia="Times New Roman"/>
          <w:szCs w:val="24"/>
          <w:lang w:eastAsia="pl-PL"/>
        </w:rPr>
      </w:pPr>
      <w:r w:rsidRPr="00A00429">
        <w:rPr>
          <w:rFonts w:eastAsia="Times New Roman"/>
          <w:szCs w:val="24"/>
          <w:lang w:eastAsia="pl-PL"/>
        </w:rPr>
        <w:t xml:space="preserve"> </w:t>
      </w:r>
      <w:r w:rsidR="005770BA" w:rsidRPr="00A00429">
        <w:rPr>
          <w:rFonts w:eastAsia="Times New Roman"/>
          <w:szCs w:val="24"/>
          <w:lang w:eastAsia="pl-PL"/>
        </w:rPr>
        <w:t>(Ostateczne wymiary zostaną ustalone na podstawie pomiarów wykonanych przez Wykonawcę).</w:t>
      </w:r>
    </w:p>
    <w:p w14:paraId="0E62EF8F" w14:textId="77777777" w:rsidR="005770BA" w:rsidRPr="005770BA" w:rsidRDefault="005770BA" w:rsidP="005770BA">
      <w:pPr>
        <w:spacing w:before="100" w:beforeAutospacing="1" w:after="100" w:afterAutospacing="1" w:line="240" w:lineRule="auto"/>
        <w:jc w:val="both"/>
        <w:outlineLvl w:val="1"/>
        <w:rPr>
          <w:rFonts w:eastAsia="Times New Roman"/>
          <w:b/>
          <w:bCs/>
          <w:szCs w:val="24"/>
          <w:lang w:eastAsia="pl-PL"/>
        </w:rPr>
      </w:pPr>
      <w:r w:rsidRPr="005770BA">
        <w:rPr>
          <w:rFonts w:eastAsia="Times New Roman"/>
          <w:b/>
          <w:bCs/>
          <w:szCs w:val="24"/>
          <w:lang w:eastAsia="pl-PL"/>
        </w:rPr>
        <w:t>4. Wymagania techniczne</w:t>
      </w:r>
    </w:p>
    <w:p w14:paraId="048D098F" w14:textId="77777777" w:rsidR="005770BA" w:rsidRPr="005770BA" w:rsidRDefault="005770BA" w:rsidP="005770BA">
      <w:pPr>
        <w:spacing w:before="100" w:beforeAutospacing="1" w:after="100" w:afterAutospacing="1" w:line="240" w:lineRule="auto"/>
        <w:jc w:val="both"/>
        <w:outlineLvl w:val="1"/>
        <w:rPr>
          <w:rFonts w:eastAsia="Times New Roman"/>
          <w:szCs w:val="24"/>
          <w:lang w:eastAsia="pl-PL"/>
        </w:rPr>
      </w:pPr>
      <w:r w:rsidRPr="005770BA">
        <w:rPr>
          <w:rFonts w:eastAsia="Times New Roman"/>
          <w:szCs w:val="24"/>
          <w:lang w:eastAsia="pl-PL"/>
        </w:rPr>
        <w:t>Nowe rolety i żaluzje powinny:</w:t>
      </w:r>
    </w:p>
    <w:p w14:paraId="31B466CD" w14:textId="77777777" w:rsidR="005770BA" w:rsidRPr="005770BA" w:rsidRDefault="005770BA" w:rsidP="005770BA">
      <w:pPr>
        <w:numPr>
          <w:ilvl w:val="0"/>
          <w:numId w:val="40"/>
        </w:numPr>
        <w:spacing w:before="100" w:beforeAutospacing="1" w:after="100" w:afterAutospacing="1" w:line="240" w:lineRule="auto"/>
        <w:jc w:val="both"/>
        <w:outlineLvl w:val="1"/>
        <w:rPr>
          <w:rFonts w:eastAsia="Times New Roman"/>
          <w:szCs w:val="24"/>
          <w:lang w:eastAsia="pl-PL"/>
        </w:rPr>
      </w:pPr>
      <w:r w:rsidRPr="005770BA">
        <w:rPr>
          <w:rFonts w:eastAsia="Times New Roman"/>
          <w:szCs w:val="24"/>
          <w:lang w:eastAsia="pl-PL"/>
        </w:rPr>
        <w:t>być wykonane z materiałów odpornych na promieniowanie UV,</w:t>
      </w:r>
    </w:p>
    <w:p w14:paraId="70D8949F" w14:textId="77777777" w:rsidR="005770BA" w:rsidRPr="005770BA" w:rsidRDefault="005770BA" w:rsidP="005770BA">
      <w:pPr>
        <w:numPr>
          <w:ilvl w:val="0"/>
          <w:numId w:val="40"/>
        </w:numPr>
        <w:spacing w:before="100" w:beforeAutospacing="1" w:after="100" w:afterAutospacing="1" w:line="240" w:lineRule="auto"/>
        <w:jc w:val="both"/>
        <w:outlineLvl w:val="1"/>
        <w:rPr>
          <w:rFonts w:eastAsia="Times New Roman"/>
          <w:szCs w:val="24"/>
          <w:lang w:eastAsia="pl-PL"/>
        </w:rPr>
      </w:pPr>
      <w:r w:rsidRPr="005770BA">
        <w:rPr>
          <w:rFonts w:eastAsia="Times New Roman"/>
          <w:szCs w:val="24"/>
          <w:lang w:eastAsia="pl-PL"/>
        </w:rPr>
        <w:t>umożliwiać łatwą regulację dopływu światła,</w:t>
      </w:r>
    </w:p>
    <w:p w14:paraId="3FCA82E9" w14:textId="77777777" w:rsidR="005770BA" w:rsidRPr="005770BA" w:rsidRDefault="005770BA" w:rsidP="005770BA">
      <w:pPr>
        <w:numPr>
          <w:ilvl w:val="0"/>
          <w:numId w:val="40"/>
        </w:numPr>
        <w:spacing w:before="100" w:beforeAutospacing="1" w:after="100" w:afterAutospacing="1" w:line="240" w:lineRule="auto"/>
        <w:jc w:val="both"/>
        <w:outlineLvl w:val="1"/>
        <w:rPr>
          <w:rFonts w:eastAsia="Times New Roman"/>
          <w:szCs w:val="24"/>
          <w:lang w:eastAsia="pl-PL"/>
        </w:rPr>
      </w:pPr>
      <w:r w:rsidRPr="005770BA">
        <w:rPr>
          <w:rFonts w:eastAsia="Times New Roman"/>
          <w:szCs w:val="24"/>
          <w:lang w:eastAsia="pl-PL"/>
        </w:rPr>
        <w:t>posiadać trwałe mechanizmy sterujące,</w:t>
      </w:r>
    </w:p>
    <w:p w14:paraId="570CF4E4" w14:textId="77777777" w:rsidR="005770BA" w:rsidRPr="005770BA" w:rsidRDefault="005770BA" w:rsidP="005770BA">
      <w:pPr>
        <w:numPr>
          <w:ilvl w:val="0"/>
          <w:numId w:val="40"/>
        </w:numPr>
        <w:spacing w:before="100" w:beforeAutospacing="1" w:after="100" w:afterAutospacing="1" w:line="240" w:lineRule="auto"/>
        <w:jc w:val="both"/>
        <w:outlineLvl w:val="1"/>
        <w:rPr>
          <w:rFonts w:eastAsia="Times New Roman"/>
          <w:szCs w:val="24"/>
          <w:lang w:eastAsia="pl-PL"/>
        </w:rPr>
      </w:pPr>
      <w:r w:rsidRPr="005770BA">
        <w:rPr>
          <w:rFonts w:eastAsia="Times New Roman"/>
          <w:szCs w:val="24"/>
          <w:lang w:eastAsia="pl-PL"/>
        </w:rPr>
        <w:t>być przeznaczone do montażu w pomieszczeniach biurowych.</w:t>
      </w:r>
    </w:p>
    <w:p w14:paraId="271BBD46" w14:textId="77777777" w:rsidR="005770BA" w:rsidRDefault="005770BA" w:rsidP="005770BA">
      <w:pPr>
        <w:spacing w:before="100" w:beforeAutospacing="1" w:after="100" w:afterAutospacing="1" w:line="240" w:lineRule="auto"/>
        <w:jc w:val="both"/>
        <w:outlineLvl w:val="1"/>
        <w:rPr>
          <w:rFonts w:eastAsia="Times New Roman"/>
          <w:szCs w:val="24"/>
          <w:lang w:eastAsia="pl-PL"/>
        </w:rPr>
      </w:pPr>
      <w:r w:rsidRPr="005770BA">
        <w:rPr>
          <w:rFonts w:eastAsia="Times New Roman"/>
          <w:szCs w:val="24"/>
          <w:lang w:eastAsia="pl-PL"/>
        </w:rPr>
        <w:t>Kolorystyka rolet i żaluzji zostanie uzgodniona z Zamawiającym przed realizacją zamówienia.</w:t>
      </w:r>
    </w:p>
    <w:p w14:paraId="4AC1412F" w14:textId="77777777" w:rsidR="00291BAD" w:rsidRPr="00291BAD" w:rsidRDefault="00291BAD" w:rsidP="00291BAD">
      <w:pPr>
        <w:spacing w:before="100" w:beforeAutospacing="1" w:after="100" w:afterAutospacing="1" w:line="240" w:lineRule="auto"/>
        <w:jc w:val="both"/>
        <w:outlineLvl w:val="1"/>
        <w:rPr>
          <w:rFonts w:eastAsia="Times New Roman"/>
          <w:b/>
          <w:bCs/>
          <w:szCs w:val="24"/>
          <w:lang w:eastAsia="pl-PL"/>
        </w:rPr>
      </w:pPr>
      <w:r w:rsidRPr="00291BAD">
        <w:rPr>
          <w:rFonts w:eastAsia="Times New Roman"/>
          <w:b/>
          <w:bCs/>
          <w:szCs w:val="24"/>
          <w:lang w:eastAsia="pl-PL"/>
        </w:rPr>
        <w:t>5. Wizja lokalna i pomiary</w:t>
      </w:r>
    </w:p>
    <w:p w14:paraId="6252511B" w14:textId="115C8348" w:rsidR="009E6C48" w:rsidRPr="00291BAD" w:rsidRDefault="00291BAD" w:rsidP="00291BAD">
      <w:pPr>
        <w:spacing w:before="100" w:beforeAutospacing="1" w:after="100" w:afterAutospacing="1" w:line="240" w:lineRule="auto"/>
        <w:jc w:val="both"/>
        <w:outlineLvl w:val="1"/>
        <w:rPr>
          <w:rFonts w:eastAsia="Times New Roman"/>
          <w:szCs w:val="24"/>
          <w:lang w:eastAsia="pl-PL"/>
        </w:rPr>
      </w:pPr>
      <w:r w:rsidRPr="00291BAD">
        <w:rPr>
          <w:rFonts w:eastAsia="Times New Roman"/>
          <w:szCs w:val="24"/>
          <w:lang w:eastAsia="pl-PL"/>
        </w:rPr>
        <w:t xml:space="preserve">Zaleca się przeprowadzenie </w:t>
      </w:r>
      <w:r w:rsidRPr="00291BAD">
        <w:rPr>
          <w:rFonts w:eastAsia="Times New Roman"/>
          <w:b/>
          <w:bCs/>
          <w:szCs w:val="24"/>
          <w:lang w:eastAsia="pl-PL"/>
        </w:rPr>
        <w:t>wizji lokalnej</w:t>
      </w:r>
      <w:r w:rsidRPr="00291BAD">
        <w:rPr>
          <w:rFonts w:eastAsia="Times New Roman"/>
          <w:szCs w:val="24"/>
          <w:lang w:eastAsia="pl-PL"/>
        </w:rPr>
        <w:t xml:space="preserve"> przed złożeniem oferty.</w:t>
      </w:r>
      <w:r w:rsidR="009E6C48">
        <w:rPr>
          <w:rFonts w:eastAsia="Times New Roman"/>
          <w:szCs w:val="24"/>
          <w:lang w:eastAsia="pl-PL"/>
        </w:rPr>
        <w:t xml:space="preserve"> </w:t>
      </w:r>
      <w:r w:rsidR="009E6C48">
        <w:rPr>
          <w:rFonts w:eastAsia="Times New Roman"/>
          <w:szCs w:val="24"/>
          <w:lang w:eastAsia="pl-PL"/>
        </w:rPr>
        <w:br/>
        <w:t xml:space="preserve">Osoba do kontaktu: p. Artur FIET, </w:t>
      </w:r>
      <w:proofErr w:type="spellStart"/>
      <w:r w:rsidR="009E6C48">
        <w:rPr>
          <w:rFonts w:eastAsia="Times New Roman"/>
          <w:szCs w:val="24"/>
          <w:lang w:eastAsia="pl-PL"/>
        </w:rPr>
        <w:t>tel</w:t>
      </w:r>
      <w:proofErr w:type="spellEnd"/>
      <w:r w:rsidR="009E6C48">
        <w:rPr>
          <w:rFonts w:eastAsia="Times New Roman"/>
          <w:szCs w:val="24"/>
          <w:lang w:eastAsia="pl-PL"/>
        </w:rPr>
        <w:t>: 887 410 412, mail: artur.fiet@awl.edu.pl</w:t>
      </w:r>
      <w:bookmarkStart w:id="0" w:name="_GoBack"/>
      <w:bookmarkEnd w:id="0"/>
    </w:p>
    <w:p w14:paraId="40E6F79B" w14:textId="77777777" w:rsidR="00291BAD" w:rsidRPr="00291BAD" w:rsidRDefault="00291BAD" w:rsidP="00291BAD">
      <w:pPr>
        <w:spacing w:before="100" w:beforeAutospacing="1" w:after="100" w:afterAutospacing="1" w:line="240" w:lineRule="auto"/>
        <w:jc w:val="both"/>
        <w:outlineLvl w:val="1"/>
        <w:rPr>
          <w:rFonts w:eastAsia="Times New Roman"/>
          <w:szCs w:val="24"/>
          <w:lang w:eastAsia="pl-PL"/>
        </w:rPr>
      </w:pPr>
      <w:r w:rsidRPr="00291BAD">
        <w:rPr>
          <w:rFonts w:eastAsia="Times New Roman"/>
          <w:szCs w:val="24"/>
          <w:lang w:eastAsia="pl-PL"/>
        </w:rPr>
        <w:t>Wykonawca zobowiązany jest do:</w:t>
      </w:r>
    </w:p>
    <w:p w14:paraId="77B5C9E6" w14:textId="77777777" w:rsidR="00291BAD" w:rsidRPr="00291BAD" w:rsidRDefault="00291BAD" w:rsidP="00291BAD">
      <w:pPr>
        <w:numPr>
          <w:ilvl w:val="0"/>
          <w:numId w:val="41"/>
        </w:numPr>
        <w:spacing w:before="100" w:beforeAutospacing="1" w:after="100" w:afterAutospacing="1" w:line="240" w:lineRule="auto"/>
        <w:jc w:val="both"/>
        <w:outlineLvl w:val="1"/>
        <w:rPr>
          <w:rFonts w:eastAsia="Times New Roman"/>
          <w:szCs w:val="24"/>
          <w:lang w:eastAsia="pl-PL"/>
        </w:rPr>
      </w:pPr>
      <w:r w:rsidRPr="00291BAD">
        <w:rPr>
          <w:rFonts w:eastAsia="Times New Roman"/>
          <w:szCs w:val="24"/>
          <w:lang w:eastAsia="pl-PL"/>
        </w:rPr>
        <w:t>dokonania dokładnych pomiarów okien przed wykonaniem i montażem rolet oraz żaluzji,</w:t>
      </w:r>
    </w:p>
    <w:p w14:paraId="140F7F88" w14:textId="77777777" w:rsidR="00291BAD" w:rsidRPr="00291BAD" w:rsidRDefault="00291BAD" w:rsidP="00291BAD">
      <w:pPr>
        <w:numPr>
          <w:ilvl w:val="0"/>
          <w:numId w:val="41"/>
        </w:numPr>
        <w:spacing w:before="100" w:beforeAutospacing="1" w:after="100" w:afterAutospacing="1" w:line="240" w:lineRule="auto"/>
        <w:jc w:val="both"/>
        <w:outlineLvl w:val="1"/>
        <w:rPr>
          <w:rFonts w:eastAsia="Times New Roman"/>
          <w:szCs w:val="24"/>
          <w:lang w:eastAsia="pl-PL"/>
        </w:rPr>
      </w:pPr>
      <w:r w:rsidRPr="00291BAD">
        <w:rPr>
          <w:rFonts w:eastAsia="Times New Roman"/>
          <w:szCs w:val="24"/>
          <w:lang w:eastAsia="pl-PL"/>
        </w:rPr>
        <w:t>dostosowania wymiarów do rzeczywistych warunków montażowych.</w:t>
      </w:r>
    </w:p>
    <w:p w14:paraId="4C6BBF36" w14:textId="713529C0" w:rsidR="00291BAD" w:rsidRPr="005770BA" w:rsidRDefault="00291BAD" w:rsidP="005770BA">
      <w:pPr>
        <w:spacing w:before="100" w:beforeAutospacing="1" w:after="100" w:afterAutospacing="1" w:line="240" w:lineRule="auto"/>
        <w:jc w:val="both"/>
        <w:outlineLvl w:val="1"/>
        <w:rPr>
          <w:rFonts w:eastAsia="Times New Roman"/>
          <w:szCs w:val="24"/>
          <w:lang w:eastAsia="pl-PL"/>
        </w:rPr>
      </w:pPr>
      <w:r w:rsidRPr="00291BAD">
        <w:rPr>
          <w:rFonts w:eastAsia="Times New Roman"/>
          <w:szCs w:val="24"/>
          <w:lang w:eastAsia="pl-PL"/>
        </w:rPr>
        <w:t xml:space="preserve">Podane w niniejszym OPZ wymiary mają </w:t>
      </w:r>
      <w:r w:rsidRPr="00291BAD">
        <w:rPr>
          <w:rFonts w:eastAsia="Times New Roman"/>
          <w:b/>
          <w:bCs/>
          <w:szCs w:val="24"/>
          <w:lang w:eastAsia="pl-PL"/>
        </w:rPr>
        <w:t>charakter orientacyjny</w:t>
      </w:r>
      <w:r w:rsidRPr="00291BAD">
        <w:rPr>
          <w:rFonts w:eastAsia="Times New Roman"/>
          <w:szCs w:val="24"/>
          <w:lang w:eastAsia="pl-PL"/>
        </w:rPr>
        <w:t>.</w:t>
      </w:r>
    </w:p>
    <w:p w14:paraId="1AA6037B" w14:textId="77777777" w:rsidR="00291BAD" w:rsidRDefault="00291BAD" w:rsidP="00553399">
      <w:pPr>
        <w:spacing w:before="100" w:beforeAutospacing="1" w:after="100" w:afterAutospacing="1" w:line="240" w:lineRule="auto"/>
        <w:jc w:val="both"/>
        <w:outlineLvl w:val="1"/>
        <w:rPr>
          <w:rFonts w:eastAsia="Times New Roman"/>
          <w:b/>
          <w:bCs/>
          <w:szCs w:val="24"/>
          <w:lang w:eastAsia="pl-PL"/>
        </w:rPr>
      </w:pPr>
    </w:p>
    <w:p w14:paraId="64044D88" w14:textId="123D198E" w:rsidR="00A00429" w:rsidRPr="00A00429" w:rsidRDefault="003C77A0" w:rsidP="00553399">
      <w:pPr>
        <w:spacing w:before="100" w:beforeAutospacing="1" w:after="100" w:afterAutospacing="1" w:line="240" w:lineRule="auto"/>
        <w:jc w:val="both"/>
        <w:outlineLvl w:val="1"/>
        <w:rPr>
          <w:rFonts w:eastAsia="Times New Roman"/>
          <w:b/>
          <w:bCs/>
          <w:szCs w:val="24"/>
          <w:lang w:eastAsia="pl-PL"/>
        </w:rPr>
      </w:pPr>
      <w:r>
        <w:rPr>
          <w:rFonts w:eastAsia="Times New Roman"/>
          <w:b/>
          <w:bCs/>
          <w:szCs w:val="24"/>
          <w:lang w:eastAsia="pl-PL"/>
        </w:rPr>
        <w:t>6</w:t>
      </w:r>
      <w:r w:rsidR="00A00429" w:rsidRPr="00A00429">
        <w:rPr>
          <w:rFonts w:eastAsia="Times New Roman"/>
          <w:b/>
          <w:bCs/>
          <w:szCs w:val="24"/>
          <w:lang w:eastAsia="pl-PL"/>
        </w:rPr>
        <w:t>. Obowiązki Wykonawcy</w:t>
      </w:r>
    </w:p>
    <w:p w14:paraId="141F501F" w14:textId="77777777" w:rsidR="00A00429" w:rsidRPr="00A00429" w:rsidRDefault="00A00429" w:rsidP="00553399">
      <w:pPr>
        <w:spacing w:before="100" w:beforeAutospacing="1" w:after="100" w:afterAutospacing="1" w:line="240" w:lineRule="auto"/>
        <w:jc w:val="both"/>
        <w:rPr>
          <w:rFonts w:eastAsia="Times New Roman"/>
          <w:szCs w:val="24"/>
          <w:lang w:eastAsia="pl-PL"/>
        </w:rPr>
      </w:pPr>
      <w:r w:rsidRPr="00A00429">
        <w:rPr>
          <w:rFonts w:eastAsia="Times New Roman"/>
          <w:szCs w:val="24"/>
          <w:lang w:eastAsia="pl-PL"/>
        </w:rPr>
        <w:t>Wykonawca zobowiązany jest do:</w:t>
      </w:r>
    </w:p>
    <w:p w14:paraId="10517674" w14:textId="77777777" w:rsidR="00A00429" w:rsidRPr="00A00429" w:rsidRDefault="00A00429" w:rsidP="00553399">
      <w:pPr>
        <w:numPr>
          <w:ilvl w:val="0"/>
          <w:numId w:val="32"/>
        </w:numPr>
        <w:spacing w:before="100" w:beforeAutospacing="1" w:after="100" w:afterAutospacing="1" w:line="240" w:lineRule="auto"/>
        <w:jc w:val="both"/>
        <w:rPr>
          <w:rFonts w:eastAsia="Times New Roman"/>
          <w:szCs w:val="24"/>
          <w:lang w:eastAsia="pl-PL"/>
        </w:rPr>
      </w:pPr>
      <w:r w:rsidRPr="00A00429">
        <w:rPr>
          <w:rFonts w:eastAsia="Times New Roman"/>
          <w:szCs w:val="24"/>
          <w:lang w:eastAsia="pl-PL"/>
        </w:rPr>
        <w:t>wykonania prac przy użyciu własnych narzędzi i materiałów,</w:t>
      </w:r>
    </w:p>
    <w:p w14:paraId="2039F4AB" w14:textId="77777777" w:rsidR="00A00429" w:rsidRPr="00A00429" w:rsidRDefault="00A00429" w:rsidP="00553399">
      <w:pPr>
        <w:numPr>
          <w:ilvl w:val="0"/>
          <w:numId w:val="32"/>
        </w:numPr>
        <w:spacing w:before="100" w:beforeAutospacing="1" w:after="100" w:afterAutospacing="1" w:line="240" w:lineRule="auto"/>
        <w:jc w:val="both"/>
        <w:rPr>
          <w:rFonts w:eastAsia="Times New Roman"/>
          <w:szCs w:val="24"/>
          <w:lang w:eastAsia="pl-PL"/>
        </w:rPr>
      </w:pPr>
      <w:r w:rsidRPr="00A00429">
        <w:rPr>
          <w:rFonts w:eastAsia="Times New Roman"/>
          <w:szCs w:val="24"/>
          <w:lang w:eastAsia="pl-PL"/>
        </w:rPr>
        <w:t>zachowania przepisów BHP oraz zasad obowiązujących na terenie jednostki,</w:t>
      </w:r>
    </w:p>
    <w:p w14:paraId="6A6C0442" w14:textId="77777777" w:rsidR="00A00429" w:rsidRPr="00A00429" w:rsidRDefault="00A00429" w:rsidP="00553399">
      <w:pPr>
        <w:numPr>
          <w:ilvl w:val="0"/>
          <w:numId w:val="32"/>
        </w:numPr>
        <w:spacing w:before="100" w:beforeAutospacing="1" w:after="100" w:afterAutospacing="1" w:line="240" w:lineRule="auto"/>
        <w:jc w:val="both"/>
        <w:rPr>
          <w:rFonts w:eastAsia="Times New Roman"/>
          <w:szCs w:val="24"/>
          <w:lang w:eastAsia="pl-PL"/>
        </w:rPr>
      </w:pPr>
      <w:r w:rsidRPr="00A00429">
        <w:rPr>
          <w:rFonts w:eastAsia="Times New Roman"/>
          <w:szCs w:val="24"/>
          <w:lang w:eastAsia="pl-PL"/>
        </w:rPr>
        <w:t>prowadzenia prac w sposób niezakłócający funkcjonowania obiektów,</w:t>
      </w:r>
    </w:p>
    <w:p w14:paraId="4CEC4466" w14:textId="77777777" w:rsidR="00A00429" w:rsidRPr="00A00429" w:rsidRDefault="00A00429" w:rsidP="00553399">
      <w:pPr>
        <w:numPr>
          <w:ilvl w:val="0"/>
          <w:numId w:val="32"/>
        </w:numPr>
        <w:spacing w:before="100" w:beforeAutospacing="1" w:after="100" w:afterAutospacing="1" w:line="240" w:lineRule="auto"/>
        <w:jc w:val="both"/>
        <w:rPr>
          <w:rFonts w:eastAsia="Times New Roman"/>
          <w:szCs w:val="24"/>
          <w:lang w:eastAsia="pl-PL"/>
        </w:rPr>
      </w:pPr>
      <w:r w:rsidRPr="00A00429">
        <w:rPr>
          <w:rFonts w:eastAsia="Times New Roman"/>
          <w:szCs w:val="24"/>
          <w:lang w:eastAsia="pl-PL"/>
        </w:rPr>
        <w:t>zabezpieczenia pomieszczeń przed uszkodzeniem i zabrudzeniem,</w:t>
      </w:r>
    </w:p>
    <w:p w14:paraId="1F08D087" w14:textId="77777777" w:rsidR="00A00429" w:rsidRPr="00A00429" w:rsidRDefault="00A00429" w:rsidP="00553399">
      <w:pPr>
        <w:numPr>
          <w:ilvl w:val="0"/>
          <w:numId w:val="32"/>
        </w:numPr>
        <w:spacing w:before="100" w:beforeAutospacing="1" w:after="100" w:afterAutospacing="1" w:line="240" w:lineRule="auto"/>
        <w:jc w:val="both"/>
        <w:rPr>
          <w:rFonts w:eastAsia="Times New Roman"/>
          <w:szCs w:val="24"/>
          <w:lang w:eastAsia="pl-PL"/>
        </w:rPr>
      </w:pPr>
      <w:r w:rsidRPr="00A00429">
        <w:rPr>
          <w:rFonts w:eastAsia="Times New Roman"/>
          <w:szCs w:val="24"/>
          <w:lang w:eastAsia="pl-PL"/>
        </w:rPr>
        <w:t>uprzątnięcia miejsca pracy po zakończeniu prac, w tym usunięcia i wywozu zdemontowanych elementów,</w:t>
      </w:r>
    </w:p>
    <w:p w14:paraId="57528783" w14:textId="766F1574" w:rsidR="00A00429" w:rsidRPr="00A00429" w:rsidRDefault="00A00429" w:rsidP="00553399">
      <w:pPr>
        <w:numPr>
          <w:ilvl w:val="0"/>
          <w:numId w:val="32"/>
        </w:numPr>
        <w:spacing w:before="100" w:beforeAutospacing="1" w:after="100" w:afterAutospacing="1" w:line="240" w:lineRule="auto"/>
        <w:jc w:val="both"/>
        <w:rPr>
          <w:rFonts w:eastAsia="Times New Roman"/>
          <w:szCs w:val="24"/>
          <w:lang w:eastAsia="pl-PL"/>
        </w:rPr>
      </w:pPr>
      <w:r w:rsidRPr="00A00429">
        <w:rPr>
          <w:rFonts w:eastAsia="Times New Roman"/>
          <w:szCs w:val="24"/>
          <w:lang w:eastAsia="pl-PL"/>
        </w:rPr>
        <w:t>zgłoszenia zakończenia prac do odbioru.</w:t>
      </w:r>
    </w:p>
    <w:p w14:paraId="7F54979B" w14:textId="77777777" w:rsidR="005C759B" w:rsidRDefault="005C759B" w:rsidP="00291BAD">
      <w:pPr>
        <w:spacing w:before="100" w:beforeAutospacing="1" w:after="100" w:afterAutospacing="1" w:line="240" w:lineRule="auto"/>
        <w:jc w:val="both"/>
        <w:outlineLvl w:val="1"/>
        <w:rPr>
          <w:rFonts w:eastAsia="Times New Roman"/>
          <w:b/>
          <w:bCs/>
          <w:szCs w:val="24"/>
          <w:lang w:eastAsia="pl-PL"/>
        </w:rPr>
      </w:pPr>
    </w:p>
    <w:p w14:paraId="29C19A6F" w14:textId="77777777" w:rsidR="005C759B" w:rsidRDefault="005C759B" w:rsidP="00291BAD">
      <w:pPr>
        <w:spacing w:before="100" w:beforeAutospacing="1" w:after="100" w:afterAutospacing="1" w:line="240" w:lineRule="auto"/>
        <w:jc w:val="both"/>
        <w:outlineLvl w:val="1"/>
        <w:rPr>
          <w:rFonts w:eastAsia="Times New Roman"/>
          <w:b/>
          <w:bCs/>
          <w:szCs w:val="24"/>
          <w:lang w:eastAsia="pl-PL"/>
        </w:rPr>
      </w:pPr>
    </w:p>
    <w:p w14:paraId="1D62A3AB" w14:textId="2993E4E9" w:rsidR="00291BAD" w:rsidRPr="00291BAD" w:rsidRDefault="003C77A0" w:rsidP="00291BAD">
      <w:pPr>
        <w:spacing w:before="100" w:beforeAutospacing="1" w:after="100" w:afterAutospacing="1" w:line="240" w:lineRule="auto"/>
        <w:jc w:val="both"/>
        <w:outlineLvl w:val="1"/>
        <w:rPr>
          <w:rFonts w:eastAsia="Times New Roman"/>
          <w:b/>
          <w:bCs/>
          <w:szCs w:val="24"/>
          <w:lang w:eastAsia="pl-PL"/>
        </w:rPr>
      </w:pPr>
      <w:r>
        <w:rPr>
          <w:rFonts w:eastAsia="Times New Roman"/>
          <w:b/>
          <w:bCs/>
          <w:szCs w:val="24"/>
          <w:lang w:eastAsia="pl-PL"/>
        </w:rPr>
        <w:t>7</w:t>
      </w:r>
      <w:r w:rsidR="00291BAD" w:rsidRPr="00291BAD">
        <w:rPr>
          <w:rFonts w:eastAsia="Times New Roman"/>
          <w:b/>
          <w:bCs/>
          <w:szCs w:val="24"/>
          <w:lang w:eastAsia="pl-PL"/>
        </w:rPr>
        <w:t>. Termin realizacji</w:t>
      </w:r>
    </w:p>
    <w:p w14:paraId="6C2D8D38" w14:textId="6022D926" w:rsidR="00291BAD" w:rsidRPr="00291BAD" w:rsidRDefault="00291BAD" w:rsidP="00291BAD">
      <w:pPr>
        <w:pStyle w:val="NormalnyWeb"/>
      </w:pPr>
      <w:r w:rsidRPr="00291BAD">
        <w:t>Termin realizacji zamówienia:</w:t>
      </w:r>
      <w:r>
        <w:t xml:space="preserve"> </w:t>
      </w:r>
      <w:r w:rsidRPr="00291BAD">
        <w:rPr>
          <w:rStyle w:val="Pogrubienie"/>
          <w:b w:val="0"/>
          <w:bCs w:val="0"/>
        </w:rPr>
        <w:t>30 dni</w:t>
      </w:r>
      <w:r w:rsidR="00A12A7F">
        <w:rPr>
          <w:rStyle w:val="Pogrubienie"/>
          <w:b w:val="0"/>
          <w:bCs w:val="0"/>
        </w:rPr>
        <w:t xml:space="preserve"> kalendarzowych od dnia otrzymania zgłoszenia </w:t>
      </w:r>
      <w:r>
        <w:rPr>
          <w:rStyle w:val="Pogrubienie"/>
          <w:b w:val="0"/>
          <w:bCs w:val="0"/>
        </w:rPr>
        <w:t>.</w:t>
      </w:r>
    </w:p>
    <w:p w14:paraId="71A2C590" w14:textId="35105825" w:rsidR="00A00429" w:rsidRPr="00A00429" w:rsidRDefault="003C77A0" w:rsidP="00553399">
      <w:pPr>
        <w:spacing w:before="100" w:beforeAutospacing="1" w:after="100" w:afterAutospacing="1" w:line="240" w:lineRule="auto"/>
        <w:jc w:val="both"/>
        <w:outlineLvl w:val="1"/>
        <w:rPr>
          <w:rFonts w:eastAsia="Times New Roman"/>
          <w:b/>
          <w:bCs/>
          <w:szCs w:val="24"/>
          <w:lang w:eastAsia="pl-PL"/>
        </w:rPr>
      </w:pPr>
      <w:r>
        <w:rPr>
          <w:rFonts w:eastAsia="Times New Roman"/>
          <w:b/>
          <w:bCs/>
          <w:szCs w:val="24"/>
          <w:lang w:eastAsia="pl-PL"/>
        </w:rPr>
        <w:t>8</w:t>
      </w:r>
      <w:r w:rsidR="00A00429" w:rsidRPr="00A00429">
        <w:rPr>
          <w:rFonts w:eastAsia="Times New Roman"/>
          <w:b/>
          <w:bCs/>
          <w:szCs w:val="24"/>
          <w:lang w:eastAsia="pl-PL"/>
        </w:rPr>
        <w:t>. Gwarancja</w:t>
      </w:r>
    </w:p>
    <w:p w14:paraId="78EB9F01" w14:textId="68937D28" w:rsidR="00A00429" w:rsidRPr="00291BAD" w:rsidRDefault="00A00429" w:rsidP="00291BAD">
      <w:pPr>
        <w:numPr>
          <w:ilvl w:val="0"/>
          <w:numId w:val="36"/>
        </w:numPr>
        <w:spacing w:before="100" w:beforeAutospacing="1" w:after="100" w:afterAutospacing="1" w:line="240" w:lineRule="auto"/>
        <w:jc w:val="both"/>
        <w:rPr>
          <w:rFonts w:eastAsia="Times New Roman"/>
          <w:szCs w:val="24"/>
          <w:lang w:eastAsia="pl-PL"/>
        </w:rPr>
      </w:pPr>
      <w:r w:rsidRPr="00A00429">
        <w:rPr>
          <w:rFonts w:eastAsia="Times New Roman"/>
          <w:szCs w:val="24"/>
          <w:lang w:eastAsia="pl-PL"/>
        </w:rPr>
        <w:t>Wykonawca udzieli Zamawiającemu:</w:t>
      </w:r>
      <w:r w:rsidR="00291BAD">
        <w:rPr>
          <w:rFonts w:eastAsia="Times New Roman"/>
          <w:szCs w:val="24"/>
          <w:lang w:eastAsia="pl-PL"/>
        </w:rPr>
        <w:t xml:space="preserve"> </w:t>
      </w:r>
      <w:r w:rsidRPr="00291BAD">
        <w:rPr>
          <w:rFonts w:eastAsia="Times New Roman"/>
          <w:szCs w:val="24"/>
          <w:lang w:eastAsia="pl-PL"/>
        </w:rPr>
        <w:t xml:space="preserve">minimum </w:t>
      </w:r>
      <w:r w:rsidRPr="00291BAD">
        <w:rPr>
          <w:rFonts w:eastAsia="Times New Roman"/>
          <w:b/>
          <w:bCs/>
          <w:szCs w:val="24"/>
          <w:lang w:eastAsia="pl-PL"/>
        </w:rPr>
        <w:t>24 miesięcy gwarancji</w:t>
      </w:r>
      <w:r w:rsidRPr="00291BAD">
        <w:rPr>
          <w:rFonts w:eastAsia="Times New Roman"/>
          <w:szCs w:val="24"/>
          <w:lang w:eastAsia="pl-PL"/>
        </w:rPr>
        <w:t xml:space="preserve"> na nowo zamontowane rolety i żaluzje,</w:t>
      </w:r>
    </w:p>
    <w:p w14:paraId="66806D8F" w14:textId="79C5FA94" w:rsidR="00A00429" w:rsidRPr="00A00429" w:rsidRDefault="00A00429" w:rsidP="00291BAD">
      <w:pPr>
        <w:numPr>
          <w:ilvl w:val="0"/>
          <w:numId w:val="36"/>
        </w:numPr>
        <w:spacing w:before="100" w:beforeAutospacing="1" w:after="100" w:afterAutospacing="1" w:line="240" w:lineRule="auto"/>
        <w:jc w:val="both"/>
        <w:rPr>
          <w:rFonts w:eastAsia="Times New Roman"/>
          <w:szCs w:val="24"/>
          <w:lang w:eastAsia="pl-PL"/>
        </w:rPr>
      </w:pPr>
      <w:r w:rsidRPr="00A00429">
        <w:rPr>
          <w:rFonts w:eastAsia="Times New Roman"/>
          <w:szCs w:val="24"/>
          <w:lang w:eastAsia="pl-PL"/>
        </w:rPr>
        <w:t>Bieg okresu gwarancji rozpoczyna się od dnia podpisania protokołu odbioru.</w:t>
      </w:r>
    </w:p>
    <w:p w14:paraId="67F7FA30" w14:textId="77777777" w:rsidR="00A00429" w:rsidRPr="00A00429" w:rsidRDefault="00A00429" w:rsidP="00291BAD">
      <w:pPr>
        <w:numPr>
          <w:ilvl w:val="0"/>
          <w:numId w:val="36"/>
        </w:numPr>
        <w:spacing w:before="100" w:beforeAutospacing="1" w:after="100" w:afterAutospacing="1" w:line="240" w:lineRule="auto"/>
        <w:jc w:val="both"/>
        <w:rPr>
          <w:rFonts w:eastAsia="Times New Roman"/>
          <w:szCs w:val="24"/>
          <w:lang w:eastAsia="pl-PL"/>
        </w:rPr>
      </w:pPr>
      <w:r w:rsidRPr="00A00429">
        <w:rPr>
          <w:rFonts w:eastAsia="Times New Roman"/>
          <w:szCs w:val="24"/>
          <w:lang w:eastAsia="pl-PL"/>
        </w:rPr>
        <w:t>W okresie gwarancji Wykonawca zobowiązany jest do:</w:t>
      </w:r>
    </w:p>
    <w:p w14:paraId="2F460238" w14:textId="77777777" w:rsidR="00A00429" w:rsidRPr="00291BAD" w:rsidRDefault="00A00429" w:rsidP="00291BAD">
      <w:pPr>
        <w:pStyle w:val="Akapitzlist"/>
        <w:numPr>
          <w:ilvl w:val="0"/>
          <w:numId w:val="46"/>
        </w:numPr>
        <w:spacing w:before="100" w:beforeAutospacing="1" w:after="100" w:afterAutospacing="1" w:line="240" w:lineRule="auto"/>
        <w:jc w:val="both"/>
        <w:rPr>
          <w:rFonts w:eastAsia="Times New Roman"/>
          <w:szCs w:val="24"/>
          <w:lang w:eastAsia="pl-PL"/>
        </w:rPr>
      </w:pPr>
      <w:r w:rsidRPr="00291BAD">
        <w:rPr>
          <w:rFonts w:eastAsia="Times New Roman"/>
          <w:szCs w:val="24"/>
          <w:lang w:eastAsia="pl-PL"/>
        </w:rPr>
        <w:t>nieodpłatnego usunięcia wad w terminie do 14 dni kalendarzowych od zgłoszenia,</w:t>
      </w:r>
    </w:p>
    <w:p w14:paraId="2BCFDEB5" w14:textId="5DABC319" w:rsidR="00A00429" w:rsidRPr="00291BAD" w:rsidRDefault="00A00429" w:rsidP="00291BAD">
      <w:pPr>
        <w:pStyle w:val="Akapitzlist"/>
        <w:numPr>
          <w:ilvl w:val="0"/>
          <w:numId w:val="46"/>
        </w:numPr>
        <w:spacing w:before="100" w:beforeAutospacing="1" w:after="100" w:afterAutospacing="1" w:line="240" w:lineRule="auto"/>
        <w:jc w:val="both"/>
        <w:rPr>
          <w:rFonts w:eastAsia="Times New Roman"/>
          <w:szCs w:val="24"/>
          <w:lang w:eastAsia="pl-PL"/>
        </w:rPr>
      </w:pPr>
      <w:r w:rsidRPr="00291BAD">
        <w:rPr>
          <w:rFonts w:eastAsia="Times New Roman"/>
          <w:szCs w:val="24"/>
          <w:lang w:eastAsia="pl-PL"/>
        </w:rPr>
        <w:t xml:space="preserve">pokrycia wszelkich kosztów związanych z naprawą, w tym dojazdu </w:t>
      </w:r>
      <w:r w:rsidR="00553399" w:rsidRPr="00291BAD">
        <w:rPr>
          <w:rFonts w:eastAsia="Times New Roman"/>
          <w:szCs w:val="24"/>
          <w:lang w:eastAsia="pl-PL"/>
        </w:rPr>
        <w:br/>
      </w:r>
      <w:r w:rsidRPr="00291BAD">
        <w:rPr>
          <w:rFonts w:eastAsia="Times New Roman"/>
          <w:szCs w:val="24"/>
          <w:lang w:eastAsia="pl-PL"/>
        </w:rPr>
        <w:t>i materiałów.</w:t>
      </w:r>
      <w:r w:rsidR="00291BAD" w:rsidRPr="00291BAD">
        <w:rPr>
          <w:rFonts w:eastAsia="Times New Roman"/>
          <w:szCs w:val="24"/>
          <w:lang w:eastAsia="pl-PL"/>
        </w:rPr>
        <w:t xml:space="preserve"> </w:t>
      </w:r>
    </w:p>
    <w:p w14:paraId="1D4E6995" w14:textId="1D058AFA" w:rsidR="00A00429" w:rsidRPr="00A00429" w:rsidRDefault="00A00429" w:rsidP="00553399">
      <w:pPr>
        <w:numPr>
          <w:ilvl w:val="0"/>
          <w:numId w:val="36"/>
        </w:numPr>
        <w:spacing w:before="100" w:beforeAutospacing="1" w:after="100" w:afterAutospacing="1" w:line="240" w:lineRule="auto"/>
        <w:jc w:val="both"/>
        <w:rPr>
          <w:rFonts w:eastAsia="Times New Roman"/>
          <w:szCs w:val="24"/>
          <w:lang w:eastAsia="pl-PL"/>
        </w:rPr>
      </w:pPr>
      <w:r w:rsidRPr="00A00429">
        <w:rPr>
          <w:rFonts w:eastAsia="Times New Roman"/>
          <w:szCs w:val="24"/>
          <w:lang w:eastAsia="pl-PL"/>
        </w:rPr>
        <w:t>W przypadku braku reakcji Wykonawcy w wyznaczonym terminie, Zamawiający ma prawo zlecić usunięcie wad podmiotowi trzeciemu na koszt i ryzyko Wykonawcy.</w:t>
      </w:r>
    </w:p>
    <w:p w14:paraId="1BA4B4D7" w14:textId="5904BB30" w:rsidR="00A00429" w:rsidRPr="00A00429" w:rsidRDefault="003C77A0" w:rsidP="00553399">
      <w:pPr>
        <w:spacing w:before="100" w:beforeAutospacing="1" w:after="100" w:afterAutospacing="1" w:line="240" w:lineRule="auto"/>
        <w:jc w:val="both"/>
        <w:outlineLvl w:val="1"/>
        <w:rPr>
          <w:rFonts w:eastAsia="Times New Roman"/>
          <w:b/>
          <w:bCs/>
          <w:szCs w:val="24"/>
          <w:lang w:eastAsia="pl-PL"/>
        </w:rPr>
      </w:pPr>
      <w:r>
        <w:rPr>
          <w:rFonts w:eastAsia="Times New Roman"/>
          <w:b/>
          <w:bCs/>
          <w:szCs w:val="24"/>
          <w:lang w:eastAsia="pl-PL"/>
        </w:rPr>
        <w:t>9</w:t>
      </w:r>
      <w:r w:rsidR="00A00429" w:rsidRPr="00A00429">
        <w:rPr>
          <w:rFonts w:eastAsia="Times New Roman"/>
          <w:b/>
          <w:bCs/>
          <w:szCs w:val="24"/>
          <w:lang w:eastAsia="pl-PL"/>
        </w:rPr>
        <w:t>. Odbiór prac</w:t>
      </w:r>
    </w:p>
    <w:p w14:paraId="18BA605E" w14:textId="7C03BAE7" w:rsidR="00A00429" w:rsidRPr="00A00429" w:rsidRDefault="00A00429" w:rsidP="00553399">
      <w:pPr>
        <w:spacing w:before="100" w:beforeAutospacing="1" w:after="100" w:afterAutospacing="1" w:line="240" w:lineRule="auto"/>
        <w:jc w:val="both"/>
        <w:rPr>
          <w:rFonts w:eastAsia="Times New Roman"/>
          <w:szCs w:val="24"/>
          <w:lang w:eastAsia="pl-PL"/>
        </w:rPr>
      </w:pPr>
      <w:r w:rsidRPr="00A00429">
        <w:rPr>
          <w:rFonts w:eastAsia="Times New Roman"/>
          <w:szCs w:val="24"/>
          <w:lang w:eastAsia="pl-PL"/>
        </w:rPr>
        <w:t>Po zakończeniu danego zlecenia Wykonawca zgłosi gotowość do odbioru.</w:t>
      </w:r>
    </w:p>
    <w:p w14:paraId="410FBBD5" w14:textId="77777777" w:rsidR="00A00429" w:rsidRPr="00A00429" w:rsidRDefault="00A00429" w:rsidP="00553399">
      <w:pPr>
        <w:spacing w:before="100" w:beforeAutospacing="1" w:after="100" w:afterAutospacing="1" w:line="240" w:lineRule="auto"/>
        <w:jc w:val="both"/>
        <w:rPr>
          <w:rFonts w:eastAsia="Times New Roman"/>
          <w:szCs w:val="24"/>
          <w:lang w:eastAsia="pl-PL"/>
        </w:rPr>
      </w:pPr>
      <w:r w:rsidRPr="00A00429">
        <w:rPr>
          <w:rFonts w:eastAsia="Times New Roman"/>
          <w:szCs w:val="24"/>
          <w:lang w:eastAsia="pl-PL"/>
        </w:rPr>
        <w:t>Odbiór zostanie dokonany przez przedstawicieli Zamawiającego w obecności Wykonawcy. Warunkiem odbioru jest:</w:t>
      </w:r>
    </w:p>
    <w:p w14:paraId="13A5B160" w14:textId="77777777" w:rsidR="00A00429" w:rsidRPr="00A00429" w:rsidRDefault="00A00429" w:rsidP="00553399">
      <w:pPr>
        <w:numPr>
          <w:ilvl w:val="0"/>
          <w:numId w:val="33"/>
        </w:numPr>
        <w:spacing w:before="100" w:beforeAutospacing="1" w:after="100" w:afterAutospacing="1" w:line="240" w:lineRule="auto"/>
        <w:jc w:val="both"/>
        <w:rPr>
          <w:rFonts w:eastAsia="Times New Roman"/>
          <w:szCs w:val="24"/>
          <w:lang w:eastAsia="pl-PL"/>
        </w:rPr>
      </w:pPr>
      <w:r w:rsidRPr="00A00429">
        <w:rPr>
          <w:rFonts w:eastAsia="Times New Roman"/>
          <w:szCs w:val="24"/>
          <w:lang w:eastAsia="pl-PL"/>
        </w:rPr>
        <w:t>prawidłowe działanie zamontowanych rolet/żaluzji,</w:t>
      </w:r>
    </w:p>
    <w:p w14:paraId="56925EEE" w14:textId="77777777" w:rsidR="00A00429" w:rsidRPr="00A00429" w:rsidRDefault="00A00429" w:rsidP="00553399">
      <w:pPr>
        <w:numPr>
          <w:ilvl w:val="0"/>
          <w:numId w:val="33"/>
        </w:numPr>
        <w:spacing w:before="100" w:beforeAutospacing="1" w:after="100" w:afterAutospacing="1" w:line="240" w:lineRule="auto"/>
        <w:jc w:val="both"/>
        <w:rPr>
          <w:rFonts w:eastAsia="Times New Roman"/>
          <w:szCs w:val="24"/>
          <w:lang w:eastAsia="pl-PL"/>
        </w:rPr>
      </w:pPr>
      <w:r w:rsidRPr="00A00429">
        <w:rPr>
          <w:rFonts w:eastAsia="Times New Roman"/>
          <w:szCs w:val="24"/>
          <w:lang w:eastAsia="pl-PL"/>
        </w:rPr>
        <w:t>zgodność z zaakceptowanymi materiałami i ustaleniami,</w:t>
      </w:r>
    </w:p>
    <w:p w14:paraId="2A147F05" w14:textId="4AFA035C" w:rsidR="00F11F0D" w:rsidRPr="00553399" w:rsidRDefault="00A00429" w:rsidP="00F11F0D">
      <w:pPr>
        <w:numPr>
          <w:ilvl w:val="0"/>
          <w:numId w:val="33"/>
        </w:numPr>
        <w:spacing w:before="100" w:beforeAutospacing="1" w:after="100" w:afterAutospacing="1" w:line="240" w:lineRule="auto"/>
        <w:jc w:val="both"/>
        <w:rPr>
          <w:rFonts w:eastAsia="Times New Roman"/>
          <w:szCs w:val="24"/>
          <w:lang w:eastAsia="pl-PL"/>
        </w:rPr>
      </w:pPr>
      <w:r w:rsidRPr="00A00429">
        <w:rPr>
          <w:rFonts w:eastAsia="Times New Roman"/>
          <w:szCs w:val="24"/>
          <w:lang w:eastAsia="pl-PL"/>
        </w:rPr>
        <w:t>uporządkowanie miejsca realizacji prac.</w:t>
      </w:r>
    </w:p>
    <w:p w14:paraId="39BFC9EC" w14:textId="77777777" w:rsidR="003A03F1" w:rsidRDefault="003A03F1" w:rsidP="003A03F1">
      <w:pPr>
        <w:keepNext/>
        <w:tabs>
          <w:tab w:val="left" w:pos="426"/>
        </w:tabs>
        <w:suppressAutoHyphens/>
        <w:spacing w:after="0" w:line="240" w:lineRule="auto"/>
        <w:contextualSpacing/>
        <w:jc w:val="both"/>
        <w:outlineLvl w:val="1"/>
        <w:rPr>
          <w:szCs w:val="24"/>
        </w:rPr>
      </w:pPr>
    </w:p>
    <w:p w14:paraId="6EE204E4" w14:textId="77777777" w:rsidR="0006306E" w:rsidRDefault="0006306E" w:rsidP="003A03F1">
      <w:pPr>
        <w:keepNext/>
        <w:tabs>
          <w:tab w:val="left" w:pos="426"/>
        </w:tabs>
        <w:suppressAutoHyphens/>
        <w:spacing w:after="0" w:line="240" w:lineRule="auto"/>
        <w:contextualSpacing/>
        <w:jc w:val="both"/>
        <w:outlineLvl w:val="1"/>
        <w:rPr>
          <w:szCs w:val="24"/>
        </w:rPr>
      </w:pPr>
    </w:p>
    <w:p w14:paraId="723085A8" w14:textId="2E87525E" w:rsidR="00291BAD" w:rsidRDefault="00291BAD" w:rsidP="003A03F1">
      <w:pPr>
        <w:keepNext/>
        <w:tabs>
          <w:tab w:val="left" w:pos="426"/>
        </w:tabs>
        <w:suppressAutoHyphens/>
        <w:spacing w:after="0" w:line="240" w:lineRule="auto"/>
        <w:contextualSpacing/>
        <w:jc w:val="both"/>
        <w:outlineLvl w:val="1"/>
        <w:rPr>
          <w:szCs w:val="24"/>
        </w:rPr>
      </w:pPr>
    </w:p>
    <w:p w14:paraId="0681D2C0" w14:textId="2A1B63A4" w:rsidR="00F24D04" w:rsidRDefault="00F24D04" w:rsidP="003A03F1">
      <w:pPr>
        <w:keepNext/>
        <w:tabs>
          <w:tab w:val="left" w:pos="426"/>
        </w:tabs>
        <w:suppressAutoHyphens/>
        <w:spacing w:after="0" w:line="240" w:lineRule="auto"/>
        <w:contextualSpacing/>
        <w:jc w:val="both"/>
        <w:outlineLvl w:val="1"/>
        <w:rPr>
          <w:szCs w:val="24"/>
        </w:rPr>
      </w:pPr>
    </w:p>
    <w:p w14:paraId="09687112" w14:textId="686B3B9B" w:rsidR="00F24D04" w:rsidRDefault="00F24D04" w:rsidP="003A03F1">
      <w:pPr>
        <w:keepNext/>
        <w:tabs>
          <w:tab w:val="left" w:pos="426"/>
        </w:tabs>
        <w:suppressAutoHyphens/>
        <w:spacing w:after="0" w:line="240" w:lineRule="auto"/>
        <w:contextualSpacing/>
        <w:jc w:val="both"/>
        <w:outlineLvl w:val="1"/>
        <w:rPr>
          <w:szCs w:val="24"/>
        </w:rPr>
      </w:pPr>
    </w:p>
    <w:p w14:paraId="74DA96A0" w14:textId="25506D46" w:rsidR="00F24D04" w:rsidRDefault="00F24D04" w:rsidP="003A03F1">
      <w:pPr>
        <w:keepNext/>
        <w:tabs>
          <w:tab w:val="left" w:pos="426"/>
        </w:tabs>
        <w:suppressAutoHyphens/>
        <w:spacing w:after="0" w:line="240" w:lineRule="auto"/>
        <w:contextualSpacing/>
        <w:jc w:val="both"/>
        <w:outlineLvl w:val="1"/>
        <w:rPr>
          <w:szCs w:val="24"/>
        </w:rPr>
      </w:pPr>
    </w:p>
    <w:p w14:paraId="197CE0B0" w14:textId="77777777" w:rsidR="005C759B" w:rsidRDefault="005C759B" w:rsidP="003A03F1">
      <w:pPr>
        <w:keepNext/>
        <w:tabs>
          <w:tab w:val="left" w:pos="426"/>
        </w:tabs>
        <w:suppressAutoHyphens/>
        <w:spacing w:after="0" w:line="240" w:lineRule="auto"/>
        <w:contextualSpacing/>
        <w:jc w:val="both"/>
        <w:outlineLvl w:val="1"/>
        <w:rPr>
          <w:szCs w:val="24"/>
        </w:rPr>
      </w:pPr>
    </w:p>
    <w:p w14:paraId="48ABF067" w14:textId="34A8A8E5" w:rsidR="00F24D04" w:rsidRDefault="00F24D04" w:rsidP="003A03F1">
      <w:pPr>
        <w:keepNext/>
        <w:tabs>
          <w:tab w:val="left" w:pos="426"/>
        </w:tabs>
        <w:suppressAutoHyphens/>
        <w:spacing w:after="0" w:line="240" w:lineRule="auto"/>
        <w:contextualSpacing/>
        <w:jc w:val="both"/>
        <w:outlineLvl w:val="1"/>
        <w:rPr>
          <w:szCs w:val="24"/>
        </w:rPr>
      </w:pPr>
    </w:p>
    <w:p w14:paraId="456426AB" w14:textId="77777777" w:rsidR="00F24D04" w:rsidRDefault="00F24D04" w:rsidP="003A03F1">
      <w:pPr>
        <w:keepNext/>
        <w:tabs>
          <w:tab w:val="left" w:pos="426"/>
        </w:tabs>
        <w:suppressAutoHyphens/>
        <w:spacing w:after="0" w:line="240" w:lineRule="auto"/>
        <w:contextualSpacing/>
        <w:jc w:val="both"/>
        <w:outlineLvl w:val="1"/>
        <w:rPr>
          <w:szCs w:val="24"/>
        </w:rPr>
      </w:pPr>
    </w:p>
    <w:p w14:paraId="6FE2A0D3" w14:textId="77777777" w:rsidR="0006306E" w:rsidRDefault="0006306E" w:rsidP="003A03F1">
      <w:pPr>
        <w:keepNext/>
        <w:tabs>
          <w:tab w:val="left" w:pos="426"/>
        </w:tabs>
        <w:suppressAutoHyphens/>
        <w:spacing w:after="0" w:line="240" w:lineRule="auto"/>
        <w:contextualSpacing/>
        <w:jc w:val="both"/>
        <w:outlineLvl w:val="1"/>
        <w:rPr>
          <w:szCs w:val="24"/>
        </w:rPr>
      </w:pPr>
    </w:p>
    <w:p w14:paraId="6440C48C" w14:textId="77777777" w:rsidR="003A03F1" w:rsidRDefault="003A03F1" w:rsidP="003A03F1">
      <w:pPr>
        <w:keepNext/>
        <w:tabs>
          <w:tab w:val="left" w:pos="426"/>
        </w:tabs>
        <w:suppressAutoHyphens/>
        <w:spacing w:after="0" w:line="240" w:lineRule="auto"/>
        <w:contextualSpacing/>
        <w:jc w:val="both"/>
        <w:outlineLvl w:val="1"/>
        <w:rPr>
          <w:szCs w:val="24"/>
        </w:rPr>
      </w:pPr>
    </w:p>
    <w:p w14:paraId="23C11F7B" w14:textId="78B154C3" w:rsidR="003A03F1" w:rsidRDefault="003A03F1" w:rsidP="003A03F1">
      <w:pPr>
        <w:keepNext/>
        <w:tabs>
          <w:tab w:val="left" w:pos="426"/>
        </w:tabs>
        <w:suppressAutoHyphens/>
        <w:spacing w:after="0" w:line="240" w:lineRule="auto"/>
        <w:contextualSpacing/>
        <w:jc w:val="both"/>
        <w:outlineLvl w:val="1"/>
        <w:rPr>
          <w:szCs w:val="24"/>
        </w:rPr>
      </w:pPr>
      <w:r>
        <w:rPr>
          <w:szCs w:val="24"/>
        </w:rPr>
        <w:t xml:space="preserve">Opracował: </w:t>
      </w:r>
    </w:p>
    <w:p w14:paraId="42E16562" w14:textId="6502B972" w:rsidR="009B1412" w:rsidRPr="0080139C" w:rsidRDefault="00553399" w:rsidP="0080139C">
      <w:pPr>
        <w:keepNext/>
        <w:tabs>
          <w:tab w:val="left" w:pos="426"/>
        </w:tabs>
        <w:suppressAutoHyphens/>
        <w:spacing w:after="0" w:line="240" w:lineRule="auto"/>
        <w:contextualSpacing/>
        <w:jc w:val="both"/>
        <w:outlineLvl w:val="1"/>
        <w:rPr>
          <w:szCs w:val="24"/>
        </w:rPr>
      </w:pPr>
      <w:r>
        <w:rPr>
          <w:szCs w:val="24"/>
        </w:rPr>
        <w:t>Helena Soroczyńska</w:t>
      </w:r>
    </w:p>
    <w:sectPr w:rsidR="009B1412" w:rsidRPr="0080139C" w:rsidSect="005770BA">
      <w:headerReference w:type="default" r:id="rId8"/>
      <w:footerReference w:type="default" r:id="rId9"/>
      <w:pgSz w:w="11906" w:h="16838"/>
      <w:pgMar w:top="1417" w:right="1417" w:bottom="1417" w:left="1417" w:header="708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28441F" w14:textId="77777777" w:rsidR="00510A5D" w:rsidRDefault="00510A5D" w:rsidP="00334AD3">
      <w:pPr>
        <w:spacing w:after="0" w:line="240" w:lineRule="auto"/>
      </w:pPr>
      <w:r>
        <w:separator/>
      </w:r>
    </w:p>
  </w:endnote>
  <w:endnote w:type="continuationSeparator" w:id="0">
    <w:p w14:paraId="6F27CF60" w14:textId="77777777" w:rsidR="00510A5D" w:rsidRDefault="00510A5D" w:rsidP="00334A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3119879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CC1AD16" w14:textId="00A66E2A" w:rsidR="00D53F51" w:rsidRDefault="00D53F51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9E6C48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9E6C48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  <w:p w14:paraId="1D19E56F" w14:textId="77777777" w:rsidR="00D53F51" w:rsidRDefault="00D53F5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1230EA" w14:textId="77777777" w:rsidR="00510A5D" w:rsidRDefault="00510A5D" w:rsidP="00334AD3">
      <w:pPr>
        <w:spacing w:after="0" w:line="240" w:lineRule="auto"/>
      </w:pPr>
      <w:r>
        <w:separator/>
      </w:r>
    </w:p>
  </w:footnote>
  <w:footnote w:type="continuationSeparator" w:id="0">
    <w:p w14:paraId="10F26090" w14:textId="77777777" w:rsidR="00510A5D" w:rsidRDefault="00510A5D" w:rsidP="00334A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C86AC2" w14:textId="3AF3BFAA" w:rsidR="00334AD3" w:rsidRDefault="006F0A0C" w:rsidP="00334AD3">
    <w:pPr>
      <w:pStyle w:val="Nagwek"/>
      <w:tabs>
        <w:tab w:val="clear" w:pos="4536"/>
      </w:tabs>
    </w:pPr>
    <w:r>
      <w:rPr>
        <w:noProof/>
        <w:lang w:eastAsia="pl-PL"/>
      </w:rPr>
      <w:drawing>
        <wp:anchor distT="0" distB="0" distL="114300" distR="114300" simplePos="0" relativeHeight="251660288" behindDoc="0" locked="0" layoutInCell="1" allowOverlap="1" wp14:anchorId="51FFDD9B" wp14:editId="338CFA2E">
          <wp:simplePos x="0" y="0"/>
          <wp:positionH relativeFrom="column">
            <wp:posOffset>4911725</wp:posOffset>
          </wp:positionH>
          <wp:positionV relativeFrom="page">
            <wp:posOffset>76200</wp:posOffset>
          </wp:positionV>
          <wp:extent cx="1495425" cy="900430"/>
          <wp:effectExtent l="0" t="0" r="9525" b="0"/>
          <wp:wrapThrough wrapText="bothSides">
            <wp:wrapPolygon edited="0">
              <wp:start x="0" y="0"/>
              <wp:lineTo x="0" y="21021"/>
              <wp:lineTo x="21462" y="21021"/>
              <wp:lineTo x="21462" y="0"/>
              <wp:lineTo x="0" y="0"/>
            </wp:wrapPolygon>
          </wp:wrapThrough>
          <wp:docPr id="955352918" name="Obraz 955352918" descr="Obraz zawierający szkic, rysowanie, tekst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55352918" name="Obraz 955352918" descr="Obraz zawierający szkic, rysowanie, tekst&#10;&#10;Zawartość wygenerowana przez AI może być niepoprawna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5425" cy="9004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szCs w:val="24"/>
        <w:lang w:eastAsia="pl-PL"/>
      </w:rPr>
      <w:drawing>
        <wp:anchor distT="0" distB="0" distL="0" distR="0" simplePos="0" relativeHeight="251659264" behindDoc="0" locked="0" layoutInCell="1" allowOverlap="1" wp14:anchorId="380BDC45" wp14:editId="5074506F">
          <wp:simplePos x="0" y="0"/>
          <wp:positionH relativeFrom="page">
            <wp:posOffset>252845</wp:posOffset>
          </wp:positionH>
          <wp:positionV relativeFrom="paragraph">
            <wp:posOffset>-409749</wp:posOffset>
          </wp:positionV>
          <wp:extent cx="5495925" cy="1014018"/>
          <wp:effectExtent l="0" t="0" r="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52" t="-320" r="13146" b="-320"/>
                  <a:stretch/>
                </pic:blipFill>
                <pic:spPr bwMode="auto">
                  <a:xfrm>
                    <a:off x="0" y="0"/>
                    <a:ext cx="5495925" cy="1014018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34AD3">
      <w:tab/>
    </w:r>
  </w:p>
  <w:p w14:paraId="67B4548A" w14:textId="77777777" w:rsidR="00334AD3" w:rsidRDefault="00334AD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176C8"/>
    <w:multiLevelType w:val="hybridMultilevel"/>
    <w:tmpl w:val="F8E2B7B8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3241D76"/>
    <w:multiLevelType w:val="hybridMultilevel"/>
    <w:tmpl w:val="D5943DBA"/>
    <w:lvl w:ilvl="0" w:tplc="5B4873A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2E4EA6"/>
    <w:multiLevelType w:val="multilevel"/>
    <w:tmpl w:val="899C910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920" w:hanging="1800"/>
      </w:pPr>
      <w:rPr>
        <w:rFonts w:hint="default"/>
      </w:rPr>
    </w:lvl>
  </w:abstractNum>
  <w:abstractNum w:abstractNumId="3" w15:restartNumberingAfterBreak="0">
    <w:nsid w:val="07C82260"/>
    <w:multiLevelType w:val="multilevel"/>
    <w:tmpl w:val="F55EAA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82C4138"/>
    <w:multiLevelType w:val="multilevel"/>
    <w:tmpl w:val="94C0FE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A563BDC"/>
    <w:multiLevelType w:val="multilevel"/>
    <w:tmpl w:val="C7B291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D1340AC"/>
    <w:multiLevelType w:val="hybridMultilevel"/>
    <w:tmpl w:val="76AAF3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5047F8"/>
    <w:multiLevelType w:val="multilevel"/>
    <w:tmpl w:val="7752279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0F3236AF"/>
    <w:multiLevelType w:val="multilevel"/>
    <w:tmpl w:val="4280A1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9" w15:restartNumberingAfterBreak="0">
    <w:nsid w:val="10FD7D93"/>
    <w:multiLevelType w:val="hybridMultilevel"/>
    <w:tmpl w:val="C658BC92"/>
    <w:lvl w:ilvl="0" w:tplc="B0D8F998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2BE4552"/>
    <w:multiLevelType w:val="hybridMultilevel"/>
    <w:tmpl w:val="A8FC5232"/>
    <w:lvl w:ilvl="0" w:tplc="5DE8FE1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3B11E31"/>
    <w:multiLevelType w:val="multilevel"/>
    <w:tmpl w:val="0D306E6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18F106CC"/>
    <w:multiLevelType w:val="multilevel"/>
    <w:tmpl w:val="D25E130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  <w:b w:val="0"/>
      </w:rPr>
    </w:lvl>
  </w:abstractNum>
  <w:abstractNum w:abstractNumId="13" w15:restartNumberingAfterBreak="0">
    <w:nsid w:val="190502AA"/>
    <w:multiLevelType w:val="hybridMultilevel"/>
    <w:tmpl w:val="A178EB0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085376B"/>
    <w:multiLevelType w:val="hybridMultilevel"/>
    <w:tmpl w:val="6B007088"/>
    <w:lvl w:ilvl="0" w:tplc="5B4873A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1670C7"/>
    <w:multiLevelType w:val="hybridMultilevel"/>
    <w:tmpl w:val="F044E5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FE10AA"/>
    <w:multiLevelType w:val="multilevel"/>
    <w:tmpl w:val="FE4E8AD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29431AF2"/>
    <w:multiLevelType w:val="multilevel"/>
    <w:tmpl w:val="20884C0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29444500"/>
    <w:multiLevelType w:val="multilevel"/>
    <w:tmpl w:val="89920F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9F60C51"/>
    <w:multiLevelType w:val="multilevel"/>
    <w:tmpl w:val="5AC83D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7F03214"/>
    <w:multiLevelType w:val="multilevel"/>
    <w:tmpl w:val="ED9CFA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A38491B"/>
    <w:multiLevelType w:val="multilevel"/>
    <w:tmpl w:val="A7B0B7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D9E2A2E"/>
    <w:multiLevelType w:val="hybridMultilevel"/>
    <w:tmpl w:val="0E8C91C4"/>
    <w:lvl w:ilvl="0" w:tplc="5B4873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66604F"/>
    <w:multiLevelType w:val="hybridMultilevel"/>
    <w:tmpl w:val="80B4FD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1505AAC"/>
    <w:multiLevelType w:val="multilevel"/>
    <w:tmpl w:val="71A678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33A5870"/>
    <w:multiLevelType w:val="hybridMultilevel"/>
    <w:tmpl w:val="569E4F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DA3E56"/>
    <w:multiLevelType w:val="multilevel"/>
    <w:tmpl w:val="7968FDC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7" w15:restartNumberingAfterBreak="0">
    <w:nsid w:val="46DB1430"/>
    <w:multiLevelType w:val="hybridMultilevel"/>
    <w:tmpl w:val="D97E73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551CDA"/>
    <w:multiLevelType w:val="multilevel"/>
    <w:tmpl w:val="2772B6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4C0475CD"/>
    <w:multiLevelType w:val="multilevel"/>
    <w:tmpl w:val="0270BC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4D795F37"/>
    <w:multiLevelType w:val="multilevel"/>
    <w:tmpl w:val="1EBEDA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31" w15:restartNumberingAfterBreak="0">
    <w:nsid w:val="522D5D62"/>
    <w:multiLevelType w:val="hybridMultilevel"/>
    <w:tmpl w:val="5DB2F9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55B3C96"/>
    <w:multiLevelType w:val="multilevel"/>
    <w:tmpl w:val="0032ED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589462E9"/>
    <w:multiLevelType w:val="multilevel"/>
    <w:tmpl w:val="C21400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597702F7"/>
    <w:multiLevelType w:val="multilevel"/>
    <w:tmpl w:val="E71A77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5AF66845"/>
    <w:multiLevelType w:val="multilevel"/>
    <w:tmpl w:val="C0AAC4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5DA53A48"/>
    <w:multiLevelType w:val="multilevel"/>
    <w:tmpl w:val="24B465D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7" w15:restartNumberingAfterBreak="0">
    <w:nsid w:val="69D73D6B"/>
    <w:multiLevelType w:val="multilevel"/>
    <w:tmpl w:val="48EE304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9EB2033"/>
    <w:multiLevelType w:val="hybridMultilevel"/>
    <w:tmpl w:val="D6ECB396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BB12E90"/>
    <w:multiLevelType w:val="hybridMultilevel"/>
    <w:tmpl w:val="4EB274FC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0" w15:restartNumberingAfterBreak="0">
    <w:nsid w:val="6E6D1DED"/>
    <w:multiLevelType w:val="multilevel"/>
    <w:tmpl w:val="90B2A4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70280C9E"/>
    <w:multiLevelType w:val="multilevel"/>
    <w:tmpl w:val="7F321768"/>
    <w:lvl w:ilvl="0">
      <w:start w:val="1"/>
      <w:numFmt w:val="decimal"/>
      <w:lvlText w:val="%1)"/>
      <w:lvlJc w:val="left"/>
      <w:pPr>
        <w:tabs>
          <w:tab w:val="num" w:pos="0"/>
        </w:tabs>
        <w:ind w:left="71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2" w15:restartNumberingAfterBreak="0">
    <w:nsid w:val="73210C12"/>
    <w:multiLevelType w:val="multilevel"/>
    <w:tmpl w:val="6FF21C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6A97260"/>
    <w:multiLevelType w:val="hybridMultilevel"/>
    <w:tmpl w:val="052CCC18"/>
    <w:lvl w:ilvl="0" w:tplc="D66EC902">
      <w:start w:val="2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 w15:restartNumberingAfterBreak="0">
    <w:nsid w:val="78D67138"/>
    <w:multiLevelType w:val="hybridMultilevel"/>
    <w:tmpl w:val="E9040552"/>
    <w:lvl w:ilvl="0" w:tplc="71B461B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7ED61E3B"/>
    <w:multiLevelType w:val="multilevel"/>
    <w:tmpl w:val="00CCD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3"/>
  </w:num>
  <w:num w:numId="2">
    <w:abstractNumId w:val="6"/>
  </w:num>
  <w:num w:numId="3">
    <w:abstractNumId w:val="17"/>
  </w:num>
  <w:num w:numId="4">
    <w:abstractNumId w:val="2"/>
  </w:num>
  <w:num w:numId="5">
    <w:abstractNumId w:val="10"/>
  </w:num>
  <w:num w:numId="6">
    <w:abstractNumId w:val="43"/>
  </w:num>
  <w:num w:numId="7">
    <w:abstractNumId w:val="31"/>
  </w:num>
  <w:num w:numId="8">
    <w:abstractNumId w:val="8"/>
  </w:num>
  <w:num w:numId="9">
    <w:abstractNumId w:val="12"/>
  </w:num>
  <w:num w:numId="10">
    <w:abstractNumId w:val="30"/>
  </w:num>
  <w:num w:numId="11">
    <w:abstractNumId w:val="16"/>
  </w:num>
  <w:num w:numId="12">
    <w:abstractNumId w:val="26"/>
  </w:num>
  <w:num w:numId="13">
    <w:abstractNumId w:val="13"/>
  </w:num>
  <w:num w:numId="14">
    <w:abstractNumId w:val="40"/>
  </w:num>
  <w:num w:numId="15">
    <w:abstractNumId w:val="41"/>
  </w:num>
  <w:num w:numId="16">
    <w:abstractNumId w:val="44"/>
  </w:num>
  <w:num w:numId="17">
    <w:abstractNumId w:val="36"/>
  </w:num>
  <w:num w:numId="18">
    <w:abstractNumId w:val="38"/>
  </w:num>
  <w:num w:numId="19">
    <w:abstractNumId w:val="39"/>
  </w:num>
  <w:num w:numId="20">
    <w:abstractNumId w:val="0"/>
  </w:num>
  <w:num w:numId="21">
    <w:abstractNumId w:val="25"/>
  </w:num>
  <w:num w:numId="22">
    <w:abstractNumId w:val="11"/>
  </w:num>
  <w:num w:numId="23">
    <w:abstractNumId w:val="7"/>
  </w:num>
  <w:num w:numId="24">
    <w:abstractNumId w:val="37"/>
  </w:num>
  <w:num w:numId="25">
    <w:abstractNumId w:val="15"/>
  </w:num>
  <w:num w:numId="26">
    <w:abstractNumId w:val="27"/>
  </w:num>
  <w:num w:numId="27">
    <w:abstractNumId w:val="18"/>
  </w:num>
  <w:num w:numId="28">
    <w:abstractNumId w:val="21"/>
  </w:num>
  <w:num w:numId="29">
    <w:abstractNumId w:val="28"/>
  </w:num>
  <w:num w:numId="30">
    <w:abstractNumId w:val="34"/>
  </w:num>
  <w:num w:numId="31">
    <w:abstractNumId w:val="24"/>
  </w:num>
  <w:num w:numId="32">
    <w:abstractNumId w:val="3"/>
  </w:num>
  <w:num w:numId="33">
    <w:abstractNumId w:val="4"/>
  </w:num>
  <w:num w:numId="34">
    <w:abstractNumId w:val="33"/>
  </w:num>
  <w:num w:numId="35">
    <w:abstractNumId w:val="35"/>
  </w:num>
  <w:num w:numId="36">
    <w:abstractNumId w:val="32"/>
  </w:num>
  <w:num w:numId="37">
    <w:abstractNumId w:val="45"/>
  </w:num>
  <w:num w:numId="38">
    <w:abstractNumId w:val="19"/>
  </w:num>
  <w:num w:numId="39">
    <w:abstractNumId w:val="42"/>
  </w:num>
  <w:num w:numId="40">
    <w:abstractNumId w:val="29"/>
  </w:num>
  <w:num w:numId="41">
    <w:abstractNumId w:val="20"/>
  </w:num>
  <w:num w:numId="42">
    <w:abstractNumId w:val="14"/>
  </w:num>
  <w:num w:numId="43">
    <w:abstractNumId w:val="1"/>
  </w:num>
  <w:num w:numId="44">
    <w:abstractNumId w:val="9"/>
  </w:num>
  <w:num w:numId="45">
    <w:abstractNumId w:val="5"/>
  </w:num>
  <w:num w:numId="4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4AD3"/>
    <w:rsid w:val="00017854"/>
    <w:rsid w:val="00030F67"/>
    <w:rsid w:val="00033F95"/>
    <w:rsid w:val="0006306E"/>
    <w:rsid w:val="000C5613"/>
    <w:rsid w:val="00115F58"/>
    <w:rsid w:val="00191975"/>
    <w:rsid w:val="0020170E"/>
    <w:rsid w:val="00240BEF"/>
    <w:rsid w:val="00291BAD"/>
    <w:rsid w:val="002E77AE"/>
    <w:rsid w:val="002F1682"/>
    <w:rsid w:val="002F5D76"/>
    <w:rsid w:val="0030721D"/>
    <w:rsid w:val="0031109A"/>
    <w:rsid w:val="003311E9"/>
    <w:rsid w:val="00334AD3"/>
    <w:rsid w:val="00352B57"/>
    <w:rsid w:val="003603E9"/>
    <w:rsid w:val="00372C73"/>
    <w:rsid w:val="003A03F1"/>
    <w:rsid w:val="003A0D34"/>
    <w:rsid w:val="003C77A0"/>
    <w:rsid w:val="003F1073"/>
    <w:rsid w:val="00424D44"/>
    <w:rsid w:val="004377C3"/>
    <w:rsid w:val="004712AA"/>
    <w:rsid w:val="004C5594"/>
    <w:rsid w:val="004C5D4D"/>
    <w:rsid w:val="004E568B"/>
    <w:rsid w:val="00510A5D"/>
    <w:rsid w:val="00523BB2"/>
    <w:rsid w:val="00553399"/>
    <w:rsid w:val="00554285"/>
    <w:rsid w:val="005770BA"/>
    <w:rsid w:val="005835B7"/>
    <w:rsid w:val="005C2661"/>
    <w:rsid w:val="005C759B"/>
    <w:rsid w:val="00604098"/>
    <w:rsid w:val="00607D57"/>
    <w:rsid w:val="00626DC4"/>
    <w:rsid w:val="00632FF1"/>
    <w:rsid w:val="006A151C"/>
    <w:rsid w:val="006E6D11"/>
    <w:rsid w:val="006F0A0C"/>
    <w:rsid w:val="006F129C"/>
    <w:rsid w:val="00745BFE"/>
    <w:rsid w:val="007F7345"/>
    <w:rsid w:val="0080139C"/>
    <w:rsid w:val="008208FC"/>
    <w:rsid w:val="00827CA4"/>
    <w:rsid w:val="008576E6"/>
    <w:rsid w:val="0086632C"/>
    <w:rsid w:val="00871EAD"/>
    <w:rsid w:val="008B351C"/>
    <w:rsid w:val="008D4BC4"/>
    <w:rsid w:val="008E4AA8"/>
    <w:rsid w:val="008F459A"/>
    <w:rsid w:val="008F5E3C"/>
    <w:rsid w:val="00953289"/>
    <w:rsid w:val="0097574E"/>
    <w:rsid w:val="00981BA7"/>
    <w:rsid w:val="009B1412"/>
    <w:rsid w:val="009E6C48"/>
    <w:rsid w:val="00A00429"/>
    <w:rsid w:val="00A12A7F"/>
    <w:rsid w:val="00A521DF"/>
    <w:rsid w:val="00AA3EB2"/>
    <w:rsid w:val="00AB1EAA"/>
    <w:rsid w:val="00AD4F0D"/>
    <w:rsid w:val="00B3504C"/>
    <w:rsid w:val="00B46648"/>
    <w:rsid w:val="00B545A9"/>
    <w:rsid w:val="00B63FD9"/>
    <w:rsid w:val="00B725D2"/>
    <w:rsid w:val="00C13247"/>
    <w:rsid w:val="00C92ACF"/>
    <w:rsid w:val="00CA5C96"/>
    <w:rsid w:val="00CC7AE6"/>
    <w:rsid w:val="00CD6FC0"/>
    <w:rsid w:val="00D3289C"/>
    <w:rsid w:val="00D53F51"/>
    <w:rsid w:val="00D54BF2"/>
    <w:rsid w:val="00DB295E"/>
    <w:rsid w:val="00DC4C08"/>
    <w:rsid w:val="00DD268D"/>
    <w:rsid w:val="00DE198D"/>
    <w:rsid w:val="00E6402C"/>
    <w:rsid w:val="00E71FB5"/>
    <w:rsid w:val="00E77A7F"/>
    <w:rsid w:val="00EB4899"/>
    <w:rsid w:val="00EB5E91"/>
    <w:rsid w:val="00EC5440"/>
    <w:rsid w:val="00EF5019"/>
    <w:rsid w:val="00F11F0D"/>
    <w:rsid w:val="00F15919"/>
    <w:rsid w:val="00F24D04"/>
    <w:rsid w:val="00FC2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9886AF"/>
  <w15:chartTrackingRefBased/>
  <w15:docId w15:val="{7D150FB6-A2A0-4493-97B8-B584DE3293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8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770BA"/>
  </w:style>
  <w:style w:type="paragraph" w:styleId="Nagwek2">
    <w:name w:val="heading 2"/>
    <w:basedOn w:val="Normalny"/>
    <w:link w:val="Nagwek2Znak"/>
    <w:uiPriority w:val="9"/>
    <w:qFormat/>
    <w:rsid w:val="004E568B"/>
    <w:pPr>
      <w:spacing w:before="100" w:beforeAutospacing="1" w:after="100" w:afterAutospacing="1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E568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34A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34AD3"/>
  </w:style>
  <w:style w:type="paragraph" w:styleId="Stopka">
    <w:name w:val="footer"/>
    <w:basedOn w:val="Normalny"/>
    <w:link w:val="StopkaZnak"/>
    <w:uiPriority w:val="99"/>
    <w:unhideWhenUsed/>
    <w:rsid w:val="00334A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34AD3"/>
  </w:style>
  <w:style w:type="paragraph" w:styleId="Akapitzlist">
    <w:name w:val="List Paragraph"/>
    <w:aliases w:val="Numerowanie,Akapit z listą BS,List Paragraph1,lp1,List Paragraph2,BulletC,Colorful List Accent 1,Medium Grid 1 Accent 2,Medium Grid 1 - Accent 21,Podsis rysunku,L1,Akapit z listą5,Bullet Number,ISCG Numerowanie,lp11,CW_List,List Paragraph"/>
    <w:basedOn w:val="Normalny"/>
    <w:uiPriority w:val="99"/>
    <w:qFormat/>
    <w:rsid w:val="008576E6"/>
    <w:pPr>
      <w:ind w:left="720"/>
      <w:contextualSpacing/>
    </w:pPr>
  </w:style>
  <w:style w:type="paragraph" w:customStyle="1" w:styleId="Bezodstpw1">
    <w:name w:val="Bez odstępów1"/>
    <w:rsid w:val="00D53F51"/>
    <w:pPr>
      <w:suppressAutoHyphens/>
      <w:spacing w:after="0" w:line="240" w:lineRule="auto"/>
    </w:pPr>
    <w:rPr>
      <w:rFonts w:eastAsia="Calibri"/>
      <w:szCs w:val="24"/>
      <w:lang w:eastAsia="zh-CN" w:bidi="hi-IN"/>
    </w:rPr>
  </w:style>
  <w:style w:type="paragraph" w:customStyle="1" w:styleId="Akapitzlist1">
    <w:name w:val="Akapit z listą1"/>
    <w:basedOn w:val="Normalny"/>
    <w:rsid w:val="00D53F51"/>
    <w:pPr>
      <w:suppressAutoHyphens/>
      <w:spacing w:after="200" w:line="240" w:lineRule="auto"/>
      <w:ind w:left="720"/>
      <w:contextualSpacing/>
    </w:pPr>
    <w:rPr>
      <w:rFonts w:eastAsia="Calibri"/>
      <w:szCs w:val="22"/>
      <w:lang w:eastAsia="zh-CN"/>
    </w:rPr>
  </w:style>
  <w:style w:type="paragraph" w:styleId="Bezodstpw">
    <w:name w:val="No Spacing"/>
    <w:uiPriority w:val="1"/>
    <w:qFormat/>
    <w:rsid w:val="003A0D34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B5E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B5E91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iPriority w:val="99"/>
    <w:unhideWhenUsed/>
    <w:rsid w:val="00A00429"/>
    <w:pPr>
      <w:spacing w:before="100" w:beforeAutospacing="1" w:after="100" w:afterAutospacing="1" w:line="240" w:lineRule="auto"/>
    </w:pPr>
    <w:rPr>
      <w:rFonts w:eastAsia="Times New Roman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4E568B"/>
    <w:rPr>
      <w:rFonts w:eastAsia="Times New Roman"/>
      <w:b/>
      <w:bCs/>
      <w:sz w:val="36"/>
      <w:szCs w:val="36"/>
      <w:lang w:eastAsia="pl-PL"/>
    </w:rPr>
  </w:style>
  <w:style w:type="character" w:styleId="Pogrubienie">
    <w:name w:val="Strong"/>
    <w:basedOn w:val="Domylnaczcionkaakapitu"/>
    <w:uiPriority w:val="22"/>
    <w:qFormat/>
    <w:rsid w:val="004E568B"/>
    <w:rPr>
      <w:b/>
      <w:bCs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E568B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table" w:styleId="Tabela-Siatka">
    <w:name w:val="Table Grid"/>
    <w:basedOn w:val="Standardowy"/>
    <w:uiPriority w:val="39"/>
    <w:rsid w:val="004E56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721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D4BCC3-4403-469D-A1FF-7D879FF191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840</Words>
  <Characters>5045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AWL</Company>
  <LinksUpToDate>false</LinksUpToDate>
  <CharactersWithSpaces>5874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Krawiec Alina</dc:creator>
  <cp:keywords/>
  <dc:description/>
  <cp:lastModifiedBy>Soroczyńska Helena</cp:lastModifiedBy>
  <cp:revision>4</cp:revision>
  <cp:lastPrinted>2026-03-10T07:48:00Z</cp:lastPrinted>
  <dcterms:created xsi:type="dcterms:W3CDTF">2026-03-10T06:03:00Z</dcterms:created>
  <dcterms:modified xsi:type="dcterms:W3CDTF">2026-03-10T08:03:00Z</dcterms:modified>
</cp:coreProperties>
</file>