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ela-Siatka"/>
        <w:tblW w:w="9816" w:type="dxa"/>
        <w:tblInd w:w="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6137"/>
        <w:gridCol w:w="3679"/>
      </w:tblGrid>
      <w:tr w:rsidR="00676192" w:rsidRPr="00892E3F" w14:paraId="53D34416" w14:textId="77777777" w:rsidTr="00990337">
        <w:trPr>
          <w:trHeight w:val="728"/>
        </w:trPr>
        <w:tc>
          <w:tcPr>
            <w:tcW w:w="6137" w:type="dxa"/>
            <w:vAlign w:val="bottom"/>
          </w:tcPr>
          <w:p w14:paraId="509B2F45" w14:textId="28DF2E3A" w:rsidR="00676192" w:rsidRPr="00892E3F" w:rsidRDefault="009A34E5" w:rsidP="00AA7FD8">
            <w:pPr>
              <w:pStyle w:val="SPZOZNagowek-2"/>
              <w:spacing w:before="0" w:after="0"/>
              <w:ind w:left="-567" w:right="-144"/>
            </w:pPr>
            <w:r w:rsidRPr="00892E3F">
              <w:t xml:space="preserve">ZNAK </w:t>
            </w:r>
            <w:r w:rsidR="00990337">
              <w:t xml:space="preserve">     </w:t>
            </w:r>
            <w:r w:rsidR="00F90F2D" w:rsidRPr="00F90F2D">
              <w:rPr>
                <w:sz w:val="22"/>
                <w:szCs w:val="22"/>
              </w:rPr>
              <w:t xml:space="preserve">NR </w:t>
            </w:r>
            <w:r w:rsidRPr="00F90F2D">
              <w:rPr>
                <w:sz w:val="22"/>
                <w:szCs w:val="22"/>
              </w:rPr>
              <w:t>SPRAWY</w:t>
            </w:r>
            <w:r w:rsidRPr="00990337">
              <w:rPr>
                <w:color w:val="auto"/>
                <w:sz w:val="22"/>
                <w:szCs w:val="22"/>
              </w:rPr>
              <w:t xml:space="preserve">: </w:t>
            </w:r>
            <w:r w:rsidR="00C35403">
              <w:rPr>
                <w:color w:val="auto"/>
                <w:sz w:val="22"/>
                <w:szCs w:val="22"/>
              </w:rPr>
              <w:t>108</w:t>
            </w:r>
            <w:r w:rsidR="007C5444" w:rsidRPr="00990337">
              <w:rPr>
                <w:color w:val="auto"/>
                <w:sz w:val="22"/>
                <w:szCs w:val="22"/>
              </w:rPr>
              <w:t>/</w:t>
            </w:r>
            <w:r w:rsidR="00B720B1" w:rsidRPr="00990337">
              <w:rPr>
                <w:color w:val="auto"/>
                <w:sz w:val="22"/>
                <w:szCs w:val="22"/>
              </w:rPr>
              <w:t>AZ</w:t>
            </w:r>
            <w:r w:rsidR="003C6C9D">
              <w:rPr>
                <w:sz w:val="22"/>
                <w:szCs w:val="22"/>
              </w:rPr>
              <w:t>.EK</w:t>
            </w:r>
            <w:r w:rsidR="007C5444" w:rsidRPr="00F90F2D">
              <w:rPr>
                <w:sz w:val="22"/>
                <w:szCs w:val="22"/>
              </w:rPr>
              <w:t>/202</w:t>
            </w:r>
            <w:r w:rsidR="00E90FAB">
              <w:rPr>
                <w:sz w:val="22"/>
                <w:szCs w:val="22"/>
              </w:rPr>
              <w:t>6</w:t>
            </w:r>
          </w:p>
        </w:tc>
        <w:tc>
          <w:tcPr>
            <w:tcW w:w="3679" w:type="dxa"/>
            <w:vAlign w:val="bottom"/>
          </w:tcPr>
          <w:p w14:paraId="6C715B95" w14:textId="0C54C74C" w:rsidR="00676192" w:rsidRPr="00892E3F" w:rsidRDefault="00F90F2D" w:rsidP="00AA7FD8">
            <w:pPr>
              <w:pStyle w:val="SPZOZNormal-2"/>
              <w:ind w:left="-567" w:right="-144"/>
              <w:jc w:val="center"/>
            </w:pPr>
            <w:r>
              <w:t xml:space="preserve">                        </w:t>
            </w:r>
            <w:r w:rsidR="00676192" w:rsidRPr="00892E3F">
              <w:t>Kędzierzyn–Koźle,</w:t>
            </w:r>
            <w:r w:rsidR="00B720B1" w:rsidRPr="00892E3F">
              <w:t xml:space="preserve"> </w:t>
            </w:r>
            <w:r w:rsidR="007579F4">
              <w:t xml:space="preserve"> </w:t>
            </w:r>
            <w:r w:rsidR="00C35403">
              <w:t xml:space="preserve"> </w:t>
            </w:r>
            <w:r w:rsidR="00E05228">
              <w:t>10</w:t>
            </w:r>
            <w:r w:rsidR="00C35403">
              <w:t>.03</w:t>
            </w:r>
            <w:r w:rsidR="00B720B1" w:rsidRPr="007B534B">
              <w:t>.202</w:t>
            </w:r>
            <w:r w:rsidR="00C35403">
              <w:t>6</w:t>
            </w:r>
            <w:r w:rsidR="00676192" w:rsidRPr="007B534B">
              <w:t>r</w:t>
            </w:r>
            <w:r w:rsidR="00676192" w:rsidRPr="00892E3F">
              <w:t>.</w:t>
            </w:r>
          </w:p>
        </w:tc>
      </w:tr>
    </w:tbl>
    <w:p w14:paraId="6A2A3566" w14:textId="091F321A" w:rsidR="00892E3F" w:rsidRDefault="00892E3F" w:rsidP="00AA7FD8">
      <w:pPr>
        <w:autoSpaceDE w:val="0"/>
        <w:autoSpaceDN w:val="0"/>
        <w:adjustRightInd w:val="0"/>
        <w:ind w:left="-567" w:right="-144"/>
        <w:jc w:val="right"/>
        <w:rPr>
          <w:rFonts w:ascii="Dosis" w:hAnsi="Dosis" w:cs="Calibri"/>
          <w:b/>
          <w:color w:val="000000"/>
          <w:sz w:val="21"/>
          <w:szCs w:val="21"/>
        </w:rPr>
      </w:pPr>
    </w:p>
    <w:p w14:paraId="45BC1DCE" w14:textId="77777777" w:rsidR="001C4D18" w:rsidRDefault="001C4D18" w:rsidP="00AA7FD8">
      <w:pPr>
        <w:spacing w:line="276" w:lineRule="auto"/>
        <w:ind w:left="-567" w:right="-144"/>
        <w:jc w:val="center"/>
        <w:rPr>
          <w:rFonts w:ascii="Dosis" w:hAnsi="Dosis" w:cs="Arial"/>
          <w:b/>
          <w:sz w:val="28"/>
          <w:szCs w:val="28"/>
        </w:rPr>
      </w:pPr>
    </w:p>
    <w:p w14:paraId="493D9AC3" w14:textId="71836F40" w:rsidR="007C5444" w:rsidRDefault="007C5444" w:rsidP="00AA7FD8">
      <w:pPr>
        <w:spacing w:line="276" w:lineRule="auto"/>
        <w:ind w:left="-567" w:right="-144"/>
        <w:jc w:val="center"/>
        <w:rPr>
          <w:rFonts w:ascii="Dosis" w:hAnsi="Dosis" w:cs="Arial"/>
          <w:b/>
          <w:sz w:val="24"/>
          <w:szCs w:val="24"/>
        </w:rPr>
      </w:pPr>
      <w:r w:rsidRPr="007C5444">
        <w:rPr>
          <w:rFonts w:ascii="Dosis" w:hAnsi="Dosis" w:cs="Arial"/>
          <w:b/>
          <w:sz w:val="28"/>
          <w:szCs w:val="28"/>
        </w:rPr>
        <w:t>OGŁOSZENIE</w:t>
      </w:r>
      <w:r w:rsidRPr="007C5444">
        <w:rPr>
          <w:rFonts w:ascii="Dosis" w:hAnsi="Dosis" w:cs="Arial"/>
          <w:b/>
          <w:sz w:val="28"/>
          <w:szCs w:val="28"/>
        </w:rPr>
        <w:br/>
      </w:r>
      <w:r w:rsidRPr="007C5444">
        <w:rPr>
          <w:rFonts w:ascii="Dosis" w:hAnsi="Dosis" w:cs="Arial"/>
          <w:b/>
          <w:sz w:val="24"/>
          <w:szCs w:val="24"/>
        </w:rPr>
        <w:t xml:space="preserve"> O ZAMÓWIENIU W TRYBIE DO 1</w:t>
      </w:r>
      <w:r w:rsidR="00C35403">
        <w:rPr>
          <w:rFonts w:ascii="Dosis" w:hAnsi="Dosis" w:cs="Arial"/>
          <w:b/>
          <w:sz w:val="24"/>
          <w:szCs w:val="24"/>
        </w:rPr>
        <w:t>7</w:t>
      </w:r>
      <w:r w:rsidRPr="007C5444">
        <w:rPr>
          <w:rFonts w:ascii="Dosis" w:hAnsi="Dosis" w:cs="Arial"/>
          <w:b/>
          <w:sz w:val="24"/>
          <w:szCs w:val="24"/>
        </w:rPr>
        <w:t xml:space="preserve">0 000,00 </w:t>
      </w:r>
      <w:r w:rsidR="000E3FB3">
        <w:rPr>
          <w:rFonts w:ascii="Dosis" w:hAnsi="Dosis" w:cs="Arial"/>
          <w:b/>
          <w:sz w:val="24"/>
          <w:szCs w:val="24"/>
        </w:rPr>
        <w:t>ZŁ</w:t>
      </w:r>
      <w:r w:rsidRPr="007C5444">
        <w:rPr>
          <w:rFonts w:ascii="Dosis" w:hAnsi="Dosis" w:cs="Arial"/>
          <w:b/>
          <w:sz w:val="24"/>
          <w:szCs w:val="24"/>
        </w:rPr>
        <w:t xml:space="preserve"> NETTO </w:t>
      </w:r>
    </w:p>
    <w:p w14:paraId="0626D83B" w14:textId="77777777" w:rsidR="00682959" w:rsidRDefault="00682959" w:rsidP="00F90F2D">
      <w:pPr>
        <w:spacing w:line="276" w:lineRule="auto"/>
        <w:ind w:left="-284" w:right="141"/>
        <w:jc w:val="center"/>
        <w:rPr>
          <w:rFonts w:ascii="Dosis" w:hAnsi="Dosis" w:cs="Arial"/>
          <w:b/>
          <w:sz w:val="24"/>
          <w:szCs w:val="24"/>
        </w:rPr>
      </w:pPr>
    </w:p>
    <w:p w14:paraId="634690E7" w14:textId="702FC537" w:rsidR="007C5444" w:rsidRPr="007C5444" w:rsidRDefault="007C5444" w:rsidP="00CA1144">
      <w:pPr>
        <w:pStyle w:val="Akapitzlist"/>
        <w:numPr>
          <w:ilvl w:val="0"/>
          <w:numId w:val="1"/>
        </w:numPr>
        <w:tabs>
          <w:tab w:val="left" w:pos="0"/>
          <w:tab w:val="left" w:pos="284"/>
        </w:tabs>
        <w:spacing w:after="0" w:line="360" w:lineRule="auto"/>
        <w:ind w:left="0" w:right="141" w:firstLine="0"/>
        <w:rPr>
          <w:rFonts w:ascii="Dosis" w:hAnsi="Dosis" w:cs="Calibri"/>
          <w:b/>
          <w:sz w:val="20"/>
          <w:szCs w:val="20"/>
        </w:rPr>
      </w:pPr>
      <w:r w:rsidRPr="007C5444">
        <w:rPr>
          <w:rFonts w:ascii="Dosis" w:hAnsi="Dosis" w:cs="Calibri"/>
          <w:sz w:val="20"/>
          <w:szCs w:val="20"/>
        </w:rPr>
        <w:t xml:space="preserve">Przedmiot zamówienia:  </w:t>
      </w:r>
      <w:r w:rsidRPr="007C5444">
        <w:rPr>
          <w:rFonts w:ascii="Dosis" w:hAnsi="Dosis" w:cs="Calibri"/>
          <w:b/>
          <w:sz w:val="20"/>
          <w:szCs w:val="20"/>
        </w:rPr>
        <w:t>„</w:t>
      </w:r>
      <w:bookmarkStart w:id="0" w:name="_GoBack"/>
      <w:r w:rsidRPr="007C5444">
        <w:rPr>
          <w:rFonts w:ascii="Dosis" w:hAnsi="Dosis" w:cs="Calibri"/>
          <w:b/>
          <w:sz w:val="20"/>
          <w:szCs w:val="20"/>
        </w:rPr>
        <w:t xml:space="preserve">Dostawa </w:t>
      </w:r>
      <w:r w:rsidR="009A015E">
        <w:rPr>
          <w:rFonts w:ascii="Dosis" w:hAnsi="Dosis" w:cs="Calibri"/>
          <w:b/>
          <w:sz w:val="20"/>
          <w:szCs w:val="20"/>
        </w:rPr>
        <w:t xml:space="preserve">preparatów do automatycznej myjni do endoskopów elastycznych WD415 </w:t>
      </w:r>
      <w:proofErr w:type="spellStart"/>
      <w:r w:rsidR="009A015E">
        <w:rPr>
          <w:rFonts w:ascii="Dosis" w:hAnsi="Dosis" w:cs="Calibri"/>
          <w:b/>
          <w:sz w:val="20"/>
          <w:szCs w:val="20"/>
        </w:rPr>
        <w:t>Wassenburg</w:t>
      </w:r>
      <w:proofErr w:type="spellEnd"/>
      <w:r w:rsidR="009A015E">
        <w:rPr>
          <w:rFonts w:ascii="Dosis" w:hAnsi="Dosis" w:cs="Calibri"/>
          <w:b/>
          <w:sz w:val="20"/>
          <w:szCs w:val="20"/>
        </w:rPr>
        <w:t xml:space="preserve"> Medical </w:t>
      </w:r>
      <w:r w:rsidRPr="007C5444">
        <w:rPr>
          <w:rFonts w:ascii="Dosis" w:hAnsi="Dosis" w:cs="Calibri"/>
          <w:b/>
          <w:sz w:val="20"/>
          <w:szCs w:val="20"/>
        </w:rPr>
        <w:t>dla SP ZOZ w Kędzierzynie-Koźlu</w:t>
      </w:r>
      <w:bookmarkEnd w:id="0"/>
      <w:r w:rsidRPr="007C5444">
        <w:rPr>
          <w:rFonts w:ascii="Dosis" w:hAnsi="Dosis" w:cs="Calibri"/>
          <w:b/>
          <w:sz w:val="20"/>
          <w:szCs w:val="20"/>
        </w:rPr>
        <w:t>”.</w:t>
      </w:r>
    </w:p>
    <w:p w14:paraId="2531E940" w14:textId="20EA720C" w:rsidR="007C5444" w:rsidRDefault="007C5444" w:rsidP="00CA1144">
      <w:pPr>
        <w:pStyle w:val="Akapitzlist"/>
        <w:numPr>
          <w:ilvl w:val="0"/>
          <w:numId w:val="1"/>
        </w:numPr>
        <w:tabs>
          <w:tab w:val="left" w:pos="0"/>
          <w:tab w:val="left" w:pos="284"/>
        </w:tabs>
        <w:spacing w:after="0" w:line="360" w:lineRule="auto"/>
        <w:ind w:left="0" w:right="141" w:firstLine="0"/>
        <w:jc w:val="both"/>
        <w:rPr>
          <w:rFonts w:ascii="Dosis" w:hAnsi="Dosis" w:cs="Calibri"/>
          <w:sz w:val="20"/>
          <w:szCs w:val="20"/>
        </w:rPr>
      </w:pPr>
      <w:r w:rsidRPr="007C5444">
        <w:rPr>
          <w:rFonts w:ascii="Dosis" w:hAnsi="Dosis" w:cs="Calibri"/>
          <w:sz w:val="20"/>
          <w:szCs w:val="20"/>
        </w:rPr>
        <w:t xml:space="preserve">Szczegółowy opis przedmiotu zamówienia </w:t>
      </w:r>
      <w:r w:rsidRPr="001C4D18">
        <w:rPr>
          <w:rFonts w:ascii="Dosis" w:hAnsi="Dosis" w:cs="Calibri"/>
          <w:sz w:val="20"/>
          <w:szCs w:val="20"/>
        </w:rPr>
        <w:t xml:space="preserve">zawiera </w:t>
      </w:r>
      <w:r w:rsidRPr="00D456D7">
        <w:rPr>
          <w:rFonts w:ascii="Dosis" w:hAnsi="Dosis" w:cs="Calibri"/>
          <w:sz w:val="20"/>
          <w:szCs w:val="20"/>
        </w:rPr>
        <w:t>załącznik nr 1 – Formularz Ofertowo-Cenowy.</w:t>
      </w:r>
      <w:r w:rsidR="00D456D7">
        <w:rPr>
          <w:rFonts w:ascii="Dosis" w:hAnsi="Dosis" w:cs="Calibri"/>
          <w:sz w:val="20"/>
          <w:szCs w:val="20"/>
        </w:rPr>
        <w:t xml:space="preserve"> </w:t>
      </w:r>
      <w:r w:rsidR="00466BFD" w:rsidRPr="00FE5C4B">
        <w:rPr>
          <w:rFonts w:ascii="Dosis" w:hAnsi="Dosis" w:cs="Calibri"/>
          <w:bCs/>
          <w:sz w:val="20"/>
          <w:szCs w:val="20"/>
        </w:rPr>
        <w:t>Zamawiający dopuszcza inny sposób konfekcjonowania pod warunkiem zaoferowania i wyceny wymaganej ilości.</w:t>
      </w:r>
      <w:r w:rsidR="00592961">
        <w:rPr>
          <w:rFonts w:ascii="Dosis" w:hAnsi="Dosis" w:cs="Calibri"/>
          <w:bCs/>
          <w:sz w:val="20"/>
          <w:szCs w:val="20"/>
        </w:rPr>
        <w:t xml:space="preserve"> </w:t>
      </w:r>
    </w:p>
    <w:p w14:paraId="06CE1558" w14:textId="6F1634CE" w:rsidR="007C5444" w:rsidRPr="007C5444" w:rsidRDefault="007C5444" w:rsidP="00CA1144">
      <w:pPr>
        <w:pStyle w:val="Akapitzlist"/>
        <w:numPr>
          <w:ilvl w:val="0"/>
          <w:numId w:val="1"/>
        </w:numPr>
        <w:tabs>
          <w:tab w:val="left" w:pos="0"/>
          <w:tab w:val="left" w:pos="284"/>
        </w:tabs>
        <w:spacing w:after="0" w:line="360" w:lineRule="auto"/>
        <w:ind w:left="0" w:right="141" w:firstLine="0"/>
        <w:jc w:val="both"/>
        <w:rPr>
          <w:rFonts w:ascii="Dosis" w:hAnsi="Dosis" w:cs="Calibri"/>
          <w:sz w:val="20"/>
          <w:szCs w:val="20"/>
        </w:rPr>
      </w:pPr>
      <w:r w:rsidRPr="007C5444">
        <w:rPr>
          <w:rFonts w:ascii="Dosis" w:hAnsi="Dosis" w:cs="Calibri"/>
          <w:sz w:val="20"/>
          <w:szCs w:val="20"/>
        </w:rPr>
        <w:t xml:space="preserve">Wykonawca dostarczy przedmiot umowy na własny koszt i odpowiedzialność </w:t>
      </w:r>
      <w:r>
        <w:rPr>
          <w:rFonts w:ascii="Dosis" w:hAnsi="Dosis" w:cs="Calibri"/>
          <w:sz w:val="20"/>
          <w:szCs w:val="20"/>
        </w:rPr>
        <w:t xml:space="preserve">do </w:t>
      </w:r>
      <w:r w:rsidR="00682959">
        <w:rPr>
          <w:rFonts w:ascii="Dosis" w:hAnsi="Dosis" w:cs="Calibri"/>
          <w:sz w:val="20"/>
          <w:szCs w:val="20"/>
        </w:rPr>
        <w:t xml:space="preserve">Apteki </w:t>
      </w:r>
      <w:r>
        <w:rPr>
          <w:rFonts w:ascii="Dosis" w:hAnsi="Dosis" w:cs="Calibri"/>
          <w:sz w:val="20"/>
          <w:szCs w:val="20"/>
        </w:rPr>
        <w:t xml:space="preserve">Zamawiającego lub innym </w:t>
      </w:r>
      <w:r w:rsidRPr="007C5444">
        <w:rPr>
          <w:rFonts w:ascii="Dosis" w:hAnsi="Dosis" w:cs="Calibri"/>
          <w:sz w:val="20"/>
          <w:szCs w:val="20"/>
        </w:rPr>
        <w:t xml:space="preserve">wyznaczonym </w:t>
      </w:r>
      <w:r>
        <w:rPr>
          <w:rFonts w:ascii="Dosis" w:hAnsi="Dosis" w:cs="Calibri"/>
          <w:sz w:val="20"/>
          <w:szCs w:val="20"/>
        </w:rPr>
        <w:t xml:space="preserve"> </w:t>
      </w:r>
      <w:r w:rsidRPr="007C5444">
        <w:rPr>
          <w:rFonts w:ascii="Dosis" w:hAnsi="Dosis" w:cs="Calibri"/>
          <w:sz w:val="20"/>
          <w:szCs w:val="20"/>
        </w:rPr>
        <w:t>przez Zamawiającego miejscu w godzinach 7:00 do 14:00.</w:t>
      </w:r>
    </w:p>
    <w:p w14:paraId="2B158352" w14:textId="4BE59DD4" w:rsidR="007C5444" w:rsidRPr="00CA1144" w:rsidRDefault="007C5444" w:rsidP="00CA1144">
      <w:pPr>
        <w:pStyle w:val="Akapitzlist"/>
        <w:numPr>
          <w:ilvl w:val="0"/>
          <w:numId w:val="1"/>
        </w:numPr>
        <w:tabs>
          <w:tab w:val="left" w:pos="0"/>
          <w:tab w:val="left" w:pos="284"/>
        </w:tabs>
        <w:spacing w:after="0" w:line="360" w:lineRule="auto"/>
        <w:ind w:left="0" w:right="141" w:firstLine="0"/>
        <w:jc w:val="both"/>
        <w:rPr>
          <w:rFonts w:ascii="Dosis" w:hAnsi="Dosis" w:cs="Calibri"/>
          <w:b/>
          <w:sz w:val="20"/>
          <w:szCs w:val="20"/>
        </w:rPr>
      </w:pPr>
      <w:r w:rsidRPr="00AA7FD8">
        <w:rPr>
          <w:rFonts w:ascii="Dosis" w:hAnsi="Dosis" w:cs="Calibri"/>
          <w:sz w:val="20"/>
          <w:szCs w:val="20"/>
        </w:rPr>
        <w:t xml:space="preserve">Termin realizacji zamówienia: </w:t>
      </w:r>
      <w:r w:rsidR="00466BFD">
        <w:rPr>
          <w:rFonts w:ascii="Dosis" w:hAnsi="Dosis" w:cs="Calibri"/>
          <w:b/>
          <w:sz w:val="20"/>
          <w:szCs w:val="20"/>
        </w:rPr>
        <w:t>12</w:t>
      </w:r>
      <w:r w:rsidRPr="00CA1144">
        <w:rPr>
          <w:rFonts w:ascii="Dosis" w:hAnsi="Dosis" w:cs="Calibri"/>
          <w:b/>
          <w:sz w:val="20"/>
          <w:szCs w:val="20"/>
        </w:rPr>
        <w:t xml:space="preserve"> miesi</w:t>
      </w:r>
      <w:r w:rsidR="001D0D49">
        <w:rPr>
          <w:rFonts w:ascii="Dosis" w:hAnsi="Dosis" w:cs="Calibri"/>
          <w:b/>
          <w:sz w:val="20"/>
          <w:szCs w:val="20"/>
        </w:rPr>
        <w:t>ęcy</w:t>
      </w:r>
      <w:r w:rsidR="003C6C9D" w:rsidRPr="00CA1144">
        <w:rPr>
          <w:rFonts w:ascii="Dosis" w:hAnsi="Dosis" w:cs="Calibri"/>
          <w:b/>
          <w:sz w:val="20"/>
          <w:szCs w:val="20"/>
        </w:rPr>
        <w:t xml:space="preserve"> </w:t>
      </w:r>
      <w:r w:rsidRPr="00CA1144">
        <w:rPr>
          <w:rFonts w:ascii="Dosis" w:hAnsi="Dosis" w:cs="Calibri"/>
          <w:b/>
          <w:sz w:val="20"/>
          <w:szCs w:val="20"/>
        </w:rPr>
        <w:t>od daty zawarcia umowy.</w:t>
      </w:r>
    </w:p>
    <w:p w14:paraId="735BBD06" w14:textId="017C3CD3" w:rsidR="007C5444" w:rsidRPr="009A015E" w:rsidRDefault="007C5444" w:rsidP="00CA1144">
      <w:pPr>
        <w:pStyle w:val="Akapitzlist"/>
        <w:numPr>
          <w:ilvl w:val="0"/>
          <w:numId w:val="1"/>
        </w:numPr>
        <w:tabs>
          <w:tab w:val="left" w:pos="0"/>
          <w:tab w:val="left" w:pos="284"/>
        </w:tabs>
        <w:spacing w:after="0" w:line="360" w:lineRule="auto"/>
        <w:ind w:left="0" w:right="141" w:firstLine="0"/>
        <w:jc w:val="both"/>
        <w:rPr>
          <w:rFonts w:ascii="Dosis" w:hAnsi="Dosis" w:cs="Calibri"/>
          <w:sz w:val="20"/>
          <w:szCs w:val="20"/>
        </w:rPr>
      </w:pPr>
      <w:r w:rsidRPr="007C5444">
        <w:rPr>
          <w:rFonts w:ascii="Dosis" w:hAnsi="Dosis" w:cs="Calibri"/>
          <w:sz w:val="20"/>
          <w:szCs w:val="20"/>
        </w:rPr>
        <w:t xml:space="preserve">Sukcesywna </w:t>
      </w:r>
      <w:r w:rsidRPr="009A015E">
        <w:rPr>
          <w:rFonts w:ascii="Dosis" w:hAnsi="Dosis" w:cs="Calibri"/>
          <w:sz w:val="20"/>
          <w:szCs w:val="20"/>
        </w:rPr>
        <w:t xml:space="preserve">dostawa wg potrzeb Zamawiającego w terminie do </w:t>
      </w:r>
      <w:r w:rsidR="00FE77C6" w:rsidRPr="009A015E">
        <w:rPr>
          <w:rFonts w:ascii="Dosis" w:hAnsi="Dosis" w:cs="Calibri"/>
          <w:sz w:val="20"/>
          <w:szCs w:val="20"/>
        </w:rPr>
        <w:t>5</w:t>
      </w:r>
      <w:r w:rsidRPr="009A015E">
        <w:rPr>
          <w:rFonts w:ascii="Dosis" w:hAnsi="Dosis" w:cs="Calibri"/>
          <w:sz w:val="20"/>
          <w:szCs w:val="20"/>
        </w:rPr>
        <w:t xml:space="preserve"> dni roboczych od daty zamówienia.</w:t>
      </w:r>
    </w:p>
    <w:p w14:paraId="216F8006" w14:textId="6C10F6EF" w:rsidR="007C5444" w:rsidRPr="009A015E" w:rsidRDefault="007C5444" w:rsidP="00CA1144">
      <w:pPr>
        <w:pStyle w:val="Tekstpodstawowy2"/>
        <w:numPr>
          <w:ilvl w:val="0"/>
          <w:numId w:val="1"/>
        </w:numPr>
        <w:tabs>
          <w:tab w:val="left" w:pos="0"/>
          <w:tab w:val="left" w:pos="284"/>
        </w:tabs>
        <w:spacing w:after="0" w:line="360" w:lineRule="auto"/>
        <w:ind w:left="0" w:right="141" w:firstLine="0"/>
        <w:jc w:val="both"/>
        <w:rPr>
          <w:rFonts w:ascii="Dosis" w:hAnsi="Dosis" w:cs="Calibri"/>
          <w:sz w:val="20"/>
          <w:szCs w:val="20"/>
        </w:rPr>
      </w:pPr>
      <w:r w:rsidRPr="009A015E">
        <w:rPr>
          <w:rFonts w:ascii="Dosis" w:hAnsi="Dosis" w:cs="Calibri"/>
          <w:sz w:val="20"/>
          <w:szCs w:val="20"/>
        </w:rPr>
        <w:t xml:space="preserve">Osobą ze strony Zamawiającego upoważnioną do kontaktowania się z wykonawcami jest Elżbieta Kozioł, tel. 77 / 40 62 566 </w:t>
      </w:r>
      <w:r w:rsidRPr="009A015E">
        <w:rPr>
          <w:rFonts w:ascii="Dosis" w:hAnsi="Dosis" w:cs="Calibri"/>
          <w:sz w:val="20"/>
          <w:szCs w:val="20"/>
        </w:rPr>
        <w:br/>
        <w:t>w godzinach pracy Zamawiającego tj. 7:00 - 14:35.</w:t>
      </w:r>
    </w:p>
    <w:p w14:paraId="4D8F2EEF" w14:textId="7A4783A9" w:rsidR="007C5444" w:rsidRPr="009A015E" w:rsidRDefault="007C5444" w:rsidP="00CA1144">
      <w:pPr>
        <w:pStyle w:val="Tekstpodstawowy2"/>
        <w:numPr>
          <w:ilvl w:val="0"/>
          <w:numId w:val="1"/>
        </w:numPr>
        <w:tabs>
          <w:tab w:val="left" w:pos="0"/>
          <w:tab w:val="left" w:pos="284"/>
        </w:tabs>
        <w:spacing w:after="0" w:line="360" w:lineRule="auto"/>
        <w:ind w:left="0" w:right="141" w:firstLine="0"/>
        <w:jc w:val="both"/>
        <w:rPr>
          <w:rFonts w:ascii="Dosis" w:hAnsi="Dosis" w:cs="Calibri"/>
          <w:sz w:val="20"/>
          <w:szCs w:val="20"/>
        </w:rPr>
      </w:pPr>
      <w:r w:rsidRPr="009A015E">
        <w:rPr>
          <w:rFonts w:ascii="Dosis" w:hAnsi="Dosis" w:cs="Calibri"/>
          <w:sz w:val="20"/>
          <w:szCs w:val="20"/>
        </w:rPr>
        <w:t xml:space="preserve">Zamawiający nie dopuszcza możliwości składania ofert </w:t>
      </w:r>
      <w:r w:rsidR="009A015E" w:rsidRPr="009A015E">
        <w:rPr>
          <w:rFonts w:ascii="Dosis" w:hAnsi="Dosis" w:cs="Calibri"/>
          <w:sz w:val="20"/>
          <w:szCs w:val="20"/>
        </w:rPr>
        <w:t xml:space="preserve">częściowych, ani </w:t>
      </w:r>
      <w:r w:rsidRPr="009A015E">
        <w:rPr>
          <w:rFonts w:ascii="Dosis" w:hAnsi="Dosis" w:cs="Calibri"/>
          <w:sz w:val="20"/>
          <w:szCs w:val="20"/>
        </w:rPr>
        <w:t>wariantowych.</w:t>
      </w:r>
    </w:p>
    <w:p w14:paraId="09086EFA" w14:textId="757AFC07" w:rsidR="007C5444" w:rsidRPr="00990337" w:rsidRDefault="007C5444" w:rsidP="00CA1144">
      <w:pPr>
        <w:pStyle w:val="Tekstpodstawowy2"/>
        <w:numPr>
          <w:ilvl w:val="0"/>
          <w:numId w:val="1"/>
        </w:numPr>
        <w:tabs>
          <w:tab w:val="left" w:pos="0"/>
          <w:tab w:val="left" w:pos="284"/>
        </w:tabs>
        <w:spacing w:after="0" w:line="360" w:lineRule="auto"/>
        <w:ind w:left="0" w:right="141" w:firstLine="0"/>
        <w:jc w:val="both"/>
        <w:rPr>
          <w:rFonts w:ascii="Dosis" w:hAnsi="Dosis" w:cs="Calibri"/>
          <w:color w:val="215E99" w:themeColor="text2" w:themeTint="BF"/>
          <w:sz w:val="20"/>
          <w:szCs w:val="20"/>
        </w:rPr>
      </w:pPr>
      <w:r w:rsidRPr="009A015E">
        <w:rPr>
          <w:rFonts w:ascii="Dosis" w:hAnsi="Dosis" w:cs="Calibri"/>
          <w:sz w:val="20"/>
          <w:szCs w:val="20"/>
        </w:rPr>
        <w:t>Wszelkie oświadczenia, wnioski, zawiadomienia oraz informacje Zamawiający i Wykonawcy przekazują za pomocą platformy zakupowej</w:t>
      </w:r>
      <w:r w:rsidR="003C6C9D" w:rsidRPr="009A015E">
        <w:rPr>
          <w:rFonts w:ascii="Dosis" w:hAnsi="Dosis" w:cs="Calibri"/>
          <w:sz w:val="20"/>
          <w:szCs w:val="20"/>
        </w:rPr>
        <w:t xml:space="preserve"> pod adresem </w:t>
      </w:r>
      <w:r w:rsidR="009A015E" w:rsidRPr="009A015E">
        <w:rPr>
          <w:rFonts w:ascii="Dosis" w:hAnsi="Dosis" w:cs="Calibri"/>
          <w:sz w:val="20"/>
          <w:szCs w:val="20"/>
        </w:rPr>
        <w:t xml:space="preserve"> </w:t>
      </w:r>
      <w:hyperlink r:id="rId7" w:history="1">
        <w:r w:rsidR="009A015E" w:rsidRPr="009A015E">
          <w:rPr>
            <w:rStyle w:val="Hipercze"/>
            <w:rFonts w:ascii="Dosis" w:hAnsi="Dosis" w:cs="Arial"/>
            <w:sz w:val="20"/>
            <w:szCs w:val="20"/>
            <w:shd w:val="clear" w:color="auto" w:fill="FFFFFF"/>
          </w:rPr>
          <w:t>https://platformazakupowa.pl/transakcja/1269959</w:t>
        </w:r>
      </w:hyperlink>
      <w:r w:rsidR="003C6C9D" w:rsidRPr="009A015E">
        <w:rPr>
          <w:rFonts w:ascii="Dosis" w:hAnsi="Dosis" w:cs="Calibri"/>
          <w:sz w:val="20"/>
          <w:szCs w:val="20"/>
        </w:rPr>
        <w:t xml:space="preserve">. </w:t>
      </w:r>
      <w:r w:rsidRPr="009A015E">
        <w:rPr>
          <w:rFonts w:ascii="Dosis" w:hAnsi="Dosis" w:cs="Calibri"/>
          <w:sz w:val="20"/>
          <w:szCs w:val="20"/>
        </w:rPr>
        <w:t>W przypadku awarii platformy zakupowej dopuszcza się komunikację z Zamawiającym za pomocą poczty  elektronicznej</w:t>
      </w:r>
      <w:r w:rsidRPr="00990337">
        <w:rPr>
          <w:rFonts w:ascii="Dosis" w:hAnsi="Dosis" w:cs="Calibri"/>
          <w:sz w:val="20"/>
          <w:szCs w:val="20"/>
        </w:rPr>
        <w:t xml:space="preserve"> na adres:</w:t>
      </w:r>
      <w:r w:rsidRPr="00990337">
        <w:rPr>
          <w:rFonts w:ascii="Dosis" w:hAnsi="Dosis" w:cs="Calibri"/>
          <w:bCs/>
          <w:sz w:val="20"/>
          <w:szCs w:val="20"/>
        </w:rPr>
        <w:t xml:space="preserve"> </w:t>
      </w:r>
      <w:hyperlink r:id="rId8" w:history="1">
        <w:r w:rsidRPr="00990337">
          <w:rPr>
            <w:rStyle w:val="Hipercze"/>
            <w:rFonts w:ascii="Dosis" w:hAnsi="Dosis" w:cs="Calibri"/>
            <w:color w:val="215E99" w:themeColor="text2" w:themeTint="BF"/>
            <w:sz w:val="20"/>
            <w:szCs w:val="20"/>
            <w:lang w:val="de-DE"/>
          </w:rPr>
          <w:t>zaopatrzenie@e-szpital.eu</w:t>
        </w:r>
      </w:hyperlink>
      <w:r w:rsidRPr="00990337">
        <w:rPr>
          <w:rStyle w:val="Hipercze"/>
          <w:rFonts w:ascii="Dosis" w:hAnsi="Dosis" w:cs="Calibri"/>
          <w:color w:val="215E99" w:themeColor="text2" w:themeTint="BF"/>
          <w:sz w:val="20"/>
          <w:szCs w:val="20"/>
          <w:lang w:val="de-DE"/>
        </w:rPr>
        <w:t>.</w:t>
      </w:r>
    </w:p>
    <w:p w14:paraId="239632BB" w14:textId="0A5DE7CA" w:rsidR="007C5444" w:rsidRPr="00C04FBF" w:rsidRDefault="007C5444" w:rsidP="00CA1144">
      <w:pPr>
        <w:pStyle w:val="Tekstpodstawowy2"/>
        <w:numPr>
          <w:ilvl w:val="0"/>
          <w:numId w:val="1"/>
        </w:numPr>
        <w:tabs>
          <w:tab w:val="left" w:pos="0"/>
          <w:tab w:val="left" w:pos="284"/>
        </w:tabs>
        <w:spacing w:after="0" w:line="360" w:lineRule="auto"/>
        <w:ind w:left="0" w:right="141" w:firstLine="0"/>
        <w:jc w:val="both"/>
        <w:rPr>
          <w:rStyle w:val="Hipercze"/>
          <w:rFonts w:ascii="Dosis" w:hAnsi="Dosis" w:cs="Calibri"/>
          <w:b/>
          <w:color w:val="auto"/>
          <w:sz w:val="20"/>
          <w:szCs w:val="20"/>
        </w:rPr>
      </w:pPr>
      <w:r w:rsidRPr="007C5444">
        <w:rPr>
          <w:rFonts w:ascii="Dosis" w:hAnsi="Dosis" w:cs="Calibri"/>
          <w:sz w:val="20"/>
          <w:szCs w:val="20"/>
        </w:rPr>
        <w:t>Wykonawca może zwrócić się do Zamawiającego z zapytaniem dotyczącym treści ogłoszenia o zamówieniu</w:t>
      </w:r>
      <w:r>
        <w:rPr>
          <w:rFonts w:ascii="Dosis" w:hAnsi="Dosis" w:cs="Calibri"/>
          <w:sz w:val="20"/>
          <w:szCs w:val="20"/>
        </w:rPr>
        <w:t xml:space="preserve"> w terminie </w:t>
      </w:r>
      <w:r w:rsidR="00FF1F16">
        <w:rPr>
          <w:rFonts w:ascii="Dosis" w:hAnsi="Dosis" w:cs="Calibri"/>
          <w:sz w:val="20"/>
          <w:szCs w:val="20"/>
        </w:rPr>
        <w:br/>
      </w:r>
      <w:r>
        <w:rPr>
          <w:rFonts w:ascii="Dosis" w:hAnsi="Dosis" w:cs="Calibri"/>
          <w:sz w:val="20"/>
          <w:szCs w:val="20"/>
        </w:rPr>
        <w:t xml:space="preserve">do </w:t>
      </w:r>
      <w:r w:rsidR="00FF1F16">
        <w:rPr>
          <w:rFonts w:ascii="Dosis" w:hAnsi="Dosis" w:cs="Calibri"/>
          <w:sz w:val="20"/>
          <w:szCs w:val="20"/>
        </w:rPr>
        <w:t xml:space="preserve"> </w:t>
      </w:r>
      <w:r w:rsidR="00E05228">
        <w:rPr>
          <w:rFonts w:ascii="Dosis" w:hAnsi="Dosis" w:cs="Calibri"/>
          <w:b/>
          <w:sz w:val="20"/>
          <w:szCs w:val="20"/>
        </w:rPr>
        <w:t>13</w:t>
      </w:r>
      <w:r w:rsidR="005B1B57" w:rsidRPr="00990337">
        <w:rPr>
          <w:rFonts w:ascii="Dosis" w:hAnsi="Dosis" w:cs="Calibri"/>
          <w:b/>
          <w:sz w:val="20"/>
          <w:szCs w:val="20"/>
        </w:rPr>
        <w:t>.</w:t>
      </w:r>
      <w:r w:rsidR="009A015E">
        <w:rPr>
          <w:rFonts w:ascii="Dosis" w:hAnsi="Dosis" w:cs="Calibri"/>
          <w:b/>
          <w:sz w:val="20"/>
          <w:szCs w:val="20"/>
        </w:rPr>
        <w:t>03</w:t>
      </w:r>
      <w:r w:rsidRPr="00990337">
        <w:rPr>
          <w:rFonts w:ascii="Dosis" w:hAnsi="Dosis" w:cs="Calibri"/>
          <w:b/>
          <w:sz w:val="20"/>
          <w:szCs w:val="20"/>
        </w:rPr>
        <w:t>.202</w:t>
      </w:r>
      <w:r w:rsidR="009A015E">
        <w:rPr>
          <w:rFonts w:ascii="Dosis" w:hAnsi="Dosis" w:cs="Calibri"/>
          <w:b/>
          <w:sz w:val="20"/>
          <w:szCs w:val="20"/>
        </w:rPr>
        <w:t>6</w:t>
      </w:r>
      <w:r w:rsidRPr="00990337">
        <w:rPr>
          <w:rFonts w:ascii="Dosis" w:hAnsi="Dosis" w:cs="Calibri"/>
          <w:b/>
          <w:sz w:val="20"/>
          <w:szCs w:val="20"/>
        </w:rPr>
        <w:t>r. godz. 1</w:t>
      </w:r>
      <w:r w:rsidR="009A015E">
        <w:rPr>
          <w:rFonts w:ascii="Dosis" w:hAnsi="Dosis" w:cs="Calibri"/>
          <w:b/>
          <w:sz w:val="20"/>
          <w:szCs w:val="20"/>
        </w:rPr>
        <w:t>2</w:t>
      </w:r>
      <w:r w:rsidRPr="00990337">
        <w:rPr>
          <w:rFonts w:ascii="Dosis" w:hAnsi="Dosis" w:cs="Calibri"/>
          <w:b/>
          <w:sz w:val="20"/>
          <w:szCs w:val="20"/>
        </w:rPr>
        <w:t>:00</w:t>
      </w:r>
      <w:r w:rsidRPr="00C04FBF">
        <w:rPr>
          <w:rFonts w:ascii="Dosis" w:hAnsi="Dosis" w:cs="Calibri"/>
          <w:b/>
          <w:sz w:val="20"/>
          <w:szCs w:val="20"/>
        </w:rPr>
        <w:t>.</w:t>
      </w:r>
    </w:p>
    <w:p w14:paraId="5424F577" w14:textId="0D8B6863" w:rsidR="007C5444" w:rsidRPr="007C5444" w:rsidRDefault="007C5444" w:rsidP="00CA1144">
      <w:pPr>
        <w:pStyle w:val="Tekstpodstawowy2"/>
        <w:numPr>
          <w:ilvl w:val="0"/>
          <w:numId w:val="1"/>
        </w:numPr>
        <w:tabs>
          <w:tab w:val="left" w:pos="0"/>
          <w:tab w:val="left" w:pos="284"/>
        </w:tabs>
        <w:spacing w:after="0" w:line="360" w:lineRule="auto"/>
        <w:ind w:left="0" w:right="141" w:firstLine="0"/>
        <w:jc w:val="both"/>
        <w:rPr>
          <w:rFonts w:ascii="Dosis" w:hAnsi="Dosis" w:cs="Calibri"/>
          <w:sz w:val="20"/>
          <w:szCs w:val="20"/>
        </w:rPr>
      </w:pPr>
      <w:r w:rsidRPr="007C5444">
        <w:rPr>
          <w:rFonts w:ascii="Dosis" w:hAnsi="Dosis" w:cs="Calibri"/>
          <w:sz w:val="20"/>
          <w:szCs w:val="20"/>
        </w:rPr>
        <w:t xml:space="preserve">Wykonawcy pozostają związani ofertą przez okres 30 dni od dnia upływu terminu składania ofert. </w:t>
      </w:r>
    </w:p>
    <w:p w14:paraId="28E9C5A7" w14:textId="32E1DD28" w:rsidR="007C5444" w:rsidRPr="007C5444" w:rsidRDefault="007C5444" w:rsidP="00CA1144">
      <w:pPr>
        <w:pStyle w:val="Tekstpodstawowy2"/>
        <w:numPr>
          <w:ilvl w:val="0"/>
          <w:numId w:val="1"/>
        </w:numPr>
        <w:tabs>
          <w:tab w:val="left" w:pos="0"/>
          <w:tab w:val="left" w:pos="284"/>
        </w:tabs>
        <w:spacing w:after="0" w:line="360" w:lineRule="auto"/>
        <w:ind w:left="0" w:right="141" w:firstLine="0"/>
        <w:jc w:val="both"/>
        <w:rPr>
          <w:rFonts w:ascii="Dosis" w:hAnsi="Dosis" w:cs="Calibri"/>
          <w:sz w:val="20"/>
          <w:szCs w:val="20"/>
        </w:rPr>
      </w:pPr>
      <w:r w:rsidRPr="007C5444">
        <w:rPr>
          <w:rFonts w:ascii="Dosis" w:hAnsi="Dosis" w:cs="Calibri"/>
          <w:iCs/>
          <w:sz w:val="20"/>
          <w:szCs w:val="20"/>
        </w:rPr>
        <w:t>W toku badania i oceny ofert Zamawiający może żądać od Wykonawców wyjaśnień dotyczących treści złożon</w:t>
      </w:r>
      <w:r w:rsidR="009A015E">
        <w:rPr>
          <w:rFonts w:ascii="Dosis" w:hAnsi="Dosis" w:cs="Calibri"/>
          <w:iCs/>
          <w:sz w:val="20"/>
          <w:szCs w:val="20"/>
        </w:rPr>
        <w:t>ej</w:t>
      </w:r>
      <w:r w:rsidRPr="007C5444">
        <w:rPr>
          <w:rFonts w:ascii="Dosis" w:hAnsi="Dosis" w:cs="Calibri"/>
          <w:iCs/>
          <w:sz w:val="20"/>
          <w:szCs w:val="20"/>
        </w:rPr>
        <w:t xml:space="preserve"> ofert</w:t>
      </w:r>
      <w:r w:rsidR="009A015E">
        <w:rPr>
          <w:rFonts w:ascii="Dosis" w:hAnsi="Dosis" w:cs="Calibri"/>
          <w:iCs/>
          <w:sz w:val="20"/>
          <w:szCs w:val="20"/>
        </w:rPr>
        <w:t>y</w:t>
      </w:r>
      <w:r w:rsidRPr="007C5444">
        <w:rPr>
          <w:rFonts w:ascii="Dosis" w:hAnsi="Dosis" w:cs="Calibri"/>
          <w:iCs/>
          <w:sz w:val="20"/>
          <w:szCs w:val="20"/>
        </w:rPr>
        <w:t xml:space="preserve">. </w:t>
      </w:r>
    </w:p>
    <w:p w14:paraId="2B504EF7" w14:textId="077E9EE3" w:rsidR="007C5444" w:rsidRPr="007B534B" w:rsidRDefault="007C5444" w:rsidP="00CA1144">
      <w:pPr>
        <w:pStyle w:val="Tekstpodstawowy2"/>
        <w:numPr>
          <w:ilvl w:val="0"/>
          <w:numId w:val="1"/>
        </w:numPr>
        <w:tabs>
          <w:tab w:val="left" w:pos="0"/>
          <w:tab w:val="left" w:pos="284"/>
        </w:tabs>
        <w:spacing w:after="0" w:line="360" w:lineRule="auto"/>
        <w:ind w:left="0" w:right="141" w:firstLine="0"/>
        <w:jc w:val="both"/>
        <w:rPr>
          <w:rFonts w:ascii="Dosis" w:hAnsi="Dosis" w:cs="Calibri"/>
          <w:sz w:val="20"/>
          <w:szCs w:val="20"/>
        </w:rPr>
      </w:pPr>
      <w:r w:rsidRPr="007C5444">
        <w:rPr>
          <w:rFonts w:ascii="Dosis" w:hAnsi="Dosis" w:cs="Calibri"/>
          <w:iCs/>
          <w:sz w:val="20"/>
          <w:szCs w:val="20"/>
        </w:rPr>
        <w:t xml:space="preserve">Zamawiający dopuszcza możliwość prowadzenia między Zamawiającym, a Wykonawcą negocjacji dotyczących złożonej oferty oraz </w:t>
      </w:r>
      <w:r w:rsidRPr="007B534B">
        <w:rPr>
          <w:rFonts w:ascii="Dosis" w:hAnsi="Dosis" w:cs="Calibri"/>
          <w:iCs/>
          <w:sz w:val="20"/>
          <w:szCs w:val="20"/>
        </w:rPr>
        <w:t>dokonywanie jej zmiany.</w:t>
      </w:r>
    </w:p>
    <w:p w14:paraId="42F23585" w14:textId="575C3941" w:rsidR="007C5444" w:rsidRPr="007B534B" w:rsidRDefault="007C5444" w:rsidP="00CA1144">
      <w:pPr>
        <w:pStyle w:val="Tekstpodstawowy2"/>
        <w:numPr>
          <w:ilvl w:val="0"/>
          <w:numId w:val="1"/>
        </w:numPr>
        <w:tabs>
          <w:tab w:val="left" w:pos="0"/>
          <w:tab w:val="left" w:pos="284"/>
        </w:tabs>
        <w:spacing w:after="0" w:line="360" w:lineRule="auto"/>
        <w:ind w:left="0" w:right="141" w:firstLine="0"/>
        <w:jc w:val="both"/>
        <w:rPr>
          <w:rFonts w:ascii="Dosis" w:hAnsi="Dosis" w:cs="Calibri"/>
          <w:sz w:val="20"/>
          <w:szCs w:val="20"/>
        </w:rPr>
      </w:pPr>
      <w:r w:rsidRPr="007B534B">
        <w:rPr>
          <w:rFonts w:ascii="Dosis" w:hAnsi="Dosis" w:cs="Calibri"/>
          <w:iCs/>
          <w:sz w:val="20"/>
          <w:szCs w:val="20"/>
        </w:rPr>
        <w:t>Wykonawca może złożyć ofertę na druku zamawiającego lub na własnym druku</w:t>
      </w:r>
      <w:r w:rsidR="003C6C9D">
        <w:rPr>
          <w:rFonts w:ascii="Dosis" w:hAnsi="Dosis" w:cs="Calibri"/>
          <w:iCs/>
          <w:sz w:val="20"/>
          <w:szCs w:val="20"/>
        </w:rPr>
        <w:t xml:space="preserve"> pod warunkiem, że znajdą się w nim wszystkie informacje wskazane w druku zamawiającego</w:t>
      </w:r>
      <w:r w:rsidRPr="007B534B">
        <w:rPr>
          <w:rFonts w:ascii="Dosis" w:hAnsi="Dosis" w:cs="Calibri"/>
          <w:iCs/>
          <w:sz w:val="20"/>
          <w:szCs w:val="20"/>
        </w:rPr>
        <w:t>.</w:t>
      </w:r>
    </w:p>
    <w:p w14:paraId="155A7AA4" w14:textId="17047E71" w:rsidR="00682959" w:rsidRDefault="007C5444" w:rsidP="00CA1144">
      <w:pPr>
        <w:pStyle w:val="Tekstpodstawowy2"/>
        <w:numPr>
          <w:ilvl w:val="0"/>
          <w:numId w:val="1"/>
        </w:numPr>
        <w:tabs>
          <w:tab w:val="left" w:pos="0"/>
          <w:tab w:val="left" w:pos="284"/>
        </w:tabs>
        <w:spacing w:after="0" w:line="360" w:lineRule="auto"/>
        <w:ind w:left="0" w:right="141" w:firstLine="0"/>
        <w:jc w:val="both"/>
        <w:rPr>
          <w:rFonts w:ascii="Dosis" w:hAnsi="Dosis" w:cs="Calibri"/>
          <w:sz w:val="20"/>
          <w:szCs w:val="20"/>
        </w:rPr>
      </w:pPr>
      <w:r w:rsidRPr="007B534B">
        <w:rPr>
          <w:rFonts w:ascii="Dosis" w:hAnsi="Dosis" w:cs="Calibri"/>
          <w:sz w:val="20"/>
          <w:szCs w:val="20"/>
        </w:rPr>
        <w:t>Wykonawca może złożyć</w:t>
      </w:r>
      <w:r w:rsidR="009A015E">
        <w:rPr>
          <w:rFonts w:ascii="Dosis" w:hAnsi="Dosis" w:cs="Calibri"/>
          <w:sz w:val="20"/>
          <w:szCs w:val="20"/>
        </w:rPr>
        <w:t xml:space="preserve"> tylko </w:t>
      </w:r>
      <w:r w:rsidRPr="007B534B">
        <w:rPr>
          <w:rFonts w:ascii="Dosis" w:hAnsi="Dosis" w:cs="Calibri"/>
          <w:sz w:val="20"/>
          <w:szCs w:val="20"/>
        </w:rPr>
        <w:t xml:space="preserve"> jedną ofertę. </w:t>
      </w:r>
    </w:p>
    <w:p w14:paraId="482CAFC5" w14:textId="77777777" w:rsidR="00682959" w:rsidRPr="009A015E" w:rsidRDefault="007C5444" w:rsidP="00CA1144">
      <w:pPr>
        <w:pStyle w:val="Tekstpodstawowy2"/>
        <w:numPr>
          <w:ilvl w:val="0"/>
          <w:numId w:val="1"/>
        </w:numPr>
        <w:tabs>
          <w:tab w:val="left" w:pos="0"/>
          <w:tab w:val="left" w:pos="284"/>
        </w:tabs>
        <w:spacing w:after="0" w:line="360" w:lineRule="auto"/>
        <w:ind w:left="0" w:right="141" w:firstLine="0"/>
        <w:jc w:val="both"/>
        <w:rPr>
          <w:rFonts w:ascii="Dosis" w:hAnsi="Dosis" w:cs="Calibri"/>
          <w:sz w:val="20"/>
          <w:szCs w:val="20"/>
        </w:rPr>
      </w:pPr>
      <w:r w:rsidRPr="007B534B">
        <w:rPr>
          <w:rFonts w:ascii="Dosis" w:hAnsi="Dosis" w:cs="Calibri"/>
          <w:sz w:val="20"/>
          <w:szCs w:val="20"/>
        </w:rPr>
        <w:t>Zamawiający wymaga</w:t>
      </w:r>
      <w:r w:rsidR="00682959">
        <w:rPr>
          <w:rFonts w:ascii="Dosis" w:hAnsi="Dosis" w:cs="Calibri"/>
          <w:sz w:val="20"/>
          <w:szCs w:val="20"/>
        </w:rPr>
        <w:t>:</w:t>
      </w:r>
    </w:p>
    <w:p w14:paraId="3E08ECB8" w14:textId="48EC4915" w:rsidR="00682959" w:rsidRPr="009A015E" w:rsidRDefault="00682959" w:rsidP="00122C16">
      <w:pPr>
        <w:pStyle w:val="Tekstpodstawowy2"/>
        <w:numPr>
          <w:ilvl w:val="0"/>
          <w:numId w:val="21"/>
        </w:numPr>
        <w:tabs>
          <w:tab w:val="left" w:pos="284"/>
          <w:tab w:val="left" w:pos="567"/>
        </w:tabs>
        <w:spacing w:after="0" w:line="360" w:lineRule="auto"/>
        <w:ind w:left="284" w:right="141" w:firstLine="0"/>
        <w:jc w:val="both"/>
        <w:rPr>
          <w:rFonts w:ascii="Dosis" w:hAnsi="Dosis" w:cs="Calibri"/>
          <w:sz w:val="20"/>
          <w:szCs w:val="20"/>
        </w:rPr>
      </w:pPr>
      <w:r w:rsidRPr="009A015E">
        <w:rPr>
          <w:rFonts w:ascii="Dosis" w:hAnsi="Dosis" w:cs="Calibri"/>
          <w:sz w:val="20"/>
          <w:szCs w:val="20"/>
          <w:lang w:val="pl"/>
        </w:rPr>
        <w:t>podpisania oferty elektronicznym kwalifikowanym podpisem lub podpisem zaufanym lub podpisem osobistym,</w:t>
      </w:r>
    </w:p>
    <w:p w14:paraId="0C4872BA" w14:textId="29E5E97D" w:rsidR="007C5444" w:rsidRPr="009A015E" w:rsidRDefault="007C5444" w:rsidP="00122C16">
      <w:pPr>
        <w:pStyle w:val="Tekstpodstawowy2"/>
        <w:numPr>
          <w:ilvl w:val="0"/>
          <w:numId w:val="21"/>
        </w:numPr>
        <w:tabs>
          <w:tab w:val="left" w:pos="284"/>
          <w:tab w:val="left" w:pos="567"/>
        </w:tabs>
        <w:spacing w:after="0" w:line="360" w:lineRule="auto"/>
        <w:ind w:left="284" w:right="141" w:firstLine="0"/>
        <w:jc w:val="both"/>
        <w:rPr>
          <w:rFonts w:ascii="Dosis" w:hAnsi="Dosis" w:cs="Calibri"/>
          <w:sz w:val="20"/>
          <w:szCs w:val="20"/>
        </w:rPr>
      </w:pPr>
      <w:r w:rsidRPr="009A015E">
        <w:rPr>
          <w:rFonts w:ascii="Dosis" w:hAnsi="Dosis" w:cs="Calibri"/>
          <w:sz w:val="20"/>
          <w:szCs w:val="20"/>
        </w:rPr>
        <w:t xml:space="preserve">złożenia oferty drogą elektroniczną za pomocą platformy zakupowej: </w:t>
      </w:r>
      <w:hyperlink r:id="rId9" w:history="1">
        <w:r w:rsidR="009A015E" w:rsidRPr="009A015E">
          <w:rPr>
            <w:rStyle w:val="Hipercze"/>
            <w:rFonts w:ascii="Dosis" w:hAnsi="Dosis" w:cs="Arial"/>
            <w:color w:val="23527C"/>
            <w:sz w:val="20"/>
            <w:szCs w:val="20"/>
            <w:shd w:val="clear" w:color="auto" w:fill="FFFFFF"/>
          </w:rPr>
          <w:t>https://platformazakupowa.pl/transakcja/1269959</w:t>
        </w:r>
      </w:hyperlink>
      <w:r w:rsidR="003C6C9D" w:rsidRPr="009A015E">
        <w:rPr>
          <w:rFonts w:ascii="Dosis" w:hAnsi="Dosis"/>
          <w:sz w:val="20"/>
          <w:szCs w:val="20"/>
        </w:rPr>
        <w:t xml:space="preserve">. </w:t>
      </w:r>
    </w:p>
    <w:p w14:paraId="5266067C" w14:textId="3238C94B" w:rsidR="007C5444" w:rsidRPr="00682959" w:rsidRDefault="007C5444" w:rsidP="00CA1144">
      <w:pPr>
        <w:pStyle w:val="Akapitzlist"/>
        <w:numPr>
          <w:ilvl w:val="0"/>
          <w:numId w:val="1"/>
        </w:numPr>
        <w:tabs>
          <w:tab w:val="left" w:pos="0"/>
          <w:tab w:val="left" w:pos="284"/>
        </w:tabs>
        <w:spacing w:after="0" w:line="360" w:lineRule="auto"/>
        <w:ind w:left="0" w:right="141" w:firstLine="0"/>
        <w:rPr>
          <w:rFonts w:ascii="Dosis" w:hAnsi="Dosis" w:cs="Calibri"/>
          <w:sz w:val="20"/>
          <w:szCs w:val="20"/>
          <w:u w:val="single"/>
        </w:rPr>
      </w:pPr>
      <w:r w:rsidRPr="00682959">
        <w:rPr>
          <w:rFonts w:ascii="Dosis" w:hAnsi="Dosis" w:cs="Calibri"/>
          <w:color w:val="000000"/>
          <w:sz w:val="20"/>
          <w:szCs w:val="20"/>
        </w:rPr>
        <w:t xml:space="preserve">Termin składania ofert upływa w </w:t>
      </w:r>
      <w:r w:rsidRPr="00682959">
        <w:rPr>
          <w:rFonts w:ascii="Dosis" w:hAnsi="Dosis" w:cs="Calibri"/>
          <w:sz w:val="20"/>
          <w:szCs w:val="20"/>
        </w:rPr>
        <w:t xml:space="preserve">dniu </w:t>
      </w:r>
      <w:r w:rsidR="00E05228">
        <w:rPr>
          <w:rFonts w:ascii="Dosis" w:hAnsi="Dosis" w:cs="Calibri"/>
          <w:b/>
          <w:sz w:val="20"/>
          <w:szCs w:val="20"/>
          <w:u w:val="single"/>
        </w:rPr>
        <w:t>17</w:t>
      </w:r>
      <w:r w:rsidR="009A015E">
        <w:rPr>
          <w:rFonts w:ascii="Dosis" w:hAnsi="Dosis" w:cs="Calibri"/>
          <w:b/>
          <w:sz w:val="20"/>
          <w:szCs w:val="20"/>
          <w:u w:val="single"/>
        </w:rPr>
        <w:t>.03</w:t>
      </w:r>
      <w:r w:rsidRPr="00990337">
        <w:rPr>
          <w:rFonts w:ascii="Dosis" w:hAnsi="Dosis" w:cs="Calibri"/>
          <w:b/>
          <w:sz w:val="20"/>
          <w:szCs w:val="20"/>
          <w:u w:val="single"/>
        </w:rPr>
        <w:t>.202</w:t>
      </w:r>
      <w:r w:rsidR="009A015E">
        <w:rPr>
          <w:rFonts w:ascii="Dosis" w:hAnsi="Dosis" w:cs="Calibri"/>
          <w:b/>
          <w:sz w:val="20"/>
          <w:szCs w:val="20"/>
          <w:u w:val="single"/>
        </w:rPr>
        <w:t>6</w:t>
      </w:r>
      <w:r w:rsidRPr="00990337">
        <w:rPr>
          <w:rFonts w:ascii="Dosis" w:hAnsi="Dosis" w:cs="Calibri"/>
          <w:b/>
          <w:sz w:val="20"/>
          <w:szCs w:val="20"/>
          <w:u w:val="single"/>
        </w:rPr>
        <w:t xml:space="preserve"> </w:t>
      </w:r>
      <w:r w:rsidRPr="00682959">
        <w:rPr>
          <w:rFonts w:ascii="Dosis" w:hAnsi="Dosis" w:cs="Calibri"/>
          <w:b/>
          <w:bCs/>
          <w:sz w:val="20"/>
          <w:szCs w:val="20"/>
          <w:u w:val="single"/>
        </w:rPr>
        <w:t xml:space="preserve">r. o godzinie </w:t>
      </w:r>
      <w:r w:rsidR="00990337">
        <w:rPr>
          <w:rFonts w:ascii="Dosis" w:hAnsi="Dosis" w:cs="Calibri"/>
          <w:b/>
          <w:bCs/>
          <w:sz w:val="20"/>
          <w:szCs w:val="20"/>
          <w:u w:val="single"/>
        </w:rPr>
        <w:t>10</w:t>
      </w:r>
      <w:r w:rsidRPr="00682959">
        <w:rPr>
          <w:rFonts w:ascii="Dosis" w:hAnsi="Dosis" w:cs="Calibri"/>
          <w:b/>
          <w:bCs/>
          <w:sz w:val="20"/>
          <w:szCs w:val="20"/>
          <w:u w:val="single"/>
        </w:rPr>
        <w:t>:</w:t>
      </w:r>
      <w:r w:rsidR="00990337">
        <w:rPr>
          <w:rFonts w:ascii="Dosis" w:hAnsi="Dosis" w:cs="Calibri"/>
          <w:b/>
          <w:bCs/>
          <w:sz w:val="20"/>
          <w:szCs w:val="20"/>
          <w:u w:val="single"/>
        </w:rPr>
        <w:t>0</w:t>
      </w:r>
      <w:r w:rsidRPr="00682959">
        <w:rPr>
          <w:rFonts w:ascii="Dosis" w:hAnsi="Dosis" w:cs="Calibri"/>
          <w:b/>
          <w:bCs/>
          <w:sz w:val="20"/>
          <w:szCs w:val="20"/>
          <w:u w:val="single"/>
        </w:rPr>
        <w:t>0.</w:t>
      </w:r>
    </w:p>
    <w:p w14:paraId="2F13B6BD" w14:textId="550B378F" w:rsidR="007C5444" w:rsidRPr="00D456D7" w:rsidRDefault="007C5444" w:rsidP="00CA1144">
      <w:pPr>
        <w:pStyle w:val="Akapitzlist"/>
        <w:numPr>
          <w:ilvl w:val="0"/>
          <w:numId w:val="1"/>
        </w:numPr>
        <w:tabs>
          <w:tab w:val="left" w:pos="0"/>
          <w:tab w:val="left" w:pos="284"/>
        </w:tabs>
        <w:spacing w:after="0" w:line="360" w:lineRule="auto"/>
        <w:ind w:left="0" w:right="141" w:firstLine="0"/>
        <w:rPr>
          <w:rFonts w:ascii="Dosis" w:hAnsi="Dosis" w:cs="Calibri"/>
          <w:sz w:val="20"/>
          <w:szCs w:val="20"/>
          <w:u w:val="single"/>
        </w:rPr>
      </w:pPr>
      <w:r w:rsidRPr="007B534B">
        <w:rPr>
          <w:rFonts w:ascii="Dosis" w:hAnsi="Dosis" w:cs="Calibri"/>
          <w:sz w:val="20"/>
          <w:szCs w:val="20"/>
        </w:rPr>
        <w:t xml:space="preserve">Otwarcie ofert nastąpi w </w:t>
      </w:r>
      <w:r w:rsidRPr="00990337">
        <w:rPr>
          <w:rFonts w:ascii="Dosis" w:hAnsi="Dosis" w:cs="Calibri"/>
          <w:sz w:val="20"/>
          <w:szCs w:val="20"/>
        </w:rPr>
        <w:t xml:space="preserve">dniu </w:t>
      </w:r>
      <w:r w:rsidRPr="00990337">
        <w:rPr>
          <w:rFonts w:ascii="Dosis" w:hAnsi="Dosis" w:cs="Calibri"/>
          <w:b/>
          <w:sz w:val="20"/>
          <w:szCs w:val="20"/>
        </w:rPr>
        <w:t xml:space="preserve"> </w:t>
      </w:r>
      <w:r w:rsidR="00E05228">
        <w:rPr>
          <w:rFonts w:ascii="Dosis" w:hAnsi="Dosis" w:cs="Calibri"/>
          <w:b/>
          <w:sz w:val="20"/>
          <w:szCs w:val="20"/>
          <w:u w:val="single"/>
        </w:rPr>
        <w:t>17.</w:t>
      </w:r>
      <w:r w:rsidR="009A015E">
        <w:rPr>
          <w:rFonts w:ascii="Dosis" w:hAnsi="Dosis" w:cs="Calibri"/>
          <w:b/>
          <w:sz w:val="20"/>
          <w:szCs w:val="20"/>
          <w:u w:val="single"/>
        </w:rPr>
        <w:t>03</w:t>
      </w:r>
      <w:r w:rsidR="00C04FBF" w:rsidRPr="00990337">
        <w:rPr>
          <w:rFonts w:ascii="Dosis" w:hAnsi="Dosis" w:cs="Calibri"/>
          <w:b/>
          <w:sz w:val="20"/>
          <w:szCs w:val="20"/>
          <w:u w:val="single"/>
        </w:rPr>
        <w:t>.</w:t>
      </w:r>
      <w:r w:rsidRPr="00990337">
        <w:rPr>
          <w:rFonts w:ascii="Dosis" w:hAnsi="Dosis" w:cs="Calibri"/>
          <w:b/>
          <w:sz w:val="20"/>
          <w:szCs w:val="20"/>
          <w:u w:val="single"/>
        </w:rPr>
        <w:t>202</w:t>
      </w:r>
      <w:r w:rsidR="009A015E">
        <w:rPr>
          <w:rFonts w:ascii="Dosis" w:hAnsi="Dosis" w:cs="Calibri"/>
          <w:b/>
          <w:sz w:val="20"/>
          <w:szCs w:val="20"/>
          <w:u w:val="single"/>
        </w:rPr>
        <w:t>6</w:t>
      </w:r>
      <w:r w:rsidRPr="00990337">
        <w:rPr>
          <w:rFonts w:ascii="Dosis" w:hAnsi="Dosis" w:cs="Calibri"/>
          <w:b/>
          <w:sz w:val="20"/>
          <w:szCs w:val="20"/>
          <w:u w:val="single"/>
        </w:rPr>
        <w:t xml:space="preserve"> </w:t>
      </w:r>
      <w:r w:rsidRPr="007B534B">
        <w:rPr>
          <w:rFonts w:ascii="Dosis" w:hAnsi="Dosis" w:cs="Calibri"/>
          <w:b/>
          <w:sz w:val="20"/>
          <w:szCs w:val="20"/>
          <w:u w:val="single"/>
        </w:rPr>
        <w:t>r</w:t>
      </w:r>
      <w:r w:rsidRPr="007B534B">
        <w:rPr>
          <w:rFonts w:ascii="Dosis" w:hAnsi="Dosis" w:cs="Calibri"/>
          <w:b/>
          <w:bCs/>
          <w:sz w:val="20"/>
          <w:szCs w:val="20"/>
          <w:u w:val="single"/>
        </w:rPr>
        <w:t xml:space="preserve">. o </w:t>
      </w:r>
      <w:r w:rsidRPr="007B534B">
        <w:rPr>
          <w:rFonts w:ascii="Dosis" w:hAnsi="Dosis" w:cs="Calibri"/>
          <w:b/>
          <w:bCs/>
          <w:color w:val="000000" w:themeColor="text1"/>
          <w:sz w:val="20"/>
          <w:szCs w:val="20"/>
          <w:u w:val="single"/>
        </w:rPr>
        <w:t xml:space="preserve">godzinie </w:t>
      </w:r>
      <w:r w:rsidR="00990337">
        <w:rPr>
          <w:rFonts w:ascii="Dosis" w:hAnsi="Dosis" w:cs="Calibri"/>
          <w:b/>
          <w:bCs/>
          <w:color w:val="000000" w:themeColor="text1"/>
          <w:sz w:val="20"/>
          <w:szCs w:val="20"/>
          <w:u w:val="single"/>
        </w:rPr>
        <w:t>10</w:t>
      </w:r>
      <w:r w:rsidRPr="007B534B">
        <w:rPr>
          <w:rFonts w:ascii="Dosis" w:hAnsi="Dosis" w:cs="Calibri"/>
          <w:b/>
          <w:bCs/>
          <w:color w:val="000000" w:themeColor="text1"/>
          <w:sz w:val="20"/>
          <w:szCs w:val="20"/>
          <w:u w:val="single"/>
        </w:rPr>
        <w:t>:</w:t>
      </w:r>
      <w:r w:rsidR="00990337">
        <w:rPr>
          <w:rFonts w:ascii="Dosis" w:hAnsi="Dosis" w:cs="Calibri"/>
          <w:b/>
          <w:bCs/>
          <w:color w:val="000000" w:themeColor="text1"/>
          <w:sz w:val="20"/>
          <w:szCs w:val="20"/>
          <w:u w:val="single"/>
        </w:rPr>
        <w:t>10</w:t>
      </w:r>
      <w:r w:rsidRPr="007B534B">
        <w:rPr>
          <w:rFonts w:ascii="Dosis" w:hAnsi="Dosis" w:cs="Calibri"/>
          <w:color w:val="000000"/>
          <w:sz w:val="20"/>
          <w:szCs w:val="20"/>
          <w:u w:val="single"/>
        </w:rPr>
        <w:t>.</w:t>
      </w:r>
    </w:p>
    <w:p w14:paraId="5C5E4F6C" w14:textId="2919C4EB" w:rsidR="00D456D7" w:rsidRDefault="00D456D7" w:rsidP="00D456D7">
      <w:pPr>
        <w:pStyle w:val="Akapitzlist"/>
        <w:tabs>
          <w:tab w:val="left" w:pos="0"/>
          <w:tab w:val="left" w:pos="284"/>
        </w:tabs>
        <w:spacing w:after="0" w:line="360" w:lineRule="auto"/>
        <w:ind w:left="0" w:right="141"/>
        <w:rPr>
          <w:rFonts w:ascii="Dosis" w:hAnsi="Dosis" w:cs="Calibri"/>
          <w:sz w:val="20"/>
          <w:szCs w:val="20"/>
          <w:u w:val="single"/>
        </w:rPr>
      </w:pPr>
    </w:p>
    <w:p w14:paraId="22563585" w14:textId="059AAE99" w:rsidR="007C5444" w:rsidRPr="001C4D18" w:rsidRDefault="007C5444" w:rsidP="00CA1144">
      <w:pPr>
        <w:pStyle w:val="Akapitzlist"/>
        <w:numPr>
          <w:ilvl w:val="0"/>
          <w:numId w:val="1"/>
        </w:numPr>
        <w:tabs>
          <w:tab w:val="left" w:pos="0"/>
          <w:tab w:val="left" w:pos="284"/>
          <w:tab w:val="left" w:pos="10320"/>
        </w:tabs>
        <w:spacing w:after="0" w:line="360" w:lineRule="auto"/>
        <w:ind w:left="0" w:right="141" w:firstLine="0"/>
        <w:jc w:val="both"/>
        <w:rPr>
          <w:rFonts w:ascii="Dosis" w:hAnsi="Dosis" w:cs="Calibri"/>
          <w:sz w:val="20"/>
          <w:szCs w:val="20"/>
        </w:rPr>
      </w:pPr>
      <w:r w:rsidRPr="007C5444">
        <w:rPr>
          <w:rFonts w:ascii="Dosis" w:hAnsi="Dosis" w:cs="Calibri"/>
          <w:sz w:val="20"/>
          <w:szCs w:val="20"/>
        </w:rPr>
        <w:t xml:space="preserve">Kryterium oceny ofert: </w:t>
      </w:r>
      <w:r w:rsidRPr="007C5444">
        <w:rPr>
          <w:rFonts w:ascii="Dosis" w:hAnsi="Dosis" w:cs="Calibri"/>
          <w:b/>
          <w:sz w:val="20"/>
          <w:szCs w:val="20"/>
        </w:rPr>
        <w:t>cena 100%.</w:t>
      </w:r>
    </w:p>
    <w:p w14:paraId="2ED7DF43" w14:textId="77777777" w:rsidR="00D456D7" w:rsidRDefault="00CA1144" w:rsidP="00CA1144">
      <w:pPr>
        <w:pStyle w:val="Akapitzlist"/>
        <w:tabs>
          <w:tab w:val="left" w:pos="0"/>
          <w:tab w:val="left" w:pos="284"/>
          <w:tab w:val="left" w:pos="10320"/>
        </w:tabs>
        <w:spacing w:line="240" w:lineRule="auto"/>
        <w:ind w:left="0" w:right="141"/>
        <w:jc w:val="both"/>
        <w:rPr>
          <w:rFonts w:ascii="Dosis" w:hAnsi="Dosis" w:cs="Calibri"/>
          <w:sz w:val="20"/>
          <w:szCs w:val="20"/>
        </w:rPr>
      </w:pPr>
      <w:r>
        <w:rPr>
          <w:rFonts w:ascii="Dosis" w:hAnsi="Dosis" w:cs="Calibri"/>
          <w:sz w:val="20"/>
          <w:szCs w:val="20"/>
        </w:rPr>
        <w:t xml:space="preserve">      </w:t>
      </w:r>
    </w:p>
    <w:p w14:paraId="60500662" w14:textId="0596FE94" w:rsidR="007C5444" w:rsidRPr="007C5444" w:rsidRDefault="00CA1144" w:rsidP="00CA1144">
      <w:pPr>
        <w:pStyle w:val="Akapitzlist"/>
        <w:tabs>
          <w:tab w:val="left" w:pos="0"/>
          <w:tab w:val="left" w:pos="284"/>
          <w:tab w:val="left" w:pos="10320"/>
        </w:tabs>
        <w:spacing w:line="240" w:lineRule="auto"/>
        <w:ind w:left="0" w:right="141"/>
        <w:jc w:val="both"/>
        <w:rPr>
          <w:rFonts w:ascii="Dosis" w:hAnsi="Dosis" w:cs="Calibri"/>
          <w:sz w:val="20"/>
          <w:szCs w:val="20"/>
        </w:rPr>
      </w:pPr>
      <w:r>
        <w:rPr>
          <w:rFonts w:ascii="Dosis" w:hAnsi="Dosis" w:cs="Calibri"/>
          <w:sz w:val="20"/>
          <w:szCs w:val="20"/>
        </w:rPr>
        <w:t xml:space="preserve">  </w:t>
      </w:r>
      <w:r w:rsidR="007C5444" w:rsidRPr="007C5444">
        <w:rPr>
          <w:rFonts w:ascii="Dosis" w:hAnsi="Dosis" w:cs="Calibri"/>
          <w:sz w:val="20"/>
          <w:szCs w:val="20"/>
        </w:rPr>
        <w:t>Kryterium obliczane wg wzoru:</w:t>
      </w:r>
      <w:r w:rsidR="007C5444" w:rsidRPr="007C5444">
        <w:rPr>
          <w:rFonts w:ascii="Dosis" w:hAnsi="Dosis" w:cs="Calibri"/>
          <w:b/>
          <w:sz w:val="20"/>
          <w:szCs w:val="20"/>
        </w:rPr>
        <w:t xml:space="preserve">     </w:t>
      </w:r>
      <w:r w:rsidR="009A015E">
        <w:rPr>
          <w:rFonts w:ascii="Dosis" w:hAnsi="Dosis" w:cs="Calibri"/>
          <w:b/>
          <w:sz w:val="20"/>
          <w:szCs w:val="20"/>
        </w:rPr>
        <w:t xml:space="preserve">      </w:t>
      </w:r>
      <w:r w:rsidR="007C5444" w:rsidRPr="007C5444">
        <w:rPr>
          <w:rFonts w:ascii="Dosis" w:hAnsi="Dosis" w:cs="Calibri"/>
          <w:b/>
          <w:sz w:val="20"/>
          <w:szCs w:val="20"/>
        </w:rPr>
        <w:t xml:space="preserve"> </w:t>
      </w:r>
      <w:r w:rsidR="007C5444" w:rsidRPr="007C5444">
        <w:rPr>
          <w:rFonts w:ascii="Dosis" w:hAnsi="Dosis" w:cs="Calibri"/>
          <w:sz w:val="20"/>
          <w:szCs w:val="20"/>
        </w:rPr>
        <w:t>Najniższa oferowana cena brutto</w:t>
      </w:r>
    </w:p>
    <w:p w14:paraId="7911B9FC" w14:textId="795B1CC9" w:rsidR="007C5444" w:rsidRPr="007C5444" w:rsidRDefault="007C5444" w:rsidP="00CA1144">
      <w:pPr>
        <w:pStyle w:val="Akapitzlist"/>
        <w:tabs>
          <w:tab w:val="left" w:pos="0"/>
          <w:tab w:val="left" w:pos="284"/>
        </w:tabs>
        <w:spacing w:line="240" w:lineRule="auto"/>
        <w:ind w:left="0" w:right="141"/>
        <w:rPr>
          <w:rFonts w:ascii="Dosis" w:hAnsi="Dosis" w:cs="Calibri"/>
          <w:sz w:val="20"/>
          <w:szCs w:val="20"/>
        </w:rPr>
      </w:pPr>
      <w:r w:rsidRPr="007C5444">
        <w:rPr>
          <w:rFonts w:ascii="Dosis" w:hAnsi="Dosis" w:cs="Calibri"/>
          <w:sz w:val="20"/>
          <w:szCs w:val="20"/>
        </w:rPr>
        <w:t xml:space="preserve">                                            </w:t>
      </w:r>
      <w:r w:rsidR="000E3FB3">
        <w:rPr>
          <w:rFonts w:ascii="Dosis" w:hAnsi="Dosis" w:cs="Calibri"/>
          <w:sz w:val="20"/>
          <w:szCs w:val="20"/>
        </w:rPr>
        <w:t xml:space="preserve">       </w:t>
      </w:r>
      <w:r w:rsidR="00CA1144">
        <w:rPr>
          <w:rFonts w:ascii="Dosis" w:hAnsi="Dosis" w:cs="Calibri"/>
          <w:sz w:val="20"/>
          <w:szCs w:val="20"/>
        </w:rPr>
        <w:t xml:space="preserve">        </w:t>
      </w:r>
      <w:r w:rsidR="000E3FB3">
        <w:rPr>
          <w:rFonts w:ascii="Dosis" w:hAnsi="Dosis" w:cs="Calibri"/>
          <w:sz w:val="20"/>
          <w:szCs w:val="20"/>
        </w:rPr>
        <w:t xml:space="preserve"> </w:t>
      </w:r>
      <w:r w:rsidRPr="007C5444">
        <w:rPr>
          <w:rFonts w:ascii="Dosis" w:hAnsi="Dosis" w:cs="Calibri"/>
          <w:sz w:val="20"/>
          <w:szCs w:val="20"/>
        </w:rPr>
        <w:t xml:space="preserve">       ------------------------------------   x 100 x 100%</w:t>
      </w:r>
    </w:p>
    <w:p w14:paraId="3818F754" w14:textId="4AADC5C3" w:rsidR="007C5444" w:rsidRDefault="007C5444" w:rsidP="00CA1144">
      <w:pPr>
        <w:pStyle w:val="Akapitzlist"/>
        <w:tabs>
          <w:tab w:val="left" w:pos="0"/>
          <w:tab w:val="left" w:pos="284"/>
        </w:tabs>
        <w:spacing w:line="360" w:lineRule="auto"/>
        <w:ind w:left="0" w:right="141"/>
        <w:rPr>
          <w:rFonts w:ascii="Dosis" w:hAnsi="Dosis" w:cs="Calibri"/>
          <w:sz w:val="20"/>
          <w:szCs w:val="20"/>
        </w:rPr>
      </w:pPr>
      <w:r w:rsidRPr="007C5444">
        <w:rPr>
          <w:rFonts w:ascii="Dosis" w:hAnsi="Dosis" w:cs="Calibri"/>
          <w:sz w:val="20"/>
          <w:szCs w:val="20"/>
        </w:rPr>
        <w:t xml:space="preserve">                                                 </w:t>
      </w:r>
      <w:r w:rsidR="000E3FB3">
        <w:rPr>
          <w:rFonts w:ascii="Dosis" w:hAnsi="Dosis" w:cs="Calibri"/>
          <w:sz w:val="20"/>
          <w:szCs w:val="20"/>
        </w:rPr>
        <w:t xml:space="preserve">      </w:t>
      </w:r>
      <w:r w:rsidR="00CA1144">
        <w:rPr>
          <w:rFonts w:ascii="Dosis" w:hAnsi="Dosis" w:cs="Calibri"/>
          <w:sz w:val="20"/>
          <w:szCs w:val="20"/>
        </w:rPr>
        <w:t xml:space="preserve">         </w:t>
      </w:r>
      <w:r w:rsidR="00682959">
        <w:rPr>
          <w:rFonts w:ascii="Dosis" w:hAnsi="Dosis" w:cs="Calibri"/>
          <w:sz w:val="20"/>
          <w:szCs w:val="20"/>
        </w:rPr>
        <w:t xml:space="preserve"> </w:t>
      </w:r>
      <w:r w:rsidR="000E3FB3">
        <w:rPr>
          <w:rFonts w:ascii="Dosis" w:hAnsi="Dosis" w:cs="Calibri"/>
          <w:sz w:val="20"/>
          <w:szCs w:val="20"/>
        </w:rPr>
        <w:t xml:space="preserve">     </w:t>
      </w:r>
      <w:r w:rsidRPr="007C5444">
        <w:rPr>
          <w:rFonts w:ascii="Dosis" w:hAnsi="Dosis" w:cs="Calibri"/>
          <w:sz w:val="20"/>
          <w:szCs w:val="20"/>
        </w:rPr>
        <w:t xml:space="preserve">       Cena brutto badanej oferty  </w:t>
      </w:r>
    </w:p>
    <w:p w14:paraId="791BBFB3" w14:textId="572A4662" w:rsidR="007C5444" w:rsidRDefault="00CA1144" w:rsidP="00CA1144">
      <w:pPr>
        <w:tabs>
          <w:tab w:val="left" w:pos="0"/>
          <w:tab w:val="left" w:pos="284"/>
        </w:tabs>
        <w:autoSpaceDN w:val="0"/>
        <w:adjustRightInd w:val="0"/>
        <w:spacing w:line="360" w:lineRule="auto"/>
        <w:ind w:right="141"/>
        <w:rPr>
          <w:rFonts w:ascii="Dosis" w:hAnsi="Dosis" w:cs="Calibri"/>
          <w:bCs/>
          <w:sz w:val="20"/>
          <w:szCs w:val="20"/>
        </w:rPr>
      </w:pPr>
      <w:r>
        <w:rPr>
          <w:rFonts w:ascii="Dosis" w:hAnsi="Dosis" w:cs="Calibri"/>
          <w:sz w:val="20"/>
          <w:szCs w:val="20"/>
        </w:rPr>
        <w:t xml:space="preserve">        </w:t>
      </w:r>
      <w:r w:rsidR="007C5444" w:rsidRPr="007C5444">
        <w:rPr>
          <w:rFonts w:ascii="Dosis" w:hAnsi="Dosis" w:cs="Calibri"/>
          <w:sz w:val="20"/>
          <w:szCs w:val="20"/>
        </w:rPr>
        <w:t>W kryterium oferta może otrzymać maksymalnie 100</w:t>
      </w:r>
      <w:r w:rsidR="007C5444" w:rsidRPr="007C5444">
        <w:rPr>
          <w:rFonts w:ascii="Dosis" w:hAnsi="Dosis" w:cs="Calibri"/>
          <w:bCs/>
          <w:sz w:val="20"/>
          <w:szCs w:val="20"/>
        </w:rPr>
        <w:t xml:space="preserve"> pkt.</w:t>
      </w:r>
    </w:p>
    <w:p w14:paraId="38962380" w14:textId="62FBC3DB" w:rsidR="007C5444" w:rsidRPr="007C5444" w:rsidRDefault="000E3FB3" w:rsidP="00CA1144">
      <w:pPr>
        <w:pStyle w:val="Akapitzlist"/>
        <w:numPr>
          <w:ilvl w:val="0"/>
          <w:numId w:val="1"/>
        </w:numPr>
        <w:tabs>
          <w:tab w:val="left" w:pos="0"/>
          <w:tab w:val="left" w:pos="284"/>
        </w:tabs>
        <w:spacing w:after="0" w:line="360" w:lineRule="auto"/>
        <w:ind w:left="0" w:right="141" w:firstLine="0"/>
        <w:jc w:val="both"/>
        <w:rPr>
          <w:rFonts w:ascii="Dosis" w:hAnsi="Dosis" w:cs="Calibri"/>
          <w:sz w:val="20"/>
          <w:szCs w:val="20"/>
        </w:rPr>
      </w:pPr>
      <w:r>
        <w:rPr>
          <w:rFonts w:ascii="Dosis" w:hAnsi="Dosis" w:cs="Calibri"/>
          <w:sz w:val="20"/>
          <w:szCs w:val="20"/>
        </w:rPr>
        <w:t xml:space="preserve">Po złożeniu oferty </w:t>
      </w:r>
      <w:r w:rsidR="007C5444" w:rsidRPr="007C5444">
        <w:rPr>
          <w:rFonts w:ascii="Dosis" w:hAnsi="Dosis" w:cs="Calibri"/>
          <w:sz w:val="20"/>
          <w:szCs w:val="20"/>
        </w:rPr>
        <w:t>Zamawiający może wezwać wykonawcę do uzupełniania brakującej dokumentacji lub poprawienia już złożonej.</w:t>
      </w:r>
    </w:p>
    <w:p w14:paraId="0D48BBEF" w14:textId="5F251C9E" w:rsidR="00CA1144" w:rsidRPr="007C5444" w:rsidRDefault="007C5444" w:rsidP="00CA1144">
      <w:pPr>
        <w:pStyle w:val="Akapitzlist"/>
        <w:numPr>
          <w:ilvl w:val="0"/>
          <w:numId w:val="1"/>
        </w:numPr>
        <w:tabs>
          <w:tab w:val="left" w:pos="0"/>
          <w:tab w:val="left" w:pos="284"/>
        </w:tabs>
        <w:spacing w:after="0" w:line="360" w:lineRule="auto"/>
        <w:ind w:left="0" w:right="141" w:firstLine="0"/>
        <w:jc w:val="both"/>
        <w:rPr>
          <w:rFonts w:ascii="Dosis" w:hAnsi="Dosis" w:cs="Calibri"/>
          <w:sz w:val="20"/>
          <w:szCs w:val="20"/>
        </w:rPr>
      </w:pPr>
      <w:r w:rsidRPr="007C5444">
        <w:rPr>
          <w:rFonts w:ascii="Dosis" w:hAnsi="Dosis" w:cs="Calibri"/>
          <w:sz w:val="20"/>
          <w:szCs w:val="20"/>
        </w:rPr>
        <w:t>W celu weryfikacji parametrów oferowanych produktów Zamawiający może wezwać Wykonawcę do przedłożenia próbek</w:t>
      </w:r>
      <w:r w:rsidR="000E3FB3">
        <w:rPr>
          <w:rFonts w:ascii="Dosis" w:hAnsi="Dosis" w:cs="Calibri"/>
          <w:sz w:val="20"/>
          <w:szCs w:val="20"/>
        </w:rPr>
        <w:t>, które nie podlegają zwrotowi</w:t>
      </w:r>
      <w:r w:rsidR="00CA1144" w:rsidRPr="007C5444">
        <w:rPr>
          <w:rFonts w:ascii="Dosis" w:hAnsi="Dosis" w:cs="Calibri"/>
          <w:sz w:val="20"/>
          <w:szCs w:val="20"/>
        </w:rPr>
        <w:t>.</w:t>
      </w:r>
    </w:p>
    <w:p w14:paraId="16132768" w14:textId="03BAEC62" w:rsidR="007C5444" w:rsidRPr="007C5444" w:rsidRDefault="007C5444" w:rsidP="00CA1144">
      <w:pPr>
        <w:pStyle w:val="Akapitzlist"/>
        <w:numPr>
          <w:ilvl w:val="0"/>
          <w:numId w:val="1"/>
        </w:numPr>
        <w:tabs>
          <w:tab w:val="left" w:pos="0"/>
          <w:tab w:val="left" w:pos="284"/>
        </w:tabs>
        <w:spacing w:after="0" w:line="360" w:lineRule="auto"/>
        <w:ind w:left="0" w:right="141" w:firstLine="0"/>
        <w:jc w:val="both"/>
        <w:rPr>
          <w:rFonts w:ascii="Dosis" w:hAnsi="Dosis" w:cs="Calibri"/>
          <w:sz w:val="20"/>
          <w:szCs w:val="20"/>
        </w:rPr>
      </w:pPr>
      <w:r w:rsidRPr="007C5444">
        <w:rPr>
          <w:rFonts w:ascii="Dosis" w:hAnsi="Dosis" w:cs="Calibri"/>
          <w:sz w:val="20"/>
          <w:szCs w:val="20"/>
        </w:rPr>
        <w:t xml:space="preserve">Zamawiający odrzuci ofertę Wykonawcy, który </w:t>
      </w:r>
      <w:r w:rsidRPr="000E3FB3">
        <w:rPr>
          <w:rFonts w:ascii="Dosis" w:hAnsi="Dosis" w:cs="Calibri"/>
          <w:sz w:val="20"/>
          <w:szCs w:val="20"/>
        </w:rPr>
        <w:t xml:space="preserve">podlega wykluczeniu z postępowania oraz </w:t>
      </w:r>
      <w:r w:rsidRPr="007C5444">
        <w:rPr>
          <w:rFonts w:ascii="Dosis" w:hAnsi="Dosis" w:cs="Calibri"/>
          <w:sz w:val="20"/>
          <w:szCs w:val="20"/>
        </w:rPr>
        <w:t>wykonawcy, który złożył ofertę</w:t>
      </w:r>
      <w:r w:rsidR="000E3FB3">
        <w:rPr>
          <w:rFonts w:ascii="Dosis" w:hAnsi="Dosis" w:cs="Calibri"/>
          <w:sz w:val="20"/>
          <w:szCs w:val="20"/>
        </w:rPr>
        <w:t xml:space="preserve"> </w:t>
      </w:r>
      <w:r w:rsidRPr="007C5444">
        <w:rPr>
          <w:rFonts w:ascii="Dosis" w:hAnsi="Dosis" w:cs="Calibri"/>
          <w:sz w:val="20"/>
          <w:szCs w:val="20"/>
        </w:rPr>
        <w:t>nie odpowiada</w:t>
      </w:r>
      <w:r w:rsidR="000E3FB3">
        <w:rPr>
          <w:rFonts w:ascii="Dosis" w:hAnsi="Dosis" w:cs="Calibri"/>
          <w:sz w:val="20"/>
          <w:szCs w:val="20"/>
        </w:rPr>
        <w:t>jącą</w:t>
      </w:r>
      <w:r w:rsidRPr="007C5444">
        <w:rPr>
          <w:rFonts w:ascii="Dosis" w:hAnsi="Dosis" w:cs="Calibri"/>
          <w:sz w:val="20"/>
          <w:szCs w:val="20"/>
        </w:rPr>
        <w:t xml:space="preserve"> </w:t>
      </w:r>
      <w:r w:rsidR="000E3FB3">
        <w:rPr>
          <w:rFonts w:ascii="Dosis" w:hAnsi="Dosis" w:cs="Calibri"/>
          <w:sz w:val="20"/>
          <w:szCs w:val="20"/>
        </w:rPr>
        <w:t xml:space="preserve">wymogom </w:t>
      </w:r>
      <w:r w:rsidRPr="007C5444">
        <w:rPr>
          <w:rFonts w:ascii="Dosis" w:hAnsi="Dosis" w:cs="Calibri"/>
          <w:sz w:val="20"/>
          <w:szCs w:val="20"/>
        </w:rPr>
        <w:t xml:space="preserve">ogłoszenia o zamówieniu. </w:t>
      </w:r>
    </w:p>
    <w:p w14:paraId="77DB79F3" w14:textId="405816ED" w:rsidR="007C5444" w:rsidRPr="007C5444" w:rsidRDefault="007C5444" w:rsidP="00CA1144">
      <w:pPr>
        <w:pStyle w:val="Akapitzlist"/>
        <w:numPr>
          <w:ilvl w:val="0"/>
          <w:numId w:val="1"/>
        </w:numPr>
        <w:tabs>
          <w:tab w:val="left" w:pos="0"/>
          <w:tab w:val="left" w:pos="284"/>
        </w:tabs>
        <w:spacing w:after="0" w:line="360" w:lineRule="auto"/>
        <w:ind w:left="0" w:right="141" w:firstLine="0"/>
        <w:jc w:val="both"/>
        <w:rPr>
          <w:rFonts w:ascii="Dosis" w:hAnsi="Dosis" w:cs="Calibri"/>
          <w:sz w:val="20"/>
          <w:szCs w:val="20"/>
        </w:rPr>
      </w:pPr>
      <w:r w:rsidRPr="007C5444">
        <w:rPr>
          <w:rFonts w:ascii="Dosis" w:hAnsi="Dosis" w:cs="Calibri"/>
          <w:sz w:val="20"/>
          <w:szCs w:val="20"/>
        </w:rPr>
        <w:t xml:space="preserve">Termin zapłaty: </w:t>
      </w:r>
      <w:r w:rsidR="003C6C9D">
        <w:rPr>
          <w:rFonts w:ascii="Dosis" w:hAnsi="Dosis" w:cs="Calibri"/>
          <w:sz w:val="20"/>
          <w:szCs w:val="20"/>
        </w:rPr>
        <w:t>6</w:t>
      </w:r>
      <w:r w:rsidRPr="007C5444">
        <w:rPr>
          <w:rFonts w:ascii="Dosis" w:hAnsi="Dosis" w:cs="Calibri"/>
          <w:sz w:val="20"/>
          <w:szCs w:val="20"/>
        </w:rPr>
        <w:t>0 dni od daty dostarczenia prawidłowo wystawionej faktury.</w:t>
      </w:r>
    </w:p>
    <w:p w14:paraId="39E24FD2" w14:textId="0DCD1C25" w:rsidR="007C5444" w:rsidRDefault="007C5444" w:rsidP="00CA1144">
      <w:pPr>
        <w:pStyle w:val="Akapitzlist"/>
        <w:numPr>
          <w:ilvl w:val="0"/>
          <w:numId w:val="1"/>
        </w:numPr>
        <w:tabs>
          <w:tab w:val="left" w:pos="0"/>
          <w:tab w:val="left" w:pos="284"/>
        </w:tabs>
        <w:spacing w:after="0" w:line="360" w:lineRule="auto"/>
        <w:ind w:left="0" w:right="141" w:firstLine="0"/>
        <w:jc w:val="both"/>
        <w:rPr>
          <w:rFonts w:ascii="Dosis" w:hAnsi="Dosis" w:cs="Calibri"/>
          <w:sz w:val="20"/>
          <w:szCs w:val="20"/>
        </w:rPr>
      </w:pPr>
      <w:r w:rsidRPr="007C5444">
        <w:rPr>
          <w:rFonts w:ascii="Dosis" w:hAnsi="Dosis" w:cs="Calibri"/>
          <w:sz w:val="20"/>
          <w:szCs w:val="20"/>
        </w:rPr>
        <w:t xml:space="preserve">Zamawiający zastrzega możliwość unieważnienia postępowania bez podania przyczyny na każdym jego etapie. </w:t>
      </w:r>
    </w:p>
    <w:p w14:paraId="5D54805B" w14:textId="446BCF44" w:rsidR="005F5A63" w:rsidRPr="005F5A63" w:rsidRDefault="005F5A63" w:rsidP="005F5A63">
      <w:pPr>
        <w:pStyle w:val="Akapitzlist"/>
        <w:numPr>
          <w:ilvl w:val="0"/>
          <w:numId w:val="1"/>
        </w:numPr>
        <w:tabs>
          <w:tab w:val="left" w:pos="0"/>
          <w:tab w:val="left" w:pos="284"/>
        </w:tabs>
        <w:spacing w:after="0" w:line="360" w:lineRule="auto"/>
        <w:ind w:left="0" w:right="141" w:firstLine="0"/>
        <w:jc w:val="both"/>
        <w:rPr>
          <w:rFonts w:ascii="Dosis" w:hAnsi="Dosis" w:cs="Calibri"/>
          <w:sz w:val="20"/>
          <w:szCs w:val="20"/>
        </w:rPr>
      </w:pPr>
      <w:r w:rsidRPr="005F5A63">
        <w:rPr>
          <w:rFonts w:ascii="Dosis" w:hAnsi="Dosis" w:cs="Calibri"/>
          <w:sz w:val="20"/>
          <w:szCs w:val="20"/>
        </w:rPr>
        <w:t xml:space="preserve">W przypadku wyboru oferty, </w:t>
      </w:r>
      <w:r w:rsidRPr="005F5A63">
        <w:rPr>
          <w:rFonts w:ascii="Dosis" w:hAnsi="Dosis" w:cs="Calibri"/>
          <w:sz w:val="20"/>
          <w:szCs w:val="20"/>
          <w:u w:val="single"/>
        </w:rPr>
        <w:t>w ramach pierwszej dostawy</w:t>
      </w:r>
      <w:r w:rsidRPr="005F5A63">
        <w:rPr>
          <w:rFonts w:ascii="Dosis" w:hAnsi="Dosis" w:cs="Calibri"/>
          <w:sz w:val="20"/>
          <w:szCs w:val="20"/>
        </w:rPr>
        <w:t xml:space="preserve"> przedmiotu zamówienia</w:t>
      </w:r>
      <w:r>
        <w:rPr>
          <w:rFonts w:ascii="Dosis" w:hAnsi="Dosis" w:cs="Calibri"/>
          <w:sz w:val="20"/>
          <w:szCs w:val="20"/>
        </w:rPr>
        <w:t xml:space="preserve"> z </w:t>
      </w:r>
      <w:r w:rsidRPr="005F5A63">
        <w:rPr>
          <w:rFonts w:ascii="Dosis" w:hAnsi="Dosis" w:cs="Calibri"/>
          <w:sz w:val="20"/>
          <w:szCs w:val="20"/>
        </w:rPr>
        <w:t>poz</w:t>
      </w:r>
      <w:r>
        <w:rPr>
          <w:rFonts w:ascii="Dosis" w:hAnsi="Dosis" w:cs="Calibri"/>
          <w:sz w:val="20"/>
          <w:szCs w:val="20"/>
        </w:rPr>
        <w:t xml:space="preserve">ycji </w:t>
      </w:r>
      <w:r w:rsidRPr="005F5A63">
        <w:rPr>
          <w:rFonts w:ascii="Dosis" w:hAnsi="Dosis" w:cs="Calibri"/>
          <w:sz w:val="20"/>
          <w:szCs w:val="20"/>
        </w:rPr>
        <w:t>1 i 2, wykonawca dostarczy</w:t>
      </w:r>
      <w:r>
        <w:rPr>
          <w:rFonts w:ascii="Dosis" w:hAnsi="Dosis" w:cs="Calibri"/>
          <w:sz w:val="20"/>
          <w:szCs w:val="20"/>
        </w:rPr>
        <w:t xml:space="preserve">, w </w:t>
      </w:r>
      <w:r w:rsidRPr="005F5A63">
        <w:rPr>
          <w:rFonts w:ascii="Dosis" w:hAnsi="Dosis" w:cs="Calibri"/>
          <w:sz w:val="20"/>
          <w:szCs w:val="20"/>
        </w:rPr>
        <w:t>form</w:t>
      </w:r>
      <w:r>
        <w:rPr>
          <w:rFonts w:ascii="Dosis" w:hAnsi="Dosis" w:cs="Calibri"/>
          <w:sz w:val="20"/>
          <w:szCs w:val="20"/>
        </w:rPr>
        <w:t>ie</w:t>
      </w:r>
      <w:r w:rsidRPr="005F5A63">
        <w:rPr>
          <w:rFonts w:ascii="Dosis" w:hAnsi="Dosis" w:cs="Calibri"/>
          <w:sz w:val="20"/>
          <w:szCs w:val="20"/>
        </w:rPr>
        <w:t xml:space="preserve"> pisemn</w:t>
      </w:r>
      <w:r>
        <w:rPr>
          <w:rFonts w:ascii="Dosis" w:hAnsi="Dosis" w:cs="Calibri"/>
          <w:sz w:val="20"/>
          <w:szCs w:val="20"/>
        </w:rPr>
        <w:t>ej</w:t>
      </w:r>
      <w:r w:rsidRPr="005F5A63">
        <w:rPr>
          <w:rFonts w:ascii="Dosis" w:hAnsi="Dosis" w:cs="Calibri"/>
          <w:sz w:val="20"/>
          <w:szCs w:val="20"/>
        </w:rPr>
        <w:t xml:space="preserve"> lub elektroniczn</w:t>
      </w:r>
      <w:r>
        <w:rPr>
          <w:rFonts w:ascii="Dosis" w:hAnsi="Dosis" w:cs="Calibri"/>
          <w:sz w:val="20"/>
          <w:szCs w:val="20"/>
        </w:rPr>
        <w:t>ej,</w:t>
      </w:r>
      <w:r w:rsidRPr="005F5A63">
        <w:rPr>
          <w:rFonts w:ascii="Dosis" w:hAnsi="Dosis" w:cs="Calibri"/>
          <w:sz w:val="20"/>
          <w:szCs w:val="20"/>
        </w:rPr>
        <w:t xml:space="preserve"> aktualne karty charakterystyki. </w:t>
      </w:r>
    </w:p>
    <w:p w14:paraId="3A1CFE89" w14:textId="2B66B9A9" w:rsidR="007C5444" w:rsidRPr="001C4D18" w:rsidRDefault="007C5444" w:rsidP="00CA1144">
      <w:pPr>
        <w:tabs>
          <w:tab w:val="left" w:pos="0"/>
          <w:tab w:val="left" w:pos="284"/>
        </w:tabs>
        <w:spacing w:line="360" w:lineRule="auto"/>
        <w:ind w:right="141"/>
        <w:jc w:val="both"/>
        <w:rPr>
          <w:rFonts w:ascii="Dosis" w:hAnsi="Dosis" w:cs="Calibri"/>
          <w:b/>
          <w:sz w:val="20"/>
          <w:szCs w:val="20"/>
        </w:rPr>
      </w:pPr>
      <w:r w:rsidRPr="001C4D18">
        <w:rPr>
          <w:rFonts w:ascii="Dosis" w:hAnsi="Dosis" w:cs="Calibri"/>
          <w:b/>
          <w:sz w:val="20"/>
          <w:szCs w:val="20"/>
          <w:u w:val="single"/>
        </w:rPr>
        <w:t>2</w:t>
      </w:r>
      <w:r w:rsidR="005F5A63">
        <w:rPr>
          <w:rFonts w:ascii="Dosis" w:hAnsi="Dosis" w:cs="Calibri"/>
          <w:b/>
          <w:sz w:val="20"/>
          <w:szCs w:val="20"/>
          <w:u w:val="single"/>
        </w:rPr>
        <w:t>5</w:t>
      </w:r>
      <w:r w:rsidRPr="001C4D18">
        <w:rPr>
          <w:rFonts w:ascii="Dosis" w:hAnsi="Dosis" w:cs="Calibri"/>
          <w:b/>
          <w:sz w:val="20"/>
          <w:szCs w:val="20"/>
          <w:u w:val="single"/>
        </w:rPr>
        <w:t xml:space="preserve">.  </w:t>
      </w:r>
      <w:r w:rsidR="001C4D18" w:rsidRPr="001C4D18">
        <w:rPr>
          <w:rFonts w:ascii="Dosis" w:hAnsi="Dosis" w:cs="Calibri"/>
          <w:b/>
          <w:sz w:val="20"/>
          <w:szCs w:val="20"/>
          <w:u w:val="single"/>
        </w:rPr>
        <w:t xml:space="preserve">   </w:t>
      </w:r>
      <w:r w:rsidRPr="001C4D18">
        <w:rPr>
          <w:rFonts w:ascii="Dosis" w:hAnsi="Dosis" w:cs="Calibri"/>
          <w:b/>
          <w:sz w:val="20"/>
          <w:szCs w:val="20"/>
          <w:u w:val="single"/>
        </w:rPr>
        <w:t xml:space="preserve">Wymagane dokumenty, jakie należy dołączyć składając ofertę: </w:t>
      </w:r>
    </w:p>
    <w:p w14:paraId="055DA00B" w14:textId="05A6325A" w:rsidR="007C5444" w:rsidRPr="00D456D7" w:rsidRDefault="002A1D37" w:rsidP="00CA1144">
      <w:pPr>
        <w:pStyle w:val="Akapitzlist"/>
        <w:numPr>
          <w:ilvl w:val="0"/>
          <w:numId w:val="2"/>
        </w:numPr>
        <w:tabs>
          <w:tab w:val="left" w:pos="142"/>
          <w:tab w:val="left" w:pos="284"/>
        </w:tabs>
        <w:spacing w:after="0" w:line="360" w:lineRule="auto"/>
        <w:ind w:left="142" w:right="141" w:firstLine="0"/>
        <w:jc w:val="both"/>
        <w:rPr>
          <w:rFonts w:ascii="Dosis" w:hAnsi="Dosis" w:cs="Calibri"/>
          <w:sz w:val="20"/>
          <w:szCs w:val="20"/>
          <w:u w:val="single"/>
        </w:rPr>
      </w:pPr>
      <w:r>
        <w:rPr>
          <w:rFonts w:ascii="Dosis" w:hAnsi="Dosis" w:cs="Calibri"/>
          <w:sz w:val="20"/>
          <w:szCs w:val="20"/>
        </w:rPr>
        <w:t xml:space="preserve">   </w:t>
      </w:r>
      <w:r w:rsidR="007C5444" w:rsidRPr="007C5444">
        <w:rPr>
          <w:rFonts w:ascii="Dosis" w:hAnsi="Dosis" w:cs="Calibri"/>
          <w:sz w:val="20"/>
          <w:szCs w:val="20"/>
        </w:rPr>
        <w:t xml:space="preserve">Wypełniony </w:t>
      </w:r>
      <w:r w:rsidR="000E3FB3">
        <w:rPr>
          <w:rFonts w:ascii="Dosis" w:hAnsi="Dosis" w:cs="Calibri"/>
          <w:sz w:val="20"/>
          <w:szCs w:val="20"/>
        </w:rPr>
        <w:t xml:space="preserve">i podpisany </w:t>
      </w:r>
      <w:r w:rsidR="007C5444" w:rsidRPr="007C5444">
        <w:rPr>
          <w:rFonts w:ascii="Dosis" w:hAnsi="Dosis" w:cs="Calibri"/>
          <w:sz w:val="20"/>
          <w:szCs w:val="20"/>
        </w:rPr>
        <w:t>Formularz Ofertowo-</w:t>
      </w:r>
      <w:r w:rsidR="007C5444" w:rsidRPr="00D456D7">
        <w:rPr>
          <w:rFonts w:ascii="Dosis" w:hAnsi="Dosis" w:cs="Calibri"/>
          <w:sz w:val="20"/>
          <w:szCs w:val="20"/>
        </w:rPr>
        <w:t>Cenowy (wg załącznika nr 1),</w:t>
      </w:r>
    </w:p>
    <w:p w14:paraId="73D18A67" w14:textId="77777777" w:rsidR="007C5444" w:rsidRPr="005F5A63" w:rsidRDefault="007C5444" w:rsidP="005F5A63">
      <w:pPr>
        <w:pStyle w:val="Akapitzlist"/>
        <w:numPr>
          <w:ilvl w:val="0"/>
          <w:numId w:val="2"/>
        </w:numPr>
        <w:tabs>
          <w:tab w:val="left" w:pos="142"/>
          <w:tab w:val="left" w:pos="284"/>
          <w:tab w:val="left" w:pos="426"/>
        </w:tabs>
        <w:spacing w:after="0" w:line="360" w:lineRule="auto"/>
        <w:ind w:left="142" w:right="141" w:firstLine="0"/>
        <w:jc w:val="both"/>
        <w:rPr>
          <w:rFonts w:ascii="Dosis" w:hAnsi="Dosis" w:cs="Calibri"/>
          <w:sz w:val="20"/>
          <w:szCs w:val="20"/>
          <w:u w:val="single"/>
        </w:rPr>
      </w:pPr>
      <w:r w:rsidRPr="005F5A63">
        <w:rPr>
          <w:rFonts w:ascii="Dosis" w:hAnsi="Dosis" w:cs="Calibri"/>
          <w:sz w:val="20"/>
          <w:szCs w:val="20"/>
        </w:rPr>
        <w:t>Podpisane oświadczenie wykonawcy o niepodleganiu wykluczeniu (wg załącznika nr 2),</w:t>
      </w:r>
    </w:p>
    <w:p w14:paraId="48B78B67" w14:textId="74A7E47B" w:rsidR="007C5444" w:rsidRPr="005F5A63" w:rsidRDefault="007C5444" w:rsidP="005F5A63">
      <w:pPr>
        <w:pStyle w:val="Akapitzlist"/>
        <w:numPr>
          <w:ilvl w:val="0"/>
          <w:numId w:val="2"/>
        </w:numPr>
        <w:tabs>
          <w:tab w:val="left" w:pos="142"/>
          <w:tab w:val="left" w:pos="284"/>
          <w:tab w:val="left" w:pos="426"/>
        </w:tabs>
        <w:spacing w:after="0" w:line="360" w:lineRule="auto"/>
        <w:ind w:left="142" w:right="141" w:firstLine="0"/>
        <w:jc w:val="both"/>
        <w:rPr>
          <w:rFonts w:ascii="Dosis" w:hAnsi="Dosis" w:cs="Calibri"/>
          <w:sz w:val="20"/>
          <w:szCs w:val="20"/>
        </w:rPr>
      </w:pPr>
      <w:r w:rsidRPr="005F5A63">
        <w:rPr>
          <w:rFonts w:ascii="Dosis" w:hAnsi="Dosis" w:cs="Calibri"/>
          <w:sz w:val="20"/>
          <w:szCs w:val="20"/>
        </w:rPr>
        <w:t>Pełnomocnictwo (jeżeli dotyczy)</w:t>
      </w:r>
      <w:r w:rsidR="009A015E" w:rsidRPr="005F5A63">
        <w:rPr>
          <w:rFonts w:ascii="Dosis" w:hAnsi="Dosis" w:cs="Calibri"/>
          <w:sz w:val="20"/>
          <w:szCs w:val="20"/>
        </w:rPr>
        <w:t>,</w:t>
      </w:r>
    </w:p>
    <w:p w14:paraId="21653C23" w14:textId="77777777" w:rsidR="005F5A63" w:rsidRPr="005F5A63" w:rsidRDefault="005F5A63" w:rsidP="005F5A63">
      <w:pPr>
        <w:pStyle w:val="Akapitzlist"/>
        <w:numPr>
          <w:ilvl w:val="0"/>
          <w:numId w:val="2"/>
        </w:numPr>
        <w:spacing w:line="360" w:lineRule="auto"/>
        <w:ind w:left="426" w:hanging="284"/>
        <w:rPr>
          <w:rFonts w:ascii="Dosis" w:hAnsi="Dosis" w:cs="Calibri"/>
          <w:sz w:val="20"/>
          <w:szCs w:val="20"/>
        </w:rPr>
      </w:pPr>
      <w:r>
        <w:rPr>
          <w:rFonts w:ascii="Dosis" w:hAnsi="Dosis" w:cs="Calibri"/>
          <w:b/>
          <w:bCs/>
          <w:sz w:val="20"/>
          <w:szCs w:val="20"/>
        </w:rPr>
        <w:t>Dokumenty przedmiotowe</w:t>
      </w:r>
    </w:p>
    <w:p w14:paraId="510A91F6" w14:textId="16FB63A0" w:rsidR="005F5A63" w:rsidRDefault="005F5A63" w:rsidP="005F5A63">
      <w:pPr>
        <w:pStyle w:val="Akapitzlist"/>
        <w:numPr>
          <w:ilvl w:val="0"/>
          <w:numId w:val="30"/>
        </w:numPr>
        <w:spacing w:line="360" w:lineRule="auto"/>
        <w:rPr>
          <w:rFonts w:ascii="Dosis" w:hAnsi="Dosis" w:cs="Calibri"/>
          <w:sz w:val="20"/>
          <w:szCs w:val="20"/>
        </w:rPr>
      </w:pPr>
      <w:r>
        <w:rPr>
          <w:rFonts w:ascii="Dosis" w:hAnsi="Dosis" w:cs="Calibri"/>
          <w:b/>
          <w:bCs/>
          <w:sz w:val="20"/>
          <w:szCs w:val="20"/>
        </w:rPr>
        <w:t>dot. p</w:t>
      </w:r>
      <w:r w:rsidRPr="005F5A63">
        <w:rPr>
          <w:rFonts w:ascii="Dosis" w:hAnsi="Dosis" w:cs="Calibri"/>
          <w:b/>
          <w:bCs/>
          <w:sz w:val="20"/>
          <w:szCs w:val="20"/>
        </w:rPr>
        <w:t>ozycj</w:t>
      </w:r>
      <w:r>
        <w:rPr>
          <w:rFonts w:ascii="Dosis" w:hAnsi="Dosis" w:cs="Calibri"/>
          <w:b/>
          <w:bCs/>
          <w:sz w:val="20"/>
          <w:szCs w:val="20"/>
        </w:rPr>
        <w:t xml:space="preserve">i nr </w:t>
      </w:r>
      <w:r w:rsidRPr="005F5A63">
        <w:rPr>
          <w:rFonts w:ascii="Dosis" w:hAnsi="Dosis" w:cs="Calibri"/>
          <w:b/>
          <w:bCs/>
          <w:sz w:val="20"/>
          <w:szCs w:val="20"/>
        </w:rPr>
        <w:t xml:space="preserve"> 1</w:t>
      </w:r>
      <w:r>
        <w:rPr>
          <w:rFonts w:ascii="Dosis" w:hAnsi="Dosis" w:cs="Calibri"/>
          <w:b/>
          <w:bCs/>
          <w:sz w:val="20"/>
          <w:szCs w:val="20"/>
        </w:rPr>
        <w:t xml:space="preserve"> i 2</w:t>
      </w:r>
      <w:r w:rsidRPr="005F5A63">
        <w:rPr>
          <w:rFonts w:ascii="Dosis" w:hAnsi="Dosis" w:cs="Calibri"/>
          <w:b/>
          <w:bCs/>
          <w:sz w:val="20"/>
          <w:szCs w:val="20"/>
        </w:rPr>
        <w:t>:</w:t>
      </w:r>
      <w:r>
        <w:rPr>
          <w:rFonts w:ascii="Dosis" w:hAnsi="Dosis" w:cs="Calibri"/>
          <w:b/>
          <w:bCs/>
          <w:sz w:val="20"/>
          <w:szCs w:val="20"/>
        </w:rPr>
        <w:br/>
      </w:r>
      <w:r w:rsidRPr="005F5A63">
        <w:rPr>
          <w:rFonts w:ascii="Dosis" w:hAnsi="Dosis" w:cs="Calibri"/>
          <w:sz w:val="20"/>
          <w:szCs w:val="20"/>
        </w:rPr>
        <w:t>1) Deklarac</w:t>
      </w:r>
      <w:r>
        <w:rPr>
          <w:rFonts w:ascii="Dosis" w:hAnsi="Dosis" w:cs="Calibri"/>
          <w:sz w:val="20"/>
          <w:szCs w:val="20"/>
        </w:rPr>
        <w:t>je</w:t>
      </w:r>
      <w:r w:rsidRPr="005F5A63">
        <w:rPr>
          <w:rFonts w:ascii="Dosis" w:hAnsi="Dosis" w:cs="Calibri"/>
          <w:sz w:val="20"/>
          <w:szCs w:val="20"/>
        </w:rPr>
        <w:t xml:space="preserve"> zgodności;</w:t>
      </w:r>
    </w:p>
    <w:p w14:paraId="1442C08A" w14:textId="732816B1" w:rsidR="005F5A63" w:rsidRDefault="005F5A63" w:rsidP="005F5A63">
      <w:pPr>
        <w:pStyle w:val="Akapitzlist"/>
        <w:tabs>
          <w:tab w:val="left" w:pos="567"/>
        </w:tabs>
        <w:spacing w:line="360" w:lineRule="auto"/>
        <w:ind w:left="786" w:right="-142"/>
        <w:rPr>
          <w:rFonts w:ascii="Dosis" w:hAnsi="Dosis" w:cs="Calibri"/>
          <w:sz w:val="20"/>
          <w:szCs w:val="20"/>
        </w:rPr>
      </w:pPr>
      <w:r>
        <w:rPr>
          <w:rFonts w:ascii="Dosis" w:hAnsi="Dosis" w:cs="Calibri"/>
          <w:sz w:val="20"/>
          <w:szCs w:val="20"/>
        </w:rPr>
        <w:t>2</w:t>
      </w:r>
      <w:r w:rsidRPr="005F5A63">
        <w:rPr>
          <w:rFonts w:ascii="Dosis" w:hAnsi="Dosis" w:cs="Calibri"/>
          <w:sz w:val="20"/>
          <w:szCs w:val="20"/>
        </w:rPr>
        <w:t>) D</w:t>
      </w:r>
      <w:r w:rsidRPr="005F5A63">
        <w:rPr>
          <w:rFonts w:ascii="Dosis" w:hAnsi="Dosis" w:cs="Calibri"/>
          <w:bCs/>
          <w:sz w:val="20"/>
          <w:szCs w:val="20"/>
        </w:rPr>
        <w:t xml:space="preserve">okument rejestracji </w:t>
      </w:r>
      <w:r w:rsidRPr="005F5A63">
        <w:rPr>
          <w:rFonts w:ascii="Dosis" w:hAnsi="Dosis" w:cs="Calibri"/>
          <w:sz w:val="20"/>
          <w:szCs w:val="20"/>
        </w:rPr>
        <w:t xml:space="preserve"> </w:t>
      </w:r>
      <w:r w:rsidRPr="005F5A63">
        <w:rPr>
          <w:rFonts w:ascii="Dosis" w:hAnsi="Dosis" w:cs="Calibri"/>
          <w:b/>
          <w:sz w:val="20"/>
          <w:szCs w:val="20"/>
          <w:u w:val="single"/>
        </w:rPr>
        <w:t>lub</w:t>
      </w:r>
      <w:r w:rsidRPr="005F5A63">
        <w:rPr>
          <w:rFonts w:ascii="Dosis" w:hAnsi="Dosis" w:cs="Calibri"/>
          <w:sz w:val="20"/>
          <w:szCs w:val="20"/>
        </w:rPr>
        <w:t xml:space="preserve"> zgłoszenia  w Urzędzie Rejestracji Produktów Leczniczych Wyrobów Medycznych i Produktów Biobójczych</w:t>
      </w:r>
      <w:r>
        <w:rPr>
          <w:rFonts w:ascii="Dosis" w:hAnsi="Dosis" w:cs="Calibri"/>
          <w:sz w:val="20"/>
          <w:szCs w:val="20"/>
        </w:rPr>
        <w:t>;</w:t>
      </w:r>
    </w:p>
    <w:p w14:paraId="7959A5ED" w14:textId="30AB48DC" w:rsidR="005F5A63" w:rsidRPr="005F5A63" w:rsidRDefault="005F5A63" w:rsidP="005F5A63">
      <w:pPr>
        <w:pStyle w:val="Akapitzlist"/>
        <w:numPr>
          <w:ilvl w:val="0"/>
          <w:numId w:val="30"/>
        </w:numPr>
        <w:spacing w:line="360" w:lineRule="auto"/>
        <w:rPr>
          <w:rFonts w:ascii="Dosis" w:hAnsi="Dosis" w:cs="Calibri"/>
          <w:sz w:val="20"/>
          <w:szCs w:val="20"/>
        </w:rPr>
      </w:pPr>
      <w:r>
        <w:rPr>
          <w:rFonts w:ascii="Dosis" w:hAnsi="Dosis" w:cs="Calibri"/>
          <w:b/>
          <w:bCs/>
          <w:sz w:val="20"/>
          <w:szCs w:val="20"/>
        </w:rPr>
        <w:t xml:space="preserve">dot. pozycji nr 2: </w:t>
      </w:r>
      <w:r w:rsidRPr="005F5A63">
        <w:rPr>
          <w:rFonts w:ascii="Dosis" w:hAnsi="Dosis" w:cs="Calibri"/>
          <w:sz w:val="20"/>
          <w:szCs w:val="20"/>
        </w:rPr>
        <w:t>Dokument potwierdzający skuteczność dezynfekcyjną zgodnie z normą EN 14885;</w:t>
      </w:r>
    </w:p>
    <w:p w14:paraId="4539DC88" w14:textId="57CE1C4E" w:rsidR="007773F5" w:rsidRPr="005F5A63" w:rsidRDefault="007773F5" w:rsidP="005F5A63">
      <w:pPr>
        <w:tabs>
          <w:tab w:val="left" w:pos="0"/>
          <w:tab w:val="left" w:pos="284"/>
        </w:tabs>
        <w:spacing w:line="360" w:lineRule="auto"/>
        <w:ind w:right="141"/>
        <w:jc w:val="both"/>
        <w:rPr>
          <w:rFonts w:ascii="Dosis" w:hAnsi="Dosis" w:cs="Calibri"/>
          <w:b/>
          <w:sz w:val="20"/>
          <w:szCs w:val="20"/>
          <w:u w:val="single"/>
        </w:rPr>
      </w:pPr>
    </w:p>
    <w:p w14:paraId="1920C071" w14:textId="18837C4E" w:rsidR="007773F5" w:rsidRDefault="007773F5" w:rsidP="00CA1144">
      <w:pPr>
        <w:tabs>
          <w:tab w:val="left" w:pos="0"/>
          <w:tab w:val="left" w:pos="284"/>
        </w:tabs>
        <w:spacing w:line="360" w:lineRule="auto"/>
        <w:ind w:right="-1"/>
        <w:jc w:val="both"/>
        <w:rPr>
          <w:rFonts w:ascii="Calibri" w:hAnsi="Calibri" w:cs="Calibri"/>
          <w:b/>
          <w:sz w:val="20"/>
          <w:u w:val="single"/>
        </w:rPr>
      </w:pPr>
    </w:p>
    <w:p w14:paraId="138537E1" w14:textId="7A8EAD3D" w:rsidR="007773F5" w:rsidRPr="007A1F6B" w:rsidRDefault="007A1F6B" w:rsidP="007A1F6B">
      <w:pPr>
        <w:tabs>
          <w:tab w:val="left" w:pos="0"/>
          <w:tab w:val="left" w:pos="284"/>
        </w:tabs>
        <w:spacing w:line="240" w:lineRule="auto"/>
        <w:ind w:right="-1"/>
        <w:jc w:val="both"/>
        <w:rPr>
          <w:rFonts w:ascii="Dosis" w:hAnsi="Dosis" w:cs="Calibri"/>
          <w:sz w:val="20"/>
        </w:rPr>
      </w:pPr>
      <w:r w:rsidRPr="007A1F6B">
        <w:rPr>
          <w:rFonts w:ascii="Dosis" w:hAnsi="Dosis" w:cs="Calibri"/>
          <w:sz w:val="20"/>
        </w:rPr>
        <w:t>……………………………</w:t>
      </w:r>
      <w:r>
        <w:rPr>
          <w:rFonts w:ascii="Dosis" w:hAnsi="Dosis" w:cs="Calibri"/>
          <w:sz w:val="20"/>
        </w:rPr>
        <w:t>……………</w:t>
      </w:r>
      <w:r w:rsidRPr="007A1F6B">
        <w:rPr>
          <w:rFonts w:ascii="Dosis" w:hAnsi="Dosis" w:cs="Calibri"/>
          <w:sz w:val="20"/>
        </w:rPr>
        <w:t>……………..</w:t>
      </w:r>
      <w:r>
        <w:rPr>
          <w:rFonts w:ascii="Dosis" w:hAnsi="Dosis" w:cs="Calibri"/>
          <w:sz w:val="20"/>
        </w:rPr>
        <w:br/>
        <w:t xml:space="preserve">    Kierownik Zamawiającego</w:t>
      </w:r>
    </w:p>
    <w:p w14:paraId="15F5B2EC" w14:textId="0DDDBE10" w:rsidR="007773F5" w:rsidRDefault="007773F5" w:rsidP="00CA1144">
      <w:pPr>
        <w:tabs>
          <w:tab w:val="left" w:pos="0"/>
          <w:tab w:val="left" w:pos="284"/>
        </w:tabs>
        <w:spacing w:line="360" w:lineRule="auto"/>
        <w:ind w:right="-1"/>
        <w:jc w:val="both"/>
        <w:rPr>
          <w:rFonts w:ascii="Calibri" w:hAnsi="Calibri" w:cs="Calibri"/>
          <w:b/>
          <w:sz w:val="20"/>
          <w:u w:val="single"/>
        </w:rPr>
      </w:pPr>
    </w:p>
    <w:p w14:paraId="29B24B3C" w14:textId="77777777" w:rsidR="000E3FB3" w:rsidRPr="005F5A63" w:rsidRDefault="000E3FB3" w:rsidP="005F5A63">
      <w:pPr>
        <w:tabs>
          <w:tab w:val="left" w:pos="0"/>
          <w:tab w:val="left" w:pos="284"/>
        </w:tabs>
        <w:spacing w:line="240" w:lineRule="auto"/>
        <w:ind w:right="-1"/>
        <w:jc w:val="both"/>
        <w:rPr>
          <w:rFonts w:ascii="Dosis" w:hAnsi="Dosis" w:cs="Calibri"/>
          <w:color w:val="215E99" w:themeColor="text2" w:themeTint="BF"/>
          <w:sz w:val="19"/>
          <w:szCs w:val="19"/>
        </w:rPr>
      </w:pPr>
      <w:r w:rsidRPr="005F5A63">
        <w:rPr>
          <w:rFonts w:ascii="Dosis" w:hAnsi="Dosis" w:cs="Calibri"/>
          <w:color w:val="215E99" w:themeColor="text2" w:themeTint="BF"/>
          <w:sz w:val="19"/>
          <w:szCs w:val="19"/>
        </w:rPr>
        <w:t>Załączniki:</w:t>
      </w:r>
    </w:p>
    <w:p w14:paraId="37FCF358" w14:textId="77777777" w:rsidR="000E3FB3" w:rsidRPr="005F5A63" w:rsidRDefault="000E3FB3" w:rsidP="003401D2">
      <w:pPr>
        <w:numPr>
          <w:ilvl w:val="0"/>
          <w:numId w:val="3"/>
        </w:numPr>
        <w:tabs>
          <w:tab w:val="left" w:pos="-426"/>
          <w:tab w:val="left" w:pos="0"/>
          <w:tab w:val="left" w:pos="284"/>
        </w:tabs>
        <w:suppressAutoHyphens/>
        <w:spacing w:after="0" w:line="240" w:lineRule="auto"/>
        <w:ind w:left="0" w:right="-1" w:firstLine="0"/>
        <w:jc w:val="both"/>
        <w:rPr>
          <w:rFonts w:ascii="Dosis" w:hAnsi="Dosis" w:cs="Calibri"/>
          <w:color w:val="215E99" w:themeColor="text2" w:themeTint="BF"/>
          <w:sz w:val="19"/>
          <w:szCs w:val="19"/>
        </w:rPr>
      </w:pPr>
      <w:r w:rsidRPr="005F5A63">
        <w:rPr>
          <w:rFonts w:ascii="Dosis" w:hAnsi="Dosis" w:cs="Calibri"/>
          <w:color w:val="215E99" w:themeColor="text2" w:themeTint="BF"/>
          <w:sz w:val="19"/>
          <w:szCs w:val="19"/>
        </w:rPr>
        <w:t>Formularz Ofertowo-Cenowy  - załącznik nr 1,</w:t>
      </w:r>
    </w:p>
    <w:p w14:paraId="7E1059CC" w14:textId="77777777" w:rsidR="000E3FB3" w:rsidRPr="005F5A63" w:rsidRDefault="000E3FB3" w:rsidP="003401D2">
      <w:pPr>
        <w:numPr>
          <w:ilvl w:val="0"/>
          <w:numId w:val="3"/>
        </w:numPr>
        <w:tabs>
          <w:tab w:val="left" w:pos="0"/>
          <w:tab w:val="left" w:pos="284"/>
        </w:tabs>
        <w:suppressAutoHyphens/>
        <w:spacing w:after="0" w:line="240" w:lineRule="auto"/>
        <w:ind w:left="0" w:right="-1" w:firstLine="0"/>
        <w:jc w:val="both"/>
        <w:rPr>
          <w:rFonts w:ascii="Dosis" w:hAnsi="Dosis" w:cs="Calibri"/>
          <w:color w:val="215E99" w:themeColor="text2" w:themeTint="BF"/>
          <w:sz w:val="19"/>
          <w:szCs w:val="19"/>
        </w:rPr>
      </w:pPr>
      <w:r w:rsidRPr="005F5A63">
        <w:rPr>
          <w:rFonts w:ascii="Dosis" w:hAnsi="Dosis" w:cs="Calibri"/>
          <w:color w:val="215E99" w:themeColor="text2" w:themeTint="BF"/>
          <w:sz w:val="19"/>
          <w:szCs w:val="19"/>
        </w:rPr>
        <w:t>Oświadczenie Wykonawcy o niepodleganiu wykluczeniu - załącznik nr 2,</w:t>
      </w:r>
    </w:p>
    <w:p w14:paraId="5451D75A" w14:textId="380F38B7" w:rsidR="000E3FB3" w:rsidRPr="005F5A63" w:rsidRDefault="000E3FB3" w:rsidP="003401D2">
      <w:pPr>
        <w:pStyle w:val="Akapitzlist"/>
        <w:numPr>
          <w:ilvl w:val="0"/>
          <w:numId w:val="3"/>
        </w:numPr>
        <w:tabs>
          <w:tab w:val="left" w:pos="0"/>
          <w:tab w:val="left" w:pos="284"/>
        </w:tabs>
        <w:suppressAutoHyphens/>
        <w:spacing w:after="0" w:line="240" w:lineRule="auto"/>
        <w:ind w:left="284" w:right="-1" w:hanging="284"/>
        <w:jc w:val="both"/>
        <w:rPr>
          <w:rFonts w:ascii="Dosis" w:hAnsi="Dosis" w:cs="Calibri"/>
          <w:color w:val="215E99" w:themeColor="text2" w:themeTint="BF"/>
          <w:sz w:val="19"/>
          <w:szCs w:val="19"/>
        </w:rPr>
      </w:pPr>
      <w:r w:rsidRPr="005F5A63">
        <w:rPr>
          <w:rFonts w:ascii="Dosis" w:hAnsi="Dosis" w:cs="Calibri"/>
          <w:color w:val="215E99" w:themeColor="text2" w:themeTint="BF"/>
          <w:sz w:val="19"/>
          <w:szCs w:val="19"/>
        </w:rPr>
        <w:t>Wzór umowy  - załącznik nr 3.</w:t>
      </w:r>
    </w:p>
    <w:p w14:paraId="16E17F91" w14:textId="77777777" w:rsidR="007773F5" w:rsidRPr="005F5A63" w:rsidRDefault="007773F5" w:rsidP="003401D2">
      <w:pPr>
        <w:pStyle w:val="Tekstpodstawowy"/>
        <w:tabs>
          <w:tab w:val="left" w:pos="0"/>
        </w:tabs>
        <w:jc w:val="right"/>
        <w:rPr>
          <w:rFonts w:ascii="Dosis" w:hAnsi="Dosis" w:cs="Calibri"/>
          <w:b/>
          <w:color w:val="0070C0"/>
          <w:sz w:val="19"/>
          <w:szCs w:val="19"/>
        </w:rPr>
        <w:sectPr w:rsidR="007773F5" w:rsidRPr="005F5A63" w:rsidSect="00136772">
          <w:headerReference w:type="default" r:id="rId10"/>
          <w:footerReference w:type="default" r:id="rId11"/>
          <w:pgSz w:w="11906" w:h="16838" w:code="9"/>
          <w:pgMar w:top="567" w:right="707" w:bottom="737" w:left="993" w:header="680" w:footer="170" w:gutter="0"/>
          <w:cols w:space="708"/>
          <w:docGrid w:linePitch="360"/>
        </w:sectPr>
      </w:pPr>
    </w:p>
    <w:p w14:paraId="215435C6" w14:textId="2F012435" w:rsidR="000E3FB3" w:rsidRPr="000E3FB3" w:rsidRDefault="00FE77C6" w:rsidP="00A34783">
      <w:pPr>
        <w:pStyle w:val="Tekstpodstawowy"/>
        <w:jc w:val="center"/>
        <w:rPr>
          <w:rFonts w:ascii="Dosis" w:hAnsi="Dosis" w:cs="Calibri"/>
          <w:b/>
          <w:color w:val="0070C0"/>
          <w:sz w:val="20"/>
        </w:rPr>
      </w:pPr>
      <w:r w:rsidRPr="00E64E0C">
        <w:rPr>
          <w:rFonts w:ascii="Dosis" w:eastAsia="SimSun" w:hAnsi="Dosis"/>
          <w:b/>
          <w:noProof/>
        </w:rPr>
        <w:lastRenderedPageBreak/>
        <w:drawing>
          <wp:anchor distT="0" distB="0" distL="114300" distR="114300" simplePos="0" relativeHeight="251657216" behindDoc="0" locked="0" layoutInCell="1" allowOverlap="1" wp14:anchorId="19B3C9DF" wp14:editId="6F4BF1D1">
            <wp:simplePos x="0" y="0"/>
            <wp:positionH relativeFrom="column">
              <wp:posOffset>4529234</wp:posOffset>
            </wp:positionH>
            <wp:positionV relativeFrom="paragraph">
              <wp:posOffset>80645</wp:posOffset>
            </wp:positionV>
            <wp:extent cx="1002551" cy="1050290"/>
            <wp:effectExtent l="0" t="0" r="7620" b="0"/>
            <wp:wrapNone/>
            <wp:docPr id="1" name="Obraz 1" descr="25x25mm - kolor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5x25mm - kolor (rgb)"/>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02551" cy="1050290"/>
                    </a:xfrm>
                    <a:prstGeom prst="rect">
                      <a:avLst/>
                    </a:prstGeom>
                    <a:noFill/>
                    <a:ln>
                      <a:noFill/>
                    </a:ln>
                  </pic:spPr>
                </pic:pic>
              </a:graphicData>
            </a:graphic>
            <wp14:sizeRelH relativeFrom="page">
              <wp14:pctWidth>0</wp14:pctWidth>
            </wp14:sizeRelH>
            <wp14:sizeRelV relativeFrom="page">
              <wp14:pctHeight>0</wp14:pctHeight>
            </wp14:sizeRelV>
          </wp:anchor>
        </w:drawing>
      </w:r>
      <w:r w:rsidR="00A34783">
        <w:rPr>
          <w:rFonts w:ascii="Dosis" w:hAnsi="Dosis" w:cs="Calibri"/>
          <w:b/>
          <w:color w:val="0070C0"/>
          <w:sz w:val="20"/>
        </w:rPr>
        <w:t xml:space="preserve">                                                                                                                                                                                                                                                                                                              </w:t>
      </w:r>
      <w:r w:rsidR="000E3FB3" w:rsidRPr="000E3FB3">
        <w:rPr>
          <w:rFonts w:ascii="Dosis" w:hAnsi="Dosis" w:cs="Calibri"/>
          <w:b/>
          <w:color w:val="0070C0"/>
          <w:sz w:val="20"/>
        </w:rPr>
        <w:t xml:space="preserve">Załącznik nr 1  </w:t>
      </w:r>
      <w:r w:rsidR="00F90A30">
        <w:rPr>
          <w:rFonts w:ascii="Dosis" w:hAnsi="Dosis" w:cs="Calibri"/>
          <w:b/>
          <w:color w:val="0070C0"/>
          <w:sz w:val="20"/>
        </w:rPr>
        <w:t>do ogłoszenia</w:t>
      </w:r>
    </w:p>
    <w:p w14:paraId="2577A058" w14:textId="4F5ABEA8" w:rsidR="000E3FB3" w:rsidRPr="00E64E0C" w:rsidRDefault="000E3FB3" w:rsidP="000E3FB3">
      <w:pPr>
        <w:spacing w:line="360" w:lineRule="auto"/>
        <w:ind w:left="4536"/>
        <w:jc w:val="center"/>
        <w:rPr>
          <w:rFonts w:ascii="Dosis" w:eastAsia="SimSun" w:hAnsi="Dosis" w:cs="Times New Roman"/>
          <w:b/>
        </w:rPr>
      </w:pPr>
    </w:p>
    <w:p w14:paraId="794F0683" w14:textId="4F88D8C2" w:rsidR="000E3FB3" w:rsidRDefault="000E3FB3" w:rsidP="000E3FB3">
      <w:pPr>
        <w:spacing w:line="360" w:lineRule="auto"/>
        <w:ind w:left="4536"/>
        <w:jc w:val="center"/>
        <w:rPr>
          <w:rFonts w:ascii="Dosis" w:eastAsia="SimSun" w:hAnsi="Dosis" w:cs="Times New Roman"/>
          <w:b/>
        </w:rPr>
      </w:pPr>
    </w:p>
    <w:p w14:paraId="4FF071CD" w14:textId="77777777" w:rsidR="007773F5" w:rsidRPr="00E64E0C" w:rsidRDefault="007773F5" w:rsidP="000E3FB3">
      <w:pPr>
        <w:spacing w:line="360" w:lineRule="auto"/>
        <w:ind w:left="4536"/>
        <w:jc w:val="center"/>
        <w:rPr>
          <w:rFonts w:ascii="Dosis" w:eastAsia="SimSun" w:hAnsi="Dosis" w:cs="Times New Roman"/>
          <w:b/>
        </w:rPr>
      </w:pPr>
    </w:p>
    <w:p w14:paraId="67B9D8C8" w14:textId="38F15E68" w:rsidR="000E3FB3" w:rsidRDefault="000E3FB3" w:rsidP="000E3FB3">
      <w:pPr>
        <w:spacing w:line="360" w:lineRule="auto"/>
        <w:ind w:left="4536"/>
        <w:jc w:val="center"/>
        <w:rPr>
          <w:rFonts w:ascii="Dosis" w:eastAsia="SimSun" w:hAnsi="Dosis" w:cs="Times New Roman"/>
          <w:b/>
        </w:rPr>
      </w:pPr>
    </w:p>
    <w:p w14:paraId="16849C15" w14:textId="14677120" w:rsidR="000E3FB3" w:rsidRDefault="000E3FB3" w:rsidP="000E3FB3">
      <w:pPr>
        <w:autoSpaceDN w:val="0"/>
        <w:spacing w:line="276" w:lineRule="auto"/>
        <w:ind w:left="426" w:hanging="142"/>
        <w:jc w:val="center"/>
        <w:rPr>
          <w:rFonts w:ascii="Dosis" w:hAnsi="Dosis" w:cs="Calibri"/>
          <w:b/>
          <w:sz w:val="24"/>
          <w:szCs w:val="24"/>
        </w:rPr>
      </w:pPr>
      <w:r w:rsidRPr="00E64E0C">
        <w:rPr>
          <w:rFonts w:ascii="Dosis" w:hAnsi="Dosis" w:cs="Calibri"/>
          <w:b/>
          <w:bCs/>
          <w:sz w:val="24"/>
          <w:szCs w:val="24"/>
        </w:rPr>
        <w:t>Samodzielny Publiczny Zespół Opieki Zdrowotnej w Kędzierzynie – Koźlu</w:t>
      </w:r>
      <w:r>
        <w:rPr>
          <w:rFonts w:ascii="Dosis" w:hAnsi="Dosis" w:cs="Calibri"/>
          <w:b/>
          <w:bCs/>
          <w:sz w:val="24"/>
          <w:szCs w:val="24"/>
        </w:rPr>
        <w:br/>
      </w:r>
      <w:r w:rsidRPr="00E64E0C">
        <w:rPr>
          <w:rFonts w:ascii="Dosis" w:hAnsi="Dosis" w:cs="Calibri"/>
          <w:b/>
          <w:sz w:val="24"/>
          <w:szCs w:val="24"/>
        </w:rPr>
        <w:t>ul. 24 Kwietnia 5, 47-200 Kędzierzyn-Koźle</w:t>
      </w:r>
    </w:p>
    <w:p w14:paraId="5F6B8C66" w14:textId="77777777" w:rsidR="00122C16" w:rsidRPr="00E64E0C" w:rsidRDefault="00122C16" w:rsidP="000E3FB3">
      <w:pPr>
        <w:autoSpaceDN w:val="0"/>
        <w:spacing w:line="276" w:lineRule="auto"/>
        <w:ind w:left="426" w:hanging="142"/>
        <w:jc w:val="center"/>
        <w:rPr>
          <w:rFonts w:ascii="Dosis" w:hAnsi="Dosis" w:cs="Calibri"/>
          <w:b/>
          <w:sz w:val="24"/>
          <w:szCs w:val="24"/>
        </w:rPr>
      </w:pPr>
    </w:p>
    <w:tbl>
      <w:tblPr>
        <w:tblW w:w="1360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
        <w:gridCol w:w="4785"/>
        <w:gridCol w:w="8789"/>
      </w:tblGrid>
      <w:tr w:rsidR="000E3FB3" w:rsidRPr="00E64E0C" w14:paraId="0799F185" w14:textId="77777777" w:rsidTr="005F5A63">
        <w:trPr>
          <w:gridBefore w:val="1"/>
          <w:wBefore w:w="34" w:type="dxa"/>
          <w:trHeight w:hRule="exact" w:val="1021"/>
        </w:trPr>
        <w:tc>
          <w:tcPr>
            <w:tcW w:w="13574" w:type="dxa"/>
            <w:gridSpan w:val="2"/>
            <w:shd w:val="clear" w:color="auto" w:fill="D9D9D9"/>
          </w:tcPr>
          <w:p w14:paraId="7A681FD4" w14:textId="039821D6" w:rsidR="000E3FB3" w:rsidRPr="00E64E0C" w:rsidRDefault="000E3FB3" w:rsidP="00D456D7">
            <w:pPr>
              <w:shd w:val="clear" w:color="auto" w:fill="E2EFD9"/>
              <w:ind w:left="-142" w:right="-142"/>
              <w:jc w:val="center"/>
              <w:rPr>
                <w:rFonts w:ascii="Dosis" w:hAnsi="Dosis" w:cs="Calibri"/>
                <w:b/>
                <w:color w:val="0070C0"/>
                <w:sz w:val="25"/>
                <w:szCs w:val="25"/>
              </w:rPr>
            </w:pPr>
            <w:bookmarkStart w:id="1" w:name="_Hlk175724774"/>
            <w:r w:rsidRPr="00E64E0C">
              <w:rPr>
                <w:rFonts w:ascii="Dosis" w:hAnsi="Dosis" w:cs="Calibri"/>
                <w:b/>
                <w:color w:val="0070C0"/>
                <w:sz w:val="28"/>
                <w:szCs w:val="28"/>
              </w:rPr>
              <w:t>FORMULARZ OFERTOW</w:t>
            </w:r>
            <w:r>
              <w:rPr>
                <w:rFonts w:ascii="Dosis" w:hAnsi="Dosis" w:cs="Calibri"/>
                <w:b/>
                <w:color w:val="0070C0"/>
                <w:sz w:val="28"/>
                <w:szCs w:val="28"/>
              </w:rPr>
              <w:t>O-CENOW</w:t>
            </w:r>
            <w:r w:rsidRPr="00E64E0C">
              <w:rPr>
                <w:rFonts w:ascii="Dosis" w:hAnsi="Dosis" w:cs="Calibri"/>
                <w:b/>
                <w:color w:val="0070C0"/>
                <w:sz w:val="28"/>
                <w:szCs w:val="28"/>
              </w:rPr>
              <w:t>Y</w:t>
            </w:r>
            <w:r w:rsidRPr="00E64E0C">
              <w:rPr>
                <w:rFonts w:ascii="Dosis" w:hAnsi="Dosis" w:cs="Calibri"/>
                <w:b/>
                <w:color w:val="0070C0"/>
                <w:sz w:val="28"/>
                <w:szCs w:val="28"/>
              </w:rPr>
              <w:br/>
            </w:r>
            <w:r w:rsidRPr="00E64E0C">
              <w:rPr>
                <w:rFonts w:ascii="Dosis" w:hAnsi="Dosis" w:cs="Calibri"/>
                <w:b/>
                <w:color w:val="0070C0"/>
              </w:rPr>
              <w:t xml:space="preserve">do postępowania </w:t>
            </w:r>
            <w:r w:rsidRPr="00DD0240">
              <w:rPr>
                <w:rFonts w:ascii="Dosis" w:hAnsi="Dosis" w:cs="Calibri"/>
                <w:b/>
                <w:color w:val="0070C0"/>
              </w:rPr>
              <w:t xml:space="preserve">nr </w:t>
            </w:r>
            <w:r w:rsidR="005F5A63">
              <w:rPr>
                <w:rFonts w:ascii="Dosis" w:hAnsi="Dosis" w:cs="Calibri"/>
                <w:b/>
                <w:color w:val="0070C0"/>
              </w:rPr>
              <w:t>108</w:t>
            </w:r>
            <w:r w:rsidR="00023D72" w:rsidRPr="00DD0240">
              <w:rPr>
                <w:rFonts w:ascii="Dosis" w:hAnsi="Dosis" w:cs="Calibri"/>
                <w:b/>
                <w:color w:val="0070C0"/>
              </w:rPr>
              <w:t xml:space="preserve"> </w:t>
            </w:r>
            <w:r w:rsidRPr="00DD0240">
              <w:rPr>
                <w:rFonts w:ascii="Dosis" w:hAnsi="Dosis" w:cs="Calibri"/>
                <w:b/>
                <w:color w:val="0070C0"/>
              </w:rPr>
              <w:t>/</w:t>
            </w:r>
            <w:r w:rsidR="00023D72" w:rsidRPr="00DD0240">
              <w:rPr>
                <w:rFonts w:ascii="Dosis" w:hAnsi="Dosis" w:cs="Calibri"/>
                <w:b/>
                <w:color w:val="0070C0"/>
              </w:rPr>
              <w:t xml:space="preserve"> </w:t>
            </w:r>
            <w:r>
              <w:rPr>
                <w:rFonts w:ascii="Dosis" w:hAnsi="Dosis" w:cs="Calibri"/>
                <w:b/>
                <w:color w:val="0070C0"/>
              </w:rPr>
              <w:t>AZ</w:t>
            </w:r>
            <w:r w:rsidR="00023D72">
              <w:rPr>
                <w:rFonts w:ascii="Dosis" w:hAnsi="Dosis" w:cs="Calibri"/>
                <w:b/>
                <w:color w:val="0070C0"/>
              </w:rPr>
              <w:t xml:space="preserve">.EK </w:t>
            </w:r>
            <w:r>
              <w:rPr>
                <w:rFonts w:ascii="Dosis" w:hAnsi="Dosis" w:cs="Calibri"/>
                <w:b/>
                <w:color w:val="0070C0"/>
              </w:rPr>
              <w:t>/</w:t>
            </w:r>
            <w:r w:rsidR="00023D72">
              <w:rPr>
                <w:rFonts w:ascii="Dosis" w:hAnsi="Dosis" w:cs="Calibri"/>
                <w:b/>
                <w:color w:val="0070C0"/>
              </w:rPr>
              <w:t xml:space="preserve"> </w:t>
            </w:r>
            <w:r w:rsidRPr="005F5A63">
              <w:rPr>
                <w:rFonts w:ascii="Dosis" w:hAnsi="Dosis" w:cs="Calibri"/>
                <w:b/>
                <w:color w:val="0070C0"/>
              </w:rPr>
              <w:t>202</w:t>
            </w:r>
            <w:r w:rsidR="005F5A63" w:rsidRPr="005F5A63">
              <w:rPr>
                <w:rFonts w:ascii="Dosis" w:hAnsi="Dosis" w:cs="Calibri"/>
                <w:b/>
                <w:color w:val="0070C0"/>
              </w:rPr>
              <w:t>6</w:t>
            </w:r>
            <w:r w:rsidRPr="005F5A63">
              <w:rPr>
                <w:rFonts w:ascii="Dosis" w:hAnsi="Dosis" w:cs="Calibri"/>
                <w:b/>
                <w:color w:val="0070C0"/>
              </w:rPr>
              <w:t xml:space="preserve"> na</w:t>
            </w:r>
            <w:r w:rsidR="00FE77C6" w:rsidRPr="005F5A63">
              <w:rPr>
                <w:rFonts w:ascii="Dosis" w:hAnsi="Dosis" w:cs="Calibri"/>
                <w:b/>
                <w:color w:val="0070C0"/>
              </w:rPr>
              <w:t xml:space="preserve"> </w:t>
            </w:r>
            <w:r w:rsidRPr="005F5A63">
              <w:rPr>
                <w:rFonts w:ascii="Dosis" w:hAnsi="Dosis" w:cs="Calibri"/>
                <w:b/>
                <w:color w:val="0070C0"/>
              </w:rPr>
              <w:t>dostawę</w:t>
            </w:r>
            <w:r w:rsidR="00682959" w:rsidRPr="005F5A63">
              <w:rPr>
                <w:rFonts w:ascii="Dosis" w:hAnsi="Dosis" w:cs="Calibri"/>
                <w:b/>
                <w:color w:val="0070C0"/>
              </w:rPr>
              <w:t xml:space="preserve"> </w:t>
            </w:r>
            <w:r w:rsidR="005F5A63" w:rsidRPr="005F5A63">
              <w:rPr>
                <w:rFonts w:ascii="Dosis" w:hAnsi="Dosis" w:cs="Calibri"/>
                <w:b/>
                <w:color w:val="0070C0"/>
              </w:rPr>
              <w:t xml:space="preserve">preparatów do automatycznej myjni do endoskopów elastycznych WD415 </w:t>
            </w:r>
            <w:proofErr w:type="spellStart"/>
            <w:r w:rsidR="005F5A63" w:rsidRPr="005F5A63">
              <w:rPr>
                <w:rFonts w:ascii="Dosis" w:hAnsi="Dosis" w:cs="Calibri"/>
                <w:b/>
                <w:color w:val="0070C0"/>
              </w:rPr>
              <w:t>Wassenburg</w:t>
            </w:r>
            <w:proofErr w:type="spellEnd"/>
            <w:r w:rsidR="005F5A63" w:rsidRPr="005F5A63">
              <w:rPr>
                <w:rFonts w:ascii="Dosis" w:hAnsi="Dosis" w:cs="Calibri"/>
                <w:b/>
                <w:color w:val="0070C0"/>
              </w:rPr>
              <w:t xml:space="preserve"> Medical </w:t>
            </w:r>
            <w:r w:rsidR="005F5A63">
              <w:rPr>
                <w:rFonts w:ascii="Dosis" w:hAnsi="Dosis" w:cs="Calibri"/>
                <w:b/>
                <w:color w:val="0070C0"/>
              </w:rPr>
              <w:br/>
            </w:r>
            <w:r w:rsidRPr="005F5A63">
              <w:rPr>
                <w:rFonts w:ascii="Dosis" w:hAnsi="Dosis" w:cs="Calibri"/>
                <w:b/>
                <w:color w:val="0070C0"/>
              </w:rPr>
              <w:t>dla SP ZOZ w Kędzierzynie-Koźlu</w:t>
            </w:r>
          </w:p>
        </w:tc>
      </w:tr>
      <w:tr w:rsidR="000E3FB3" w:rsidRPr="00E64E0C" w14:paraId="51703741" w14:textId="77777777" w:rsidTr="007773F5">
        <w:trPr>
          <w:trHeight w:hRule="exact" w:val="737"/>
        </w:trPr>
        <w:tc>
          <w:tcPr>
            <w:tcW w:w="4819" w:type="dxa"/>
            <w:gridSpan w:val="2"/>
            <w:vAlign w:val="center"/>
          </w:tcPr>
          <w:p w14:paraId="37D32534" w14:textId="77777777" w:rsidR="000E3FB3" w:rsidRPr="00E64E0C" w:rsidRDefault="000E3FB3" w:rsidP="000E3FB3">
            <w:pPr>
              <w:spacing w:line="240" w:lineRule="auto"/>
              <w:rPr>
                <w:rFonts w:ascii="Dosis" w:hAnsi="Dosis" w:cs="Calibri"/>
                <w:b/>
                <w:sz w:val="21"/>
                <w:szCs w:val="21"/>
              </w:rPr>
            </w:pPr>
            <w:r w:rsidRPr="00FE77C6">
              <w:rPr>
                <w:rFonts w:ascii="Dosis" w:hAnsi="Dosis" w:cs="Calibri"/>
                <w:sz w:val="20"/>
                <w:szCs w:val="20"/>
              </w:rPr>
              <w:t>Oferta złożona przez wykonawców wspólnie ubiegających się o udzielenie zamówienia</w:t>
            </w:r>
            <w:r w:rsidRPr="00E64E0C">
              <w:rPr>
                <w:rFonts w:ascii="Dosis" w:hAnsi="Dosis" w:cs="Calibri"/>
                <w:sz w:val="21"/>
                <w:szCs w:val="21"/>
              </w:rPr>
              <w:t xml:space="preserve">  </w:t>
            </w:r>
            <w:r w:rsidRPr="00E64E0C">
              <w:rPr>
                <w:rFonts w:ascii="Dosis" w:hAnsi="Dosis" w:cs="Calibri"/>
                <w:i/>
                <w:sz w:val="17"/>
                <w:szCs w:val="17"/>
              </w:rPr>
              <w:t>(niepotrzebne skreślić):</w:t>
            </w:r>
          </w:p>
        </w:tc>
        <w:tc>
          <w:tcPr>
            <w:tcW w:w="8789" w:type="dxa"/>
            <w:vAlign w:val="center"/>
          </w:tcPr>
          <w:p w14:paraId="3A4703F9" w14:textId="2E814E33" w:rsidR="000E3FB3" w:rsidRPr="00FE77C6" w:rsidRDefault="00612F68" w:rsidP="00612F68">
            <w:pPr>
              <w:rPr>
                <w:rFonts w:ascii="Dosis" w:hAnsi="Dosis" w:cs="Calibri"/>
                <w:sz w:val="20"/>
                <w:szCs w:val="20"/>
              </w:rPr>
            </w:pPr>
            <w:r>
              <w:rPr>
                <w:rFonts w:ascii="Dosis" w:hAnsi="Dosis" w:cs="Calibri"/>
                <w:sz w:val="20"/>
                <w:szCs w:val="20"/>
              </w:rPr>
              <w:t xml:space="preserve">                                                   </w:t>
            </w:r>
            <w:r w:rsidR="000E3FB3" w:rsidRPr="00FE77C6">
              <w:rPr>
                <w:rFonts w:ascii="Dosis" w:hAnsi="Dosis" w:cs="Calibri"/>
                <w:sz w:val="20"/>
                <w:szCs w:val="20"/>
              </w:rPr>
              <w:t>TAK / NIE</w:t>
            </w:r>
          </w:p>
        </w:tc>
      </w:tr>
      <w:tr w:rsidR="000E3FB3" w:rsidRPr="00E64E0C" w14:paraId="4813E6EA" w14:textId="77777777" w:rsidTr="007773F5">
        <w:trPr>
          <w:trHeight w:hRule="exact" w:val="510"/>
        </w:trPr>
        <w:tc>
          <w:tcPr>
            <w:tcW w:w="4819" w:type="dxa"/>
            <w:gridSpan w:val="2"/>
            <w:vAlign w:val="center"/>
          </w:tcPr>
          <w:p w14:paraId="5904A39C" w14:textId="77777777" w:rsidR="000E3FB3" w:rsidRPr="00E64E0C" w:rsidRDefault="000E3FB3" w:rsidP="000E3FB3">
            <w:pPr>
              <w:rPr>
                <w:rFonts w:ascii="Dosis" w:hAnsi="Dosis" w:cs="Calibri"/>
                <w:b/>
                <w:sz w:val="21"/>
                <w:szCs w:val="21"/>
              </w:rPr>
            </w:pPr>
            <w:r w:rsidRPr="00FE77C6">
              <w:rPr>
                <w:rFonts w:ascii="Dosis" w:hAnsi="Dosis" w:cs="Calibri"/>
                <w:b/>
                <w:sz w:val="20"/>
                <w:szCs w:val="20"/>
              </w:rPr>
              <w:t>Nazwa pełnomocnika</w:t>
            </w:r>
            <w:r w:rsidRPr="00E64E0C">
              <w:rPr>
                <w:rFonts w:ascii="Dosis" w:hAnsi="Dosis" w:cs="Calibri"/>
                <w:sz w:val="21"/>
                <w:szCs w:val="21"/>
              </w:rPr>
              <w:t xml:space="preserve"> </w:t>
            </w:r>
            <w:r w:rsidRPr="00E64E0C">
              <w:rPr>
                <w:rFonts w:ascii="Dosis" w:hAnsi="Dosis" w:cs="Calibri"/>
                <w:i/>
                <w:sz w:val="17"/>
                <w:szCs w:val="17"/>
              </w:rPr>
              <w:t>(dot. wykonawców składających ofertą wspólną):</w:t>
            </w:r>
          </w:p>
        </w:tc>
        <w:tc>
          <w:tcPr>
            <w:tcW w:w="8789" w:type="dxa"/>
            <w:vAlign w:val="center"/>
          </w:tcPr>
          <w:p w14:paraId="22058033" w14:textId="132DFE42" w:rsidR="000E3FB3" w:rsidRPr="00FE77C6" w:rsidRDefault="000E3FB3" w:rsidP="000E3FB3">
            <w:pPr>
              <w:rPr>
                <w:rFonts w:ascii="Dosis" w:hAnsi="Dosis" w:cs="Calibri"/>
                <w:sz w:val="20"/>
                <w:szCs w:val="20"/>
              </w:rPr>
            </w:pPr>
            <w:r w:rsidRPr="00FE77C6">
              <w:rPr>
                <w:rFonts w:ascii="Dosis" w:hAnsi="Dosis" w:cs="Calibri"/>
                <w:sz w:val="20"/>
                <w:szCs w:val="20"/>
              </w:rPr>
              <w:t>..............................................................</w:t>
            </w:r>
            <w:r w:rsidR="00A34783">
              <w:rPr>
                <w:rFonts w:ascii="Dosis" w:hAnsi="Dosis" w:cs="Calibri"/>
                <w:sz w:val="20"/>
                <w:szCs w:val="20"/>
              </w:rPr>
              <w:t>.......</w:t>
            </w:r>
            <w:r w:rsidRPr="00FE77C6">
              <w:rPr>
                <w:rFonts w:ascii="Dosis" w:hAnsi="Dosis" w:cs="Calibri"/>
                <w:sz w:val="20"/>
                <w:szCs w:val="20"/>
              </w:rPr>
              <w:t>................</w:t>
            </w:r>
            <w:r w:rsidR="007773F5">
              <w:rPr>
                <w:rFonts w:ascii="Dosis" w:hAnsi="Dosis" w:cs="Calibri"/>
                <w:sz w:val="20"/>
                <w:szCs w:val="20"/>
              </w:rPr>
              <w:t>...............................................</w:t>
            </w:r>
            <w:r w:rsidRPr="00FE77C6">
              <w:rPr>
                <w:rFonts w:ascii="Dosis" w:hAnsi="Dosis" w:cs="Calibri"/>
                <w:sz w:val="20"/>
                <w:szCs w:val="20"/>
              </w:rPr>
              <w:t>.......</w:t>
            </w:r>
          </w:p>
        </w:tc>
      </w:tr>
      <w:tr w:rsidR="000E3FB3" w:rsidRPr="00E64E0C" w14:paraId="038A8C30" w14:textId="77777777" w:rsidTr="00D456D7">
        <w:trPr>
          <w:trHeight w:hRule="exact" w:val="964"/>
        </w:trPr>
        <w:tc>
          <w:tcPr>
            <w:tcW w:w="4819" w:type="dxa"/>
            <w:gridSpan w:val="2"/>
            <w:vAlign w:val="center"/>
          </w:tcPr>
          <w:p w14:paraId="3E8E764D" w14:textId="77777777" w:rsidR="000E3FB3" w:rsidRPr="00E64E0C" w:rsidRDefault="000E3FB3" w:rsidP="000E3FB3">
            <w:pPr>
              <w:rPr>
                <w:rFonts w:ascii="Dosis" w:hAnsi="Dosis" w:cs="Calibri"/>
                <w:b/>
                <w:sz w:val="21"/>
                <w:szCs w:val="21"/>
              </w:rPr>
            </w:pPr>
            <w:r w:rsidRPr="00FE77C6">
              <w:rPr>
                <w:rFonts w:ascii="Dosis" w:hAnsi="Dosis" w:cs="Calibri"/>
                <w:b/>
                <w:sz w:val="20"/>
                <w:szCs w:val="20"/>
              </w:rPr>
              <w:t>Nazwa Wykonawcy</w:t>
            </w:r>
            <w:r w:rsidRPr="00E64E0C">
              <w:rPr>
                <w:rFonts w:ascii="Dosis" w:hAnsi="Dosis" w:cs="Calibri"/>
                <w:sz w:val="21"/>
                <w:szCs w:val="21"/>
              </w:rPr>
              <w:t xml:space="preserve">  </w:t>
            </w:r>
            <w:r w:rsidRPr="00FE77C6">
              <w:rPr>
                <w:rFonts w:ascii="Dosis" w:hAnsi="Dosis" w:cs="Calibri"/>
                <w:i/>
                <w:sz w:val="18"/>
                <w:szCs w:val="18"/>
              </w:rPr>
              <w:t>(</w:t>
            </w:r>
            <w:r w:rsidRPr="00FE77C6">
              <w:rPr>
                <w:rFonts w:ascii="Dosis" w:hAnsi="Dosis" w:cs="Calibri"/>
                <w:b/>
                <w:i/>
                <w:sz w:val="18"/>
                <w:szCs w:val="18"/>
              </w:rPr>
              <w:t>Wykonawców w przypadku oferty wspólnej):</w:t>
            </w:r>
          </w:p>
        </w:tc>
        <w:tc>
          <w:tcPr>
            <w:tcW w:w="8789" w:type="dxa"/>
            <w:vAlign w:val="center"/>
          </w:tcPr>
          <w:p w14:paraId="7A5D32E6" w14:textId="0BCB5ED0" w:rsidR="000E3FB3" w:rsidRPr="00FE77C6" w:rsidRDefault="000E3FB3" w:rsidP="000E3FB3">
            <w:pPr>
              <w:spacing w:line="276" w:lineRule="auto"/>
              <w:rPr>
                <w:rFonts w:ascii="Dosis" w:hAnsi="Dosis" w:cs="Calibri"/>
                <w:sz w:val="20"/>
                <w:szCs w:val="20"/>
                <w:lang w:val="en-US"/>
              </w:rPr>
            </w:pPr>
            <w:r w:rsidRPr="00FE77C6">
              <w:rPr>
                <w:rFonts w:ascii="Dosis" w:hAnsi="Dosis" w:cs="Calibri"/>
                <w:sz w:val="20"/>
                <w:szCs w:val="20"/>
                <w:lang w:val="en-US"/>
              </w:rPr>
              <w:t>Nazwa: …………</w:t>
            </w:r>
            <w:r w:rsidR="007773F5">
              <w:rPr>
                <w:rFonts w:ascii="Dosis" w:hAnsi="Dosis" w:cs="Calibri"/>
                <w:sz w:val="20"/>
                <w:szCs w:val="20"/>
                <w:lang w:val="en-US"/>
              </w:rPr>
              <w:t>……………</w:t>
            </w:r>
            <w:r w:rsidRPr="00FE77C6">
              <w:rPr>
                <w:rFonts w:ascii="Dosis" w:hAnsi="Dosis" w:cs="Calibri"/>
                <w:sz w:val="20"/>
                <w:szCs w:val="20"/>
                <w:lang w:val="en-US"/>
              </w:rPr>
              <w:t xml:space="preserve">..……………   </w:t>
            </w:r>
            <w:proofErr w:type="spellStart"/>
            <w:r w:rsidRPr="00FE77C6">
              <w:rPr>
                <w:rFonts w:ascii="Dosis" w:hAnsi="Dosis" w:cs="Calibri"/>
                <w:sz w:val="20"/>
                <w:szCs w:val="20"/>
                <w:lang w:val="en-US"/>
              </w:rPr>
              <w:t>adres</w:t>
            </w:r>
            <w:proofErr w:type="spellEnd"/>
            <w:r w:rsidRPr="00FE77C6">
              <w:rPr>
                <w:rFonts w:ascii="Dosis" w:hAnsi="Dosis" w:cs="Calibri"/>
                <w:sz w:val="20"/>
                <w:szCs w:val="20"/>
                <w:lang w:val="en-US"/>
              </w:rPr>
              <w:t>: .......................</w:t>
            </w:r>
            <w:r w:rsidR="007773F5">
              <w:rPr>
                <w:rFonts w:ascii="Dosis" w:hAnsi="Dosis" w:cs="Calibri"/>
                <w:sz w:val="20"/>
                <w:szCs w:val="20"/>
                <w:lang w:val="en-US"/>
              </w:rPr>
              <w:t>...........</w:t>
            </w:r>
            <w:r w:rsidRPr="00FE77C6">
              <w:rPr>
                <w:rFonts w:ascii="Dosis" w:hAnsi="Dosis" w:cs="Calibri"/>
                <w:sz w:val="20"/>
                <w:szCs w:val="20"/>
                <w:lang w:val="en-US"/>
              </w:rPr>
              <w:t>.........................</w:t>
            </w:r>
          </w:p>
          <w:p w14:paraId="647693F8" w14:textId="2654A33B" w:rsidR="000E3FB3" w:rsidRPr="00FE77C6" w:rsidRDefault="000E3FB3" w:rsidP="000E3FB3">
            <w:pPr>
              <w:spacing w:line="276" w:lineRule="auto"/>
              <w:rPr>
                <w:rFonts w:ascii="Dosis" w:hAnsi="Dosis" w:cs="Calibri"/>
                <w:sz w:val="20"/>
                <w:szCs w:val="20"/>
                <w:lang w:val="en-US"/>
              </w:rPr>
            </w:pPr>
            <w:r w:rsidRPr="00FE77C6">
              <w:rPr>
                <w:rFonts w:ascii="Dosis" w:hAnsi="Dosis" w:cs="Calibri"/>
                <w:sz w:val="20"/>
                <w:szCs w:val="20"/>
                <w:lang w:val="en-US"/>
              </w:rPr>
              <w:t>NIP ...........</w:t>
            </w:r>
            <w:r w:rsidR="007773F5">
              <w:rPr>
                <w:rFonts w:ascii="Dosis" w:hAnsi="Dosis" w:cs="Calibri"/>
                <w:sz w:val="20"/>
                <w:szCs w:val="20"/>
                <w:lang w:val="en-US"/>
              </w:rPr>
              <w:t>.......</w:t>
            </w:r>
            <w:r w:rsidRPr="00FE77C6">
              <w:rPr>
                <w:rFonts w:ascii="Dosis" w:hAnsi="Dosis" w:cs="Calibri"/>
                <w:sz w:val="20"/>
                <w:szCs w:val="20"/>
                <w:lang w:val="en-US"/>
              </w:rPr>
              <w:t xml:space="preserve">............  </w:t>
            </w:r>
            <w:proofErr w:type="spellStart"/>
            <w:r w:rsidRPr="00FE77C6">
              <w:rPr>
                <w:rFonts w:ascii="Dosis" w:hAnsi="Dosis" w:cs="Calibri"/>
                <w:sz w:val="20"/>
                <w:szCs w:val="20"/>
                <w:lang w:val="en-US"/>
              </w:rPr>
              <w:t>Regon</w:t>
            </w:r>
            <w:proofErr w:type="spellEnd"/>
            <w:r w:rsidRPr="00FE77C6">
              <w:rPr>
                <w:rFonts w:ascii="Dosis" w:hAnsi="Dosis" w:cs="Calibri"/>
                <w:sz w:val="20"/>
                <w:szCs w:val="20"/>
                <w:lang w:val="en-US"/>
              </w:rPr>
              <w:t xml:space="preserve"> ......</w:t>
            </w:r>
            <w:r w:rsidR="007773F5">
              <w:rPr>
                <w:rFonts w:ascii="Dosis" w:hAnsi="Dosis" w:cs="Calibri"/>
                <w:sz w:val="20"/>
                <w:szCs w:val="20"/>
                <w:lang w:val="en-US"/>
              </w:rPr>
              <w:t>.....</w:t>
            </w:r>
            <w:r w:rsidR="00612F68">
              <w:rPr>
                <w:rFonts w:ascii="Dosis" w:hAnsi="Dosis" w:cs="Calibri"/>
                <w:sz w:val="20"/>
                <w:szCs w:val="20"/>
                <w:lang w:val="en-US"/>
              </w:rPr>
              <w:t>.</w:t>
            </w:r>
            <w:r w:rsidR="007773F5">
              <w:rPr>
                <w:rFonts w:ascii="Dosis" w:hAnsi="Dosis" w:cs="Calibri"/>
                <w:sz w:val="20"/>
                <w:szCs w:val="20"/>
                <w:lang w:val="en-US"/>
              </w:rPr>
              <w:t>....</w:t>
            </w:r>
            <w:r w:rsidRPr="00FE77C6">
              <w:rPr>
                <w:rFonts w:ascii="Dosis" w:hAnsi="Dosis" w:cs="Calibri"/>
                <w:sz w:val="20"/>
                <w:szCs w:val="20"/>
                <w:lang w:val="en-US"/>
              </w:rPr>
              <w:t>.................   KRS .........</w:t>
            </w:r>
            <w:r w:rsidR="00612F68">
              <w:rPr>
                <w:rFonts w:ascii="Dosis" w:hAnsi="Dosis" w:cs="Calibri"/>
                <w:sz w:val="20"/>
                <w:szCs w:val="20"/>
                <w:lang w:val="en-US"/>
              </w:rPr>
              <w:t>.</w:t>
            </w:r>
            <w:r w:rsidRPr="00FE77C6">
              <w:rPr>
                <w:rFonts w:ascii="Dosis" w:hAnsi="Dosis" w:cs="Calibri"/>
                <w:sz w:val="20"/>
                <w:szCs w:val="20"/>
                <w:lang w:val="en-US"/>
              </w:rPr>
              <w:t>..</w:t>
            </w:r>
            <w:r w:rsidR="007773F5">
              <w:rPr>
                <w:rFonts w:ascii="Dosis" w:hAnsi="Dosis" w:cs="Calibri"/>
                <w:sz w:val="20"/>
                <w:szCs w:val="20"/>
                <w:lang w:val="en-US"/>
              </w:rPr>
              <w:t>.........</w:t>
            </w:r>
            <w:r w:rsidRPr="00FE77C6">
              <w:rPr>
                <w:rFonts w:ascii="Dosis" w:hAnsi="Dosis" w:cs="Calibri"/>
                <w:sz w:val="20"/>
                <w:szCs w:val="20"/>
                <w:lang w:val="en-US"/>
              </w:rPr>
              <w:t>...............</w:t>
            </w:r>
          </w:p>
          <w:p w14:paraId="34177905" w14:textId="77777777" w:rsidR="000E3FB3" w:rsidRPr="00FE77C6" w:rsidRDefault="000E3FB3" w:rsidP="000E3FB3">
            <w:pPr>
              <w:spacing w:line="276" w:lineRule="auto"/>
              <w:rPr>
                <w:rFonts w:ascii="Dosis" w:hAnsi="Dosis" w:cs="Calibri"/>
                <w:b/>
                <w:sz w:val="20"/>
                <w:szCs w:val="20"/>
              </w:rPr>
            </w:pPr>
            <w:r w:rsidRPr="00FE77C6">
              <w:rPr>
                <w:rFonts w:ascii="Dosis" w:hAnsi="Dosis" w:cs="Calibri"/>
                <w:sz w:val="20"/>
                <w:szCs w:val="20"/>
                <w:lang w:val="en-US"/>
              </w:rPr>
              <w:t xml:space="preserve">e-mail ......................................      </w:t>
            </w:r>
            <w:r w:rsidRPr="00FE77C6">
              <w:rPr>
                <w:rFonts w:ascii="Dosis" w:hAnsi="Dosis" w:cs="Calibri"/>
                <w:sz w:val="20"/>
                <w:szCs w:val="20"/>
              </w:rPr>
              <w:t xml:space="preserve">nr tel. .................................... </w:t>
            </w:r>
          </w:p>
        </w:tc>
      </w:tr>
      <w:tr w:rsidR="000E3FB3" w:rsidRPr="00E64E0C" w14:paraId="2E66C6A0" w14:textId="77777777" w:rsidTr="007773F5">
        <w:trPr>
          <w:trHeight w:hRule="exact" w:val="907"/>
        </w:trPr>
        <w:tc>
          <w:tcPr>
            <w:tcW w:w="4819" w:type="dxa"/>
            <w:gridSpan w:val="2"/>
            <w:vAlign w:val="center"/>
          </w:tcPr>
          <w:p w14:paraId="7530B8F8" w14:textId="77777777" w:rsidR="000E3FB3" w:rsidRPr="00FE77C6" w:rsidRDefault="000E3FB3" w:rsidP="000E3FB3">
            <w:pPr>
              <w:rPr>
                <w:rFonts w:ascii="Dosis" w:hAnsi="Dosis" w:cs="Calibri"/>
                <w:b/>
                <w:sz w:val="20"/>
                <w:szCs w:val="20"/>
              </w:rPr>
            </w:pPr>
            <w:r w:rsidRPr="00FE77C6">
              <w:rPr>
                <w:rFonts w:ascii="Dosis" w:hAnsi="Dosis" w:cs="Calibri"/>
                <w:b/>
                <w:sz w:val="20"/>
                <w:szCs w:val="20"/>
              </w:rPr>
              <w:t xml:space="preserve">Osoba upoważniona do kontaktów: </w:t>
            </w:r>
          </w:p>
        </w:tc>
        <w:tc>
          <w:tcPr>
            <w:tcW w:w="8789" w:type="dxa"/>
            <w:vAlign w:val="center"/>
          </w:tcPr>
          <w:p w14:paraId="6934F063" w14:textId="5E90A4A3" w:rsidR="000E3FB3" w:rsidRPr="00FE77C6" w:rsidRDefault="000E3FB3" w:rsidP="000E3FB3">
            <w:pPr>
              <w:rPr>
                <w:rFonts w:ascii="Dosis" w:hAnsi="Dosis" w:cs="Calibri"/>
                <w:sz w:val="20"/>
                <w:szCs w:val="20"/>
              </w:rPr>
            </w:pPr>
            <w:r w:rsidRPr="00FE77C6">
              <w:rPr>
                <w:rFonts w:ascii="Dosis" w:hAnsi="Dosis" w:cs="Calibri"/>
                <w:sz w:val="20"/>
                <w:szCs w:val="20"/>
              </w:rPr>
              <w:t xml:space="preserve">1. </w:t>
            </w:r>
            <w:proofErr w:type="spellStart"/>
            <w:r w:rsidRPr="00311AFE">
              <w:rPr>
                <w:rFonts w:ascii="Dosis" w:hAnsi="Dosis" w:cs="Calibri"/>
                <w:sz w:val="20"/>
                <w:szCs w:val="20"/>
                <w:u w:val="single"/>
              </w:rPr>
              <w:t>Ws</w:t>
            </w:r>
            <w:proofErr w:type="spellEnd"/>
            <w:r w:rsidRPr="00311AFE">
              <w:rPr>
                <w:rFonts w:ascii="Dosis" w:hAnsi="Dosis" w:cs="Calibri"/>
                <w:sz w:val="20"/>
                <w:szCs w:val="20"/>
                <w:u w:val="single"/>
              </w:rPr>
              <w:t>. oferty</w:t>
            </w:r>
            <w:r w:rsidRPr="00FE77C6">
              <w:rPr>
                <w:rFonts w:ascii="Dosis" w:hAnsi="Dosis" w:cs="Calibri"/>
                <w:sz w:val="20"/>
                <w:szCs w:val="20"/>
              </w:rPr>
              <w:t>:  P. ………………</w:t>
            </w:r>
            <w:r w:rsidR="007773F5">
              <w:rPr>
                <w:rFonts w:ascii="Dosis" w:hAnsi="Dosis" w:cs="Calibri"/>
                <w:sz w:val="20"/>
                <w:szCs w:val="20"/>
              </w:rPr>
              <w:t>……</w:t>
            </w:r>
            <w:r w:rsidR="00612F68">
              <w:rPr>
                <w:rFonts w:ascii="Dosis" w:hAnsi="Dosis" w:cs="Calibri"/>
                <w:sz w:val="20"/>
                <w:szCs w:val="20"/>
              </w:rPr>
              <w:t>………..</w:t>
            </w:r>
            <w:r w:rsidRPr="00FE77C6">
              <w:rPr>
                <w:rFonts w:ascii="Dosis" w:hAnsi="Dosis" w:cs="Calibri"/>
                <w:sz w:val="20"/>
                <w:szCs w:val="20"/>
              </w:rPr>
              <w:t>..</w:t>
            </w:r>
            <w:r w:rsidR="000E5A18">
              <w:rPr>
                <w:rFonts w:ascii="Dosis" w:hAnsi="Dosis" w:cs="Calibri"/>
                <w:sz w:val="20"/>
                <w:szCs w:val="20"/>
              </w:rPr>
              <w:t>..</w:t>
            </w:r>
            <w:r w:rsidRPr="00FE77C6">
              <w:rPr>
                <w:rFonts w:ascii="Dosis" w:hAnsi="Dosis" w:cs="Calibri"/>
                <w:sz w:val="20"/>
                <w:szCs w:val="20"/>
              </w:rPr>
              <w:t>..……. e-mail: ……</w:t>
            </w:r>
            <w:r w:rsidR="00612F68">
              <w:rPr>
                <w:rFonts w:ascii="Dosis" w:hAnsi="Dosis" w:cs="Calibri"/>
                <w:sz w:val="20"/>
                <w:szCs w:val="20"/>
              </w:rPr>
              <w:t>……………….</w:t>
            </w:r>
            <w:r w:rsidRPr="00FE77C6">
              <w:rPr>
                <w:rFonts w:ascii="Dosis" w:hAnsi="Dosis" w:cs="Calibri"/>
                <w:sz w:val="20"/>
                <w:szCs w:val="20"/>
              </w:rPr>
              <w:t>......................  tel. …….……</w:t>
            </w:r>
            <w:r w:rsidR="00612F68">
              <w:rPr>
                <w:rFonts w:ascii="Dosis" w:hAnsi="Dosis" w:cs="Calibri"/>
                <w:sz w:val="20"/>
                <w:szCs w:val="20"/>
              </w:rPr>
              <w:t>………….</w:t>
            </w:r>
            <w:r w:rsidRPr="00FE77C6">
              <w:rPr>
                <w:rFonts w:ascii="Dosis" w:hAnsi="Dosis" w:cs="Calibri"/>
                <w:sz w:val="20"/>
                <w:szCs w:val="20"/>
              </w:rPr>
              <w:t xml:space="preserve">…............….. </w:t>
            </w:r>
          </w:p>
          <w:p w14:paraId="521C9AAD" w14:textId="73E5129D" w:rsidR="000E3FB3" w:rsidRPr="00FE77C6" w:rsidRDefault="000E3FB3" w:rsidP="000E3FB3">
            <w:pPr>
              <w:rPr>
                <w:rFonts w:ascii="Dosis" w:hAnsi="Dosis" w:cs="Calibri"/>
                <w:b/>
                <w:sz w:val="20"/>
                <w:szCs w:val="20"/>
              </w:rPr>
            </w:pPr>
            <w:r w:rsidRPr="00FE77C6">
              <w:rPr>
                <w:rFonts w:ascii="Dosis" w:hAnsi="Dosis" w:cs="Calibri"/>
                <w:sz w:val="20"/>
                <w:szCs w:val="20"/>
              </w:rPr>
              <w:t xml:space="preserve">2. </w:t>
            </w:r>
            <w:proofErr w:type="spellStart"/>
            <w:r w:rsidRPr="00311AFE">
              <w:rPr>
                <w:rFonts w:ascii="Dosis" w:hAnsi="Dosis" w:cs="Calibri"/>
                <w:sz w:val="20"/>
                <w:szCs w:val="20"/>
                <w:u w:val="single"/>
              </w:rPr>
              <w:t>Ws</w:t>
            </w:r>
            <w:proofErr w:type="spellEnd"/>
            <w:r w:rsidRPr="00311AFE">
              <w:rPr>
                <w:rFonts w:ascii="Dosis" w:hAnsi="Dosis" w:cs="Calibri"/>
                <w:sz w:val="20"/>
                <w:szCs w:val="20"/>
                <w:u w:val="single"/>
              </w:rPr>
              <w:t>. składania zamówień</w:t>
            </w:r>
            <w:r w:rsidRPr="00FE77C6">
              <w:rPr>
                <w:rFonts w:ascii="Dosis" w:hAnsi="Dosis" w:cs="Calibri"/>
                <w:sz w:val="20"/>
                <w:szCs w:val="20"/>
              </w:rPr>
              <w:t>:  P. ………..…</w:t>
            </w:r>
            <w:r w:rsidR="00612F68">
              <w:rPr>
                <w:rFonts w:ascii="Dosis" w:hAnsi="Dosis" w:cs="Calibri"/>
                <w:sz w:val="20"/>
                <w:szCs w:val="20"/>
              </w:rPr>
              <w:t>…………..</w:t>
            </w:r>
            <w:r w:rsidR="007773F5">
              <w:rPr>
                <w:rFonts w:ascii="Dosis" w:hAnsi="Dosis" w:cs="Calibri"/>
                <w:sz w:val="20"/>
                <w:szCs w:val="20"/>
              </w:rPr>
              <w:t>……</w:t>
            </w:r>
            <w:r w:rsidRPr="00FE77C6">
              <w:rPr>
                <w:rFonts w:ascii="Dosis" w:hAnsi="Dosis" w:cs="Calibri"/>
                <w:sz w:val="20"/>
                <w:szCs w:val="20"/>
              </w:rPr>
              <w:t>……. e-mail: …….......</w:t>
            </w:r>
            <w:r w:rsidR="00612F68">
              <w:rPr>
                <w:rFonts w:ascii="Dosis" w:hAnsi="Dosis" w:cs="Calibri"/>
                <w:sz w:val="20"/>
                <w:szCs w:val="20"/>
              </w:rPr>
              <w:t>...................</w:t>
            </w:r>
            <w:r w:rsidRPr="00FE77C6">
              <w:rPr>
                <w:rFonts w:ascii="Dosis" w:hAnsi="Dosis" w:cs="Calibri"/>
                <w:sz w:val="20"/>
                <w:szCs w:val="20"/>
              </w:rPr>
              <w:t>............  tel. ……</w:t>
            </w:r>
            <w:r w:rsidR="00612F68">
              <w:rPr>
                <w:rFonts w:ascii="Dosis" w:hAnsi="Dosis" w:cs="Calibri"/>
                <w:sz w:val="20"/>
                <w:szCs w:val="20"/>
              </w:rPr>
              <w:t>………………..</w:t>
            </w:r>
            <w:r w:rsidRPr="00FE77C6">
              <w:rPr>
                <w:rFonts w:ascii="Dosis" w:hAnsi="Dosis" w:cs="Calibri"/>
                <w:sz w:val="20"/>
                <w:szCs w:val="20"/>
              </w:rPr>
              <w:t>………….......</w:t>
            </w:r>
          </w:p>
        </w:tc>
      </w:tr>
      <w:bookmarkEnd w:id="1"/>
    </w:tbl>
    <w:p w14:paraId="03CC7BDC" w14:textId="16342C3E" w:rsidR="00FE77C6" w:rsidRDefault="00FE77C6" w:rsidP="00FE77C6">
      <w:pPr>
        <w:pStyle w:val="Legenda1"/>
        <w:tabs>
          <w:tab w:val="left" w:pos="4536"/>
          <w:tab w:val="center" w:pos="4961"/>
          <w:tab w:val="left" w:pos="7825"/>
        </w:tabs>
        <w:ind w:left="3450"/>
        <w:jc w:val="left"/>
        <w:rPr>
          <w:rFonts w:ascii="Dosis" w:hAnsi="Dosis" w:cs="Calibri"/>
          <w:bCs/>
          <w:sz w:val="20"/>
        </w:rPr>
      </w:pPr>
    </w:p>
    <w:p w14:paraId="6A92113A" w14:textId="00ABBB96" w:rsidR="007773F5" w:rsidRDefault="007773F5" w:rsidP="007773F5">
      <w:pPr>
        <w:rPr>
          <w:lang w:eastAsia="ar-SA"/>
        </w:rPr>
      </w:pPr>
    </w:p>
    <w:p w14:paraId="574810FA" w14:textId="02C03C77" w:rsidR="007773F5" w:rsidRDefault="007773F5" w:rsidP="007773F5">
      <w:pPr>
        <w:rPr>
          <w:lang w:eastAsia="ar-SA"/>
        </w:rPr>
      </w:pPr>
    </w:p>
    <w:p w14:paraId="4CF26979" w14:textId="769AF029" w:rsidR="00023D72" w:rsidRPr="00D456D7" w:rsidRDefault="000E3FB3" w:rsidP="00D456D7">
      <w:pPr>
        <w:pStyle w:val="Legenda1"/>
        <w:numPr>
          <w:ilvl w:val="0"/>
          <w:numId w:val="19"/>
        </w:numPr>
        <w:tabs>
          <w:tab w:val="left" w:pos="4536"/>
          <w:tab w:val="center" w:pos="4961"/>
        </w:tabs>
        <w:ind w:left="1276" w:hanging="283"/>
        <w:jc w:val="left"/>
        <w:rPr>
          <w:rFonts w:ascii="Dosis" w:hAnsi="Dosis" w:cs="Calibri"/>
          <w:bCs/>
          <w:i/>
          <w:szCs w:val="22"/>
        </w:rPr>
      </w:pPr>
      <w:r w:rsidRPr="00D456D7">
        <w:rPr>
          <w:rFonts w:ascii="Dosis" w:hAnsi="Dosis" w:cs="Calibri"/>
          <w:bCs/>
          <w:i/>
          <w:szCs w:val="22"/>
        </w:rPr>
        <w:t xml:space="preserve">OFEROWANA WARTOŚĆ </w:t>
      </w:r>
    </w:p>
    <w:tbl>
      <w:tblPr>
        <w:tblW w:w="13180"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4711"/>
        <w:gridCol w:w="1559"/>
        <w:gridCol w:w="1418"/>
        <w:gridCol w:w="708"/>
        <w:gridCol w:w="997"/>
        <w:gridCol w:w="992"/>
        <w:gridCol w:w="988"/>
        <w:gridCol w:w="1273"/>
      </w:tblGrid>
      <w:tr w:rsidR="005F5A63" w:rsidRPr="00102442" w14:paraId="22D80DED" w14:textId="77777777" w:rsidTr="005F5A63">
        <w:trPr>
          <w:trHeight w:hRule="exact" w:val="714"/>
        </w:trPr>
        <w:tc>
          <w:tcPr>
            <w:tcW w:w="534" w:type="dxa"/>
            <w:shd w:val="clear" w:color="auto" w:fill="F2F2F2"/>
            <w:vAlign w:val="center"/>
          </w:tcPr>
          <w:p w14:paraId="38EBB935" w14:textId="77777777" w:rsidR="005F5A63" w:rsidRPr="005F5A63" w:rsidRDefault="005F5A63" w:rsidP="005F5A63">
            <w:pPr>
              <w:spacing w:line="240" w:lineRule="auto"/>
              <w:jc w:val="center"/>
              <w:outlineLvl w:val="1"/>
              <w:rPr>
                <w:rFonts w:ascii="Dosis" w:hAnsi="Dosis" w:cs="Calibri"/>
                <w:b/>
                <w:sz w:val="19"/>
                <w:szCs w:val="19"/>
              </w:rPr>
            </w:pPr>
            <w:r w:rsidRPr="005F5A63">
              <w:rPr>
                <w:rFonts w:ascii="Dosis" w:hAnsi="Dosis" w:cs="Calibri"/>
                <w:b/>
                <w:sz w:val="19"/>
                <w:szCs w:val="19"/>
              </w:rPr>
              <w:t>LP</w:t>
            </w:r>
          </w:p>
        </w:tc>
        <w:tc>
          <w:tcPr>
            <w:tcW w:w="4711" w:type="dxa"/>
            <w:shd w:val="clear" w:color="auto" w:fill="F2F2F2"/>
            <w:vAlign w:val="center"/>
          </w:tcPr>
          <w:p w14:paraId="462CEB56" w14:textId="77777777" w:rsidR="005F5A63" w:rsidRPr="005F5A63" w:rsidRDefault="005F5A63" w:rsidP="005F5A63">
            <w:pPr>
              <w:spacing w:line="240" w:lineRule="auto"/>
              <w:jc w:val="center"/>
              <w:outlineLvl w:val="1"/>
              <w:rPr>
                <w:rFonts w:ascii="Dosis" w:hAnsi="Dosis" w:cs="Calibri"/>
                <w:b/>
                <w:sz w:val="19"/>
                <w:szCs w:val="19"/>
              </w:rPr>
            </w:pPr>
            <w:r w:rsidRPr="005F5A63">
              <w:rPr>
                <w:rFonts w:ascii="Dosis" w:hAnsi="Dosis" w:cs="Calibri"/>
                <w:b/>
                <w:sz w:val="19"/>
                <w:szCs w:val="19"/>
              </w:rPr>
              <w:t>Nazwa przedmiotu zamówienia</w:t>
            </w:r>
          </w:p>
        </w:tc>
        <w:tc>
          <w:tcPr>
            <w:tcW w:w="1559" w:type="dxa"/>
            <w:shd w:val="clear" w:color="auto" w:fill="F2F2F2"/>
            <w:vAlign w:val="center"/>
          </w:tcPr>
          <w:p w14:paraId="444D2E37" w14:textId="77777777" w:rsidR="005F5A63" w:rsidRPr="005F5A63" w:rsidRDefault="005F5A63" w:rsidP="005F5A63">
            <w:pPr>
              <w:spacing w:line="240" w:lineRule="auto"/>
              <w:jc w:val="center"/>
              <w:outlineLvl w:val="1"/>
              <w:rPr>
                <w:rFonts w:ascii="Dosis" w:hAnsi="Dosis" w:cs="Calibri"/>
                <w:b/>
                <w:sz w:val="19"/>
                <w:szCs w:val="19"/>
              </w:rPr>
            </w:pPr>
            <w:r w:rsidRPr="005F5A63">
              <w:rPr>
                <w:rFonts w:ascii="Dosis" w:hAnsi="Dosis" w:cs="Calibri"/>
                <w:b/>
                <w:sz w:val="19"/>
                <w:szCs w:val="19"/>
              </w:rPr>
              <w:t>Nazwa oferowanego preparatu</w:t>
            </w:r>
          </w:p>
        </w:tc>
        <w:tc>
          <w:tcPr>
            <w:tcW w:w="1418" w:type="dxa"/>
            <w:shd w:val="clear" w:color="auto" w:fill="F2F2F2"/>
            <w:vAlign w:val="center"/>
          </w:tcPr>
          <w:p w14:paraId="5FF2C401" w14:textId="56DD792A" w:rsidR="005F5A63" w:rsidRPr="005F5A63" w:rsidRDefault="005F5A63" w:rsidP="005F5A63">
            <w:pPr>
              <w:spacing w:line="240" w:lineRule="auto"/>
              <w:jc w:val="center"/>
              <w:outlineLvl w:val="1"/>
              <w:rPr>
                <w:rFonts w:ascii="Dosis" w:hAnsi="Dosis" w:cs="Calibri"/>
                <w:b/>
                <w:sz w:val="19"/>
                <w:szCs w:val="19"/>
              </w:rPr>
            </w:pPr>
            <w:r w:rsidRPr="005F5A63">
              <w:rPr>
                <w:rFonts w:ascii="Dosis" w:hAnsi="Dosis" w:cs="Calibri"/>
                <w:b/>
                <w:sz w:val="19"/>
                <w:szCs w:val="19"/>
              </w:rPr>
              <w:t>Producent</w:t>
            </w:r>
            <w:r w:rsidR="00F7339C" w:rsidRPr="00F7339C">
              <w:rPr>
                <w:rFonts w:ascii="Dosis" w:hAnsi="Dosis" w:cs="Calibri"/>
                <w:b/>
                <w:color w:val="FF0000"/>
                <w:sz w:val="19"/>
                <w:szCs w:val="19"/>
              </w:rPr>
              <w:t>*</w:t>
            </w:r>
          </w:p>
        </w:tc>
        <w:tc>
          <w:tcPr>
            <w:tcW w:w="708" w:type="dxa"/>
            <w:shd w:val="clear" w:color="auto" w:fill="F2F2F2"/>
            <w:vAlign w:val="center"/>
          </w:tcPr>
          <w:p w14:paraId="7F5633E6" w14:textId="77777777" w:rsidR="005F5A63" w:rsidRPr="005F5A63" w:rsidRDefault="005F5A63" w:rsidP="005F5A63">
            <w:pPr>
              <w:spacing w:line="240" w:lineRule="auto"/>
              <w:jc w:val="center"/>
              <w:outlineLvl w:val="1"/>
              <w:rPr>
                <w:rFonts w:ascii="Dosis" w:hAnsi="Dosis" w:cs="Calibri"/>
                <w:b/>
                <w:sz w:val="19"/>
                <w:szCs w:val="19"/>
              </w:rPr>
            </w:pPr>
            <w:r w:rsidRPr="005F5A63">
              <w:rPr>
                <w:rFonts w:ascii="Dosis" w:hAnsi="Dosis" w:cs="Calibri"/>
                <w:b/>
                <w:sz w:val="19"/>
                <w:szCs w:val="19"/>
              </w:rPr>
              <w:t>Ilość</w:t>
            </w:r>
          </w:p>
        </w:tc>
        <w:tc>
          <w:tcPr>
            <w:tcW w:w="997" w:type="dxa"/>
            <w:shd w:val="clear" w:color="auto" w:fill="F2F2F2"/>
            <w:vAlign w:val="center"/>
          </w:tcPr>
          <w:p w14:paraId="29120115" w14:textId="77777777" w:rsidR="005F5A63" w:rsidRPr="005F5A63" w:rsidRDefault="005F5A63" w:rsidP="005F5A63">
            <w:pPr>
              <w:spacing w:line="240" w:lineRule="auto"/>
              <w:jc w:val="center"/>
              <w:outlineLvl w:val="1"/>
              <w:rPr>
                <w:rFonts w:ascii="Dosis" w:hAnsi="Dosis" w:cs="Calibri"/>
                <w:b/>
                <w:sz w:val="19"/>
                <w:szCs w:val="19"/>
              </w:rPr>
            </w:pPr>
            <w:r w:rsidRPr="005F5A63">
              <w:rPr>
                <w:rFonts w:ascii="Dosis" w:hAnsi="Dosis" w:cs="Calibri"/>
                <w:b/>
                <w:sz w:val="19"/>
                <w:szCs w:val="19"/>
              </w:rPr>
              <w:t>Cena jedn.  netto</w:t>
            </w:r>
          </w:p>
        </w:tc>
        <w:tc>
          <w:tcPr>
            <w:tcW w:w="992" w:type="dxa"/>
            <w:shd w:val="clear" w:color="auto" w:fill="F2F2F2"/>
            <w:vAlign w:val="center"/>
          </w:tcPr>
          <w:p w14:paraId="32C0464A" w14:textId="77777777" w:rsidR="005F5A63" w:rsidRPr="005F5A63" w:rsidRDefault="005F5A63" w:rsidP="005F5A63">
            <w:pPr>
              <w:spacing w:line="240" w:lineRule="auto"/>
              <w:jc w:val="center"/>
              <w:outlineLvl w:val="1"/>
              <w:rPr>
                <w:rFonts w:ascii="Dosis" w:hAnsi="Dosis" w:cs="Calibri"/>
                <w:b/>
                <w:sz w:val="19"/>
                <w:szCs w:val="19"/>
              </w:rPr>
            </w:pPr>
            <w:r w:rsidRPr="005F5A63">
              <w:rPr>
                <w:rFonts w:ascii="Dosis" w:hAnsi="Dosis" w:cs="Calibri"/>
                <w:b/>
                <w:sz w:val="19"/>
                <w:szCs w:val="19"/>
              </w:rPr>
              <w:t>Wartość netto</w:t>
            </w:r>
          </w:p>
        </w:tc>
        <w:tc>
          <w:tcPr>
            <w:tcW w:w="988" w:type="dxa"/>
            <w:shd w:val="clear" w:color="auto" w:fill="F2F2F2"/>
            <w:vAlign w:val="center"/>
          </w:tcPr>
          <w:p w14:paraId="15555F8D" w14:textId="77777777" w:rsidR="005F5A63" w:rsidRPr="005F5A63" w:rsidRDefault="005F5A63" w:rsidP="005F5A63">
            <w:pPr>
              <w:spacing w:line="240" w:lineRule="auto"/>
              <w:jc w:val="center"/>
              <w:outlineLvl w:val="1"/>
              <w:rPr>
                <w:rFonts w:ascii="Dosis" w:hAnsi="Dosis" w:cs="Calibri"/>
                <w:b/>
                <w:sz w:val="19"/>
                <w:szCs w:val="19"/>
              </w:rPr>
            </w:pPr>
            <w:r w:rsidRPr="005F5A63">
              <w:rPr>
                <w:rFonts w:ascii="Dosis" w:hAnsi="Dosis" w:cs="Calibri"/>
                <w:b/>
                <w:sz w:val="19"/>
                <w:szCs w:val="19"/>
              </w:rPr>
              <w:t>Stawka podatku VAT</w:t>
            </w:r>
          </w:p>
        </w:tc>
        <w:tc>
          <w:tcPr>
            <w:tcW w:w="1273" w:type="dxa"/>
            <w:shd w:val="clear" w:color="auto" w:fill="F2F2F2"/>
            <w:vAlign w:val="center"/>
          </w:tcPr>
          <w:p w14:paraId="073F4F76" w14:textId="77777777" w:rsidR="005F5A63" w:rsidRPr="005F5A63" w:rsidRDefault="005F5A63" w:rsidP="005F5A63">
            <w:pPr>
              <w:spacing w:line="240" w:lineRule="auto"/>
              <w:jc w:val="center"/>
              <w:outlineLvl w:val="1"/>
              <w:rPr>
                <w:rFonts w:ascii="Dosis" w:hAnsi="Dosis" w:cs="Calibri"/>
                <w:b/>
                <w:sz w:val="19"/>
                <w:szCs w:val="19"/>
              </w:rPr>
            </w:pPr>
            <w:r w:rsidRPr="005F5A63">
              <w:rPr>
                <w:rFonts w:ascii="Dosis" w:hAnsi="Dosis" w:cs="Calibri"/>
                <w:b/>
                <w:sz w:val="19"/>
                <w:szCs w:val="19"/>
              </w:rPr>
              <w:t>Wartość brutto</w:t>
            </w:r>
          </w:p>
        </w:tc>
      </w:tr>
      <w:tr w:rsidR="005F5A63" w:rsidRPr="00102442" w14:paraId="2EEB2853" w14:textId="77777777" w:rsidTr="005F5A63">
        <w:trPr>
          <w:trHeight w:hRule="exact" w:val="227"/>
        </w:trPr>
        <w:tc>
          <w:tcPr>
            <w:tcW w:w="534" w:type="dxa"/>
            <w:shd w:val="clear" w:color="auto" w:fill="F2F2F2"/>
            <w:vAlign w:val="center"/>
          </w:tcPr>
          <w:p w14:paraId="559B0F71" w14:textId="77777777" w:rsidR="005F5A63" w:rsidRPr="005F5A63" w:rsidRDefault="005F5A63" w:rsidP="005F5A63">
            <w:pPr>
              <w:jc w:val="center"/>
              <w:outlineLvl w:val="1"/>
              <w:rPr>
                <w:rFonts w:ascii="Dosis" w:hAnsi="Dosis" w:cs="Calibri"/>
                <w:b/>
                <w:sz w:val="18"/>
                <w:szCs w:val="18"/>
              </w:rPr>
            </w:pPr>
            <w:r w:rsidRPr="005F5A63">
              <w:rPr>
                <w:rFonts w:ascii="Dosis" w:hAnsi="Dosis" w:cs="Calibri"/>
                <w:b/>
                <w:sz w:val="18"/>
                <w:szCs w:val="18"/>
              </w:rPr>
              <w:t>1</w:t>
            </w:r>
          </w:p>
        </w:tc>
        <w:tc>
          <w:tcPr>
            <w:tcW w:w="4711" w:type="dxa"/>
            <w:shd w:val="clear" w:color="auto" w:fill="F2F2F2"/>
            <w:vAlign w:val="center"/>
          </w:tcPr>
          <w:p w14:paraId="38AC53CB" w14:textId="77777777" w:rsidR="005F5A63" w:rsidRPr="005F5A63" w:rsidRDefault="005F5A63" w:rsidP="005F5A63">
            <w:pPr>
              <w:jc w:val="center"/>
              <w:outlineLvl w:val="1"/>
              <w:rPr>
                <w:rFonts w:ascii="Dosis" w:hAnsi="Dosis" w:cs="Calibri"/>
                <w:b/>
                <w:sz w:val="18"/>
                <w:szCs w:val="18"/>
              </w:rPr>
            </w:pPr>
            <w:r w:rsidRPr="005F5A63">
              <w:rPr>
                <w:rFonts w:ascii="Dosis" w:hAnsi="Dosis" w:cs="Calibri"/>
                <w:b/>
                <w:sz w:val="18"/>
                <w:szCs w:val="18"/>
              </w:rPr>
              <w:t>2</w:t>
            </w:r>
          </w:p>
        </w:tc>
        <w:tc>
          <w:tcPr>
            <w:tcW w:w="1559" w:type="dxa"/>
            <w:shd w:val="clear" w:color="auto" w:fill="F2F2F2"/>
            <w:vAlign w:val="center"/>
          </w:tcPr>
          <w:p w14:paraId="4617623F" w14:textId="77777777" w:rsidR="005F5A63" w:rsidRPr="005F5A63" w:rsidRDefault="005F5A63" w:rsidP="005F5A63">
            <w:pPr>
              <w:jc w:val="center"/>
              <w:outlineLvl w:val="1"/>
              <w:rPr>
                <w:rFonts w:ascii="Dosis" w:hAnsi="Dosis" w:cs="Calibri"/>
                <w:b/>
                <w:sz w:val="18"/>
                <w:szCs w:val="18"/>
              </w:rPr>
            </w:pPr>
            <w:r w:rsidRPr="005F5A63">
              <w:rPr>
                <w:rFonts w:ascii="Dosis" w:hAnsi="Dosis" w:cs="Calibri"/>
                <w:b/>
                <w:sz w:val="18"/>
                <w:szCs w:val="18"/>
              </w:rPr>
              <w:t>3</w:t>
            </w:r>
          </w:p>
        </w:tc>
        <w:tc>
          <w:tcPr>
            <w:tcW w:w="1418" w:type="dxa"/>
            <w:shd w:val="clear" w:color="auto" w:fill="F2F2F2"/>
            <w:vAlign w:val="center"/>
          </w:tcPr>
          <w:p w14:paraId="0A20DA04" w14:textId="77777777" w:rsidR="005F5A63" w:rsidRPr="005F5A63" w:rsidRDefault="005F5A63" w:rsidP="005F5A63">
            <w:pPr>
              <w:jc w:val="center"/>
              <w:outlineLvl w:val="1"/>
              <w:rPr>
                <w:rFonts w:ascii="Dosis" w:hAnsi="Dosis" w:cs="Calibri"/>
                <w:b/>
                <w:sz w:val="18"/>
                <w:szCs w:val="18"/>
              </w:rPr>
            </w:pPr>
            <w:r w:rsidRPr="005F5A63">
              <w:rPr>
                <w:rFonts w:ascii="Dosis" w:hAnsi="Dosis" w:cs="Calibri"/>
                <w:b/>
                <w:sz w:val="18"/>
                <w:szCs w:val="18"/>
              </w:rPr>
              <w:t>4</w:t>
            </w:r>
          </w:p>
        </w:tc>
        <w:tc>
          <w:tcPr>
            <w:tcW w:w="708" w:type="dxa"/>
            <w:shd w:val="clear" w:color="auto" w:fill="F2F2F2"/>
            <w:vAlign w:val="center"/>
          </w:tcPr>
          <w:p w14:paraId="295877BD" w14:textId="77777777" w:rsidR="005F5A63" w:rsidRPr="005F5A63" w:rsidRDefault="005F5A63" w:rsidP="005F5A63">
            <w:pPr>
              <w:jc w:val="center"/>
              <w:outlineLvl w:val="1"/>
              <w:rPr>
                <w:rFonts w:ascii="Dosis" w:hAnsi="Dosis" w:cs="Calibri"/>
                <w:b/>
                <w:sz w:val="18"/>
                <w:szCs w:val="18"/>
              </w:rPr>
            </w:pPr>
            <w:r w:rsidRPr="005F5A63">
              <w:rPr>
                <w:rFonts w:ascii="Dosis" w:hAnsi="Dosis" w:cs="Calibri"/>
                <w:b/>
                <w:sz w:val="18"/>
                <w:szCs w:val="18"/>
              </w:rPr>
              <w:t>5</w:t>
            </w:r>
          </w:p>
        </w:tc>
        <w:tc>
          <w:tcPr>
            <w:tcW w:w="997" w:type="dxa"/>
            <w:shd w:val="clear" w:color="auto" w:fill="F2F2F2"/>
            <w:vAlign w:val="center"/>
          </w:tcPr>
          <w:p w14:paraId="41F64E8C" w14:textId="77777777" w:rsidR="005F5A63" w:rsidRPr="005F5A63" w:rsidRDefault="005F5A63" w:rsidP="005F5A63">
            <w:pPr>
              <w:jc w:val="center"/>
              <w:outlineLvl w:val="1"/>
              <w:rPr>
                <w:rFonts w:ascii="Dosis" w:hAnsi="Dosis" w:cs="Calibri"/>
                <w:b/>
                <w:sz w:val="18"/>
                <w:szCs w:val="18"/>
              </w:rPr>
            </w:pPr>
            <w:r w:rsidRPr="005F5A63">
              <w:rPr>
                <w:rFonts w:ascii="Dosis" w:hAnsi="Dosis" w:cs="Calibri"/>
                <w:b/>
                <w:sz w:val="18"/>
                <w:szCs w:val="18"/>
              </w:rPr>
              <w:t>6</w:t>
            </w:r>
          </w:p>
        </w:tc>
        <w:tc>
          <w:tcPr>
            <w:tcW w:w="992" w:type="dxa"/>
            <w:shd w:val="clear" w:color="auto" w:fill="F2F2F2"/>
            <w:vAlign w:val="center"/>
          </w:tcPr>
          <w:p w14:paraId="2130363D" w14:textId="77777777" w:rsidR="005F5A63" w:rsidRPr="005F5A63" w:rsidRDefault="005F5A63" w:rsidP="005F5A63">
            <w:pPr>
              <w:jc w:val="center"/>
              <w:outlineLvl w:val="1"/>
              <w:rPr>
                <w:rFonts w:ascii="Dosis" w:hAnsi="Dosis" w:cs="Calibri"/>
                <w:b/>
                <w:sz w:val="18"/>
                <w:szCs w:val="18"/>
              </w:rPr>
            </w:pPr>
            <w:r w:rsidRPr="005F5A63">
              <w:rPr>
                <w:rFonts w:ascii="Dosis" w:hAnsi="Dosis" w:cs="Calibri"/>
                <w:b/>
                <w:sz w:val="18"/>
                <w:szCs w:val="18"/>
              </w:rPr>
              <w:t>7=5x6</w:t>
            </w:r>
          </w:p>
        </w:tc>
        <w:tc>
          <w:tcPr>
            <w:tcW w:w="988" w:type="dxa"/>
            <w:shd w:val="clear" w:color="auto" w:fill="F2F2F2"/>
            <w:vAlign w:val="center"/>
          </w:tcPr>
          <w:p w14:paraId="519D92C8" w14:textId="77777777" w:rsidR="005F5A63" w:rsidRPr="005F5A63" w:rsidRDefault="005F5A63" w:rsidP="005F5A63">
            <w:pPr>
              <w:jc w:val="center"/>
              <w:outlineLvl w:val="1"/>
              <w:rPr>
                <w:rFonts w:ascii="Dosis" w:hAnsi="Dosis" w:cs="Calibri"/>
                <w:b/>
                <w:sz w:val="18"/>
                <w:szCs w:val="18"/>
              </w:rPr>
            </w:pPr>
            <w:r w:rsidRPr="005F5A63">
              <w:rPr>
                <w:rFonts w:ascii="Dosis" w:hAnsi="Dosis" w:cs="Calibri"/>
                <w:b/>
                <w:sz w:val="18"/>
                <w:szCs w:val="18"/>
              </w:rPr>
              <w:t>8</w:t>
            </w:r>
          </w:p>
        </w:tc>
        <w:tc>
          <w:tcPr>
            <w:tcW w:w="1273" w:type="dxa"/>
            <w:shd w:val="clear" w:color="auto" w:fill="F2F2F2"/>
            <w:vAlign w:val="center"/>
          </w:tcPr>
          <w:p w14:paraId="2514ED95" w14:textId="77777777" w:rsidR="005F5A63" w:rsidRPr="005F5A63" w:rsidRDefault="005F5A63" w:rsidP="005F5A63">
            <w:pPr>
              <w:jc w:val="center"/>
              <w:outlineLvl w:val="1"/>
              <w:rPr>
                <w:rFonts w:ascii="Dosis" w:hAnsi="Dosis" w:cs="Calibri"/>
                <w:b/>
                <w:sz w:val="18"/>
                <w:szCs w:val="18"/>
              </w:rPr>
            </w:pPr>
            <w:r w:rsidRPr="005F5A63">
              <w:rPr>
                <w:rFonts w:ascii="Dosis" w:hAnsi="Dosis" w:cs="Calibri"/>
                <w:b/>
                <w:sz w:val="18"/>
                <w:szCs w:val="18"/>
              </w:rPr>
              <w:t xml:space="preserve">9=7+vat </w:t>
            </w:r>
          </w:p>
        </w:tc>
      </w:tr>
      <w:tr w:rsidR="005F5A63" w:rsidRPr="00102442" w14:paraId="34CC5B33" w14:textId="77777777" w:rsidTr="00F7339C">
        <w:trPr>
          <w:trHeight w:hRule="exact" w:val="2155"/>
        </w:trPr>
        <w:tc>
          <w:tcPr>
            <w:tcW w:w="534" w:type="dxa"/>
            <w:shd w:val="clear" w:color="auto" w:fill="auto"/>
            <w:vAlign w:val="center"/>
          </w:tcPr>
          <w:p w14:paraId="0E76BEAA" w14:textId="77777777" w:rsidR="005F5A63" w:rsidRPr="005F5A63" w:rsidRDefault="005F5A63" w:rsidP="005F5A63">
            <w:pPr>
              <w:snapToGrid w:val="0"/>
              <w:jc w:val="center"/>
              <w:rPr>
                <w:rFonts w:ascii="Dosis" w:hAnsi="Dosis" w:cs="Calibri"/>
                <w:sz w:val="18"/>
                <w:szCs w:val="18"/>
              </w:rPr>
            </w:pPr>
            <w:r w:rsidRPr="005F5A63">
              <w:rPr>
                <w:rFonts w:ascii="Dosis" w:hAnsi="Dosis" w:cs="Calibri"/>
                <w:sz w:val="18"/>
                <w:szCs w:val="18"/>
              </w:rPr>
              <w:t>1</w:t>
            </w:r>
          </w:p>
        </w:tc>
        <w:tc>
          <w:tcPr>
            <w:tcW w:w="4711" w:type="dxa"/>
            <w:shd w:val="clear" w:color="auto" w:fill="auto"/>
            <w:vAlign w:val="center"/>
          </w:tcPr>
          <w:p w14:paraId="7C7D304F" w14:textId="77777777" w:rsidR="005F5A63" w:rsidRPr="005F5A63" w:rsidRDefault="005F5A63" w:rsidP="005F5A63">
            <w:pPr>
              <w:pStyle w:val="Default"/>
              <w:rPr>
                <w:rFonts w:ascii="Dosis" w:hAnsi="Dosis"/>
                <w:sz w:val="20"/>
                <w:szCs w:val="20"/>
              </w:rPr>
            </w:pPr>
            <w:proofErr w:type="spellStart"/>
            <w:r w:rsidRPr="005F5A63">
              <w:rPr>
                <w:rFonts w:ascii="Dosis" w:hAnsi="Dosis"/>
                <w:sz w:val="20"/>
                <w:szCs w:val="20"/>
              </w:rPr>
              <w:t>Płynny</w:t>
            </w:r>
            <w:proofErr w:type="spellEnd"/>
            <w:r w:rsidRPr="005F5A63">
              <w:rPr>
                <w:rFonts w:ascii="Dosis" w:hAnsi="Dosis"/>
                <w:sz w:val="20"/>
                <w:szCs w:val="20"/>
              </w:rPr>
              <w:t xml:space="preserve"> </w:t>
            </w:r>
            <w:proofErr w:type="spellStart"/>
            <w:r w:rsidRPr="005F5A63">
              <w:rPr>
                <w:rFonts w:ascii="Dosis" w:hAnsi="Dosis"/>
                <w:sz w:val="20"/>
                <w:szCs w:val="20"/>
              </w:rPr>
              <w:t>koncentrat</w:t>
            </w:r>
            <w:proofErr w:type="spellEnd"/>
            <w:r w:rsidRPr="005F5A63">
              <w:rPr>
                <w:rFonts w:ascii="Dosis" w:hAnsi="Dosis"/>
                <w:sz w:val="20"/>
                <w:szCs w:val="20"/>
              </w:rPr>
              <w:t xml:space="preserve">  do </w:t>
            </w:r>
            <w:proofErr w:type="spellStart"/>
            <w:r w:rsidRPr="005F5A63">
              <w:rPr>
                <w:rFonts w:ascii="Dosis" w:hAnsi="Dosis"/>
                <w:sz w:val="20"/>
                <w:szCs w:val="20"/>
              </w:rPr>
              <w:t>mycia</w:t>
            </w:r>
            <w:proofErr w:type="spellEnd"/>
            <w:r w:rsidRPr="005F5A63">
              <w:rPr>
                <w:rFonts w:ascii="Dosis" w:hAnsi="Dosis"/>
                <w:sz w:val="20"/>
                <w:szCs w:val="20"/>
              </w:rPr>
              <w:t xml:space="preserve"> w </w:t>
            </w:r>
            <w:proofErr w:type="spellStart"/>
            <w:r w:rsidRPr="005F5A63">
              <w:rPr>
                <w:rFonts w:ascii="Dosis" w:hAnsi="Dosis"/>
                <w:sz w:val="20"/>
                <w:szCs w:val="20"/>
              </w:rPr>
              <w:t>myjniach</w:t>
            </w:r>
            <w:proofErr w:type="spellEnd"/>
            <w:r w:rsidRPr="005F5A63">
              <w:rPr>
                <w:rFonts w:ascii="Dosis" w:hAnsi="Dosis"/>
                <w:sz w:val="20"/>
                <w:szCs w:val="20"/>
              </w:rPr>
              <w:t xml:space="preserve"> </w:t>
            </w:r>
            <w:proofErr w:type="spellStart"/>
            <w:r w:rsidRPr="005F5A63">
              <w:rPr>
                <w:rFonts w:ascii="Dosis" w:hAnsi="Dosis"/>
                <w:sz w:val="20"/>
                <w:szCs w:val="20"/>
              </w:rPr>
              <w:t>endoskopowych</w:t>
            </w:r>
            <w:proofErr w:type="spellEnd"/>
            <w:r w:rsidRPr="005F5A63">
              <w:rPr>
                <w:rFonts w:ascii="Dosis" w:hAnsi="Dosis"/>
                <w:sz w:val="20"/>
                <w:szCs w:val="20"/>
              </w:rPr>
              <w:t xml:space="preserve">. </w:t>
            </w:r>
            <w:r w:rsidRPr="005F5A63">
              <w:rPr>
                <w:rFonts w:ascii="Dosis" w:hAnsi="Dosis"/>
                <w:sz w:val="20"/>
                <w:szCs w:val="20"/>
              </w:rPr>
              <w:br/>
            </w:r>
            <w:proofErr w:type="spellStart"/>
            <w:r w:rsidRPr="005F5A63">
              <w:rPr>
                <w:rFonts w:ascii="Dosis" w:hAnsi="Dosis" w:cs="Times New Roman"/>
                <w:sz w:val="20"/>
                <w:szCs w:val="20"/>
                <w:lang w:eastAsia="pl-PL"/>
              </w:rPr>
              <w:t>Skład</w:t>
            </w:r>
            <w:proofErr w:type="spellEnd"/>
            <w:r w:rsidRPr="005F5A63">
              <w:rPr>
                <w:rFonts w:ascii="Dosis" w:hAnsi="Dosis" w:cs="Times New Roman"/>
                <w:sz w:val="20"/>
                <w:szCs w:val="20"/>
                <w:lang w:eastAsia="pl-PL"/>
              </w:rPr>
              <w:t xml:space="preserve">: &lt;1% </w:t>
            </w:r>
            <w:proofErr w:type="spellStart"/>
            <w:r w:rsidRPr="005F5A63">
              <w:rPr>
                <w:rFonts w:ascii="Dosis" w:hAnsi="Dosis" w:cs="Times New Roman"/>
                <w:sz w:val="20"/>
                <w:szCs w:val="20"/>
                <w:lang w:eastAsia="pl-PL"/>
              </w:rPr>
              <w:t>oksyetylenowanych</w:t>
            </w:r>
            <w:proofErr w:type="spellEnd"/>
            <w:r w:rsidRPr="005F5A63">
              <w:rPr>
                <w:rFonts w:ascii="Dosis" w:hAnsi="Dosis" w:cs="Times New Roman"/>
                <w:sz w:val="20"/>
                <w:szCs w:val="20"/>
                <w:lang w:eastAsia="pl-PL"/>
              </w:rPr>
              <w:t xml:space="preserve"> </w:t>
            </w:r>
            <w:proofErr w:type="spellStart"/>
            <w:r w:rsidRPr="005F5A63">
              <w:rPr>
                <w:rFonts w:ascii="Dosis" w:hAnsi="Dosis" w:cs="Times New Roman"/>
                <w:sz w:val="20"/>
                <w:szCs w:val="20"/>
                <w:lang w:eastAsia="pl-PL"/>
              </w:rPr>
              <w:t>alkoholi</w:t>
            </w:r>
            <w:proofErr w:type="spellEnd"/>
            <w:r w:rsidRPr="005F5A63">
              <w:rPr>
                <w:rFonts w:ascii="Dosis" w:hAnsi="Dosis" w:cs="Times New Roman"/>
                <w:sz w:val="20"/>
                <w:szCs w:val="20"/>
                <w:lang w:eastAsia="pl-PL"/>
              </w:rPr>
              <w:t xml:space="preserve"> </w:t>
            </w:r>
            <w:proofErr w:type="spellStart"/>
            <w:r w:rsidRPr="005F5A63">
              <w:rPr>
                <w:rFonts w:ascii="Dosis" w:hAnsi="Dosis" w:cs="Times New Roman"/>
                <w:sz w:val="20"/>
                <w:szCs w:val="20"/>
                <w:lang w:eastAsia="pl-PL"/>
              </w:rPr>
              <w:t>tłuszczowych</w:t>
            </w:r>
            <w:proofErr w:type="spellEnd"/>
            <w:r w:rsidRPr="005F5A63">
              <w:rPr>
                <w:rFonts w:ascii="Dosis" w:hAnsi="Dosis" w:cs="Times New Roman"/>
                <w:sz w:val="20"/>
                <w:szCs w:val="20"/>
                <w:lang w:eastAsia="pl-PL"/>
              </w:rPr>
              <w:t xml:space="preserve">, &lt; 5% </w:t>
            </w:r>
            <w:proofErr w:type="spellStart"/>
            <w:r w:rsidRPr="005F5A63">
              <w:rPr>
                <w:rFonts w:ascii="Dosis" w:hAnsi="Dosis" w:cs="Times New Roman"/>
                <w:sz w:val="20"/>
                <w:szCs w:val="20"/>
                <w:lang w:eastAsia="pl-PL"/>
              </w:rPr>
              <w:t>niejonowych</w:t>
            </w:r>
            <w:proofErr w:type="spellEnd"/>
            <w:r w:rsidRPr="005F5A63">
              <w:rPr>
                <w:rFonts w:ascii="Dosis" w:hAnsi="Dosis" w:cs="Times New Roman"/>
                <w:sz w:val="20"/>
                <w:szCs w:val="20"/>
                <w:lang w:eastAsia="pl-PL"/>
              </w:rPr>
              <w:t xml:space="preserve"> </w:t>
            </w:r>
            <w:proofErr w:type="spellStart"/>
            <w:r w:rsidRPr="005F5A63">
              <w:rPr>
                <w:rFonts w:ascii="Dosis" w:hAnsi="Dosis" w:cs="Times New Roman"/>
                <w:sz w:val="20"/>
                <w:szCs w:val="20"/>
                <w:lang w:eastAsia="pl-PL"/>
              </w:rPr>
              <w:t>i</w:t>
            </w:r>
            <w:proofErr w:type="spellEnd"/>
            <w:r w:rsidRPr="005F5A63">
              <w:rPr>
                <w:rFonts w:ascii="Dosis" w:hAnsi="Dosis" w:cs="Times New Roman"/>
                <w:sz w:val="20"/>
                <w:szCs w:val="20"/>
                <w:lang w:eastAsia="pl-PL"/>
              </w:rPr>
              <w:t xml:space="preserve"> </w:t>
            </w:r>
            <w:proofErr w:type="spellStart"/>
            <w:r w:rsidRPr="005F5A63">
              <w:rPr>
                <w:rFonts w:ascii="Dosis" w:hAnsi="Dosis" w:cs="Times New Roman"/>
                <w:sz w:val="20"/>
                <w:szCs w:val="20"/>
                <w:lang w:eastAsia="pl-PL"/>
              </w:rPr>
              <w:t>anionowych</w:t>
            </w:r>
            <w:proofErr w:type="spellEnd"/>
            <w:r w:rsidRPr="005F5A63">
              <w:rPr>
                <w:rFonts w:ascii="Dosis" w:hAnsi="Dosis" w:cs="Times New Roman"/>
                <w:sz w:val="20"/>
                <w:szCs w:val="20"/>
                <w:lang w:eastAsia="pl-PL"/>
              </w:rPr>
              <w:t xml:space="preserve"> </w:t>
            </w:r>
            <w:proofErr w:type="spellStart"/>
            <w:r w:rsidRPr="005F5A63">
              <w:rPr>
                <w:rFonts w:ascii="Dosis" w:hAnsi="Dosis" w:cs="Times New Roman"/>
                <w:sz w:val="20"/>
                <w:szCs w:val="20"/>
                <w:lang w:eastAsia="pl-PL"/>
              </w:rPr>
              <w:t>środków</w:t>
            </w:r>
            <w:proofErr w:type="spellEnd"/>
            <w:r w:rsidRPr="005F5A63">
              <w:rPr>
                <w:rFonts w:ascii="Dosis" w:hAnsi="Dosis" w:cs="Times New Roman"/>
                <w:sz w:val="20"/>
                <w:szCs w:val="20"/>
                <w:lang w:eastAsia="pl-PL"/>
              </w:rPr>
              <w:t xml:space="preserve"> </w:t>
            </w:r>
            <w:proofErr w:type="spellStart"/>
            <w:r w:rsidRPr="005F5A63">
              <w:rPr>
                <w:rFonts w:ascii="Dosis" w:hAnsi="Dosis" w:cs="Times New Roman"/>
                <w:sz w:val="20"/>
                <w:szCs w:val="20"/>
                <w:lang w:eastAsia="pl-PL"/>
              </w:rPr>
              <w:t>powierzchniowo</w:t>
            </w:r>
            <w:proofErr w:type="spellEnd"/>
            <w:r w:rsidRPr="005F5A63">
              <w:rPr>
                <w:rFonts w:ascii="Dosis" w:hAnsi="Dosis" w:cs="Times New Roman"/>
                <w:sz w:val="20"/>
                <w:szCs w:val="20"/>
                <w:lang w:eastAsia="pl-PL"/>
              </w:rPr>
              <w:t xml:space="preserve"> </w:t>
            </w:r>
            <w:proofErr w:type="spellStart"/>
            <w:r w:rsidRPr="005F5A63">
              <w:rPr>
                <w:rFonts w:ascii="Dosis" w:hAnsi="Dosis" w:cs="Times New Roman"/>
                <w:sz w:val="20"/>
                <w:szCs w:val="20"/>
                <w:lang w:eastAsia="pl-PL"/>
              </w:rPr>
              <w:t>czynnych</w:t>
            </w:r>
            <w:proofErr w:type="spellEnd"/>
            <w:r w:rsidRPr="005F5A63">
              <w:rPr>
                <w:rFonts w:ascii="Dosis" w:hAnsi="Dosis" w:cs="Times New Roman"/>
                <w:sz w:val="20"/>
                <w:szCs w:val="20"/>
                <w:lang w:eastAsia="pl-PL"/>
              </w:rPr>
              <w:t xml:space="preserve"> </w:t>
            </w:r>
            <w:proofErr w:type="spellStart"/>
            <w:r w:rsidRPr="005F5A63">
              <w:rPr>
                <w:rFonts w:ascii="Dosis" w:hAnsi="Dosis" w:cs="Times New Roman"/>
                <w:sz w:val="20"/>
                <w:szCs w:val="20"/>
                <w:lang w:eastAsia="pl-PL"/>
              </w:rPr>
              <w:t>oraz</w:t>
            </w:r>
            <w:proofErr w:type="spellEnd"/>
            <w:r w:rsidRPr="005F5A63">
              <w:rPr>
                <w:rFonts w:ascii="Dosis" w:hAnsi="Dosis" w:cs="Times New Roman"/>
                <w:sz w:val="20"/>
                <w:szCs w:val="20"/>
                <w:lang w:eastAsia="pl-PL"/>
              </w:rPr>
              <w:t xml:space="preserve"> </w:t>
            </w:r>
            <w:proofErr w:type="spellStart"/>
            <w:r w:rsidRPr="005F5A63">
              <w:rPr>
                <w:rFonts w:ascii="Dosis" w:hAnsi="Dosis" w:cs="Times New Roman"/>
                <w:sz w:val="20"/>
                <w:szCs w:val="20"/>
                <w:lang w:eastAsia="pl-PL"/>
              </w:rPr>
              <w:t>enzymy</w:t>
            </w:r>
            <w:proofErr w:type="spellEnd"/>
            <w:r w:rsidRPr="005F5A63">
              <w:rPr>
                <w:rFonts w:ascii="Dosis" w:hAnsi="Dosis" w:cs="Times New Roman"/>
                <w:sz w:val="20"/>
                <w:szCs w:val="20"/>
                <w:lang w:eastAsia="pl-PL"/>
              </w:rPr>
              <w:t xml:space="preserve">. </w:t>
            </w:r>
            <w:proofErr w:type="spellStart"/>
            <w:r w:rsidRPr="005F5A63">
              <w:rPr>
                <w:rFonts w:ascii="Dosis" w:hAnsi="Dosis"/>
                <w:sz w:val="20"/>
                <w:szCs w:val="20"/>
              </w:rPr>
              <w:t>Czas</w:t>
            </w:r>
            <w:proofErr w:type="spellEnd"/>
            <w:r w:rsidRPr="005F5A63">
              <w:rPr>
                <w:rFonts w:ascii="Dosis" w:hAnsi="Dosis"/>
                <w:sz w:val="20"/>
                <w:szCs w:val="20"/>
              </w:rPr>
              <w:t xml:space="preserve"> </w:t>
            </w:r>
            <w:proofErr w:type="spellStart"/>
            <w:r w:rsidRPr="005F5A63">
              <w:rPr>
                <w:rFonts w:ascii="Dosis" w:hAnsi="Dosis"/>
                <w:sz w:val="20"/>
                <w:szCs w:val="20"/>
              </w:rPr>
              <w:t>działania</w:t>
            </w:r>
            <w:proofErr w:type="spellEnd"/>
            <w:r w:rsidRPr="005F5A63">
              <w:rPr>
                <w:rFonts w:ascii="Dosis" w:hAnsi="Dosis"/>
                <w:sz w:val="20"/>
                <w:szCs w:val="20"/>
              </w:rPr>
              <w:t xml:space="preserve"> 4-5 min. w temp. 35-40°C. </w:t>
            </w:r>
            <w:proofErr w:type="spellStart"/>
            <w:r w:rsidRPr="005F5A63">
              <w:rPr>
                <w:rFonts w:ascii="Dosis" w:hAnsi="Dosis"/>
                <w:sz w:val="20"/>
                <w:szCs w:val="20"/>
              </w:rPr>
              <w:t>Dozowanie</w:t>
            </w:r>
            <w:proofErr w:type="spellEnd"/>
            <w:r w:rsidRPr="005F5A63">
              <w:rPr>
                <w:rFonts w:ascii="Dosis" w:hAnsi="Dosis"/>
                <w:sz w:val="20"/>
                <w:szCs w:val="20"/>
              </w:rPr>
              <w:t xml:space="preserve"> 5 ml / l. </w:t>
            </w:r>
            <w:proofErr w:type="spellStart"/>
            <w:r w:rsidRPr="005F5A63">
              <w:rPr>
                <w:rFonts w:ascii="Dosis" w:hAnsi="Dosis"/>
                <w:sz w:val="20"/>
                <w:szCs w:val="20"/>
              </w:rPr>
              <w:t>Możliwość</w:t>
            </w:r>
            <w:proofErr w:type="spellEnd"/>
            <w:r w:rsidRPr="005F5A63">
              <w:rPr>
                <w:rFonts w:ascii="Dosis" w:hAnsi="Dosis"/>
                <w:sz w:val="20"/>
                <w:szCs w:val="20"/>
              </w:rPr>
              <w:t xml:space="preserve"> </w:t>
            </w:r>
            <w:proofErr w:type="spellStart"/>
            <w:r w:rsidRPr="005F5A63">
              <w:rPr>
                <w:rFonts w:ascii="Dosis" w:hAnsi="Dosis"/>
                <w:sz w:val="20"/>
                <w:szCs w:val="20"/>
              </w:rPr>
              <w:t>zastosowania</w:t>
            </w:r>
            <w:proofErr w:type="spellEnd"/>
            <w:r w:rsidRPr="005F5A63">
              <w:rPr>
                <w:rFonts w:ascii="Dosis" w:hAnsi="Dosis"/>
                <w:sz w:val="20"/>
                <w:szCs w:val="20"/>
              </w:rPr>
              <w:t xml:space="preserve"> do </w:t>
            </w:r>
            <w:proofErr w:type="spellStart"/>
            <w:r w:rsidRPr="005F5A63">
              <w:rPr>
                <w:rFonts w:ascii="Dosis" w:hAnsi="Dosis"/>
                <w:sz w:val="20"/>
                <w:szCs w:val="20"/>
              </w:rPr>
              <w:t>manualnego</w:t>
            </w:r>
            <w:proofErr w:type="spellEnd"/>
            <w:r w:rsidRPr="005F5A63">
              <w:rPr>
                <w:rFonts w:ascii="Dosis" w:hAnsi="Dosis"/>
                <w:sz w:val="20"/>
                <w:szCs w:val="20"/>
              </w:rPr>
              <w:t xml:space="preserve"> </w:t>
            </w:r>
            <w:proofErr w:type="spellStart"/>
            <w:r w:rsidRPr="005F5A63">
              <w:rPr>
                <w:rFonts w:ascii="Dosis" w:hAnsi="Dosis"/>
                <w:sz w:val="20"/>
                <w:szCs w:val="20"/>
              </w:rPr>
              <w:t>mycia</w:t>
            </w:r>
            <w:proofErr w:type="spellEnd"/>
            <w:r w:rsidRPr="005F5A63">
              <w:rPr>
                <w:rFonts w:ascii="Dosis" w:hAnsi="Dosis"/>
                <w:sz w:val="20"/>
                <w:szCs w:val="20"/>
              </w:rPr>
              <w:t xml:space="preserve"> </w:t>
            </w:r>
            <w:proofErr w:type="spellStart"/>
            <w:r w:rsidRPr="005F5A63">
              <w:rPr>
                <w:rFonts w:ascii="Dosis" w:hAnsi="Dosis"/>
                <w:sz w:val="20"/>
                <w:szCs w:val="20"/>
              </w:rPr>
              <w:t>wstępnego</w:t>
            </w:r>
            <w:proofErr w:type="spellEnd"/>
            <w:r w:rsidRPr="005F5A63">
              <w:rPr>
                <w:rFonts w:ascii="Dosis" w:hAnsi="Dosis"/>
                <w:sz w:val="20"/>
                <w:szCs w:val="20"/>
              </w:rPr>
              <w:t xml:space="preserve"> </w:t>
            </w:r>
            <w:proofErr w:type="spellStart"/>
            <w:r w:rsidRPr="005F5A63">
              <w:rPr>
                <w:rFonts w:ascii="Dosis" w:hAnsi="Dosis"/>
                <w:sz w:val="20"/>
                <w:szCs w:val="20"/>
              </w:rPr>
              <w:t>oraz</w:t>
            </w:r>
            <w:proofErr w:type="spellEnd"/>
            <w:r w:rsidRPr="005F5A63">
              <w:rPr>
                <w:rFonts w:ascii="Dosis" w:hAnsi="Dosis"/>
                <w:sz w:val="20"/>
                <w:szCs w:val="20"/>
              </w:rPr>
              <w:t xml:space="preserve"> </w:t>
            </w:r>
            <w:proofErr w:type="spellStart"/>
            <w:r w:rsidRPr="005F5A63">
              <w:rPr>
                <w:rFonts w:ascii="Dosis" w:hAnsi="Dosis"/>
                <w:sz w:val="20"/>
                <w:szCs w:val="20"/>
              </w:rPr>
              <w:t>mycia</w:t>
            </w:r>
            <w:proofErr w:type="spellEnd"/>
            <w:r w:rsidRPr="005F5A63">
              <w:rPr>
                <w:rFonts w:ascii="Dosis" w:hAnsi="Dosis"/>
                <w:sz w:val="20"/>
                <w:szCs w:val="20"/>
              </w:rPr>
              <w:t xml:space="preserve"> w </w:t>
            </w:r>
            <w:proofErr w:type="spellStart"/>
            <w:r w:rsidRPr="005F5A63">
              <w:rPr>
                <w:rFonts w:ascii="Dosis" w:hAnsi="Dosis"/>
                <w:sz w:val="20"/>
                <w:szCs w:val="20"/>
              </w:rPr>
              <w:t>myjce</w:t>
            </w:r>
            <w:proofErr w:type="spellEnd"/>
            <w:r w:rsidRPr="005F5A63">
              <w:rPr>
                <w:rFonts w:ascii="Dosis" w:hAnsi="Dosis"/>
                <w:sz w:val="20"/>
                <w:szCs w:val="20"/>
              </w:rPr>
              <w:t xml:space="preserve"> </w:t>
            </w:r>
            <w:proofErr w:type="spellStart"/>
            <w:r w:rsidRPr="005F5A63">
              <w:rPr>
                <w:rFonts w:ascii="Dosis" w:hAnsi="Dosis"/>
                <w:sz w:val="20"/>
                <w:szCs w:val="20"/>
              </w:rPr>
              <w:t>ultradźwiękowej</w:t>
            </w:r>
            <w:proofErr w:type="spellEnd"/>
            <w:r w:rsidRPr="005F5A63">
              <w:rPr>
                <w:rFonts w:ascii="Dosis" w:hAnsi="Dosis"/>
                <w:sz w:val="20"/>
                <w:szCs w:val="20"/>
              </w:rPr>
              <w:t xml:space="preserve"> w temp. do 40°C, </w:t>
            </w:r>
            <w:proofErr w:type="spellStart"/>
            <w:r w:rsidRPr="005F5A63">
              <w:rPr>
                <w:rFonts w:ascii="Dosis" w:hAnsi="Dosis"/>
                <w:sz w:val="20"/>
                <w:szCs w:val="20"/>
              </w:rPr>
              <w:t>stężenie</w:t>
            </w:r>
            <w:proofErr w:type="spellEnd"/>
            <w:r w:rsidRPr="005F5A63">
              <w:rPr>
                <w:rFonts w:ascii="Dosis" w:hAnsi="Dosis"/>
                <w:sz w:val="20"/>
                <w:szCs w:val="20"/>
              </w:rPr>
              <w:t xml:space="preserve"> 0,5-3%. </w:t>
            </w:r>
            <w:proofErr w:type="spellStart"/>
            <w:r w:rsidRPr="005F5A63">
              <w:rPr>
                <w:rFonts w:ascii="Dosis" w:hAnsi="Dosis"/>
                <w:sz w:val="20"/>
                <w:szCs w:val="20"/>
              </w:rPr>
              <w:t>Opakowanie</w:t>
            </w:r>
            <w:proofErr w:type="spellEnd"/>
            <w:r w:rsidRPr="005F5A63">
              <w:rPr>
                <w:rFonts w:ascii="Dosis" w:hAnsi="Dosis"/>
                <w:sz w:val="20"/>
                <w:szCs w:val="20"/>
              </w:rPr>
              <w:t xml:space="preserve"> 5l. </w:t>
            </w:r>
          </w:p>
        </w:tc>
        <w:tc>
          <w:tcPr>
            <w:tcW w:w="1559" w:type="dxa"/>
            <w:shd w:val="clear" w:color="auto" w:fill="auto"/>
          </w:tcPr>
          <w:p w14:paraId="69B33B83" w14:textId="77777777" w:rsidR="005F5A63" w:rsidRPr="005F5A63" w:rsidRDefault="005F5A63" w:rsidP="005F5A63">
            <w:pPr>
              <w:jc w:val="center"/>
              <w:outlineLvl w:val="1"/>
              <w:rPr>
                <w:rFonts w:ascii="Dosis" w:hAnsi="Dosis" w:cs="Calibri"/>
                <w:b/>
                <w:color w:val="0070C0"/>
                <w:sz w:val="24"/>
                <w:szCs w:val="24"/>
              </w:rPr>
            </w:pPr>
          </w:p>
        </w:tc>
        <w:tc>
          <w:tcPr>
            <w:tcW w:w="1418" w:type="dxa"/>
            <w:shd w:val="clear" w:color="auto" w:fill="auto"/>
          </w:tcPr>
          <w:p w14:paraId="1BFEF153" w14:textId="77777777" w:rsidR="005F5A63" w:rsidRPr="005F5A63" w:rsidRDefault="005F5A63" w:rsidP="005F5A63">
            <w:pPr>
              <w:jc w:val="center"/>
              <w:outlineLvl w:val="1"/>
              <w:rPr>
                <w:rFonts w:ascii="Dosis" w:hAnsi="Dosis" w:cs="Calibri"/>
                <w:b/>
                <w:color w:val="0070C0"/>
                <w:sz w:val="24"/>
                <w:szCs w:val="24"/>
              </w:rPr>
            </w:pPr>
          </w:p>
        </w:tc>
        <w:tc>
          <w:tcPr>
            <w:tcW w:w="708" w:type="dxa"/>
            <w:shd w:val="clear" w:color="auto" w:fill="auto"/>
            <w:vAlign w:val="center"/>
          </w:tcPr>
          <w:p w14:paraId="1E7CC3BD" w14:textId="77777777" w:rsidR="005F5A63" w:rsidRPr="005F5A63" w:rsidRDefault="005F5A63" w:rsidP="005F5A63">
            <w:pPr>
              <w:jc w:val="center"/>
              <w:outlineLvl w:val="1"/>
              <w:rPr>
                <w:rFonts w:ascii="Dosis" w:hAnsi="Dosis" w:cs="Calibri"/>
                <w:b/>
              </w:rPr>
            </w:pPr>
            <w:r w:rsidRPr="005F5A63">
              <w:rPr>
                <w:rFonts w:ascii="Dosis" w:hAnsi="Dosis" w:cs="Calibri"/>
                <w:b/>
              </w:rPr>
              <w:t>50</w:t>
            </w:r>
          </w:p>
        </w:tc>
        <w:tc>
          <w:tcPr>
            <w:tcW w:w="997" w:type="dxa"/>
            <w:shd w:val="clear" w:color="auto" w:fill="auto"/>
            <w:vAlign w:val="center"/>
          </w:tcPr>
          <w:p w14:paraId="336DE12F" w14:textId="7296D0D6" w:rsidR="005F5A63" w:rsidRPr="005F5A63" w:rsidRDefault="005F5A63" w:rsidP="005F5A63">
            <w:pPr>
              <w:jc w:val="center"/>
              <w:outlineLvl w:val="1"/>
              <w:rPr>
                <w:rFonts w:ascii="Dosis" w:hAnsi="Dosis" w:cs="Calibri"/>
                <w:b/>
              </w:rPr>
            </w:pPr>
          </w:p>
        </w:tc>
        <w:tc>
          <w:tcPr>
            <w:tcW w:w="992" w:type="dxa"/>
            <w:shd w:val="clear" w:color="auto" w:fill="auto"/>
            <w:vAlign w:val="center"/>
          </w:tcPr>
          <w:p w14:paraId="19649268" w14:textId="2AB4BBD6" w:rsidR="005F5A63" w:rsidRPr="005F5A63" w:rsidRDefault="005F5A63" w:rsidP="005F5A63">
            <w:pPr>
              <w:jc w:val="center"/>
              <w:outlineLvl w:val="1"/>
              <w:rPr>
                <w:rFonts w:ascii="Dosis" w:hAnsi="Dosis" w:cs="Calibri"/>
              </w:rPr>
            </w:pPr>
          </w:p>
        </w:tc>
        <w:tc>
          <w:tcPr>
            <w:tcW w:w="988" w:type="dxa"/>
            <w:shd w:val="clear" w:color="auto" w:fill="auto"/>
            <w:vAlign w:val="center"/>
          </w:tcPr>
          <w:p w14:paraId="42515A73" w14:textId="3906DCB8" w:rsidR="005F5A63" w:rsidRPr="005F5A63" w:rsidRDefault="005F5A63" w:rsidP="005F5A63">
            <w:pPr>
              <w:jc w:val="center"/>
              <w:outlineLvl w:val="1"/>
              <w:rPr>
                <w:rFonts w:ascii="Dosis" w:hAnsi="Dosis" w:cs="Calibri"/>
                <w:b/>
              </w:rPr>
            </w:pPr>
          </w:p>
        </w:tc>
        <w:tc>
          <w:tcPr>
            <w:tcW w:w="1273" w:type="dxa"/>
            <w:shd w:val="clear" w:color="auto" w:fill="auto"/>
            <w:vAlign w:val="center"/>
          </w:tcPr>
          <w:p w14:paraId="4607D03C" w14:textId="5DE1C31B" w:rsidR="005F5A63" w:rsidRPr="005F5A63" w:rsidRDefault="005F5A63" w:rsidP="005F5A63">
            <w:pPr>
              <w:jc w:val="center"/>
              <w:outlineLvl w:val="1"/>
              <w:rPr>
                <w:rFonts w:ascii="Dosis" w:hAnsi="Dosis" w:cs="Calibri"/>
              </w:rPr>
            </w:pPr>
          </w:p>
        </w:tc>
      </w:tr>
      <w:tr w:rsidR="005F5A63" w:rsidRPr="00102442" w14:paraId="29E18303" w14:textId="77777777" w:rsidTr="00F7339C">
        <w:trPr>
          <w:trHeight w:hRule="exact" w:val="1361"/>
        </w:trPr>
        <w:tc>
          <w:tcPr>
            <w:tcW w:w="534" w:type="dxa"/>
            <w:shd w:val="clear" w:color="auto" w:fill="auto"/>
            <w:vAlign w:val="center"/>
          </w:tcPr>
          <w:p w14:paraId="1ED37F5B" w14:textId="77777777" w:rsidR="005F5A63" w:rsidRPr="005F5A63" w:rsidRDefault="005F5A63" w:rsidP="005F5A63">
            <w:pPr>
              <w:snapToGrid w:val="0"/>
              <w:jc w:val="center"/>
              <w:rPr>
                <w:rFonts w:ascii="Dosis" w:hAnsi="Dosis" w:cs="Calibri"/>
                <w:sz w:val="18"/>
                <w:szCs w:val="18"/>
              </w:rPr>
            </w:pPr>
            <w:r w:rsidRPr="005F5A63">
              <w:rPr>
                <w:rFonts w:ascii="Dosis" w:hAnsi="Dosis" w:cs="Calibri"/>
                <w:sz w:val="18"/>
                <w:szCs w:val="18"/>
              </w:rPr>
              <w:t>2</w:t>
            </w:r>
          </w:p>
        </w:tc>
        <w:tc>
          <w:tcPr>
            <w:tcW w:w="4711" w:type="dxa"/>
            <w:shd w:val="clear" w:color="auto" w:fill="auto"/>
            <w:vAlign w:val="center"/>
          </w:tcPr>
          <w:p w14:paraId="3A7BD885" w14:textId="33342765" w:rsidR="005F5A63" w:rsidRPr="005F5A63" w:rsidRDefault="005F5A63" w:rsidP="005F5A63">
            <w:pPr>
              <w:spacing w:line="240" w:lineRule="auto"/>
              <w:rPr>
                <w:rFonts w:ascii="Dosis" w:hAnsi="Dosis" w:cs="Calibri"/>
                <w:sz w:val="20"/>
                <w:szCs w:val="20"/>
              </w:rPr>
            </w:pPr>
            <w:r w:rsidRPr="005F5A63">
              <w:rPr>
                <w:rFonts w:ascii="Dosis" w:hAnsi="Dosis" w:cs="Calibri"/>
                <w:sz w:val="20"/>
                <w:szCs w:val="20"/>
              </w:rPr>
              <w:t xml:space="preserve">Płynny koncentrat  do dezynfekcji w myjniach endoskopowych na bazie 11,5% kwasu nadoctowego. Substancja stabilizująca –  &lt;25% </w:t>
            </w:r>
            <w:proofErr w:type="spellStart"/>
            <w:r w:rsidRPr="005F5A63">
              <w:rPr>
                <w:rFonts w:ascii="Dosis" w:hAnsi="Dosis" w:cs="Calibri"/>
                <w:sz w:val="20"/>
                <w:szCs w:val="20"/>
              </w:rPr>
              <w:t>nadtleneku</w:t>
            </w:r>
            <w:proofErr w:type="spellEnd"/>
            <w:r w:rsidRPr="005F5A63">
              <w:rPr>
                <w:rFonts w:ascii="Dosis" w:hAnsi="Dosis" w:cs="Calibri"/>
                <w:sz w:val="20"/>
                <w:szCs w:val="20"/>
              </w:rPr>
              <w:t xml:space="preserve"> wodoru. Skuteczny wobec B, </w:t>
            </w:r>
            <w:proofErr w:type="spellStart"/>
            <w:r w:rsidRPr="005F5A63">
              <w:rPr>
                <w:rFonts w:ascii="Dosis" w:hAnsi="Dosis" w:cs="Calibri"/>
                <w:sz w:val="20"/>
                <w:szCs w:val="20"/>
              </w:rPr>
              <w:t>Tbc</w:t>
            </w:r>
            <w:proofErr w:type="spellEnd"/>
            <w:r w:rsidRPr="005F5A63">
              <w:rPr>
                <w:rFonts w:ascii="Dosis" w:hAnsi="Dosis" w:cs="Calibri"/>
                <w:sz w:val="20"/>
                <w:szCs w:val="20"/>
              </w:rPr>
              <w:t xml:space="preserve"> , V, F, S, w stężeniu 1,3% w czasie 5 min. w temp. 35°C. Wartość </w:t>
            </w:r>
            <w:proofErr w:type="spellStart"/>
            <w:r w:rsidRPr="005F5A63">
              <w:rPr>
                <w:rFonts w:ascii="Dosis" w:hAnsi="Dosis" w:cs="Calibri"/>
                <w:sz w:val="20"/>
                <w:szCs w:val="20"/>
              </w:rPr>
              <w:t>pH</w:t>
            </w:r>
            <w:proofErr w:type="spellEnd"/>
            <w:r w:rsidRPr="005F5A63">
              <w:rPr>
                <w:rFonts w:ascii="Dosis" w:hAnsi="Dosis" w:cs="Calibri"/>
                <w:sz w:val="20"/>
                <w:szCs w:val="20"/>
              </w:rPr>
              <w:t xml:space="preserve"> ok. 2,7. Opakowanie 4,75 l.</w:t>
            </w:r>
            <w:r>
              <w:rPr>
                <w:rFonts w:ascii="Dosis" w:hAnsi="Dosis" w:cs="Calibri"/>
                <w:sz w:val="20"/>
                <w:szCs w:val="20"/>
              </w:rPr>
              <w:t xml:space="preserve"> </w:t>
            </w:r>
          </w:p>
        </w:tc>
        <w:tc>
          <w:tcPr>
            <w:tcW w:w="1559" w:type="dxa"/>
            <w:shd w:val="clear" w:color="auto" w:fill="auto"/>
          </w:tcPr>
          <w:p w14:paraId="3C2E3883" w14:textId="77777777" w:rsidR="005F5A63" w:rsidRPr="005F5A63" w:rsidRDefault="005F5A63" w:rsidP="005F5A63">
            <w:pPr>
              <w:jc w:val="center"/>
              <w:outlineLvl w:val="1"/>
              <w:rPr>
                <w:rFonts w:ascii="Dosis" w:hAnsi="Dosis" w:cs="Calibri"/>
                <w:b/>
                <w:color w:val="0070C0"/>
                <w:sz w:val="24"/>
                <w:szCs w:val="24"/>
              </w:rPr>
            </w:pPr>
          </w:p>
        </w:tc>
        <w:tc>
          <w:tcPr>
            <w:tcW w:w="1418" w:type="dxa"/>
            <w:shd w:val="clear" w:color="auto" w:fill="auto"/>
          </w:tcPr>
          <w:p w14:paraId="543ADD65" w14:textId="77777777" w:rsidR="005F5A63" w:rsidRPr="005F5A63" w:rsidRDefault="005F5A63" w:rsidP="005F5A63">
            <w:pPr>
              <w:jc w:val="center"/>
              <w:outlineLvl w:val="1"/>
              <w:rPr>
                <w:rFonts w:ascii="Dosis" w:hAnsi="Dosis" w:cs="Calibri"/>
                <w:b/>
                <w:color w:val="0070C0"/>
                <w:sz w:val="24"/>
                <w:szCs w:val="24"/>
              </w:rPr>
            </w:pPr>
          </w:p>
        </w:tc>
        <w:tc>
          <w:tcPr>
            <w:tcW w:w="708" w:type="dxa"/>
            <w:shd w:val="clear" w:color="auto" w:fill="auto"/>
            <w:vAlign w:val="center"/>
          </w:tcPr>
          <w:p w14:paraId="714C436E" w14:textId="77777777" w:rsidR="005F5A63" w:rsidRPr="005F5A63" w:rsidRDefault="005F5A63" w:rsidP="005F5A63">
            <w:pPr>
              <w:jc w:val="center"/>
              <w:outlineLvl w:val="1"/>
              <w:rPr>
                <w:rFonts w:ascii="Dosis" w:hAnsi="Dosis" w:cs="Calibri"/>
                <w:b/>
              </w:rPr>
            </w:pPr>
            <w:r w:rsidRPr="005F5A63">
              <w:rPr>
                <w:rFonts w:ascii="Dosis" w:hAnsi="Dosis" w:cs="Calibri"/>
                <w:b/>
              </w:rPr>
              <w:t>75</w:t>
            </w:r>
          </w:p>
        </w:tc>
        <w:tc>
          <w:tcPr>
            <w:tcW w:w="997" w:type="dxa"/>
            <w:shd w:val="clear" w:color="auto" w:fill="auto"/>
            <w:vAlign w:val="center"/>
          </w:tcPr>
          <w:p w14:paraId="15C3C7B4" w14:textId="2C0F6714" w:rsidR="005F5A63" w:rsidRPr="005F5A63" w:rsidRDefault="005F5A63" w:rsidP="005F5A63">
            <w:pPr>
              <w:jc w:val="center"/>
              <w:outlineLvl w:val="1"/>
              <w:rPr>
                <w:rFonts w:ascii="Dosis" w:hAnsi="Dosis" w:cs="Calibri"/>
                <w:b/>
              </w:rPr>
            </w:pPr>
          </w:p>
        </w:tc>
        <w:tc>
          <w:tcPr>
            <w:tcW w:w="992" w:type="dxa"/>
            <w:shd w:val="clear" w:color="auto" w:fill="auto"/>
            <w:vAlign w:val="center"/>
          </w:tcPr>
          <w:p w14:paraId="12D0F7DF" w14:textId="1ED6A89E" w:rsidR="005F5A63" w:rsidRPr="005F5A63" w:rsidRDefault="005F5A63" w:rsidP="005F5A63">
            <w:pPr>
              <w:jc w:val="center"/>
              <w:outlineLvl w:val="1"/>
              <w:rPr>
                <w:rFonts w:ascii="Dosis" w:hAnsi="Dosis" w:cs="Calibri"/>
              </w:rPr>
            </w:pPr>
          </w:p>
        </w:tc>
        <w:tc>
          <w:tcPr>
            <w:tcW w:w="988" w:type="dxa"/>
            <w:shd w:val="clear" w:color="auto" w:fill="auto"/>
            <w:vAlign w:val="center"/>
          </w:tcPr>
          <w:p w14:paraId="75C1D151" w14:textId="70F84269" w:rsidR="005F5A63" w:rsidRPr="005F5A63" w:rsidRDefault="005F5A63" w:rsidP="005F5A63">
            <w:pPr>
              <w:jc w:val="center"/>
              <w:outlineLvl w:val="1"/>
              <w:rPr>
                <w:rFonts w:ascii="Dosis" w:hAnsi="Dosis" w:cs="Calibri"/>
                <w:b/>
              </w:rPr>
            </w:pPr>
          </w:p>
        </w:tc>
        <w:tc>
          <w:tcPr>
            <w:tcW w:w="1273" w:type="dxa"/>
            <w:shd w:val="clear" w:color="auto" w:fill="auto"/>
            <w:vAlign w:val="center"/>
          </w:tcPr>
          <w:p w14:paraId="2788102E" w14:textId="574E46A0" w:rsidR="005F5A63" w:rsidRPr="005F5A63" w:rsidRDefault="005F5A63" w:rsidP="005F5A63">
            <w:pPr>
              <w:jc w:val="center"/>
              <w:outlineLvl w:val="1"/>
              <w:rPr>
                <w:rFonts w:ascii="Dosis" w:hAnsi="Dosis" w:cs="Calibri"/>
              </w:rPr>
            </w:pPr>
          </w:p>
        </w:tc>
      </w:tr>
      <w:tr w:rsidR="005F5A63" w:rsidRPr="00102442" w14:paraId="46B151A1" w14:textId="77777777" w:rsidTr="005F5A63">
        <w:trPr>
          <w:trHeight w:hRule="exact" w:val="340"/>
        </w:trPr>
        <w:tc>
          <w:tcPr>
            <w:tcW w:w="534" w:type="dxa"/>
            <w:tcBorders>
              <w:bottom w:val="single" w:sz="4" w:space="0" w:color="auto"/>
            </w:tcBorders>
            <w:shd w:val="clear" w:color="auto" w:fill="auto"/>
            <w:vAlign w:val="center"/>
          </w:tcPr>
          <w:p w14:paraId="4B6BDCCF" w14:textId="77777777" w:rsidR="005F5A63" w:rsidRPr="005F5A63" w:rsidRDefault="005F5A63" w:rsidP="005F5A63">
            <w:pPr>
              <w:snapToGrid w:val="0"/>
              <w:jc w:val="center"/>
              <w:rPr>
                <w:rFonts w:ascii="Dosis" w:hAnsi="Dosis" w:cs="Calibri"/>
                <w:sz w:val="18"/>
                <w:szCs w:val="18"/>
              </w:rPr>
            </w:pPr>
            <w:r w:rsidRPr="005F5A63">
              <w:rPr>
                <w:rFonts w:ascii="Dosis" w:hAnsi="Dosis" w:cs="Calibri"/>
                <w:sz w:val="18"/>
                <w:szCs w:val="18"/>
              </w:rPr>
              <w:t>3</w:t>
            </w:r>
          </w:p>
        </w:tc>
        <w:tc>
          <w:tcPr>
            <w:tcW w:w="4711" w:type="dxa"/>
            <w:tcBorders>
              <w:bottom w:val="single" w:sz="4" w:space="0" w:color="auto"/>
            </w:tcBorders>
            <w:shd w:val="clear" w:color="auto" w:fill="auto"/>
            <w:vAlign w:val="center"/>
          </w:tcPr>
          <w:p w14:paraId="0402DF6C" w14:textId="77777777" w:rsidR="005F5A63" w:rsidRPr="005F5A63" w:rsidRDefault="005F5A63" w:rsidP="005F5A63">
            <w:pPr>
              <w:spacing w:line="240" w:lineRule="auto"/>
              <w:rPr>
                <w:rFonts w:ascii="Dosis" w:hAnsi="Dosis" w:cs="Calibri"/>
                <w:b/>
                <w:bCs/>
                <w:sz w:val="20"/>
                <w:szCs w:val="20"/>
              </w:rPr>
            </w:pPr>
            <w:r w:rsidRPr="005F5A63">
              <w:rPr>
                <w:rFonts w:ascii="Dosis" w:hAnsi="Dosis" w:cs="Calibri"/>
                <w:sz w:val="20"/>
                <w:szCs w:val="20"/>
              </w:rPr>
              <w:t xml:space="preserve">Filtr bakteryjny - 0,2 </w:t>
            </w:r>
            <w:proofErr w:type="spellStart"/>
            <w:r w:rsidRPr="005F5A63">
              <w:rPr>
                <w:rFonts w:ascii="Cambria" w:hAnsi="Cambria" w:cs="Cambria"/>
                <w:color w:val="040C28"/>
                <w:sz w:val="20"/>
                <w:szCs w:val="20"/>
              </w:rPr>
              <w:t>μ</w:t>
            </w:r>
            <w:r w:rsidRPr="005F5A63">
              <w:rPr>
                <w:rFonts w:ascii="Dosis" w:hAnsi="Dosis" w:cs="Calibri"/>
                <w:color w:val="040C28"/>
                <w:sz w:val="20"/>
                <w:szCs w:val="20"/>
              </w:rPr>
              <w:t>m</w:t>
            </w:r>
            <w:proofErr w:type="spellEnd"/>
            <w:r w:rsidRPr="005F5A63">
              <w:rPr>
                <w:rFonts w:ascii="Dosis" w:hAnsi="Dosis" w:cs="Calibri"/>
                <w:sz w:val="20"/>
                <w:szCs w:val="20"/>
              </w:rPr>
              <w:t>, przeznaczony do myjni WD415</w:t>
            </w:r>
          </w:p>
        </w:tc>
        <w:tc>
          <w:tcPr>
            <w:tcW w:w="1559" w:type="dxa"/>
            <w:tcBorders>
              <w:bottom w:val="single" w:sz="4" w:space="0" w:color="auto"/>
            </w:tcBorders>
            <w:shd w:val="clear" w:color="auto" w:fill="auto"/>
          </w:tcPr>
          <w:p w14:paraId="7D41ED20" w14:textId="77777777" w:rsidR="005F5A63" w:rsidRPr="005F5A63" w:rsidRDefault="005F5A63" w:rsidP="005F5A63">
            <w:pPr>
              <w:jc w:val="center"/>
              <w:outlineLvl w:val="1"/>
              <w:rPr>
                <w:rFonts w:ascii="Dosis" w:hAnsi="Dosis" w:cs="Calibri"/>
                <w:b/>
                <w:color w:val="0070C0"/>
                <w:sz w:val="24"/>
                <w:szCs w:val="24"/>
              </w:rPr>
            </w:pPr>
          </w:p>
        </w:tc>
        <w:tc>
          <w:tcPr>
            <w:tcW w:w="1418" w:type="dxa"/>
            <w:tcBorders>
              <w:bottom w:val="single" w:sz="4" w:space="0" w:color="auto"/>
            </w:tcBorders>
            <w:shd w:val="clear" w:color="auto" w:fill="auto"/>
          </w:tcPr>
          <w:p w14:paraId="6532DBFC" w14:textId="77777777" w:rsidR="005F5A63" w:rsidRPr="005F5A63" w:rsidRDefault="005F5A63" w:rsidP="005F5A63">
            <w:pPr>
              <w:jc w:val="center"/>
              <w:outlineLvl w:val="1"/>
              <w:rPr>
                <w:rFonts w:ascii="Dosis" w:hAnsi="Dosis" w:cs="Calibri"/>
                <w:b/>
                <w:color w:val="0070C0"/>
                <w:sz w:val="24"/>
                <w:szCs w:val="24"/>
              </w:rPr>
            </w:pPr>
          </w:p>
        </w:tc>
        <w:tc>
          <w:tcPr>
            <w:tcW w:w="708" w:type="dxa"/>
            <w:tcBorders>
              <w:bottom w:val="single" w:sz="4" w:space="0" w:color="auto"/>
            </w:tcBorders>
            <w:shd w:val="clear" w:color="auto" w:fill="auto"/>
            <w:vAlign w:val="center"/>
          </w:tcPr>
          <w:p w14:paraId="6B2E3A05" w14:textId="77777777" w:rsidR="005F5A63" w:rsidRPr="005F5A63" w:rsidRDefault="005F5A63" w:rsidP="005F5A63">
            <w:pPr>
              <w:jc w:val="center"/>
              <w:outlineLvl w:val="1"/>
              <w:rPr>
                <w:rFonts w:ascii="Dosis" w:hAnsi="Dosis" w:cs="Calibri"/>
                <w:b/>
              </w:rPr>
            </w:pPr>
            <w:r w:rsidRPr="005F5A63">
              <w:rPr>
                <w:rFonts w:ascii="Dosis" w:hAnsi="Dosis" w:cs="Calibri"/>
                <w:b/>
              </w:rPr>
              <w:t>8</w:t>
            </w:r>
          </w:p>
        </w:tc>
        <w:tc>
          <w:tcPr>
            <w:tcW w:w="997" w:type="dxa"/>
            <w:tcBorders>
              <w:bottom w:val="single" w:sz="4" w:space="0" w:color="auto"/>
            </w:tcBorders>
            <w:shd w:val="clear" w:color="auto" w:fill="auto"/>
            <w:vAlign w:val="center"/>
          </w:tcPr>
          <w:p w14:paraId="6774CC19" w14:textId="16E15760" w:rsidR="005F5A63" w:rsidRPr="005F5A63" w:rsidRDefault="005F5A63" w:rsidP="005F5A63">
            <w:pPr>
              <w:jc w:val="center"/>
              <w:outlineLvl w:val="1"/>
              <w:rPr>
                <w:rFonts w:ascii="Dosis" w:hAnsi="Dosis" w:cs="Calibri"/>
                <w:b/>
              </w:rPr>
            </w:pPr>
          </w:p>
        </w:tc>
        <w:tc>
          <w:tcPr>
            <w:tcW w:w="992" w:type="dxa"/>
            <w:tcBorders>
              <w:bottom w:val="single" w:sz="4" w:space="0" w:color="auto"/>
            </w:tcBorders>
            <w:shd w:val="clear" w:color="auto" w:fill="auto"/>
            <w:vAlign w:val="center"/>
          </w:tcPr>
          <w:p w14:paraId="06C6C5B5" w14:textId="65F22E26" w:rsidR="005F5A63" w:rsidRPr="005F5A63" w:rsidRDefault="005F5A63" w:rsidP="005F5A63">
            <w:pPr>
              <w:jc w:val="center"/>
              <w:outlineLvl w:val="1"/>
              <w:rPr>
                <w:rFonts w:ascii="Dosis" w:hAnsi="Dosis" w:cs="Calibri"/>
              </w:rPr>
            </w:pPr>
          </w:p>
        </w:tc>
        <w:tc>
          <w:tcPr>
            <w:tcW w:w="988" w:type="dxa"/>
            <w:tcBorders>
              <w:bottom w:val="single" w:sz="4" w:space="0" w:color="auto"/>
            </w:tcBorders>
            <w:shd w:val="clear" w:color="auto" w:fill="auto"/>
            <w:vAlign w:val="center"/>
          </w:tcPr>
          <w:p w14:paraId="129B7671" w14:textId="71632E26" w:rsidR="005F5A63" w:rsidRPr="005F5A63" w:rsidRDefault="005F5A63" w:rsidP="005F5A63">
            <w:pPr>
              <w:jc w:val="center"/>
              <w:outlineLvl w:val="1"/>
              <w:rPr>
                <w:rFonts w:ascii="Dosis" w:hAnsi="Dosis" w:cs="Calibri"/>
                <w:b/>
              </w:rPr>
            </w:pPr>
          </w:p>
        </w:tc>
        <w:tc>
          <w:tcPr>
            <w:tcW w:w="1273" w:type="dxa"/>
            <w:tcBorders>
              <w:bottom w:val="single" w:sz="4" w:space="0" w:color="auto"/>
            </w:tcBorders>
            <w:shd w:val="clear" w:color="auto" w:fill="auto"/>
            <w:vAlign w:val="center"/>
          </w:tcPr>
          <w:p w14:paraId="711B7DAD" w14:textId="7F18B19F" w:rsidR="005F5A63" w:rsidRPr="005F5A63" w:rsidRDefault="005F5A63" w:rsidP="005F5A63">
            <w:pPr>
              <w:jc w:val="center"/>
              <w:outlineLvl w:val="1"/>
              <w:rPr>
                <w:rFonts w:ascii="Dosis" w:hAnsi="Dosis" w:cs="Calibri"/>
              </w:rPr>
            </w:pPr>
          </w:p>
        </w:tc>
      </w:tr>
      <w:tr w:rsidR="005F5A63" w:rsidRPr="00102442" w14:paraId="24FEBF90" w14:textId="77777777" w:rsidTr="005F5A63">
        <w:trPr>
          <w:trHeight w:hRule="exact" w:val="340"/>
        </w:trPr>
        <w:tc>
          <w:tcPr>
            <w:tcW w:w="9927" w:type="dxa"/>
            <w:gridSpan w:val="6"/>
            <w:shd w:val="clear" w:color="auto" w:fill="F2F2F2"/>
            <w:vAlign w:val="center"/>
          </w:tcPr>
          <w:p w14:paraId="1B956A07" w14:textId="77777777" w:rsidR="005F5A63" w:rsidRPr="005F5A63" w:rsidRDefault="005F5A63" w:rsidP="005F5A63">
            <w:pPr>
              <w:jc w:val="right"/>
              <w:rPr>
                <w:rFonts w:ascii="Dosis" w:hAnsi="Dosis" w:cs="Calibri"/>
                <w:b/>
                <w:sz w:val="21"/>
                <w:szCs w:val="21"/>
              </w:rPr>
            </w:pPr>
            <w:r w:rsidRPr="005F5A63">
              <w:rPr>
                <w:rFonts w:ascii="Dosis" w:hAnsi="Dosis" w:cs="Calibri"/>
                <w:b/>
                <w:sz w:val="21"/>
                <w:szCs w:val="21"/>
              </w:rPr>
              <w:t xml:space="preserve">Razem poz. 1-3: </w:t>
            </w:r>
          </w:p>
        </w:tc>
        <w:tc>
          <w:tcPr>
            <w:tcW w:w="992" w:type="dxa"/>
            <w:shd w:val="clear" w:color="auto" w:fill="F2F2F2"/>
            <w:vAlign w:val="center"/>
          </w:tcPr>
          <w:p w14:paraId="4E114E88" w14:textId="2AEB05B3" w:rsidR="005F5A63" w:rsidRPr="005F5A63" w:rsidRDefault="005F5A63" w:rsidP="005F5A63">
            <w:pPr>
              <w:jc w:val="center"/>
              <w:rPr>
                <w:rFonts w:ascii="Dosis" w:hAnsi="Dosis" w:cs="Calibri"/>
                <w:b/>
              </w:rPr>
            </w:pPr>
            <w:r>
              <w:rPr>
                <w:rFonts w:ascii="Dosis" w:hAnsi="Dosis" w:cs="Calibri"/>
                <w:b/>
              </w:rPr>
              <w:t>…</w:t>
            </w:r>
          </w:p>
        </w:tc>
        <w:tc>
          <w:tcPr>
            <w:tcW w:w="988" w:type="dxa"/>
            <w:shd w:val="clear" w:color="auto" w:fill="F2F2F2"/>
            <w:vAlign w:val="center"/>
          </w:tcPr>
          <w:p w14:paraId="08FE95E5" w14:textId="77777777" w:rsidR="005F5A63" w:rsidRPr="005F5A63" w:rsidRDefault="005F5A63" w:rsidP="005F5A63">
            <w:pPr>
              <w:keepNext/>
              <w:jc w:val="center"/>
              <w:outlineLvl w:val="1"/>
              <w:rPr>
                <w:rFonts w:ascii="Dosis" w:hAnsi="Dosis" w:cs="Calibri"/>
                <w:b/>
                <w:bCs/>
              </w:rPr>
            </w:pPr>
            <w:r w:rsidRPr="005F5A63">
              <w:rPr>
                <w:rFonts w:ascii="Dosis" w:hAnsi="Dosis" w:cs="Calibri"/>
                <w:b/>
                <w:bCs/>
              </w:rPr>
              <w:t>x</w:t>
            </w:r>
          </w:p>
        </w:tc>
        <w:tc>
          <w:tcPr>
            <w:tcW w:w="1273" w:type="dxa"/>
            <w:shd w:val="clear" w:color="auto" w:fill="F2F2F2"/>
          </w:tcPr>
          <w:p w14:paraId="29C9278B" w14:textId="157C843B" w:rsidR="005F5A63" w:rsidRPr="005F5A63" w:rsidRDefault="005F5A63" w:rsidP="005F5A63">
            <w:pPr>
              <w:jc w:val="center"/>
              <w:outlineLvl w:val="1"/>
              <w:rPr>
                <w:rFonts w:ascii="Dosis" w:hAnsi="Dosis" w:cs="Calibri"/>
                <w:b/>
              </w:rPr>
            </w:pPr>
            <w:r>
              <w:rPr>
                <w:rFonts w:ascii="Dosis" w:hAnsi="Dosis" w:cs="Calibri"/>
                <w:b/>
              </w:rPr>
              <w:t>…</w:t>
            </w:r>
          </w:p>
        </w:tc>
      </w:tr>
    </w:tbl>
    <w:p w14:paraId="698AC979" w14:textId="57FD5BD5" w:rsidR="007579F4" w:rsidRDefault="007579F4" w:rsidP="007579F4">
      <w:pPr>
        <w:tabs>
          <w:tab w:val="num" w:pos="180"/>
        </w:tabs>
        <w:spacing w:line="276" w:lineRule="auto"/>
        <w:ind w:right="-284"/>
        <w:jc w:val="center"/>
        <w:rPr>
          <w:rFonts w:ascii="Dosis" w:hAnsi="Dosis"/>
          <w:b/>
          <w:i/>
          <w:color w:val="0070C0"/>
          <w:sz w:val="20"/>
          <w:szCs w:val="20"/>
          <w:u w:val="single"/>
        </w:rPr>
      </w:pPr>
    </w:p>
    <w:p w14:paraId="27EE6BCB" w14:textId="77777777" w:rsidR="00F7339C" w:rsidRPr="00D0241E" w:rsidRDefault="00F7339C" w:rsidP="00F7339C">
      <w:pPr>
        <w:ind w:firstLine="708"/>
        <w:rPr>
          <w:color w:val="C00000"/>
          <w:lang w:eastAsia="ar-SA"/>
        </w:rPr>
      </w:pPr>
      <w:r w:rsidRPr="00D0241E">
        <w:rPr>
          <w:rFonts w:ascii="Dosis" w:hAnsi="Dosis"/>
          <w:b/>
          <w:i/>
          <w:color w:val="C00000"/>
          <w:sz w:val="20"/>
          <w:szCs w:val="20"/>
        </w:rPr>
        <w:t xml:space="preserve">* UWAGA: </w:t>
      </w:r>
      <w:r w:rsidRPr="00D0241E">
        <w:rPr>
          <w:rFonts w:ascii="Dosis" w:hAnsi="Dosis"/>
          <w:i/>
          <w:color w:val="C00000"/>
          <w:sz w:val="20"/>
          <w:szCs w:val="20"/>
        </w:rPr>
        <w:t>Nie wypełnienie kolumny skutkuje odrzuceniem oferty.</w:t>
      </w:r>
    </w:p>
    <w:p w14:paraId="2DB8DC76" w14:textId="77777777" w:rsidR="00F7339C" w:rsidRDefault="00F7339C" w:rsidP="007579F4">
      <w:pPr>
        <w:tabs>
          <w:tab w:val="num" w:pos="180"/>
        </w:tabs>
        <w:spacing w:line="276" w:lineRule="auto"/>
        <w:ind w:right="-284"/>
        <w:jc w:val="center"/>
        <w:rPr>
          <w:rFonts w:ascii="Dosis" w:hAnsi="Dosis"/>
          <w:b/>
          <w:i/>
          <w:color w:val="0070C0"/>
          <w:sz w:val="20"/>
          <w:szCs w:val="20"/>
          <w:u w:val="single"/>
        </w:rPr>
      </w:pPr>
    </w:p>
    <w:p w14:paraId="2EED6503" w14:textId="6448E487" w:rsidR="005F5A63" w:rsidRDefault="005F5A63" w:rsidP="007579F4">
      <w:pPr>
        <w:tabs>
          <w:tab w:val="num" w:pos="180"/>
        </w:tabs>
        <w:spacing w:line="276" w:lineRule="auto"/>
        <w:ind w:right="-284"/>
        <w:jc w:val="center"/>
        <w:rPr>
          <w:rFonts w:ascii="Dosis" w:hAnsi="Dosis"/>
          <w:b/>
          <w:i/>
          <w:color w:val="0070C0"/>
          <w:sz w:val="20"/>
          <w:szCs w:val="20"/>
          <w:u w:val="single"/>
        </w:rPr>
      </w:pPr>
    </w:p>
    <w:p w14:paraId="5B73F0F9" w14:textId="09F069CF" w:rsidR="005F5A63" w:rsidRDefault="005F5A63" w:rsidP="007579F4">
      <w:pPr>
        <w:tabs>
          <w:tab w:val="num" w:pos="180"/>
        </w:tabs>
        <w:spacing w:line="276" w:lineRule="auto"/>
        <w:ind w:right="-284"/>
        <w:jc w:val="center"/>
        <w:rPr>
          <w:rFonts w:ascii="Dosis" w:hAnsi="Dosis"/>
          <w:b/>
          <w:i/>
          <w:color w:val="0070C0"/>
          <w:sz w:val="20"/>
          <w:szCs w:val="20"/>
          <w:u w:val="single"/>
        </w:rPr>
      </w:pPr>
    </w:p>
    <w:p w14:paraId="6717EC82" w14:textId="1BD92DEA" w:rsidR="005F5A63" w:rsidRDefault="005F5A63" w:rsidP="007579F4">
      <w:pPr>
        <w:tabs>
          <w:tab w:val="num" w:pos="180"/>
        </w:tabs>
        <w:spacing w:line="276" w:lineRule="auto"/>
        <w:ind w:right="-284"/>
        <w:jc w:val="center"/>
        <w:rPr>
          <w:rFonts w:ascii="Dosis" w:hAnsi="Dosis"/>
          <w:b/>
          <w:i/>
          <w:color w:val="0070C0"/>
          <w:sz w:val="20"/>
          <w:szCs w:val="20"/>
          <w:u w:val="single"/>
        </w:rPr>
      </w:pPr>
    </w:p>
    <w:p w14:paraId="75C3390E" w14:textId="5D70C020" w:rsidR="005F5A63" w:rsidRDefault="005F5A63" w:rsidP="007579F4">
      <w:pPr>
        <w:tabs>
          <w:tab w:val="num" w:pos="180"/>
        </w:tabs>
        <w:spacing w:line="276" w:lineRule="auto"/>
        <w:ind w:right="-284"/>
        <w:jc w:val="center"/>
        <w:rPr>
          <w:rFonts w:ascii="Dosis" w:hAnsi="Dosis"/>
          <w:b/>
          <w:i/>
          <w:color w:val="0070C0"/>
          <w:sz w:val="20"/>
          <w:szCs w:val="20"/>
          <w:u w:val="single"/>
        </w:rPr>
      </w:pPr>
    </w:p>
    <w:p w14:paraId="439E0049" w14:textId="35BDEBC0" w:rsidR="00FE77C6" w:rsidRPr="00D456D7" w:rsidRDefault="00FE77C6" w:rsidP="00D456D7">
      <w:pPr>
        <w:tabs>
          <w:tab w:val="left" w:pos="1372"/>
        </w:tabs>
        <w:spacing w:line="276" w:lineRule="auto"/>
        <w:rPr>
          <w:rFonts w:ascii="Dosis" w:hAnsi="Dosis" w:cs="Calibri"/>
          <w:b/>
          <w:i/>
        </w:rPr>
      </w:pPr>
      <w:r w:rsidRPr="00D456D7">
        <w:rPr>
          <w:rFonts w:ascii="Dosis" w:hAnsi="Dosis" w:cs="Calibri"/>
          <w:b/>
          <w:i/>
        </w:rPr>
        <w:t>2.  TERMINY</w:t>
      </w:r>
    </w:p>
    <w:p w14:paraId="1F7DB801" w14:textId="43C8EE84" w:rsidR="00FE77C6" w:rsidRPr="000E3FB3" w:rsidRDefault="00FE77C6" w:rsidP="00122C16">
      <w:pPr>
        <w:tabs>
          <w:tab w:val="left" w:pos="180"/>
        </w:tabs>
        <w:spacing w:line="360" w:lineRule="auto"/>
        <w:rPr>
          <w:rFonts w:ascii="Dosis" w:hAnsi="Dosis" w:cs="Calibri"/>
          <w:sz w:val="20"/>
          <w:szCs w:val="20"/>
        </w:rPr>
      </w:pPr>
      <w:r w:rsidRPr="00F374D4">
        <w:rPr>
          <w:rFonts w:ascii="Dosis" w:hAnsi="Dosis" w:cs="Calibri"/>
          <w:sz w:val="20"/>
          <w:szCs w:val="20"/>
        </w:rPr>
        <w:t xml:space="preserve">1) Termin płatności od daty dostarczenia prawidłowo wystawionej faktury: </w:t>
      </w:r>
      <w:r>
        <w:rPr>
          <w:rFonts w:ascii="Dosis" w:hAnsi="Dosis" w:cs="Calibri"/>
          <w:b/>
          <w:sz w:val="20"/>
          <w:szCs w:val="20"/>
        </w:rPr>
        <w:t>6</w:t>
      </w:r>
      <w:r w:rsidRPr="00D67A7F">
        <w:rPr>
          <w:rFonts w:ascii="Dosis" w:hAnsi="Dosis" w:cs="Calibri"/>
          <w:b/>
          <w:sz w:val="20"/>
          <w:szCs w:val="20"/>
        </w:rPr>
        <w:t>0 dni.</w:t>
      </w:r>
      <w:r>
        <w:rPr>
          <w:rFonts w:ascii="Dosis" w:hAnsi="Dosis" w:cs="Calibri"/>
          <w:sz w:val="20"/>
          <w:szCs w:val="20"/>
        </w:rPr>
        <w:br/>
      </w:r>
      <w:r w:rsidRPr="00F374D4">
        <w:rPr>
          <w:rFonts w:ascii="Dosis" w:hAnsi="Dosis" w:cs="Calibri"/>
          <w:sz w:val="20"/>
          <w:szCs w:val="20"/>
        </w:rPr>
        <w:t xml:space="preserve">2) Termin dostaw: sukcesywnie wg potrzeb Zamawiającego w terminie </w:t>
      </w:r>
      <w:r w:rsidRPr="00F374D4">
        <w:rPr>
          <w:rFonts w:ascii="Dosis" w:hAnsi="Dosis" w:cs="Calibri"/>
          <w:b/>
          <w:sz w:val="20"/>
          <w:szCs w:val="20"/>
        </w:rPr>
        <w:t xml:space="preserve">do </w:t>
      </w:r>
      <w:r>
        <w:rPr>
          <w:rFonts w:ascii="Dosis" w:hAnsi="Dosis" w:cs="Calibri"/>
          <w:b/>
          <w:sz w:val="20"/>
          <w:szCs w:val="20"/>
        </w:rPr>
        <w:t>5</w:t>
      </w:r>
      <w:r w:rsidRPr="00F374D4">
        <w:rPr>
          <w:rFonts w:ascii="Dosis" w:hAnsi="Dosis" w:cs="Calibri"/>
          <w:b/>
          <w:sz w:val="20"/>
          <w:szCs w:val="20"/>
        </w:rPr>
        <w:t xml:space="preserve"> dni roboczych</w:t>
      </w:r>
      <w:r w:rsidRPr="00F374D4">
        <w:rPr>
          <w:rFonts w:ascii="Dosis" w:hAnsi="Dosis" w:cs="Calibri"/>
          <w:sz w:val="20"/>
          <w:szCs w:val="20"/>
        </w:rPr>
        <w:t xml:space="preserve"> od daty złożenia zamówienia przez Zamawiającego. </w:t>
      </w:r>
      <w:r>
        <w:rPr>
          <w:rFonts w:ascii="Dosis" w:hAnsi="Dosis" w:cs="Calibri"/>
          <w:sz w:val="20"/>
          <w:szCs w:val="20"/>
        </w:rPr>
        <w:br/>
      </w:r>
      <w:r w:rsidRPr="00F374D4">
        <w:rPr>
          <w:rFonts w:ascii="Dosis" w:hAnsi="Dosis" w:cs="Calibri"/>
          <w:sz w:val="20"/>
          <w:szCs w:val="20"/>
        </w:rPr>
        <w:t>3) Wykonawca rozpatrzy reklamacje Zamawiającego oraz usunie zaistniałe wady lub nieprawidłowości (wymieni wadliwy asortyment) w</w:t>
      </w:r>
      <w:r w:rsidRPr="000E3FB3">
        <w:rPr>
          <w:rFonts w:ascii="Dosis" w:hAnsi="Dosis" w:cs="Calibri"/>
          <w:sz w:val="20"/>
          <w:szCs w:val="20"/>
        </w:rPr>
        <w:t xml:space="preserve"> maksymalnym terminie </w:t>
      </w:r>
      <w:r w:rsidRPr="000E3FB3">
        <w:rPr>
          <w:rFonts w:ascii="Dosis" w:hAnsi="Dosis" w:cs="Calibri"/>
          <w:b/>
          <w:sz w:val="20"/>
          <w:szCs w:val="20"/>
        </w:rPr>
        <w:t xml:space="preserve">do </w:t>
      </w:r>
      <w:r>
        <w:rPr>
          <w:rFonts w:ascii="Dosis" w:hAnsi="Dosis" w:cs="Calibri"/>
          <w:b/>
          <w:sz w:val="20"/>
          <w:szCs w:val="20"/>
        </w:rPr>
        <w:t>5</w:t>
      </w:r>
      <w:r w:rsidRPr="000E3FB3">
        <w:rPr>
          <w:rFonts w:ascii="Dosis" w:hAnsi="Dosis" w:cs="Calibri"/>
          <w:b/>
          <w:sz w:val="20"/>
          <w:szCs w:val="20"/>
        </w:rPr>
        <w:t xml:space="preserve"> dni roboczych</w:t>
      </w:r>
      <w:r w:rsidRPr="000E3FB3">
        <w:rPr>
          <w:rFonts w:ascii="Dosis" w:hAnsi="Dosis" w:cs="Calibri"/>
          <w:sz w:val="20"/>
          <w:szCs w:val="20"/>
        </w:rPr>
        <w:t xml:space="preserve"> od daty jej otrzymania.</w:t>
      </w:r>
    </w:p>
    <w:p w14:paraId="33043625" w14:textId="3508BCC8" w:rsidR="00FE77C6" w:rsidRDefault="00FE77C6" w:rsidP="00122C16">
      <w:pPr>
        <w:tabs>
          <w:tab w:val="left" w:pos="1372"/>
        </w:tabs>
        <w:spacing w:line="360" w:lineRule="auto"/>
        <w:jc w:val="center"/>
        <w:rPr>
          <w:rFonts w:ascii="Dosis" w:hAnsi="Dosis" w:cs="Calibri"/>
          <w:b/>
          <w:sz w:val="20"/>
          <w:szCs w:val="20"/>
        </w:rPr>
      </w:pPr>
    </w:p>
    <w:p w14:paraId="12B9370F" w14:textId="7EC0056C" w:rsidR="000E3FB3" w:rsidRPr="00D456D7" w:rsidRDefault="000E3FB3" w:rsidP="00D456D7">
      <w:pPr>
        <w:shd w:val="clear" w:color="auto" w:fill="FFFFFF"/>
        <w:spacing w:line="360" w:lineRule="auto"/>
        <w:ind w:right="-142"/>
        <w:rPr>
          <w:rFonts w:ascii="Dosis" w:hAnsi="Dosis" w:cs="Calibri"/>
          <w:b/>
          <w:i/>
        </w:rPr>
      </w:pPr>
      <w:r w:rsidRPr="00D456D7">
        <w:rPr>
          <w:rFonts w:ascii="Dosis" w:hAnsi="Dosis" w:cs="Calibri"/>
          <w:b/>
          <w:i/>
        </w:rPr>
        <w:t>3. OŚWIADCZENIA DOTYCZĄCE POSTANOWIEŃ OGŁOSZENIA</w:t>
      </w:r>
    </w:p>
    <w:p w14:paraId="3EB06EB8" w14:textId="77777777" w:rsidR="00BF7412" w:rsidRDefault="00BF7412" w:rsidP="00122C16">
      <w:pPr>
        <w:pStyle w:val="Akapitzlist"/>
        <w:numPr>
          <w:ilvl w:val="0"/>
          <w:numId w:val="4"/>
        </w:numPr>
        <w:overflowPunct w:val="0"/>
        <w:autoSpaceDE w:val="0"/>
        <w:spacing w:after="0" w:line="360" w:lineRule="auto"/>
        <w:ind w:left="284" w:right="-1" w:hanging="284"/>
        <w:jc w:val="both"/>
        <w:textAlignment w:val="baseline"/>
        <w:rPr>
          <w:rFonts w:ascii="Dosis" w:hAnsi="Dosis" w:cs="Calibri"/>
          <w:sz w:val="20"/>
          <w:szCs w:val="20"/>
        </w:rPr>
      </w:pPr>
      <w:r w:rsidRPr="00BF7412">
        <w:rPr>
          <w:rFonts w:ascii="Dosis" w:hAnsi="Dosis" w:cs="Calibri"/>
          <w:sz w:val="20"/>
          <w:szCs w:val="20"/>
        </w:rPr>
        <w:t xml:space="preserve">Składamy ofertę na wykonanie zamówienia zgodnie z opisem przedmiotu zamówienia zawartym w ogłoszeniu o zamówieniu. </w:t>
      </w:r>
    </w:p>
    <w:p w14:paraId="11944E15" w14:textId="039DAE24" w:rsidR="00BF7412" w:rsidRPr="00BF7412" w:rsidRDefault="00BF7412" w:rsidP="00122C16">
      <w:pPr>
        <w:pStyle w:val="Akapitzlist"/>
        <w:numPr>
          <w:ilvl w:val="0"/>
          <w:numId w:val="4"/>
        </w:numPr>
        <w:overflowPunct w:val="0"/>
        <w:autoSpaceDE w:val="0"/>
        <w:spacing w:after="0" w:line="360" w:lineRule="auto"/>
        <w:ind w:left="284" w:right="-1" w:hanging="284"/>
        <w:jc w:val="both"/>
        <w:textAlignment w:val="baseline"/>
        <w:rPr>
          <w:rFonts w:ascii="Dosis" w:hAnsi="Dosis" w:cs="Calibri"/>
          <w:sz w:val="20"/>
          <w:szCs w:val="20"/>
        </w:rPr>
      </w:pPr>
      <w:r w:rsidRPr="00BF7412">
        <w:rPr>
          <w:rFonts w:ascii="Dosis" w:hAnsi="Dosis" w:cs="Calibri"/>
          <w:sz w:val="20"/>
          <w:szCs w:val="20"/>
        </w:rPr>
        <w:t xml:space="preserve">Oświadczamy, że wykonamy zamówienie w terminie </w:t>
      </w:r>
      <w:r w:rsidR="00592961">
        <w:rPr>
          <w:rFonts w:ascii="Dosis" w:hAnsi="Dosis" w:cs="Calibri"/>
          <w:sz w:val="20"/>
          <w:szCs w:val="20"/>
        </w:rPr>
        <w:t>12</w:t>
      </w:r>
      <w:r w:rsidRPr="00BF7412">
        <w:rPr>
          <w:rFonts w:ascii="Dosis" w:hAnsi="Dosis"/>
          <w:sz w:val="20"/>
          <w:szCs w:val="20"/>
        </w:rPr>
        <w:t xml:space="preserve"> miesięcy od daty zawarcia umowy. </w:t>
      </w:r>
    </w:p>
    <w:p w14:paraId="018428D1" w14:textId="77777777" w:rsidR="00BF7412" w:rsidRPr="00BF7412" w:rsidRDefault="00BF7412" w:rsidP="00122C16">
      <w:pPr>
        <w:pStyle w:val="Akapitzlist"/>
        <w:numPr>
          <w:ilvl w:val="0"/>
          <w:numId w:val="4"/>
        </w:numPr>
        <w:overflowPunct w:val="0"/>
        <w:autoSpaceDE w:val="0"/>
        <w:spacing w:after="0" w:line="360" w:lineRule="auto"/>
        <w:ind w:left="284" w:right="-1" w:hanging="284"/>
        <w:jc w:val="both"/>
        <w:textAlignment w:val="baseline"/>
        <w:rPr>
          <w:rFonts w:ascii="Dosis" w:hAnsi="Dosis" w:cs="Calibri"/>
          <w:sz w:val="20"/>
          <w:szCs w:val="20"/>
        </w:rPr>
      </w:pPr>
      <w:r w:rsidRPr="00BF7412">
        <w:rPr>
          <w:rFonts w:ascii="Dosis" w:hAnsi="Dosis" w:cs="Calibri"/>
          <w:bCs/>
          <w:sz w:val="20"/>
          <w:szCs w:val="20"/>
        </w:rPr>
        <w:t>Oświadczamy, że akceptuję warunki umowy zawarte we wzorze umowy.</w:t>
      </w:r>
    </w:p>
    <w:p w14:paraId="461E7B58" w14:textId="0CF98D91" w:rsidR="00BF7412" w:rsidRPr="00BF7412" w:rsidRDefault="00BF7412" w:rsidP="00122C16">
      <w:pPr>
        <w:pStyle w:val="Akapitzlist"/>
        <w:numPr>
          <w:ilvl w:val="0"/>
          <w:numId w:val="4"/>
        </w:numPr>
        <w:overflowPunct w:val="0"/>
        <w:autoSpaceDE w:val="0"/>
        <w:spacing w:after="0" w:line="360" w:lineRule="auto"/>
        <w:ind w:left="284" w:right="-1" w:hanging="284"/>
        <w:jc w:val="both"/>
        <w:textAlignment w:val="baseline"/>
        <w:rPr>
          <w:rFonts w:ascii="Dosis" w:hAnsi="Dosis" w:cs="Calibri"/>
          <w:sz w:val="20"/>
          <w:szCs w:val="20"/>
        </w:rPr>
      </w:pPr>
      <w:r w:rsidRPr="00BF7412">
        <w:rPr>
          <w:rFonts w:ascii="Dosis" w:hAnsi="Dosis" w:cs="Calibri"/>
          <w:bCs/>
          <w:sz w:val="20"/>
          <w:szCs w:val="20"/>
        </w:rPr>
        <w:t xml:space="preserve">Oświadczamy, że akceptuję termin płatności od daty dostarczenia prawidłowo wystawionej faktury: </w:t>
      </w:r>
      <w:r w:rsidR="00D0241E">
        <w:rPr>
          <w:rFonts w:ascii="Dosis" w:hAnsi="Dosis" w:cs="Calibri"/>
          <w:bCs/>
          <w:sz w:val="20"/>
          <w:szCs w:val="20"/>
        </w:rPr>
        <w:t>6</w:t>
      </w:r>
      <w:r w:rsidRPr="00BF7412">
        <w:rPr>
          <w:rFonts w:ascii="Dosis" w:hAnsi="Dosis" w:cs="Calibri"/>
          <w:bCs/>
          <w:sz w:val="20"/>
          <w:szCs w:val="20"/>
        </w:rPr>
        <w:t>0 dni.</w:t>
      </w:r>
    </w:p>
    <w:p w14:paraId="1A6EB943" w14:textId="77777777" w:rsidR="00BF7412" w:rsidRPr="00BF7412" w:rsidRDefault="00BF7412" w:rsidP="00122C16">
      <w:pPr>
        <w:pStyle w:val="Akapitzlist"/>
        <w:numPr>
          <w:ilvl w:val="0"/>
          <w:numId w:val="4"/>
        </w:numPr>
        <w:overflowPunct w:val="0"/>
        <w:autoSpaceDE w:val="0"/>
        <w:spacing w:after="0" w:line="360" w:lineRule="auto"/>
        <w:ind w:left="284" w:right="394" w:hanging="284"/>
        <w:jc w:val="both"/>
        <w:textAlignment w:val="baseline"/>
        <w:rPr>
          <w:rFonts w:ascii="Dosis" w:hAnsi="Dosis" w:cs="Calibri"/>
          <w:sz w:val="20"/>
          <w:szCs w:val="20"/>
        </w:rPr>
      </w:pPr>
      <w:r w:rsidRPr="00BF7412">
        <w:rPr>
          <w:rFonts w:ascii="Dosis" w:hAnsi="Dosis" w:cs="Calibri"/>
          <w:sz w:val="20"/>
          <w:szCs w:val="20"/>
        </w:rPr>
        <w:t>Oświadczamy, że uważam/-y się za związanego/-</w:t>
      </w:r>
      <w:proofErr w:type="spellStart"/>
      <w:r w:rsidRPr="00BF7412">
        <w:rPr>
          <w:rFonts w:ascii="Dosis" w:hAnsi="Dosis" w:cs="Calibri"/>
          <w:sz w:val="20"/>
          <w:szCs w:val="20"/>
        </w:rPr>
        <w:t>ych</w:t>
      </w:r>
      <w:proofErr w:type="spellEnd"/>
      <w:r w:rsidRPr="00BF7412">
        <w:rPr>
          <w:rFonts w:ascii="Dosis" w:hAnsi="Dosis" w:cs="Calibri"/>
          <w:sz w:val="20"/>
          <w:szCs w:val="20"/>
        </w:rPr>
        <w:t xml:space="preserve"> z ofertą przez okres </w:t>
      </w:r>
      <w:r w:rsidRPr="00BF7412">
        <w:rPr>
          <w:rFonts w:ascii="Dosis" w:hAnsi="Dosis" w:cs="Calibri"/>
          <w:bCs/>
          <w:sz w:val="20"/>
          <w:szCs w:val="20"/>
        </w:rPr>
        <w:t>30 dni</w:t>
      </w:r>
      <w:r w:rsidRPr="00BF7412">
        <w:rPr>
          <w:rFonts w:ascii="Dosis" w:hAnsi="Dosis" w:cs="Calibri"/>
          <w:sz w:val="20"/>
          <w:szCs w:val="20"/>
        </w:rPr>
        <w:t xml:space="preserve"> od upływu terminu składania ofert.</w:t>
      </w:r>
    </w:p>
    <w:p w14:paraId="24C5F990" w14:textId="5E2DF639" w:rsidR="00BF7412" w:rsidRPr="00BF7412" w:rsidRDefault="00BF7412" w:rsidP="00122C16">
      <w:pPr>
        <w:pStyle w:val="Akapitzlist"/>
        <w:numPr>
          <w:ilvl w:val="0"/>
          <w:numId w:val="4"/>
        </w:numPr>
        <w:overflowPunct w:val="0"/>
        <w:autoSpaceDE w:val="0"/>
        <w:spacing w:after="0" w:line="360" w:lineRule="auto"/>
        <w:ind w:left="284" w:right="394" w:hanging="284"/>
        <w:jc w:val="both"/>
        <w:textAlignment w:val="baseline"/>
        <w:rPr>
          <w:rFonts w:ascii="Dosis" w:hAnsi="Dosis" w:cs="Calibri"/>
          <w:sz w:val="20"/>
          <w:szCs w:val="20"/>
        </w:rPr>
      </w:pPr>
      <w:r w:rsidRPr="00BF7412">
        <w:rPr>
          <w:rFonts w:ascii="Dosis" w:hAnsi="Dosis" w:cs="Calibri"/>
          <w:sz w:val="20"/>
          <w:szCs w:val="20"/>
        </w:rPr>
        <w:t>Oświadczamy, że podana cena zawiera wszystkie koszty, jakie ponosi Zamawiający w przypadku wyboru mojej/-naszej  oferty.</w:t>
      </w:r>
    </w:p>
    <w:p w14:paraId="5A03C1F5" w14:textId="77777777" w:rsidR="00BF7412" w:rsidRPr="00BF7412" w:rsidRDefault="00BF7412" w:rsidP="00122C16">
      <w:pPr>
        <w:pStyle w:val="Akapitzlist"/>
        <w:numPr>
          <w:ilvl w:val="0"/>
          <w:numId w:val="4"/>
        </w:numPr>
        <w:overflowPunct w:val="0"/>
        <w:autoSpaceDE w:val="0"/>
        <w:spacing w:after="0" w:line="360" w:lineRule="auto"/>
        <w:ind w:left="284" w:right="394" w:hanging="284"/>
        <w:jc w:val="both"/>
        <w:textAlignment w:val="baseline"/>
        <w:rPr>
          <w:rFonts w:ascii="Dosis" w:hAnsi="Dosis" w:cs="Calibri"/>
          <w:sz w:val="20"/>
          <w:szCs w:val="20"/>
        </w:rPr>
      </w:pPr>
      <w:r w:rsidRPr="00BF7412">
        <w:rPr>
          <w:rFonts w:ascii="Dosis" w:hAnsi="Dosis" w:cs="Calibri"/>
          <w:sz w:val="20"/>
          <w:szCs w:val="20"/>
        </w:rPr>
        <w:t>Oświadczamy, że wypełniliśmy obowiązki informacyjne przewidziane w art. 13 lub art. 14 RODO (Rozporządzenie Parlamentu Europejskiego i Rady (UE) 2016/679 z dnia 27 kwietnia 2016 r. w sprawie ochrony osób fizycznych  w związku z przetwarzaniem danych osobowych i w sprawie swobodnego przepływu takich danych oraz uchylenia dyrektywy 95/46/WE) wobec osób fizycznych, od których dane osobowe bezpośrednio lub pośrednio pozyskałem w celu ubiegania się o udzielenie zamówienia publicznego w niniejszym postępowaniu.</w:t>
      </w:r>
    </w:p>
    <w:p w14:paraId="42312FE2" w14:textId="00AA04D2" w:rsidR="00592961" w:rsidRDefault="00592961" w:rsidP="00122C16">
      <w:pPr>
        <w:shd w:val="clear" w:color="auto" w:fill="FFFFFF"/>
        <w:tabs>
          <w:tab w:val="left" w:pos="-142"/>
        </w:tabs>
        <w:spacing w:line="360" w:lineRule="auto"/>
        <w:ind w:left="-142" w:right="-142"/>
        <w:jc w:val="both"/>
        <w:rPr>
          <w:rFonts w:ascii="Dosis" w:hAnsi="Dosis" w:cs="Calibri"/>
          <w:i/>
          <w:color w:val="0070C0"/>
          <w:sz w:val="18"/>
          <w:szCs w:val="18"/>
          <w:u w:val="single"/>
          <w:lang w:val="cs-CZ"/>
        </w:rPr>
      </w:pPr>
    </w:p>
    <w:p w14:paraId="15879700" w14:textId="77777777" w:rsidR="00F7339C" w:rsidRDefault="00F7339C" w:rsidP="00122C16">
      <w:pPr>
        <w:shd w:val="clear" w:color="auto" w:fill="FFFFFF"/>
        <w:tabs>
          <w:tab w:val="left" w:pos="-142"/>
        </w:tabs>
        <w:spacing w:line="360" w:lineRule="auto"/>
        <w:ind w:left="-142" w:right="-142"/>
        <w:jc w:val="both"/>
        <w:rPr>
          <w:rFonts w:ascii="Dosis" w:hAnsi="Dosis" w:cs="Calibri"/>
          <w:i/>
          <w:color w:val="0070C0"/>
          <w:sz w:val="18"/>
          <w:szCs w:val="18"/>
          <w:u w:val="single"/>
          <w:lang w:val="cs-CZ"/>
        </w:rPr>
      </w:pPr>
    </w:p>
    <w:p w14:paraId="20FB9189" w14:textId="30346989" w:rsidR="00D67A7F" w:rsidRDefault="00D67A7F" w:rsidP="000E3FB3">
      <w:pPr>
        <w:shd w:val="clear" w:color="auto" w:fill="FFFFFF"/>
        <w:tabs>
          <w:tab w:val="left" w:pos="-142"/>
        </w:tabs>
        <w:ind w:left="-142" w:right="-142"/>
        <w:jc w:val="right"/>
        <w:rPr>
          <w:rFonts w:ascii="Dosis" w:hAnsi="Dosis" w:cs="Calibri"/>
          <w:i/>
          <w:color w:val="0070C0"/>
          <w:sz w:val="18"/>
          <w:szCs w:val="18"/>
          <w:u w:val="single"/>
          <w:lang w:val="cs-CZ"/>
        </w:rPr>
      </w:pPr>
    </w:p>
    <w:p w14:paraId="0E8D5EC0" w14:textId="0DB8A303" w:rsidR="00BF7412" w:rsidRDefault="000E3FB3" w:rsidP="00F7339C">
      <w:pPr>
        <w:spacing w:line="240" w:lineRule="auto"/>
        <w:jc w:val="right"/>
        <w:rPr>
          <w:rFonts w:ascii="Dosis" w:hAnsi="Dosis" w:cs="Calibri"/>
          <w:color w:val="FF0000"/>
          <w:sz w:val="19"/>
          <w:szCs w:val="19"/>
        </w:rPr>
      </w:pPr>
      <w:r w:rsidRPr="00D67A7F">
        <w:rPr>
          <w:rFonts w:ascii="Dosis" w:hAnsi="Dosis" w:cs="Calibri"/>
          <w:sz w:val="14"/>
          <w:szCs w:val="14"/>
        </w:rPr>
        <w:t>…………………</w:t>
      </w:r>
      <w:r w:rsidR="00D67A7F">
        <w:rPr>
          <w:rFonts w:ascii="Dosis" w:hAnsi="Dosis" w:cs="Calibri"/>
          <w:sz w:val="14"/>
          <w:szCs w:val="14"/>
        </w:rPr>
        <w:t>………….</w:t>
      </w:r>
      <w:r w:rsidRPr="00D67A7F">
        <w:rPr>
          <w:rFonts w:ascii="Dosis" w:hAnsi="Dosis" w:cs="Calibri"/>
          <w:sz w:val="14"/>
          <w:szCs w:val="14"/>
        </w:rPr>
        <w:t>…………...............................................………………………………………………………</w:t>
      </w:r>
      <w:r w:rsidR="00D67A7F" w:rsidRPr="00D67A7F">
        <w:rPr>
          <w:rFonts w:ascii="Dosis" w:hAnsi="Dosis" w:cs="Calibri"/>
          <w:sz w:val="14"/>
          <w:szCs w:val="14"/>
        </w:rPr>
        <w:br/>
      </w:r>
      <w:r w:rsidRPr="00122C16">
        <w:rPr>
          <w:rFonts w:ascii="Dosis" w:hAnsi="Dosis" w:cs="Calibri"/>
          <w:i/>
          <w:sz w:val="18"/>
          <w:szCs w:val="18"/>
        </w:rPr>
        <w:t>podpis  osoby uprawnionej do reprezentowania Wykonawcy</w:t>
      </w:r>
      <w:r w:rsidR="00122C16" w:rsidRPr="00122C16">
        <w:rPr>
          <w:rFonts w:ascii="Dosis" w:hAnsi="Dosis" w:cs="Calibri"/>
          <w:i/>
          <w:sz w:val="18"/>
          <w:szCs w:val="18"/>
        </w:rPr>
        <w:t xml:space="preserve"> /</w:t>
      </w:r>
      <w:r w:rsidR="00122C16" w:rsidRPr="00122C16">
        <w:rPr>
          <w:rFonts w:ascii="Dosis" w:hAnsi="Dosis" w:cs="Calibri"/>
          <w:i/>
          <w:sz w:val="18"/>
          <w:szCs w:val="18"/>
        </w:rPr>
        <w:br/>
      </w:r>
      <w:r w:rsidR="00122C16" w:rsidRPr="00122C16">
        <w:rPr>
          <w:rFonts w:ascii="Dosis" w:hAnsi="Dosis" w:cs="Calibri"/>
          <w:i/>
          <w:sz w:val="18"/>
          <w:szCs w:val="18"/>
          <w:lang w:val="pl"/>
        </w:rPr>
        <w:t>podpis elektroniczny kwalifikowany lub podpis zaufany lub podpis osobisty</w:t>
      </w:r>
    </w:p>
    <w:p w14:paraId="72F3FAEE" w14:textId="77777777" w:rsidR="004C0814" w:rsidRDefault="004C0814" w:rsidP="000E3FB3">
      <w:pPr>
        <w:widowControl w:val="0"/>
        <w:autoSpaceDE w:val="0"/>
        <w:autoSpaceDN w:val="0"/>
        <w:rPr>
          <w:rFonts w:ascii="Dosis" w:hAnsi="Dosis" w:cs="Calibri"/>
          <w:color w:val="FF0000"/>
          <w:sz w:val="19"/>
          <w:szCs w:val="19"/>
        </w:rPr>
        <w:sectPr w:rsidR="004C0814" w:rsidSect="007773F5">
          <w:pgSz w:w="16838" w:h="11906" w:orient="landscape" w:code="9"/>
          <w:pgMar w:top="993" w:right="567" w:bottom="707" w:left="737" w:header="680" w:footer="170" w:gutter="0"/>
          <w:cols w:space="708"/>
          <w:docGrid w:linePitch="360"/>
        </w:sectPr>
      </w:pPr>
    </w:p>
    <w:p w14:paraId="0DE88D7E" w14:textId="0E7328E1" w:rsidR="00FE77C6" w:rsidRDefault="00FE77C6" w:rsidP="000E3FB3">
      <w:pPr>
        <w:widowControl w:val="0"/>
        <w:autoSpaceDE w:val="0"/>
        <w:autoSpaceDN w:val="0"/>
        <w:rPr>
          <w:rFonts w:ascii="Dosis" w:hAnsi="Dosis" w:cs="Calibri"/>
          <w:color w:val="FF0000"/>
          <w:sz w:val="19"/>
          <w:szCs w:val="19"/>
        </w:rPr>
      </w:pPr>
    </w:p>
    <w:p w14:paraId="66ED29E4" w14:textId="77777777" w:rsidR="00F90A30" w:rsidRPr="000E3FB3" w:rsidRDefault="00BF7412" w:rsidP="00F90A30">
      <w:pPr>
        <w:pStyle w:val="Tekstpodstawowy"/>
        <w:jc w:val="right"/>
        <w:rPr>
          <w:rFonts w:ascii="Dosis" w:hAnsi="Dosis" w:cs="Calibri"/>
          <w:b/>
          <w:color w:val="0070C0"/>
          <w:sz w:val="20"/>
        </w:rPr>
      </w:pPr>
      <w:r w:rsidRPr="00BF7412">
        <w:rPr>
          <w:rFonts w:ascii="Dosis" w:hAnsi="Dosis" w:cs="Calibri"/>
          <w:b/>
          <w:color w:val="0070C0"/>
          <w:sz w:val="20"/>
        </w:rPr>
        <w:t>Załącznik nr 2</w:t>
      </w:r>
      <w:r w:rsidR="00F90A30">
        <w:rPr>
          <w:rFonts w:ascii="Dosis" w:hAnsi="Dosis" w:cs="Calibri"/>
          <w:b/>
          <w:color w:val="0070C0"/>
          <w:sz w:val="20"/>
        </w:rPr>
        <w:t xml:space="preserve"> do ogłoszenia</w:t>
      </w:r>
    </w:p>
    <w:p w14:paraId="6D7E94A3" w14:textId="1B5A0136" w:rsidR="00BF7412" w:rsidRPr="00BF7412" w:rsidRDefault="00BF7412" w:rsidP="00BF7412">
      <w:pPr>
        <w:spacing w:line="0" w:lineRule="atLeast"/>
        <w:jc w:val="right"/>
        <w:rPr>
          <w:rFonts w:ascii="Dosis" w:hAnsi="Dosis" w:cs="Calibri"/>
          <w:b/>
          <w:bCs/>
          <w:color w:val="0070C0"/>
          <w:sz w:val="20"/>
          <w:szCs w:val="20"/>
          <w:lang w:eastAsia="pl-PL"/>
        </w:rPr>
      </w:pPr>
      <w:r w:rsidRPr="00BF7412">
        <w:rPr>
          <w:rFonts w:ascii="Dosis" w:hAnsi="Dosis" w:cs="Calibri"/>
          <w:b/>
          <w:bCs/>
          <w:color w:val="0070C0"/>
          <w:sz w:val="20"/>
          <w:szCs w:val="20"/>
          <w:lang w:eastAsia="pl-PL"/>
        </w:rPr>
        <w:t xml:space="preserve"> </w:t>
      </w:r>
    </w:p>
    <w:p w14:paraId="2C193610" w14:textId="77777777" w:rsidR="00BF7412" w:rsidRPr="0023298B" w:rsidRDefault="00BF7412" w:rsidP="00BF7412">
      <w:pPr>
        <w:spacing w:line="0" w:lineRule="atLeast"/>
        <w:jc w:val="right"/>
        <w:rPr>
          <w:rFonts w:ascii="Dosis" w:hAnsi="Dosis" w:cs="Calibri"/>
          <w:b/>
          <w:bCs/>
          <w:color w:val="0070C0"/>
          <w:lang w:eastAsia="pl-PL"/>
        </w:rPr>
      </w:pPr>
    </w:p>
    <w:p w14:paraId="5B3EB9E3" w14:textId="77777777" w:rsidR="00BF7412" w:rsidRPr="0023298B" w:rsidRDefault="00BF7412" w:rsidP="00BF7412">
      <w:pPr>
        <w:autoSpaceDN w:val="0"/>
        <w:adjustRightInd w:val="0"/>
        <w:spacing w:line="276" w:lineRule="auto"/>
        <w:rPr>
          <w:rFonts w:ascii="Dosis" w:eastAsia="Calibri" w:hAnsi="Dosis" w:cs="Calibri"/>
          <w:i/>
          <w:color w:val="00B050"/>
          <w:sz w:val="16"/>
          <w:szCs w:val="16"/>
        </w:rPr>
      </w:pPr>
    </w:p>
    <w:p w14:paraId="106E26F0" w14:textId="77777777" w:rsidR="00BF7412" w:rsidRPr="0023298B" w:rsidRDefault="00BF7412" w:rsidP="00BF7412">
      <w:pPr>
        <w:spacing w:after="120" w:line="276" w:lineRule="auto"/>
        <w:jc w:val="center"/>
        <w:rPr>
          <w:rFonts w:ascii="Dosis" w:hAnsi="Dosis" w:cs="Calibri"/>
          <w:b/>
          <w:sz w:val="24"/>
          <w:szCs w:val="24"/>
          <w:u w:val="single"/>
        </w:rPr>
      </w:pPr>
      <w:r w:rsidRPr="0023298B">
        <w:rPr>
          <w:rFonts w:ascii="Dosis" w:hAnsi="Dosis" w:cs="Calibri"/>
          <w:b/>
          <w:sz w:val="24"/>
          <w:szCs w:val="24"/>
          <w:u w:val="single"/>
        </w:rPr>
        <w:t xml:space="preserve">OŚWIADCZENIE WYKONAWCY / WYKONAWCY WSPÓLNIE </w:t>
      </w:r>
      <w:r w:rsidRPr="0023298B">
        <w:rPr>
          <w:rFonts w:ascii="Dosis" w:hAnsi="Dosis" w:cs="Calibri"/>
          <w:b/>
          <w:sz w:val="24"/>
          <w:szCs w:val="24"/>
          <w:u w:val="single"/>
        </w:rPr>
        <w:br/>
        <w:t>UBIEGAJĄCEGO SIĘ O UDZIELENIE ZAMÓWIENIA</w:t>
      </w:r>
    </w:p>
    <w:p w14:paraId="49C4AA78" w14:textId="14EE6956" w:rsidR="00BF7412" w:rsidRPr="00A70C79" w:rsidRDefault="00A70C79" w:rsidP="003E23EC">
      <w:pPr>
        <w:autoSpaceDN w:val="0"/>
        <w:adjustRightInd w:val="0"/>
        <w:jc w:val="center"/>
        <w:rPr>
          <w:rFonts w:ascii="Dosis" w:eastAsia="Calibri" w:hAnsi="Dosis" w:cs="Calibri"/>
          <w:bCs/>
          <w:sz w:val="20"/>
          <w:szCs w:val="20"/>
        </w:rPr>
      </w:pPr>
      <w:r w:rsidRPr="00A70C79">
        <w:rPr>
          <w:rFonts w:ascii="Dosis" w:hAnsi="Dosis" w:cs="Calibri"/>
          <w:b/>
          <w:sz w:val="20"/>
          <w:szCs w:val="20"/>
        </w:rPr>
        <w:t xml:space="preserve">składane w związku z wejściem w życie Ustawy z dnia 13 kwietnia 2022 r. o szczególnych rozwiązaniach  w zakresie przeciwdziałania wspieraniu agresji na Ukrainę oraz służących ochronie bezpieczeństwa narodowego </w:t>
      </w:r>
      <w:r w:rsidR="004C0814">
        <w:rPr>
          <w:rFonts w:ascii="Dosis" w:hAnsi="Dosis" w:cs="Calibri"/>
          <w:b/>
          <w:sz w:val="20"/>
          <w:szCs w:val="20"/>
        </w:rPr>
        <w:br/>
      </w:r>
      <w:r w:rsidRPr="00A70C79">
        <w:rPr>
          <w:rFonts w:ascii="Dosis" w:hAnsi="Dosis" w:cs="Calibri"/>
          <w:b/>
          <w:sz w:val="20"/>
          <w:szCs w:val="20"/>
        </w:rPr>
        <w:t>(Dz. U. z 2023 r. poz. 129,185)</w:t>
      </w:r>
    </w:p>
    <w:p w14:paraId="18CCA153" w14:textId="77777777" w:rsidR="00BF7412" w:rsidRPr="00C527D1" w:rsidRDefault="00BF7412" w:rsidP="00C527D1">
      <w:pPr>
        <w:autoSpaceDN w:val="0"/>
        <w:adjustRightInd w:val="0"/>
        <w:jc w:val="center"/>
        <w:rPr>
          <w:rFonts w:ascii="Dosis" w:eastAsia="Calibri" w:hAnsi="Dosis" w:cs="Calibri"/>
        </w:rPr>
      </w:pPr>
    </w:p>
    <w:p w14:paraId="622C568A" w14:textId="0AE29DBC" w:rsidR="003E23EC" w:rsidRPr="00F7339C" w:rsidRDefault="003E23EC" w:rsidP="00C527D1">
      <w:pPr>
        <w:autoSpaceDN w:val="0"/>
        <w:adjustRightInd w:val="0"/>
        <w:spacing w:line="360" w:lineRule="auto"/>
        <w:jc w:val="both"/>
        <w:rPr>
          <w:rFonts w:ascii="Dosis" w:hAnsi="Dosis" w:cs="Arial"/>
          <w:b/>
          <w:sz w:val="20"/>
          <w:szCs w:val="20"/>
        </w:rPr>
      </w:pPr>
      <w:r w:rsidRPr="00F7339C">
        <w:rPr>
          <w:rFonts w:ascii="Dosis" w:eastAsia="Calibri" w:hAnsi="Dosis" w:cs="Calibri"/>
          <w:bCs/>
          <w:sz w:val="20"/>
          <w:szCs w:val="20"/>
        </w:rPr>
        <w:t xml:space="preserve">Składając ofertę w postępowaniu o udzielenie zamówienia publicznego w trybie zapytania ofertowego, którego przedmiotem jest </w:t>
      </w:r>
      <w:r w:rsidRPr="00F7339C">
        <w:rPr>
          <w:rFonts w:ascii="Dosis" w:hAnsi="Dosis" w:cs="Arial"/>
          <w:b/>
          <w:sz w:val="20"/>
          <w:szCs w:val="20"/>
        </w:rPr>
        <w:t xml:space="preserve">dostawa </w:t>
      </w:r>
      <w:r w:rsidR="00F7339C" w:rsidRPr="00F7339C">
        <w:rPr>
          <w:rFonts w:ascii="Dosis" w:hAnsi="Dosis" w:cs="Calibri"/>
          <w:b/>
          <w:sz w:val="20"/>
          <w:szCs w:val="20"/>
        </w:rPr>
        <w:t xml:space="preserve">preparatów do automatycznej myjni do endoskopów elastycznych WD415 </w:t>
      </w:r>
      <w:proofErr w:type="spellStart"/>
      <w:r w:rsidR="00F7339C" w:rsidRPr="00F7339C">
        <w:rPr>
          <w:rFonts w:ascii="Dosis" w:hAnsi="Dosis" w:cs="Calibri"/>
          <w:b/>
          <w:sz w:val="20"/>
          <w:szCs w:val="20"/>
        </w:rPr>
        <w:t>Wassenburg</w:t>
      </w:r>
      <w:proofErr w:type="spellEnd"/>
      <w:r w:rsidR="00F7339C" w:rsidRPr="00F7339C">
        <w:rPr>
          <w:rFonts w:ascii="Dosis" w:hAnsi="Dosis" w:cs="Calibri"/>
          <w:b/>
          <w:sz w:val="20"/>
          <w:szCs w:val="20"/>
        </w:rPr>
        <w:t xml:space="preserve"> Medical </w:t>
      </w:r>
      <w:r w:rsidR="00C527D1" w:rsidRPr="00F7339C">
        <w:rPr>
          <w:rFonts w:ascii="Dosis" w:hAnsi="Dosis" w:cs="Arial"/>
          <w:b/>
          <w:sz w:val="20"/>
          <w:szCs w:val="20"/>
        </w:rPr>
        <w:t>d</w:t>
      </w:r>
      <w:r w:rsidRPr="00F7339C">
        <w:rPr>
          <w:rFonts w:ascii="Dosis" w:hAnsi="Dosis" w:cs="Arial"/>
          <w:b/>
          <w:sz w:val="20"/>
          <w:szCs w:val="20"/>
        </w:rPr>
        <w:t>la SP ZOZ w Kędzierzynie-Koźlu</w:t>
      </w:r>
      <w:r w:rsidR="00F7339C" w:rsidRPr="00F7339C">
        <w:rPr>
          <w:rFonts w:ascii="Dosis" w:hAnsi="Dosis" w:cs="Arial"/>
          <w:b/>
          <w:sz w:val="20"/>
          <w:szCs w:val="20"/>
        </w:rPr>
        <w:t>, po</w:t>
      </w:r>
      <w:r w:rsidRPr="00F7339C">
        <w:rPr>
          <w:rFonts w:ascii="Dosis" w:hAnsi="Dosis" w:cs="Arial"/>
          <w:b/>
          <w:sz w:val="20"/>
          <w:szCs w:val="20"/>
        </w:rPr>
        <w:t xml:space="preserve">stępowanie nr: </w:t>
      </w:r>
      <w:r w:rsidR="00F7339C" w:rsidRPr="00F7339C">
        <w:rPr>
          <w:rFonts w:ascii="Dosis" w:hAnsi="Dosis" w:cs="Arial"/>
          <w:b/>
          <w:sz w:val="20"/>
          <w:szCs w:val="20"/>
        </w:rPr>
        <w:t>108</w:t>
      </w:r>
      <w:r w:rsidR="00C527D1" w:rsidRPr="00F7339C">
        <w:rPr>
          <w:rFonts w:ascii="Dosis" w:hAnsi="Dosis" w:cs="Arial"/>
          <w:b/>
          <w:sz w:val="20"/>
          <w:szCs w:val="20"/>
        </w:rPr>
        <w:t>/</w:t>
      </w:r>
      <w:r w:rsidRPr="00F7339C">
        <w:rPr>
          <w:rFonts w:ascii="Dosis" w:hAnsi="Dosis" w:cs="Arial"/>
          <w:b/>
          <w:sz w:val="20"/>
          <w:szCs w:val="20"/>
        </w:rPr>
        <w:t>AZ</w:t>
      </w:r>
      <w:r w:rsidR="00D0241E" w:rsidRPr="00F7339C">
        <w:rPr>
          <w:rFonts w:ascii="Dosis" w:hAnsi="Dosis" w:cs="Arial"/>
          <w:b/>
          <w:sz w:val="20"/>
          <w:szCs w:val="20"/>
        </w:rPr>
        <w:t>.EK</w:t>
      </w:r>
      <w:r w:rsidR="00C527D1" w:rsidRPr="00F7339C">
        <w:rPr>
          <w:rFonts w:ascii="Dosis" w:hAnsi="Dosis" w:cs="Arial"/>
          <w:b/>
          <w:sz w:val="20"/>
          <w:szCs w:val="20"/>
        </w:rPr>
        <w:t>/202</w:t>
      </w:r>
      <w:r w:rsidR="00F7339C" w:rsidRPr="00F7339C">
        <w:rPr>
          <w:rFonts w:ascii="Dosis" w:hAnsi="Dosis" w:cs="Arial"/>
          <w:b/>
          <w:sz w:val="20"/>
          <w:szCs w:val="20"/>
        </w:rPr>
        <w:t>6</w:t>
      </w:r>
      <w:r w:rsidR="00C527D1" w:rsidRPr="00F7339C">
        <w:rPr>
          <w:rFonts w:ascii="Dosis" w:hAnsi="Dosis" w:cs="Arial"/>
          <w:b/>
          <w:sz w:val="20"/>
          <w:szCs w:val="20"/>
        </w:rPr>
        <w:t>,</w:t>
      </w:r>
    </w:p>
    <w:p w14:paraId="6F74BC8D" w14:textId="77777777" w:rsidR="003E23EC" w:rsidRPr="00C527D1" w:rsidRDefault="003E23EC" w:rsidP="00C527D1">
      <w:pPr>
        <w:autoSpaceDN w:val="0"/>
        <w:adjustRightInd w:val="0"/>
        <w:rPr>
          <w:rFonts w:ascii="Dosis" w:eastAsia="Calibri" w:hAnsi="Dosis" w:cs="Calibri"/>
          <w:b/>
          <w:bCs/>
          <w:sz w:val="20"/>
        </w:rPr>
      </w:pPr>
    </w:p>
    <w:p w14:paraId="6C72603C" w14:textId="0AFBA054" w:rsidR="003E23EC" w:rsidRPr="00D67A7F" w:rsidRDefault="003E23EC" w:rsidP="00C527D1">
      <w:pPr>
        <w:autoSpaceDN w:val="0"/>
        <w:adjustRightInd w:val="0"/>
        <w:rPr>
          <w:rFonts w:ascii="Dosis" w:eastAsia="Calibri" w:hAnsi="Dosis" w:cs="Calibri"/>
          <w:sz w:val="16"/>
          <w:szCs w:val="16"/>
        </w:rPr>
      </w:pPr>
      <w:r w:rsidRPr="00C527D1">
        <w:rPr>
          <w:rFonts w:ascii="Dosis" w:eastAsia="Calibri" w:hAnsi="Dosis" w:cs="Calibri"/>
          <w:bCs/>
          <w:sz w:val="20"/>
        </w:rPr>
        <w:t xml:space="preserve">Działając w imieniu Wykonawcy:  </w:t>
      </w:r>
      <w:r w:rsidRPr="00C527D1">
        <w:rPr>
          <w:rFonts w:ascii="Dosis" w:eastAsia="Calibri" w:hAnsi="Dosis" w:cs="Calibri"/>
          <w:sz w:val="20"/>
        </w:rPr>
        <w:t xml:space="preserve">……………………………………………………………………………………………………...         </w:t>
      </w:r>
      <w:r w:rsidRPr="00C527D1">
        <w:rPr>
          <w:rFonts w:ascii="Dosis" w:eastAsia="Calibri" w:hAnsi="Dosis" w:cs="Calibri"/>
          <w:sz w:val="20"/>
        </w:rPr>
        <w:br/>
      </w:r>
      <w:r w:rsidRPr="00D67A7F">
        <w:rPr>
          <w:rFonts w:ascii="Dosis" w:eastAsia="Calibri" w:hAnsi="Dosis" w:cs="Calibri"/>
          <w:sz w:val="16"/>
          <w:szCs w:val="16"/>
        </w:rPr>
        <w:t xml:space="preserve">                                                                         </w:t>
      </w:r>
      <w:r w:rsidR="00D67A7F">
        <w:rPr>
          <w:rFonts w:ascii="Dosis" w:eastAsia="Calibri" w:hAnsi="Dosis" w:cs="Calibri"/>
          <w:sz w:val="16"/>
          <w:szCs w:val="16"/>
        </w:rPr>
        <w:t xml:space="preserve">                                    </w:t>
      </w:r>
      <w:r w:rsidRPr="00D67A7F">
        <w:rPr>
          <w:rFonts w:ascii="Dosis" w:eastAsia="Calibri" w:hAnsi="Dosis" w:cs="Calibri"/>
          <w:sz w:val="16"/>
          <w:szCs w:val="16"/>
        </w:rPr>
        <w:t xml:space="preserve">                   (nazwa i adres)</w:t>
      </w:r>
    </w:p>
    <w:p w14:paraId="32E808C8" w14:textId="6036E622" w:rsidR="003E23EC" w:rsidRPr="00C527D1" w:rsidRDefault="00D67A7F" w:rsidP="00D67A7F">
      <w:pPr>
        <w:autoSpaceDN w:val="0"/>
        <w:adjustRightInd w:val="0"/>
        <w:spacing w:line="360" w:lineRule="auto"/>
        <w:rPr>
          <w:rFonts w:ascii="Dosis" w:eastAsia="Calibri" w:hAnsi="Dosis" w:cs="Calibri"/>
          <w:bCs/>
          <w:sz w:val="20"/>
        </w:rPr>
      </w:pPr>
      <w:r>
        <w:rPr>
          <w:rFonts w:ascii="Dosis" w:eastAsia="Calibri" w:hAnsi="Dosis" w:cs="Calibri"/>
          <w:b/>
          <w:sz w:val="20"/>
        </w:rPr>
        <w:t>o</w:t>
      </w:r>
      <w:r w:rsidR="003E23EC" w:rsidRPr="00C527D1">
        <w:rPr>
          <w:rFonts w:ascii="Dosis" w:eastAsia="Calibri" w:hAnsi="Dosis" w:cs="Calibri"/>
          <w:b/>
          <w:sz w:val="20"/>
        </w:rPr>
        <w:t>świadczam, że:</w:t>
      </w:r>
      <w:r>
        <w:rPr>
          <w:rFonts w:ascii="Dosis" w:eastAsia="Calibri" w:hAnsi="Dosis" w:cs="Calibri"/>
          <w:b/>
          <w:sz w:val="20"/>
        </w:rPr>
        <w:br/>
      </w:r>
      <w:r w:rsidR="003E23EC" w:rsidRPr="00C527D1">
        <w:rPr>
          <w:rFonts w:ascii="Dosis" w:eastAsia="Calibri" w:hAnsi="Dosis" w:cs="Calibri"/>
          <w:sz w:val="20"/>
        </w:rPr>
        <w:t xml:space="preserve">nie podlegam wykluczeniu z postępowania na podstawie art. 7 ust. 1 </w:t>
      </w:r>
      <w:r w:rsidR="003E23EC" w:rsidRPr="00C527D1">
        <w:rPr>
          <w:rFonts w:ascii="Dosis" w:eastAsia="Calibri" w:hAnsi="Dosis" w:cs="Calibri"/>
          <w:bCs/>
          <w:sz w:val="20"/>
        </w:rPr>
        <w:t xml:space="preserve">Ustawy z dnia 13 kwietnia 2022 r. o szczególnych rozwiązaniach w zakresie przeciwdziałania wspieraniu agresji na Ukrainę oraz służących ochronie bezpieczeństwa narodowego </w:t>
      </w:r>
      <w:r w:rsidR="003E23EC" w:rsidRPr="00C527D1">
        <w:rPr>
          <w:rFonts w:ascii="Dosis" w:eastAsia="Calibri" w:hAnsi="Dosis" w:cs="Calibri"/>
          <w:sz w:val="20"/>
        </w:rPr>
        <w:t>(Dz. U. z 2023 r. poz. 129, 185)</w:t>
      </w:r>
      <w:r w:rsidR="003E23EC" w:rsidRPr="00C527D1">
        <w:rPr>
          <w:rFonts w:ascii="Dosis" w:eastAsia="Calibri" w:hAnsi="Dosis" w:cs="Calibri"/>
          <w:bCs/>
          <w:sz w:val="20"/>
        </w:rPr>
        <w:t>.</w:t>
      </w:r>
    </w:p>
    <w:p w14:paraId="0AA5C0B8" w14:textId="77777777" w:rsidR="003E23EC" w:rsidRPr="00C527D1" w:rsidRDefault="003E23EC" w:rsidP="00C527D1">
      <w:pPr>
        <w:autoSpaceDN w:val="0"/>
        <w:adjustRightInd w:val="0"/>
        <w:spacing w:line="360" w:lineRule="auto"/>
        <w:jc w:val="both"/>
        <w:rPr>
          <w:rFonts w:ascii="Dosis" w:eastAsia="Calibri" w:hAnsi="Dosis" w:cs="Calibri"/>
          <w:bCs/>
          <w:sz w:val="20"/>
        </w:rPr>
      </w:pPr>
    </w:p>
    <w:p w14:paraId="13DF0114" w14:textId="0D88A07D" w:rsidR="003E23EC" w:rsidRPr="00C527D1" w:rsidRDefault="003E23EC" w:rsidP="00C527D1">
      <w:pPr>
        <w:autoSpaceDN w:val="0"/>
        <w:adjustRightInd w:val="0"/>
        <w:spacing w:line="360" w:lineRule="auto"/>
        <w:jc w:val="both"/>
        <w:rPr>
          <w:rFonts w:ascii="Dosis" w:eastAsia="Calibri" w:hAnsi="Dosis" w:cs="Calibri"/>
          <w:sz w:val="20"/>
        </w:rPr>
      </w:pPr>
      <w:r w:rsidRPr="00C527D1">
        <w:rPr>
          <w:rFonts w:ascii="Dosis" w:eastAsia="Calibri" w:hAnsi="Dosis" w:cs="Calibri"/>
          <w:bCs/>
          <w:sz w:val="20"/>
        </w:rPr>
        <w:t xml:space="preserve">Oświadczam, że </w:t>
      </w:r>
      <w:r w:rsidR="001A08BC">
        <w:rPr>
          <w:rFonts w:ascii="Dosis" w:eastAsia="Calibri" w:hAnsi="Dosis" w:cs="Calibri"/>
          <w:bCs/>
          <w:sz w:val="20"/>
        </w:rPr>
        <w:t>powyższa i</w:t>
      </w:r>
      <w:r w:rsidRPr="00C527D1">
        <w:rPr>
          <w:rFonts w:ascii="Dosis" w:eastAsia="Calibri" w:hAnsi="Dosis" w:cs="Calibri"/>
          <w:bCs/>
          <w:sz w:val="20"/>
        </w:rPr>
        <w:t>nformacj</w:t>
      </w:r>
      <w:r w:rsidR="001A08BC">
        <w:rPr>
          <w:rFonts w:ascii="Dosis" w:eastAsia="Calibri" w:hAnsi="Dosis" w:cs="Calibri"/>
          <w:bCs/>
          <w:sz w:val="20"/>
        </w:rPr>
        <w:t xml:space="preserve">a jest </w:t>
      </w:r>
      <w:r w:rsidRPr="00C527D1">
        <w:rPr>
          <w:rFonts w:ascii="Dosis" w:eastAsia="Calibri" w:hAnsi="Dosis" w:cs="Calibri"/>
          <w:bCs/>
          <w:sz w:val="20"/>
        </w:rPr>
        <w:t>aktualn</w:t>
      </w:r>
      <w:r w:rsidR="001A08BC">
        <w:rPr>
          <w:rFonts w:ascii="Dosis" w:eastAsia="Calibri" w:hAnsi="Dosis" w:cs="Calibri"/>
          <w:bCs/>
          <w:sz w:val="20"/>
        </w:rPr>
        <w:t>a</w:t>
      </w:r>
      <w:r w:rsidRPr="00C527D1">
        <w:rPr>
          <w:rFonts w:ascii="Dosis" w:eastAsia="Calibri" w:hAnsi="Dosis" w:cs="Calibri"/>
          <w:bCs/>
          <w:sz w:val="20"/>
        </w:rPr>
        <w:t xml:space="preserve">  i zgodn</w:t>
      </w:r>
      <w:r w:rsidR="001A08BC">
        <w:rPr>
          <w:rFonts w:ascii="Dosis" w:eastAsia="Calibri" w:hAnsi="Dosis" w:cs="Calibri"/>
          <w:bCs/>
          <w:sz w:val="20"/>
        </w:rPr>
        <w:t>a</w:t>
      </w:r>
      <w:r w:rsidRPr="00C527D1">
        <w:rPr>
          <w:rFonts w:ascii="Dosis" w:eastAsia="Calibri" w:hAnsi="Dosis" w:cs="Calibri"/>
          <w:bCs/>
          <w:sz w:val="20"/>
        </w:rPr>
        <w:t xml:space="preserve"> z prawdą oraz został</w:t>
      </w:r>
      <w:r w:rsidR="001A08BC">
        <w:rPr>
          <w:rFonts w:ascii="Dosis" w:eastAsia="Calibri" w:hAnsi="Dosis" w:cs="Calibri"/>
          <w:bCs/>
          <w:sz w:val="20"/>
        </w:rPr>
        <w:t>a</w:t>
      </w:r>
      <w:r w:rsidRPr="00C527D1">
        <w:rPr>
          <w:rFonts w:ascii="Dosis" w:eastAsia="Calibri" w:hAnsi="Dosis" w:cs="Calibri"/>
          <w:bCs/>
          <w:sz w:val="20"/>
        </w:rPr>
        <w:t xml:space="preserve"> przedstawion</w:t>
      </w:r>
      <w:r w:rsidR="001A08BC">
        <w:rPr>
          <w:rFonts w:ascii="Dosis" w:eastAsia="Calibri" w:hAnsi="Dosis" w:cs="Calibri"/>
          <w:bCs/>
          <w:sz w:val="20"/>
        </w:rPr>
        <w:t>a</w:t>
      </w:r>
      <w:r w:rsidRPr="00C527D1">
        <w:rPr>
          <w:rFonts w:ascii="Dosis" w:eastAsia="Calibri" w:hAnsi="Dosis" w:cs="Calibri"/>
          <w:bCs/>
          <w:sz w:val="20"/>
        </w:rPr>
        <w:t xml:space="preserve"> z pełną świadomością konsekwencji wprowadzenia Zamawiającego w błąd przy przekazywaniu informacji. </w:t>
      </w:r>
    </w:p>
    <w:p w14:paraId="5D63FF98" w14:textId="6D391283" w:rsidR="00BF7412" w:rsidRDefault="00BF7412" w:rsidP="00BF7412">
      <w:pPr>
        <w:spacing w:line="360" w:lineRule="auto"/>
        <w:ind w:left="113"/>
        <w:rPr>
          <w:rFonts w:ascii="Dosis" w:eastAsia="Calibri" w:hAnsi="Dosis" w:cs="Calibri"/>
        </w:rPr>
      </w:pPr>
    </w:p>
    <w:p w14:paraId="418818E9" w14:textId="1D307D16" w:rsidR="003E23EC" w:rsidRDefault="003E23EC" w:rsidP="00BF7412">
      <w:pPr>
        <w:spacing w:line="360" w:lineRule="auto"/>
        <w:ind w:left="113"/>
        <w:rPr>
          <w:rFonts w:ascii="Dosis" w:eastAsia="Calibri" w:hAnsi="Dosis" w:cs="Calibri"/>
        </w:rPr>
      </w:pPr>
    </w:p>
    <w:p w14:paraId="4905BDB5" w14:textId="01485322" w:rsidR="00BF7412" w:rsidRPr="0023298B" w:rsidRDefault="00BF7412" w:rsidP="00BF7412">
      <w:pPr>
        <w:rPr>
          <w:rFonts w:ascii="Dosis" w:hAnsi="Dosis" w:cs="Calibri"/>
          <w:sz w:val="17"/>
          <w:szCs w:val="17"/>
        </w:rPr>
      </w:pPr>
      <w:r w:rsidRPr="0023298B">
        <w:rPr>
          <w:rFonts w:ascii="Dosis" w:hAnsi="Dosis" w:cs="Calibri"/>
          <w:sz w:val="14"/>
          <w:szCs w:val="14"/>
        </w:rPr>
        <w:t xml:space="preserve">                                                                                                                   </w:t>
      </w:r>
    </w:p>
    <w:p w14:paraId="0746671E" w14:textId="77777777" w:rsidR="00122C16" w:rsidRPr="00122C16" w:rsidRDefault="00122C16" w:rsidP="00122C16">
      <w:pPr>
        <w:spacing w:line="240" w:lineRule="auto"/>
        <w:jc w:val="right"/>
        <w:rPr>
          <w:rFonts w:ascii="Dosis" w:hAnsi="Dosis" w:cs="Calibri"/>
          <w:i/>
          <w:sz w:val="18"/>
          <w:szCs w:val="18"/>
        </w:rPr>
      </w:pPr>
      <w:r w:rsidRPr="00D67A7F">
        <w:rPr>
          <w:rFonts w:ascii="Dosis" w:hAnsi="Dosis" w:cs="Calibri"/>
          <w:sz w:val="14"/>
          <w:szCs w:val="14"/>
        </w:rPr>
        <w:t>…………………</w:t>
      </w:r>
      <w:r>
        <w:rPr>
          <w:rFonts w:ascii="Dosis" w:hAnsi="Dosis" w:cs="Calibri"/>
          <w:sz w:val="14"/>
          <w:szCs w:val="14"/>
        </w:rPr>
        <w:t>………….</w:t>
      </w:r>
      <w:r w:rsidRPr="00D67A7F">
        <w:rPr>
          <w:rFonts w:ascii="Dosis" w:hAnsi="Dosis" w:cs="Calibri"/>
          <w:sz w:val="14"/>
          <w:szCs w:val="14"/>
        </w:rPr>
        <w:t>…………...............................................………………………………………………………</w:t>
      </w:r>
      <w:r w:rsidRPr="00D67A7F">
        <w:rPr>
          <w:rFonts w:ascii="Dosis" w:hAnsi="Dosis" w:cs="Calibri"/>
          <w:sz w:val="14"/>
          <w:szCs w:val="14"/>
        </w:rPr>
        <w:br/>
      </w:r>
      <w:r w:rsidRPr="00122C16">
        <w:rPr>
          <w:rFonts w:ascii="Dosis" w:hAnsi="Dosis" w:cs="Calibri"/>
          <w:i/>
          <w:sz w:val="18"/>
          <w:szCs w:val="18"/>
        </w:rPr>
        <w:t>podpis  osoby uprawnionej do reprezentowania Wykonawcy /</w:t>
      </w:r>
      <w:r w:rsidRPr="00122C16">
        <w:rPr>
          <w:rFonts w:ascii="Dosis" w:hAnsi="Dosis" w:cs="Calibri"/>
          <w:i/>
          <w:sz w:val="18"/>
          <w:szCs w:val="18"/>
        </w:rPr>
        <w:br/>
      </w:r>
      <w:r w:rsidRPr="00122C16">
        <w:rPr>
          <w:rFonts w:ascii="Dosis" w:hAnsi="Dosis" w:cs="Calibri"/>
          <w:i/>
          <w:sz w:val="18"/>
          <w:szCs w:val="18"/>
          <w:lang w:val="pl"/>
        </w:rPr>
        <w:t>podpis elektroniczny kwalifikowany lub podpis zaufany lub podpis osobisty</w:t>
      </w:r>
    </w:p>
    <w:p w14:paraId="33801D3F" w14:textId="4D818D50" w:rsidR="00C527D1" w:rsidRDefault="00C527D1" w:rsidP="00C527D1">
      <w:pPr>
        <w:ind w:left="4956"/>
        <w:jc w:val="center"/>
        <w:rPr>
          <w:rFonts w:ascii="Dosis" w:hAnsi="Dosis" w:cs="Calibri"/>
          <w:sz w:val="20"/>
        </w:rPr>
      </w:pPr>
    </w:p>
    <w:p w14:paraId="7E170ED9" w14:textId="55A1A466" w:rsidR="001A08BC" w:rsidRDefault="001A08BC" w:rsidP="00C527D1">
      <w:pPr>
        <w:ind w:left="4956"/>
        <w:jc w:val="center"/>
        <w:rPr>
          <w:rFonts w:ascii="Dosis" w:hAnsi="Dosis" w:cs="Calibri"/>
          <w:sz w:val="20"/>
        </w:rPr>
      </w:pPr>
    </w:p>
    <w:p w14:paraId="352CC9C7" w14:textId="1245A047" w:rsidR="001A08BC" w:rsidRDefault="001A08BC" w:rsidP="00C527D1">
      <w:pPr>
        <w:ind w:left="4956"/>
        <w:jc w:val="center"/>
        <w:rPr>
          <w:rFonts w:ascii="Dosis" w:hAnsi="Dosis" w:cs="Calibri"/>
          <w:sz w:val="20"/>
        </w:rPr>
      </w:pPr>
    </w:p>
    <w:p w14:paraId="14227420" w14:textId="08CDA92C" w:rsidR="001A08BC" w:rsidRDefault="001A08BC" w:rsidP="00C527D1">
      <w:pPr>
        <w:ind w:left="4956"/>
        <w:jc w:val="center"/>
        <w:rPr>
          <w:rFonts w:ascii="Dosis" w:hAnsi="Dosis" w:cs="Calibri"/>
          <w:sz w:val="20"/>
        </w:rPr>
      </w:pPr>
    </w:p>
    <w:p w14:paraId="54DFC3A4" w14:textId="3B5B5A28" w:rsidR="001A08BC" w:rsidRDefault="001A08BC" w:rsidP="00C527D1">
      <w:pPr>
        <w:ind w:left="4956"/>
        <w:jc w:val="center"/>
        <w:rPr>
          <w:rFonts w:ascii="Dosis" w:hAnsi="Dosis" w:cs="Calibri"/>
          <w:sz w:val="20"/>
        </w:rPr>
      </w:pPr>
    </w:p>
    <w:p w14:paraId="54F982A8" w14:textId="024BDCAF" w:rsidR="00C527D1" w:rsidRPr="00C527D1" w:rsidRDefault="00C527D1" w:rsidP="00C527D1">
      <w:pPr>
        <w:spacing w:line="276" w:lineRule="auto"/>
        <w:jc w:val="right"/>
        <w:rPr>
          <w:rFonts w:ascii="Dosis" w:hAnsi="Dosis" w:cs="Calibri"/>
          <w:b/>
          <w:bCs/>
          <w:iCs/>
          <w:color w:val="0070C0"/>
          <w:sz w:val="20"/>
          <w:szCs w:val="20"/>
        </w:rPr>
      </w:pPr>
      <w:r w:rsidRPr="00C527D1">
        <w:rPr>
          <w:rFonts w:ascii="Dosis" w:hAnsi="Dosis" w:cs="Calibri"/>
          <w:b/>
          <w:bCs/>
          <w:iCs/>
          <w:color w:val="0070C0"/>
          <w:sz w:val="20"/>
          <w:szCs w:val="20"/>
        </w:rPr>
        <w:t xml:space="preserve">Załącznik nr 3 </w:t>
      </w:r>
      <w:r w:rsidR="00F90A30">
        <w:rPr>
          <w:rFonts w:ascii="Dosis" w:hAnsi="Dosis" w:cs="Calibri"/>
          <w:b/>
          <w:bCs/>
          <w:iCs/>
          <w:color w:val="0070C0"/>
          <w:sz w:val="20"/>
          <w:szCs w:val="20"/>
        </w:rPr>
        <w:t>do ogłoszenia</w:t>
      </w:r>
    </w:p>
    <w:p w14:paraId="03165AE0" w14:textId="16083D8D" w:rsidR="00C527D1" w:rsidRDefault="00C527D1" w:rsidP="00FA6589">
      <w:pPr>
        <w:spacing w:after="120"/>
        <w:jc w:val="center"/>
        <w:rPr>
          <w:rFonts w:ascii="Dosis" w:hAnsi="Dosis" w:cs="Calibri"/>
          <w:b/>
          <w:color w:val="0070C0"/>
          <w:sz w:val="24"/>
          <w:szCs w:val="24"/>
        </w:rPr>
      </w:pPr>
      <w:r w:rsidRPr="00FA6589">
        <w:rPr>
          <w:rFonts w:ascii="Dosis" w:hAnsi="Dosis" w:cs="Calibri"/>
          <w:b/>
          <w:color w:val="0070C0"/>
          <w:sz w:val="24"/>
          <w:szCs w:val="24"/>
        </w:rPr>
        <w:t xml:space="preserve">WZÓR UMOWY  </w:t>
      </w:r>
    </w:p>
    <w:p w14:paraId="552DF96D" w14:textId="77777777" w:rsidR="000346F0" w:rsidRPr="00FA6589" w:rsidRDefault="000346F0" w:rsidP="00FA6589">
      <w:pPr>
        <w:spacing w:after="120"/>
        <w:jc w:val="center"/>
        <w:rPr>
          <w:rFonts w:ascii="Dosis" w:hAnsi="Dosis" w:cs="Calibri"/>
          <w:i/>
          <w:color w:val="0070C0"/>
          <w:sz w:val="24"/>
          <w:szCs w:val="24"/>
        </w:rPr>
      </w:pPr>
    </w:p>
    <w:p w14:paraId="0BA906D0" w14:textId="70091054" w:rsidR="00C527D1" w:rsidRPr="00FA6589" w:rsidRDefault="00C527D1" w:rsidP="000346F0">
      <w:pPr>
        <w:spacing w:after="120" w:line="276" w:lineRule="auto"/>
        <w:rPr>
          <w:rFonts w:ascii="Dosis" w:hAnsi="Dosis" w:cs="Calibri"/>
          <w:sz w:val="20"/>
          <w:szCs w:val="20"/>
        </w:rPr>
      </w:pPr>
      <w:r w:rsidRPr="00FA6589">
        <w:rPr>
          <w:rFonts w:ascii="Dosis" w:hAnsi="Dosis" w:cs="Calibri"/>
          <w:sz w:val="20"/>
          <w:szCs w:val="20"/>
        </w:rPr>
        <w:t>zawarta  dnia …..…202</w:t>
      </w:r>
      <w:r w:rsidR="00012CE3">
        <w:rPr>
          <w:rFonts w:ascii="Dosis" w:hAnsi="Dosis" w:cs="Calibri"/>
          <w:sz w:val="20"/>
          <w:szCs w:val="20"/>
        </w:rPr>
        <w:t>6</w:t>
      </w:r>
      <w:r w:rsidRPr="00FA6589">
        <w:rPr>
          <w:rFonts w:ascii="Dosis" w:hAnsi="Dosis" w:cs="Calibri"/>
          <w:sz w:val="20"/>
          <w:szCs w:val="20"/>
        </w:rPr>
        <w:t>r. w Kędzierzynie-Koźlu pomiędzy:</w:t>
      </w:r>
    </w:p>
    <w:p w14:paraId="6E771F52" w14:textId="77777777" w:rsidR="00C527D1" w:rsidRPr="00FA6589" w:rsidRDefault="00C527D1" w:rsidP="000346F0">
      <w:pPr>
        <w:spacing w:after="120" w:line="276" w:lineRule="auto"/>
        <w:jc w:val="both"/>
        <w:rPr>
          <w:rFonts w:ascii="Dosis" w:hAnsi="Dosis" w:cs="Calibri"/>
          <w:sz w:val="20"/>
          <w:szCs w:val="20"/>
        </w:rPr>
      </w:pPr>
      <w:r w:rsidRPr="00FA6589">
        <w:rPr>
          <w:rFonts w:ascii="Dosis" w:hAnsi="Dosis" w:cs="Calibri"/>
          <w:b/>
          <w:sz w:val="20"/>
          <w:szCs w:val="20"/>
        </w:rPr>
        <w:t>Samodzielnym Publicznym Zespołem Opieki Zdrowotnej z siedzibą w Kędzierzynie-Koźlu</w:t>
      </w:r>
      <w:r w:rsidRPr="00FA6589">
        <w:rPr>
          <w:rFonts w:ascii="Dosis" w:hAnsi="Dosis" w:cs="Calibri"/>
          <w:sz w:val="20"/>
          <w:szCs w:val="20"/>
        </w:rPr>
        <w:t xml:space="preserve"> 47-200, ul. 24 Kwietnia 5, zarejestrowanym przez Sąd Rejonowy, VIII Wydział Gospodarczy Krajowego Rejestru Sądowego w Opolu, pod numerem KRS 0000004757, posiadającym  NIP 749-179-03-04, Regon 000314661,</w:t>
      </w:r>
    </w:p>
    <w:p w14:paraId="6AF981BE" w14:textId="4F1D3AA3" w:rsidR="00C527D1" w:rsidRPr="004C0814" w:rsidRDefault="00C527D1" w:rsidP="000346F0">
      <w:pPr>
        <w:spacing w:after="120" w:line="276" w:lineRule="auto"/>
        <w:jc w:val="both"/>
        <w:rPr>
          <w:rFonts w:ascii="Dosis" w:hAnsi="Dosis" w:cs="Calibri"/>
          <w:b/>
          <w:sz w:val="20"/>
          <w:szCs w:val="20"/>
        </w:rPr>
      </w:pPr>
      <w:r w:rsidRPr="00FA6589">
        <w:rPr>
          <w:rFonts w:ascii="Dosis" w:hAnsi="Dosis" w:cs="Calibri"/>
          <w:sz w:val="20"/>
          <w:szCs w:val="20"/>
        </w:rPr>
        <w:t xml:space="preserve">zwanym dalej </w:t>
      </w:r>
      <w:r w:rsidRPr="00FA6589">
        <w:rPr>
          <w:rFonts w:ascii="Dosis" w:hAnsi="Dosis" w:cs="Calibri"/>
          <w:b/>
          <w:sz w:val="20"/>
          <w:szCs w:val="20"/>
        </w:rPr>
        <w:t>Zamawiającym</w:t>
      </w:r>
      <w:r w:rsidRPr="00FA6589">
        <w:rPr>
          <w:rFonts w:ascii="Dosis" w:hAnsi="Dosis" w:cs="Calibri"/>
          <w:sz w:val="20"/>
          <w:szCs w:val="20"/>
        </w:rPr>
        <w:t xml:space="preserve">, reprezentowanym przez: </w:t>
      </w:r>
      <w:r w:rsidR="004C0814" w:rsidRPr="004C0814">
        <w:rPr>
          <w:rFonts w:ascii="Dosis" w:hAnsi="Dosis" w:cs="Calibri"/>
          <w:b/>
          <w:sz w:val="20"/>
          <w:szCs w:val="20"/>
        </w:rPr>
        <w:t>dr n. ekon. Jarosława Kończyło</w:t>
      </w:r>
      <w:r w:rsidR="00D0241E">
        <w:rPr>
          <w:rFonts w:ascii="Dosis" w:hAnsi="Dosis" w:cs="Calibri"/>
          <w:b/>
          <w:sz w:val="20"/>
          <w:szCs w:val="20"/>
        </w:rPr>
        <w:t xml:space="preserve"> - Dyrektora</w:t>
      </w:r>
    </w:p>
    <w:p w14:paraId="00F33569" w14:textId="77777777" w:rsidR="00C527D1" w:rsidRPr="00FA6589" w:rsidRDefault="00C527D1" w:rsidP="000346F0">
      <w:pPr>
        <w:spacing w:after="120" w:line="276" w:lineRule="auto"/>
        <w:jc w:val="both"/>
        <w:rPr>
          <w:rFonts w:ascii="Dosis" w:hAnsi="Dosis" w:cs="Calibri"/>
          <w:sz w:val="20"/>
          <w:szCs w:val="20"/>
        </w:rPr>
      </w:pPr>
      <w:r w:rsidRPr="00FA6589">
        <w:rPr>
          <w:rFonts w:ascii="Dosis" w:hAnsi="Dosis" w:cs="Calibri"/>
          <w:sz w:val="20"/>
          <w:szCs w:val="20"/>
        </w:rPr>
        <w:t>a ……………….............................................................. KRS….......………….…..NIP……........………..Regon……….......……..……</w:t>
      </w:r>
    </w:p>
    <w:p w14:paraId="0D54B977" w14:textId="77777777" w:rsidR="00C527D1" w:rsidRPr="00FA6589" w:rsidRDefault="00C527D1" w:rsidP="000346F0">
      <w:pPr>
        <w:spacing w:after="120" w:line="276" w:lineRule="auto"/>
        <w:jc w:val="both"/>
        <w:rPr>
          <w:rFonts w:ascii="Dosis" w:hAnsi="Dosis" w:cs="Calibri"/>
          <w:sz w:val="20"/>
          <w:szCs w:val="20"/>
        </w:rPr>
      </w:pPr>
      <w:r w:rsidRPr="00FA6589">
        <w:rPr>
          <w:rFonts w:ascii="Dosis" w:hAnsi="Dosis" w:cs="Calibri"/>
          <w:sz w:val="20"/>
          <w:szCs w:val="20"/>
        </w:rPr>
        <w:t xml:space="preserve">zwanym dalej </w:t>
      </w:r>
      <w:r w:rsidRPr="00FA6589">
        <w:rPr>
          <w:rFonts w:ascii="Dosis" w:hAnsi="Dosis" w:cs="Calibri"/>
          <w:b/>
          <w:sz w:val="20"/>
          <w:szCs w:val="20"/>
        </w:rPr>
        <w:t>Wykonawcą</w:t>
      </w:r>
      <w:r w:rsidRPr="00FA6589">
        <w:rPr>
          <w:rFonts w:ascii="Dosis" w:hAnsi="Dosis" w:cs="Calibri"/>
          <w:sz w:val="20"/>
          <w:szCs w:val="20"/>
        </w:rPr>
        <w:t>, reprezentowanym przez: ………..……..........……………………………………………………..</w:t>
      </w:r>
    </w:p>
    <w:p w14:paraId="065BC62E" w14:textId="77777777" w:rsidR="00C527D1" w:rsidRPr="00FA6589" w:rsidRDefault="00C527D1" w:rsidP="000346F0">
      <w:pPr>
        <w:spacing w:after="120" w:line="276" w:lineRule="auto"/>
        <w:jc w:val="both"/>
        <w:rPr>
          <w:rFonts w:ascii="Dosis" w:hAnsi="Dosis" w:cs="Calibri"/>
          <w:sz w:val="20"/>
          <w:szCs w:val="20"/>
        </w:rPr>
      </w:pPr>
    </w:p>
    <w:p w14:paraId="09CE7751" w14:textId="29F303F0" w:rsidR="00C527D1" w:rsidRDefault="00C527D1" w:rsidP="000346F0">
      <w:pPr>
        <w:snapToGrid w:val="0"/>
        <w:spacing w:after="120" w:line="276" w:lineRule="auto"/>
        <w:jc w:val="both"/>
        <w:rPr>
          <w:rFonts w:ascii="Dosis" w:hAnsi="Dosis" w:cs="Calibri"/>
          <w:sz w:val="20"/>
          <w:szCs w:val="20"/>
        </w:rPr>
      </w:pPr>
      <w:r w:rsidRPr="00FA6589">
        <w:rPr>
          <w:rFonts w:ascii="Dosis" w:hAnsi="Dosis" w:cs="Calibri"/>
          <w:sz w:val="20"/>
          <w:szCs w:val="20"/>
        </w:rPr>
        <w:t xml:space="preserve">W wyniku zakończonego postępowania nr </w:t>
      </w:r>
      <w:r w:rsidR="00012CE3">
        <w:rPr>
          <w:rFonts w:ascii="Dosis" w:hAnsi="Dosis" w:cs="Calibri"/>
          <w:b/>
          <w:sz w:val="20"/>
          <w:szCs w:val="20"/>
        </w:rPr>
        <w:t>108</w:t>
      </w:r>
      <w:r w:rsidRPr="00DD0240">
        <w:rPr>
          <w:rFonts w:ascii="Dosis" w:hAnsi="Dosis" w:cs="Calibri"/>
          <w:b/>
          <w:sz w:val="20"/>
          <w:szCs w:val="20"/>
        </w:rPr>
        <w:t>/AZ</w:t>
      </w:r>
      <w:r w:rsidR="00D0241E" w:rsidRPr="00DD0240">
        <w:rPr>
          <w:rFonts w:ascii="Dosis" w:hAnsi="Dosis" w:cs="Calibri"/>
          <w:b/>
          <w:sz w:val="20"/>
          <w:szCs w:val="20"/>
        </w:rPr>
        <w:t>.EK</w:t>
      </w:r>
      <w:r w:rsidRPr="00FA6589">
        <w:rPr>
          <w:rFonts w:ascii="Dosis" w:hAnsi="Dosis" w:cs="Calibri"/>
          <w:b/>
          <w:sz w:val="20"/>
          <w:szCs w:val="20"/>
        </w:rPr>
        <w:t>/202</w:t>
      </w:r>
      <w:r w:rsidR="00012CE3">
        <w:rPr>
          <w:rFonts w:ascii="Dosis" w:hAnsi="Dosis" w:cs="Calibri"/>
          <w:b/>
          <w:sz w:val="20"/>
          <w:szCs w:val="20"/>
        </w:rPr>
        <w:t>6</w:t>
      </w:r>
      <w:r w:rsidRPr="00FA6589">
        <w:rPr>
          <w:rFonts w:ascii="Dosis" w:hAnsi="Dosis" w:cs="Calibri"/>
          <w:b/>
          <w:sz w:val="20"/>
          <w:szCs w:val="20"/>
        </w:rPr>
        <w:t xml:space="preserve"> </w:t>
      </w:r>
      <w:r w:rsidRPr="00FA6589">
        <w:rPr>
          <w:rFonts w:ascii="Dosis" w:hAnsi="Dosis" w:cs="Calibri"/>
          <w:sz w:val="20"/>
          <w:szCs w:val="20"/>
        </w:rPr>
        <w:t>toczącego się w trybie do 1</w:t>
      </w:r>
      <w:r w:rsidR="00012CE3">
        <w:rPr>
          <w:rFonts w:ascii="Dosis" w:hAnsi="Dosis" w:cs="Calibri"/>
          <w:sz w:val="20"/>
          <w:szCs w:val="20"/>
        </w:rPr>
        <w:t>7</w:t>
      </w:r>
      <w:r w:rsidRPr="00FA6589">
        <w:rPr>
          <w:rFonts w:ascii="Dosis" w:hAnsi="Dosis" w:cs="Calibri"/>
          <w:sz w:val="20"/>
          <w:szCs w:val="20"/>
        </w:rPr>
        <w:t xml:space="preserve">0.000 zł netto pn. </w:t>
      </w:r>
      <w:r w:rsidRPr="00FA6589">
        <w:rPr>
          <w:rFonts w:ascii="Dosis" w:hAnsi="Dosis" w:cs="Calibri"/>
          <w:b/>
          <w:i/>
          <w:sz w:val="20"/>
          <w:szCs w:val="20"/>
        </w:rPr>
        <w:t>„</w:t>
      </w:r>
      <w:r w:rsidRPr="00012CE3">
        <w:rPr>
          <w:rFonts w:ascii="Dosis" w:hAnsi="Dosis" w:cs="Calibri"/>
          <w:b/>
          <w:i/>
          <w:sz w:val="20"/>
          <w:szCs w:val="20"/>
        </w:rPr>
        <w:t xml:space="preserve">Dostawa </w:t>
      </w:r>
      <w:r w:rsidR="00012CE3" w:rsidRPr="00012CE3">
        <w:rPr>
          <w:rFonts w:ascii="Dosis" w:hAnsi="Dosis" w:cs="Calibri"/>
          <w:b/>
          <w:i/>
          <w:sz w:val="20"/>
          <w:szCs w:val="20"/>
        </w:rPr>
        <w:t xml:space="preserve">preparatów do automatycznej myjni do endoskopów elastycznych WD415 </w:t>
      </w:r>
      <w:proofErr w:type="spellStart"/>
      <w:r w:rsidR="00012CE3" w:rsidRPr="00012CE3">
        <w:rPr>
          <w:rFonts w:ascii="Dosis" w:hAnsi="Dosis" w:cs="Calibri"/>
          <w:b/>
          <w:i/>
          <w:sz w:val="20"/>
          <w:szCs w:val="20"/>
        </w:rPr>
        <w:t>Wassenburg</w:t>
      </w:r>
      <w:proofErr w:type="spellEnd"/>
      <w:r w:rsidR="00012CE3" w:rsidRPr="00012CE3">
        <w:rPr>
          <w:rFonts w:ascii="Dosis" w:hAnsi="Dosis" w:cs="Calibri"/>
          <w:b/>
          <w:i/>
          <w:sz w:val="20"/>
          <w:szCs w:val="20"/>
        </w:rPr>
        <w:t xml:space="preserve"> Medical</w:t>
      </w:r>
      <w:r w:rsidR="00592961" w:rsidRPr="00012CE3">
        <w:rPr>
          <w:rFonts w:ascii="Dosis" w:hAnsi="Dosis" w:cs="Calibri"/>
          <w:b/>
          <w:i/>
          <w:sz w:val="20"/>
          <w:szCs w:val="20"/>
        </w:rPr>
        <w:t xml:space="preserve"> d</w:t>
      </w:r>
      <w:r w:rsidR="004C0814" w:rsidRPr="00012CE3">
        <w:rPr>
          <w:rFonts w:ascii="Dosis" w:hAnsi="Dosis" w:cs="Calibri"/>
          <w:b/>
          <w:i/>
          <w:sz w:val="20"/>
          <w:szCs w:val="20"/>
        </w:rPr>
        <w:t>la SP ZOZ w Kędzierzynie-Koźlu</w:t>
      </w:r>
      <w:r w:rsidRPr="00012CE3">
        <w:rPr>
          <w:rFonts w:ascii="Dosis" w:hAnsi="Dosis" w:cs="Calibri"/>
          <w:i/>
          <w:sz w:val="20"/>
          <w:szCs w:val="20"/>
        </w:rPr>
        <w:t>”</w:t>
      </w:r>
      <w:r w:rsidR="004C0814">
        <w:rPr>
          <w:rFonts w:ascii="Dosis" w:hAnsi="Dosis" w:cs="Calibri"/>
          <w:i/>
          <w:sz w:val="20"/>
          <w:szCs w:val="20"/>
        </w:rPr>
        <w:t xml:space="preserve"> </w:t>
      </w:r>
      <w:r w:rsidRPr="00FA6589">
        <w:rPr>
          <w:rFonts w:ascii="Dosis" w:hAnsi="Dosis" w:cs="Calibri"/>
          <w:i/>
          <w:sz w:val="20"/>
          <w:szCs w:val="20"/>
        </w:rPr>
        <w:t xml:space="preserve"> </w:t>
      </w:r>
      <w:r w:rsidR="00012CE3">
        <w:rPr>
          <w:rFonts w:ascii="Dosis" w:hAnsi="Dosis" w:cs="Calibri"/>
          <w:sz w:val="20"/>
          <w:szCs w:val="20"/>
        </w:rPr>
        <w:br/>
      </w:r>
      <w:r w:rsidRPr="00FA6589">
        <w:rPr>
          <w:rFonts w:ascii="Dosis" w:hAnsi="Dosis" w:cs="Calibri"/>
          <w:sz w:val="20"/>
          <w:szCs w:val="20"/>
        </w:rPr>
        <w:t>i dokonanego przez Zamawiającego wyboru najkorzystniejszej oferty w w/w postępowaniu, Strony zawierają umowę o następującej treści:</w:t>
      </w:r>
    </w:p>
    <w:p w14:paraId="2B747B41" w14:textId="77777777" w:rsidR="00E5747C" w:rsidRDefault="00E5747C" w:rsidP="000346F0">
      <w:pPr>
        <w:snapToGrid w:val="0"/>
        <w:spacing w:after="120" w:line="276" w:lineRule="auto"/>
        <w:jc w:val="both"/>
        <w:rPr>
          <w:rFonts w:ascii="Dosis" w:hAnsi="Dosis" w:cs="Calibri"/>
          <w:sz w:val="20"/>
          <w:szCs w:val="20"/>
        </w:rPr>
      </w:pPr>
    </w:p>
    <w:p w14:paraId="50C41AC8" w14:textId="663B112A" w:rsidR="00C527D1" w:rsidRDefault="00C527D1" w:rsidP="000346F0">
      <w:pPr>
        <w:spacing w:after="120" w:line="276" w:lineRule="auto"/>
        <w:ind w:left="-284"/>
        <w:jc w:val="center"/>
        <w:rPr>
          <w:rFonts w:ascii="Dosis" w:hAnsi="Dosis" w:cs="Calibri"/>
          <w:b/>
          <w:sz w:val="20"/>
          <w:szCs w:val="20"/>
        </w:rPr>
      </w:pPr>
      <w:r w:rsidRPr="00FA6589">
        <w:rPr>
          <w:rFonts w:ascii="Dosis" w:hAnsi="Dosis" w:cs="Calibri"/>
          <w:b/>
          <w:sz w:val="20"/>
          <w:szCs w:val="20"/>
        </w:rPr>
        <w:t>§ 1   Przedmiot umowy</w:t>
      </w:r>
    </w:p>
    <w:p w14:paraId="05DC10C9" w14:textId="09EFE448" w:rsidR="00D81A01" w:rsidRPr="00DD0240" w:rsidRDefault="00D0241E" w:rsidP="000346F0">
      <w:pPr>
        <w:pStyle w:val="Akapitzlist"/>
        <w:numPr>
          <w:ilvl w:val="0"/>
          <w:numId w:val="29"/>
        </w:numPr>
        <w:spacing w:line="276" w:lineRule="auto"/>
        <w:ind w:left="142" w:hanging="142"/>
        <w:jc w:val="both"/>
        <w:rPr>
          <w:rFonts w:ascii="Dosis" w:hAnsi="Dosis" w:cs="Calibri"/>
          <w:sz w:val="20"/>
          <w:szCs w:val="20"/>
        </w:rPr>
      </w:pPr>
      <w:r w:rsidRPr="00D81A01">
        <w:rPr>
          <w:rFonts w:ascii="Dosis" w:hAnsi="Dosis" w:cs="Calibri"/>
          <w:sz w:val="20"/>
          <w:szCs w:val="20"/>
        </w:rPr>
        <w:t xml:space="preserve">Wykonawca </w:t>
      </w:r>
      <w:r w:rsidRPr="00DD0240">
        <w:rPr>
          <w:rFonts w:ascii="Dosis" w:hAnsi="Dosis" w:cs="Calibri"/>
          <w:sz w:val="20"/>
          <w:szCs w:val="20"/>
        </w:rPr>
        <w:t xml:space="preserve">zobowiązuje się do sprzedaży Zamawiającemu wraz z dowozem i rozładunkiem </w:t>
      </w:r>
      <w:r w:rsidR="00012CE3" w:rsidRPr="00012CE3">
        <w:rPr>
          <w:rFonts w:ascii="Dosis" w:hAnsi="Dosis" w:cs="Calibri"/>
          <w:b/>
          <w:sz w:val="20"/>
          <w:szCs w:val="20"/>
        </w:rPr>
        <w:t xml:space="preserve">preparatów do automatycznej myjni do endoskopów elastycznych WD415 </w:t>
      </w:r>
      <w:proofErr w:type="spellStart"/>
      <w:r w:rsidR="00012CE3" w:rsidRPr="00012CE3">
        <w:rPr>
          <w:rFonts w:ascii="Dosis" w:hAnsi="Dosis" w:cs="Calibri"/>
          <w:b/>
          <w:sz w:val="20"/>
          <w:szCs w:val="20"/>
        </w:rPr>
        <w:t>Wassenburg</w:t>
      </w:r>
      <w:proofErr w:type="spellEnd"/>
      <w:r w:rsidR="00012CE3" w:rsidRPr="00012CE3">
        <w:rPr>
          <w:rFonts w:ascii="Dosis" w:hAnsi="Dosis" w:cs="Calibri"/>
          <w:b/>
          <w:sz w:val="20"/>
          <w:szCs w:val="20"/>
        </w:rPr>
        <w:t xml:space="preserve"> Medical</w:t>
      </w:r>
      <w:r w:rsidRPr="00012CE3">
        <w:rPr>
          <w:rFonts w:ascii="Dosis" w:hAnsi="Dosis" w:cs="Calibri"/>
          <w:b/>
          <w:sz w:val="20"/>
          <w:szCs w:val="20"/>
        </w:rPr>
        <w:t xml:space="preserve"> </w:t>
      </w:r>
      <w:r w:rsidRPr="00DD0240">
        <w:rPr>
          <w:rFonts w:ascii="Dosis" w:hAnsi="Dosis" w:cs="Calibri"/>
          <w:sz w:val="20"/>
          <w:szCs w:val="20"/>
        </w:rPr>
        <w:t xml:space="preserve">(dalej „dostawa”) </w:t>
      </w:r>
      <w:r w:rsidRPr="00DD0240">
        <w:rPr>
          <w:rFonts w:ascii="Dosis" w:hAnsi="Dosis" w:cs="Calibri"/>
          <w:color w:val="000000"/>
          <w:sz w:val="20"/>
          <w:szCs w:val="20"/>
        </w:rPr>
        <w:t xml:space="preserve">dla  </w:t>
      </w:r>
      <w:r w:rsidR="00DD0240" w:rsidRPr="00DD0240">
        <w:rPr>
          <w:rFonts w:ascii="Dosis" w:hAnsi="Dosis" w:cs="Calibri"/>
          <w:color w:val="000000"/>
          <w:sz w:val="20"/>
          <w:szCs w:val="20"/>
        </w:rPr>
        <w:t>Apteki Szpitalnej (dalej: „Apteka”)</w:t>
      </w:r>
      <w:r w:rsidR="00DD0240" w:rsidRPr="00DD0240">
        <w:rPr>
          <w:rFonts w:ascii="Dosis" w:hAnsi="Dosis" w:cs="Calibri"/>
          <w:b/>
          <w:color w:val="7030A0"/>
          <w:sz w:val="20"/>
          <w:szCs w:val="20"/>
        </w:rPr>
        <w:t xml:space="preserve"> </w:t>
      </w:r>
      <w:r w:rsidRPr="00DD0240">
        <w:rPr>
          <w:rFonts w:ascii="Dosis" w:hAnsi="Dosis" w:cs="Calibri"/>
          <w:sz w:val="20"/>
          <w:szCs w:val="20"/>
        </w:rPr>
        <w:t>Zamawiającego</w:t>
      </w:r>
      <w:r w:rsidR="00012CE3">
        <w:rPr>
          <w:rFonts w:ascii="Dosis" w:hAnsi="Dosis" w:cs="Calibri"/>
          <w:sz w:val="20"/>
          <w:szCs w:val="20"/>
        </w:rPr>
        <w:t>.</w:t>
      </w:r>
    </w:p>
    <w:p w14:paraId="7E076333" w14:textId="331C2B6F" w:rsidR="00D0241E" w:rsidRPr="006B17D4" w:rsidRDefault="00D0241E" w:rsidP="000346F0">
      <w:pPr>
        <w:spacing w:line="276" w:lineRule="auto"/>
        <w:jc w:val="both"/>
        <w:rPr>
          <w:rFonts w:ascii="Dosis" w:hAnsi="Dosis" w:cs="Calibri"/>
          <w:sz w:val="20"/>
          <w:szCs w:val="20"/>
        </w:rPr>
      </w:pPr>
      <w:r w:rsidRPr="006B17D4">
        <w:rPr>
          <w:rFonts w:ascii="Dosis" w:hAnsi="Dosis" w:cs="Calibri"/>
          <w:sz w:val="20"/>
          <w:szCs w:val="20"/>
        </w:rPr>
        <w:t xml:space="preserve">2. Szczegółowy zakres oraz obowiązki Wykonawcy dotyczące realizacji przedmiotu niniejszej umowy określają załączniki nr 1 oraz </w:t>
      </w:r>
      <w:r w:rsidR="00D36228">
        <w:rPr>
          <w:rFonts w:ascii="Dosis" w:hAnsi="Dosis" w:cs="Calibri"/>
          <w:sz w:val="20"/>
          <w:szCs w:val="20"/>
        </w:rPr>
        <w:t xml:space="preserve">niniejsza umowa. </w:t>
      </w:r>
      <w:r w:rsidRPr="006B17D4">
        <w:rPr>
          <w:rFonts w:ascii="Dosis" w:hAnsi="Dosis" w:cs="Calibri"/>
          <w:sz w:val="20"/>
          <w:szCs w:val="20"/>
        </w:rPr>
        <w:t xml:space="preserve">  </w:t>
      </w:r>
    </w:p>
    <w:p w14:paraId="7C7598F4" w14:textId="77777777" w:rsidR="00D0241E" w:rsidRPr="006B17D4" w:rsidRDefault="00D0241E" w:rsidP="000346F0">
      <w:pPr>
        <w:spacing w:line="276" w:lineRule="auto"/>
        <w:jc w:val="both"/>
        <w:rPr>
          <w:rFonts w:ascii="Dosis" w:hAnsi="Dosis" w:cs="Calibri"/>
          <w:sz w:val="20"/>
          <w:szCs w:val="20"/>
        </w:rPr>
      </w:pPr>
      <w:r w:rsidRPr="006B17D4">
        <w:rPr>
          <w:rFonts w:ascii="Dosis" w:hAnsi="Dosis" w:cs="Calibri"/>
          <w:sz w:val="20"/>
          <w:szCs w:val="20"/>
        </w:rPr>
        <w:t>3. Wykonawca gwarantuje wysoką jakość produktu, zgodnej z jego podstawowymi parametrami technicznymi.</w:t>
      </w:r>
    </w:p>
    <w:p w14:paraId="4679CB8A" w14:textId="77777777" w:rsidR="00D0241E" w:rsidRPr="006B17D4" w:rsidRDefault="00D0241E" w:rsidP="000346F0">
      <w:pPr>
        <w:spacing w:line="276" w:lineRule="auto"/>
        <w:ind w:left="142" w:hanging="142"/>
        <w:jc w:val="both"/>
        <w:rPr>
          <w:rFonts w:ascii="Dosis" w:hAnsi="Dosis" w:cs="Calibri"/>
          <w:sz w:val="20"/>
          <w:szCs w:val="20"/>
        </w:rPr>
      </w:pPr>
      <w:r w:rsidRPr="006B17D4">
        <w:rPr>
          <w:rFonts w:ascii="Dosis" w:hAnsi="Dosis" w:cs="Calibri"/>
          <w:sz w:val="20"/>
          <w:szCs w:val="20"/>
        </w:rPr>
        <w:t xml:space="preserve">4. Wykonawca oświadcza, że posiada uprawnienia, doświadczenie, wiedzę oraz potencjał techniczny i osobowy do należytego </w:t>
      </w:r>
      <w:r w:rsidRPr="006B17D4">
        <w:rPr>
          <w:rFonts w:ascii="Dosis" w:hAnsi="Dosis" w:cs="Calibri"/>
          <w:sz w:val="20"/>
          <w:szCs w:val="20"/>
        </w:rPr>
        <w:br/>
        <w:t xml:space="preserve"> wykonania przedmiotu niniejszej  umowy, oraz, że przedmiot umowy:</w:t>
      </w:r>
    </w:p>
    <w:p w14:paraId="072B2B8D" w14:textId="057717B8" w:rsidR="00012CE3" w:rsidRPr="00012CE3" w:rsidRDefault="00012CE3" w:rsidP="000346F0">
      <w:pPr>
        <w:widowControl w:val="0"/>
        <w:numPr>
          <w:ilvl w:val="7"/>
          <w:numId w:val="31"/>
        </w:numPr>
        <w:suppressAutoHyphens/>
        <w:autoSpaceDE w:val="0"/>
        <w:spacing w:after="0" w:line="276" w:lineRule="auto"/>
        <w:ind w:left="709" w:hanging="425"/>
        <w:jc w:val="both"/>
        <w:rPr>
          <w:rFonts w:ascii="Dosis" w:hAnsi="Dosis" w:cs="Calibri"/>
          <w:sz w:val="20"/>
          <w:szCs w:val="20"/>
        </w:rPr>
      </w:pPr>
      <w:r w:rsidRPr="00012CE3">
        <w:rPr>
          <w:rFonts w:ascii="Dosis" w:hAnsi="Dosis" w:cs="Calibri"/>
          <w:sz w:val="20"/>
          <w:szCs w:val="20"/>
        </w:rPr>
        <w:t xml:space="preserve">jest fabrycznie nowy, stanowi jego własność, jest wolny od wad fizycznych i prawnych, nie jest obciążony żadnymi prawami osób trzecich oraz nie jest przedmiotem żadnego postępowania egzekucyjnego i zabezpieczenia; ponadto przedmiot umowy nie ma znamion użytkowania oraz jest pełnowartościowy, kompletny, pierwszej kategorii, a także spełnia wymagania jakościowe i właściwości określone przez Zamawiającego oraz producenta danego towaru, oraz gwarantuje funkcjonalność </w:t>
      </w:r>
      <w:r w:rsidR="000346F0">
        <w:rPr>
          <w:rFonts w:ascii="Dosis" w:hAnsi="Dosis" w:cs="Calibri"/>
          <w:sz w:val="20"/>
          <w:szCs w:val="20"/>
        </w:rPr>
        <w:br/>
      </w:r>
      <w:r w:rsidRPr="00012CE3">
        <w:rPr>
          <w:rFonts w:ascii="Dosis" w:hAnsi="Dosis" w:cs="Calibri"/>
          <w:sz w:val="20"/>
          <w:szCs w:val="20"/>
        </w:rPr>
        <w:t>i niezawodność w zakresie swego przeznaczenia,</w:t>
      </w:r>
    </w:p>
    <w:p w14:paraId="1E32798C" w14:textId="77777777" w:rsidR="00012CE3" w:rsidRPr="00012CE3" w:rsidRDefault="00012CE3" w:rsidP="000346F0">
      <w:pPr>
        <w:widowControl w:val="0"/>
        <w:numPr>
          <w:ilvl w:val="7"/>
          <w:numId w:val="31"/>
        </w:numPr>
        <w:suppressAutoHyphens/>
        <w:autoSpaceDE w:val="0"/>
        <w:spacing w:after="0" w:line="276" w:lineRule="auto"/>
        <w:ind w:left="709" w:hanging="425"/>
        <w:jc w:val="both"/>
        <w:rPr>
          <w:rFonts w:ascii="Dosis" w:hAnsi="Dosis" w:cs="Calibri"/>
          <w:sz w:val="20"/>
          <w:szCs w:val="20"/>
        </w:rPr>
      </w:pPr>
      <w:r w:rsidRPr="00012CE3">
        <w:rPr>
          <w:rFonts w:ascii="Dosis" w:hAnsi="Dosis" w:cs="Calibri"/>
          <w:sz w:val="20"/>
          <w:szCs w:val="20"/>
        </w:rPr>
        <w:t>jeśli jest wyrobem medycznym, jest dopuszczony do obrotu na terenie RP i posiada Deklaracje Zgodności oraz spełnia wymagania odpowiednich norm i przepisów, w szczególności określonych w:</w:t>
      </w:r>
    </w:p>
    <w:p w14:paraId="116DA19D" w14:textId="77777777" w:rsidR="00012CE3" w:rsidRPr="00012CE3" w:rsidRDefault="00012CE3" w:rsidP="000346F0">
      <w:pPr>
        <w:pStyle w:val="normaltableau"/>
        <w:numPr>
          <w:ilvl w:val="0"/>
          <w:numId w:val="24"/>
        </w:numPr>
        <w:suppressAutoHyphens/>
        <w:spacing w:before="0" w:after="0" w:line="276" w:lineRule="auto"/>
        <w:ind w:left="1134" w:hanging="425"/>
        <w:rPr>
          <w:rFonts w:ascii="Dosis" w:hAnsi="Dosis" w:cs="Calibri"/>
          <w:bCs/>
          <w:sz w:val="20"/>
          <w:szCs w:val="20"/>
          <w:lang w:val="pl-PL"/>
        </w:rPr>
      </w:pPr>
      <w:r w:rsidRPr="00012CE3">
        <w:rPr>
          <w:rFonts w:ascii="Dosis" w:hAnsi="Dosis" w:cs="Calibri"/>
          <w:bCs/>
          <w:sz w:val="20"/>
          <w:szCs w:val="20"/>
          <w:lang w:val="pl-PL"/>
        </w:rPr>
        <w:t xml:space="preserve">Ustawie z 07.04.2022r. o wyrobach medycznych (Dz. U. </w:t>
      </w:r>
      <w:r w:rsidRPr="00012CE3">
        <w:rPr>
          <w:rFonts w:ascii="Dosis" w:eastAsia="Calibri" w:hAnsi="Dosis" w:cs="Calibri"/>
          <w:sz w:val="20"/>
          <w:szCs w:val="20"/>
          <w:lang w:val="pl-PL"/>
        </w:rPr>
        <w:t>z 2024r., poz. 1620, z p. zm.</w:t>
      </w:r>
      <w:r w:rsidRPr="00012CE3">
        <w:rPr>
          <w:rFonts w:ascii="Dosis" w:hAnsi="Dosis" w:cs="Calibri"/>
          <w:bCs/>
          <w:sz w:val="20"/>
          <w:szCs w:val="20"/>
          <w:lang w:val="pl-PL"/>
        </w:rPr>
        <w:t xml:space="preserve">), </w:t>
      </w:r>
    </w:p>
    <w:p w14:paraId="35DDCEE4" w14:textId="77777777" w:rsidR="00012CE3" w:rsidRPr="00012CE3" w:rsidRDefault="00012CE3" w:rsidP="000346F0">
      <w:pPr>
        <w:widowControl w:val="0"/>
        <w:numPr>
          <w:ilvl w:val="0"/>
          <w:numId w:val="24"/>
        </w:numPr>
        <w:suppressAutoHyphens/>
        <w:autoSpaceDE w:val="0"/>
        <w:spacing w:after="0" w:line="276" w:lineRule="auto"/>
        <w:ind w:left="1134" w:hanging="425"/>
        <w:jc w:val="both"/>
        <w:rPr>
          <w:rFonts w:ascii="Dosis" w:hAnsi="Dosis" w:cs="Calibri"/>
          <w:sz w:val="20"/>
          <w:szCs w:val="20"/>
        </w:rPr>
      </w:pPr>
      <w:r w:rsidRPr="00012CE3">
        <w:rPr>
          <w:rFonts w:ascii="Dosis" w:hAnsi="Dosis" w:cs="Calibri"/>
          <w:bCs/>
          <w:sz w:val="20"/>
          <w:szCs w:val="20"/>
        </w:rPr>
        <w:t>Rozporządzeniu Ministra Zdrowia z 05.11.2010r. w sprawie sposobu kwalifikacji wyrobów medycznych (Dz. U. z 2010r. Nr 215, poz.  1416),</w:t>
      </w:r>
    </w:p>
    <w:p w14:paraId="1956C5EA" w14:textId="77777777" w:rsidR="00012CE3" w:rsidRPr="00012CE3" w:rsidRDefault="00012CE3" w:rsidP="000346F0">
      <w:pPr>
        <w:widowControl w:val="0"/>
        <w:numPr>
          <w:ilvl w:val="0"/>
          <w:numId w:val="24"/>
        </w:numPr>
        <w:suppressAutoHyphens/>
        <w:autoSpaceDE w:val="0"/>
        <w:spacing w:after="0" w:line="276" w:lineRule="auto"/>
        <w:ind w:left="1134" w:hanging="425"/>
        <w:jc w:val="both"/>
        <w:rPr>
          <w:rFonts w:ascii="Dosis" w:hAnsi="Dosis" w:cs="Calibri"/>
          <w:sz w:val="20"/>
          <w:szCs w:val="20"/>
        </w:rPr>
      </w:pPr>
      <w:r w:rsidRPr="00012CE3">
        <w:rPr>
          <w:rFonts w:ascii="Dosis" w:hAnsi="Dosis" w:cs="Calibri"/>
          <w:bCs/>
          <w:sz w:val="20"/>
          <w:szCs w:val="20"/>
        </w:rPr>
        <w:t>Rozporządzeniu Ministra Zdrowia z 17.02.2016r. w sprawie wymagań zasadniczych  oraz procedur zgodności  wyrobów medycznych  (Dz. U. z 2016r. poz. 211),</w:t>
      </w:r>
    </w:p>
    <w:p w14:paraId="30F3679E" w14:textId="77777777" w:rsidR="00012CE3" w:rsidRPr="00012CE3" w:rsidRDefault="00012CE3" w:rsidP="000346F0">
      <w:pPr>
        <w:widowControl w:val="0"/>
        <w:numPr>
          <w:ilvl w:val="0"/>
          <w:numId w:val="24"/>
        </w:numPr>
        <w:suppressAutoHyphens/>
        <w:autoSpaceDE w:val="0"/>
        <w:spacing w:after="0" w:line="276" w:lineRule="auto"/>
        <w:ind w:left="1134" w:hanging="425"/>
        <w:jc w:val="both"/>
        <w:rPr>
          <w:rFonts w:ascii="Dosis" w:hAnsi="Dosis" w:cs="Calibri"/>
          <w:sz w:val="20"/>
          <w:szCs w:val="20"/>
        </w:rPr>
      </w:pPr>
      <w:r w:rsidRPr="00012CE3">
        <w:rPr>
          <w:rFonts w:ascii="Dosis" w:hAnsi="Dosis" w:cs="Calibri"/>
          <w:sz w:val="20"/>
          <w:szCs w:val="20"/>
        </w:rPr>
        <w:t xml:space="preserve">Rozporządzeniu Ministra Zdrowia z 22.09.2010r. w sprawie wzoru znaku CE (Dz. U. z 2010r. nr 186, poz. 1252 z </w:t>
      </w:r>
      <w:proofErr w:type="spellStart"/>
      <w:r w:rsidRPr="00012CE3">
        <w:rPr>
          <w:rFonts w:ascii="Dosis" w:hAnsi="Dosis" w:cs="Calibri"/>
          <w:sz w:val="20"/>
          <w:szCs w:val="20"/>
        </w:rPr>
        <w:t>późn</w:t>
      </w:r>
      <w:proofErr w:type="spellEnd"/>
      <w:r w:rsidRPr="00012CE3">
        <w:rPr>
          <w:rFonts w:ascii="Dosis" w:hAnsi="Dosis" w:cs="Calibri"/>
          <w:sz w:val="20"/>
          <w:szCs w:val="20"/>
        </w:rPr>
        <w:t>. zm.),</w:t>
      </w:r>
    </w:p>
    <w:p w14:paraId="04DAE86D" w14:textId="77777777" w:rsidR="00012CE3" w:rsidRPr="00012CE3" w:rsidRDefault="00012CE3" w:rsidP="000346F0">
      <w:pPr>
        <w:widowControl w:val="0"/>
        <w:numPr>
          <w:ilvl w:val="0"/>
          <w:numId w:val="24"/>
        </w:numPr>
        <w:suppressAutoHyphens/>
        <w:autoSpaceDE w:val="0"/>
        <w:spacing w:after="0" w:line="276" w:lineRule="auto"/>
        <w:ind w:left="1134" w:hanging="425"/>
        <w:jc w:val="both"/>
        <w:rPr>
          <w:rFonts w:ascii="Dosis" w:hAnsi="Dosis" w:cs="Calibri"/>
          <w:sz w:val="20"/>
          <w:szCs w:val="20"/>
        </w:rPr>
      </w:pPr>
      <w:r w:rsidRPr="00012CE3">
        <w:rPr>
          <w:rFonts w:ascii="Dosis" w:hAnsi="Dosis" w:cs="Calibri"/>
          <w:sz w:val="20"/>
          <w:szCs w:val="20"/>
        </w:rPr>
        <w:lastRenderedPageBreak/>
        <w:t xml:space="preserve">Rozporządzeniu Parlamentu Europejskiego i Rady (UE) 2017/745 z 05.04.2017r. w sprawie wyrobów medycznych, zmiany dyrektywy 2001/83/WE, rozporządzenia (WE) nr 178/2002 i rozporządzenia (WE) nr 1223/2009 oraz uchylenia dyrektyw Rady 90/385/EWG i 93/42/EWG. </w:t>
      </w:r>
    </w:p>
    <w:p w14:paraId="51500755" w14:textId="77777777" w:rsidR="000346F0" w:rsidRDefault="000346F0" w:rsidP="000346F0">
      <w:pPr>
        <w:spacing w:line="276" w:lineRule="auto"/>
        <w:ind w:left="709"/>
        <w:jc w:val="both"/>
        <w:rPr>
          <w:rFonts w:ascii="Dosis" w:hAnsi="Dosis" w:cs="Calibri"/>
          <w:sz w:val="20"/>
          <w:szCs w:val="20"/>
        </w:rPr>
      </w:pPr>
    </w:p>
    <w:p w14:paraId="5D1350C6" w14:textId="44D598B4" w:rsidR="00012CE3" w:rsidRPr="00012CE3" w:rsidRDefault="00012CE3" w:rsidP="000346F0">
      <w:pPr>
        <w:spacing w:line="276" w:lineRule="auto"/>
        <w:ind w:left="709"/>
        <w:jc w:val="both"/>
        <w:rPr>
          <w:rFonts w:ascii="Dosis" w:hAnsi="Dosis" w:cs="Calibri"/>
          <w:sz w:val="20"/>
          <w:szCs w:val="20"/>
        </w:rPr>
      </w:pPr>
      <w:r w:rsidRPr="00012CE3">
        <w:rPr>
          <w:rFonts w:ascii="Dosis" w:hAnsi="Dosis" w:cs="Calibri"/>
          <w:sz w:val="20"/>
          <w:szCs w:val="20"/>
        </w:rPr>
        <w:t xml:space="preserve">Zamawiający zastrzega sobie prawo, w trakcie trwania niniejszej umowy, do weryfikacji powyższego poprzez żądanie dokumentów  potwierdzających ten fakt z dokładnym oznaczeniem, którego zadania i pozycji dotyczy po zawarciu niniejszej umowy. </w:t>
      </w:r>
    </w:p>
    <w:p w14:paraId="65634D0E" w14:textId="0418EBF9" w:rsidR="00D0241E" w:rsidRPr="006B17D4" w:rsidRDefault="00D0241E" w:rsidP="000346F0">
      <w:pPr>
        <w:spacing w:line="276" w:lineRule="auto"/>
        <w:jc w:val="both"/>
        <w:rPr>
          <w:rFonts w:ascii="Dosis" w:hAnsi="Dosis" w:cs="Calibri"/>
          <w:sz w:val="20"/>
          <w:szCs w:val="20"/>
        </w:rPr>
      </w:pPr>
      <w:r w:rsidRPr="006B17D4">
        <w:rPr>
          <w:rFonts w:ascii="Dosis" w:hAnsi="Dosis" w:cs="Calibri"/>
          <w:sz w:val="20"/>
          <w:szCs w:val="20"/>
        </w:rPr>
        <w:t>5. Wykonawca nie może powierzyć wykonania żadnej części przedmiotu umowy Podwykonawcom bez zgody Zamawiającego. Za działania i zaniechania Podwykonawców Wykonawca odpowiada jak za własne działania.</w:t>
      </w:r>
    </w:p>
    <w:p w14:paraId="2D900421" w14:textId="77777777" w:rsidR="00D0241E" w:rsidRPr="006B17D4" w:rsidRDefault="00D0241E" w:rsidP="000346F0">
      <w:pPr>
        <w:spacing w:line="276" w:lineRule="auto"/>
        <w:jc w:val="both"/>
        <w:rPr>
          <w:rFonts w:ascii="Dosis" w:hAnsi="Dosis" w:cs="Calibri"/>
          <w:sz w:val="20"/>
          <w:szCs w:val="20"/>
        </w:rPr>
      </w:pPr>
      <w:r w:rsidRPr="006B17D4">
        <w:rPr>
          <w:rFonts w:ascii="Dosis" w:hAnsi="Dosis" w:cs="Calibri"/>
          <w:sz w:val="20"/>
          <w:szCs w:val="20"/>
        </w:rPr>
        <w:t>6. W sytuacji zaprzestania produkcji asortymentu lub jego części, stronom przysługuje prawo ograniczenia asortymentu o tą część, pod warunkiem udowodnienia takiego faktu dokumentem pochodzącym od producenta.</w:t>
      </w:r>
    </w:p>
    <w:p w14:paraId="08FB2B00" w14:textId="497E66D1" w:rsidR="00D0241E" w:rsidRPr="000346F0" w:rsidRDefault="00D0241E" w:rsidP="000346F0">
      <w:pPr>
        <w:spacing w:line="276" w:lineRule="auto"/>
        <w:jc w:val="both"/>
        <w:rPr>
          <w:rFonts w:ascii="Dosis" w:hAnsi="Dosis" w:cs="Calibri"/>
          <w:sz w:val="20"/>
          <w:szCs w:val="20"/>
        </w:rPr>
      </w:pPr>
      <w:r w:rsidRPr="006B17D4">
        <w:rPr>
          <w:rFonts w:ascii="Dosis" w:hAnsi="Dosis" w:cs="Calibri"/>
          <w:sz w:val="20"/>
          <w:szCs w:val="20"/>
        </w:rPr>
        <w:t xml:space="preserve">7. Zamawiający zastrzega sobie prawo do </w:t>
      </w:r>
      <w:r w:rsidRPr="000346F0">
        <w:rPr>
          <w:rFonts w:ascii="Dosis" w:hAnsi="Dosis" w:cs="Calibri"/>
          <w:sz w:val="20"/>
          <w:szCs w:val="20"/>
        </w:rPr>
        <w:t xml:space="preserve">rezygnacji z dostaw niektórych ilości przedmiotu umowy, jednak nie więcej niż </w:t>
      </w:r>
      <w:r w:rsidR="00012CE3" w:rsidRPr="000346F0">
        <w:rPr>
          <w:rFonts w:ascii="Dosis" w:hAnsi="Dosis" w:cs="Calibri"/>
          <w:sz w:val="20"/>
          <w:szCs w:val="20"/>
        </w:rPr>
        <w:t>3</w:t>
      </w:r>
      <w:r w:rsidR="00592961" w:rsidRPr="000346F0">
        <w:rPr>
          <w:rFonts w:ascii="Dosis" w:hAnsi="Dosis" w:cs="Calibri"/>
          <w:sz w:val="20"/>
          <w:szCs w:val="20"/>
        </w:rPr>
        <w:t>0</w:t>
      </w:r>
      <w:r w:rsidRPr="000346F0">
        <w:rPr>
          <w:rFonts w:ascii="Dosis" w:hAnsi="Dosis" w:cs="Calibri"/>
          <w:sz w:val="20"/>
          <w:szCs w:val="20"/>
        </w:rPr>
        <w:t>% wartości określonej w § 4 ust. 1:</w:t>
      </w:r>
    </w:p>
    <w:p w14:paraId="26AD5DA4" w14:textId="77777777" w:rsidR="00D0241E" w:rsidRPr="000346F0" w:rsidRDefault="00D0241E" w:rsidP="000346F0">
      <w:pPr>
        <w:widowControl w:val="0"/>
        <w:numPr>
          <w:ilvl w:val="0"/>
          <w:numId w:val="7"/>
        </w:numPr>
        <w:suppressAutoHyphens/>
        <w:autoSpaceDE w:val="0"/>
        <w:spacing w:after="0" w:line="276" w:lineRule="auto"/>
        <w:ind w:left="426" w:hanging="284"/>
        <w:jc w:val="both"/>
        <w:rPr>
          <w:rFonts w:ascii="Dosis" w:hAnsi="Dosis" w:cs="Calibri"/>
          <w:sz w:val="20"/>
          <w:szCs w:val="20"/>
        </w:rPr>
      </w:pPr>
      <w:r w:rsidRPr="000346F0">
        <w:rPr>
          <w:rFonts w:ascii="Dosis" w:hAnsi="Dosis" w:cs="Calibri"/>
          <w:sz w:val="20"/>
          <w:szCs w:val="20"/>
        </w:rPr>
        <w:t>w przypadku braku zastosowania w trakcie trwania umowy,</w:t>
      </w:r>
    </w:p>
    <w:p w14:paraId="63EE30B9" w14:textId="77777777" w:rsidR="00D0241E" w:rsidRPr="000346F0" w:rsidRDefault="00D0241E" w:rsidP="000346F0">
      <w:pPr>
        <w:widowControl w:val="0"/>
        <w:numPr>
          <w:ilvl w:val="0"/>
          <w:numId w:val="7"/>
        </w:numPr>
        <w:suppressAutoHyphens/>
        <w:autoSpaceDE w:val="0"/>
        <w:spacing w:after="0" w:line="276" w:lineRule="auto"/>
        <w:ind w:left="426" w:hanging="284"/>
        <w:jc w:val="both"/>
        <w:rPr>
          <w:rFonts w:ascii="Dosis" w:hAnsi="Dosis" w:cs="Calibri"/>
          <w:sz w:val="20"/>
          <w:szCs w:val="20"/>
        </w:rPr>
      </w:pPr>
      <w:r w:rsidRPr="000346F0">
        <w:rPr>
          <w:rFonts w:ascii="Dosis" w:hAnsi="Dosis" w:cs="Calibri"/>
          <w:sz w:val="20"/>
          <w:szCs w:val="20"/>
        </w:rPr>
        <w:t>jeżeli wystąpią niemożliwe do przewidzenia w chwili zawarcia niniejszej umowy okoliczności powodujące, że wykonanie określonej części zamówienia nie będzie, ze względów ekonomicznych, organizacyjnych lub technicznych, leżało w interesie Zamawiającego.</w:t>
      </w:r>
    </w:p>
    <w:p w14:paraId="4B4F6D3E" w14:textId="77777777" w:rsidR="00D81A01" w:rsidRPr="000346F0" w:rsidRDefault="00D81A01" w:rsidP="000346F0">
      <w:pPr>
        <w:spacing w:line="276" w:lineRule="auto"/>
        <w:ind w:left="-284"/>
        <w:jc w:val="center"/>
        <w:rPr>
          <w:rFonts w:ascii="Dosis" w:hAnsi="Dosis" w:cs="Calibri"/>
          <w:b/>
          <w:sz w:val="20"/>
          <w:szCs w:val="20"/>
        </w:rPr>
      </w:pPr>
    </w:p>
    <w:p w14:paraId="47E11448" w14:textId="3A0ACC61" w:rsidR="00D0241E" w:rsidRPr="000346F0" w:rsidRDefault="00D0241E" w:rsidP="000346F0">
      <w:pPr>
        <w:spacing w:line="276" w:lineRule="auto"/>
        <w:ind w:left="-284"/>
        <w:jc w:val="center"/>
        <w:rPr>
          <w:rFonts w:ascii="Dosis" w:hAnsi="Dosis" w:cs="Calibri"/>
          <w:b/>
          <w:sz w:val="20"/>
          <w:szCs w:val="20"/>
        </w:rPr>
      </w:pPr>
      <w:r w:rsidRPr="000346F0">
        <w:rPr>
          <w:rFonts w:ascii="Dosis" w:hAnsi="Dosis" w:cs="Calibri"/>
          <w:b/>
          <w:sz w:val="20"/>
          <w:szCs w:val="20"/>
        </w:rPr>
        <w:t>§ 2   Warunki realizacji przedmiotu umowy</w:t>
      </w:r>
    </w:p>
    <w:p w14:paraId="6B5DD6BE" w14:textId="77777777" w:rsidR="00D36228" w:rsidRPr="000346F0" w:rsidRDefault="00D0241E" w:rsidP="000346F0">
      <w:pPr>
        <w:widowControl w:val="0"/>
        <w:numPr>
          <w:ilvl w:val="0"/>
          <w:numId w:val="8"/>
        </w:numPr>
        <w:tabs>
          <w:tab w:val="right" w:pos="284"/>
        </w:tabs>
        <w:suppressAutoHyphens/>
        <w:autoSpaceDE w:val="0"/>
        <w:snapToGrid w:val="0"/>
        <w:spacing w:after="0" w:line="276" w:lineRule="auto"/>
        <w:ind w:left="284" w:hanging="284"/>
        <w:jc w:val="both"/>
        <w:rPr>
          <w:rFonts w:ascii="Dosis" w:hAnsi="Dosis" w:cs="Calibri"/>
          <w:sz w:val="20"/>
          <w:szCs w:val="20"/>
        </w:rPr>
      </w:pPr>
      <w:r w:rsidRPr="000346F0">
        <w:rPr>
          <w:rFonts w:ascii="Dosis" w:hAnsi="Dosis" w:cs="Calibri"/>
          <w:sz w:val="20"/>
          <w:szCs w:val="20"/>
        </w:rPr>
        <w:t xml:space="preserve">Wykonawca zobowiązany jest do dostawy przedmiotu zamówienia w oryginalnych, nienaruszonych opakowaniach producenta posiadających informację w języku polskim, wraz ze wskazaniem producenta co do właściwości przedmiotu zamówienia, zasad bezpieczeństwa użytkowania, terminów ważności (lub produkcji) i numeru serii, posiadające oznaczenie CE (o ile jest wymagane) </w:t>
      </w:r>
      <w:r w:rsidRPr="000346F0">
        <w:rPr>
          <w:rFonts w:ascii="Dosis" w:hAnsi="Dosis" w:cs="Calibri"/>
          <w:sz w:val="20"/>
          <w:szCs w:val="20"/>
        </w:rPr>
        <w:br/>
        <w:t>i oznaczenia dotyczące sterylności bądź jałowości (jeżeli wymagają tego przepisy prawa).</w:t>
      </w:r>
      <w:r w:rsidR="00D36228" w:rsidRPr="000346F0">
        <w:rPr>
          <w:rFonts w:ascii="Dosis" w:hAnsi="Dosis" w:cs="Calibri"/>
          <w:sz w:val="20"/>
          <w:szCs w:val="20"/>
        </w:rPr>
        <w:t xml:space="preserve"> Zamówienia będą składane na ilości odpowiadające krotnościom ilości towarów w opakowaniach zbiorczych (jeśli dotyczy).</w:t>
      </w:r>
    </w:p>
    <w:p w14:paraId="7A390D2C" w14:textId="77777777" w:rsidR="00D0241E" w:rsidRPr="000346F0" w:rsidRDefault="00D0241E" w:rsidP="000346F0">
      <w:pPr>
        <w:widowControl w:val="0"/>
        <w:numPr>
          <w:ilvl w:val="0"/>
          <w:numId w:val="8"/>
        </w:numPr>
        <w:tabs>
          <w:tab w:val="right" w:pos="284"/>
        </w:tabs>
        <w:suppressAutoHyphens/>
        <w:autoSpaceDE w:val="0"/>
        <w:snapToGrid w:val="0"/>
        <w:spacing w:after="0" w:line="276" w:lineRule="auto"/>
        <w:ind w:left="284" w:hanging="284"/>
        <w:jc w:val="both"/>
        <w:rPr>
          <w:rFonts w:ascii="Dosis" w:hAnsi="Dosis" w:cs="Calibri"/>
          <w:sz w:val="20"/>
          <w:szCs w:val="20"/>
        </w:rPr>
      </w:pPr>
      <w:r w:rsidRPr="000346F0">
        <w:rPr>
          <w:rFonts w:ascii="Dosis" w:hAnsi="Dosis" w:cs="Calibri"/>
          <w:sz w:val="20"/>
          <w:szCs w:val="20"/>
        </w:rPr>
        <w:t xml:space="preserve">Realizacja umowy odbywać się będzie sukcesywnie stosownie do potrzeb Zamawiającego w danym czasie w terminie do 5 </w:t>
      </w:r>
      <w:r w:rsidRPr="000346F0">
        <w:rPr>
          <w:rFonts w:ascii="Dosis" w:hAnsi="Dosis" w:cs="Calibri"/>
          <w:sz w:val="20"/>
          <w:szCs w:val="20"/>
        </w:rPr>
        <w:br/>
        <w:t>dni roboczych od daty złożenia zamówienia przez Zamawiającego. Jeżeli dostawa będzie przypadała na dzień wolny od pracy, sobotę lub poza godzinami pracy Zamawiającego, jej realizacja nastąpi w pierwszym dniu roboczym po wyznaczonym terminie. Za dni robocze przyjmuje się dni od poniedziałku do piątku z wyjątkiem dni ustawowo wolnych od pracy.</w:t>
      </w:r>
    </w:p>
    <w:p w14:paraId="382FC788" w14:textId="52C308B7" w:rsidR="00DD0240" w:rsidRPr="000346F0" w:rsidRDefault="00DD0240" w:rsidP="000346F0">
      <w:pPr>
        <w:widowControl w:val="0"/>
        <w:numPr>
          <w:ilvl w:val="0"/>
          <w:numId w:val="8"/>
        </w:numPr>
        <w:tabs>
          <w:tab w:val="right" w:pos="284"/>
        </w:tabs>
        <w:suppressAutoHyphens/>
        <w:autoSpaceDE w:val="0"/>
        <w:snapToGrid w:val="0"/>
        <w:spacing w:after="0" w:line="276" w:lineRule="auto"/>
        <w:ind w:left="284" w:right="-1" w:hanging="284"/>
        <w:jc w:val="both"/>
        <w:rPr>
          <w:rFonts w:ascii="Dosis" w:hAnsi="Dosis" w:cs="Calibri"/>
          <w:sz w:val="20"/>
          <w:szCs w:val="20"/>
        </w:rPr>
      </w:pPr>
      <w:r w:rsidRPr="000346F0">
        <w:rPr>
          <w:rFonts w:ascii="Dosis" w:hAnsi="Dosis" w:cs="Calibri"/>
          <w:sz w:val="20"/>
          <w:szCs w:val="20"/>
        </w:rPr>
        <w:t xml:space="preserve">Zamawiający upoważnia pracowników Apteki, tel. 77 40 62 461, 77 40 62 564, </w:t>
      </w:r>
      <w:hyperlink r:id="rId13" w:history="1">
        <w:r w:rsidRPr="000346F0">
          <w:rPr>
            <w:rStyle w:val="Hipercze"/>
            <w:rFonts w:ascii="Dosis" w:hAnsi="Dosis" w:cs="Calibri"/>
            <w:sz w:val="20"/>
            <w:szCs w:val="20"/>
          </w:rPr>
          <w:t>apteka@e-szpital.eu</w:t>
        </w:r>
      </w:hyperlink>
      <w:r w:rsidRPr="000346F0">
        <w:rPr>
          <w:rFonts w:ascii="Dosis" w:hAnsi="Dosis" w:cs="Calibri"/>
          <w:sz w:val="20"/>
          <w:szCs w:val="20"/>
        </w:rPr>
        <w:t>, do kontaktu z Wykonawcą, uzgadniania szczegółów dostawy i składania zamówień częściowych w ramach niniejszej umowy.</w:t>
      </w:r>
    </w:p>
    <w:p w14:paraId="1F1E531B" w14:textId="2BE57018" w:rsidR="00D0241E" w:rsidRPr="000346F0" w:rsidRDefault="00D0241E" w:rsidP="000346F0">
      <w:pPr>
        <w:tabs>
          <w:tab w:val="right" w:pos="284"/>
          <w:tab w:val="left" w:pos="360"/>
        </w:tabs>
        <w:spacing w:line="276" w:lineRule="auto"/>
        <w:ind w:left="284" w:hanging="284"/>
        <w:jc w:val="both"/>
        <w:rPr>
          <w:rFonts w:ascii="Dosis" w:hAnsi="Dosis" w:cs="Calibri"/>
          <w:sz w:val="20"/>
          <w:szCs w:val="20"/>
        </w:rPr>
      </w:pPr>
      <w:r w:rsidRPr="000346F0">
        <w:rPr>
          <w:rFonts w:ascii="Dosis" w:hAnsi="Dosis" w:cs="Calibri"/>
          <w:sz w:val="20"/>
          <w:szCs w:val="20"/>
        </w:rPr>
        <w:t>4.  Zamawiający będzie zawiadamiał Wykonawcę e-mailem</w:t>
      </w:r>
      <w:r w:rsidR="00012CE3" w:rsidRPr="000346F0">
        <w:rPr>
          <w:rFonts w:ascii="Dosis" w:hAnsi="Dosis" w:cs="Calibri"/>
          <w:sz w:val="20"/>
          <w:szCs w:val="20"/>
        </w:rPr>
        <w:t>, fax-em</w:t>
      </w:r>
      <w:r w:rsidR="00D81A01" w:rsidRPr="000346F0">
        <w:rPr>
          <w:rFonts w:ascii="Dosis" w:hAnsi="Dosis" w:cs="Calibri"/>
          <w:sz w:val="20"/>
          <w:szCs w:val="20"/>
        </w:rPr>
        <w:t xml:space="preserve"> </w:t>
      </w:r>
      <w:r w:rsidRPr="000346F0">
        <w:rPr>
          <w:rFonts w:ascii="Dosis" w:hAnsi="Dosis" w:cs="Calibri"/>
          <w:sz w:val="20"/>
          <w:szCs w:val="20"/>
        </w:rPr>
        <w:t xml:space="preserve">lub telefonicznie o potrzebie dostarczenia partii asortymentu wg potrzeb Zamawiającego i otrzyma go w terminach tam określonych licząc od dnia zawiadomienia przez osobę wskazaną w ust. 3  lub osobę wskazaną  w formularzu zamówienia (e–mailem za zwrotnym potwierdzeniem otrzymania e–maila), określającym również miejsce dostawy. </w:t>
      </w:r>
    </w:p>
    <w:p w14:paraId="6966ED07" w14:textId="1BFCB3E7" w:rsidR="00D0241E" w:rsidRPr="000346F0" w:rsidRDefault="00D0241E" w:rsidP="000346F0">
      <w:pPr>
        <w:tabs>
          <w:tab w:val="right" w:pos="284"/>
        </w:tabs>
        <w:snapToGrid w:val="0"/>
        <w:spacing w:line="276" w:lineRule="auto"/>
        <w:ind w:left="284" w:hanging="284"/>
        <w:jc w:val="both"/>
        <w:rPr>
          <w:rFonts w:ascii="Dosis" w:hAnsi="Dosis" w:cs="Calibri"/>
          <w:sz w:val="20"/>
          <w:szCs w:val="20"/>
        </w:rPr>
      </w:pPr>
      <w:r w:rsidRPr="000346F0">
        <w:rPr>
          <w:rFonts w:ascii="Dosis" w:hAnsi="Dosis" w:cs="Calibri"/>
          <w:sz w:val="20"/>
          <w:szCs w:val="20"/>
        </w:rPr>
        <w:t xml:space="preserve">5. Wykonawca dostarczy przedmiot umowy na własny koszt i odpowiedzialność </w:t>
      </w:r>
      <w:r w:rsidRPr="000346F0">
        <w:rPr>
          <w:rFonts w:ascii="Dosis" w:eastAsia="Calibri" w:hAnsi="Dosis" w:cs="Calibri"/>
          <w:sz w:val="20"/>
          <w:szCs w:val="20"/>
        </w:rPr>
        <w:t xml:space="preserve">do </w:t>
      </w:r>
      <w:r w:rsidR="00DD0240" w:rsidRPr="000346F0">
        <w:rPr>
          <w:rFonts w:ascii="Dosis" w:eastAsia="Calibri" w:hAnsi="Dosis" w:cs="Calibri"/>
          <w:sz w:val="20"/>
          <w:szCs w:val="20"/>
        </w:rPr>
        <w:t xml:space="preserve">Apteki </w:t>
      </w:r>
      <w:r w:rsidRPr="000346F0">
        <w:rPr>
          <w:rFonts w:ascii="Dosis" w:eastAsia="Calibri" w:hAnsi="Dosis" w:cs="Calibri"/>
          <w:sz w:val="20"/>
          <w:szCs w:val="20"/>
        </w:rPr>
        <w:t xml:space="preserve">lub innego </w:t>
      </w:r>
      <w:r w:rsidRPr="000346F0">
        <w:rPr>
          <w:rFonts w:ascii="Dosis" w:hAnsi="Dosis" w:cs="Calibri"/>
          <w:sz w:val="20"/>
          <w:szCs w:val="20"/>
        </w:rPr>
        <w:t xml:space="preserve">miejsca </w:t>
      </w:r>
      <w:r w:rsidRPr="000346F0">
        <w:rPr>
          <w:rFonts w:ascii="Dosis" w:eastAsia="Calibri" w:hAnsi="Dosis" w:cs="Calibri"/>
          <w:sz w:val="20"/>
          <w:szCs w:val="20"/>
        </w:rPr>
        <w:t xml:space="preserve">wskazanego </w:t>
      </w:r>
      <w:r w:rsidRPr="000346F0">
        <w:rPr>
          <w:rFonts w:ascii="Dosis" w:eastAsia="Calibri" w:hAnsi="Dosis" w:cs="Calibri"/>
          <w:sz w:val="20"/>
          <w:szCs w:val="20"/>
        </w:rPr>
        <w:br/>
        <w:t xml:space="preserve">w </w:t>
      </w:r>
      <w:r w:rsidRPr="000346F0">
        <w:rPr>
          <w:rFonts w:ascii="Dosis" w:hAnsi="Dosis" w:cs="Calibri"/>
          <w:sz w:val="20"/>
          <w:szCs w:val="20"/>
        </w:rPr>
        <w:t xml:space="preserve">formularzu zamówienia. </w:t>
      </w:r>
    </w:p>
    <w:p w14:paraId="11DB7B5A" w14:textId="5383C7E9" w:rsidR="00D0241E" w:rsidRPr="000346F0" w:rsidRDefault="00D36228" w:rsidP="000346F0">
      <w:pPr>
        <w:tabs>
          <w:tab w:val="right" w:pos="284"/>
        </w:tabs>
        <w:snapToGrid w:val="0"/>
        <w:spacing w:line="276" w:lineRule="auto"/>
        <w:ind w:left="284" w:hanging="284"/>
        <w:jc w:val="both"/>
        <w:rPr>
          <w:rFonts w:ascii="Dosis" w:hAnsi="Dosis" w:cs="Calibri"/>
          <w:sz w:val="20"/>
          <w:szCs w:val="20"/>
        </w:rPr>
      </w:pPr>
      <w:r w:rsidRPr="000346F0">
        <w:rPr>
          <w:rFonts w:ascii="Dosis" w:hAnsi="Dosis" w:cs="Calibri"/>
          <w:sz w:val="20"/>
          <w:szCs w:val="20"/>
        </w:rPr>
        <w:t>6</w:t>
      </w:r>
      <w:r w:rsidR="00D0241E" w:rsidRPr="000346F0">
        <w:rPr>
          <w:rFonts w:ascii="Dosis" w:hAnsi="Dosis" w:cs="Calibri"/>
          <w:sz w:val="20"/>
          <w:szCs w:val="20"/>
        </w:rPr>
        <w:t xml:space="preserve">.  </w:t>
      </w:r>
      <w:r w:rsidRPr="000346F0">
        <w:rPr>
          <w:rFonts w:ascii="Dosis" w:hAnsi="Dosis" w:cs="Calibri"/>
          <w:sz w:val="20"/>
          <w:szCs w:val="20"/>
        </w:rPr>
        <w:t xml:space="preserve"> </w:t>
      </w:r>
      <w:r w:rsidR="00D0241E" w:rsidRPr="000346F0">
        <w:rPr>
          <w:rFonts w:ascii="Dosis" w:hAnsi="Dosis" w:cs="Calibri"/>
          <w:sz w:val="20"/>
          <w:szCs w:val="20"/>
        </w:rPr>
        <w:t>Wykonawca we własnym zakresie i na swój koszt zapewnia transport, rozładunek i wniesienie towaru w miejsce i do pomieszczenia wskazanego przez upoważnionego przedstawiciela Zamawiającego. Wykonawca jest zobowiązany do uwzględnienia odpowiedniej liczby osób, wielkości transportu oraz przestrzegania przepisów BHP. Wykonawca ponosi odpowiedzialność za towar (ryzyko utraty, uszkodzenia itp. powstałe w czasie transportu, rozładunku) do czasu jego formalnego przejęcia przez Zamawiającego.</w:t>
      </w:r>
    </w:p>
    <w:p w14:paraId="2C17F547" w14:textId="432605FC" w:rsidR="00D0241E" w:rsidRPr="006B17D4" w:rsidRDefault="00D36228" w:rsidP="006B17D4">
      <w:pPr>
        <w:tabs>
          <w:tab w:val="right" w:pos="284"/>
        </w:tabs>
        <w:snapToGrid w:val="0"/>
        <w:spacing w:line="276" w:lineRule="auto"/>
        <w:ind w:left="284" w:hanging="284"/>
        <w:jc w:val="both"/>
        <w:rPr>
          <w:rFonts w:ascii="Dosis" w:hAnsi="Dosis" w:cs="Calibri"/>
          <w:sz w:val="20"/>
          <w:szCs w:val="20"/>
        </w:rPr>
      </w:pPr>
      <w:r>
        <w:rPr>
          <w:rFonts w:ascii="Dosis" w:hAnsi="Dosis" w:cs="Calibri"/>
          <w:sz w:val="20"/>
          <w:szCs w:val="20"/>
        </w:rPr>
        <w:t>7</w:t>
      </w:r>
      <w:r w:rsidR="00D0241E" w:rsidRPr="006B17D4">
        <w:rPr>
          <w:rFonts w:ascii="Dosis" w:hAnsi="Dosis" w:cs="Calibri"/>
          <w:sz w:val="20"/>
          <w:szCs w:val="20"/>
        </w:rPr>
        <w:t xml:space="preserve">.  </w:t>
      </w:r>
      <w:r w:rsidR="00D81A01">
        <w:rPr>
          <w:rFonts w:ascii="Dosis" w:hAnsi="Dosis" w:cs="Calibri"/>
          <w:sz w:val="20"/>
          <w:szCs w:val="20"/>
        </w:rPr>
        <w:t xml:space="preserve"> </w:t>
      </w:r>
      <w:r w:rsidR="00D0241E" w:rsidRPr="006B17D4">
        <w:rPr>
          <w:rFonts w:ascii="Dosis" w:hAnsi="Dosis" w:cs="Calibri"/>
          <w:sz w:val="20"/>
          <w:szCs w:val="20"/>
        </w:rPr>
        <w:t xml:space="preserve">Bieżące zamówienie winno być zrealizowane za jednorazową dostawą. Jeżeli z przyczyn niezależnych od Wykonawcy realizacja jest niemożliwa to informacja ta musi zostać przekazana Zamawiającemu najpóźniej w dniu dostawy części towaru, wraz z podaniem </w:t>
      </w:r>
      <w:r w:rsidR="00D0241E" w:rsidRPr="006B17D4">
        <w:rPr>
          <w:rFonts w:ascii="Dosis" w:hAnsi="Dosis" w:cs="Calibri"/>
          <w:sz w:val="20"/>
          <w:szCs w:val="20"/>
        </w:rPr>
        <w:lastRenderedPageBreak/>
        <w:t>terminu dostawy pozostałej części zamówienia. Dopuszcza się dostawy asortymentu z różnych magazynów, pod warunkiem zachowania terminu dostawy, o którym mowa w ust. 2.</w:t>
      </w:r>
    </w:p>
    <w:p w14:paraId="2E296682" w14:textId="2FB74F37" w:rsidR="00D0241E" w:rsidRPr="006B17D4" w:rsidRDefault="00D36228" w:rsidP="006B17D4">
      <w:pPr>
        <w:tabs>
          <w:tab w:val="right" w:pos="284"/>
        </w:tabs>
        <w:snapToGrid w:val="0"/>
        <w:spacing w:line="276" w:lineRule="auto"/>
        <w:ind w:left="284" w:hanging="284"/>
        <w:jc w:val="both"/>
        <w:rPr>
          <w:rFonts w:ascii="Dosis" w:hAnsi="Dosis" w:cs="Calibri"/>
          <w:sz w:val="20"/>
          <w:szCs w:val="20"/>
        </w:rPr>
      </w:pPr>
      <w:r>
        <w:rPr>
          <w:rFonts w:ascii="Dosis" w:hAnsi="Dosis" w:cs="Arial Narrow"/>
          <w:sz w:val="20"/>
          <w:szCs w:val="20"/>
        </w:rPr>
        <w:t>8</w:t>
      </w:r>
      <w:r w:rsidR="00D0241E" w:rsidRPr="006B17D4">
        <w:rPr>
          <w:rFonts w:ascii="Dosis" w:hAnsi="Dosis" w:cs="Calibri"/>
          <w:sz w:val="20"/>
          <w:szCs w:val="20"/>
        </w:rPr>
        <w:t xml:space="preserve">.  Wykonawca wyraża zgodę na to, że w każdym przypadku nie wywiązywania się przez niego z postanowień niniejszej umowy </w:t>
      </w:r>
      <w:r>
        <w:rPr>
          <w:rFonts w:ascii="Dosis" w:hAnsi="Dosis" w:cs="Calibri"/>
          <w:sz w:val="20"/>
          <w:szCs w:val="20"/>
        </w:rPr>
        <w:br/>
      </w:r>
      <w:r w:rsidR="00D0241E" w:rsidRPr="006B17D4">
        <w:rPr>
          <w:rFonts w:ascii="Dosis" w:hAnsi="Dosis" w:cs="Calibri"/>
          <w:sz w:val="20"/>
          <w:szCs w:val="20"/>
        </w:rPr>
        <w:t xml:space="preserve">z przyczyn, za które ponosi odpowiedzialność, Zamawiający zachowuje nieodwołalne prawo do zastępczego zlecenia wykonania przedmiotu niniejszej umowy na koszt Wykonawcy, po upłynięciu wyznaczonego na piśmie przez Zamawiającego odpowiedniego terminu na usunięcie nieprawidłowości. </w:t>
      </w:r>
    </w:p>
    <w:p w14:paraId="054E482C" w14:textId="0446B65E" w:rsidR="00D0241E" w:rsidRPr="006B17D4" w:rsidRDefault="00D36228" w:rsidP="006B17D4">
      <w:pPr>
        <w:tabs>
          <w:tab w:val="right" w:pos="284"/>
        </w:tabs>
        <w:snapToGrid w:val="0"/>
        <w:spacing w:line="276" w:lineRule="auto"/>
        <w:ind w:left="284" w:hanging="284"/>
        <w:jc w:val="both"/>
        <w:rPr>
          <w:rFonts w:ascii="Dosis" w:hAnsi="Dosis" w:cs="Calibri"/>
          <w:sz w:val="20"/>
          <w:szCs w:val="20"/>
        </w:rPr>
      </w:pPr>
      <w:r>
        <w:rPr>
          <w:rFonts w:ascii="Dosis" w:hAnsi="Dosis" w:cs="Calibri"/>
          <w:sz w:val="20"/>
          <w:szCs w:val="20"/>
        </w:rPr>
        <w:t>9</w:t>
      </w:r>
      <w:r w:rsidR="00D0241E" w:rsidRPr="006B17D4">
        <w:rPr>
          <w:rFonts w:ascii="Dosis" w:hAnsi="Dosis" w:cs="Calibri"/>
          <w:sz w:val="20"/>
          <w:szCs w:val="20"/>
        </w:rPr>
        <w:t xml:space="preserve">. Strony zgodnie postanawiają, że w przypadku deklaracji Wykonawcy o niezrealizowaniu zamówienia Zamawiającego, braku deklaracji zrealizowania zamówienia lub niedostarczenia przez Wykonawcę zamówionego przez Zamawiającego towaru w terminie określonym w ust. 2 Zamawiającemu przysługuje (bez upoważnienia przez sąd, bez konieczności wyznaczania Wykonawcy dodatkowego terminu na wykonanie niezrealizowanego zamówienia i bez obowiązku nabycia od Wykonawcy towaru dostarczonego po terminie) prawo do nabycia, na koszt Wykonawcy, niedostarczonego towaru lub jego odpowiednika u innego dostawcy (zwane dalej „zakup zastępczy”), na co Wykonawca wyraża zgodę. W przypadku skorzystania przez Zamawiającego z zakupu zastępczego: </w:t>
      </w:r>
    </w:p>
    <w:p w14:paraId="27336347" w14:textId="77777777" w:rsidR="00D0241E" w:rsidRPr="006B17D4" w:rsidRDefault="00D0241E" w:rsidP="006B17D4">
      <w:pPr>
        <w:tabs>
          <w:tab w:val="right" w:pos="284"/>
        </w:tabs>
        <w:snapToGrid w:val="0"/>
        <w:spacing w:line="276" w:lineRule="auto"/>
        <w:ind w:left="284" w:hanging="284"/>
        <w:jc w:val="both"/>
        <w:rPr>
          <w:rFonts w:ascii="Dosis" w:hAnsi="Dosis" w:cs="Calibri"/>
          <w:sz w:val="20"/>
          <w:szCs w:val="20"/>
        </w:rPr>
      </w:pPr>
      <w:r w:rsidRPr="006B17D4">
        <w:rPr>
          <w:rFonts w:ascii="Dosis" w:hAnsi="Dosis" w:cs="Calibri"/>
          <w:sz w:val="20"/>
          <w:szCs w:val="20"/>
        </w:rPr>
        <w:t xml:space="preserve">           1) zmniejsza się wartość umowy o wartość tego zakupu dokonanego przez Zamawiającego u innego dostawcy; </w:t>
      </w:r>
      <w:r w:rsidRPr="006B17D4">
        <w:rPr>
          <w:rFonts w:ascii="Dosis" w:hAnsi="Dosis" w:cs="Calibri"/>
          <w:sz w:val="20"/>
          <w:szCs w:val="20"/>
        </w:rPr>
        <w:br/>
        <w:t xml:space="preserve">    2) w sytuacji gdy cena towaru zakupionego przez Zamawiającego w ramach zakupu zastępczego będzie wyższa od ceny </w:t>
      </w:r>
      <w:r w:rsidRPr="006B17D4">
        <w:rPr>
          <w:rFonts w:ascii="Dosis" w:hAnsi="Dosis" w:cs="Calibri"/>
          <w:sz w:val="20"/>
          <w:szCs w:val="20"/>
        </w:rPr>
        <w:br/>
        <w:t xml:space="preserve">         towar  ustalonej w ofercie złożonej przez Wykonawcę i umieszczonej w formularzu cenowym stanowiącym załącznik </w:t>
      </w:r>
      <w:r w:rsidRPr="006B17D4">
        <w:rPr>
          <w:rFonts w:ascii="Dosis" w:hAnsi="Dosis" w:cs="Calibri"/>
          <w:sz w:val="20"/>
          <w:szCs w:val="20"/>
        </w:rPr>
        <w:br/>
        <w:t xml:space="preserve">         do umowy Wykonawca zobowiązany jest do zwrotu Zamawiającemu różnicy pomiędzy ceną zapłaconą przez </w:t>
      </w:r>
      <w:r w:rsidRPr="006B17D4">
        <w:rPr>
          <w:rFonts w:ascii="Dosis" w:hAnsi="Dosis" w:cs="Calibri"/>
          <w:sz w:val="20"/>
          <w:szCs w:val="20"/>
        </w:rPr>
        <w:br/>
        <w:t xml:space="preserve">         Zamawiającego w związku ze skorzystaniem z zakupu zastępczego i ceną towaru określoną w formularzu cenowym w </w:t>
      </w:r>
      <w:r w:rsidRPr="006B17D4">
        <w:rPr>
          <w:rFonts w:ascii="Dosis" w:hAnsi="Dosis" w:cs="Calibri"/>
          <w:sz w:val="20"/>
          <w:szCs w:val="20"/>
        </w:rPr>
        <w:br/>
        <w:t xml:space="preserve">          terminie 14 dni od daty otrzymania przez Wykonawcę wezwania do zapłaty. W przypadku braku zapłaty przez </w:t>
      </w:r>
      <w:r w:rsidRPr="006B17D4">
        <w:rPr>
          <w:rFonts w:ascii="Dosis" w:hAnsi="Dosis" w:cs="Calibri"/>
          <w:sz w:val="20"/>
          <w:szCs w:val="20"/>
        </w:rPr>
        <w:br/>
        <w:t xml:space="preserve">         Wykonawcę w powyższym terminie kwota ta może zostać potrącona przez Zamawiającego z najwcześniej </w:t>
      </w:r>
      <w:r w:rsidRPr="006B17D4">
        <w:rPr>
          <w:rFonts w:ascii="Dosis" w:hAnsi="Dosis" w:cs="Calibri"/>
          <w:sz w:val="20"/>
          <w:szCs w:val="20"/>
        </w:rPr>
        <w:br/>
        <w:t xml:space="preserve">         wymagalnego wynagrodzenia należnego Wykonawcy, o którym mowa w § 4, bez konieczności składania przez</w:t>
      </w:r>
      <w:r w:rsidRPr="006B17D4">
        <w:rPr>
          <w:rFonts w:ascii="Dosis" w:hAnsi="Dosis" w:cs="Calibri"/>
          <w:sz w:val="20"/>
          <w:szCs w:val="20"/>
        </w:rPr>
        <w:br/>
        <w:t xml:space="preserve">        Zamawiającego odrębnego oświadczenia o potrąceniu, na co Wykonawca wyraża zgodę.</w:t>
      </w:r>
    </w:p>
    <w:p w14:paraId="79746378" w14:textId="4628C75A" w:rsidR="00D0241E" w:rsidRPr="00D36228" w:rsidRDefault="00D0241E" w:rsidP="006B17D4">
      <w:pPr>
        <w:tabs>
          <w:tab w:val="right" w:pos="284"/>
        </w:tabs>
        <w:snapToGrid w:val="0"/>
        <w:spacing w:line="276" w:lineRule="auto"/>
        <w:ind w:left="284" w:hanging="284"/>
        <w:jc w:val="both"/>
        <w:rPr>
          <w:rFonts w:ascii="Dosis" w:hAnsi="Dosis" w:cs="Calibri"/>
          <w:sz w:val="20"/>
          <w:szCs w:val="20"/>
        </w:rPr>
      </w:pPr>
      <w:r w:rsidRPr="006B17D4">
        <w:rPr>
          <w:rFonts w:ascii="Dosis" w:hAnsi="Dosis" w:cs="Calibri"/>
          <w:sz w:val="20"/>
          <w:szCs w:val="20"/>
        </w:rPr>
        <w:t>1</w:t>
      </w:r>
      <w:r w:rsidR="00D36228">
        <w:rPr>
          <w:rFonts w:ascii="Dosis" w:hAnsi="Dosis" w:cs="Calibri"/>
          <w:sz w:val="20"/>
          <w:szCs w:val="20"/>
        </w:rPr>
        <w:t>0</w:t>
      </w:r>
      <w:r w:rsidRPr="006B17D4">
        <w:rPr>
          <w:rFonts w:ascii="Dosis" w:hAnsi="Dosis" w:cs="Calibri"/>
          <w:sz w:val="20"/>
          <w:szCs w:val="20"/>
        </w:rPr>
        <w:t xml:space="preserve">.  Zamawiający zastrzega sobie prawo do korzystania z okresowych promocji i upustów wprowadzonych  przez  producenta  (ceny niższe niż  zawarte  w  umowie) na zasadach określonych w </w:t>
      </w:r>
      <w:r w:rsidRPr="00D36228">
        <w:rPr>
          <w:rFonts w:ascii="Dosis" w:hAnsi="Dosis" w:cs="Calibri"/>
          <w:sz w:val="20"/>
          <w:szCs w:val="20"/>
        </w:rPr>
        <w:t>§ 8 ust. 14.</w:t>
      </w:r>
    </w:p>
    <w:p w14:paraId="0118FA25" w14:textId="04E4A7C6" w:rsidR="00D0241E" w:rsidRPr="006B17D4" w:rsidRDefault="00D0241E" w:rsidP="006B17D4">
      <w:pPr>
        <w:tabs>
          <w:tab w:val="right" w:pos="284"/>
        </w:tabs>
        <w:snapToGrid w:val="0"/>
        <w:spacing w:line="276" w:lineRule="auto"/>
        <w:ind w:left="284" w:hanging="284"/>
        <w:jc w:val="both"/>
        <w:rPr>
          <w:rFonts w:ascii="Dosis" w:hAnsi="Dosis" w:cs="Calibri"/>
          <w:sz w:val="20"/>
          <w:szCs w:val="20"/>
        </w:rPr>
      </w:pPr>
      <w:r w:rsidRPr="006B17D4">
        <w:rPr>
          <w:rFonts w:ascii="Dosis" w:hAnsi="Dosis" w:cs="Calibri"/>
          <w:sz w:val="20"/>
          <w:szCs w:val="20"/>
        </w:rPr>
        <w:t>1</w:t>
      </w:r>
      <w:r w:rsidR="00D36228">
        <w:rPr>
          <w:rFonts w:ascii="Dosis" w:hAnsi="Dosis" w:cs="Calibri"/>
          <w:sz w:val="20"/>
          <w:szCs w:val="20"/>
        </w:rPr>
        <w:t>1</w:t>
      </w:r>
      <w:r w:rsidRPr="006B17D4">
        <w:rPr>
          <w:rFonts w:ascii="Dosis" w:hAnsi="Dosis" w:cs="Calibri"/>
          <w:sz w:val="20"/>
          <w:szCs w:val="20"/>
        </w:rPr>
        <w:t>. W przypadku wycofania, wstrzymania bądź braku przedmiotu umowy na rynku, Wykonawca zobowiązany jest do  zapewnienia odpowiednika (asortymentu o  takim samym składzie, przeznaczeniu i postaci)  w  celu  utrzymania  ciągłości dostaw, w  cenie  zagwarantowanej  w  umowie.</w:t>
      </w:r>
    </w:p>
    <w:p w14:paraId="76D73433" w14:textId="77777777" w:rsidR="00D0241E" w:rsidRPr="006B17D4" w:rsidRDefault="00D0241E" w:rsidP="000346F0">
      <w:pPr>
        <w:spacing w:after="120" w:line="276" w:lineRule="auto"/>
        <w:ind w:left="-284"/>
        <w:jc w:val="center"/>
        <w:rPr>
          <w:rFonts w:ascii="Dosis" w:hAnsi="Dosis" w:cs="Calibri"/>
          <w:b/>
          <w:sz w:val="20"/>
          <w:szCs w:val="20"/>
        </w:rPr>
      </w:pPr>
      <w:r w:rsidRPr="006B17D4">
        <w:rPr>
          <w:rFonts w:ascii="Dosis" w:hAnsi="Dosis" w:cs="Calibri"/>
          <w:b/>
          <w:sz w:val="20"/>
          <w:szCs w:val="20"/>
        </w:rPr>
        <w:t>§ 3   Termin obowiązywania umowy</w:t>
      </w:r>
    </w:p>
    <w:p w14:paraId="38FA82D0" w14:textId="33B59216" w:rsidR="00D0241E" w:rsidRPr="006B17D4" w:rsidRDefault="00D0241E" w:rsidP="000346F0">
      <w:pPr>
        <w:widowControl w:val="0"/>
        <w:numPr>
          <w:ilvl w:val="6"/>
          <w:numId w:val="5"/>
        </w:numPr>
        <w:suppressAutoHyphens/>
        <w:autoSpaceDE w:val="0"/>
        <w:spacing w:after="0" w:line="276" w:lineRule="auto"/>
        <w:ind w:left="284" w:hanging="284"/>
        <w:jc w:val="both"/>
        <w:rPr>
          <w:rFonts w:ascii="Dosis" w:hAnsi="Dosis" w:cs="Calibri"/>
          <w:sz w:val="20"/>
          <w:szCs w:val="20"/>
        </w:rPr>
      </w:pPr>
      <w:r w:rsidRPr="006B17D4">
        <w:rPr>
          <w:rFonts w:ascii="Dosis" w:hAnsi="Dosis" w:cs="Calibri"/>
          <w:sz w:val="20"/>
          <w:szCs w:val="20"/>
        </w:rPr>
        <w:t>Umowę zawiera się na okres</w:t>
      </w:r>
      <w:r w:rsidR="005274EB">
        <w:rPr>
          <w:rFonts w:ascii="Dosis" w:hAnsi="Dosis" w:cs="Calibri"/>
          <w:sz w:val="20"/>
          <w:szCs w:val="20"/>
        </w:rPr>
        <w:t xml:space="preserve"> 12</w:t>
      </w:r>
      <w:r w:rsidRPr="006B17D4">
        <w:rPr>
          <w:rFonts w:ascii="Dosis" w:hAnsi="Dosis" w:cs="Calibri"/>
          <w:sz w:val="20"/>
          <w:szCs w:val="20"/>
        </w:rPr>
        <w:t xml:space="preserve"> miesięcy począwszy od dnia ……202</w:t>
      </w:r>
      <w:r w:rsidR="00012CE3">
        <w:rPr>
          <w:rFonts w:ascii="Dosis" w:hAnsi="Dosis" w:cs="Calibri"/>
          <w:sz w:val="20"/>
          <w:szCs w:val="20"/>
        </w:rPr>
        <w:t>6</w:t>
      </w:r>
      <w:r w:rsidRPr="006B17D4">
        <w:rPr>
          <w:rFonts w:ascii="Dosis" w:hAnsi="Dosis" w:cs="Calibri"/>
          <w:sz w:val="20"/>
          <w:szCs w:val="20"/>
        </w:rPr>
        <w:t>r. do dnia ……202</w:t>
      </w:r>
      <w:r w:rsidR="00012CE3">
        <w:rPr>
          <w:rFonts w:ascii="Dosis" w:hAnsi="Dosis" w:cs="Calibri"/>
          <w:sz w:val="20"/>
          <w:szCs w:val="20"/>
        </w:rPr>
        <w:t>7</w:t>
      </w:r>
      <w:r w:rsidRPr="006B17D4">
        <w:rPr>
          <w:rFonts w:ascii="Dosis" w:hAnsi="Dosis" w:cs="Calibri"/>
          <w:sz w:val="20"/>
          <w:szCs w:val="20"/>
        </w:rPr>
        <w:t>r.</w:t>
      </w:r>
    </w:p>
    <w:p w14:paraId="7D7929D2" w14:textId="77777777" w:rsidR="00D0241E" w:rsidRPr="006B17D4" w:rsidRDefault="00D0241E" w:rsidP="000346F0">
      <w:pPr>
        <w:spacing w:line="276" w:lineRule="auto"/>
        <w:jc w:val="both"/>
        <w:rPr>
          <w:rFonts w:ascii="Dosis" w:hAnsi="Dosis" w:cs="Calibri"/>
          <w:sz w:val="20"/>
          <w:szCs w:val="20"/>
        </w:rPr>
      </w:pPr>
      <w:r w:rsidRPr="006B17D4">
        <w:rPr>
          <w:rFonts w:ascii="Dosis" w:hAnsi="Dosis" w:cs="Calibri"/>
          <w:sz w:val="20"/>
          <w:szCs w:val="20"/>
        </w:rPr>
        <w:t xml:space="preserve">2.  Strony ustalają, że umowę uważa się także za wykonaną po wcześniejszym zrealizowaniu dostaw na kwotę wskazaną w § 4 </w:t>
      </w:r>
      <w:r w:rsidRPr="006B17D4">
        <w:rPr>
          <w:rFonts w:ascii="Dosis" w:hAnsi="Dosis" w:cs="Calibri"/>
          <w:sz w:val="20"/>
          <w:szCs w:val="20"/>
        </w:rPr>
        <w:br/>
        <w:t xml:space="preserve">     ust.1 umowy.</w:t>
      </w:r>
    </w:p>
    <w:p w14:paraId="1F783F63" w14:textId="77777777" w:rsidR="00D0241E" w:rsidRPr="006B17D4" w:rsidRDefault="00D0241E" w:rsidP="000346F0">
      <w:pPr>
        <w:spacing w:line="276" w:lineRule="auto"/>
        <w:jc w:val="center"/>
        <w:rPr>
          <w:rFonts w:ascii="Dosis" w:hAnsi="Dosis" w:cs="Calibri"/>
          <w:b/>
          <w:sz w:val="20"/>
          <w:szCs w:val="20"/>
        </w:rPr>
      </w:pPr>
      <w:r w:rsidRPr="006B17D4">
        <w:rPr>
          <w:rFonts w:ascii="Dosis" w:hAnsi="Dosis" w:cs="Calibri"/>
          <w:b/>
          <w:sz w:val="20"/>
          <w:szCs w:val="20"/>
        </w:rPr>
        <w:t>§ 4   Wynagrodzenie i wzajemne rozliczenia stron</w:t>
      </w:r>
    </w:p>
    <w:p w14:paraId="632475F4" w14:textId="77777777" w:rsidR="00D0241E" w:rsidRPr="006B17D4" w:rsidRDefault="00D0241E" w:rsidP="000346F0">
      <w:pPr>
        <w:widowControl w:val="0"/>
        <w:numPr>
          <w:ilvl w:val="5"/>
          <w:numId w:val="23"/>
        </w:numPr>
        <w:tabs>
          <w:tab w:val="left" w:pos="284"/>
        </w:tabs>
        <w:suppressAutoHyphens/>
        <w:autoSpaceDE w:val="0"/>
        <w:spacing w:after="0" w:line="276" w:lineRule="auto"/>
        <w:ind w:left="284" w:hanging="284"/>
        <w:jc w:val="both"/>
        <w:rPr>
          <w:rFonts w:ascii="Dosis" w:hAnsi="Dosis" w:cs="Calibri"/>
          <w:sz w:val="20"/>
          <w:szCs w:val="20"/>
        </w:rPr>
      </w:pPr>
      <w:r w:rsidRPr="006B17D4">
        <w:rPr>
          <w:rFonts w:ascii="Dosis" w:hAnsi="Dosis" w:cs="Calibri"/>
          <w:sz w:val="20"/>
          <w:szCs w:val="20"/>
        </w:rPr>
        <w:t xml:space="preserve">Strony ustalają za wykonanie przedmiotu niniejszej umowy całkowite wynagrodzenie w kwocie: </w:t>
      </w:r>
    </w:p>
    <w:p w14:paraId="55F89B7C" w14:textId="1210A992" w:rsidR="00D81A01" w:rsidRPr="00012CE3" w:rsidRDefault="00D36228" w:rsidP="000346F0">
      <w:pPr>
        <w:tabs>
          <w:tab w:val="left" w:pos="360"/>
        </w:tabs>
        <w:spacing w:line="276" w:lineRule="auto"/>
        <w:ind w:left="284"/>
        <w:rPr>
          <w:rFonts w:ascii="Dosis" w:hAnsi="Dosis" w:cs="Calibri"/>
          <w:sz w:val="20"/>
          <w:szCs w:val="20"/>
        </w:rPr>
      </w:pPr>
      <w:r w:rsidRPr="00012CE3">
        <w:rPr>
          <w:rFonts w:ascii="Dosis" w:hAnsi="Dosis" w:cs="Calibri"/>
          <w:sz w:val="20"/>
          <w:szCs w:val="20"/>
        </w:rPr>
        <w:t>wa</w:t>
      </w:r>
      <w:r w:rsidR="00D0241E" w:rsidRPr="00012CE3">
        <w:rPr>
          <w:rFonts w:ascii="Dosis" w:hAnsi="Dosis" w:cs="Calibri"/>
          <w:sz w:val="20"/>
          <w:szCs w:val="20"/>
        </w:rPr>
        <w:t>rtość netto:………. zł, słownie:.......….zł, wartość brutto (wraz z VAT):………..zł, słownie:…….…zł</w:t>
      </w:r>
      <w:r w:rsidR="00012CE3" w:rsidRPr="00012CE3">
        <w:rPr>
          <w:rFonts w:ascii="Dosis" w:hAnsi="Dosis" w:cs="Calibri"/>
          <w:sz w:val="20"/>
          <w:szCs w:val="20"/>
        </w:rPr>
        <w:t>.</w:t>
      </w:r>
    </w:p>
    <w:p w14:paraId="0A9A6B90" w14:textId="77777777" w:rsidR="00D0241E" w:rsidRPr="00012CE3" w:rsidRDefault="00D0241E" w:rsidP="000346F0">
      <w:pPr>
        <w:widowControl w:val="0"/>
        <w:numPr>
          <w:ilvl w:val="5"/>
          <w:numId w:val="23"/>
        </w:numPr>
        <w:tabs>
          <w:tab w:val="left" w:pos="284"/>
        </w:tabs>
        <w:suppressAutoHyphens/>
        <w:autoSpaceDE w:val="0"/>
        <w:spacing w:after="0" w:line="276" w:lineRule="auto"/>
        <w:ind w:left="284" w:hanging="284"/>
        <w:jc w:val="both"/>
        <w:rPr>
          <w:rFonts w:ascii="Dosis" w:hAnsi="Dosis" w:cs="Calibri"/>
          <w:sz w:val="20"/>
          <w:szCs w:val="20"/>
        </w:rPr>
      </w:pPr>
      <w:r w:rsidRPr="00012CE3">
        <w:rPr>
          <w:rFonts w:ascii="Dosis" w:hAnsi="Dosis" w:cs="Calibri"/>
          <w:sz w:val="20"/>
          <w:szCs w:val="20"/>
        </w:rPr>
        <w:t xml:space="preserve">Całkowita wartość umowy wynika z oferty Wykonawcy i obejmuje wszystkie koszty związane z realizacją zamówienia, w tym: koszty dostawy i ubezpieczenia na czas transportu, narzuty, ewentualne upusty oraz pozostałe czynniki cenotwórcze, usuwanie wad oraz podatek VAT.  </w:t>
      </w:r>
    </w:p>
    <w:p w14:paraId="2BA33D8A" w14:textId="77777777" w:rsidR="00012CE3" w:rsidRPr="00012CE3" w:rsidRDefault="00012CE3" w:rsidP="000346F0">
      <w:pPr>
        <w:numPr>
          <w:ilvl w:val="5"/>
          <w:numId w:val="23"/>
        </w:numPr>
        <w:tabs>
          <w:tab w:val="left" w:pos="284"/>
        </w:tabs>
        <w:spacing w:after="120" w:line="276" w:lineRule="auto"/>
        <w:ind w:left="284" w:hanging="284"/>
        <w:contextualSpacing/>
        <w:jc w:val="both"/>
        <w:rPr>
          <w:rFonts w:ascii="Dosis" w:hAnsi="Dosis"/>
          <w:color w:val="000000"/>
          <w:sz w:val="20"/>
          <w:szCs w:val="20"/>
        </w:rPr>
      </w:pPr>
      <w:bookmarkStart w:id="2" w:name="_Hlk222730062"/>
      <w:r w:rsidRPr="00012CE3">
        <w:rPr>
          <w:rFonts w:ascii="Dosis" w:hAnsi="Dosis"/>
          <w:color w:val="000000"/>
          <w:sz w:val="20"/>
          <w:szCs w:val="20"/>
        </w:rPr>
        <w:t>Zleceniobiorca wystawi i udostępni Zleceniodawcy fakturę z wykorzystaniem Krajowego Systemu e-Faktur (dalej: „</w:t>
      </w:r>
      <w:proofErr w:type="spellStart"/>
      <w:r w:rsidRPr="00012CE3">
        <w:rPr>
          <w:rFonts w:ascii="Dosis" w:hAnsi="Dosis"/>
          <w:color w:val="000000"/>
          <w:sz w:val="20"/>
          <w:szCs w:val="20"/>
        </w:rPr>
        <w:t>KSeF</w:t>
      </w:r>
      <w:proofErr w:type="spellEnd"/>
      <w:r w:rsidRPr="00012CE3">
        <w:rPr>
          <w:rFonts w:ascii="Dosis" w:hAnsi="Dosis"/>
          <w:color w:val="000000"/>
          <w:sz w:val="20"/>
          <w:szCs w:val="20"/>
        </w:rPr>
        <w:t xml:space="preserve">”), chyba że zaistnieją przypadki, o których mowa w ustawie z dnia 11 marca 2004 r. o podatku od towarów i usług (Dz.U.2025.775 </w:t>
      </w:r>
      <w:proofErr w:type="spellStart"/>
      <w:r w:rsidRPr="00012CE3">
        <w:rPr>
          <w:rFonts w:ascii="Dosis" w:hAnsi="Dosis"/>
          <w:color w:val="000000"/>
          <w:sz w:val="20"/>
          <w:szCs w:val="20"/>
        </w:rPr>
        <w:t>t.j</w:t>
      </w:r>
      <w:proofErr w:type="spellEnd"/>
      <w:r w:rsidRPr="00012CE3">
        <w:rPr>
          <w:rFonts w:ascii="Dosis" w:hAnsi="Dosis"/>
          <w:color w:val="000000"/>
          <w:sz w:val="20"/>
          <w:szCs w:val="20"/>
        </w:rPr>
        <w:t xml:space="preserve">. ze zm., dalej: ustawa o VAT) uniemożliwiające takie działanie lub uprawniające Zleceniobiorcę do innego działania - w takim przypadku faktura zostanie wystawiona i udostępniona Zleceniodawcy z uwzględnieniem zasad określonych w ustawie o VAT i kolejnych ustępów. </w:t>
      </w:r>
    </w:p>
    <w:p w14:paraId="307CAE5A" w14:textId="77777777" w:rsidR="00012CE3" w:rsidRPr="00012CE3" w:rsidRDefault="00012CE3" w:rsidP="000346F0">
      <w:pPr>
        <w:numPr>
          <w:ilvl w:val="5"/>
          <w:numId w:val="23"/>
        </w:numPr>
        <w:spacing w:after="120" w:line="276" w:lineRule="auto"/>
        <w:ind w:left="284" w:hanging="284"/>
        <w:contextualSpacing/>
        <w:jc w:val="both"/>
        <w:rPr>
          <w:rFonts w:ascii="Dosis" w:hAnsi="Dosis"/>
          <w:color w:val="000000"/>
          <w:sz w:val="20"/>
          <w:szCs w:val="20"/>
        </w:rPr>
      </w:pPr>
      <w:r w:rsidRPr="00012CE3">
        <w:rPr>
          <w:rFonts w:ascii="Dosis" w:hAnsi="Dosis"/>
          <w:color w:val="000000"/>
          <w:sz w:val="20"/>
          <w:szCs w:val="20"/>
        </w:rPr>
        <w:lastRenderedPageBreak/>
        <w:t xml:space="preserve">Za datę wystawienia faktury ustrukturyzowanej uznaje się datę przesłania faktury przez Zleceniobiorcę do </w:t>
      </w:r>
      <w:proofErr w:type="spellStart"/>
      <w:r w:rsidRPr="00012CE3">
        <w:rPr>
          <w:rFonts w:ascii="Dosis" w:hAnsi="Dosis"/>
          <w:color w:val="000000"/>
          <w:sz w:val="20"/>
          <w:szCs w:val="20"/>
        </w:rPr>
        <w:t>KSeF</w:t>
      </w:r>
      <w:proofErr w:type="spellEnd"/>
      <w:r w:rsidRPr="00012CE3">
        <w:rPr>
          <w:rFonts w:ascii="Dosis" w:hAnsi="Dosis"/>
          <w:color w:val="000000"/>
          <w:sz w:val="20"/>
          <w:szCs w:val="20"/>
        </w:rPr>
        <w:t xml:space="preserve">, a w przypadku faktury, o której mowa w art. 106 </w:t>
      </w:r>
      <w:proofErr w:type="spellStart"/>
      <w:r w:rsidRPr="00012CE3">
        <w:rPr>
          <w:rFonts w:ascii="Dosis" w:hAnsi="Dosis"/>
          <w:color w:val="000000"/>
          <w:sz w:val="20"/>
          <w:szCs w:val="20"/>
        </w:rPr>
        <w:t>nda</w:t>
      </w:r>
      <w:proofErr w:type="spellEnd"/>
      <w:r w:rsidRPr="00012CE3">
        <w:rPr>
          <w:rFonts w:ascii="Dosis" w:hAnsi="Dosis"/>
          <w:color w:val="000000"/>
          <w:sz w:val="20"/>
          <w:szCs w:val="20"/>
        </w:rPr>
        <w:t xml:space="preserve"> ust. 1 lub ust. 16 ustawy o VAT lub faktur wystawianych w okresie awarii lub niedostępności </w:t>
      </w:r>
      <w:proofErr w:type="spellStart"/>
      <w:r w:rsidRPr="00012CE3">
        <w:rPr>
          <w:rFonts w:ascii="Dosis" w:hAnsi="Dosis"/>
          <w:color w:val="000000"/>
          <w:sz w:val="20"/>
          <w:szCs w:val="20"/>
        </w:rPr>
        <w:t>KSeF</w:t>
      </w:r>
      <w:proofErr w:type="spellEnd"/>
      <w:r w:rsidRPr="00012CE3">
        <w:rPr>
          <w:rFonts w:ascii="Dosis" w:hAnsi="Dosis"/>
          <w:color w:val="000000"/>
          <w:sz w:val="20"/>
          <w:szCs w:val="20"/>
        </w:rPr>
        <w:t xml:space="preserve"> - datę wystawienia wskazaną przez Zleceniobiorcę na tej fakturze. </w:t>
      </w:r>
    </w:p>
    <w:p w14:paraId="3A3976A8" w14:textId="06362ED6" w:rsidR="00012CE3" w:rsidRPr="00012CE3" w:rsidRDefault="00012CE3" w:rsidP="000346F0">
      <w:pPr>
        <w:numPr>
          <w:ilvl w:val="5"/>
          <w:numId w:val="23"/>
        </w:numPr>
        <w:spacing w:after="120" w:line="276" w:lineRule="auto"/>
        <w:ind w:left="284" w:hanging="284"/>
        <w:contextualSpacing/>
        <w:jc w:val="both"/>
        <w:rPr>
          <w:rFonts w:ascii="Dosis" w:hAnsi="Dosis"/>
          <w:color w:val="000000"/>
          <w:sz w:val="20"/>
          <w:szCs w:val="20"/>
        </w:rPr>
      </w:pPr>
      <w:r w:rsidRPr="00012CE3">
        <w:rPr>
          <w:rFonts w:ascii="Dosis" w:hAnsi="Dosis"/>
          <w:color w:val="000000"/>
          <w:sz w:val="20"/>
          <w:szCs w:val="20"/>
        </w:rPr>
        <w:t xml:space="preserve">Za dzień skutecznego doręczenia faktury Zleceniodawcy uznaje się dzień jej otrzymania w rozumieniu przepisów ustawy o VAT; </w:t>
      </w:r>
      <w:r w:rsidR="000346F0">
        <w:rPr>
          <w:rFonts w:ascii="Dosis" w:hAnsi="Dosis"/>
          <w:color w:val="000000"/>
          <w:sz w:val="20"/>
          <w:szCs w:val="20"/>
        </w:rPr>
        <w:br/>
      </w:r>
      <w:r w:rsidRPr="00012CE3">
        <w:rPr>
          <w:rFonts w:ascii="Dosis" w:hAnsi="Dosis"/>
          <w:color w:val="000000"/>
          <w:sz w:val="20"/>
          <w:szCs w:val="20"/>
        </w:rPr>
        <w:t xml:space="preserve">w przypadku faktury ustrukturyzowanej będzie to zatem dzień przydzielenia jej indywidualnego numeru identyfikującego tę fakturę w </w:t>
      </w:r>
      <w:proofErr w:type="spellStart"/>
      <w:r w:rsidRPr="00012CE3">
        <w:rPr>
          <w:rFonts w:ascii="Dosis" w:hAnsi="Dosis"/>
          <w:color w:val="000000"/>
          <w:sz w:val="20"/>
          <w:szCs w:val="20"/>
        </w:rPr>
        <w:t>KSeF</w:t>
      </w:r>
      <w:proofErr w:type="spellEnd"/>
      <w:r w:rsidRPr="00012CE3">
        <w:rPr>
          <w:rFonts w:ascii="Dosis" w:hAnsi="Dosis"/>
          <w:color w:val="000000"/>
          <w:sz w:val="20"/>
          <w:szCs w:val="20"/>
        </w:rPr>
        <w:t xml:space="preserve">. </w:t>
      </w:r>
    </w:p>
    <w:p w14:paraId="4989DB34" w14:textId="77777777" w:rsidR="00012CE3" w:rsidRPr="00012CE3" w:rsidRDefault="00012CE3" w:rsidP="000346F0">
      <w:pPr>
        <w:numPr>
          <w:ilvl w:val="5"/>
          <w:numId w:val="23"/>
        </w:numPr>
        <w:spacing w:after="120" w:line="276" w:lineRule="auto"/>
        <w:ind w:left="284" w:hanging="284"/>
        <w:contextualSpacing/>
        <w:jc w:val="both"/>
        <w:rPr>
          <w:rFonts w:ascii="Dosis" w:hAnsi="Dosis"/>
          <w:color w:val="000000"/>
          <w:sz w:val="20"/>
          <w:szCs w:val="20"/>
        </w:rPr>
      </w:pPr>
      <w:r w:rsidRPr="00012CE3">
        <w:rPr>
          <w:rFonts w:ascii="Dosis" w:hAnsi="Dosis"/>
          <w:color w:val="000000"/>
          <w:sz w:val="20"/>
          <w:szCs w:val="20"/>
        </w:rPr>
        <w:t xml:space="preserve">Jeżeli ustawa o VAT dopuszcza możliwość udostępnienia Zleceniodawcy faktury w sposób inny niż przy użyciu </w:t>
      </w:r>
      <w:proofErr w:type="spellStart"/>
      <w:r w:rsidRPr="00012CE3">
        <w:rPr>
          <w:rFonts w:ascii="Dosis" w:hAnsi="Dosis"/>
          <w:color w:val="000000"/>
          <w:sz w:val="20"/>
          <w:szCs w:val="20"/>
        </w:rPr>
        <w:t>KSeF</w:t>
      </w:r>
      <w:proofErr w:type="spellEnd"/>
      <w:r w:rsidRPr="00012CE3">
        <w:rPr>
          <w:rFonts w:ascii="Dosis" w:hAnsi="Dosis"/>
          <w:color w:val="000000"/>
          <w:sz w:val="20"/>
          <w:szCs w:val="20"/>
        </w:rPr>
        <w:t xml:space="preserve">, taka faktura może zostać doręczona Zleceniodawcy na jeden z następujących adresów: </w:t>
      </w:r>
    </w:p>
    <w:p w14:paraId="48AB415E" w14:textId="77777777" w:rsidR="00012CE3" w:rsidRPr="00012CE3" w:rsidRDefault="00012CE3" w:rsidP="000346F0">
      <w:pPr>
        <w:numPr>
          <w:ilvl w:val="0"/>
          <w:numId w:val="32"/>
        </w:numPr>
        <w:spacing w:after="120" w:line="276" w:lineRule="auto"/>
        <w:ind w:left="567" w:hanging="141"/>
        <w:contextualSpacing/>
        <w:jc w:val="both"/>
        <w:rPr>
          <w:rFonts w:ascii="Dosis" w:hAnsi="Dosis"/>
          <w:color w:val="000000"/>
          <w:sz w:val="20"/>
          <w:szCs w:val="20"/>
        </w:rPr>
      </w:pPr>
      <w:r w:rsidRPr="00012CE3">
        <w:rPr>
          <w:rFonts w:ascii="Dosis" w:hAnsi="Dosis"/>
          <w:color w:val="000000"/>
          <w:sz w:val="20"/>
          <w:szCs w:val="20"/>
        </w:rPr>
        <w:t xml:space="preserve">adres pocztowy Zleceniodawcy; za datę skutecznego doręczenia faktury w takim przypadku będzie uznawana data doręczenia Zleceniodawcy przesyłki listowej zawierającej ww. fakturę, oznaczoną odpowiednimi kodami zgodnie z ustawą o VAT, z tym zastrzeżeniem, że w przypadku braku odbioru takiej przesyłki faktura będzie uznana za skutecznie doręczoną po upływie 14 dni od pozostawienia pierwszego zawiadomienia o próbie doręczenia takiej przesyłki lub data nadania fakturze numeru identyfikującego </w:t>
      </w:r>
      <w:proofErr w:type="spellStart"/>
      <w:r w:rsidRPr="00012CE3">
        <w:rPr>
          <w:rFonts w:ascii="Dosis" w:hAnsi="Dosis"/>
          <w:color w:val="000000"/>
          <w:sz w:val="20"/>
          <w:szCs w:val="20"/>
        </w:rPr>
        <w:t>KSeF</w:t>
      </w:r>
      <w:proofErr w:type="spellEnd"/>
      <w:r w:rsidRPr="00012CE3">
        <w:rPr>
          <w:rFonts w:ascii="Dosis" w:hAnsi="Dosis"/>
          <w:color w:val="000000"/>
          <w:sz w:val="20"/>
          <w:szCs w:val="20"/>
        </w:rPr>
        <w:t xml:space="preserve"> - w zależności od tego, która z wymienionych sytuacji nastąpi pierwsza,</w:t>
      </w:r>
    </w:p>
    <w:p w14:paraId="6CF78711" w14:textId="77777777" w:rsidR="00012CE3" w:rsidRPr="00012CE3" w:rsidRDefault="00012CE3" w:rsidP="000346F0">
      <w:pPr>
        <w:numPr>
          <w:ilvl w:val="0"/>
          <w:numId w:val="32"/>
        </w:numPr>
        <w:tabs>
          <w:tab w:val="left" w:pos="851"/>
        </w:tabs>
        <w:spacing w:after="120" w:line="276" w:lineRule="auto"/>
        <w:ind w:left="567" w:hanging="141"/>
        <w:contextualSpacing/>
        <w:jc w:val="both"/>
        <w:rPr>
          <w:rFonts w:ascii="Dosis" w:hAnsi="Dosis"/>
          <w:color w:val="000000"/>
          <w:sz w:val="20"/>
          <w:szCs w:val="20"/>
        </w:rPr>
      </w:pPr>
      <w:r w:rsidRPr="00012CE3">
        <w:rPr>
          <w:rFonts w:ascii="Dosis" w:hAnsi="Dosis"/>
          <w:color w:val="000000"/>
          <w:sz w:val="20"/>
          <w:szCs w:val="20"/>
        </w:rPr>
        <w:t xml:space="preserve">e-mail: </w:t>
      </w:r>
      <w:hyperlink r:id="rId14" w:history="1">
        <w:r w:rsidRPr="00012CE3">
          <w:rPr>
            <w:rStyle w:val="Hipercze"/>
            <w:rFonts w:ascii="Dosis" w:hAnsi="Dosis"/>
            <w:sz w:val="20"/>
            <w:szCs w:val="20"/>
          </w:rPr>
          <w:t>efaktura@e-szpital.eu</w:t>
        </w:r>
      </w:hyperlink>
      <w:r w:rsidRPr="00012CE3">
        <w:rPr>
          <w:rFonts w:ascii="Dosis" w:hAnsi="Dosis"/>
          <w:color w:val="000000"/>
          <w:sz w:val="20"/>
          <w:szCs w:val="20"/>
        </w:rPr>
        <w:t xml:space="preserve">; za datę skutecznego doręczenia faktury w takim przypadku będzie uznawana data wysłania przez Zleceniobiorcę do Zleceniodawcy wiadomości e-mail zawierającej ww. fakturę, np. w formacie pdf, oznaczoną odpowiednimi kodami zgodnie z ustawą o VAT lub data nadania fakturze numeru identyfikującego w </w:t>
      </w:r>
      <w:proofErr w:type="spellStart"/>
      <w:r w:rsidRPr="00012CE3">
        <w:rPr>
          <w:rFonts w:ascii="Dosis" w:hAnsi="Dosis"/>
          <w:color w:val="000000"/>
          <w:sz w:val="20"/>
          <w:szCs w:val="20"/>
        </w:rPr>
        <w:t>KSeF</w:t>
      </w:r>
      <w:proofErr w:type="spellEnd"/>
      <w:r w:rsidRPr="00012CE3">
        <w:rPr>
          <w:rFonts w:ascii="Dosis" w:hAnsi="Dosis"/>
          <w:color w:val="000000"/>
          <w:sz w:val="20"/>
          <w:szCs w:val="20"/>
        </w:rPr>
        <w:t xml:space="preserve"> - w zależności od tego, która z wymienionych sytuacji nastąpi pierwsza.</w:t>
      </w:r>
    </w:p>
    <w:p w14:paraId="6F0581CC" w14:textId="77777777" w:rsidR="00012CE3" w:rsidRPr="00012CE3" w:rsidRDefault="00012CE3" w:rsidP="000346F0">
      <w:pPr>
        <w:numPr>
          <w:ilvl w:val="5"/>
          <w:numId w:val="23"/>
        </w:numPr>
        <w:spacing w:after="120" w:line="276" w:lineRule="auto"/>
        <w:ind w:left="284" w:hanging="284"/>
        <w:contextualSpacing/>
        <w:jc w:val="both"/>
        <w:rPr>
          <w:rFonts w:ascii="Dosis" w:eastAsia="Calibri" w:hAnsi="Dosis"/>
          <w:color w:val="000000"/>
          <w:sz w:val="20"/>
          <w:szCs w:val="20"/>
          <w:lang w:eastAsia="zh-CN"/>
        </w:rPr>
      </w:pPr>
      <w:r w:rsidRPr="00012CE3">
        <w:rPr>
          <w:rFonts w:ascii="Dosis" w:hAnsi="Dosis"/>
          <w:color w:val="000000"/>
          <w:sz w:val="20"/>
          <w:szCs w:val="20"/>
        </w:rPr>
        <w:t>Faktura będzie uznana za prawidłowo wystawioną, jeżeli zostanie wystawiona z uwzględnieniem zasad wystawiania faktur określonych w ustawie o VAT.</w:t>
      </w:r>
    </w:p>
    <w:p w14:paraId="41515B3B" w14:textId="77777777" w:rsidR="00012CE3" w:rsidRPr="00012CE3" w:rsidRDefault="00012CE3" w:rsidP="000346F0">
      <w:pPr>
        <w:numPr>
          <w:ilvl w:val="5"/>
          <w:numId w:val="23"/>
        </w:numPr>
        <w:spacing w:after="120" w:line="276" w:lineRule="auto"/>
        <w:ind w:left="284" w:hanging="284"/>
        <w:contextualSpacing/>
        <w:jc w:val="both"/>
        <w:rPr>
          <w:rFonts w:ascii="Dosis" w:hAnsi="Dosis"/>
          <w:color w:val="000000"/>
          <w:sz w:val="20"/>
          <w:szCs w:val="20"/>
        </w:rPr>
      </w:pPr>
      <w:r w:rsidRPr="00012CE3">
        <w:rPr>
          <w:rFonts w:ascii="Dosis" w:hAnsi="Dosis"/>
          <w:color w:val="000000"/>
          <w:sz w:val="20"/>
          <w:szCs w:val="20"/>
        </w:rPr>
        <w:t xml:space="preserve">Zasady, o których mowa powyżej stosuje się odpowiednio do załączników ustrukturyzowanych. </w:t>
      </w:r>
    </w:p>
    <w:p w14:paraId="6925C477" w14:textId="6CFA4F06" w:rsidR="00012CE3" w:rsidRPr="00012CE3" w:rsidRDefault="00012CE3" w:rsidP="000346F0">
      <w:pPr>
        <w:numPr>
          <w:ilvl w:val="5"/>
          <w:numId w:val="23"/>
        </w:numPr>
        <w:spacing w:after="120" w:line="276" w:lineRule="auto"/>
        <w:ind w:left="284" w:hanging="284"/>
        <w:contextualSpacing/>
        <w:jc w:val="both"/>
        <w:rPr>
          <w:rFonts w:ascii="Dosis" w:hAnsi="Dosis"/>
          <w:color w:val="000000"/>
          <w:sz w:val="20"/>
          <w:szCs w:val="20"/>
        </w:rPr>
      </w:pPr>
      <w:bookmarkStart w:id="3" w:name="_Hlk222314398"/>
      <w:r w:rsidRPr="00012CE3">
        <w:rPr>
          <w:rFonts w:ascii="Dosis" w:hAnsi="Dosis"/>
          <w:color w:val="000000"/>
          <w:sz w:val="20"/>
          <w:szCs w:val="20"/>
        </w:rPr>
        <w:t>Zapłata nastąpi z zachowaniem mechanizmu podzielonej płatności w rozumieniu art. 108a Ustawy z dnia 11 marca 2004r o podatku od towarów i usług, w terminie 60 dni licząc od dnia doręczenia do Zamawiającego prawidłowo wystawionej faktury</w:t>
      </w:r>
      <w:r>
        <w:rPr>
          <w:rFonts w:ascii="Dosis" w:hAnsi="Dosis"/>
          <w:color w:val="000000"/>
          <w:sz w:val="20"/>
          <w:szCs w:val="20"/>
        </w:rPr>
        <w:t xml:space="preserve">. </w:t>
      </w:r>
    </w:p>
    <w:p w14:paraId="68EF07DB" w14:textId="5059E69E" w:rsidR="00012CE3" w:rsidRPr="000346F0" w:rsidRDefault="00012CE3" w:rsidP="000346F0">
      <w:pPr>
        <w:pStyle w:val="NormalnyWeb"/>
        <w:spacing w:line="276" w:lineRule="auto"/>
        <w:ind w:left="284"/>
        <w:jc w:val="both"/>
        <w:rPr>
          <w:rFonts w:ascii="Dosis" w:hAnsi="Dosis"/>
          <w:sz w:val="20"/>
          <w:szCs w:val="20"/>
        </w:rPr>
      </w:pPr>
      <w:r w:rsidRPr="000346F0">
        <w:rPr>
          <w:rFonts w:ascii="Dosis" w:hAnsi="Dosis"/>
          <w:sz w:val="20"/>
          <w:szCs w:val="20"/>
        </w:rPr>
        <w:t>a) Rozliczenie wynagrodzenia należnego Wykonawcy z tytułu realizacji przedmiotu umowy następować będzie na podstawie prawidłowo wystawionych faktur VAT, obejmujących dostawy zrealizowane na podstawie zamówień Zamawiającego.</w:t>
      </w:r>
    </w:p>
    <w:p w14:paraId="350D5BB7" w14:textId="2A14DB39" w:rsidR="00012CE3" w:rsidRPr="000346F0" w:rsidRDefault="00012CE3" w:rsidP="000346F0">
      <w:pPr>
        <w:pStyle w:val="NormalnyWeb"/>
        <w:spacing w:line="276" w:lineRule="auto"/>
        <w:ind w:left="284"/>
        <w:jc w:val="both"/>
        <w:rPr>
          <w:rFonts w:ascii="Dosis" w:hAnsi="Dosis"/>
          <w:sz w:val="20"/>
          <w:szCs w:val="20"/>
        </w:rPr>
      </w:pPr>
      <w:r w:rsidRPr="000346F0">
        <w:rPr>
          <w:rFonts w:ascii="Dosis" w:hAnsi="Dosis"/>
          <w:sz w:val="20"/>
          <w:szCs w:val="20"/>
        </w:rPr>
        <w:t>b) Strony ustalają miesięczny okres rozliczeniowy.</w:t>
      </w:r>
    </w:p>
    <w:p w14:paraId="5C843852" w14:textId="32F94656" w:rsidR="00012CE3" w:rsidRPr="000346F0" w:rsidRDefault="00012CE3" w:rsidP="000346F0">
      <w:pPr>
        <w:pStyle w:val="NormalnyWeb"/>
        <w:spacing w:line="276" w:lineRule="auto"/>
        <w:ind w:left="284"/>
        <w:jc w:val="both"/>
        <w:rPr>
          <w:rFonts w:ascii="Dosis" w:hAnsi="Dosis"/>
          <w:sz w:val="20"/>
          <w:szCs w:val="20"/>
        </w:rPr>
      </w:pPr>
      <w:r w:rsidRPr="000346F0">
        <w:rPr>
          <w:rFonts w:ascii="Dosis" w:hAnsi="Dosis"/>
          <w:sz w:val="20"/>
          <w:szCs w:val="20"/>
        </w:rPr>
        <w:t>c) Wykonawca zobowiązany jest do wystawiania jednej faktury w danym okresie rozliczeniowym, obejmującej wszystkie dostawy zrealizowane w tym okresie. Faktura wystawiana będzie na ostatni dzień roboczy miesiąca, nie później niż w terminie 7 dni od dnia zakończenia danego okresu rozliczeniowego.</w:t>
      </w:r>
    </w:p>
    <w:p w14:paraId="57718E82" w14:textId="4D9D1B85" w:rsidR="00012CE3" w:rsidRPr="000346F0" w:rsidRDefault="00012CE3" w:rsidP="000346F0">
      <w:pPr>
        <w:pStyle w:val="NormalnyWeb"/>
        <w:spacing w:line="276" w:lineRule="auto"/>
        <w:ind w:left="284"/>
        <w:jc w:val="both"/>
        <w:rPr>
          <w:rFonts w:ascii="Dosis" w:hAnsi="Dosis"/>
          <w:sz w:val="20"/>
          <w:szCs w:val="20"/>
        </w:rPr>
      </w:pPr>
      <w:r w:rsidRPr="000346F0">
        <w:rPr>
          <w:rFonts w:ascii="Dosis" w:hAnsi="Dosis"/>
          <w:sz w:val="20"/>
          <w:szCs w:val="20"/>
        </w:rPr>
        <w:t>d) Faktura zawierać będzie szczegółowy wykaz dostaw zrealizowanych w danym okresie rozliczeniowym.</w:t>
      </w:r>
    </w:p>
    <w:p w14:paraId="3A750092" w14:textId="073DFC36" w:rsidR="00012CE3" w:rsidRPr="000346F0" w:rsidRDefault="00012CE3" w:rsidP="000346F0">
      <w:pPr>
        <w:pStyle w:val="NormalnyWeb"/>
        <w:spacing w:line="276" w:lineRule="auto"/>
        <w:ind w:left="284"/>
        <w:jc w:val="both"/>
        <w:rPr>
          <w:rFonts w:ascii="Dosis" w:hAnsi="Dosis"/>
          <w:sz w:val="20"/>
          <w:szCs w:val="20"/>
        </w:rPr>
      </w:pPr>
      <w:r w:rsidRPr="000346F0">
        <w:rPr>
          <w:rFonts w:ascii="Dosis" w:hAnsi="Dosis"/>
          <w:sz w:val="20"/>
          <w:szCs w:val="20"/>
        </w:rPr>
        <w:t>e) Zamawiający zastrzega sobie prawo do jednostronnego, pisemnego żądania skrócenia okresu rozliczeniowego do dwóch okresów w jednym miesiącu kalendarzowym, tj.:</w:t>
      </w:r>
    </w:p>
    <w:p w14:paraId="35A3B7BB" w14:textId="3E3D6304" w:rsidR="00012CE3" w:rsidRPr="000346F0" w:rsidRDefault="00012CE3" w:rsidP="000346F0">
      <w:pPr>
        <w:pStyle w:val="Akapitzlist"/>
        <w:numPr>
          <w:ilvl w:val="1"/>
          <w:numId w:val="33"/>
        </w:numPr>
        <w:tabs>
          <w:tab w:val="left" w:pos="993"/>
        </w:tabs>
        <w:spacing w:before="100" w:beforeAutospacing="1" w:after="100" w:afterAutospacing="1" w:line="276" w:lineRule="auto"/>
        <w:ind w:hanging="873"/>
        <w:rPr>
          <w:rFonts w:ascii="Dosis" w:hAnsi="Dosis" w:cs="Times New Roman"/>
          <w:sz w:val="20"/>
          <w:szCs w:val="20"/>
          <w:lang w:eastAsia="pl-PL"/>
        </w:rPr>
      </w:pPr>
      <w:r w:rsidRPr="000346F0">
        <w:rPr>
          <w:rFonts w:ascii="Dosis" w:hAnsi="Dosis" w:cs="Times New Roman"/>
          <w:sz w:val="20"/>
          <w:szCs w:val="20"/>
          <w:lang w:eastAsia="pl-PL"/>
        </w:rPr>
        <w:t>od 1. do 15. dnia miesiąca – jako pierwszy okres rozliczeniowy,</w:t>
      </w:r>
    </w:p>
    <w:p w14:paraId="64CC60D7" w14:textId="53A552D7" w:rsidR="00012CE3" w:rsidRPr="000346F0" w:rsidRDefault="00012CE3" w:rsidP="000346F0">
      <w:pPr>
        <w:numPr>
          <w:ilvl w:val="1"/>
          <w:numId w:val="33"/>
        </w:numPr>
        <w:tabs>
          <w:tab w:val="clear" w:pos="1440"/>
          <w:tab w:val="left" w:pos="993"/>
        </w:tabs>
        <w:spacing w:before="100" w:beforeAutospacing="1" w:after="100" w:afterAutospacing="1" w:line="276" w:lineRule="auto"/>
        <w:ind w:left="567" w:firstLine="0"/>
        <w:rPr>
          <w:rFonts w:ascii="Dosis" w:hAnsi="Dosis" w:cs="Times New Roman"/>
          <w:sz w:val="20"/>
          <w:szCs w:val="20"/>
          <w:lang w:eastAsia="pl-PL"/>
        </w:rPr>
      </w:pPr>
      <w:r w:rsidRPr="000346F0">
        <w:rPr>
          <w:rFonts w:ascii="Dosis" w:hAnsi="Dosis" w:cs="Times New Roman"/>
          <w:sz w:val="20"/>
          <w:szCs w:val="20"/>
          <w:lang w:eastAsia="pl-PL"/>
        </w:rPr>
        <w:t>od 16. do ostatniego dnia miesiąca – jako drugi okres rozliczeniowy.</w:t>
      </w:r>
    </w:p>
    <w:bookmarkEnd w:id="2"/>
    <w:bookmarkEnd w:id="3"/>
    <w:p w14:paraId="0FAC0521" w14:textId="77777777" w:rsidR="00012CE3" w:rsidRPr="00012CE3" w:rsidRDefault="00012CE3" w:rsidP="000346F0">
      <w:pPr>
        <w:numPr>
          <w:ilvl w:val="5"/>
          <w:numId w:val="23"/>
        </w:numPr>
        <w:spacing w:after="120" w:line="276" w:lineRule="auto"/>
        <w:ind w:left="284" w:hanging="284"/>
        <w:contextualSpacing/>
        <w:jc w:val="both"/>
        <w:rPr>
          <w:rFonts w:ascii="Dosis" w:hAnsi="Dosis" w:cs="Calibri"/>
          <w:sz w:val="20"/>
          <w:szCs w:val="20"/>
        </w:rPr>
      </w:pPr>
      <w:r w:rsidRPr="00012CE3">
        <w:rPr>
          <w:rFonts w:ascii="Dosis" w:hAnsi="Dosis" w:cs="Calibri"/>
          <w:sz w:val="20"/>
          <w:szCs w:val="20"/>
          <w:lang w:eastAsia="pl-PL"/>
        </w:rPr>
        <w:t>Zamawiający jest płatnikiem podatku VAT.</w:t>
      </w:r>
    </w:p>
    <w:p w14:paraId="554D817A" w14:textId="67AF6AE2" w:rsidR="00012CE3" w:rsidRPr="00012CE3" w:rsidRDefault="00012CE3" w:rsidP="000346F0">
      <w:pPr>
        <w:numPr>
          <w:ilvl w:val="5"/>
          <w:numId w:val="23"/>
        </w:numPr>
        <w:spacing w:after="120" w:line="276" w:lineRule="auto"/>
        <w:ind w:left="284" w:hanging="284"/>
        <w:contextualSpacing/>
        <w:jc w:val="both"/>
        <w:rPr>
          <w:rFonts w:ascii="Dosis" w:hAnsi="Dosis" w:cs="Calibri"/>
          <w:sz w:val="20"/>
          <w:szCs w:val="20"/>
        </w:rPr>
      </w:pPr>
      <w:r w:rsidRPr="00012CE3">
        <w:rPr>
          <w:rFonts w:ascii="Dosis" w:hAnsi="Dosis" w:cs="Calibri"/>
          <w:sz w:val="20"/>
          <w:szCs w:val="20"/>
        </w:rPr>
        <w:t xml:space="preserve">Wykonawca wystawi fakturę VAT na: Samodzielny Publiczny Zespół Opieki Zdrowotnej w Kędzierzynie-Koźlu ul. 24 Kwietnia 5, </w:t>
      </w:r>
      <w:r w:rsidR="000346F0">
        <w:rPr>
          <w:rFonts w:ascii="Dosis" w:hAnsi="Dosis" w:cs="Calibri"/>
          <w:sz w:val="20"/>
          <w:szCs w:val="20"/>
        </w:rPr>
        <w:br/>
      </w:r>
      <w:r w:rsidRPr="00012CE3">
        <w:rPr>
          <w:rFonts w:ascii="Dosis" w:hAnsi="Dosis" w:cs="Calibri"/>
          <w:sz w:val="20"/>
          <w:szCs w:val="20"/>
        </w:rPr>
        <w:t>47-200 Kędzierzyn-Koźle.</w:t>
      </w:r>
    </w:p>
    <w:p w14:paraId="196D11E5" w14:textId="0D97E05C" w:rsidR="00012CE3" w:rsidRPr="00012CE3" w:rsidRDefault="00012CE3" w:rsidP="000346F0">
      <w:pPr>
        <w:widowControl w:val="0"/>
        <w:numPr>
          <w:ilvl w:val="5"/>
          <w:numId w:val="23"/>
        </w:numPr>
        <w:tabs>
          <w:tab w:val="left" w:pos="284"/>
        </w:tabs>
        <w:suppressAutoHyphens/>
        <w:autoSpaceDE w:val="0"/>
        <w:spacing w:after="0" w:line="276" w:lineRule="auto"/>
        <w:ind w:left="426" w:hanging="426"/>
        <w:jc w:val="both"/>
        <w:rPr>
          <w:rFonts w:ascii="Dosis" w:hAnsi="Dosis" w:cs="Calibri"/>
          <w:sz w:val="20"/>
          <w:szCs w:val="20"/>
        </w:rPr>
      </w:pPr>
      <w:bookmarkStart w:id="4" w:name="_Hlk222296613"/>
      <w:r w:rsidRPr="00012CE3">
        <w:rPr>
          <w:rFonts w:ascii="Dosis" w:hAnsi="Dosis" w:cs="Calibri"/>
          <w:sz w:val="20"/>
          <w:szCs w:val="20"/>
        </w:rPr>
        <w:t>Za termin zapłaty uważa się datę uznania rachunku bankowego Wykonawcy.</w:t>
      </w:r>
    </w:p>
    <w:bookmarkEnd w:id="4"/>
    <w:p w14:paraId="0854393D" w14:textId="77777777" w:rsidR="00012CE3" w:rsidRPr="00012CE3" w:rsidRDefault="00012CE3" w:rsidP="000346F0">
      <w:pPr>
        <w:widowControl w:val="0"/>
        <w:numPr>
          <w:ilvl w:val="5"/>
          <w:numId w:val="23"/>
        </w:numPr>
        <w:tabs>
          <w:tab w:val="left" w:pos="284"/>
        </w:tabs>
        <w:suppressAutoHyphens/>
        <w:autoSpaceDE w:val="0"/>
        <w:spacing w:after="0" w:line="276" w:lineRule="auto"/>
        <w:ind w:left="284" w:hanging="284"/>
        <w:jc w:val="both"/>
        <w:rPr>
          <w:rFonts w:ascii="Dosis" w:hAnsi="Dosis" w:cs="Calibri"/>
          <w:sz w:val="20"/>
          <w:szCs w:val="20"/>
        </w:rPr>
      </w:pPr>
      <w:r w:rsidRPr="00012CE3">
        <w:rPr>
          <w:rFonts w:ascii="Dosis" w:hAnsi="Dosis" w:cs="Calibri"/>
          <w:noProof/>
          <w:sz w:val="20"/>
          <w:szCs w:val="20"/>
          <w:lang w:val="cs-CZ" w:eastAsia="pl-PL"/>
        </w:rPr>
        <w:t xml:space="preserve">Wykonawca oświadcza, ze rachunek bankowy wskazany na fakturze/rachunku jest tożsamy z rachunkiem bankowym wskazanym w rejestrze podatników VAT, z zastrzeżeniem przypadku, gdy Wykonawca będzie zwolniony z podatku od towarów i usług. W przypadku, gdy rachunek wskazany na fakturze/rachunku nie będzie zgodny z rachunkiem wskazanym w rejestrze podatników </w:t>
      </w:r>
      <w:r w:rsidRPr="00012CE3">
        <w:rPr>
          <w:rFonts w:ascii="Dosis" w:hAnsi="Dosis" w:cs="Calibri"/>
          <w:noProof/>
          <w:sz w:val="20"/>
          <w:szCs w:val="20"/>
          <w:lang w:val="cs-CZ" w:eastAsia="pl-PL"/>
        </w:rPr>
        <w:lastRenderedPageBreak/>
        <w:t>VAT, a Wykonawca nie będzie podlegał zwolnieniu od podatku od towarów i usług, Zamawiający wzywa Wykonawcę do przedłożenia potwierdzenia zmiany rachunku bankowego w przedmiotowym rejestrze w terminie dwóch dni. Jeżeli Wykonawca nie przedstawi dokumentu potwierdzającego zmianę numeru rachunku bankowego w rejestrze podatników VAT, Zamawiający ma prawo dokonania zapłaty wynagrodzenia na rachunek bankowy wskazany w rejestrze podatników VAT. W tym wypadku, uznaje się, że Zamawiający prawidłowo wykonał swoje zobowiązanie w zakresie zapłaty wynagrodzenia, a Wykonawcy nie przysługują z tego tytułu żadne roszczenia.</w:t>
      </w:r>
    </w:p>
    <w:p w14:paraId="222491BC" w14:textId="77777777" w:rsidR="00012CE3" w:rsidRPr="00012CE3" w:rsidRDefault="00012CE3" w:rsidP="000346F0">
      <w:pPr>
        <w:widowControl w:val="0"/>
        <w:numPr>
          <w:ilvl w:val="5"/>
          <w:numId w:val="23"/>
        </w:numPr>
        <w:tabs>
          <w:tab w:val="left" w:pos="284"/>
        </w:tabs>
        <w:suppressAutoHyphens/>
        <w:autoSpaceDE w:val="0"/>
        <w:spacing w:after="0" w:line="276" w:lineRule="auto"/>
        <w:ind w:left="284" w:right="-142" w:hanging="284"/>
        <w:jc w:val="both"/>
        <w:rPr>
          <w:rFonts w:ascii="Dosis" w:hAnsi="Dosis" w:cs="Calibri"/>
          <w:sz w:val="20"/>
          <w:szCs w:val="20"/>
        </w:rPr>
      </w:pPr>
      <w:r w:rsidRPr="00012CE3">
        <w:rPr>
          <w:rFonts w:ascii="Dosis" w:hAnsi="Dosis" w:cs="Calibri"/>
          <w:noProof/>
          <w:sz w:val="20"/>
          <w:szCs w:val="20"/>
          <w:lang w:val="cs-CZ" w:eastAsia="pl-PL"/>
        </w:rPr>
        <w:t>Jeżeli Wykonawca nie posiada rachunku bankowego zarejestrowanego w rejestrze podatników VAT oraz nie przedstawi dokumentu potwierdzającego braku obowiązku rejestracji tegoż rachunku bankowego, Zamawiający ma prawo do wstrzymania zapłaty wynagrodzenia do chwili potwierdzenia rejestracji rachunku bankowego przez Wykonawcę lub przedłożenia dokumentu potwierdzającego brak tegoż obowiązku. Strony zgodnie oświadczają, że wskazane okoliczności nie stanowią opóźnienia lub zwłoki Zamawiającego w zapłacie wynagrodzenia i nie mogą być podstawą jakichkolwiek roszczeń Wykonawcy wobec Zamawiającego.</w:t>
      </w:r>
    </w:p>
    <w:p w14:paraId="6FF79217" w14:textId="4FA44135" w:rsidR="00012CE3" w:rsidRPr="00012CE3" w:rsidRDefault="00012CE3" w:rsidP="000346F0">
      <w:pPr>
        <w:widowControl w:val="0"/>
        <w:numPr>
          <w:ilvl w:val="5"/>
          <w:numId w:val="23"/>
        </w:numPr>
        <w:tabs>
          <w:tab w:val="left" w:pos="284"/>
        </w:tabs>
        <w:suppressAutoHyphens/>
        <w:autoSpaceDE w:val="0"/>
        <w:spacing w:after="0" w:line="276" w:lineRule="auto"/>
        <w:ind w:left="284" w:right="-142" w:hanging="284"/>
        <w:jc w:val="both"/>
        <w:rPr>
          <w:rFonts w:ascii="Dosis" w:hAnsi="Dosis" w:cs="Calibri"/>
          <w:sz w:val="20"/>
          <w:szCs w:val="20"/>
        </w:rPr>
      </w:pPr>
      <w:r w:rsidRPr="00012CE3">
        <w:rPr>
          <w:rFonts w:ascii="Dosis" w:hAnsi="Dosis" w:cs="Calibri"/>
          <w:noProof/>
          <w:sz w:val="20"/>
          <w:szCs w:val="20"/>
          <w:lang w:val="cs-CZ" w:eastAsia="pl-PL"/>
        </w:rPr>
        <w:t xml:space="preserve">Wykonawca potwierdza, iż wskazany przez niego rachunek bankowy na podstawie, którego Zamawiający ma dokonać płatności jest indywidualnym (przypisanym Zamawiającemu) rachunkiem płatności masowych powiązanym z rachunkiem rozliczeniowym, </w:t>
      </w:r>
      <w:r w:rsidR="000346F0">
        <w:rPr>
          <w:rFonts w:ascii="Dosis" w:hAnsi="Dosis" w:cs="Calibri"/>
          <w:noProof/>
          <w:sz w:val="20"/>
          <w:szCs w:val="20"/>
          <w:lang w:val="cs-CZ" w:eastAsia="pl-PL"/>
        </w:rPr>
        <w:br/>
      </w:r>
      <w:r w:rsidRPr="00012CE3">
        <w:rPr>
          <w:rFonts w:ascii="Dosis" w:hAnsi="Dosis" w:cs="Calibri"/>
          <w:noProof/>
          <w:sz w:val="20"/>
          <w:szCs w:val="20"/>
          <w:lang w:val="cs-CZ" w:eastAsia="pl-PL"/>
        </w:rPr>
        <w:t>o którym mowa w art. 49 ust. 1 pkt 1 ustawy z dnia 29 sierpnia 1997 r. – Prawo bankowe i został zgłoszony do właściwego urzędu skarbowego. Rachunek przypisany Zamawiającemu należy weryfikować na białej liście po numerze rachunku bankowego.</w:t>
      </w:r>
    </w:p>
    <w:p w14:paraId="4D16A0A2" w14:textId="07719664" w:rsidR="00D81A01" w:rsidRDefault="00D81A01" w:rsidP="00012CE3">
      <w:pPr>
        <w:widowControl w:val="0"/>
        <w:tabs>
          <w:tab w:val="left" w:pos="284"/>
        </w:tabs>
        <w:suppressAutoHyphens/>
        <w:autoSpaceDE w:val="0"/>
        <w:spacing w:after="0" w:line="276" w:lineRule="auto"/>
        <w:ind w:left="284"/>
        <w:rPr>
          <w:rFonts w:ascii="Dosis" w:hAnsi="Dosis" w:cs="Calibri"/>
          <w:b/>
          <w:sz w:val="20"/>
          <w:szCs w:val="20"/>
        </w:rPr>
      </w:pPr>
    </w:p>
    <w:p w14:paraId="4FBA6BF2" w14:textId="78BBCF26" w:rsidR="00D0241E" w:rsidRPr="007B3126" w:rsidRDefault="00D0241E" w:rsidP="000346F0">
      <w:pPr>
        <w:widowControl w:val="0"/>
        <w:tabs>
          <w:tab w:val="left" w:pos="284"/>
        </w:tabs>
        <w:suppressAutoHyphens/>
        <w:autoSpaceDE w:val="0"/>
        <w:spacing w:after="0" w:line="276" w:lineRule="auto"/>
        <w:ind w:left="360"/>
        <w:jc w:val="center"/>
        <w:rPr>
          <w:rFonts w:ascii="Dosis" w:hAnsi="Dosis" w:cs="Calibri"/>
          <w:b/>
          <w:sz w:val="20"/>
          <w:szCs w:val="20"/>
        </w:rPr>
      </w:pPr>
      <w:r w:rsidRPr="007B3126">
        <w:rPr>
          <w:rFonts w:ascii="Dosis" w:hAnsi="Dosis" w:cs="Calibri"/>
          <w:b/>
          <w:sz w:val="20"/>
          <w:szCs w:val="20"/>
        </w:rPr>
        <w:t>§ 5   Reklamacje, gwarancja i rękojmia</w:t>
      </w:r>
    </w:p>
    <w:p w14:paraId="3DCC0E96" w14:textId="77777777" w:rsidR="00D0241E" w:rsidRPr="006B17D4" w:rsidRDefault="00D0241E" w:rsidP="000346F0">
      <w:pPr>
        <w:keepNext/>
        <w:widowControl w:val="0"/>
        <w:numPr>
          <w:ilvl w:val="0"/>
          <w:numId w:val="15"/>
        </w:numPr>
        <w:suppressAutoHyphens/>
        <w:autoSpaceDE w:val="0"/>
        <w:spacing w:after="0" w:line="276" w:lineRule="auto"/>
        <w:ind w:left="426" w:hanging="284"/>
        <w:jc w:val="both"/>
        <w:rPr>
          <w:rFonts w:ascii="Dosis" w:hAnsi="Dosis" w:cs="Calibri"/>
          <w:sz w:val="20"/>
          <w:szCs w:val="20"/>
        </w:rPr>
      </w:pPr>
      <w:bookmarkStart w:id="5" w:name="_Hlk176343539"/>
      <w:r w:rsidRPr="006B17D4">
        <w:rPr>
          <w:rFonts w:ascii="Dosis" w:hAnsi="Dosis" w:cs="Calibri"/>
          <w:sz w:val="20"/>
          <w:szCs w:val="20"/>
        </w:rPr>
        <w:t>Wykonawca zobowiązuje się do wykonania przedmiotu objętego umową z dochowaniem należytej staranności.</w:t>
      </w:r>
    </w:p>
    <w:p w14:paraId="58586B01" w14:textId="77777777" w:rsidR="00D0241E" w:rsidRPr="006B17D4" w:rsidRDefault="00D0241E" w:rsidP="000346F0">
      <w:pPr>
        <w:keepNext/>
        <w:widowControl w:val="0"/>
        <w:numPr>
          <w:ilvl w:val="0"/>
          <w:numId w:val="15"/>
        </w:numPr>
        <w:suppressAutoHyphens/>
        <w:autoSpaceDE w:val="0"/>
        <w:spacing w:after="0" w:line="276" w:lineRule="auto"/>
        <w:ind w:left="426" w:hanging="284"/>
        <w:jc w:val="both"/>
        <w:rPr>
          <w:rFonts w:ascii="Dosis" w:hAnsi="Dosis" w:cs="Calibri"/>
          <w:sz w:val="20"/>
          <w:szCs w:val="20"/>
        </w:rPr>
      </w:pPr>
      <w:r w:rsidRPr="006B17D4">
        <w:rPr>
          <w:rFonts w:ascii="Dosis" w:hAnsi="Dosis" w:cs="Calibri"/>
          <w:sz w:val="20"/>
          <w:szCs w:val="20"/>
        </w:rPr>
        <w:t xml:space="preserve">O stwierdzonych wadach ilościowych i jakościowych związanych z realizacją przedmiotu umowy Zamawiający powiadomi Wykonawcę e-mailem, fax-em lub telefonicznie niezwłocznie tj. nie później niż w terminie 3 dni roboczych od daty ich stwierdzenia. Dostarczenie przedmiotu umowy zgodnego z zamówieniem i umową nastąpi na koszt i ryzyko Wykonawcy.  </w:t>
      </w:r>
    </w:p>
    <w:p w14:paraId="530DEF63" w14:textId="77777777" w:rsidR="00D0241E" w:rsidRPr="006B17D4" w:rsidRDefault="00D0241E" w:rsidP="000346F0">
      <w:pPr>
        <w:keepNext/>
        <w:widowControl w:val="0"/>
        <w:numPr>
          <w:ilvl w:val="0"/>
          <w:numId w:val="15"/>
        </w:numPr>
        <w:suppressAutoHyphens/>
        <w:autoSpaceDE w:val="0"/>
        <w:spacing w:after="0" w:line="276" w:lineRule="auto"/>
        <w:ind w:left="426" w:hanging="284"/>
        <w:jc w:val="both"/>
        <w:rPr>
          <w:rFonts w:ascii="Dosis" w:hAnsi="Dosis" w:cs="Calibri"/>
          <w:sz w:val="20"/>
          <w:szCs w:val="20"/>
        </w:rPr>
      </w:pPr>
      <w:r w:rsidRPr="006B17D4">
        <w:rPr>
          <w:rFonts w:ascii="Dosis" w:hAnsi="Dosis" w:cs="Calibri"/>
          <w:sz w:val="20"/>
          <w:szCs w:val="20"/>
        </w:rPr>
        <w:t>Wykonawca jest zobowiązany do niezwłocznego rozpatrzenia reklamacji i usunięcia wady lub nieprawidłowości Zamawiającego (wymiany wadliwego asortymentu), jednak nie później niż w terminie do 5 dni roboczych od daty jej otrzymania.</w:t>
      </w:r>
    </w:p>
    <w:p w14:paraId="58A583A0" w14:textId="77777777" w:rsidR="00D0241E" w:rsidRPr="006B17D4" w:rsidRDefault="00D0241E" w:rsidP="000346F0">
      <w:pPr>
        <w:keepNext/>
        <w:widowControl w:val="0"/>
        <w:numPr>
          <w:ilvl w:val="0"/>
          <w:numId w:val="15"/>
        </w:numPr>
        <w:suppressAutoHyphens/>
        <w:autoSpaceDE w:val="0"/>
        <w:spacing w:after="0" w:line="276" w:lineRule="auto"/>
        <w:ind w:left="426" w:hanging="284"/>
        <w:jc w:val="both"/>
        <w:rPr>
          <w:rFonts w:ascii="Dosis" w:hAnsi="Dosis" w:cs="Calibri"/>
          <w:sz w:val="20"/>
          <w:szCs w:val="20"/>
        </w:rPr>
      </w:pPr>
      <w:r w:rsidRPr="006B17D4">
        <w:rPr>
          <w:rFonts w:ascii="Dosis" w:eastAsia="Calibri" w:hAnsi="Dosis" w:cs="Calibri"/>
          <w:bCs/>
          <w:sz w:val="20"/>
          <w:szCs w:val="20"/>
          <w:lang w:eastAsia="pl-PL"/>
        </w:rPr>
        <w:t>Brak reakcji w terminie ze strony Wykonawcy jest równoznaczny z uznaniem reklamacji za zasadną.</w:t>
      </w:r>
    </w:p>
    <w:p w14:paraId="60B78915" w14:textId="77777777" w:rsidR="00D0241E" w:rsidRPr="006B17D4" w:rsidRDefault="00D0241E" w:rsidP="000346F0">
      <w:pPr>
        <w:keepNext/>
        <w:widowControl w:val="0"/>
        <w:numPr>
          <w:ilvl w:val="0"/>
          <w:numId w:val="15"/>
        </w:numPr>
        <w:tabs>
          <w:tab w:val="left" w:pos="426"/>
        </w:tabs>
        <w:suppressAutoHyphens/>
        <w:autoSpaceDE w:val="0"/>
        <w:spacing w:after="0" w:line="276" w:lineRule="auto"/>
        <w:ind w:left="426" w:hanging="284"/>
        <w:jc w:val="both"/>
        <w:rPr>
          <w:rFonts w:ascii="Dosis" w:hAnsi="Dosis"/>
          <w:sz w:val="20"/>
          <w:szCs w:val="20"/>
        </w:rPr>
      </w:pPr>
      <w:r w:rsidRPr="006B17D4">
        <w:rPr>
          <w:rFonts w:ascii="Dosis" w:hAnsi="Dosis"/>
          <w:sz w:val="20"/>
          <w:szCs w:val="20"/>
        </w:rPr>
        <w:t>Brak uczestnictwa Wykonawcy w czynnościach odbioru przedmiotu umowy upoważnia Zamawiającego do dokonania odbioru bez udziału Wykonawcy, na ryzyko Wykonawcy w przypadku stwierdzenia wad (np. jakościowych towaru, braków ilościowych).</w:t>
      </w:r>
    </w:p>
    <w:p w14:paraId="7C12E369" w14:textId="77777777" w:rsidR="00D0241E" w:rsidRPr="006B17D4" w:rsidRDefault="00D0241E" w:rsidP="000346F0">
      <w:pPr>
        <w:keepNext/>
        <w:widowControl w:val="0"/>
        <w:numPr>
          <w:ilvl w:val="0"/>
          <w:numId w:val="15"/>
        </w:numPr>
        <w:suppressAutoHyphens/>
        <w:autoSpaceDE w:val="0"/>
        <w:spacing w:after="0" w:line="276" w:lineRule="auto"/>
        <w:ind w:left="426" w:hanging="284"/>
        <w:jc w:val="both"/>
        <w:rPr>
          <w:rFonts w:ascii="Dosis" w:hAnsi="Dosis" w:cs="Calibri"/>
          <w:color w:val="00B050"/>
          <w:sz w:val="20"/>
          <w:szCs w:val="20"/>
        </w:rPr>
      </w:pPr>
      <w:r w:rsidRPr="006B17D4">
        <w:rPr>
          <w:rFonts w:ascii="Dosis" w:hAnsi="Dosis" w:cs="Calibri"/>
          <w:sz w:val="20"/>
          <w:szCs w:val="20"/>
        </w:rPr>
        <w:t xml:space="preserve">Wykonawca udziela na asortyment objęty przedmiotem niniejszej umowy rękojmi i gwarancji nie krótszej niż gwarancja producenta / okres ważności producenta, jednak nie mniej niż 6 miesięcy.  </w:t>
      </w:r>
    </w:p>
    <w:p w14:paraId="7BAB2BDA" w14:textId="77777777" w:rsidR="00D0241E" w:rsidRPr="006B17D4" w:rsidRDefault="00D0241E" w:rsidP="000346F0">
      <w:pPr>
        <w:keepNext/>
        <w:widowControl w:val="0"/>
        <w:numPr>
          <w:ilvl w:val="0"/>
          <w:numId w:val="15"/>
        </w:numPr>
        <w:suppressAutoHyphens/>
        <w:autoSpaceDE w:val="0"/>
        <w:spacing w:after="0" w:line="276" w:lineRule="auto"/>
        <w:ind w:left="426" w:hanging="284"/>
        <w:jc w:val="both"/>
        <w:rPr>
          <w:rFonts w:ascii="Dosis" w:hAnsi="Dosis" w:cs="Calibri"/>
          <w:sz w:val="20"/>
          <w:szCs w:val="20"/>
        </w:rPr>
      </w:pPr>
      <w:r w:rsidRPr="006B17D4">
        <w:rPr>
          <w:rFonts w:ascii="Dosis" w:hAnsi="Dosis" w:cs="Calibri"/>
          <w:sz w:val="20"/>
          <w:szCs w:val="20"/>
        </w:rPr>
        <w:t>Okres gwarancji i rękojmi rozpoczyna się z dniem podpisania przez Strony protokołu odbioru bez zastrzeżeń ze strony Zamawiającego. Okres ten podlega przedłużeniu o czas obejmujący konieczne czynności jakie zobowiązany jest podjąć Wykonawca, a  związane z ujawnieniem się wad powstałych na skutek wadliwego wykonania umowy.</w:t>
      </w:r>
    </w:p>
    <w:p w14:paraId="70BE3C02" w14:textId="77777777" w:rsidR="00D0241E" w:rsidRPr="006B17D4" w:rsidRDefault="00D0241E" w:rsidP="000346F0">
      <w:pPr>
        <w:keepNext/>
        <w:widowControl w:val="0"/>
        <w:numPr>
          <w:ilvl w:val="0"/>
          <w:numId w:val="15"/>
        </w:numPr>
        <w:suppressAutoHyphens/>
        <w:autoSpaceDE w:val="0"/>
        <w:spacing w:after="0" w:line="276" w:lineRule="auto"/>
        <w:ind w:left="426" w:hanging="284"/>
        <w:jc w:val="both"/>
        <w:rPr>
          <w:rFonts w:ascii="Dosis" w:hAnsi="Dosis" w:cs="Calibri"/>
          <w:sz w:val="20"/>
          <w:szCs w:val="20"/>
        </w:rPr>
      </w:pPr>
      <w:r w:rsidRPr="006B17D4">
        <w:rPr>
          <w:rFonts w:ascii="Dosis" w:hAnsi="Dosis" w:cs="Calibri"/>
          <w:sz w:val="20"/>
          <w:szCs w:val="20"/>
        </w:rPr>
        <w:t>Postanowienia powyższe nie naruszają uprawnień Zamawiającego wynikających z rękojmi za wady.</w:t>
      </w:r>
    </w:p>
    <w:p w14:paraId="4D1115A2" w14:textId="2EA92E8D" w:rsidR="00D0241E" w:rsidRDefault="00D0241E" w:rsidP="000346F0">
      <w:pPr>
        <w:widowControl w:val="0"/>
        <w:numPr>
          <w:ilvl w:val="0"/>
          <w:numId w:val="15"/>
        </w:numPr>
        <w:tabs>
          <w:tab w:val="left" w:pos="426"/>
        </w:tabs>
        <w:suppressAutoHyphens/>
        <w:autoSpaceDE w:val="0"/>
        <w:spacing w:after="0" w:line="276" w:lineRule="auto"/>
        <w:ind w:left="426" w:hanging="284"/>
        <w:jc w:val="both"/>
        <w:rPr>
          <w:rFonts w:ascii="Dosis" w:hAnsi="Dosis" w:cs="Calibri"/>
          <w:b/>
          <w:sz w:val="20"/>
          <w:szCs w:val="20"/>
          <w:u w:val="single"/>
        </w:rPr>
      </w:pPr>
      <w:r w:rsidRPr="006B17D4">
        <w:rPr>
          <w:rFonts w:ascii="Dosis" w:hAnsi="Dosis" w:cs="Calibri"/>
          <w:sz w:val="20"/>
          <w:szCs w:val="20"/>
        </w:rPr>
        <w:t>Wykonawca odpowiada za wszelkie szkody rzeczowe i osobowe powstałe w związku z nienależytą realizacją przedmiotu niniejszej umowy, za które wyłączną odpowiedzialność ponosi wykonawca.</w:t>
      </w:r>
      <w:r w:rsidRPr="006B17D4">
        <w:rPr>
          <w:rFonts w:ascii="Dosis" w:hAnsi="Dosis" w:cs="Calibri"/>
          <w:b/>
          <w:sz w:val="20"/>
          <w:szCs w:val="20"/>
          <w:u w:val="single"/>
        </w:rPr>
        <w:t xml:space="preserve"> </w:t>
      </w:r>
    </w:p>
    <w:p w14:paraId="2B6BAB12" w14:textId="77777777" w:rsidR="00E5747C" w:rsidRPr="006B17D4" w:rsidRDefault="00E5747C" w:rsidP="000346F0">
      <w:pPr>
        <w:widowControl w:val="0"/>
        <w:tabs>
          <w:tab w:val="left" w:pos="426"/>
        </w:tabs>
        <w:suppressAutoHyphens/>
        <w:autoSpaceDE w:val="0"/>
        <w:spacing w:after="0" w:line="276" w:lineRule="auto"/>
        <w:ind w:left="426"/>
        <w:jc w:val="both"/>
        <w:rPr>
          <w:rFonts w:ascii="Dosis" w:hAnsi="Dosis" w:cs="Calibri"/>
          <w:b/>
          <w:sz w:val="20"/>
          <w:szCs w:val="20"/>
          <w:u w:val="single"/>
        </w:rPr>
      </w:pPr>
    </w:p>
    <w:bookmarkEnd w:id="5"/>
    <w:p w14:paraId="4323826C" w14:textId="77777777" w:rsidR="00D0241E" w:rsidRPr="006B17D4" w:rsidRDefault="00D0241E" w:rsidP="000346F0">
      <w:pPr>
        <w:spacing w:line="276" w:lineRule="auto"/>
        <w:ind w:left="-426"/>
        <w:jc w:val="center"/>
        <w:rPr>
          <w:rFonts w:ascii="Dosis" w:hAnsi="Dosis" w:cs="Calibri"/>
          <w:b/>
          <w:sz w:val="20"/>
          <w:szCs w:val="20"/>
        </w:rPr>
      </w:pPr>
      <w:r w:rsidRPr="006B17D4">
        <w:rPr>
          <w:rFonts w:ascii="Dosis" w:hAnsi="Dosis" w:cs="Calibri"/>
          <w:b/>
          <w:sz w:val="20"/>
          <w:szCs w:val="20"/>
        </w:rPr>
        <w:t>§ 6   Kary umowne</w:t>
      </w:r>
    </w:p>
    <w:p w14:paraId="444F4938" w14:textId="77777777" w:rsidR="00D0241E" w:rsidRPr="006B17D4" w:rsidRDefault="00D0241E" w:rsidP="000346F0">
      <w:pPr>
        <w:widowControl w:val="0"/>
        <w:numPr>
          <w:ilvl w:val="0"/>
          <w:numId w:val="10"/>
        </w:numPr>
        <w:suppressAutoHyphens/>
        <w:autoSpaceDE w:val="0"/>
        <w:spacing w:after="0" w:line="276" w:lineRule="auto"/>
        <w:ind w:left="284" w:hanging="284"/>
        <w:jc w:val="both"/>
        <w:rPr>
          <w:rFonts w:ascii="Dosis" w:hAnsi="Dosis" w:cs="Calibri"/>
          <w:sz w:val="20"/>
          <w:szCs w:val="20"/>
        </w:rPr>
      </w:pPr>
      <w:r w:rsidRPr="006B17D4">
        <w:rPr>
          <w:rFonts w:ascii="Dosis" w:hAnsi="Dosis" w:cs="Calibri"/>
          <w:sz w:val="20"/>
          <w:szCs w:val="20"/>
        </w:rPr>
        <w:t>Zamawiającemu przysługuje prawo do  naliczenia  kar umownych w następujących przypadkach:</w:t>
      </w:r>
    </w:p>
    <w:p w14:paraId="30B8B6F9" w14:textId="1F9DDE57" w:rsidR="00D0241E" w:rsidRPr="006B17D4" w:rsidRDefault="00D0241E" w:rsidP="000346F0">
      <w:pPr>
        <w:widowControl w:val="0"/>
        <w:numPr>
          <w:ilvl w:val="0"/>
          <w:numId w:val="11"/>
        </w:numPr>
        <w:suppressAutoHyphens/>
        <w:autoSpaceDE w:val="0"/>
        <w:spacing w:after="0" w:line="276" w:lineRule="auto"/>
        <w:ind w:left="567" w:hanging="283"/>
        <w:jc w:val="both"/>
        <w:rPr>
          <w:rFonts w:ascii="Dosis" w:hAnsi="Dosis" w:cs="Calibri"/>
          <w:sz w:val="20"/>
          <w:szCs w:val="20"/>
        </w:rPr>
      </w:pPr>
      <w:r w:rsidRPr="006B17D4">
        <w:rPr>
          <w:rFonts w:ascii="Dosis" w:eastAsia="Arial" w:hAnsi="Dosis" w:cs="Calibri"/>
          <w:sz w:val="20"/>
          <w:szCs w:val="20"/>
        </w:rPr>
        <w:t>za zwłokę</w:t>
      </w:r>
      <w:r w:rsidRPr="006B17D4">
        <w:rPr>
          <w:rFonts w:ascii="Dosis" w:eastAsia="Arial" w:hAnsi="Dosis" w:cs="Calibri"/>
          <w:b/>
          <w:sz w:val="20"/>
          <w:szCs w:val="20"/>
        </w:rPr>
        <w:t xml:space="preserve"> </w:t>
      </w:r>
      <w:r w:rsidRPr="006B17D4">
        <w:rPr>
          <w:rFonts w:ascii="Dosis" w:eastAsia="Arial" w:hAnsi="Dosis" w:cs="Calibri"/>
          <w:sz w:val="20"/>
          <w:szCs w:val="20"/>
        </w:rPr>
        <w:t xml:space="preserve">w dostawie towaru w terminie określonym w umowie, powstałe z przyczyn leżących po stronie Wykonawcy, </w:t>
      </w:r>
      <w:r w:rsidR="007B3126">
        <w:rPr>
          <w:rFonts w:ascii="Dosis" w:eastAsia="Arial" w:hAnsi="Dosis" w:cs="Calibri"/>
          <w:sz w:val="20"/>
          <w:szCs w:val="20"/>
        </w:rPr>
        <w:br/>
      </w:r>
      <w:r w:rsidRPr="006B17D4">
        <w:rPr>
          <w:rFonts w:ascii="Dosis" w:eastAsia="Arial" w:hAnsi="Dosis" w:cs="Calibri"/>
          <w:sz w:val="20"/>
          <w:szCs w:val="20"/>
        </w:rPr>
        <w:t xml:space="preserve">w wysokości  1 % wartości brutto </w:t>
      </w:r>
      <w:r w:rsidRPr="006B17D4">
        <w:rPr>
          <w:rFonts w:ascii="Dosis" w:eastAsia="Calibri" w:hAnsi="Dosis" w:cs="Calibri"/>
          <w:sz w:val="20"/>
          <w:szCs w:val="20"/>
        </w:rPr>
        <w:t>niezrealizowanego w terminie zamówienia</w:t>
      </w:r>
      <w:r w:rsidRPr="006B17D4">
        <w:rPr>
          <w:rFonts w:ascii="Dosis" w:eastAsia="Arial" w:hAnsi="Dosis" w:cs="Calibri"/>
          <w:sz w:val="20"/>
          <w:szCs w:val="20"/>
        </w:rPr>
        <w:t>, za każdy rozpoczęty dzień zwłoki,</w:t>
      </w:r>
    </w:p>
    <w:p w14:paraId="395028D4" w14:textId="719B47DD" w:rsidR="00D0241E" w:rsidRPr="006B17D4" w:rsidRDefault="00D0241E" w:rsidP="000346F0">
      <w:pPr>
        <w:widowControl w:val="0"/>
        <w:numPr>
          <w:ilvl w:val="0"/>
          <w:numId w:val="11"/>
        </w:numPr>
        <w:suppressAutoHyphens/>
        <w:autoSpaceDE w:val="0"/>
        <w:spacing w:after="0" w:line="276" w:lineRule="auto"/>
        <w:ind w:left="567" w:hanging="283"/>
        <w:jc w:val="both"/>
        <w:rPr>
          <w:rFonts w:ascii="Dosis" w:hAnsi="Dosis" w:cs="Calibri"/>
          <w:sz w:val="20"/>
          <w:szCs w:val="20"/>
        </w:rPr>
      </w:pPr>
      <w:r w:rsidRPr="006B17D4">
        <w:rPr>
          <w:rFonts w:ascii="Dosis" w:eastAsia="Arial" w:hAnsi="Dosis" w:cs="Calibri"/>
          <w:sz w:val="20"/>
          <w:szCs w:val="20"/>
        </w:rPr>
        <w:t xml:space="preserve">za zwłokę w wymianie towaru wadliwego na wolny od wad oraz za zwłokę w wymianie towaru niezgodnego z umową, bądź za zwłokę w wymianie towaru dostarczonego w niewłaściwym lub zniszczonym opakowaniu w wysokości </w:t>
      </w:r>
      <w:r w:rsidR="00D81A01">
        <w:rPr>
          <w:rFonts w:ascii="Dosis" w:eastAsia="Arial" w:hAnsi="Dosis" w:cs="Calibri"/>
          <w:sz w:val="20"/>
          <w:szCs w:val="20"/>
        </w:rPr>
        <w:t>1</w:t>
      </w:r>
      <w:r w:rsidRPr="006B17D4">
        <w:rPr>
          <w:rFonts w:ascii="Dosis" w:eastAsia="Arial" w:hAnsi="Dosis" w:cs="Calibri"/>
          <w:sz w:val="20"/>
          <w:szCs w:val="20"/>
        </w:rPr>
        <w:t xml:space="preserve"> % wartości brutto wadliwego / opóźnionego w wymianie towaru, za każdy rozpoczęty dzień zwłoki,</w:t>
      </w:r>
    </w:p>
    <w:p w14:paraId="533B1399" w14:textId="77777777" w:rsidR="00D0241E" w:rsidRPr="006B17D4" w:rsidRDefault="00D0241E" w:rsidP="000346F0">
      <w:pPr>
        <w:widowControl w:val="0"/>
        <w:numPr>
          <w:ilvl w:val="0"/>
          <w:numId w:val="11"/>
        </w:numPr>
        <w:suppressAutoHyphens/>
        <w:autoSpaceDE w:val="0"/>
        <w:spacing w:after="0" w:line="276" w:lineRule="auto"/>
        <w:ind w:left="567" w:hanging="283"/>
        <w:jc w:val="both"/>
        <w:rPr>
          <w:rFonts w:ascii="Dosis" w:hAnsi="Dosis" w:cs="Calibri"/>
          <w:sz w:val="20"/>
          <w:szCs w:val="20"/>
        </w:rPr>
      </w:pPr>
      <w:r w:rsidRPr="006B17D4">
        <w:rPr>
          <w:rFonts w:ascii="Dosis" w:hAnsi="Dosis" w:cs="Calibri"/>
          <w:sz w:val="20"/>
          <w:szCs w:val="20"/>
        </w:rPr>
        <w:t xml:space="preserve">za odstąpienie od umowy w części, przez którąkolwiek ze stron z przyczyn leżących po stronie Wykonawcy, w wysokości 5 % wynagrodzenia brutto części </w:t>
      </w:r>
      <w:r w:rsidRPr="006B17D4">
        <w:rPr>
          <w:rFonts w:ascii="Dosis" w:hAnsi="Dosis" w:cs="Calibri"/>
          <w:sz w:val="20"/>
          <w:szCs w:val="20"/>
          <w:shd w:val="clear" w:color="auto" w:fill="FFFFFF"/>
        </w:rPr>
        <w:t>niespełnionego świadczenia</w:t>
      </w:r>
      <w:r w:rsidRPr="006B17D4">
        <w:rPr>
          <w:rFonts w:ascii="Dosis" w:hAnsi="Dosis" w:cs="Calibri"/>
          <w:sz w:val="20"/>
          <w:szCs w:val="20"/>
        </w:rPr>
        <w:t xml:space="preserve"> (</w:t>
      </w:r>
      <w:r w:rsidRPr="006B17D4">
        <w:rPr>
          <w:rFonts w:ascii="Dosis" w:hAnsi="Dosis" w:cs="Calibri"/>
          <w:sz w:val="20"/>
          <w:szCs w:val="20"/>
          <w:shd w:val="clear" w:color="auto" w:fill="FFFFFF"/>
        </w:rPr>
        <w:t>w zakresie w jakim nie została jeszcze wykonana)</w:t>
      </w:r>
      <w:r w:rsidRPr="006B17D4">
        <w:rPr>
          <w:rFonts w:ascii="Dosis" w:hAnsi="Dosis" w:cs="Calibri"/>
          <w:sz w:val="20"/>
          <w:szCs w:val="20"/>
        </w:rPr>
        <w:t xml:space="preserve">, </w:t>
      </w:r>
    </w:p>
    <w:p w14:paraId="1C6BB278" w14:textId="77777777" w:rsidR="00D0241E" w:rsidRPr="006B17D4" w:rsidRDefault="00D0241E" w:rsidP="000346F0">
      <w:pPr>
        <w:widowControl w:val="0"/>
        <w:numPr>
          <w:ilvl w:val="0"/>
          <w:numId w:val="11"/>
        </w:numPr>
        <w:suppressAutoHyphens/>
        <w:autoSpaceDE w:val="0"/>
        <w:spacing w:after="0" w:line="276" w:lineRule="auto"/>
        <w:ind w:left="567" w:hanging="283"/>
        <w:jc w:val="both"/>
        <w:rPr>
          <w:rFonts w:ascii="Dosis" w:hAnsi="Dosis" w:cs="Calibri"/>
          <w:sz w:val="20"/>
          <w:szCs w:val="20"/>
        </w:rPr>
      </w:pPr>
      <w:r w:rsidRPr="006B17D4">
        <w:rPr>
          <w:rFonts w:ascii="Dosis" w:hAnsi="Dosis" w:cs="Calibri"/>
          <w:sz w:val="20"/>
          <w:szCs w:val="20"/>
        </w:rPr>
        <w:t xml:space="preserve">za odstąpienie od umowy w całości, przez którąkolwiek ze stron z przyczyn leżących po stronie Wykonawcy, w wysokości  5 % wynagrodzenia brutto, </w:t>
      </w:r>
      <w:r w:rsidRPr="006B17D4">
        <w:rPr>
          <w:rFonts w:ascii="Dosis" w:eastAsia="Arial" w:hAnsi="Dosis" w:cs="Calibri"/>
          <w:sz w:val="20"/>
          <w:szCs w:val="20"/>
        </w:rPr>
        <w:t xml:space="preserve">o którym mowa w § 4 ust. 1 </w:t>
      </w:r>
      <w:r w:rsidRPr="006B17D4">
        <w:rPr>
          <w:rFonts w:ascii="Dosis" w:hAnsi="Dosis" w:cs="Calibri"/>
          <w:sz w:val="20"/>
          <w:szCs w:val="20"/>
        </w:rPr>
        <w:t>umowy,</w:t>
      </w:r>
    </w:p>
    <w:p w14:paraId="6AAA6FEC" w14:textId="77777777" w:rsidR="00D0241E" w:rsidRPr="006B17D4" w:rsidRDefault="00D0241E" w:rsidP="000346F0">
      <w:pPr>
        <w:spacing w:line="276" w:lineRule="auto"/>
        <w:ind w:left="567" w:hanging="283"/>
        <w:jc w:val="both"/>
        <w:rPr>
          <w:rFonts w:ascii="Dosis" w:hAnsi="Dosis" w:cs="Calibri"/>
          <w:sz w:val="20"/>
          <w:szCs w:val="20"/>
        </w:rPr>
      </w:pPr>
      <w:r w:rsidRPr="006B17D4">
        <w:rPr>
          <w:rFonts w:ascii="Dosis" w:hAnsi="Dosis" w:cs="Arial Narrow"/>
          <w:sz w:val="20"/>
          <w:szCs w:val="20"/>
        </w:rPr>
        <w:lastRenderedPageBreak/>
        <w:t xml:space="preserve">5)  </w:t>
      </w:r>
      <w:r w:rsidRPr="006B17D4">
        <w:rPr>
          <w:rFonts w:ascii="Dosis" w:hAnsi="Dosis" w:cs="Calibri"/>
          <w:sz w:val="20"/>
          <w:szCs w:val="20"/>
        </w:rPr>
        <w:t xml:space="preserve">za naruszenie ustalonego w niniejszej umowie i jej załącznikach, z wyłączeniem ust. 3, obowiązku lub terminu zastrzeżonego na rzecz Zamawiającego w zakresie realizacji przedmiotu niniejszej umowy, z zastrzeżeniem ust. 1 i 2, w tym obowiązku lub  terminu wynikającego z rękojmi  i gwarancji w </w:t>
      </w:r>
      <w:r w:rsidRPr="006B17D4">
        <w:rPr>
          <w:rFonts w:ascii="Dosis" w:hAnsi="Dosis" w:cs="Calibri"/>
          <w:color w:val="000000"/>
          <w:sz w:val="20"/>
          <w:szCs w:val="20"/>
        </w:rPr>
        <w:t>wysokości 200,00 zł,</w:t>
      </w:r>
    </w:p>
    <w:p w14:paraId="279491C5" w14:textId="4BA0BCA4" w:rsidR="00D0241E" w:rsidRPr="006B17D4" w:rsidRDefault="00D0241E" w:rsidP="000346F0">
      <w:pPr>
        <w:spacing w:line="276" w:lineRule="auto"/>
        <w:ind w:left="567" w:hanging="283"/>
        <w:jc w:val="both"/>
        <w:rPr>
          <w:rFonts w:ascii="Dosis" w:hAnsi="Dosis" w:cs="Calibri"/>
          <w:sz w:val="20"/>
          <w:szCs w:val="20"/>
        </w:rPr>
      </w:pPr>
      <w:r w:rsidRPr="006B17D4">
        <w:rPr>
          <w:rFonts w:ascii="Dosis" w:hAnsi="Dosis" w:cs="Calibri"/>
          <w:sz w:val="20"/>
          <w:szCs w:val="20"/>
        </w:rPr>
        <w:t xml:space="preserve">6) z tytułu skorzystania przez Zamawiającego z zakupu zastępczego, na skutek okoliczności, za które odpowiada Wykonawca </w:t>
      </w:r>
      <w:r w:rsidR="007B3126">
        <w:rPr>
          <w:rFonts w:ascii="Dosis" w:hAnsi="Dosis" w:cs="Calibri"/>
          <w:sz w:val="20"/>
          <w:szCs w:val="20"/>
        </w:rPr>
        <w:br/>
      </w:r>
      <w:r w:rsidRPr="006B17D4">
        <w:rPr>
          <w:rFonts w:ascii="Dosis" w:hAnsi="Dosis" w:cs="Calibri"/>
          <w:sz w:val="20"/>
          <w:szCs w:val="20"/>
        </w:rPr>
        <w:t xml:space="preserve">w wysokości  2 % wartości brutto towaru zakupionego przez Zamawiającego u innego dostawcy w tym trybie (niezależnie od obowiązku zwrotu na rzecz Zamawiającego różnicy pomiędzy ceną zakupu towaru u innego dostawcy i ceną towaru określoną </w:t>
      </w:r>
      <w:r w:rsidR="007B3126">
        <w:rPr>
          <w:rFonts w:ascii="Dosis" w:hAnsi="Dosis" w:cs="Calibri"/>
          <w:sz w:val="20"/>
          <w:szCs w:val="20"/>
        </w:rPr>
        <w:br/>
      </w:r>
      <w:r w:rsidRPr="006B17D4">
        <w:rPr>
          <w:rFonts w:ascii="Dosis" w:hAnsi="Dosis" w:cs="Calibri"/>
          <w:sz w:val="20"/>
          <w:szCs w:val="20"/>
        </w:rPr>
        <w:t>w formularzu cenowym stanowiącym załącznik do umowy).</w:t>
      </w:r>
    </w:p>
    <w:p w14:paraId="09A8EEAA" w14:textId="2590B998" w:rsidR="00D0241E" w:rsidRPr="006B17D4" w:rsidRDefault="00D0241E" w:rsidP="000346F0">
      <w:pPr>
        <w:widowControl w:val="0"/>
        <w:numPr>
          <w:ilvl w:val="0"/>
          <w:numId w:val="10"/>
        </w:numPr>
        <w:suppressAutoHyphens/>
        <w:autoSpaceDE w:val="0"/>
        <w:spacing w:after="0" w:line="276" w:lineRule="auto"/>
        <w:ind w:left="284" w:hanging="284"/>
        <w:jc w:val="both"/>
        <w:rPr>
          <w:rFonts w:ascii="Dosis" w:hAnsi="Dosis" w:cs="Calibri"/>
          <w:sz w:val="20"/>
          <w:szCs w:val="20"/>
        </w:rPr>
      </w:pPr>
      <w:r w:rsidRPr="006B17D4">
        <w:rPr>
          <w:rFonts w:ascii="Dosis" w:hAnsi="Dosis" w:cs="Calibri"/>
          <w:sz w:val="20"/>
          <w:szCs w:val="20"/>
        </w:rPr>
        <w:t>Łączna maksymalna wartość kar umownych nie może przekraczać 20% wartości</w:t>
      </w:r>
      <w:r w:rsidR="000346F0">
        <w:rPr>
          <w:rFonts w:ascii="Dosis" w:hAnsi="Dosis" w:cs="Calibri"/>
          <w:sz w:val="20"/>
          <w:szCs w:val="20"/>
        </w:rPr>
        <w:t xml:space="preserve"> brutto</w:t>
      </w:r>
      <w:r w:rsidRPr="006B17D4">
        <w:rPr>
          <w:rFonts w:ascii="Dosis" w:hAnsi="Dosis" w:cs="Calibri"/>
          <w:sz w:val="20"/>
          <w:szCs w:val="20"/>
        </w:rPr>
        <w:t xml:space="preserve"> umowy.</w:t>
      </w:r>
    </w:p>
    <w:p w14:paraId="30D896CC" w14:textId="77777777" w:rsidR="00D0241E" w:rsidRPr="006B17D4" w:rsidRDefault="00D0241E" w:rsidP="000346F0">
      <w:pPr>
        <w:widowControl w:val="0"/>
        <w:numPr>
          <w:ilvl w:val="0"/>
          <w:numId w:val="10"/>
        </w:numPr>
        <w:suppressAutoHyphens/>
        <w:autoSpaceDE w:val="0"/>
        <w:spacing w:after="0" w:line="276" w:lineRule="auto"/>
        <w:ind w:left="284" w:hanging="284"/>
        <w:jc w:val="both"/>
        <w:rPr>
          <w:rFonts w:ascii="Dosis" w:hAnsi="Dosis" w:cs="Calibri"/>
          <w:sz w:val="20"/>
          <w:szCs w:val="20"/>
        </w:rPr>
      </w:pPr>
      <w:r w:rsidRPr="006B17D4">
        <w:rPr>
          <w:rFonts w:ascii="Dosis" w:hAnsi="Dosis" w:cs="Calibri"/>
          <w:sz w:val="20"/>
          <w:szCs w:val="20"/>
        </w:rPr>
        <w:t>Zamawiający odstąpi od naliczenia kary umownej, jeżeli jej wartość nie przekroczy kwoty 50,00 zł.</w:t>
      </w:r>
    </w:p>
    <w:p w14:paraId="001DDBF1" w14:textId="77777777" w:rsidR="00D0241E" w:rsidRPr="006B17D4" w:rsidRDefault="00D0241E" w:rsidP="000346F0">
      <w:pPr>
        <w:widowControl w:val="0"/>
        <w:numPr>
          <w:ilvl w:val="0"/>
          <w:numId w:val="10"/>
        </w:numPr>
        <w:suppressAutoHyphens/>
        <w:autoSpaceDE w:val="0"/>
        <w:spacing w:after="0" w:line="276" w:lineRule="auto"/>
        <w:ind w:left="284" w:hanging="284"/>
        <w:jc w:val="both"/>
        <w:rPr>
          <w:rFonts w:ascii="Dosis" w:hAnsi="Dosis" w:cs="Calibri"/>
          <w:sz w:val="20"/>
          <w:szCs w:val="20"/>
        </w:rPr>
      </w:pPr>
      <w:r w:rsidRPr="006B17D4">
        <w:rPr>
          <w:rFonts w:ascii="Dosis" w:hAnsi="Dosis" w:cs="Calibri"/>
          <w:sz w:val="20"/>
          <w:szCs w:val="20"/>
        </w:rPr>
        <w:t xml:space="preserve">Zamawiający ma prawo dochodzenia odszkodowania na zasadach ogólnych kodeksu cywilnego. </w:t>
      </w:r>
    </w:p>
    <w:p w14:paraId="148B5923" w14:textId="77777777" w:rsidR="00D0241E" w:rsidRPr="006B17D4" w:rsidRDefault="00D0241E" w:rsidP="000346F0">
      <w:pPr>
        <w:widowControl w:val="0"/>
        <w:numPr>
          <w:ilvl w:val="0"/>
          <w:numId w:val="10"/>
        </w:numPr>
        <w:suppressAutoHyphens/>
        <w:autoSpaceDE w:val="0"/>
        <w:spacing w:after="0" w:line="276" w:lineRule="auto"/>
        <w:ind w:left="284" w:hanging="284"/>
        <w:jc w:val="both"/>
        <w:rPr>
          <w:rFonts w:ascii="Dosis" w:hAnsi="Dosis" w:cs="Calibri"/>
          <w:sz w:val="20"/>
          <w:szCs w:val="20"/>
        </w:rPr>
      </w:pPr>
      <w:r w:rsidRPr="006B17D4">
        <w:rPr>
          <w:rFonts w:ascii="Dosis" w:hAnsi="Dosis" w:cs="Calibri"/>
          <w:sz w:val="20"/>
          <w:szCs w:val="20"/>
        </w:rPr>
        <w:t xml:space="preserve">Wszelkie prawa wynikające z niniejszej umowy, w tym również wierzytelności, nie mogą być przenoszone przez Wykonawcę na rzecz osób trzecich bez uprzedniej pisemnej zgody Zamawiającego, w tym w szczególności Wykonawca: </w:t>
      </w:r>
    </w:p>
    <w:p w14:paraId="40E74A1D" w14:textId="77777777" w:rsidR="00D0241E" w:rsidRPr="006B17D4" w:rsidRDefault="00D0241E" w:rsidP="000346F0">
      <w:pPr>
        <w:widowControl w:val="0"/>
        <w:numPr>
          <w:ilvl w:val="0"/>
          <w:numId w:val="12"/>
        </w:numPr>
        <w:tabs>
          <w:tab w:val="left" w:pos="567"/>
        </w:tabs>
        <w:suppressAutoHyphens/>
        <w:autoSpaceDE w:val="0"/>
        <w:spacing w:after="0" w:line="276" w:lineRule="auto"/>
        <w:ind w:hanging="796"/>
        <w:jc w:val="both"/>
        <w:rPr>
          <w:rFonts w:ascii="Dosis" w:hAnsi="Dosis" w:cs="Calibri"/>
          <w:sz w:val="20"/>
          <w:szCs w:val="20"/>
        </w:rPr>
      </w:pPr>
      <w:r w:rsidRPr="006B17D4">
        <w:rPr>
          <w:rFonts w:ascii="Dosis" w:hAnsi="Dosis" w:cs="Calibri"/>
          <w:sz w:val="20"/>
          <w:szCs w:val="20"/>
        </w:rPr>
        <w:t>nie może dokonać cesji wierzytelności wynikających lub związanych z realizacją umowy,</w:t>
      </w:r>
    </w:p>
    <w:p w14:paraId="04131DCD" w14:textId="77777777" w:rsidR="00D0241E" w:rsidRPr="006B17D4" w:rsidRDefault="00D0241E" w:rsidP="000346F0">
      <w:pPr>
        <w:widowControl w:val="0"/>
        <w:numPr>
          <w:ilvl w:val="0"/>
          <w:numId w:val="12"/>
        </w:numPr>
        <w:tabs>
          <w:tab w:val="left" w:pos="567"/>
        </w:tabs>
        <w:suppressAutoHyphens/>
        <w:autoSpaceDE w:val="0"/>
        <w:spacing w:after="0" w:line="276" w:lineRule="auto"/>
        <w:ind w:hanging="796"/>
        <w:jc w:val="both"/>
        <w:rPr>
          <w:rFonts w:ascii="Dosis" w:hAnsi="Dosis" w:cs="Calibri"/>
          <w:sz w:val="20"/>
          <w:szCs w:val="20"/>
        </w:rPr>
      </w:pPr>
      <w:r w:rsidRPr="006B17D4">
        <w:rPr>
          <w:rFonts w:ascii="Dosis" w:hAnsi="Dosis" w:cs="Calibri"/>
          <w:sz w:val="20"/>
          <w:szCs w:val="20"/>
        </w:rPr>
        <w:t>nie może dokonać zmian podmiotowych w trybie określonym w art. 518 kodeksu cywilnego,</w:t>
      </w:r>
    </w:p>
    <w:p w14:paraId="6C6AF04D" w14:textId="77777777" w:rsidR="00D0241E" w:rsidRPr="006B17D4" w:rsidRDefault="00D0241E" w:rsidP="000346F0">
      <w:pPr>
        <w:widowControl w:val="0"/>
        <w:numPr>
          <w:ilvl w:val="0"/>
          <w:numId w:val="12"/>
        </w:numPr>
        <w:tabs>
          <w:tab w:val="left" w:pos="567"/>
        </w:tabs>
        <w:suppressAutoHyphens/>
        <w:autoSpaceDE w:val="0"/>
        <w:spacing w:after="0" w:line="276" w:lineRule="auto"/>
        <w:ind w:hanging="796"/>
        <w:jc w:val="both"/>
        <w:rPr>
          <w:rFonts w:ascii="Dosis" w:hAnsi="Dosis" w:cs="Calibri"/>
          <w:sz w:val="20"/>
          <w:szCs w:val="20"/>
        </w:rPr>
      </w:pPr>
      <w:r w:rsidRPr="006B17D4">
        <w:rPr>
          <w:rFonts w:ascii="Dosis" w:hAnsi="Dosis" w:cs="Calibri"/>
          <w:sz w:val="20"/>
          <w:szCs w:val="20"/>
        </w:rPr>
        <w:t>nie może dokonać zmian podmiotowych w trybie określonym w art. 519 i n. kodeksu cywilnego,</w:t>
      </w:r>
    </w:p>
    <w:p w14:paraId="5D91A7F7" w14:textId="77777777" w:rsidR="00D0241E" w:rsidRPr="006B17D4" w:rsidRDefault="00D0241E" w:rsidP="000346F0">
      <w:pPr>
        <w:widowControl w:val="0"/>
        <w:numPr>
          <w:ilvl w:val="0"/>
          <w:numId w:val="12"/>
        </w:numPr>
        <w:suppressAutoHyphens/>
        <w:autoSpaceDE w:val="0"/>
        <w:spacing w:after="0" w:line="276" w:lineRule="auto"/>
        <w:ind w:left="567" w:hanging="283"/>
        <w:jc w:val="both"/>
        <w:rPr>
          <w:rFonts w:ascii="Dosis" w:hAnsi="Dosis" w:cs="Calibri"/>
          <w:sz w:val="20"/>
          <w:szCs w:val="20"/>
        </w:rPr>
      </w:pPr>
      <w:r w:rsidRPr="006B17D4">
        <w:rPr>
          <w:rFonts w:ascii="Dosis" w:hAnsi="Dosis" w:cs="Calibri"/>
          <w:sz w:val="20"/>
          <w:szCs w:val="20"/>
        </w:rPr>
        <w:t>nie może dokonać czynności prawnej, której przedmiotem jest wierzytelność wynikająca lub związana z niniejszą umową, w tym w szczególności nie może zawrzeć umowy Faktoringu, Umowy Gwarancyjnej, Umowy Zarządu Wierzytelnością, Umowy Poręczenia, Umowy Inkasa.</w:t>
      </w:r>
    </w:p>
    <w:p w14:paraId="37E5A172" w14:textId="77777777" w:rsidR="00D0241E" w:rsidRPr="006B17D4" w:rsidRDefault="00D0241E" w:rsidP="000346F0">
      <w:pPr>
        <w:widowControl w:val="0"/>
        <w:numPr>
          <w:ilvl w:val="0"/>
          <w:numId w:val="10"/>
        </w:numPr>
        <w:suppressAutoHyphens/>
        <w:autoSpaceDE w:val="0"/>
        <w:spacing w:after="0" w:line="276" w:lineRule="auto"/>
        <w:ind w:left="284" w:hanging="284"/>
        <w:jc w:val="both"/>
        <w:rPr>
          <w:rFonts w:ascii="Dosis" w:hAnsi="Dosis" w:cs="Calibri"/>
          <w:sz w:val="20"/>
          <w:szCs w:val="20"/>
        </w:rPr>
      </w:pPr>
      <w:r w:rsidRPr="006B17D4">
        <w:rPr>
          <w:rFonts w:ascii="Dosis" w:hAnsi="Dosis" w:cs="Calibri"/>
          <w:sz w:val="20"/>
          <w:szCs w:val="20"/>
        </w:rPr>
        <w:t xml:space="preserve">Zamawiającemu przysługuje prawo potrącenia kar umownych z należnego Wykonawcy wynagrodzenia, na co Wykonawca wyraża zgodę. </w:t>
      </w:r>
    </w:p>
    <w:p w14:paraId="7F6F6FC5" w14:textId="77777777" w:rsidR="00D0241E" w:rsidRPr="006B17D4" w:rsidRDefault="00D0241E" w:rsidP="000346F0">
      <w:pPr>
        <w:widowControl w:val="0"/>
        <w:numPr>
          <w:ilvl w:val="0"/>
          <w:numId w:val="10"/>
        </w:numPr>
        <w:suppressAutoHyphens/>
        <w:autoSpaceDE w:val="0"/>
        <w:spacing w:after="0" w:line="276" w:lineRule="auto"/>
        <w:ind w:left="284" w:hanging="284"/>
        <w:jc w:val="both"/>
        <w:rPr>
          <w:rFonts w:ascii="Dosis" w:hAnsi="Dosis" w:cs="Calibri"/>
          <w:sz w:val="20"/>
          <w:szCs w:val="20"/>
        </w:rPr>
      </w:pPr>
      <w:r w:rsidRPr="006B17D4">
        <w:rPr>
          <w:rFonts w:ascii="Dosis" w:hAnsi="Dosis" w:cs="Calibri"/>
          <w:sz w:val="20"/>
          <w:szCs w:val="20"/>
          <w:lang w:eastAsia="de-DE"/>
        </w:rPr>
        <w:t>W przypadku, gdy potrącenie kary umownej z wynagrodzenia Wykonawcy  nie będzie możliwe, Wykonawca zobowiązuje się do zapłaty kary umownej w terminie 14 dni roboczych od dnia otrzymania noty obciążeniowej wystawionej przez Zamawiającego</w:t>
      </w:r>
      <w:r w:rsidRPr="006B17D4">
        <w:rPr>
          <w:rFonts w:ascii="Dosis" w:hAnsi="Dosis" w:cs="Calibri"/>
          <w:sz w:val="20"/>
          <w:szCs w:val="20"/>
        </w:rPr>
        <w:t>.</w:t>
      </w:r>
    </w:p>
    <w:p w14:paraId="1096702D" w14:textId="77777777" w:rsidR="007C34C8" w:rsidRPr="006B17D4" w:rsidRDefault="007C34C8" w:rsidP="000346F0">
      <w:pPr>
        <w:spacing w:line="276" w:lineRule="auto"/>
        <w:ind w:left="-426"/>
        <w:jc w:val="center"/>
        <w:rPr>
          <w:rFonts w:ascii="Dosis" w:hAnsi="Dosis" w:cs="Calibri"/>
          <w:b/>
          <w:sz w:val="20"/>
          <w:szCs w:val="20"/>
        </w:rPr>
      </w:pPr>
    </w:p>
    <w:p w14:paraId="6FA8F9D8" w14:textId="77777777" w:rsidR="00D0241E" w:rsidRPr="006B17D4" w:rsidRDefault="00D0241E" w:rsidP="006B17D4">
      <w:pPr>
        <w:spacing w:line="276" w:lineRule="auto"/>
        <w:ind w:left="-426"/>
        <w:jc w:val="center"/>
        <w:rPr>
          <w:rFonts w:ascii="Dosis" w:hAnsi="Dosis" w:cs="Calibri"/>
          <w:b/>
          <w:sz w:val="20"/>
          <w:szCs w:val="20"/>
        </w:rPr>
      </w:pPr>
      <w:r w:rsidRPr="006B17D4">
        <w:rPr>
          <w:rFonts w:ascii="Dosis" w:hAnsi="Dosis" w:cs="Calibri"/>
          <w:b/>
          <w:sz w:val="20"/>
          <w:szCs w:val="20"/>
        </w:rPr>
        <w:t>§ 7   Odstąpienie od umowy</w:t>
      </w:r>
    </w:p>
    <w:p w14:paraId="4085BA58" w14:textId="77777777" w:rsidR="00D0241E" w:rsidRPr="006B17D4" w:rsidRDefault="00D0241E" w:rsidP="000346F0">
      <w:pPr>
        <w:widowControl w:val="0"/>
        <w:numPr>
          <w:ilvl w:val="0"/>
          <w:numId w:val="13"/>
        </w:numPr>
        <w:tabs>
          <w:tab w:val="left" w:pos="284"/>
        </w:tabs>
        <w:suppressAutoHyphens/>
        <w:autoSpaceDE w:val="0"/>
        <w:spacing w:after="0" w:line="276" w:lineRule="auto"/>
        <w:ind w:left="426" w:hanging="426"/>
        <w:jc w:val="both"/>
        <w:rPr>
          <w:rFonts w:ascii="Dosis" w:hAnsi="Dosis" w:cs="Calibri"/>
          <w:sz w:val="20"/>
          <w:szCs w:val="20"/>
        </w:rPr>
      </w:pPr>
      <w:r w:rsidRPr="006B17D4">
        <w:rPr>
          <w:rFonts w:ascii="Dosis" w:hAnsi="Dosis" w:cs="Calibri"/>
          <w:sz w:val="20"/>
          <w:szCs w:val="20"/>
        </w:rPr>
        <w:t>Zamawiający ma prawo odstąpić od umowy  w następujących przypadkach:</w:t>
      </w:r>
    </w:p>
    <w:p w14:paraId="654AAAF1" w14:textId="77777777" w:rsidR="00D0241E" w:rsidRPr="006B17D4" w:rsidRDefault="00D0241E" w:rsidP="000346F0">
      <w:pPr>
        <w:widowControl w:val="0"/>
        <w:numPr>
          <w:ilvl w:val="1"/>
          <w:numId w:val="13"/>
        </w:numPr>
        <w:tabs>
          <w:tab w:val="left" w:pos="426"/>
        </w:tabs>
        <w:suppressAutoHyphens/>
        <w:autoSpaceDE w:val="0"/>
        <w:spacing w:after="0" w:line="276" w:lineRule="auto"/>
        <w:ind w:left="567" w:hanging="283"/>
        <w:jc w:val="both"/>
        <w:rPr>
          <w:rFonts w:ascii="Dosis" w:hAnsi="Dosis" w:cs="Calibri"/>
          <w:sz w:val="20"/>
          <w:szCs w:val="20"/>
        </w:rPr>
      </w:pPr>
      <w:r w:rsidRPr="006B17D4">
        <w:rPr>
          <w:rFonts w:ascii="Dosis" w:hAnsi="Dosis" w:cs="Calibri"/>
          <w:sz w:val="20"/>
          <w:szCs w:val="20"/>
        </w:rPr>
        <w:t xml:space="preserve">   z dniem zakończenia przez Zamawiającego udzielania świadczeń zdrowotnych, w szczególności z powodu likwidacji albo utraty finansowania ze środków publicznych pozostających w dyspozycji Narodowego Funduszu Zdrowia,</w:t>
      </w:r>
    </w:p>
    <w:p w14:paraId="7C8CCBBE" w14:textId="77777777" w:rsidR="00D0241E" w:rsidRPr="006B17D4" w:rsidRDefault="00D0241E" w:rsidP="000346F0">
      <w:pPr>
        <w:widowControl w:val="0"/>
        <w:numPr>
          <w:ilvl w:val="1"/>
          <w:numId w:val="13"/>
        </w:numPr>
        <w:tabs>
          <w:tab w:val="left" w:pos="426"/>
        </w:tabs>
        <w:suppressAutoHyphens/>
        <w:autoSpaceDE w:val="0"/>
        <w:spacing w:after="0" w:line="276" w:lineRule="auto"/>
        <w:ind w:left="567" w:hanging="283"/>
        <w:jc w:val="both"/>
        <w:rPr>
          <w:rFonts w:ascii="Dosis" w:hAnsi="Dosis" w:cs="Calibri"/>
          <w:sz w:val="20"/>
          <w:szCs w:val="20"/>
        </w:rPr>
      </w:pPr>
      <w:r w:rsidRPr="006B17D4">
        <w:rPr>
          <w:rFonts w:ascii="Dosis" w:hAnsi="Dosis" w:cs="Calibri"/>
          <w:sz w:val="20"/>
          <w:szCs w:val="20"/>
        </w:rPr>
        <w:t>jeśli Wykonawca nie przystąpi do wykonania przedmiotu umowy w terminie przewidzianym na jej realizację,</w:t>
      </w:r>
    </w:p>
    <w:p w14:paraId="40714351" w14:textId="77777777" w:rsidR="00D0241E" w:rsidRPr="006B17D4" w:rsidRDefault="00D0241E" w:rsidP="000346F0">
      <w:pPr>
        <w:widowControl w:val="0"/>
        <w:numPr>
          <w:ilvl w:val="1"/>
          <w:numId w:val="13"/>
        </w:numPr>
        <w:tabs>
          <w:tab w:val="left" w:pos="426"/>
        </w:tabs>
        <w:suppressAutoHyphens/>
        <w:autoSpaceDE w:val="0"/>
        <w:spacing w:after="0" w:line="276" w:lineRule="auto"/>
        <w:ind w:left="567" w:hanging="283"/>
        <w:jc w:val="both"/>
        <w:rPr>
          <w:rFonts w:ascii="Dosis" w:hAnsi="Dosis" w:cs="Calibri"/>
          <w:sz w:val="20"/>
          <w:szCs w:val="20"/>
        </w:rPr>
      </w:pPr>
      <w:r w:rsidRPr="006B17D4">
        <w:rPr>
          <w:rFonts w:ascii="Dosis" w:hAnsi="Dosis" w:cs="Calibri"/>
          <w:sz w:val="20"/>
          <w:szCs w:val="20"/>
        </w:rPr>
        <w:t>gdy Wykonawca utraci uprawnienia niezbędne do wykonywania przedmiotu zamówienia;</w:t>
      </w:r>
    </w:p>
    <w:p w14:paraId="543047AD" w14:textId="77777777" w:rsidR="00D0241E" w:rsidRPr="006B17D4" w:rsidRDefault="00D0241E" w:rsidP="000346F0">
      <w:pPr>
        <w:widowControl w:val="0"/>
        <w:numPr>
          <w:ilvl w:val="1"/>
          <w:numId w:val="13"/>
        </w:numPr>
        <w:tabs>
          <w:tab w:val="left" w:pos="426"/>
        </w:tabs>
        <w:suppressAutoHyphens/>
        <w:autoSpaceDE w:val="0"/>
        <w:spacing w:after="0" w:line="276" w:lineRule="auto"/>
        <w:ind w:left="567" w:hanging="283"/>
        <w:jc w:val="both"/>
        <w:rPr>
          <w:rFonts w:ascii="Dosis" w:hAnsi="Dosis" w:cs="Calibri"/>
          <w:sz w:val="20"/>
          <w:szCs w:val="20"/>
        </w:rPr>
      </w:pPr>
      <w:r w:rsidRPr="006B17D4">
        <w:rPr>
          <w:rFonts w:ascii="Dosis" w:hAnsi="Dosis" w:cs="Calibri"/>
          <w:sz w:val="20"/>
          <w:szCs w:val="20"/>
        </w:rPr>
        <w:t>jeżeli Wykonawca będzie realizował przedmiot umowy w sposób wadliwy lub sprzeczny z umową, niezgodny z obowiązującymi normami, a Zamawiający wezwie Wykonawcę do zmiany sposobu jej wykonania,  wyznaczając Wykonawcy w tym celu odpowiedni  termin nie krótszy niż 5 dni  po którego  bezskutecznym upływie,  uprawniony będzie do odstąpienia od umowy,</w:t>
      </w:r>
    </w:p>
    <w:p w14:paraId="5B3A9C1A" w14:textId="77777777" w:rsidR="00D0241E" w:rsidRPr="006B17D4" w:rsidRDefault="00D0241E" w:rsidP="000346F0">
      <w:pPr>
        <w:widowControl w:val="0"/>
        <w:numPr>
          <w:ilvl w:val="1"/>
          <w:numId w:val="13"/>
        </w:numPr>
        <w:tabs>
          <w:tab w:val="left" w:pos="426"/>
        </w:tabs>
        <w:suppressAutoHyphens/>
        <w:autoSpaceDE w:val="0"/>
        <w:spacing w:after="0" w:line="276" w:lineRule="auto"/>
        <w:ind w:left="567" w:hanging="283"/>
        <w:jc w:val="both"/>
        <w:rPr>
          <w:rFonts w:ascii="Dosis" w:hAnsi="Dosis" w:cs="Calibri"/>
          <w:color w:val="FF0000"/>
          <w:sz w:val="20"/>
          <w:szCs w:val="20"/>
        </w:rPr>
      </w:pPr>
      <w:r w:rsidRPr="006B17D4">
        <w:rPr>
          <w:rFonts w:ascii="Dosis" w:hAnsi="Dosis" w:cs="Calibri"/>
          <w:sz w:val="20"/>
          <w:szCs w:val="20"/>
        </w:rPr>
        <w:t xml:space="preserve">w przypadku co najmniej dwukrotnego naruszenia zapisów § 1 ust. 5 umowy tj. braku uzyskania zgody Zamawiającego na powierzenie części lub całości przedmiotu umowy podwykonawcy/-om, </w:t>
      </w:r>
    </w:p>
    <w:p w14:paraId="72836CA1" w14:textId="77777777" w:rsidR="00D0241E" w:rsidRPr="006B17D4" w:rsidRDefault="00D0241E" w:rsidP="000346F0">
      <w:pPr>
        <w:widowControl w:val="0"/>
        <w:numPr>
          <w:ilvl w:val="1"/>
          <w:numId w:val="13"/>
        </w:numPr>
        <w:tabs>
          <w:tab w:val="left" w:pos="426"/>
        </w:tabs>
        <w:suppressAutoHyphens/>
        <w:autoSpaceDE w:val="0"/>
        <w:spacing w:after="0" w:line="276" w:lineRule="auto"/>
        <w:ind w:left="567" w:hanging="283"/>
        <w:jc w:val="both"/>
        <w:rPr>
          <w:rFonts w:ascii="Dosis" w:hAnsi="Dosis" w:cs="Calibri"/>
          <w:sz w:val="20"/>
          <w:szCs w:val="20"/>
        </w:rPr>
      </w:pPr>
      <w:r w:rsidRPr="006B17D4">
        <w:rPr>
          <w:rFonts w:ascii="Dosis" w:hAnsi="Dosis" w:cs="Calibri"/>
          <w:sz w:val="20"/>
          <w:szCs w:val="20"/>
        </w:rPr>
        <w:t xml:space="preserve">jeżeli został złożony wniosek o ogłoszenie upadłości Wykonawcy, wniosek o otwarcie postępowania naprawczego, została podjęta przez upoważniony organ decyzja o likwidacji Wykonawcy, </w:t>
      </w:r>
    </w:p>
    <w:p w14:paraId="36EB5EDD" w14:textId="77777777" w:rsidR="00D0241E" w:rsidRPr="006B17D4" w:rsidRDefault="00D0241E" w:rsidP="000346F0">
      <w:pPr>
        <w:widowControl w:val="0"/>
        <w:numPr>
          <w:ilvl w:val="1"/>
          <w:numId w:val="13"/>
        </w:numPr>
        <w:tabs>
          <w:tab w:val="left" w:pos="426"/>
        </w:tabs>
        <w:suppressAutoHyphens/>
        <w:autoSpaceDE w:val="0"/>
        <w:spacing w:after="0" w:line="276" w:lineRule="auto"/>
        <w:ind w:left="567" w:hanging="283"/>
        <w:jc w:val="both"/>
        <w:rPr>
          <w:rFonts w:ascii="Dosis" w:hAnsi="Dosis" w:cs="Calibri"/>
          <w:sz w:val="20"/>
          <w:szCs w:val="20"/>
        </w:rPr>
      </w:pPr>
      <w:r w:rsidRPr="006B17D4">
        <w:rPr>
          <w:rFonts w:ascii="Dosis" w:hAnsi="Dosis" w:cs="Calibri"/>
          <w:sz w:val="20"/>
          <w:szCs w:val="20"/>
        </w:rPr>
        <w:t>w przypadku, gdy istotne dane zawarte w ofercie mające wpływ na wybór Wykonawcy okażą się nieprawdziwe,</w:t>
      </w:r>
    </w:p>
    <w:p w14:paraId="7EA32038" w14:textId="7B9C8424" w:rsidR="00D0241E" w:rsidRPr="006B17D4" w:rsidRDefault="00D0241E" w:rsidP="000346F0">
      <w:pPr>
        <w:widowControl w:val="0"/>
        <w:numPr>
          <w:ilvl w:val="1"/>
          <w:numId w:val="13"/>
        </w:numPr>
        <w:tabs>
          <w:tab w:val="left" w:pos="426"/>
          <w:tab w:val="left" w:pos="567"/>
        </w:tabs>
        <w:suppressAutoHyphens/>
        <w:autoSpaceDE w:val="0"/>
        <w:spacing w:after="0" w:line="276" w:lineRule="auto"/>
        <w:ind w:left="567" w:hanging="283"/>
        <w:jc w:val="both"/>
        <w:rPr>
          <w:rFonts w:ascii="Dosis" w:hAnsi="Dosis" w:cs="Calibri"/>
          <w:sz w:val="20"/>
          <w:szCs w:val="20"/>
        </w:rPr>
      </w:pPr>
      <w:r w:rsidRPr="006B17D4">
        <w:rPr>
          <w:rFonts w:ascii="Dosis" w:hAnsi="Dosis" w:cs="Calibri"/>
          <w:sz w:val="20"/>
          <w:szCs w:val="20"/>
        </w:rPr>
        <w:t>w terminie 30 dni od dnia powzięcia wiadomości o zaistnieniu istotnej zmiany okoliczności powodującej, że wykonanie umowy nie leży w interesie publicznym, czego nie można było przewidzieć w chwili zawarcia umowy, lub dalsze wykonywanie umowy może zagrozić podstawowemu interesowi bezpieczeństwa państwa lub bezpieczeństwu publicznemu</w:t>
      </w:r>
      <w:r w:rsidR="007C34C8">
        <w:rPr>
          <w:rFonts w:ascii="Dosis" w:hAnsi="Dosis" w:cs="Calibri"/>
          <w:sz w:val="20"/>
          <w:szCs w:val="20"/>
        </w:rPr>
        <w:t>.</w:t>
      </w:r>
    </w:p>
    <w:p w14:paraId="3C648C4E" w14:textId="3F72DB10" w:rsidR="00D0241E" w:rsidRPr="006B17D4" w:rsidRDefault="007C34C8" w:rsidP="000346F0">
      <w:pPr>
        <w:tabs>
          <w:tab w:val="left" w:pos="0"/>
        </w:tabs>
        <w:spacing w:line="276" w:lineRule="auto"/>
        <w:jc w:val="both"/>
        <w:rPr>
          <w:rFonts w:ascii="Dosis" w:hAnsi="Dosis" w:cs="Calibri"/>
          <w:sz w:val="20"/>
          <w:szCs w:val="20"/>
        </w:rPr>
      </w:pPr>
      <w:r>
        <w:rPr>
          <w:rFonts w:ascii="Dosis" w:hAnsi="Dosis" w:cs="Calibri"/>
          <w:sz w:val="20"/>
          <w:szCs w:val="20"/>
        </w:rPr>
        <w:t>2</w:t>
      </w:r>
      <w:r w:rsidR="00D0241E" w:rsidRPr="006B17D4">
        <w:rPr>
          <w:rFonts w:ascii="Dosis" w:hAnsi="Dosis" w:cs="Calibri"/>
          <w:sz w:val="20"/>
          <w:szCs w:val="20"/>
        </w:rPr>
        <w:t xml:space="preserve">. Zamawiający ma ponadto prawo odstąpić od umowy w części lub w całości. </w:t>
      </w:r>
    </w:p>
    <w:p w14:paraId="78675F94" w14:textId="35FD81CC" w:rsidR="00D0241E" w:rsidRPr="006B17D4" w:rsidRDefault="007C34C8" w:rsidP="000346F0">
      <w:pPr>
        <w:tabs>
          <w:tab w:val="left" w:pos="0"/>
        </w:tabs>
        <w:spacing w:line="276" w:lineRule="auto"/>
        <w:jc w:val="both"/>
        <w:rPr>
          <w:rFonts w:ascii="Dosis" w:hAnsi="Dosis" w:cs="Calibri"/>
          <w:sz w:val="20"/>
          <w:szCs w:val="20"/>
        </w:rPr>
      </w:pPr>
      <w:r>
        <w:rPr>
          <w:rFonts w:ascii="Dosis" w:hAnsi="Dosis" w:cs="Calibri"/>
          <w:sz w:val="20"/>
          <w:szCs w:val="20"/>
        </w:rPr>
        <w:t>3</w:t>
      </w:r>
      <w:r w:rsidR="00D0241E" w:rsidRPr="006B17D4">
        <w:rPr>
          <w:rFonts w:ascii="Dosis" w:hAnsi="Dosis" w:cs="Calibri"/>
          <w:sz w:val="20"/>
          <w:szCs w:val="20"/>
        </w:rPr>
        <w:t>. Odstąpienie od umowy może nastąpić do końca terminu wskazanego w § 3 pkt. 1.</w:t>
      </w:r>
    </w:p>
    <w:p w14:paraId="30CAA967" w14:textId="34A52088" w:rsidR="00D0241E" w:rsidRPr="006B17D4" w:rsidRDefault="007C34C8" w:rsidP="000346F0">
      <w:pPr>
        <w:tabs>
          <w:tab w:val="left" w:pos="284"/>
        </w:tabs>
        <w:spacing w:line="276" w:lineRule="auto"/>
        <w:jc w:val="both"/>
        <w:rPr>
          <w:rFonts w:ascii="Dosis" w:hAnsi="Dosis" w:cs="Calibri"/>
          <w:sz w:val="20"/>
          <w:szCs w:val="20"/>
        </w:rPr>
      </w:pPr>
      <w:r>
        <w:rPr>
          <w:rFonts w:ascii="Dosis" w:hAnsi="Dosis" w:cs="Calibri"/>
          <w:sz w:val="20"/>
          <w:szCs w:val="20"/>
        </w:rPr>
        <w:t>4</w:t>
      </w:r>
      <w:r w:rsidR="00D0241E" w:rsidRPr="006B17D4">
        <w:rPr>
          <w:rFonts w:ascii="Dosis" w:hAnsi="Dosis" w:cs="Calibri"/>
          <w:sz w:val="20"/>
          <w:szCs w:val="20"/>
        </w:rPr>
        <w:t xml:space="preserve">.  Realizacja prawa odstąpienia od umowy wymaga oświadczenia w formie pisemnej, w terminie do 30 dni od powzięcia wiadomości o zaistnieniu przyczyny odstąpienia od umowy wraz z podaniem uzasadnienia. </w:t>
      </w:r>
    </w:p>
    <w:p w14:paraId="69D198FA" w14:textId="01A1438A" w:rsidR="00D0241E" w:rsidRPr="006B17D4" w:rsidRDefault="007C34C8" w:rsidP="000346F0">
      <w:pPr>
        <w:tabs>
          <w:tab w:val="left" w:pos="284"/>
        </w:tabs>
        <w:spacing w:line="276" w:lineRule="auto"/>
        <w:jc w:val="both"/>
        <w:rPr>
          <w:rFonts w:ascii="Dosis" w:hAnsi="Dosis" w:cs="Calibri"/>
          <w:sz w:val="20"/>
          <w:szCs w:val="20"/>
        </w:rPr>
      </w:pPr>
      <w:r>
        <w:rPr>
          <w:rFonts w:ascii="Dosis" w:hAnsi="Dosis" w:cs="Calibri"/>
          <w:sz w:val="20"/>
          <w:szCs w:val="20"/>
        </w:rPr>
        <w:lastRenderedPageBreak/>
        <w:t>5</w:t>
      </w:r>
      <w:r w:rsidR="00D0241E" w:rsidRPr="006B17D4">
        <w:rPr>
          <w:rFonts w:ascii="Dosis" w:hAnsi="Dosis" w:cs="Calibri"/>
          <w:sz w:val="20"/>
          <w:szCs w:val="20"/>
        </w:rPr>
        <w:t>. Odstąpienie od umowy nie wyłącza uprawnienia Zamawiającego do dochodzenia kar umownych należnych z tytułu wystąpienia okoliczności mających miejsce przed złożeniem oświadczenia o odstąpieniu od umowy.</w:t>
      </w:r>
    </w:p>
    <w:p w14:paraId="28E69061" w14:textId="22A8B58A" w:rsidR="00D0241E" w:rsidRPr="006B17D4" w:rsidRDefault="00D0241E" w:rsidP="000346F0">
      <w:pPr>
        <w:spacing w:line="276" w:lineRule="auto"/>
        <w:jc w:val="both"/>
        <w:rPr>
          <w:rFonts w:ascii="Dosis" w:hAnsi="Dosis" w:cs="Calibri"/>
          <w:sz w:val="20"/>
          <w:szCs w:val="20"/>
        </w:rPr>
      </w:pPr>
      <w:r w:rsidRPr="006B17D4">
        <w:rPr>
          <w:rFonts w:ascii="Dosis" w:hAnsi="Dosis" w:cs="Calibri"/>
          <w:sz w:val="20"/>
          <w:szCs w:val="20"/>
        </w:rPr>
        <w:t xml:space="preserve">7. W przypadku, gdy strony nie dojdą do porozumienia w zakresie zmiany wynagrodzenia Wykonawcy w oparciu o §8 ust. 3 pkt 4 umowy, zarówno Wykonawca jaki i Zamawiający nabędą uprawnienia do rozwiązania w tej części umowy, za porozumieniem stron, </w:t>
      </w:r>
      <w:r w:rsidR="007C34C8">
        <w:rPr>
          <w:rFonts w:ascii="Dosis" w:hAnsi="Dosis" w:cs="Calibri"/>
          <w:sz w:val="20"/>
          <w:szCs w:val="20"/>
        </w:rPr>
        <w:br/>
      </w:r>
      <w:r w:rsidRPr="006B17D4">
        <w:rPr>
          <w:rFonts w:ascii="Dosis" w:hAnsi="Dosis" w:cs="Calibri"/>
          <w:sz w:val="20"/>
          <w:szCs w:val="20"/>
        </w:rPr>
        <w:t>z zachowaniem trzymiesięcznego okresu wypowiedzenia, bez obowiązku ponoszenia z tego tytułu kar umownych.</w:t>
      </w:r>
    </w:p>
    <w:p w14:paraId="4726394E" w14:textId="77777777" w:rsidR="00D0241E" w:rsidRPr="006B17D4" w:rsidRDefault="00D0241E" w:rsidP="000346F0">
      <w:pPr>
        <w:spacing w:line="276" w:lineRule="auto"/>
        <w:ind w:left="-284"/>
        <w:jc w:val="center"/>
        <w:rPr>
          <w:rFonts w:ascii="Dosis" w:hAnsi="Dosis" w:cs="Calibri"/>
          <w:b/>
          <w:color w:val="FF0000"/>
          <w:sz w:val="20"/>
          <w:szCs w:val="20"/>
        </w:rPr>
      </w:pPr>
      <w:r w:rsidRPr="006B17D4">
        <w:rPr>
          <w:rFonts w:ascii="Dosis" w:hAnsi="Dosis" w:cs="Calibri"/>
          <w:b/>
          <w:sz w:val="20"/>
          <w:szCs w:val="20"/>
        </w:rPr>
        <w:t xml:space="preserve">§ 8   Zmiany umowy </w:t>
      </w:r>
    </w:p>
    <w:p w14:paraId="742780D2" w14:textId="128F2CEB" w:rsidR="00D0241E" w:rsidRPr="006B17D4" w:rsidRDefault="00D0241E" w:rsidP="000346F0">
      <w:pPr>
        <w:widowControl w:val="0"/>
        <w:numPr>
          <w:ilvl w:val="0"/>
          <w:numId w:val="25"/>
        </w:numPr>
        <w:tabs>
          <w:tab w:val="left" w:pos="0"/>
        </w:tabs>
        <w:autoSpaceDE w:val="0"/>
        <w:spacing w:after="0" w:line="276" w:lineRule="auto"/>
        <w:ind w:left="284" w:hanging="284"/>
        <w:jc w:val="both"/>
        <w:rPr>
          <w:rFonts w:ascii="Dosis" w:hAnsi="Dosis" w:cs="Calibri"/>
          <w:sz w:val="20"/>
          <w:szCs w:val="20"/>
        </w:rPr>
      </w:pPr>
      <w:r w:rsidRPr="006B17D4">
        <w:rPr>
          <w:rFonts w:ascii="Dosis" w:hAnsi="Dosis" w:cs="Calibri"/>
          <w:sz w:val="20"/>
          <w:szCs w:val="20"/>
        </w:rPr>
        <w:t>Strony dopuszczają możliwość zmiany postanowień niniejszej umowy w stosunku do treści oferty, na podstawie której dokonano wyboru Wykonawcy</w:t>
      </w:r>
      <w:r w:rsidR="007B3126">
        <w:rPr>
          <w:rFonts w:ascii="Dosis" w:hAnsi="Dosis" w:cs="Calibri"/>
          <w:sz w:val="20"/>
          <w:szCs w:val="20"/>
        </w:rPr>
        <w:t xml:space="preserve"> </w:t>
      </w:r>
      <w:r w:rsidRPr="006B17D4">
        <w:rPr>
          <w:rFonts w:ascii="Dosis" w:hAnsi="Dosis" w:cs="Calibri"/>
          <w:sz w:val="20"/>
          <w:szCs w:val="20"/>
        </w:rPr>
        <w:t xml:space="preserve">w następującym zakresie: </w:t>
      </w:r>
    </w:p>
    <w:p w14:paraId="2A8600A9" w14:textId="11E14FD4" w:rsidR="00D0241E" w:rsidRPr="006B17D4" w:rsidRDefault="00D0241E" w:rsidP="000346F0">
      <w:pPr>
        <w:widowControl w:val="0"/>
        <w:numPr>
          <w:ilvl w:val="0"/>
          <w:numId w:val="26"/>
        </w:numPr>
        <w:tabs>
          <w:tab w:val="left" w:pos="0"/>
        </w:tabs>
        <w:autoSpaceDE w:val="0"/>
        <w:spacing w:after="0" w:line="276" w:lineRule="auto"/>
        <w:ind w:left="567" w:hanging="283"/>
        <w:jc w:val="both"/>
        <w:rPr>
          <w:rFonts w:ascii="Dosis" w:hAnsi="Dosis" w:cs="Calibri"/>
          <w:sz w:val="20"/>
          <w:szCs w:val="20"/>
        </w:rPr>
      </w:pPr>
      <w:r w:rsidRPr="006B17D4">
        <w:rPr>
          <w:rFonts w:ascii="Dosis" w:hAnsi="Dosis" w:cs="Calibri"/>
          <w:sz w:val="20"/>
          <w:szCs w:val="20"/>
        </w:rPr>
        <w:t xml:space="preserve">wydłużenia terminu obowiązywania umowy, o którym mowa w § 3 ust.1 w przypadku niewykorzystania przez Zamawiającego zakontraktowanych ilości towaru w pierwotnie określonym terminie, o czas niezbędny do wykorzystania zakontraktowanych ilości, jednakże całkowity okres trwania umowy nie może przekroczyć </w:t>
      </w:r>
      <w:r w:rsidR="005274EB">
        <w:rPr>
          <w:rFonts w:ascii="Dosis" w:hAnsi="Dosis" w:cs="Calibri"/>
          <w:sz w:val="20"/>
          <w:szCs w:val="20"/>
        </w:rPr>
        <w:t>15</w:t>
      </w:r>
      <w:r w:rsidRPr="006B17D4">
        <w:rPr>
          <w:rFonts w:ascii="Dosis" w:hAnsi="Dosis" w:cs="Calibri"/>
          <w:sz w:val="20"/>
          <w:szCs w:val="20"/>
        </w:rPr>
        <w:t xml:space="preserve"> miesięcy od dnia jej zawarcia; </w:t>
      </w:r>
    </w:p>
    <w:p w14:paraId="71D41D59" w14:textId="77777777" w:rsidR="00D0241E" w:rsidRPr="006B17D4" w:rsidRDefault="00D0241E" w:rsidP="000346F0">
      <w:pPr>
        <w:widowControl w:val="0"/>
        <w:numPr>
          <w:ilvl w:val="0"/>
          <w:numId w:val="26"/>
        </w:numPr>
        <w:tabs>
          <w:tab w:val="left" w:pos="142"/>
        </w:tabs>
        <w:autoSpaceDE w:val="0"/>
        <w:spacing w:after="0" w:line="276" w:lineRule="auto"/>
        <w:ind w:left="567" w:hanging="283"/>
        <w:jc w:val="both"/>
        <w:rPr>
          <w:rFonts w:ascii="Dosis" w:hAnsi="Dosis" w:cs="Calibri"/>
          <w:sz w:val="20"/>
          <w:szCs w:val="20"/>
        </w:rPr>
      </w:pPr>
      <w:r w:rsidRPr="006B17D4">
        <w:rPr>
          <w:rFonts w:ascii="Dosis" w:hAnsi="Dosis" w:cs="Calibri"/>
          <w:sz w:val="20"/>
          <w:szCs w:val="20"/>
        </w:rPr>
        <w:t>zmiany cen jednostkowych brutto towaru objętego przedmiotem umowy, w przypadku gdy w trakcie obowiązywania umowy nastąpi zmiana powszechnie obowiązujących przepisów prawa w zakresie stawki podatku VAT na ten towar – w takim przypadku zmiana ceny brutto towaru objętego przedmiotem umowy nastąpi z dniem wejścia w życie aktu prawnego zmieniającego stawkę podatku VAT z zachowaniem ceny netto, która pozostaje bez zmian;</w:t>
      </w:r>
    </w:p>
    <w:p w14:paraId="7176C3E2" w14:textId="72C5CD37" w:rsidR="00D0241E" w:rsidRPr="006B17D4" w:rsidRDefault="00D0241E" w:rsidP="000346F0">
      <w:pPr>
        <w:tabs>
          <w:tab w:val="left" w:pos="426"/>
        </w:tabs>
        <w:spacing w:line="276" w:lineRule="auto"/>
        <w:jc w:val="both"/>
        <w:rPr>
          <w:rFonts w:ascii="Dosis" w:hAnsi="Dosis" w:cs="Calibri"/>
          <w:sz w:val="20"/>
          <w:szCs w:val="20"/>
        </w:rPr>
      </w:pPr>
      <w:r w:rsidRPr="006B17D4">
        <w:rPr>
          <w:rFonts w:ascii="Dosis" w:hAnsi="Dosis" w:cs="Calibri"/>
          <w:sz w:val="20"/>
          <w:szCs w:val="20"/>
        </w:rPr>
        <w:t xml:space="preserve">            Zmiana ceny jednostkowej skutkować będzie odpowiednią zmianą całkowitej wartości umowy, o której mowa w § 4 </w:t>
      </w:r>
      <w:r w:rsidRPr="006B17D4">
        <w:rPr>
          <w:rFonts w:ascii="Dosis" w:hAnsi="Dosis" w:cs="Calibri"/>
          <w:sz w:val="20"/>
          <w:szCs w:val="20"/>
        </w:rPr>
        <w:br/>
        <w:t xml:space="preserve">            ust.1</w:t>
      </w:r>
      <w:r w:rsidR="005274EB">
        <w:rPr>
          <w:rFonts w:ascii="Dosis" w:hAnsi="Dosis" w:cs="Calibri"/>
          <w:sz w:val="20"/>
          <w:szCs w:val="20"/>
        </w:rPr>
        <w:t>.</w:t>
      </w:r>
    </w:p>
    <w:p w14:paraId="1592E848" w14:textId="464A4DBE" w:rsidR="00D0241E" w:rsidRPr="006B17D4" w:rsidRDefault="007B3126" w:rsidP="000346F0">
      <w:pPr>
        <w:tabs>
          <w:tab w:val="left" w:pos="0"/>
        </w:tabs>
        <w:spacing w:line="276" w:lineRule="auto"/>
        <w:jc w:val="both"/>
        <w:rPr>
          <w:rFonts w:ascii="Dosis" w:hAnsi="Dosis" w:cs="Calibri"/>
          <w:sz w:val="20"/>
          <w:szCs w:val="20"/>
        </w:rPr>
      </w:pPr>
      <w:r>
        <w:rPr>
          <w:rFonts w:ascii="Dosis" w:hAnsi="Dosis" w:cs="Calibri"/>
          <w:sz w:val="20"/>
          <w:szCs w:val="20"/>
        </w:rPr>
        <w:t>2</w:t>
      </w:r>
      <w:r w:rsidR="00D0241E" w:rsidRPr="006B17D4">
        <w:rPr>
          <w:rFonts w:ascii="Dosis" w:hAnsi="Dosis" w:cs="Calibri"/>
          <w:sz w:val="20"/>
          <w:szCs w:val="20"/>
        </w:rPr>
        <w:t>.  Ponadto  Zamawiający przewiduje możliwość zmiany umowy w następujących przypadkach:</w:t>
      </w:r>
    </w:p>
    <w:p w14:paraId="3FE5BD17" w14:textId="77777777" w:rsidR="00D0241E" w:rsidRPr="006B17D4" w:rsidRDefault="00D0241E" w:rsidP="000346F0">
      <w:pPr>
        <w:widowControl w:val="0"/>
        <w:numPr>
          <w:ilvl w:val="0"/>
          <w:numId w:val="14"/>
        </w:numPr>
        <w:tabs>
          <w:tab w:val="left" w:pos="284"/>
          <w:tab w:val="left" w:pos="316"/>
          <w:tab w:val="left" w:pos="567"/>
          <w:tab w:val="left" w:pos="1492"/>
        </w:tabs>
        <w:suppressAutoHyphens/>
        <w:autoSpaceDE w:val="0"/>
        <w:spacing w:after="0" w:line="276" w:lineRule="auto"/>
        <w:ind w:left="567" w:hanging="207"/>
        <w:jc w:val="both"/>
        <w:rPr>
          <w:rFonts w:ascii="Dosis" w:hAnsi="Dosis" w:cs="Calibri"/>
          <w:sz w:val="20"/>
          <w:szCs w:val="20"/>
        </w:rPr>
      </w:pPr>
      <w:r w:rsidRPr="006B17D4">
        <w:rPr>
          <w:rFonts w:ascii="Dosis" w:hAnsi="Dosis" w:cs="Calibri"/>
          <w:sz w:val="20"/>
          <w:szCs w:val="20"/>
        </w:rPr>
        <w:t>zmiany danych teleadresowych Stron oraz danych osób uprawnionych do ich reprezentacji lub upełnomocnionych w umowie do dokonywania czynności nie stanowią zmiany umowy, o ile informacja o dokonaniu zmiany została skutecznie doręczona drugiej Stronie na piśmie;</w:t>
      </w:r>
    </w:p>
    <w:p w14:paraId="6B93F844" w14:textId="77777777" w:rsidR="00D0241E" w:rsidRPr="006B17D4" w:rsidRDefault="00D0241E" w:rsidP="000346F0">
      <w:pPr>
        <w:tabs>
          <w:tab w:val="left" w:pos="284"/>
          <w:tab w:val="left" w:pos="316"/>
          <w:tab w:val="left" w:pos="567"/>
          <w:tab w:val="left" w:pos="1492"/>
        </w:tabs>
        <w:spacing w:line="276" w:lineRule="auto"/>
        <w:ind w:left="360"/>
        <w:jc w:val="both"/>
        <w:rPr>
          <w:rFonts w:ascii="Dosis" w:hAnsi="Dosis" w:cs="Calibri"/>
          <w:sz w:val="20"/>
          <w:szCs w:val="20"/>
        </w:rPr>
      </w:pPr>
      <w:r w:rsidRPr="006B17D4">
        <w:rPr>
          <w:rFonts w:ascii="Dosis" w:hAnsi="Dosis" w:cs="Calibri"/>
          <w:sz w:val="20"/>
          <w:szCs w:val="20"/>
        </w:rPr>
        <w:t xml:space="preserve">2) w przypadku, gdy dotyczą poprawienia błędów i oczywistych omyłek słownych, literowych, liczbowych, numeracji </w:t>
      </w:r>
      <w:r w:rsidRPr="006B17D4">
        <w:rPr>
          <w:rFonts w:ascii="Dosis" w:hAnsi="Dosis" w:cs="Calibri"/>
          <w:sz w:val="20"/>
          <w:szCs w:val="20"/>
        </w:rPr>
        <w:br/>
        <w:t xml:space="preserve">      jednostek redakcyjnych lub uzupełnień treści nie powodujących zmiany celu i istoty umowy;</w:t>
      </w:r>
    </w:p>
    <w:p w14:paraId="26A82B89" w14:textId="77777777" w:rsidR="00D0241E" w:rsidRPr="006B17D4" w:rsidRDefault="00D0241E" w:rsidP="000346F0">
      <w:pPr>
        <w:tabs>
          <w:tab w:val="left" w:pos="284"/>
          <w:tab w:val="left" w:pos="316"/>
          <w:tab w:val="left" w:pos="567"/>
          <w:tab w:val="left" w:pos="1492"/>
        </w:tabs>
        <w:spacing w:line="276" w:lineRule="auto"/>
        <w:ind w:left="426"/>
        <w:jc w:val="both"/>
        <w:rPr>
          <w:rFonts w:ascii="Dosis" w:hAnsi="Dosis" w:cs="Calibri"/>
          <w:sz w:val="20"/>
          <w:szCs w:val="20"/>
        </w:rPr>
      </w:pPr>
      <w:r w:rsidRPr="006B17D4">
        <w:rPr>
          <w:rFonts w:ascii="Dosis" w:hAnsi="Dosis" w:cs="Calibri"/>
          <w:sz w:val="20"/>
          <w:szCs w:val="20"/>
        </w:rPr>
        <w:t xml:space="preserve">3) w przypadku działania organów administracji publicznej, organów władzy lub wymiaru sprawiedliwości, które </w:t>
      </w:r>
      <w:r w:rsidRPr="006B17D4">
        <w:rPr>
          <w:rFonts w:ascii="Dosis" w:hAnsi="Dosis" w:cs="Calibri"/>
          <w:sz w:val="20"/>
          <w:szCs w:val="20"/>
        </w:rPr>
        <w:br/>
        <w:t xml:space="preserve">      uniemożliwiają zgodne z prawem wykonywanie zobowiązań umownych,</w:t>
      </w:r>
    </w:p>
    <w:p w14:paraId="1C9AF0BA" w14:textId="77777777" w:rsidR="00D0241E" w:rsidRPr="006B17D4" w:rsidRDefault="00D0241E" w:rsidP="000346F0">
      <w:pPr>
        <w:tabs>
          <w:tab w:val="left" w:pos="284"/>
        </w:tabs>
        <w:spacing w:line="276" w:lineRule="auto"/>
        <w:ind w:left="426"/>
        <w:jc w:val="both"/>
        <w:rPr>
          <w:rFonts w:ascii="Dosis" w:hAnsi="Dosis" w:cs="Calibri"/>
          <w:sz w:val="20"/>
          <w:szCs w:val="20"/>
        </w:rPr>
      </w:pPr>
      <w:r w:rsidRPr="006B17D4">
        <w:rPr>
          <w:rFonts w:ascii="Dosis" w:hAnsi="Dosis" w:cs="Calibri"/>
          <w:sz w:val="20"/>
          <w:szCs w:val="20"/>
        </w:rPr>
        <w:t xml:space="preserve">4) zmiany postanowień umowy w związku ze zmianą powszechnie obowiązujących przepisów prawa, których wejście w </w:t>
      </w:r>
      <w:r w:rsidRPr="006B17D4">
        <w:rPr>
          <w:rFonts w:ascii="Dosis" w:hAnsi="Dosis" w:cs="Calibri"/>
          <w:sz w:val="20"/>
          <w:szCs w:val="20"/>
        </w:rPr>
        <w:br/>
        <w:t xml:space="preserve">     życie lub zmiana nastąpiły po zawarciu umowy, a które mają wpływ na realizację umowy, i z których wynika </w:t>
      </w:r>
      <w:r w:rsidRPr="006B17D4">
        <w:rPr>
          <w:rFonts w:ascii="Dosis" w:hAnsi="Dosis" w:cs="Calibri"/>
          <w:sz w:val="20"/>
          <w:szCs w:val="20"/>
        </w:rPr>
        <w:br/>
        <w:t xml:space="preserve">     konieczność lub zasadność wprowadzenia zmian postanowień umowy (w takim przypadku zmiana umowy nastąpi w </w:t>
      </w:r>
      <w:r w:rsidRPr="006B17D4">
        <w:rPr>
          <w:rFonts w:ascii="Dosis" w:hAnsi="Dosis" w:cs="Calibri"/>
          <w:sz w:val="20"/>
          <w:szCs w:val="20"/>
        </w:rPr>
        <w:br/>
        <w:t xml:space="preserve">     takim zakresie w jakim będzie to niezbędne w celu dostosowania postanowień umowy do aktualnego stanu </w:t>
      </w:r>
      <w:r w:rsidRPr="006B17D4">
        <w:rPr>
          <w:rFonts w:ascii="Dosis" w:hAnsi="Dosis" w:cs="Calibri"/>
          <w:sz w:val="20"/>
          <w:szCs w:val="20"/>
        </w:rPr>
        <w:br/>
        <w:t xml:space="preserve">    prawnego);</w:t>
      </w:r>
    </w:p>
    <w:p w14:paraId="7F11CDC2" w14:textId="7F5DBE07" w:rsidR="00D0241E" w:rsidRPr="006B17D4" w:rsidRDefault="00D0241E" w:rsidP="000346F0">
      <w:pPr>
        <w:tabs>
          <w:tab w:val="left" w:pos="284"/>
        </w:tabs>
        <w:spacing w:line="276" w:lineRule="auto"/>
        <w:ind w:left="426"/>
        <w:jc w:val="both"/>
        <w:rPr>
          <w:rFonts w:ascii="Dosis" w:hAnsi="Dosis" w:cs="Calibri"/>
          <w:sz w:val="20"/>
          <w:szCs w:val="20"/>
        </w:rPr>
      </w:pPr>
      <w:r w:rsidRPr="006B17D4">
        <w:rPr>
          <w:rFonts w:ascii="Dosis" w:hAnsi="Dosis" w:cs="Calibri"/>
          <w:sz w:val="20"/>
          <w:szCs w:val="20"/>
        </w:rPr>
        <w:t xml:space="preserve">5) w przypadku zastąpienia towaru dotychczas dostarczanego w ramach realizacji niniejszej umowy innym nowym </w:t>
      </w:r>
      <w:r w:rsidRPr="006B17D4">
        <w:rPr>
          <w:rFonts w:ascii="Dosis" w:hAnsi="Dosis" w:cs="Calibri"/>
          <w:sz w:val="20"/>
          <w:szCs w:val="20"/>
        </w:rPr>
        <w:br/>
        <w:t xml:space="preserve">     towarem posiadającym co najmniej te same bądź lepsze parametry jakie posiadał towar będący podstawą wyboru </w:t>
      </w:r>
      <w:r w:rsidRPr="006B17D4">
        <w:rPr>
          <w:rFonts w:ascii="Dosis" w:hAnsi="Dosis" w:cs="Calibri"/>
          <w:sz w:val="20"/>
          <w:szCs w:val="20"/>
        </w:rPr>
        <w:br/>
        <w:t xml:space="preserve">     oferty Wykonawcy, w przypadku ograniczenia dostępności produktu objętego umową, w szczególności zakończenia </w:t>
      </w:r>
      <w:r w:rsidRPr="006B17D4">
        <w:rPr>
          <w:rFonts w:ascii="Dosis" w:hAnsi="Dosis" w:cs="Calibri"/>
          <w:sz w:val="20"/>
          <w:szCs w:val="20"/>
        </w:rPr>
        <w:br/>
        <w:t xml:space="preserve">     lub wstrzymania produkcji  oferowanego produktu (na dowód czego Wykonawca przedstawi stosowny dokument od </w:t>
      </w:r>
      <w:r w:rsidRPr="006B17D4">
        <w:rPr>
          <w:rFonts w:ascii="Dosis" w:hAnsi="Dosis" w:cs="Calibri"/>
          <w:sz w:val="20"/>
          <w:szCs w:val="20"/>
        </w:rPr>
        <w:br/>
        <w:t xml:space="preserve">      producenta), lub w sytuacji gdy z przyczyn niezależnych od Wykonawcy, jest on niedostępny u producenta lub </w:t>
      </w:r>
      <w:r w:rsidRPr="006B17D4">
        <w:rPr>
          <w:rFonts w:ascii="Dosis" w:hAnsi="Dosis" w:cs="Calibri"/>
          <w:sz w:val="20"/>
          <w:szCs w:val="20"/>
        </w:rPr>
        <w:br/>
        <w:t xml:space="preserve">     termin dostaw jest wydłużony, a także w przypadku wprowadzenia przez producenta (w zamian lub obok produktu </w:t>
      </w:r>
      <w:r w:rsidRPr="006B17D4">
        <w:rPr>
          <w:rFonts w:ascii="Dosis" w:hAnsi="Dosis" w:cs="Calibri"/>
          <w:sz w:val="20"/>
          <w:szCs w:val="20"/>
        </w:rPr>
        <w:br/>
        <w:t xml:space="preserve">      dotychczas oferowanego) produktu zmodyfikowanego (udoskonalonego), pod warunkiem, iż cena towaru nie </w:t>
      </w:r>
      <w:r w:rsidRPr="006B17D4">
        <w:rPr>
          <w:rFonts w:ascii="Dosis" w:hAnsi="Dosis" w:cs="Calibri"/>
          <w:sz w:val="20"/>
          <w:szCs w:val="20"/>
        </w:rPr>
        <w:br/>
        <w:t xml:space="preserve">      ulegnie zwiększeniu. Propozycję zmiany Wykonawca skieruje do Zamawiającego w formie pisemnej wraz </w:t>
      </w:r>
      <w:r w:rsidR="007B3126">
        <w:rPr>
          <w:rFonts w:ascii="Dosis" w:hAnsi="Dosis" w:cs="Calibri"/>
          <w:sz w:val="20"/>
          <w:szCs w:val="20"/>
        </w:rPr>
        <w:br/>
        <w:t xml:space="preserve">      </w:t>
      </w:r>
      <w:r w:rsidRPr="006B17D4">
        <w:rPr>
          <w:rFonts w:ascii="Dosis" w:hAnsi="Dosis" w:cs="Calibri"/>
          <w:sz w:val="20"/>
          <w:szCs w:val="20"/>
        </w:rPr>
        <w:t xml:space="preserve">z udokumentowaniem spełnienia warunków zamówienia i uzasadnieniem przyczyny proponowanej zmiany. </w:t>
      </w:r>
      <w:r w:rsidRPr="006B17D4">
        <w:rPr>
          <w:rFonts w:ascii="Dosis" w:hAnsi="Dosis" w:cs="Calibri"/>
          <w:sz w:val="20"/>
          <w:szCs w:val="20"/>
        </w:rPr>
        <w:br/>
        <w:t xml:space="preserve">      Zamawiający może żądać przedłożenia przez Wykonawcę stosownej dokumentacji. Zmiana umowy w tym </w:t>
      </w:r>
      <w:r w:rsidRPr="006B17D4">
        <w:rPr>
          <w:rFonts w:ascii="Dosis" w:hAnsi="Dosis" w:cs="Calibri"/>
          <w:sz w:val="20"/>
          <w:szCs w:val="20"/>
        </w:rPr>
        <w:br/>
        <w:t xml:space="preserve">      zakresie nastąpi po pisemnym zaakceptowaniu przez Zamawiającego złożonej przez Wykonawcę propozycji </w:t>
      </w:r>
      <w:r w:rsidRPr="006B17D4">
        <w:rPr>
          <w:rFonts w:ascii="Dosis" w:hAnsi="Dosis" w:cs="Calibri"/>
          <w:sz w:val="20"/>
          <w:szCs w:val="20"/>
        </w:rPr>
        <w:br/>
        <w:t xml:space="preserve">     zamiennika;</w:t>
      </w:r>
    </w:p>
    <w:p w14:paraId="690F8289" w14:textId="77777777" w:rsidR="00D0241E" w:rsidRPr="006B17D4" w:rsidRDefault="00D0241E" w:rsidP="000346F0">
      <w:pPr>
        <w:tabs>
          <w:tab w:val="left" w:pos="426"/>
          <w:tab w:val="left" w:pos="567"/>
          <w:tab w:val="left" w:pos="1492"/>
        </w:tabs>
        <w:spacing w:line="276" w:lineRule="auto"/>
        <w:ind w:left="284" w:firstLine="142"/>
        <w:jc w:val="both"/>
        <w:rPr>
          <w:rFonts w:ascii="Dosis" w:hAnsi="Dosis" w:cs="Calibri"/>
          <w:bCs/>
          <w:sz w:val="20"/>
          <w:szCs w:val="20"/>
          <w:lang w:eastAsia="pl-PL"/>
        </w:rPr>
      </w:pPr>
      <w:r w:rsidRPr="006B17D4">
        <w:rPr>
          <w:rFonts w:ascii="Dosis" w:hAnsi="Dosis" w:cs="Calibri"/>
          <w:sz w:val="20"/>
          <w:szCs w:val="20"/>
        </w:rPr>
        <w:lastRenderedPageBreak/>
        <w:t xml:space="preserve">6) </w:t>
      </w:r>
      <w:r w:rsidRPr="006B17D4">
        <w:rPr>
          <w:rFonts w:ascii="Dosis" w:eastAsia="PMingLiU" w:hAnsi="Dosis" w:cs="Calibri"/>
          <w:sz w:val="20"/>
          <w:szCs w:val="20"/>
        </w:rPr>
        <w:t xml:space="preserve">w przypadku zmiany producenta lub zaprzestania produkcji przez dotychczasowego producenta z przyczyn </w:t>
      </w:r>
      <w:r w:rsidRPr="006B17D4">
        <w:rPr>
          <w:rFonts w:ascii="Dosis" w:eastAsia="PMingLiU" w:hAnsi="Dosis" w:cs="Calibri"/>
          <w:sz w:val="20"/>
          <w:szCs w:val="20"/>
        </w:rPr>
        <w:br/>
        <w:t xml:space="preserve">         niezależnych od Wykonawcy, z zastrzeżeniem, że wykonawca zaoferuje produkty o takich samych lub lepszych </w:t>
      </w:r>
      <w:r w:rsidRPr="006B17D4">
        <w:rPr>
          <w:rFonts w:ascii="Dosis" w:eastAsia="PMingLiU" w:hAnsi="Dosis" w:cs="Calibri"/>
          <w:sz w:val="20"/>
          <w:szCs w:val="20"/>
        </w:rPr>
        <w:br/>
        <w:t xml:space="preserve">        parametrach technicznych i użytkowych, </w:t>
      </w:r>
      <w:r w:rsidRPr="006B17D4">
        <w:rPr>
          <w:rFonts w:ascii="Dosis" w:hAnsi="Dosis" w:cs="Calibri"/>
          <w:bCs/>
          <w:sz w:val="20"/>
          <w:szCs w:val="20"/>
          <w:lang w:eastAsia="pl-PL"/>
        </w:rPr>
        <w:t>pod warunkiem zachowania ceny zawartej w umowie;</w:t>
      </w:r>
    </w:p>
    <w:p w14:paraId="130FB3BD" w14:textId="2AC4D294" w:rsidR="00D0241E" w:rsidRPr="006B17D4" w:rsidRDefault="00D0241E" w:rsidP="000346F0">
      <w:pPr>
        <w:tabs>
          <w:tab w:val="left" w:pos="142"/>
          <w:tab w:val="left" w:pos="426"/>
        </w:tabs>
        <w:spacing w:line="276" w:lineRule="auto"/>
        <w:ind w:left="426"/>
        <w:jc w:val="both"/>
        <w:rPr>
          <w:rFonts w:ascii="Dosis" w:hAnsi="Dosis" w:cs="Calibri"/>
          <w:sz w:val="20"/>
          <w:szCs w:val="20"/>
        </w:rPr>
      </w:pPr>
      <w:r w:rsidRPr="006B17D4">
        <w:rPr>
          <w:rFonts w:ascii="Dosis" w:hAnsi="Dosis" w:cs="Calibri"/>
          <w:sz w:val="20"/>
          <w:szCs w:val="20"/>
        </w:rPr>
        <w:t>7)</w:t>
      </w:r>
      <w:r w:rsidRPr="006B17D4">
        <w:rPr>
          <w:rFonts w:ascii="Dosis" w:hAnsi="Dosis" w:cs="Calibri"/>
          <w:bCs/>
          <w:sz w:val="20"/>
          <w:szCs w:val="20"/>
          <w:lang w:eastAsia="pl-PL"/>
        </w:rPr>
        <w:t xml:space="preserve"> </w:t>
      </w:r>
      <w:r w:rsidRPr="006B17D4">
        <w:rPr>
          <w:rFonts w:ascii="Dosis" w:hAnsi="Dosis" w:cs="Calibri"/>
          <w:sz w:val="20"/>
          <w:szCs w:val="20"/>
        </w:rPr>
        <w:t xml:space="preserve">w przypadku zmiany numeru katalogowego, </w:t>
      </w:r>
      <w:r w:rsidR="000346F0">
        <w:rPr>
          <w:rFonts w:ascii="Dosis" w:hAnsi="Dosis" w:cs="Calibri"/>
          <w:sz w:val="20"/>
          <w:szCs w:val="20"/>
        </w:rPr>
        <w:t xml:space="preserve">numeru REF, </w:t>
      </w:r>
      <w:r w:rsidRPr="006B17D4">
        <w:rPr>
          <w:rFonts w:ascii="Dosis" w:hAnsi="Dosis" w:cs="Calibri"/>
          <w:sz w:val="20"/>
          <w:szCs w:val="20"/>
        </w:rPr>
        <w:t xml:space="preserve">nazwy własnej tego samego dostarczanego towaru, sposobu jego </w:t>
      </w:r>
      <w:r w:rsidRPr="006B17D4">
        <w:rPr>
          <w:rFonts w:ascii="Dosis" w:hAnsi="Dosis" w:cs="Calibri"/>
          <w:sz w:val="20"/>
          <w:szCs w:val="20"/>
        </w:rPr>
        <w:br/>
        <w:t xml:space="preserve">     konfekcjonowania, o ile zmiany te nie będą skutkować zwiększeniem wartości brutto danego zadania oraz całkowitej </w:t>
      </w:r>
      <w:r w:rsidRPr="006B17D4">
        <w:rPr>
          <w:rFonts w:ascii="Dosis" w:hAnsi="Dosis" w:cs="Calibri"/>
          <w:sz w:val="20"/>
          <w:szCs w:val="20"/>
        </w:rPr>
        <w:br/>
        <w:t xml:space="preserve">     wartości brutto umowy, o której mowa w § 4 ust. 1 oraz pod warunkiem, że towar będzie spełniał wszelkie </w:t>
      </w:r>
      <w:r w:rsidRPr="006B17D4">
        <w:rPr>
          <w:rFonts w:ascii="Dosis" w:hAnsi="Dosis" w:cs="Calibri"/>
          <w:sz w:val="20"/>
          <w:szCs w:val="20"/>
        </w:rPr>
        <w:br/>
        <w:t xml:space="preserve">     wymagania prawne i jakościowe określone przez Zamawiającego w Specyfikacji  Warunków Zamówienia, umowie</w:t>
      </w:r>
      <w:r w:rsidRPr="006B17D4">
        <w:rPr>
          <w:rFonts w:ascii="Dosis" w:hAnsi="Dosis" w:cs="Calibri"/>
          <w:sz w:val="20"/>
          <w:szCs w:val="20"/>
        </w:rPr>
        <w:br/>
        <w:t xml:space="preserve">     i załącznikach do umowy;</w:t>
      </w:r>
    </w:p>
    <w:p w14:paraId="5C6F17B3" w14:textId="0D561658" w:rsidR="00D0241E" w:rsidRPr="006B17D4" w:rsidRDefault="00D0241E" w:rsidP="000346F0">
      <w:pPr>
        <w:spacing w:line="276" w:lineRule="auto"/>
        <w:ind w:left="426" w:hanging="142"/>
        <w:jc w:val="both"/>
        <w:rPr>
          <w:rFonts w:ascii="Dosis" w:hAnsi="Dosis" w:cs="Calibri"/>
          <w:sz w:val="20"/>
          <w:szCs w:val="20"/>
        </w:rPr>
      </w:pPr>
      <w:r w:rsidRPr="006B17D4">
        <w:rPr>
          <w:rFonts w:ascii="Dosis" w:hAnsi="Dosis" w:cs="Calibri"/>
          <w:sz w:val="20"/>
          <w:szCs w:val="20"/>
        </w:rPr>
        <w:t xml:space="preserve">   8) obniżenia cen jednostkowych towaru, określonych w formularzu cenowym, stanowiącym załącznik  do umowy </w:t>
      </w:r>
      <w:r w:rsidR="000346F0">
        <w:rPr>
          <w:rFonts w:ascii="Dosis" w:hAnsi="Dosis" w:cs="Calibri"/>
          <w:sz w:val="20"/>
          <w:szCs w:val="20"/>
        </w:rPr>
        <w:t xml:space="preserve"> </w:t>
      </w:r>
      <w:r w:rsidR="000346F0">
        <w:rPr>
          <w:rFonts w:ascii="Dosis" w:hAnsi="Dosis" w:cs="Calibri"/>
          <w:sz w:val="20"/>
          <w:szCs w:val="20"/>
        </w:rPr>
        <w:br/>
        <w:t xml:space="preserve">      </w:t>
      </w:r>
      <w:r w:rsidRPr="006B17D4">
        <w:rPr>
          <w:rFonts w:ascii="Dosis" w:hAnsi="Dosis" w:cs="Calibri"/>
          <w:sz w:val="20"/>
          <w:szCs w:val="20"/>
        </w:rPr>
        <w:t xml:space="preserve">w przypadku obniżenia cen przez producenta lub samego Wykonawcę, w szczególności gdy nastąpi obniżenie cen </w:t>
      </w:r>
      <w:r w:rsidRPr="006B17D4">
        <w:rPr>
          <w:rFonts w:ascii="Dosis" w:hAnsi="Dosis" w:cs="Calibri"/>
          <w:sz w:val="20"/>
          <w:szCs w:val="20"/>
        </w:rPr>
        <w:br/>
        <w:t xml:space="preserve">     </w:t>
      </w:r>
      <w:r w:rsidR="000346F0">
        <w:rPr>
          <w:rFonts w:ascii="Dosis" w:hAnsi="Dosis" w:cs="Calibri"/>
          <w:sz w:val="20"/>
          <w:szCs w:val="20"/>
        </w:rPr>
        <w:t xml:space="preserve"> </w:t>
      </w:r>
      <w:r w:rsidRPr="006B17D4">
        <w:rPr>
          <w:rFonts w:ascii="Dosis" w:hAnsi="Dosis" w:cs="Calibri"/>
          <w:sz w:val="20"/>
          <w:szCs w:val="20"/>
        </w:rPr>
        <w:t xml:space="preserve">jednostkowych poszczególnego asortymentu wynikających z cennika Wykonawcy lub Wykonawca zaproponuje </w:t>
      </w:r>
      <w:r w:rsidRPr="006B17D4">
        <w:rPr>
          <w:rFonts w:ascii="Dosis" w:hAnsi="Dosis" w:cs="Calibri"/>
          <w:sz w:val="20"/>
          <w:szCs w:val="20"/>
        </w:rPr>
        <w:br/>
        <w:t xml:space="preserve">    </w:t>
      </w:r>
      <w:r w:rsidR="000346F0">
        <w:rPr>
          <w:rFonts w:ascii="Dosis" w:hAnsi="Dosis" w:cs="Calibri"/>
          <w:sz w:val="20"/>
          <w:szCs w:val="20"/>
        </w:rPr>
        <w:t xml:space="preserve">  </w:t>
      </w:r>
      <w:r w:rsidRPr="006B17D4">
        <w:rPr>
          <w:rFonts w:ascii="Dosis" w:hAnsi="Dosis" w:cs="Calibri"/>
          <w:sz w:val="20"/>
          <w:szCs w:val="20"/>
        </w:rPr>
        <w:t xml:space="preserve">upusty, rabaty. Zmiana (obniżenie) ceny jednostkowej  w takim przypadku może nastąpić o kwotę obniżki dokonanej </w:t>
      </w:r>
      <w:r w:rsidRPr="006B17D4">
        <w:rPr>
          <w:rFonts w:ascii="Dosis" w:hAnsi="Dosis" w:cs="Calibri"/>
          <w:sz w:val="20"/>
          <w:szCs w:val="20"/>
        </w:rPr>
        <w:br/>
        <w:t xml:space="preserve">    </w:t>
      </w:r>
      <w:r w:rsidR="000346F0">
        <w:rPr>
          <w:rFonts w:ascii="Dosis" w:hAnsi="Dosis" w:cs="Calibri"/>
          <w:sz w:val="20"/>
          <w:szCs w:val="20"/>
        </w:rPr>
        <w:t xml:space="preserve"> </w:t>
      </w:r>
      <w:r w:rsidRPr="006B17D4">
        <w:rPr>
          <w:rFonts w:ascii="Dosis" w:hAnsi="Dosis" w:cs="Calibri"/>
          <w:sz w:val="20"/>
          <w:szCs w:val="20"/>
        </w:rPr>
        <w:t xml:space="preserve"> przez producenta lub samego Wykonawcę bądź kwotę zaproponowanego upustu /rabatu;</w:t>
      </w:r>
    </w:p>
    <w:p w14:paraId="2CED1727" w14:textId="77777777" w:rsidR="00D0241E" w:rsidRPr="006B17D4" w:rsidRDefault="00D0241E" w:rsidP="000346F0">
      <w:pPr>
        <w:tabs>
          <w:tab w:val="left" w:pos="284"/>
          <w:tab w:val="left" w:pos="316"/>
          <w:tab w:val="left" w:pos="567"/>
          <w:tab w:val="left" w:pos="1492"/>
        </w:tabs>
        <w:spacing w:line="276" w:lineRule="auto"/>
        <w:jc w:val="both"/>
        <w:rPr>
          <w:rFonts w:ascii="Dosis" w:hAnsi="Dosis" w:cs="Calibri"/>
          <w:bCs/>
          <w:sz w:val="20"/>
          <w:szCs w:val="20"/>
          <w:lang w:eastAsia="pl-PL"/>
        </w:rPr>
      </w:pPr>
      <w:r w:rsidRPr="006B17D4">
        <w:rPr>
          <w:rFonts w:ascii="Dosis" w:hAnsi="Dosis" w:cs="Calibri"/>
          <w:bCs/>
          <w:sz w:val="20"/>
          <w:szCs w:val="20"/>
          <w:lang w:eastAsia="pl-PL"/>
        </w:rPr>
        <w:t xml:space="preserve">          9) </w:t>
      </w:r>
      <w:r w:rsidRPr="006B17D4">
        <w:rPr>
          <w:rFonts w:ascii="Dosis" w:hAnsi="Dosis" w:cs="Calibri"/>
          <w:sz w:val="20"/>
          <w:szCs w:val="20"/>
        </w:rPr>
        <w:t xml:space="preserve">w przypadku zmiany w zakresie klasyfikacji asortymentu w sytuacji, gdy producent w związku z wejściem w życie </w:t>
      </w:r>
      <w:r w:rsidRPr="006B17D4">
        <w:rPr>
          <w:rFonts w:ascii="Dosis" w:hAnsi="Dosis" w:cs="Calibri"/>
          <w:sz w:val="20"/>
          <w:szCs w:val="20"/>
        </w:rPr>
        <w:br/>
        <w:t xml:space="preserve">               rozporządzenia Parlamentu Europejskiego i Rady (UE) 2017/745 z 05.04.2017r. w sprawie wyrobów medycznych, </w:t>
      </w:r>
      <w:r w:rsidRPr="006B17D4">
        <w:rPr>
          <w:rFonts w:ascii="Dosis" w:hAnsi="Dosis" w:cs="Calibri"/>
          <w:sz w:val="20"/>
          <w:szCs w:val="20"/>
        </w:rPr>
        <w:br/>
        <w:t xml:space="preserve">               zmiany dyrektywy 2001/83/WE, rozporządzenia (WE) nr 178/2002 i rozporządzenia (WE) nr 1223/2009 oraz </w:t>
      </w:r>
      <w:r w:rsidRPr="006B17D4">
        <w:rPr>
          <w:rFonts w:ascii="Dosis" w:hAnsi="Dosis" w:cs="Calibri"/>
          <w:sz w:val="20"/>
          <w:szCs w:val="20"/>
        </w:rPr>
        <w:br/>
        <w:t xml:space="preserve">               uchylenia dyrektyw Rady 90/385/EWG i 93/42/EWG, dokona zmiany klasyfikacji;  fakt taki musi</w:t>
      </w:r>
      <w:r w:rsidRPr="006B17D4">
        <w:rPr>
          <w:rFonts w:ascii="Dosis" w:hAnsi="Dosis" w:cs="Calibri"/>
          <w:bCs/>
          <w:sz w:val="20"/>
          <w:szCs w:val="20"/>
          <w:lang w:eastAsia="pl-PL"/>
        </w:rPr>
        <w:t xml:space="preserve"> być </w:t>
      </w:r>
      <w:r w:rsidRPr="006B17D4">
        <w:rPr>
          <w:rFonts w:ascii="Dosis" w:hAnsi="Dosis" w:cs="Calibri"/>
          <w:bCs/>
          <w:sz w:val="20"/>
          <w:szCs w:val="20"/>
          <w:lang w:eastAsia="pl-PL"/>
        </w:rPr>
        <w:br/>
        <w:t xml:space="preserve">             udokumentowany przez Wykonawcę (np. pismem producenta).</w:t>
      </w:r>
    </w:p>
    <w:p w14:paraId="1E9E06F1" w14:textId="17EB61B6" w:rsidR="00D0241E" w:rsidRPr="006B17D4" w:rsidRDefault="007B3126" w:rsidP="000346F0">
      <w:pPr>
        <w:tabs>
          <w:tab w:val="left" w:pos="284"/>
          <w:tab w:val="left" w:pos="316"/>
          <w:tab w:val="left" w:pos="567"/>
          <w:tab w:val="left" w:pos="1492"/>
        </w:tabs>
        <w:spacing w:line="276" w:lineRule="auto"/>
        <w:jc w:val="both"/>
        <w:rPr>
          <w:rFonts w:ascii="Dosis" w:hAnsi="Dosis" w:cs="Calibri"/>
          <w:sz w:val="20"/>
          <w:szCs w:val="20"/>
        </w:rPr>
      </w:pPr>
      <w:r>
        <w:rPr>
          <w:rFonts w:ascii="Dosis" w:hAnsi="Dosis" w:cs="Calibri"/>
          <w:bCs/>
          <w:sz w:val="20"/>
          <w:szCs w:val="20"/>
          <w:lang w:eastAsia="pl-PL"/>
        </w:rPr>
        <w:t>3</w:t>
      </w:r>
      <w:r w:rsidR="00D0241E" w:rsidRPr="006B17D4">
        <w:rPr>
          <w:rFonts w:ascii="Dosis" w:hAnsi="Dosis" w:cs="Calibri"/>
          <w:bCs/>
          <w:sz w:val="20"/>
          <w:szCs w:val="20"/>
          <w:lang w:eastAsia="pl-PL"/>
        </w:rPr>
        <w:t xml:space="preserve">.  </w:t>
      </w:r>
      <w:r w:rsidR="00D0241E" w:rsidRPr="006B17D4">
        <w:rPr>
          <w:rFonts w:ascii="Dosis" w:hAnsi="Dosis" w:cs="Calibri"/>
          <w:sz w:val="20"/>
          <w:szCs w:val="20"/>
        </w:rPr>
        <w:t xml:space="preserve">Zmiany wymienione w ust. </w:t>
      </w:r>
      <w:r>
        <w:rPr>
          <w:rFonts w:ascii="Dosis" w:hAnsi="Dosis" w:cs="Calibri"/>
          <w:sz w:val="20"/>
          <w:szCs w:val="20"/>
        </w:rPr>
        <w:t>2</w:t>
      </w:r>
      <w:r w:rsidR="00D0241E" w:rsidRPr="006B17D4">
        <w:rPr>
          <w:rFonts w:ascii="Dosis" w:hAnsi="Dosis" w:cs="Calibri"/>
          <w:sz w:val="20"/>
          <w:szCs w:val="20"/>
        </w:rPr>
        <w:t xml:space="preserve"> nie wymagają zawarcia aneksu.</w:t>
      </w:r>
    </w:p>
    <w:p w14:paraId="69BDBC4C" w14:textId="77777777" w:rsidR="00D0241E" w:rsidRPr="006B17D4" w:rsidRDefault="00D0241E" w:rsidP="000346F0">
      <w:pPr>
        <w:spacing w:line="276" w:lineRule="auto"/>
        <w:jc w:val="center"/>
        <w:rPr>
          <w:rFonts w:ascii="Dosis" w:hAnsi="Dosis" w:cs="Calibri"/>
          <w:b/>
          <w:sz w:val="20"/>
          <w:szCs w:val="20"/>
        </w:rPr>
      </w:pPr>
      <w:r w:rsidRPr="006B17D4">
        <w:rPr>
          <w:rFonts w:ascii="Dosis" w:hAnsi="Dosis" w:cs="Calibri"/>
          <w:b/>
          <w:sz w:val="20"/>
          <w:szCs w:val="20"/>
        </w:rPr>
        <w:t>§ 9   Postanowienia końcowe</w:t>
      </w:r>
    </w:p>
    <w:p w14:paraId="2EEDAC37" w14:textId="77777777" w:rsidR="00D0241E" w:rsidRPr="006B17D4" w:rsidRDefault="00D0241E" w:rsidP="000346F0">
      <w:pPr>
        <w:numPr>
          <w:ilvl w:val="0"/>
          <w:numId w:val="22"/>
        </w:numPr>
        <w:autoSpaceDE w:val="0"/>
        <w:autoSpaceDN w:val="0"/>
        <w:spacing w:after="0" w:line="276" w:lineRule="auto"/>
        <w:ind w:left="284" w:hanging="284"/>
        <w:jc w:val="both"/>
        <w:rPr>
          <w:rFonts w:ascii="Dosis" w:hAnsi="Dosis"/>
          <w:b/>
          <w:bCs/>
          <w:sz w:val="20"/>
          <w:szCs w:val="20"/>
        </w:rPr>
      </w:pPr>
      <w:r w:rsidRPr="006B17D4">
        <w:rPr>
          <w:rFonts w:ascii="Dosis" w:hAnsi="Dosis"/>
          <w:sz w:val="20"/>
          <w:szCs w:val="20"/>
        </w:rPr>
        <w:t>We wszystkich kwestiach nieuregulowanych niniejszą umową zastosowanie mają postanowienia przepisów powszechnie obowiązującego prawa, a w szczególności Kodeksu cywilnego.</w:t>
      </w:r>
    </w:p>
    <w:p w14:paraId="6EF49670" w14:textId="77777777" w:rsidR="00D0241E" w:rsidRPr="006B17D4" w:rsidRDefault="00D0241E" w:rsidP="000346F0">
      <w:pPr>
        <w:numPr>
          <w:ilvl w:val="0"/>
          <w:numId w:val="22"/>
        </w:numPr>
        <w:autoSpaceDE w:val="0"/>
        <w:autoSpaceDN w:val="0"/>
        <w:spacing w:before="2" w:after="0" w:line="276" w:lineRule="auto"/>
        <w:ind w:left="284" w:hanging="284"/>
        <w:jc w:val="both"/>
        <w:rPr>
          <w:rFonts w:ascii="Dosis" w:hAnsi="Dosis"/>
          <w:b/>
          <w:bCs/>
          <w:sz w:val="20"/>
          <w:szCs w:val="20"/>
        </w:rPr>
      </w:pPr>
      <w:r w:rsidRPr="006B17D4">
        <w:rPr>
          <w:rFonts w:ascii="Dosis" w:hAnsi="Dosis"/>
          <w:sz w:val="20"/>
          <w:szCs w:val="20"/>
        </w:rPr>
        <w:t>Nieważność całości lub części któregokolwiek z postanowień niniejszej umowy nie wpływa na ważność pozostałych jej postanowień, z zastrzeżeniem przepisu art. 58 § 3 Kodeksu cywilnego. Postanowienia nieważne Strony zobowiązują się niezwłocznie zastąpić właściwymi, całkowicie zgodnymi z zamierzeniami gospodarczymi, które legły u podstaw zawarcia niniejszej umowy.</w:t>
      </w:r>
    </w:p>
    <w:p w14:paraId="383C4C6F" w14:textId="77777777" w:rsidR="00D0241E" w:rsidRPr="006B17D4" w:rsidRDefault="00D0241E" w:rsidP="000346F0">
      <w:pPr>
        <w:numPr>
          <w:ilvl w:val="0"/>
          <w:numId w:val="22"/>
        </w:numPr>
        <w:autoSpaceDE w:val="0"/>
        <w:autoSpaceDN w:val="0"/>
        <w:spacing w:after="0" w:line="276" w:lineRule="auto"/>
        <w:ind w:left="284" w:hanging="284"/>
        <w:jc w:val="both"/>
        <w:rPr>
          <w:rFonts w:ascii="Dosis" w:hAnsi="Dosis"/>
          <w:b/>
          <w:bCs/>
          <w:sz w:val="20"/>
          <w:szCs w:val="20"/>
        </w:rPr>
      </w:pPr>
      <w:r w:rsidRPr="006B17D4">
        <w:rPr>
          <w:rFonts w:ascii="Dosis" w:hAnsi="Dosis"/>
          <w:sz w:val="20"/>
          <w:szCs w:val="20"/>
        </w:rPr>
        <w:t>Spory, które mogą wyniknąć na tle wykonania niniejszej umowy będzie rozstrzygał właściwy rzeczowo sąd dla Zamawiającego.</w:t>
      </w:r>
    </w:p>
    <w:p w14:paraId="7C4D2100" w14:textId="77777777" w:rsidR="00D0241E" w:rsidRPr="006B17D4" w:rsidRDefault="00D0241E" w:rsidP="000346F0">
      <w:pPr>
        <w:numPr>
          <w:ilvl w:val="0"/>
          <w:numId w:val="22"/>
        </w:numPr>
        <w:autoSpaceDE w:val="0"/>
        <w:autoSpaceDN w:val="0"/>
        <w:spacing w:after="0" w:line="276" w:lineRule="auto"/>
        <w:ind w:left="284" w:hanging="284"/>
        <w:jc w:val="both"/>
        <w:rPr>
          <w:rFonts w:ascii="Dosis" w:hAnsi="Dosis"/>
          <w:b/>
          <w:bCs/>
          <w:sz w:val="20"/>
          <w:szCs w:val="20"/>
        </w:rPr>
      </w:pPr>
      <w:r w:rsidRPr="006B17D4">
        <w:rPr>
          <w:rFonts w:ascii="Dosis" w:hAnsi="Dosis"/>
          <w:sz w:val="20"/>
          <w:szCs w:val="20"/>
        </w:rPr>
        <w:t>Wszelkie pisma przewidziane umową uważa się za skutecznie doręczone (z zastrzeżeniami w niej zawartymi), jeżeli zostały przesłane za zwrotnym potwierdzeniem odbioru przez drugą stronę, listem poleconym za potwierdzeniem odbioru lub innego potwierdzonego doręczenia na adres wskazany w komparycji umowy.</w:t>
      </w:r>
    </w:p>
    <w:p w14:paraId="35F805AC" w14:textId="77777777" w:rsidR="00D0241E" w:rsidRPr="006B17D4" w:rsidRDefault="00D0241E" w:rsidP="000346F0">
      <w:pPr>
        <w:numPr>
          <w:ilvl w:val="0"/>
          <w:numId w:val="22"/>
        </w:numPr>
        <w:autoSpaceDE w:val="0"/>
        <w:autoSpaceDN w:val="0"/>
        <w:spacing w:after="0" w:line="276" w:lineRule="auto"/>
        <w:ind w:left="284" w:hanging="284"/>
        <w:jc w:val="both"/>
        <w:rPr>
          <w:rFonts w:ascii="Dosis" w:hAnsi="Dosis"/>
          <w:b/>
          <w:bCs/>
          <w:sz w:val="20"/>
          <w:szCs w:val="20"/>
        </w:rPr>
      </w:pPr>
      <w:r w:rsidRPr="006B17D4">
        <w:rPr>
          <w:rFonts w:ascii="Dosis" w:hAnsi="Dosis"/>
          <w:sz w:val="20"/>
          <w:szCs w:val="20"/>
        </w:rPr>
        <w:t xml:space="preserve">Strony zobowiązują się do wzajemnego pisemnego informowania się o każdej zmianie adresu do korespondencji. W razie nie zawiadomienia przez Stronę o zmianie adresu, kierowane do niej, na </w:t>
      </w:r>
      <w:r w:rsidRPr="006B17D4">
        <w:rPr>
          <w:rFonts w:ascii="Dosis" w:hAnsi="Dosis"/>
          <w:spacing w:val="-2"/>
          <w:sz w:val="20"/>
          <w:szCs w:val="20"/>
        </w:rPr>
        <w:t>dotychczasowy adres, przesyłki</w:t>
      </w:r>
      <w:r w:rsidRPr="006B17D4">
        <w:rPr>
          <w:rFonts w:ascii="Dosis" w:hAnsi="Dosis"/>
          <w:spacing w:val="-4"/>
          <w:sz w:val="20"/>
          <w:szCs w:val="20"/>
        </w:rPr>
        <w:t xml:space="preserve"> </w:t>
      </w:r>
      <w:r w:rsidRPr="006B17D4">
        <w:rPr>
          <w:rFonts w:ascii="Dosis" w:hAnsi="Dosis"/>
          <w:spacing w:val="-2"/>
          <w:sz w:val="20"/>
          <w:szCs w:val="20"/>
        </w:rPr>
        <w:t>uważa</w:t>
      </w:r>
      <w:r w:rsidRPr="006B17D4">
        <w:rPr>
          <w:rFonts w:ascii="Dosis" w:hAnsi="Dosis"/>
          <w:spacing w:val="-4"/>
          <w:sz w:val="20"/>
          <w:szCs w:val="20"/>
        </w:rPr>
        <w:t xml:space="preserve"> </w:t>
      </w:r>
      <w:r w:rsidRPr="006B17D4">
        <w:rPr>
          <w:rFonts w:ascii="Dosis" w:hAnsi="Dosis"/>
          <w:spacing w:val="-2"/>
          <w:sz w:val="20"/>
          <w:szCs w:val="20"/>
        </w:rPr>
        <w:t>się</w:t>
      </w:r>
      <w:r w:rsidRPr="006B17D4">
        <w:rPr>
          <w:rFonts w:ascii="Dosis" w:hAnsi="Dosis"/>
          <w:spacing w:val="-6"/>
          <w:sz w:val="20"/>
          <w:szCs w:val="20"/>
        </w:rPr>
        <w:t xml:space="preserve"> </w:t>
      </w:r>
      <w:r w:rsidRPr="006B17D4">
        <w:rPr>
          <w:rFonts w:ascii="Dosis" w:hAnsi="Dosis"/>
          <w:spacing w:val="-2"/>
          <w:sz w:val="20"/>
          <w:szCs w:val="20"/>
        </w:rPr>
        <w:t>za</w:t>
      </w:r>
      <w:r w:rsidRPr="006B17D4">
        <w:rPr>
          <w:rFonts w:ascii="Dosis" w:hAnsi="Dosis"/>
          <w:spacing w:val="-4"/>
          <w:sz w:val="20"/>
          <w:szCs w:val="20"/>
        </w:rPr>
        <w:t xml:space="preserve"> </w:t>
      </w:r>
      <w:r w:rsidRPr="006B17D4">
        <w:rPr>
          <w:rFonts w:ascii="Dosis" w:hAnsi="Dosis"/>
          <w:spacing w:val="-2"/>
          <w:sz w:val="20"/>
          <w:szCs w:val="20"/>
        </w:rPr>
        <w:t>skutecznie</w:t>
      </w:r>
      <w:r w:rsidRPr="006B17D4">
        <w:rPr>
          <w:rFonts w:ascii="Dosis" w:hAnsi="Dosis"/>
          <w:spacing w:val="-6"/>
          <w:sz w:val="20"/>
          <w:szCs w:val="20"/>
        </w:rPr>
        <w:t xml:space="preserve"> </w:t>
      </w:r>
      <w:r w:rsidRPr="006B17D4">
        <w:rPr>
          <w:rFonts w:ascii="Dosis" w:hAnsi="Dosis"/>
          <w:spacing w:val="-2"/>
          <w:sz w:val="20"/>
          <w:szCs w:val="20"/>
        </w:rPr>
        <w:t>doręczone, przy czym</w:t>
      </w:r>
      <w:r w:rsidRPr="006B17D4">
        <w:rPr>
          <w:rFonts w:ascii="Dosis" w:hAnsi="Dosis"/>
          <w:spacing w:val="-5"/>
          <w:sz w:val="20"/>
          <w:szCs w:val="20"/>
        </w:rPr>
        <w:t xml:space="preserve"> </w:t>
      </w:r>
      <w:r w:rsidRPr="006B17D4">
        <w:rPr>
          <w:rFonts w:ascii="Dosis" w:hAnsi="Dosis"/>
          <w:spacing w:val="-2"/>
          <w:sz w:val="20"/>
          <w:szCs w:val="20"/>
        </w:rPr>
        <w:t>za</w:t>
      </w:r>
      <w:r w:rsidRPr="006B17D4">
        <w:rPr>
          <w:rFonts w:ascii="Dosis" w:hAnsi="Dosis"/>
          <w:spacing w:val="-4"/>
          <w:sz w:val="20"/>
          <w:szCs w:val="20"/>
        </w:rPr>
        <w:t xml:space="preserve"> </w:t>
      </w:r>
      <w:r w:rsidRPr="006B17D4">
        <w:rPr>
          <w:rFonts w:ascii="Dosis" w:hAnsi="Dosis"/>
          <w:spacing w:val="-2"/>
          <w:sz w:val="20"/>
          <w:szCs w:val="20"/>
        </w:rPr>
        <w:t>datę doręczenia</w:t>
      </w:r>
      <w:r w:rsidRPr="006B17D4">
        <w:rPr>
          <w:rFonts w:ascii="Dosis" w:hAnsi="Dosis"/>
          <w:spacing w:val="-4"/>
          <w:sz w:val="20"/>
          <w:szCs w:val="20"/>
        </w:rPr>
        <w:t xml:space="preserve"> </w:t>
      </w:r>
      <w:r w:rsidRPr="006B17D4">
        <w:rPr>
          <w:rFonts w:ascii="Dosis" w:hAnsi="Dosis"/>
          <w:spacing w:val="-2"/>
          <w:sz w:val="20"/>
          <w:szCs w:val="20"/>
        </w:rPr>
        <w:t xml:space="preserve">uważa </w:t>
      </w:r>
      <w:r w:rsidRPr="006B17D4">
        <w:rPr>
          <w:rFonts w:ascii="Dosis" w:hAnsi="Dosis"/>
          <w:sz w:val="20"/>
          <w:szCs w:val="20"/>
        </w:rPr>
        <w:t>się datę pierwszego awizowania przesyłki wysłanej na dotychczasowy adres.</w:t>
      </w:r>
    </w:p>
    <w:p w14:paraId="06FE56F4" w14:textId="77777777" w:rsidR="00D0241E" w:rsidRPr="006B17D4" w:rsidRDefault="00D0241E" w:rsidP="000346F0">
      <w:pPr>
        <w:numPr>
          <w:ilvl w:val="0"/>
          <w:numId w:val="22"/>
        </w:numPr>
        <w:autoSpaceDE w:val="0"/>
        <w:autoSpaceDN w:val="0"/>
        <w:spacing w:after="0" w:line="276" w:lineRule="auto"/>
        <w:ind w:left="284" w:hanging="284"/>
        <w:jc w:val="both"/>
        <w:rPr>
          <w:rFonts w:ascii="Dosis" w:hAnsi="Dosis"/>
          <w:b/>
          <w:bCs/>
          <w:sz w:val="20"/>
          <w:szCs w:val="20"/>
        </w:rPr>
      </w:pPr>
      <w:r w:rsidRPr="006B17D4">
        <w:rPr>
          <w:rFonts w:ascii="Dosis" w:hAnsi="Dosis"/>
          <w:sz w:val="20"/>
          <w:szCs w:val="20"/>
        </w:rPr>
        <w:t>Pisma</w:t>
      </w:r>
      <w:r w:rsidRPr="006B17D4">
        <w:rPr>
          <w:rFonts w:ascii="Dosis" w:hAnsi="Dosis"/>
          <w:spacing w:val="-2"/>
          <w:sz w:val="20"/>
          <w:szCs w:val="20"/>
        </w:rPr>
        <w:t xml:space="preserve"> </w:t>
      </w:r>
      <w:r w:rsidRPr="006B17D4">
        <w:rPr>
          <w:rFonts w:ascii="Dosis" w:hAnsi="Dosis"/>
          <w:sz w:val="20"/>
          <w:szCs w:val="20"/>
        </w:rPr>
        <w:t>wysłane</w:t>
      </w:r>
      <w:r w:rsidRPr="006B17D4">
        <w:rPr>
          <w:rFonts w:ascii="Dosis" w:hAnsi="Dosis"/>
          <w:spacing w:val="-4"/>
          <w:sz w:val="20"/>
          <w:szCs w:val="20"/>
        </w:rPr>
        <w:t xml:space="preserve"> </w:t>
      </w:r>
      <w:r w:rsidRPr="006B17D4">
        <w:rPr>
          <w:rFonts w:ascii="Dosis" w:hAnsi="Dosis"/>
          <w:sz w:val="20"/>
          <w:szCs w:val="20"/>
        </w:rPr>
        <w:t>na</w:t>
      </w:r>
      <w:r w:rsidRPr="006B17D4">
        <w:rPr>
          <w:rFonts w:ascii="Dosis" w:hAnsi="Dosis"/>
          <w:spacing w:val="-2"/>
          <w:sz w:val="20"/>
          <w:szCs w:val="20"/>
        </w:rPr>
        <w:t xml:space="preserve"> </w:t>
      </w:r>
      <w:r w:rsidRPr="006B17D4">
        <w:rPr>
          <w:rFonts w:ascii="Dosis" w:hAnsi="Dosis"/>
          <w:sz w:val="20"/>
          <w:szCs w:val="20"/>
        </w:rPr>
        <w:t>właściwy</w:t>
      </w:r>
      <w:r w:rsidRPr="006B17D4">
        <w:rPr>
          <w:rFonts w:ascii="Dosis" w:hAnsi="Dosis"/>
          <w:spacing w:val="-1"/>
          <w:sz w:val="20"/>
          <w:szCs w:val="20"/>
        </w:rPr>
        <w:t xml:space="preserve"> </w:t>
      </w:r>
      <w:r w:rsidRPr="006B17D4">
        <w:rPr>
          <w:rFonts w:ascii="Dosis" w:hAnsi="Dosis"/>
          <w:sz w:val="20"/>
          <w:szCs w:val="20"/>
        </w:rPr>
        <w:t>adres</w:t>
      </w:r>
      <w:r w:rsidRPr="006B17D4">
        <w:rPr>
          <w:rFonts w:ascii="Dosis" w:hAnsi="Dosis"/>
          <w:spacing w:val="-4"/>
          <w:sz w:val="20"/>
          <w:szCs w:val="20"/>
        </w:rPr>
        <w:t xml:space="preserve"> </w:t>
      </w:r>
      <w:r w:rsidRPr="006B17D4">
        <w:rPr>
          <w:rFonts w:ascii="Dosis" w:hAnsi="Dosis"/>
          <w:sz w:val="20"/>
          <w:szCs w:val="20"/>
        </w:rPr>
        <w:t>uważa</w:t>
      </w:r>
      <w:r w:rsidRPr="006B17D4">
        <w:rPr>
          <w:rFonts w:ascii="Dosis" w:hAnsi="Dosis"/>
          <w:spacing w:val="-4"/>
          <w:sz w:val="20"/>
          <w:szCs w:val="20"/>
        </w:rPr>
        <w:t xml:space="preserve"> </w:t>
      </w:r>
      <w:r w:rsidRPr="006B17D4">
        <w:rPr>
          <w:rFonts w:ascii="Dosis" w:hAnsi="Dosis"/>
          <w:sz w:val="20"/>
          <w:szCs w:val="20"/>
        </w:rPr>
        <w:t>się</w:t>
      </w:r>
      <w:r w:rsidRPr="006B17D4">
        <w:rPr>
          <w:rFonts w:ascii="Dosis" w:hAnsi="Dosis"/>
          <w:spacing w:val="-1"/>
          <w:sz w:val="20"/>
          <w:szCs w:val="20"/>
        </w:rPr>
        <w:t xml:space="preserve"> </w:t>
      </w:r>
      <w:r w:rsidRPr="006B17D4">
        <w:rPr>
          <w:rFonts w:ascii="Dosis" w:hAnsi="Dosis"/>
          <w:sz w:val="20"/>
          <w:szCs w:val="20"/>
        </w:rPr>
        <w:t>za</w:t>
      </w:r>
      <w:r w:rsidRPr="006B17D4">
        <w:rPr>
          <w:rFonts w:ascii="Dosis" w:hAnsi="Dosis"/>
          <w:spacing w:val="-2"/>
          <w:sz w:val="20"/>
          <w:szCs w:val="20"/>
        </w:rPr>
        <w:t xml:space="preserve"> </w:t>
      </w:r>
      <w:r w:rsidRPr="006B17D4">
        <w:rPr>
          <w:rFonts w:ascii="Dosis" w:hAnsi="Dosis"/>
          <w:sz w:val="20"/>
          <w:szCs w:val="20"/>
        </w:rPr>
        <w:t>złożone</w:t>
      </w:r>
      <w:r w:rsidRPr="006B17D4">
        <w:rPr>
          <w:rFonts w:ascii="Dosis" w:hAnsi="Dosis"/>
          <w:spacing w:val="-1"/>
          <w:sz w:val="20"/>
          <w:szCs w:val="20"/>
        </w:rPr>
        <w:t xml:space="preserve"> </w:t>
      </w:r>
      <w:r w:rsidRPr="006B17D4">
        <w:rPr>
          <w:rFonts w:ascii="Dosis" w:hAnsi="Dosis"/>
          <w:sz w:val="20"/>
          <w:szCs w:val="20"/>
        </w:rPr>
        <w:t>stronie</w:t>
      </w:r>
      <w:r w:rsidRPr="006B17D4">
        <w:rPr>
          <w:rFonts w:ascii="Dosis" w:hAnsi="Dosis"/>
          <w:spacing w:val="-4"/>
          <w:sz w:val="20"/>
          <w:szCs w:val="20"/>
        </w:rPr>
        <w:t xml:space="preserve"> </w:t>
      </w:r>
      <w:r w:rsidRPr="006B17D4">
        <w:rPr>
          <w:rFonts w:ascii="Dosis" w:hAnsi="Dosis"/>
          <w:sz w:val="20"/>
          <w:szCs w:val="20"/>
        </w:rPr>
        <w:t>na</w:t>
      </w:r>
      <w:r w:rsidRPr="006B17D4">
        <w:rPr>
          <w:rFonts w:ascii="Dosis" w:hAnsi="Dosis"/>
          <w:spacing w:val="-2"/>
          <w:sz w:val="20"/>
          <w:szCs w:val="20"/>
        </w:rPr>
        <w:t xml:space="preserve"> </w:t>
      </w:r>
      <w:r w:rsidRPr="006B17D4">
        <w:rPr>
          <w:rFonts w:ascii="Dosis" w:hAnsi="Dosis"/>
          <w:sz w:val="20"/>
          <w:szCs w:val="20"/>
        </w:rPr>
        <w:t>piśmie,</w:t>
      </w:r>
      <w:r w:rsidRPr="006B17D4">
        <w:rPr>
          <w:rFonts w:ascii="Dosis" w:hAnsi="Dosis"/>
          <w:spacing w:val="-2"/>
          <w:sz w:val="20"/>
          <w:szCs w:val="20"/>
        </w:rPr>
        <w:t xml:space="preserve"> </w:t>
      </w:r>
      <w:r w:rsidRPr="006B17D4">
        <w:rPr>
          <w:rFonts w:ascii="Dosis" w:hAnsi="Dosis"/>
          <w:sz w:val="20"/>
          <w:szCs w:val="20"/>
        </w:rPr>
        <w:t>jeżeli</w:t>
      </w:r>
      <w:r w:rsidRPr="006B17D4">
        <w:rPr>
          <w:rFonts w:ascii="Dosis" w:hAnsi="Dosis"/>
          <w:spacing w:val="-2"/>
          <w:sz w:val="20"/>
          <w:szCs w:val="20"/>
        </w:rPr>
        <w:t xml:space="preserve"> </w:t>
      </w:r>
      <w:r w:rsidRPr="006B17D4">
        <w:rPr>
          <w:rFonts w:ascii="Dosis" w:hAnsi="Dosis"/>
          <w:sz w:val="20"/>
          <w:szCs w:val="20"/>
        </w:rPr>
        <w:t>zostaną</w:t>
      </w:r>
      <w:r w:rsidRPr="006B17D4">
        <w:rPr>
          <w:rFonts w:ascii="Dosis" w:hAnsi="Dosis"/>
          <w:spacing w:val="-2"/>
          <w:sz w:val="20"/>
          <w:szCs w:val="20"/>
        </w:rPr>
        <w:t xml:space="preserve"> </w:t>
      </w:r>
      <w:r w:rsidRPr="006B17D4">
        <w:rPr>
          <w:rFonts w:ascii="Dosis" w:hAnsi="Dosis"/>
          <w:sz w:val="20"/>
          <w:szCs w:val="20"/>
        </w:rPr>
        <w:t>wysłane</w:t>
      </w:r>
      <w:r w:rsidRPr="006B17D4">
        <w:rPr>
          <w:rFonts w:ascii="Dosis" w:hAnsi="Dosis"/>
          <w:spacing w:val="-4"/>
          <w:sz w:val="20"/>
          <w:szCs w:val="20"/>
        </w:rPr>
        <w:t xml:space="preserve"> </w:t>
      </w:r>
      <w:r w:rsidRPr="006B17D4">
        <w:rPr>
          <w:rFonts w:ascii="Dosis" w:hAnsi="Dosis"/>
          <w:sz w:val="20"/>
          <w:szCs w:val="20"/>
        </w:rPr>
        <w:t xml:space="preserve">na jej adres listem poleconymi za zwrotnym potwierdzeniem odbioru, choćby adresat nie był obecny, z innych powodów nie odebrał listu lub odmówił jego odbioru. Strony ustalają, że nieodebrane przez adresata pisma wysłane na właściwy adres uważa się za doręczone w dacie jego pierwszego </w:t>
      </w:r>
      <w:r w:rsidRPr="006B17D4">
        <w:rPr>
          <w:rFonts w:ascii="Dosis" w:hAnsi="Dosis"/>
          <w:spacing w:val="-2"/>
          <w:sz w:val="20"/>
          <w:szCs w:val="20"/>
        </w:rPr>
        <w:t>awizowania.</w:t>
      </w:r>
    </w:p>
    <w:p w14:paraId="665A7C58" w14:textId="77777777" w:rsidR="00D0241E" w:rsidRPr="006B17D4" w:rsidRDefault="00D0241E" w:rsidP="000346F0">
      <w:pPr>
        <w:numPr>
          <w:ilvl w:val="0"/>
          <w:numId w:val="22"/>
        </w:numPr>
        <w:autoSpaceDE w:val="0"/>
        <w:autoSpaceDN w:val="0"/>
        <w:spacing w:before="1" w:after="0" w:line="276" w:lineRule="auto"/>
        <w:ind w:left="284" w:hanging="284"/>
        <w:jc w:val="both"/>
        <w:rPr>
          <w:rFonts w:ascii="Dosis" w:hAnsi="Dosis"/>
          <w:b/>
          <w:bCs/>
          <w:sz w:val="20"/>
          <w:szCs w:val="20"/>
        </w:rPr>
      </w:pPr>
      <w:r w:rsidRPr="006B17D4">
        <w:rPr>
          <w:rFonts w:ascii="Dosis" w:hAnsi="Dosis"/>
          <w:sz w:val="20"/>
          <w:szCs w:val="20"/>
        </w:rPr>
        <w:t>Strony dopuszczają możliwość komunikacji miedzy stronami w formie dokumentowej, chyba że postanowienia niniejszej umowy lub przepisy powszechnie obowiązującego prawa zastrzegają inną formę dla danej czynności.</w:t>
      </w:r>
    </w:p>
    <w:p w14:paraId="38613487" w14:textId="77777777" w:rsidR="00D0241E" w:rsidRPr="006B17D4" w:rsidRDefault="00D0241E" w:rsidP="000346F0">
      <w:pPr>
        <w:numPr>
          <w:ilvl w:val="0"/>
          <w:numId w:val="22"/>
        </w:numPr>
        <w:autoSpaceDE w:val="0"/>
        <w:autoSpaceDN w:val="0"/>
        <w:spacing w:before="5" w:after="0" w:line="276" w:lineRule="auto"/>
        <w:ind w:left="284" w:hanging="284"/>
        <w:jc w:val="both"/>
        <w:rPr>
          <w:rFonts w:ascii="Dosis" w:hAnsi="Dosis"/>
          <w:sz w:val="20"/>
          <w:szCs w:val="20"/>
        </w:rPr>
      </w:pPr>
      <w:r w:rsidRPr="006B17D4">
        <w:rPr>
          <w:rFonts w:ascii="Dosis" w:hAnsi="Dosis"/>
          <w:sz w:val="20"/>
          <w:szCs w:val="20"/>
        </w:rPr>
        <w:t>W przypadku powstania konieczności powierzenia lub przetwarzania danych osobowych, zgodnie</w:t>
      </w:r>
      <w:r w:rsidRPr="006B17D4">
        <w:rPr>
          <w:rFonts w:ascii="Dosis" w:hAnsi="Dosis"/>
          <w:spacing w:val="40"/>
          <w:sz w:val="20"/>
          <w:szCs w:val="20"/>
        </w:rPr>
        <w:t xml:space="preserve"> </w:t>
      </w:r>
      <w:r w:rsidRPr="006B17D4">
        <w:rPr>
          <w:rFonts w:ascii="Dosis" w:hAnsi="Dosis"/>
          <w:sz w:val="20"/>
          <w:szCs w:val="20"/>
        </w:rPr>
        <w:t>z</w:t>
      </w:r>
      <w:r w:rsidRPr="006B17D4">
        <w:rPr>
          <w:rFonts w:ascii="Dosis" w:hAnsi="Dosis"/>
          <w:spacing w:val="-5"/>
          <w:sz w:val="20"/>
          <w:szCs w:val="20"/>
        </w:rPr>
        <w:t xml:space="preserve"> </w:t>
      </w:r>
      <w:r w:rsidRPr="006B17D4">
        <w:rPr>
          <w:rFonts w:ascii="Dosis" w:hAnsi="Dosis"/>
          <w:sz w:val="20"/>
          <w:szCs w:val="20"/>
        </w:rPr>
        <w:t>przepisami</w:t>
      </w:r>
      <w:r w:rsidRPr="006B17D4">
        <w:rPr>
          <w:rFonts w:ascii="Dosis" w:hAnsi="Dosis"/>
          <w:spacing w:val="-2"/>
          <w:sz w:val="20"/>
          <w:szCs w:val="20"/>
        </w:rPr>
        <w:t xml:space="preserve"> </w:t>
      </w:r>
      <w:r w:rsidRPr="006B17D4">
        <w:rPr>
          <w:rFonts w:ascii="Dosis" w:hAnsi="Dosis"/>
          <w:sz w:val="20"/>
          <w:szCs w:val="20"/>
        </w:rPr>
        <w:t>Rozporządzenie</w:t>
      </w:r>
      <w:r w:rsidRPr="006B17D4">
        <w:rPr>
          <w:rFonts w:ascii="Dosis" w:hAnsi="Dosis"/>
          <w:spacing w:val="-1"/>
          <w:sz w:val="20"/>
          <w:szCs w:val="20"/>
        </w:rPr>
        <w:t xml:space="preserve"> </w:t>
      </w:r>
      <w:r w:rsidRPr="006B17D4">
        <w:rPr>
          <w:rFonts w:ascii="Dosis" w:hAnsi="Dosis"/>
          <w:sz w:val="20"/>
          <w:szCs w:val="20"/>
        </w:rPr>
        <w:t>Parlamentu</w:t>
      </w:r>
      <w:r w:rsidRPr="006B17D4">
        <w:rPr>
          <w:rFonts w:ascii="Dosis" w:hAnsi="Dosis"/>
          <w:spacing w:val="-2"/>
          <w:sz w:val="20"/>
          <w:szCs w:val="20"/>
        </w:rPr>
        <w:t xml:space="preserve"> </w:t>
      </w:r>
      <w:r w:rsidRPr="006B17D4">
        <w:rPr>
          <w:rFonts w:ascii="Dosis" w:hAnsi="Dosis"/>
          <w:sz w:val="20"/>
          <w:szCs w:val="20"/>
        </w:rPr>
        <w:t>Europejskiego</w:t>
      </w:r>
      <w:r w:rsidRPr="006B17D4">
        <w:rPr>
          <w:rFonts w:ascii="Dosis" w:hAnsi="Dosis"/>
          <w:spacing w:val="-1"/>
          <w:sz w:val="20"/>
          <w:szCs w:val="20"/>
        </w:rPr>
        <w:t xml:space="preserve"> </w:t>
      </w:r>
      <w:r w:rsidRPr="006B17D4">
        <w:rPr>
          <w:rFonts w:ascii="Dosis" w:hAnsi="Dosis"/>
          <w:sz w:val="20"/>
          <w:szCs w:val="20"/>
        </w:rPr>
        <w:t>i</w:t>
      </w:r>
      <w:r w:rsidRPr="006B17D4">
        <w:rPr>
          <w:rFonts w:ascii="Dosis" w:hAnsi="Dosis"/>
          <w:spacing w:val="-2"/>
          <w:sz w:val="20"/>
          <w:szCs w:val="20"/>
        </w:rPr>
        <w:t xml:space="preserve"> </w:t>
      </w:r>
      <w:r w:rsidRPr="006B17D4">
        <w:rPr>
          <w:rFonts w:ascii="Dosis" w:hAnsi="Dosis"/>
          <w:sz w:val="20"/>
          <w:szCs w:val="20"/>
        </w:rPr>
        <w:t>Rady</w:t>
      </w:r>
      <w:r w:rsidRPr="006B17D4">
        <w:rPr>
          <w:rFonts w:ascii="Dosis" w:hAnsi="Dosis"/>
          <w:spacing w:val="-1"/>
          <w:sz w:val="20"/>
          <w:szCs w:val="20"/>
        </w:rPr>
        <w:t xml:space="preserve"> </w:t>
      </w:r>
      <w:r w:rsidRPr="006B17D4">
        <w:rPr>
          <w:rFonts w:ascii="Dosis" w:hAnsi="Dosis"/>
          <w:sz w:val="20"/>
          <w:szCs w:val="20"/>
        </w:rPr>
        <w:t>(UE)</w:t>
      </w:r>
      <w:r w:rsidRPr="006B17D4">
        <w:rPr>
          <w:rFonts w:ascii="Dosis" w:hAnsi="Dosis"/>
          <w:spacing w:val="-2"/>
          <w:sz w:val="20"/>
          <w:szCs w:val="20"/>
        </w:rPr>
        <w:t xml:space="preserve"> </w:t>
      </w:r>
      <w:r w:rsidRPr="006B17D4">
        <w:rPr>
          <w:rFonts w:ascii="Dosis" w:hAnsi="Dosis"/>
          <w:sz w:val="20"/>
          <w:szCs w:val="20"/>
        </w:rPr>
        <w:t>2016/679</w:t>
      </w:r>
      <w:r w:rsidRPr="006B17D4">
        <w:rPr>
          <w:rFonts w:ascii="Dosis" w:hAnsi="Dosis"/>
          <w:spacing w:val="-1"/>
          <w:sz w:val="20"/>
          <w:szCs w:val="20"/>
        </w:rPr>
        <w:t xml:space="preserve"> </w:t>
      </w:r>
      <w:r w:rsidRPr="006B17D4">
        <w:rPr>
          <w:rFonts w:ascii="Dosis" w:hAnsi="Dosis"/>
          <w:sz w:val="20"/>
          <w:szCs w:val="20"/>
        </w:rPr>
        <w:t>z</w:t>
      </w:r>
      <w:r w:rsidRPr="006B17D4">
        <w:rPr>
          <w:rFonts w:ascii="Dosis" w:hAnsi="Dosis"/>
          <w:spacing w:val="-3"/>
          <w:sz w:val="20"/>
          <w:szCs w:val="20"/>
        </w:rPr>
        <w:t xml:space="preserve"> </w:t>
      </w:r>
      <w:r w:rsidRPr="006B17D4">
        <w:rPr>
          <w:rFonts w:ascii="Dosis" w:hAnsi="Dosis"/>
          <w:sz w:val="20"/>
          <w:szCs w:val="20"/>
        </w:rPr>
        <w:t>dnia</w:t>
      </w:r>
      <w:r w:rsidRPr="006B17D4">
        <w:rPr>
          <w:rFonts w:ascii="Dosis" w:hAnsi="Dosis"/>
          <w:spacing w:val="-2"/>
          <w:sz w:val="20"/>
          <w:szCs w:val="20"/>
        </w:rPr>
        <w:t xml:space="preserve"> </w:t>
      </w:r>
      <w:r w:rsidRPr="006B17D4">
        <w:rPr>
          <w:rFonts w:ascii="Dosis" w:hAnsi="Dosis"/>
          <w:sz w:val="20"/>
          <w:szCs w:val="20"/>
        </w:rPr>
        <w:t>27</w:t>
      </w:r>
      <w:r w:rsidRPr="006B17D4">
        <w:rPr>
          <w:rFonts w:ascii="Dosis" w:hAnsi="Dosis"/>
          <w:spacing w:val="-1"/>
          <w:sz w:val="20"/>
          <w:szCs w:val="20"/>
        </w:rPr>
        <w:t xml:space="preserve"> </w:t>
      </w:r>
      <w:r w:rsidRPr="006B17D4">
        <w:rPr>
          <w:rFonts w:ascii="Dosis" w:hAnsi="Dosis"/>
          <w:sz w:val="20"/>
          <w:szCs w:val="20"/>
        </w:rPr>
        <w:t>kwietnia</w:t>
      </w:r>
      <w:r w:rsidRPr="006B17D4">
        <w:rPr>
          <w:rFonts w:ascii="Dosis" w:hAnsi="Dosis"/>
          <w:spacing w:val="-2"/>
          <w:sz w:val="20"/>
          <w:szCs w:val="20"/>
        </w:rPr>
        <w:t xml:space="preserve"> </w:t>
      </w:r>
      <w:r w:rsidRPr="006B17D4">
        <w:rPr>
          <w:rFonts w:ascii="Dosis" w:hAnsi="Dosis"/>
          <w:sz w:val="20"/>
          <w:szCs w:val="20"/>
        </w:rPr>
        <w:t xml:space="preserve">2016 r. w sprawie ochrony osób fizycznych w związku </w:t>
      </w:r>
      <w:r w:rsidRPr="006B17D4">
        <w:rPr>
          <w:rFonts w:ascii="Dosis" w:hAnsi="Dosis"/>
          <w:sz w:val="20"/>
          <w:szCs w:val="20"/>
        </w:rPr>
        <w:br/>
        <w:t>z przetwarzaniem danych osobowych i w sprawie swobodnego</w:t>
      </w:r>
      <w:r w:rsidRPr="006B17D4">
        <w:rPr>
          <w:rFonts w:ascii="Dosis" w:hAnsi="Dosis"/>
          <w:spacing w:val="22"/>
          <w:sz w:val="20"/>
          <w:szCs w:val="20"/>
        </w:rPr>
        <w:t xml:space="preserve"> </w:t>
      </w:r>
      <w:r w:rsidRPr="006B17D4">
        <w:rPr>
          <w:rFonts w:ascii="Dosis" w:hAnsi="Dosis"/>
          <w:sz w:val="20"/>
          <w:szCs w:val="20"/>
        </w:rPr>
        <w:t>przepływu</w:t>
      </w:r>
      <w:r w:rsidRPr="006B17D4">
        <w:rPr>
          <w:rFonts w:ascii="Dosis" w:hAnsi="Dosis"/>
          <w:spacing w:val="21"/>
          <w:sz w:val="20"/>
          <w:szCs w:val="20"/>
        </w:rPr>
        <w:t xml:space="preserve"> </w:t>
      </w:r>
      <w:r w:rsidRPr="006B17D4">
        <w:rPr>
          <w:rFonts w:ascii="Dosis" w:hAnsi="Dosis"/>
          <w:sz w:val="20"/>
          <w:szCs w:val="20"/>
        </w:rPr>
        <w:t>takich</w:t>
      </w:r>
      <w:r w:rsidRPr="006B17D4">
        <w:rPr>
          <w:rFonts w:ascii="Dosis" w:hAnsi="Dosis"/>
          <w:spacing w:val="20"/>
          <w:sz w:val="20"/>
          <w:szCs w:val="20"/>
        </w:rPr>
        <w:t xml:space="preserve"> </w:t>
      </w:r>
      <w:r w:rsidRPr="006B17D4">
        <w:rPr>
          <w:rFonts w:ascii="Dosis" w:hAnsi="Dosis"/>
          <w:sz w:val="20"/>
          <w:szCs w:val="20"/>
        </w:rPr>
        <w:t>danych</w:t>
      </w:r>
      <w:r w:rsidRPr="006B17D4">
        <w:rPr>
          <w:rFonts w:ascii="Dosis" w:hAnsi="Dosis"/>
          <w:spacing w:val="20"/>
          <w:sz w:val="20"/>
          <w:szCs w:val="20"/>
        </w:rPr>
        <w:t xml:space="preserve"> </w:t>
      </w:r>
      <w:r w:rsidRPr="006B17D4">
        <w:rPr>
          <w:rFonts w:ascii="Dosis" w:hAnsi="Dosis"/>
          <w:sz w:val="20"/>
          <w:szCs w:val="20"/>
        </w:rPr>
        <w:t>oraz</w:t>
      </w:r>
      <w:r w:rsidRPr="006B17D4">
        <w:rPr>
          <w:rFonts w:ascii="Dosis" w:hAnsi="Dosis"/>
          <w:spacing w:val="20"/>
          <w:sz w:val="20"/>
          <w:szCs w:val="20"/>
        </w:rPr>
        <w:t xml:space="preserve"> </w:t>
      </w:r>
      <w:r w:rsidRPr="006B17D4">
        <w:rPr>
          <w:rFonts w:ascii="Dosis" w:hAnsi="Dosis"/>
          <w:sz w:val="20"/>
          <w:szCs w:val="20"/>
        </w:rPr>
        <w:t>uchylenia</w:t>
      </w:r>
      <w:r w:rsidRPr="006B17D4">
        <w:rPr>
          <w:rFonts w:ascii="Dosis" w:hAnsi="Dosis"/>
          <w:spacing w:val="21"/>
          <w:sz w:val="20"/>
          <w:szCs w:val="20"/>
        </w:rPr>
        <w:t xml:space="preserve"> </w:t>
      </w:r>
      <w:r w:rsidRPr="006B17D4">
        <w:rPr>
          <w:rFonts w:ascii="Dosis" w:hAnsi="Dosis"/>
          <w:sz w:val="20"/>
          <w:szCs w:val="20"/>
        </w:rPr>
        <w:t>dyrektywy</w:t>
      </w:r>
      <w:r w:rsidRPr="006B17D4">
        <w:rPr>
          <w:rFonts w:ascii="Dosis" w:hAnsi="Dosis"/>
          <w:spacing w:val="22"/>
          <w:sz w:val="20"/>
          <w:szCs w:val="20"/>
        </w:rPr>
        <w:t xml:space="preserve"> </w:t>
      </w:r>
      <w:r w:rsidRPr="006B17D4">
        <w:rPr>
          <w:rFonts w:ascii="Dosis" w:hAnsi="Dosis"/>
          <w:sz w:val="20"/>
          <w:szCs w:val="20"/>
        </w:rPr>
        <w:t>95/46/WE</w:t>
      </w:r>
      <w:r w:rsidRPr="006B17D4">
        <w:rPr>
          <w:rFonts w:ascii="Dosis" w:hAnsi="Dosis"/>
          <w:spacing w:val="21"/>
          <w:sz w:val="20"/>
          <w:szCs w:val="20"/>
        </w:rPr>
        <w:t xml:space="preserve"> </w:t>
      </w:r>
      <w:r w:rsidRPr="006B17D4">
        <w:rPr>
          <w:rFonts w:ascii="Dosis" w:hAnsi="Dosis"/>
          <w:sz w:val="20"/>
          <w:szCs w:val="20"/>
        </w:rPr>
        <w:t>(ogólne rozporządzenie o</w:t>
      </w:r>
      <w:r w:rsidRPr="006B17D4">
        <w:rPr>
          <w:rFonts w:ascii="Dosis" w:hAnsi="Dosis"/>
          <w:spacing w:val="-6"/>
          <w:sz w:val="20"/>
          <w:szCs w:val="20"/>
        </w:rPr>
        <w:t xml:space="preserve"> </w:t>
      </w:r>
      <w:r w:rsidRPr="006B17D4">
        <w:rPr>
          <w:rFonts w:ascii="Dosis" w:hAnsi="Dosis"/>
          <w:sz w:val="20"/>
          <w:szCs w:val="20"/>
        </w:rPr>
        <w:t>ochronie</w:t>
      </w:r>
      <w:r w:rsidRPr="006B17D4">
        <w:rPr>
          <w:rFonts w:ascii="Dosis" w:hAnsi="Dosis"/>
          <w:spacing w:val="-7"/>
          <w:sz w:val="20"/>
          <w:szCs w:val="20"/>
        </w:rPr>
        <w:t xml:space="preserve"> </w:t>
      </w:r>
      <w:r w:rsidRPr="006B17D4">
        <w:rPr>
          <w:rFonts w:ascii="Dosis" w:hAnsi="Dosis"/>
          <w:sz w:val="20"/>
          <w:szCs w:val="20"/>
        </w:rPr>
        <w:t>danych)</w:t>
      </w:r>
      <w:r w:rsidRPr="006B17D4">
        <w:rPr>
          <w:rFonts w:ascii="Dosis" w:hAnsi="Dosis"/>
          <w:spacing w:val="-10"/>
          <w:sz w:val="20"/>
          <w:szCs w:val="20"/>
        </w:rPr>
        <w:t xml:space="preserve"> </w:t>
      </w:r>
      <w:r w:rsidRPr="006B17D4">
        <w:rPr>
          <w:rFonts w:ascii="Dosis" w:hAnsi="Dosis"/>
          <w:sz w:val="20"/>
          <w:szCs w:val="20"/>
        </w:rPr>
        <w:t>(Dz.</w:t>
      </w:r>
      <w:r w:rsidRPr="006B17D4">
        <w:rPr>
          <w:rFonts w:ascii="Dosis" w:hAnsi="Dosis"/>
          <w:spacing w:val="-8"/>
          <w:sz w:val="20"/>
          <w:szCs w:val="20"/>
        </w:rPr>
        <w:t xml:space="preserve"> </w:t>
      </w:r>
      <w:r w:rsidRPr="006B17D4">
        <w:rPr>
          <w:rFonts w:ascii="Dosis" w:hAnsi="Dosis"/>
          <w:sz w:val="20"/>
          <w:szCs w:val="20"/>
        </w:rPr>
        <w:t>U.</w:t>
      </w:r>
      <w:r w:rsidRPr="006B17D4">
        <w:rPr>
          <w:rFonts w:ascii="Dosis" w:hAnsi="Dosis"/>
          <w:spacing w:val="-10"/>
          <w:sz w:val="20"/>
          <w:szCs w:val="20"/>
        </w:rPr>
        <w:t xml:space="preserve"> </w:t>
      </w:r>
      <w:r w:rsidRPr="006B17D4">
        <w:rPr>
          <w:rFonts w:ascii="Dosis" w:hAnsi="Dosis"/>
          <w:sz w:val="20"/>
          <w:szCs w:val="20"/>
        </w:rPr>
        <w:t>UE.</w:t>
      </w:r>
      <w:r w:rsidRPr="006B17D4">
        <w:rPr>
          <w:rFonts w:ascii="Dosis" w:hAnsi="Dosis"/>
          <w:spacing w:val="-8"/>
          <w:sz w:val="20"/>
          <w:szCs w:val="20"/>
        </w:rPr>
        <w:t xml:space="preserve"> </w:t>
      </w:r>
      <w:r w:rsidRPr="006B17D4">
        <w:rPr>
          <w:rFonts w:ascii="Dosis" w:hAnsi="Dosis"/>
          <w:sz w:val="20"/>
          <w:szCs w:val="20"/>
        </w:rPr>
        <w:t>L.</w:t>
      </w:r>
      <w:r w:rsidRPr="006B17D4">
        <w:rPr>
          <w:rFonts w:ascii="Dosis" w:hAnsi="Dosis"/>
          <w:spacing w:val="-8"/>
          <w:sz w:val="20"/>
          <w:szCs w:val="20"/>
        </w:rPr>
        <w:t xml:space="preserve"> </w:t>
      </w:r>
      <w:r w:rsidRPr="006B17D4">
        <w:rPr>
          <w:rFonts w:ascii="Dosis" w:hAnsi="Dosis"/>
          <w:sz w:val="20"/>
          <w:szCs w:val="20"/>
        </w:rPr>
        <w:t>z</w:t>
      </w:r>
      <w:r w:rsidRPr="006B17D4">
        <w:rPr>
          <w:rFonts w:ascii="Dosis" w:hAnsi="Dosis"/>
          <w:spacing w:val="-8"/>
          <w:sz w:val="20"/>
          <w:szCs w:val="20"/>
        </w:rPr>
        <w:t xml:space="preserve"> </w:t>
      </w:r>
      <w:r w:rsidRPr="006B17D4">
        <w:rPr>
          <w:rFonts w:ascii="Dosis" w:hAnsi="Dosis"/>
          <w:sz w:val="20"/>
          <w:szCs w:val="20"/>
        </w:rPr>
        <w:t>2016</w:t>
      </w:r>
      <w:r w:rsidRPr="006B17D4">
        <w:rPr>
          <w:rFonts w:ascii="Dosis" w:hAnsi="Dosis"/>
          <w:spacing w:val="-7"/>
          <w:sz w:val="20"/>
          <w:szCs w:val="20"/>
        </w:rPr>
        <w:t xml:space="preserve"> </w:t>
      </w:r>
      <w:r w:rsidRPr="006B17D4">
        <w:rPr>
          <w:rFonts w:ascii="Dosis" w:hAnsi="Dosis"/>
          <w:sz w:val="20"/>
          <w:szCs w:val="20"/>
        </w:rPr>
        <w:t>r.</w:t>
      </w:r>
      <w:r w:rsidRPr="006B17D4">
        <w:rPr>
          <w:rFonts w:ascii="Dosis" w:hAnsi="Dosis"/>
          <w:spacing w:val="-8"/>
          <w:sz w:val="20"/>
          <w:szCs w:val="20"/>
        </w:rPr>
        <w:t xml:space="preserve"> </w:t>
      </w:r>
      <w:r w:rsidRPr="006B17D4">
        <w:rPr>
          <w:rFonts w:ascii="Dosis" w:hAnsi="Dosis"/>
          <w:sz w:val="20"/>
          <w:szCs w:val="20"/>
        </w:rPr>
        <w:t>Nr</w:t>
      </w:r>
      <w:r w:rsidRPr="006B17D4">
        <w:rPr>
          <w:rFonts w:ascii="Dosis" w:hAnsi="Dosis"/>
          <w:spacing w:val="-7"/>
          <w:sz w:val="20"/>
          <w:szCs w:val="20"/>
        </w:rPr>
        <w:t xml:space="preserve"> </w:t>
      </w:r>
      <w:r w:rsidRPr="006B17D4">
        <w:rPr>
          <w:rFonts w:ascii="Dosis" w:hAnsi="Dosis"/>
          <w:sz w:val="20"/>
          <w:szCs w:val="20"/>
        </w:rPr>
        <w:t>119,</w:t>
      </w:r>
      <w:r w:rsidRPr="006B17D4">
        <w:rPr>
          <w:rFonts w:ascii="Dosis" w:hAnsi="Dosis"/>
          <w:spacing w:val="-7"/>
          <w:sz w:val="20"/>
          <w:szCs w:val="20"/>
        </w:rPr>
        <w:t xml:space="preserve"> </w:t>
      </w:r>
      <w:r w:rsidRPr="006B17D4">
        <w:rPr>
          <w:rFonts w:ascii="Dosis" w:hAnsi="Dosis"/>
          <w:sz w:val="20"/>
          <w:szCs w:val="20"/>
        </w:rPr>
        <w:t>str.</w:t>
      </w:r>
      <w:r w:rsidRPr="006B17D4">
        <w:rPr>
          <w:rFonts w:ascii="Dosis" w:hAnsi="Dosis"/>
          <w:spacing w:val="-10"/>
          <w:sz w:val="20"/>
          <w:szCs w:val="20"/>
        </w:rPr>
        <w:t xml:space="preserve"> </w:t>
      </w:r>
      <w:r w:rsidRPr="006B17D4">
        <w:rPr>
          <w:rFonts w:ascii="Dosis" w:hAnsi="Dosis"/>
          <w:sz w:val="20"/>
          <w:szCs w:val="20"/>
        </w:rPr>
        <w:t>1</w:t>
      </w:r>
      <w:r w:rsidRPr="006B17D4">
        <w:rPr>
          <w:rFonts w:ascii="Dosis" w:hAnsi="Dosis"/>
          <w:spacing w:val="-7"/>
          <w:sz w:val="20"/>
          <w:szCs w:val="20"/>
        </w:rPr>
        <w:t xml:space="preserve"> </w:t>
      </w:r>
      <w:r w:rsidRPr="006B17D4">
        <w:rPr>
          <w:rFonts w:ascii="Dosis" w:hAnsi="Dosis"/>
          <w:sz w:val="20"/>
          <w:szCs w:val="20"/>
        </w:rPr>
        <w:t>z</w:t>
      </w:r>
      <w:r w:rsidRPr="006B17D4">
        <w:rPr>
          <w:rFonts w:ascii="Dosis" w:hAnsi="Dosis"/>
          <w:spacing w:val="-8"/>
          <w:sz w:val="20"/>
          <w:szCs w:val="20"/>
        </w:rPr>
        <w:t xml:space="preserve"> </w:t>
      </w:r>
      <w:proofErr w:type="spellStart"/>
      <w:r w:rsidRPr="006B17D4">
        <w:rPr>
          <w:rFonts w:ascii="Dosis" w:hAnsi="Dosis"/>
          <w:sz w:val="20"/>
          <w:szCs w:val="20"/>
        </w:rPr>
        <w:t>późn</w:t>
      </w:r>
      <w:proofErr w:type="spellEnd"/>
      <w:r w:rsidRPr="006B17D4">
        <w:rPr>
          <w:rFonts w:ascii="Dosis" w:hAnsi="Dosis"/>
          <w:sz w:val="20"/>
          <w:szCs w:val="20"/>
        </w:rPr>
        <w:t>.</w:t>
      </w:r>
      <w:r w:rsidRPr="006B17D4">
        <w:rPr>
          <w:rFonts w:ascii="Dosis" w:hAnsi="Dosis"/>
          <w:spacing w:val="-8"/>
          <w:sz w:val="20"/>
          <w:szCs w:val="20"/>
        </w:rPr>
        <w:t xml:space="preserve"> </w:t>
      </w:r>
      <w:r w:rsidRPr="006B17D4">
        <w:rPr>
          <w:rFonts w:ascii="Dosis" w:hAnsi="Dosis"/>
          <w:sz w:val="20"/>
          <w:szCs w:val="20"/>
        </w:rPr>
        <w:t>zm.)</w:t>
      </w:r>
      <w:r w:rsidRPr="006B17D4">
        <w:rPr>
          <w:rFonts w:ascii="Dosis" w:hAnsi="Dosis"/>
          <w:spacing w:val="-7"/>
          <w:sz w:val="20"/>
          <w:szCs w:val="20"/>
        </w:rPr>
        <w:t xml:space="preserve"> </w:t>
      </w:r>
      <w:r w:rsidRPr="006B17D4">
        <w:rPr>
          <w:rFonts w:ascii="Dosis" w:hAnsi="Dosis"/>
          <w:sz w:val="20"/>
          <w:szCs w:val="20"/>
        </w:rPr>
        <w:t>oraz</w:t>
      </w:r>
      <w:r w:rsidRPr="006B17D4">
        <w:rPr>
          <w:rFonts w:ascii="Dosis" w:hAnsi="Dosis"/>
          <w:spacing w:val="-8"/>
          <w:sz w:val="20"/>
          <w:szCs w:val="20"/>
        </w:rPr>
        <w:t xml:space="preserve"> </w:t>
      </w:r>
      <w:r w:rsidRPr="006B17D4">
        <w:rPr>
          <w:rFonts w:ascii="Dosis" w:hAnsi="Dosis"/>
          <w:sz w:val="20"/>
          <w:szCs w:val="20"/>
        </w:rPr>
        <w:t>Ustawy</w:t>
      </w:r>
      <w:r w:rsidRPr="006B17D4">
        <w:rPr>
          <w:rFonts w:ascii="Dosis" w:hAnsi="Dosis"/>
          <w:spacing w:val="-6"/>
          <w:sz w:val="20"/>
          <w:szCs w:val="20"/>
        </w:rPr>
        <w:t xml:space="preserve"> </w:t>
      </w:r>
      <w:r w:rsidRPr="006B17D4">
        <w:rPr>
          <w:rFonts w:ascii="Dosis" w:hAnsi="Dosis"/>
          <w:sz w:val="20"/>
          <w:szCs w:val="20"/>
        </w:rPr>
        <w:t>z</w:t>
      </w:r>
      <w:r w:rsidRPr="006B17D4">
        <w:rPr>
          <w:rFonts w:ascii="Dosis" w:hAnsi="Dosis"/>
          <w:spacing w:val="-8"/>
          <w:sz w:val="20"/>
          <w:szCs w:val="20"/>
        </w:rPr>
        <w:t xml:space="preserve"> </w:t>
      </w:r>
      <w:r w:rsidRPr="006B17D4">
        <w:rPr>
          <w:rFonts w:ascii="Dosis" w:hAnsi="Dosis"/>
          <w:sz w:val="20"/>
          <w:szCs w:val="20"/>
        </w:rPr>
        <w:t>dnia</w:t>
      </w:r>
      <w:r w:rsidRPr="006B17D4">
        <w:rPr>
          <w:rFonts w:ascii="Dosis" w:hAnsi="Dosis"/>
          <w:spacing w:val="-8"/>
          <w:sz w:val="20"/>
          <w:szCs w:val="20"/>
        </w:rPr>
        <w:t xml:space="preserve"> </w:t>
      </w:r>
      <w:r w:rsidRPr="006B17D4">
        <w:rPr>
          <w:rFonts w:ascii="Dosis" w:hAnsi="Dosis"/>
          <w:sz w:val="20"/>
          <w:szCs w:val="20"/>
        </w:rPr>
        <w:t>10</w:t>
      </w:r>
      <w:r w:rsidRPr="006B17D4">
        <w:rPr>
          <w:rFonts w:ascii="Dosis" w:hAnsi="Dosis"/>
          <w:spacing w:val="-7"/>
          <w:sz w:val="20"/>
          <w:szCs w:val="20"/>
        </w:rPr>
        <w:t xml:space="preserve"> </w:t>
      </w:r>
      <w:r w:rsidRPr="006B17D4">
        <w:rPr>
          <w:rFonts w:ascii="Dosis" w:hAnsi="Dosis"/>
          <w:sz w:val="20"/>
          <w:szCs w:val="20"/>
        </w:rPr>
        <w:t>maja</w:t>
      </w:r>
      <w:r w:rsidRPr="006B17D4">
        <w:rPr>
          <w:rFonts w:ascii="Dosis" w:hAnsi="Dosis"/>
          <w:spacing w:val="-8"/>
          <w:sz w:val="20"/>
          <w:szCs w:val="20"/>
        </w:rPr>
        <w:t xml:space="preserve"> </w:t>
      </w:r>
      <w:r w:rsidRPr="006B17D4">
        <w:rPr>
          <w:rFonts w:ascii="Dosis" w:hAnsi="Dosis"/>
          <w:sz w:val="20"/>
          <w:szCs w:val="20"/>
        </w:rPr>
        <w:t>2018</w:t>
      </w:r>
      <w:r w:rsidRPr="006B17D4">
        <w:rPr>
          <w:rFonts w:ascii="Dosis" w:hAnsi="Dosis"/>
          <w:spacing w:val="-7"/>
          <w:sz w:val="20"/>
          <w:szCs w:val="20"/>
        </w:rPr>
        <w:t xml:space="preserve"> </w:t>
      </w:r>
      <w:r w:rsidRPr="006B17D4">
        <w:rPr>
          <w:rFonts w:ascii="Dosis" w:hAnsi="Dosis"/>
          <w:sz w:val="20"/>
          <w:szCs w:val="20"/>
        </w:rPr>
        <w:t xml:space="preserve">r. </w:t>
      </w:r>
      <w:r w:rsidRPr="006B17D4">
        <w:rPr>
          <w:rFonts w:ascii="Dosis" w:hAnsi="Dosis"/>
          <w:sz w:val="20"/>
          <w:szCs w:val="20"/>
        </w:rPr>
        <w:br/>
      </w:r>
      <w:r w:rsidRPr="006B17D4">
        <w:rPr>
          <w:rFonts w:ascii="Dosis" w:hAnsi="Dosis"/>
          <w:sz w:val="20"/>
          <w:szCs w:val="20"/>
        </w:rPr>
        <w:lastRenderedPageBreak/>
        <w:t>o ochronie danych osobowych (</w:t>
      </w:r>
      <w:proofErr w:type="spellStart"/>
      <w:r w:rsidRPr="006B17D4">
        <w:rPr>
          <w:rFonts w:ascii="Dosis" w:hAnsi="Dosis"/>
          <w:sz w:val="20"/>
          <w:szCs w:val="20"/>
        </w:rPr>
        <w:t>t.j</w:t>
      </w:r>
      <w:proofErr w:type="spellEnd"/>
      <w:r w:rsidRPr="006B17D4">
        <w:rPr>
          <w:rFonts w:ascii="Dosis" w:hAnsi="Dosis"/>
          <w:sz w:val="20"/>
          <w:szCs w:val="20"/>
        </w:rPr>
        <w:t>. Dz. U. z 2019 r. poz. 1781) zasady powierzenia lub przetwarzania tych danych zostaną uregulowane odrębną, nieodpłatną umową.</w:t>
      </w:r>
    </w:p>
    <w:p w14:paraId="042902DA" w14:textId="77777777" w:rsidR="00D0241E" w:rsidRPr="006B17D4" w:rsidRDefault="00D0241E" w:rsidP="000346F0">
      <w:pPr>
        <w:numPr>
          <w:ilvl w:val="0"/>
          <w:numId w:val="22"/>
        </w:numPr>
        <w:autoSpaceDE w:val="0"/>
        <w:autoSpaceDN w:val="0"/>
        <w:spacing w:before="5" w:after="0" w:line="276" w:lineRule="auto"/>
        <w:ind w:left="284" w:hanging="284"/>
        <w:jc w:val="both"/>
        <w:rPr>
          <w:rFonts w:ascii="Dosis" w:hAnsi="Dosis"/>
          <w:sz w:val="20"/>
          <w:szCs w:val="20"/>
        </w:rPr>
      </w:pPr>
      <w:r w:rsidRPr="006B17D4">
        <w:rPr>
          <w:rFonts w:ascii="Dosis" w:hAnsi="Dosis"/>
          <w:sz w:val="20"/>
          <w:szCs w:val="20"/>
        </w:rPr>
        <w:t xml:space="preserve">W przypadku uchylenia się przez Wykonawcę od podpisania umowy Wykonawca ponosi pełną odpowiedzialność za następstwa tego uchylenia, w tym z tytułu powstałej szkody Zamawiającego jako administratora danych lub osoby trzeciej, a także w razie </w:t>
      </w:r>
      <w:r w:rsidRPr="006B17D4">
        <w:rPr>
          <w:rFonts w:ascii="Dosis" w:hAnsi="Dosis"/>
          <w:sz w:val="20"/>
          <w:szCs w:val="20"/>
        </w:rPr>
        <w:br/>
        <w:t>i</w:t>
      </w:r>
      <w:r w:rsidRPr="006B17D4">
        <w:rPr>
          <w:rFonts w:ascii="Dosis" w:hAnsi="Dosis"/>
          <w:spacing w:val="-3"/>
          <w:sz w:val="20"/>
          <w:szCs w:val="20"/>
        </w:rPr>
        <w:t xml:space="preserve"> </w:t>
      </w:r>
      <w:r w:rsidRPr="006B17D4">
        <w:rPr>
          <w:rFonts w:ascii="Dosis" w:hAnsi="Dosis"/>
          <w:sz w:val="20"/>
          <w:szCs w:val="20"/>
        </w:rPr>
        <w:t>z tytułu nienależytej realizacji przedmiotu umowy. Dane i informacje uzyskane przez Wykonawcę od Zamawiającego</w:t>
      </w:r>
      <w:r w:rsidRPr="006B17D4">
        <w:rPr>
          <w:rFonts w:ascii="Dosis" w:hAnsi="Dosis"/>
          <w:spacing w:val="-3"/>
          <w:sz w:val="20"/>
          <w:szCs w:val="20"/>
        </w:rPr>
        <w:t xml:space="preserve"> </w:t>
      </w:r>
      <w:r w:rsidRPr="006B17D4">
        <w:rPr>
          <w:rFonts w:ascii="Dosis" w:hAnsi="Dosis"/>
          <w:sz w:val="20"/>
          <w:szCs w:val="20"/>
        </w:rPr>
        <w:t>w</w:t>
      </w:r>
      <w:r w:rsidRPr="006B17D4">
        <w:rPr>
          <w:rFonts w:ascii="Dosis" w:hAnsi="Dosis"/>
          <w:spacing w:val="-3"/>
          <w:sz w:val="20"/>
          <w:szCs w:val="20"/>
        </w:rPr>
        <w:t xml:space="preserve"> </w:t>
      </w:r>
      <w:r w:rsidRPr="006B17D4">
        <w:rPr>
          <w:rFonts w:ascii="Dosis" w:hAnsi="Dosis"/>
          <w:sz w:val="20"/>
          <w:szCs w:val="20"/>
        </w:rPr>
        <w:t>związku</w:t>
      </w:r>
      <w:r w:rsidRPr="006B17D4">
        <w:rPr>
          <w:rFonts w:ascii="Dosis" w:hAnsi="Dosis"/>
          <w:spacing w:val="-6"/>
          <w:sz w:val="20"/>
          <w:szCs w:val="20"/>
        </w:rPr>
        <w:t xml:space="preserve"> </w:t>
      </w:r>
      <w:r w:rsidRPr="006B17D4">
        <w:rPr>
          <w:rFonts w:ascii="Dosis" w:hAnsi="Dosis"/>
          <w:spacing w:val="-6"/>
          <w:sz w:val="20"/>
          <w:szCs w:val="20"/>
        </w:rPr>
        <w:br/>
      </w:r>
      <w:r w:rsidRPr="006B17D4">
        <w:rPr>
          <w:rFonts w:ascii="Dosis" w:hAnsi="Dosis"/>
          <w:sz w:val="20"/>
          <w:szCs w:val="20"/>
        </w:rPr>
        <w:t>z</w:t>
      </w:r>
      <w:r w:rsidRPr="006B17D4">
        <w:rPr>
          <w:rFonts w:ascii="Dosis" w:hAnsi="Dosis"/>
          <w:spacing w:val="-3"/>
          <w:sz w:val="20"/>
          <w:szCs w:val="20"/>
        </w:rPr>
        <w:t xml:space="preserve"> </w:t>
      </w:r>
      <w:r w:rsidRPr="006B17D4">
        <w:rPr>
          <w:rFonts w:ascii="Dosis" w:hAnsi="Dosis"/>
          <w:sz w:val="20"/>
          <w:szCs w:val="20"/>
        </w:rPr>
        <w:t>wykonaniem</w:t>
      </w:r>
      <w:r w:rsidRPr="006B17D4">
        <w:rPr>
          <w:rFonts w:ascii="Dosis" w:hAnsi="Dosis"/>
          <w:spacing w:val="-4"/>
          <w:sz w:val="20"/>
          <w:szCs w:val="20"/>
        </w:rPr>
        <w:t xml:space="preserve"> </w:t>
      </w:r>
      <w:r w:rsidRPr="006B17D4">
        <w:rPr>
          <w:rFonts w:ascii="Dosis" w:hAnsi="Dosis"/>
          <w:sz w:val="20"/>
          <w:szCs w:val="20"/>
        </w:rPr>
        <w:t>przedmiotu</w:t>
      </w:r>
      <w:r w:rsidRPr="006B17D4">
        <w:rPr>
          <w:rFonts w:ascii="Dosis" w:hAnsi="Dosis"/>
          <w:spacing w:val="-5"/>
          <w:sz w:val="20"/>
          <w:szCs w:val="20"/>
        </w:rPr>
        <w:t xml:space="preserve"> </w:t>
      </w:r>
      <w:r w:rsidRPr="006B17D4">
        <w:rPr>
          <w:rFonts w:ascii="Dosis" w:hAnsi="Dosis"/>
          <w:sz w:val="20"/>
          <w:szCs w:val="20"/>
        </w:rPr>
        <w:t>umowy,</w:t>
      </w:r>
      <w:r w:rsidRPr="006B17D4">
        <w:rPr>
          <w:rFonts w:ascii="Dosis" w:hAnsi="Dosis"/>
          <w:spacing w:val="-3"/>
          <w:sz w:val="20"/>
          <w:szCs w:val="20"/>
        </w:rPr>
        <w:t xml:space="preserve"> </w:t>
      </w:r>
      <w:r w:rsidRPr="006B17D4">
        <w:rPr>
          <w:rFonts w:ascii="Dosis" w:hAnsi="Dosis"/>
          <w:sz w:val="20"/>
          <w:szCs w:val="20"/>
        </w:rPr>
        <w:t>nie</w:t>
      </w:r>
      <w:r w:rsidRPr="006B17D4">
        <w:rPr>
          <w:rFonts w:ascii="Dosis" w:hAnsi="Dosis"/>
          <w:spacing w:val="-3"/>
          <w:sz w:val="20"/>
          <w:szCs w:val="20"/>
        </w:rPr>
        <w:t xml:space="preserve"> </w:t>
      </w:r>
      <w:r w:rsidRPr="006B17D4">
        <w:rPr>
          <w:rFonts w:ascii="Dosis" w:hAnsi="Dosis"/>
          <w:sz w:val="20"/>
          <w:szCs w:val="20"/>
        </w:rPr>
        <w:t>będące</w:t>
      </w:r>
      <w:r w:rsidRPr="006B17D4">
        <w:rPr>
          <w:rFonts w:ascii="Dosis" w:hAnsi="Dosis"/>
          <w:spacing w:val="-3"/>
          <w:sz w:val="20"/>
          <w:szCs w:val="20"/>
        </w:rPr>
        <w:t xml:space="preserve"> </w:t>
      </w:r>
      <w:r w:rsidRPr="006B17D4">
        <w:rPr>
          <w:rFonts w:ascii="Dosis" w:hAnsi="Dosis"/>
          <w:sz w:val="20"/>
          <w:szCs w:val="20"/>
        </w:rPr>
        <w:t>danymi</w:t>
      </w:r>
      <w:r w:rsidRPr="006B17D4">
        <w:rPr>
          <w:rFonts w:ascii="Dosis" w:hAnsi="Dosis"/>
          <w:spacing w:val="-5"/>
          <w:sz w:val="20"/>
          <w:szCs w:val="20"/>
        </w:rPr>
        <w:t xml:space="preserve"> </w:t>
      </w:r>
      <w:r w:rsidRPr="006B17D4">
        <w:rPr>
          <w:rFonts w:ascii="Dosis" w:hAnsi="Dosis"/>
          <w:sz w:val="20"/>
          <w:szCs w:val="20"/>
        </w:rPr>
        <w:t>z</w:t>
      </w:r>
      <w:r w:rsidRPr="006B17D4">
        <w:rPr>
          <w:rFonts w:ascii="Dosis" w:hAnsi="Dosis"/>
          <w:spacing w:val="-4"/>
          <w:sz w:val="20"/>
          <w:szCs w:val="20"/>
        </w:rPr>
        <w:t xml:space="preserve"> </w:t>
      </w:r>
      <w:r w:rsidRPr="006B17D4">
        <w:rPr>
          <w:rFonts w:ascii="Dosis" w:hAnsi="Dosis"/>
          <w:sz w:val="20"/>
          <w:szCs w:val="20"/>
        </w:rPr>
        <w:t>zakresu</w:t>
      </w:r>
      <w:r w:rsidRPr="006B17D4">
        <w:rPr>
          <w:rFonts w:ascii="Dosis" w:hAnsi="Dosis"/>
          <w:spacing w:val="-3"/>
          <w:sz w:val="20"/>
          <w:szCs w:val="20"/>
        </w:rPr>
        <w:t xml:space="preserve"> </w:t>
      </w:r>
      <w:r w:rsidRPr="006B17D4">
        <w:rPr>
          <w:rFonts w:ascii="Dosis" w:hAnsi="Dosis"/>
          <w:sz w:val="20"/>
          <w:szCs w:val="20"/>
        </w:rPr>
        <w:t xml:space="preserve">informacji publicznej, w rozumieniu Ustawy z dnia 6 września 2001 r. o dostępie do informacji publicznej (Dz.U.2022.902 </w:t>
      </w:r>
      <w:proofErr w:type="spellStart"/>
      <w:r w:rsidRPr="006B17D4">
        <w:rPr>
          <w:rFonts w:ascii="Dosis" w:hAnsi="Dosis"/>
          <w:sz w:val="20"/>
          <w:szCs w:val="20"/>
        </w:rPr>
        <w:t>t.j</w:t>
      </w:r>
      <w:proofErr w:type="spellEnd"/>
      <w:r w:rsidRPr="006B17D4">
        <w:rPr>
          <w:rFonts w:ascii="Dosis" w:hAnsi="Dosis"/>
          <w:sz w:val="20"/>
          <w:szCs w:val="20"/>
        </w:rPr>
        <w:t>.</w:t>
      </w:r>
      <w:r w:rsidRPr="006B17D4">
        <w:rPr>
          <w:rFonts w:ascii="Dosis" w:hAnsi="Dosis"/>
          <w:spacing w:val="-4"/>
          <w:sz w:val="20"/>
          <w:szCs w:val="20"/>
        </w:rPr>
        <w:t xml:space="preserve"> </w:t>
      </w:r>
      <w:r w:rsidRPr="006B17D4">
        <w:rPr>
          <w:rFonts w:ascii="Dosis" w:hAnsi="Dosis"/>
          <w:sz w:val="20"/>
          <w:szCs w:val="20"/>
        </w:rPr>
        <w:t>z dnia</w:t>
      </w:r>
      <w:r w:rsidRPr="006B17D4">
        <w:rPr>
          <w:rFonts w:ascii="Dosis" w:hAnsi="Dosis"/>
          <w:spacing w:val="-7"/>
          <w:sz w:val="20"/>
          <w:szCs w:val="20"/>
        </w:rPr>
        <w:t xml:space="preserve"> </w:t>
      </w:r>
      <w:r w:rsidRPr="006B17D4">
        <w:rPr>
          <w:rFonts w:ascii="Dosis" w:hAnsi="Dosis"/>
          <w:sz w:val="20"/>
          <w:szCs w:val="20"/>
        </w:rPr>
        <w:t>2022.04.27), są poufne i</w:t>
      </w:r>
      <w:r w:rsidRPr="006B17D4">
        <w:rPr>
          <w:rFonts w:ascii="Dosis" w:hAnsi="Dosis"/>
          <w:spacing w:val="-4"/>
          <w:sz w:val="20"/>
          <w:szCs w:val="20"/>
        </w:rPr>
        <w:t xml:space="preserve"> </w:t>
      </w:r>
      <w:r w:rsidRPr="006B17D4">
        <w:rPr>
          <w:rFonts w:ascii="Dosis" w:hAnsi="Dosis"/>
          <w:sz w:val="20"/>
          <w:szCs w:val="20"/>
        </w:rPr>
        <w:t>nie mogą być przez Wykonawcę upublicznione lub udostępnione osobom trzecim bez zgody Zamawiającego.</w:t>
      </w:r>
    </w:p>
    <w:p w14:paraId="345F1693" w14:textId="3AA3F441" w:rsidR="00D0241E" w:rsidRPr="006B17D4" w:rsidRDefault="00D0241E" w:rsidP="006B17D4">
      <w:pPr>
        <w:numPr>
          <w:ilvl w:val="0"/>
          <w:numId w:val="22"/>
        </w:numPr>
        <w:autoSpaceDE w:val="0"/>
        <w:autoSpaceDN w:val="0"/>
        <w:spacing w:before="5" w:after="0" w:line="276" w:lineRule="auto"/>
        <w:ind w:left="284" w:hanging="284"/>
        <w:jc w:val="both"/>
        <w:rPr>
          <w:rFonts w:ascii="Dosis" w:hAnsi="Dosis"/>
          <w:sz w:val="20"/>
          <w:szCs w:val="20"/>
        </w:rPr>
      </w:pPr>
      <w:r w:rsidRPr="006B17D4">
        <w:rPr>
          <w:rFonts w:ascii="Dosis" w:hAnsi="Dosis"/>
          <w:sz w:val="20"/>
          <w:szCs w:val="20"/>
        </w:rPr>
        <w:t xml:space="preserve">Strony ustalają za dzień zawarcia umowy, o którym mowa w postanowieniach umowy, dzień wskazany w komparycji umowy albo, </w:t>
      </w:r>
      <w:r w:rsidR="000346F0">
        <w:rPr>
          <w:rFonts w:ascii="Dosis" w:hAnsi="Dosis"/>
          <w:sz w:val="20"/>
          <w:szCs w:val="20"/>
        </w:rPr>
        <w:br/>
      </w:r>
      <w:r w:rsidRPr="006B17D4">
        <w:rPr>
          <w:rFonts w:ascii="Dosis" w:hAnsi="Dosis"/>
          <w:sz w:val="20"/>
          <w:szCs w:val="20"/>
        </w:rPr>
        <w:t>w przypadku zawarcia umowy w formie elektronicznej, dzień (data) złożenia przez Stronę ostatniego podpisu.</w:t>
      </w:r>
    </w:p>
    <w:p w14:paraId="3EF1D3C7" w14:textId="3EDE23A0" w:rsidR="00D0241E" w:rsidRPr="006B17D4" w:rsidRDefault="00D0241E" w:rsidP="006B17D4">
      <w:pPr>
        <w:numPr>
          <w:ilvl w:val="0"/>
          <w:numId w:val="22"/>
        </w:numPr>
        <w:autoSpaceDE w:val="0"/>
        <w:autoSpaceDN w:val="0"/>
        <w:spacing w:before="5" w:after="0" w:line="276" w:lineRule="auto"/>
        <w:ind w:left="284" w:hanging="284"/>
        <w:jc w:val="both"/>
        <w:rPr>
          <w:rFonts w:ascii="Dosis" w:hAnsi="Dosis"/>
          <w:sz w:val="20"/>
          <w:szCs w:val="20"/>
        </w:rPr>
      </w:pPr>
      <w:r w:rsidRPr="006B17D4">
        <w:rPr>
          <w:rFonts w:ascii="Dosis" w:hAnsi="Dosis"/>
          <w:sz w:val="20"/>
          <w:szCs w:val="20"/>
        </w:rPr>
        <w:t>Umowę</w:t>
      </w:r>
      <w:r w:rsidRPr="006B17D4">
        <w:rPr>
          <w:rFonts w:ascii="Dosis" w:hAnsi="Dosis"/>
          <w:spacing w:val="-4"/>
          <w:sz w:val="20"/>
          <w:szCs w:val="20"/>
        </w:rPr>
        <w:t xml:space="preserve"> </w:t>
      </w:r>
      <w:r w:rsidRPr="006B17D4">
        <w:rPr>
          <w:rFonts w:ascii="Dosis" w:hAnsi="Dosis"/>
          <w:sz w:val="20"/>
          <w:szCs w:val="20"/>
        </w:rPr>
        <w:t>sporządzono</w:t>
      </w:r>
      <w:r w:rsidRPr="006B17D4">
        <w:rPr>
          <w:rFonts w:ascii="Dosis" w:hAnsi="Dosis"/>
          <w:spacing w:val="-2"/>
          <w:sz w:val="20"/>
          <w:szCs w:val="20"/>
        </w:rPr>
        <w:t xml:space="preserve"> </w:t>
      </w:r>
      <w:r w:rsidRPr="006B17D4">
        <w:rPr>
          <w:rFonts w:ascii="Dosis" w:hAnsi="Dosis"/>
          <w:sz w:val="20"/>
          <w:szCs w:val="20"/>
        </w:rPr>
        <w:t>w</w:t>
      </w:r>
      <w:r w:rsidRPr="006B17D4">
        <w:rPr>
          <w:rFonts w:ascii="Dosis" w:hAnsi="Dosis"/>
          <w:spacing w:val="-4"/>
          <w:sz w:val="20"/>
          <w:szCs w:val="20"/>
        </w:rPr>
        <w:t xml:space="preserve"> </w:t>
      </w:r>
      <w:r w:rsidRPr="006B17D4">
        <w:rPr>
          <w:rFonts w:ascii="Dosis" w:hAnsi="Dosis"/>
          <w:iCs/>
          <w:sz w:val="20"/>
          <w:szCs w:val="20"/>
        </w:rPr>
        <w:t>dwóch</w:t>
      </w:r>
      <w:r w:rsidRPr="006B17D4">
        <w:rPr>
          <w:rFonts w:ascii="Dosis" w:hAnsi="Dosis"/>
          <w:iCs/>
          <w:spacing w:val="-3"/>
          <w:sz w:val="20"/>
          <w:szCs w:val="20"/>
        </w:rPr>
        <w:t xml:space="preserve"> </w:t>
      </w:r>
      <w:r w:rsidRPr="006B17D4">
        <w:rPr>
          <w:rFonts w:ascii="Dosis" w:hAnsi="Dosis"/>
          <w:sz w:val="20"/>
          <w:szCs w:val="20"/>
        </w:rPr>
        <w:t>[2]</w:t>
      </w:r>
      <w:r w:rsidRPr="006B17D4">
        <w:rPr>
          <w:rFonts w:ascii="Dosis" w:hAnsi="Dosis"/>
          <w:spacing w:val="-2"/>
          <w:sz w:val="20"/>
          <w:szCs w:val="20"/>
        </w:rPr>
        <w:t xml:space="preserve"> </w:t>
      </w:r>
      <w:r w:rsidRPr="006B17D4">
        <w:rPr>
          <w:rFonts w:ascii="Dosis" w:hAnsi="Dosis"/>
          <w:sz w:val="20"/>
          <w:szCs w:val="20"/>
        </w:rPr>
        <w:t>jednobrzmiących</w:t>
      </w:r>
      <w:r w:rsidRPr="006B17D4">
        <w:rPr>
          <w:rFonts w:ascii="Dosis" w:hAnsi="Dosis"/>
          <w:spacing w:val="-5"/>
          <w:sz w:val="20"/>
          <w:szCs w:val="20"/>
        </w:rPr>
        <w:t xml:space="preserve"> </w:t>
      </w:r>
      <w:r w:rsidRPr="006B17D4">
        <w:rPr>
          <w:rFonts w:ascii="Dosis" w:hAnsi="Dosis"/>
          <w:sz w:val="20"/>
          <w:szCs w:val="20"/>
        </w:rPr>
        <w:t>egzemplarzach,</w:t>
      </w:r>
      <w:r w:rsidRPr="006B17D4">
        <w:rPr>
          <w:rFonts w:ascii="Dosis" w:hAnsi="Dosis"/>
          <w:spacing w:val="-5"/>
          <w:sz w:val="20"/>
          <w:szCs w:val="20"/>
        </w:rPr>
        <w:t xml:space="preserve"> </w:t>
      </w:r>
      <w:r w:rsidRPr="006B17D4">
        <w:rPr>
          <w:rFonts w:ascii="Dosis" w:hAnsi="Dosis"/>
          <w:sz w:val="20"/>
          <w:szCs w:val="20"/>
        </w:rPr>
        <w:t>po</w:t>
      </w:r>
      <w:r w:rsidRPr="006B17D4">
        <w:rPr>
          <w:rFonts w:ascii="Dosis" w:hAnsi="Dosis"/>
          <w:spacing w:val="-1"/>
          <w:sz w:val="20"/>
          <w:szCs w:val="20"/>
        </w:rPr>
        <w:t xml:space="preserve"> </w:t>
      </w:r>
      <w:r w:rsidRPr="006B17D4">
        <w:rPr>
          <w:rFonts w:ascii="Dosis" w:hAnsi="Dosis"/>
          <w:iCs/>
          <w:sz w:val="20"/>
          <w:szCs w:val="20"/>
        </w:rPr>
        <w:t>jednym</w:t>
      </w:r>
      <w:r w:rsidRPr="006B17D4">
        <w:rPr>
          <w:rFonts w:ascii="Dosis" w:hAnsi="Dosis"/>
          <w:iCs/>
          <w:spacing w:val="-3"/>
          <w:sz w:val="20"/>
          <w:szCs w:val="20"/>
        </w:rPr>
        <w:t xml:space="preserve"> </w:t>
      </w:r>
      <w:r w:rsidRPr="006B17D4">
        <w:rPr>
          <w:rFonts w:ascii="Dosis" w:hAnsi="Dosis"/>
          <w:sz w:val="20"/>
          <w:szCs w:val="20"/>
        </w:rPr>
        <w:t>[1]</w:t>
      </w:r>
      <w:r w:rsidRPr="006B17D4">
        <w:rPr>
          <w:rFonts w:ascii="Dosis" w:hAnsi="Dosis"/>
          <w:spacing w:val="-4"/>
          <w:sz w:val="20"/>
          <w:szCs w:val="20"/>
        </w:rPr>
        <w:t xml:space="preserve"> </w:t>
      </w:r>
      <w:r w:rsidRPr="006B17D4">
        <w:rPr>
          <w:rFonts w:ascii="Dosis" w:hAnsi="Dosis"/>
          <w:sz w:val="20"/>
          <w:szCs w:val="20"/>
        </w:rPr>
        <w:t>dla</w:t>
      </w:r>
      <w:r w:rsidRPr="006B17D4">
        <w:rPr>
          <w:rFonts w:ascii="Dosis" w:hAnsi="Dosis"/>
          <w:spacing w:val="-5"/>
          <w:sz w:val="20"/>
          <w:szCs w:val="20"/>
        </w:rPr>
        <w:t xml:space="preserve"> </w:t>
      </w:r>
      <w:r w:rsidRPr="006B17D4">
        <w:rPr>
          <w:rFonts w:ascii="Dosis" w:hAnsi="Dosis"/>
          <w:sz w:val="20"/>
          <w:szCs w:val="20"/>
        </w:rPr>
        <w:t>każdej</w:t>
      </w:r>
      <w:r w:rsidRPr="006B17D4">
        <w:rPr>
          <w:rFonts w:ascii="Dosis" w:hAnsi="Dosis"/>
          <w:spacing w:val="-4"/>
          <w:sz w:val="20"/>
          <w:szCs w:val="20"/>
        </w:rPr>
        <w:t xml:space="preserve"> </w:t>
      </w:r>
      <w:r w:rsidRPr="006B17D4">
        <w:rPr>
          <w:rFonts w:ascii="Dosis" w:hAnsi="Dosis"/>
          <w:sz w:val="20"/>
          <w:szCs w:val="20"/>
        </w:rPr>
        <w:t xml:space="preserve">ze stron. Jeżeli Strony zawrą umowę </w:t>
      </w:r>
      <w:r w:rsidR="000346F0">
        <w:rPr>
          <w:rFonts w:ascii="Dosis" w:hAnsi="Dosis"/>
          <w:sz w:val="20"/>
          <w:szCs w:val="20"/>
        </w:rPr>
        <w:br/>
      </w:r>
      <w:r w:rsidRPr="006B17D4">
        <w:rPr>
          <w:rFonts w:ascii="Dosis" w:hAnsi="Dosis"/>
          <w:sz w:val="20"/>
          <w:szCs w:val="20"/>
        </w:rPr>
        <w:t>w formie elektronicznej, zgodnie z art. 78</w:t>
      </w:r>
      <w:r w:rsidRPr="006B17D4">
        <w:rPr>
          <w:rFonts w:ascii="Dosis" w:hAnsi="Dosis"/>
          <w:sz w:val="20"/>
          <w:szCs w:val="20"/>
          <w:vertAlign w:val="superscript"/>
        </w:rPr>
        <w:t>1</w:t>
      </w:r>
      <w:r w:rsidRPr="006B17D4">
        <w:rPr>
          <w:rFonts w:ascii="Dosis" w:hAnsi="Dosis"/>
          <w:sz w:val="20"/>
          <w:szCs w:val="20"/>
        </w:rPr>
        <w:t xml:space="preserve"> § 1 Kodeksu cywilnego (poprzez opatrzenie umowy kwalifikowanym podpisem elektronicznym), wówczas forma pisemna umowy nie zostanie sporządzona, a formą zawarcia umowy będzie forma elektroniczna.</w:t>
      </w:r>
    </w:p>
    <w:p w14:paraId="5E5652FB" w14:textId="03A0B8CD" w:rsidR="00D0241E" w:rsidRDefault="00D0241E" w:rsidP="006B17D4">
      <w:pPr>
        <w:spacing w:line="360" w:lineRule="auto"/>
        <w:ind w:left="-426"/>
        <w:jc w:val="center"/>
        <w:rPr>
          <w:rFonts w:ascii="Dosis" w:hAnsi="Dosis"/>
          <w:b/>
          <w:color w:val="FF0000"/>
        </w:rPr>
      </w:pPr>
    </w:p>
    <w:p w14:paraId="30BA5149" w14:textId="77777777" w:rsidR="00D0241E" w:rsidRPr="007D7B7C" w:rsidRDefault="00D0241E" w:rsidP="006B17D4">
      <w:pPr>
        <w:spacing w:line="360" w:lineRule="auto"/>
        <w:ind w:left="-426"/>
        <w:jc w:val="center"/>
        <w:rPr>
          <w:rFonts w:ascii="Dosis" w:hAnsi="Dosis" w:cs="Calibri"/>
          <w:b/>
        </w:rPr>
      </w:pPr>
      <w:r w:rsidRPr="007D7B7C">
        <w:rPr>
          <w:rFonts w:ascii="Dosis" w:hAnsi="Dosis" w:cs="Calibri"/>
          <w:b/>
        </w:rPr>
        <w:t>WYKONAWCA</w:t>
      </w:r>
      <w:r w:rsidRPr="007D7B7C">
        <w:rPr>
          <w:rFonts w:ascii="Dosis" w:hAnsi="Dosis" w:cs="Calibri"/>
          <w:b/>
        </w:rPr>
        <w:tab/>
      </w:r>
      <w:r w:rsidRPr="007D7B7C">
        <w:rPr>
          <w:rFonts w:ascii="Dosis" w:hAnsi="Dosis" w:cs="Calibri"/>
          <w:b/>
        </w:rPr>
        <w:tab/>
      </w:r>
      <w:r w:rsidRPr="007D7B7C">
        <w:rPr>
          <w:rFonts w:ascii="Dosis" w:hAnsi="Dosis" w:cs="Calibri"/>
          <w:b/>
        </w:rPr>
        <w:tab/>
        <w:t xml:space="preserve">                                                    </w:t>
      </w:r>
      <w:r w:rsidRPr="007D7B7C">
        <w:rPr>
          <w:rFonts w:ascii="Dosis" w:hAnsi="Dosis" w:cs="Calibri"/>
          <w:b/>
        </w:rPr>
        <w:tab/>
        <w:t>ZAMAWIAJĄCY</w:t>
      </w:r>
    </w:p>
    <w:p w14:paraId="76CD18C9" w14:textId="77777777" w:rsidR="00D0241E" w:rsidRPr="007D7B7C" w:rsidRDefault="00D0241E" w:rsidP="006B17D4">
      <w:pPr>
        <w:spacing w:line="360" w:lineRule="auto"/>
        <w:ind w:left="-142"/>
        <w:rPr>
          <w:rFonts w:ascii="Dosis" w:hAnsi="Dosis"/>
          <w:i/>
          <w:sz w:val="18"/>
          <w:szCs w:val="18"/>
        </w:rPr>
      </w:pPr>
    </w:p>
    <w:p w14:paraId="353CCADC" w14:textId="33188783" w:rsidR="00D0241E" w:rsidRDefault="00D0241E" w:rsidP="006B17D4">
      <w:pPr>
        <w:spacing w:line="276" w:lineRule="auto"/>
        <w:ind w:left="-142"/>
        <w:rPr>
          <w:rFonts w:ascii="Dosis" w:hAnsi="Dosis"/>
          <w:i/>
          <w:sz w:val="18"/>
          <w:szCs w:val="18"/>
        </w:rPr>
      </w:pPr>
    </w:p>
    <w:p w14:paraId="4F13890D" w14:textId="3B7D971B" w:rsidR="00CA1144" w:rsidRDefault="00CA1144" w:rsidP="006B17D4">
      <w:pPr>
        <w:spacing w:line="276" w:lineRule="auto"/>
        <w:ind w:left="-142"/>
        <w:rPr>
          <w:rFonts w:ascii="Dosis" w:hAnsi="Dosis"/>
          <w:i/>
          <w:sz w:val="18"/>
          <w:szCs w:val="18"/>
        </w:rPr>
      </w:pPr>
    </w:p>
    <w:p w14:paraId="5C1AC96A" w14:textId="0AADC2D9" w:rsidR="00CA1144" w:rsidRDefault="00CA1144" w:rsidP="006B17D4">
      <w:pPr>
        <w:spacing w:line="276" w:lineRule="auto"/>
        <w:ind w:left="-142"/>
        <w:rPr>
          <w:rFonts w:ascii="Dosis" w:hAnsi="Dosis"/>
          <w:i/>
          <w:sz w:val="18"/>
          <w:szCs w:val="18"/>
        </w:rPr>
      </w:pPr>
    </w:p>
    <w:p w14:paraId="4718C26B" w14:textId="1BE75692" w:rsidR="00CA1144" w:rsidRDefault="00CA1144" w:rsidP="006B17D4">
      <w:pPr>
        <w:spacing w:line="276" w:lineRule="auto"/>
        <w:ind w:left="-142"/>
        <w:rPr>
          <w:rFonts w:ascii="Dosis" w:hAnsi="Dosis"/>
          <w:i/>
          <w:sz w:val="18"/>
          <w:szCs w:val="18"/>
        </w:rPr>
      </w:pPr>
    </w:p>
    <w:p w14:paraId="14F0CE66" w14:textId="77777777" w:rsidR="00CA1144" w:rsidRDefault="00CA1144" w:rsidP="006B17D4">
      <w:pPr>
        <w:spacing w:line="276" w:lineRule="auto"/>
        <w:ind w:left="-142"/>
        <w:rPr>
          <w:rFonts w:ascii="Dosis" w:hAnsi="Dosis"/>
          <w:i/>
          <w:sz w:val="18"/>
          <w:szCs w:val="18"/>
        </w:rPr>
      </w:pPr>
    </w:p>
    <w:p w14:paraId="783F2CDD" w14:textId="77777777" w:rsidR="00D0241E" w:rsidRPr="007D7B7C" w:rsidRDefault="00D0241E" w:rsidP="006B17D4">
      <w:pPr>
        <w:spacing w:line="276" w:lineRule="auto"/>
        <w:ind w:left="-142"/>
        <w:rPr>
          <w:rFonts w:ascii="Dosis" w:hAnsi="Dosis"/>
          <w:i/>
          <w:sz w:val="18"/>
          <w:szCs w:val="18"/>
        </w:rPr>
      </w:pPr>
    </w:p>
    <w:p w14:paraId="7914D0C0" w14:textId="51224D7A" w:rsidR="00FA6589" w:rsidRDefault="00FA6589" w:rsidP="00FA6589">
      <w:pPr>
        <w:spacing w:line="240" w:lineRule="auto"/>
        <w:ind w:left="-142"/>
        <w:rPr>
          <w:rFonts w:ascii="Dosis" w:hAnsi="Dosis" w:cs="Calibri"/>
          <w:sz w:val="20"/>
          <w:szCs w:val="20"/>
        </w:rPr>
      </w:pPr>
    </w:p>
    <w:p w14:paraId="2C03322A" w14:textId="033ED2A6" w:rsidR="0038229C" w:rsidRDefault="0038229C" w:rsidP="00FA6589">
      <w:pPr>
        <w:spacing w:line="240" w:lineRule="auto"/>
        <w:ind w:left="-142"/>
        <w:rPr>
          <w:rFonts w:ascii="Dosis" w:hAnsi="Dosis" w:cs="Calibri"/>
          <w:sz w:val="20"/>
          <w:szCs w:val="20"/>
        </w:rPr>
      </w:pPr>
    </w:p>
    <w:p w14:paraId="1C23E8DF" w14:textId="4EF6F768" w:rsidR="0088293C" w:rsidRDefault="0088293C" w:rsidP="00FA6589">
      <w:pPr>
        <w:spacing w:line="240" w:lineRule="auto"/>
        <w:ind w:left="-142"/>
        <w:rPr>
          <w:rFonts w:ascii="Dosis" w:hAnsi="Dosis" w:cs="Calibri"/>
          <w:sz w:val="20"/>
          <w:szCs w:val="20"/>
        </w:rPr>
      </w:pPr>
    </w:p>
    <w:p w14:paraId="36CCE3B5" w14:textId="77777777" w:rsidR="00E5747C" w:rsidRDefault="00E5747C" w:rsidP="00FA6589">
      <w:pPr>
        <w:spacing w:line="240" w:lineRule="auto"/>
        <w:ind w:left="-142"/>
        <w:rPr>
          <w:rFonts w:ascii="Dosis" w:hAnsi="Dosis" w:cs="Calibri"/>
          <w:sz w:val="20"/>
          <w:szCs w:val="20"/>
        </w:rPr>
      </w:pPr>
    </w:p>
    <w:p w14:paraId="69D48340" w14:textId="18BC0CF6" w:rsidR="004865E1" w:rsidRDefault="004865E1" w:rsidP="00FA6589">
      <w:pPr>
        <w:spacing w:line="240" w:lineRule="auto"/>
        <w:ind w:left="-142"/>
        <w:rPr>
          <w:rFonts w:ascii="Dosis" w:hAnsi="Dosis" w:cs="Calibri"/>
          <w:sz w:val="20"/>
          <w:szCs w:val="20"/>
        </w:rPr>
      </w:pPr>
    </w:p>
    <w:p w14:paraId="014A03A0" w14:textId="6B098BF0" w:rsidR="004865E1" w:rsidRDefault="004865E1" w:rsidP="00FA6589">
      <w:pPr>
        <w:spacing w:line="240" w:lineRule="auto"/>
        <w:ind w:left="-142"/>
        <w:rPr>
          <w:rFonts w:ascii="Dosis" w:hAnsi="Dosis" w:cs="Calibri"/>
          <w:sz w:val="20"/>
          <w:szCs w:val="20"/>
        </w:rPr>
      </w:pPr>
    </w:p>
    <w:p w14:paraId="684A55B8" w14:textId="06C76477" w:rsidR="000346F0" w:rsidRDefault="000346F0" w:rsidP="00FA6589">
      <w:pPr>
        <w:spacing w:line="240" w:lineRule="auto"/>
        <w:ind w:left="-142"/>
        <w:rPr>
          <w:rFonts w:ascii="Dosis" w:hAnsi="Dosis" w:cs="Calibri"/>
          <w:sz w:val="20"/>
          <w:szCs w:val="20"/>
        </w:rPr>
      </w:pPr>
    </w:p>
    <w:p w14:paraId="2A65DCEF" w14:textId="20D97D0A" w:rsidR="000346F0" w:rsidRDefault="000346F0" w:rsidP="00FA6589">
      <w:pPr>
        <w:spacing w:line="240" w:lineRule="auto"/>
        <w:ind w:left="-142"/>
        <w:rPr>
          <w:rFonts w:ascii="Dosis" w:hAnsi="Dosis" w:cs="Calibri"/>
          <w:sz w:val="20"/>
          <w:szCs w:val="20"/>
        </w:rPr>
      </w:pPr>
    </w:p>
    <w:p w14:paraId="529EB5A9" w14:textId="2DABE3BF" w:rsidR="000346F0" w:rsidRDefault="000346F0" w:rsidP="00FA6589">
      <w:pPr>
        <w:spacing w:line="240" w:lineRule="auto"/>
        <w:ind w:left="-142"/>
        <w:rPr>
          <w:rFonts w:ascii="Dosis" w:hAnsi="Dosis" w:cs="Calibri"/>
          <w:sz w:val="20"/>
          <w:szCs w:val="20"/>
        </w:rPr>
      </w:pPr>
    </w:p>
    <w:p w14:paraId="364CD793" w14:textId="3CF6FD4A" w:rsidR="000346F0" w:rsidRDefault="000346F0" w:rsidP="00FA6589">
      <w:pPr>
        <w:spacing w:line="240" w:lineRule="auto"/>
        <w:ind w:left="-142"/>
        <w:rPr>
          <w:rFonts w:ascii="Dosis" w:hAnsi="Dosis" w:cs="Calibri"/>
          <w:sz w:val="20"/>
          <w:szCs w:val="20"/>
        </w:rPr>
      </w:pPr>
    </w:p>
    <w:p w14:paraId="6A5FE662" w14:textId="77777777" w:rsidR="000346F0" w:rsidRDefault="000346F0" w:rsidP="00FA6589">
      <w:pPr>
        <w:spacing w:line="240" w:lineRule="auto"/>
        <w:ind w:left="-142"/>
        <w:rPr>
          <w:rFonts w:ascii="Dosis" w:hAnsi="Dosis" w:cs="Calibri"/>
          <w:sz w:val="20"/>
          <w:szCs w:val="20"/>
        </w:rPr>
      </w:pPr>
    </w:p>
    <w:p w14:paraId="4D80B93B" w14:textId="77777777" w:rsidR="004865E1" w:rsidRDefault="004865E1" w:rsidP="00FA6589">
      <w:pPr>
        <w:spacing w:line="240" w:lineRule="auto"/>
        <w:ind w:left="-142"/>
        <w:rPr>
          <w:rFonts w:ascii="Dosis" w:hAnsi="Dosis" w:cs="Calibri"/>
          <w:sz w:val="20"/>
          <w:szCs w:val="20"/>
        </w:rPr>
      </w:pPr>
    </w:p>
    <w:p w14:paraId="09A7A5BB" w14:textId="77777777" w:rsidR="0088293C" w:rsidRDefault="0088293C" w:rsidP="00FA6589">
      <w:pPr>
        <w:spacing w:line="240" w:lineRule="auto"/>
        <w:ind w:left="-142"/>
        <w:rPr>
          <w:rFonts w:ascii="Dosis" w:hAnsi="Dosis" w:cs="Calibri"/>
          <w:sz w:val="20"/>
          <w:szCs w:val="20"/>
        </w:rPr>
      </w:pPr>
    </w:p>
    <w:p w14:paraId="40D144DD" w14:textId="49F0D57E" w:rsidR="00BF7412" w:rsidRPr="0038229C" w:rsidRDefault="00C527D1" w:rsidP="00FA6589">
      <w:pPr>
        <w:spacing w:line="240" w:lineRule="auto"/>
        <w:ind w:left="-142"/>
        <w:rPr>
          <w:rFonts w:ascii="Dosis" w:hAnsi="Dosis" w:cs="Calibri"/>
          <w:i/>
          <w:color w:val="FF0000"/>
          <w:sz w:val="18"/>
          <w:szCs w:val="18"/>
        </w:rPr>
      </w:pPr>
      <w:r w:rsidRPr="0038229C">
        <w:rPr>
          <w:rFonts w:ascii="Dosis" w:hAnsi="Dosis" w:cs="Calibri"/>
          <w:i/>
          <w:sz w:val="18"/>
          <w:szCs w:val="18"/>
        </w:rPr>
        <w:lastRenderedPageBreak/>
        <w:t>Załączniki:</w:t>
      </w:r>
      <w:r w:rsidR="00AF46C2" w:rsidRPr="0038229C">
        <w:rPr>
          <w:rFonts w:ascii="Dosis" w:hAnsi="Dosis" w:cs="Calibri"/>
          <w:i/>
          <w:sz w:val="18"/>
          <w:szCs w:val="18"/>
        </w:rPr>
        <w:br/>
      </w:r>
      <w:r w:rsidRPr="0038229C">
        <w:rPr>
          <w:rFonts w:ascii="Dosis" w:hAnsi="Dosis" w:cs="Calibri"/>
          <w:i/>
          <w:sz w:val="18"/>
          <w:szCs w:val="18"/>
        </w:rPr>
        <w:t>1.</w:t>
      </w:r>
      <w:r w:rsidRPr="0038229C">
        <w:rPr>
          <w:rFonts w:ascii="Dosis" w:hAnsi="Dosis" w:cs="Calibri"/>
          <w:i/>
          <w:sz w:val="18"/>
          <w:szCs w:val="18"/>
        </w:rPr>
        <w:tab/>
        <w:t>Oferta Wykonawcy</w:t>
      </w:r>
      <w:r w:rsidR="00AF46C2" w:rsidRPr="0038229C">
        <w:rPr>
          <w:rFonts w:ascii="Dosis" w:hAnsi="Dosis" w:cs="Calibri"/>
          <w:i/>
          <w:sz w:val="18"/>
          <w:szCs w:val="18"/>
        </w:rPr>
        <w:br/>
      </w:r>
      <w:r w:rsidRPr="0038229C">
        <w:rPr>
          <w:rFonts w:ascii="Dosis" w:hAnsi="Dosis" w:cs="Calibri"/>
          <w:i/>
          <w:sz w:val="18"/>
          <w:szCs w:val="18"/>
        </w:rPr>
        <w:t>2.</w:t>
      </w:r>
      <w:r w:rsidRPr="0038229C">
        <w:rPr>
          <w:rFonts w:ascii="Dosis" w:hAnsi="Dosis" w:cs="Calibri"/>
          <w:i/>
          <w:sz w:val="18"/>
          <w:szCs w:val="18"/>
        </w:rPr>
        <w:tab/>
      </w:r>
      <w:r w:rsidR="00AF46C2" w:rsidRPr="0038229C">
        <w:rPr>
          <w:rFonts w:ascii="Dosis" w:hAnsi="Dosis" w:cs="Calibri"/>
          <w:i/>
          <w:sz w:val="18"/>
          <w:szCs w:val="18"/>
        </w:rPr>
        <w:t>Ogłoszenie o zamówieniu</w:t>
      </w:r>
    </w:p>
    <w:sectPr w:rsidR="00BF7412" w:rsidRPr="0038229C" w:rsidSect="004C0814">
      <w:pgSz w:w="11906" w:h="16838" w:code="9"/>
      <w:pgMar w:top="567" w:right="707" w:bottom="737" w:left="993" w:header="68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C62A4C" w14:textId="77777777" w:rsidR="00012CE3" w:rsidRDefault="00012CE3" w:rsidP="00F07E49">
      <w:pPr>
        <w:spacing w:after="0" w:line="240" w:lineRule="auto"/>
      </w:pPr>
      <w:r>
        <w:separator/>
      </w:r>
    </w:p>
  </w:endnote>
  <w:endnote w:type="continuationSeparator" w:id="0">
    <w:p w14:paraId="2FD8845E" w14:textId="77777777" w:rsidR="00012CE3" w:rsidRDefault="00012CE3" w:rsidP="00F07E4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Dosis">
    <w:panose1 w:val="00000000000000000000"/>
    <w:charset w:val="EE"/>
    <w:family w:val="auto"/>
    <w:pitch w:val="variable"/>
    <w:sig w:usb0="A00000FF" w:usb1="5000207B" w:usb2="00000000" w:usb3="00000000" w:csb0="00000093" w:csb1="00000000"/>
    <w:embedRegular r:id="rId1" w:fontKey="{15FB4B7A-4BA4-4424-A564-D40844884401}"/>
    <w:embedBold r:id="rId2" w:fontKey="{40133874-FC07-4C6C-A45D-FBBDF5733DB4}"/>
    <w:embedItalic r:id="rId3" w:fontKey="{9ED81CEF-610E-481D-9BF7-594843AF28E9}"/>
    <w:embedBoldItalic r:id="rId4" w:fontKey="{FACD2000-4B51-456F-A4CD-B97226B03874}"/>
  </w:font>
  <w:font w:name="Calibri">
    <w:panose1 w:val="020F0502020204030204"/>
    <w:charset w:val="EE"/>
    <w:family w:val="swiss"/>
    <w:pitch w:val="variable"/>
    <w:sig w:usb0="E4002EFF" w:usb1="C200247B" w:usb2="00000009" w:usb3="00000000" w:csb0="000001FF" w:csb1="00000000"/>
    <w:embedRegular r:id="rId5" w:fontKey="{B4819623-9C5C-4036-A4CB-DF1E57F17707}"/>
    <w:embedBold r:id="rId6" w:fontKey="{BD42D55B-308F-4535-9A34-B672CC189FCA}"/>
    <w:embedItalic r:id="rId7" w:fontKey="{F43C51A2-844F-47D3-8205-D71592F4355A}"/>
    <w:embedBoldItalic r:id="rId8" w:fontKey="{3AD13B80-6EBC-4080-A37D-F9B8B139803A}"/>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embedRegular r:id="rId9" w:fontKey="{10853AD3-5B6A-4CA7-A768-714D348A14D2}"/>
  </w:font>
  <w:font w:name="Aptos">
    <w:charset w:val="00"/>
    <w:family w:val="swiss"/>
    <w:pitch w:val="variable"/>
    <w:sig w:usb0="20000287" w:usb1="00000003" w:usb2="00000000" w:usb3="00000000" w:csb0="0000019F" w:csb1="00000000"/>
    <w:embedRegular r:id="rId10" w:fontKey="{03FD1562-49E7-49F4-B6E2-7A6161FBF071}"/>
    <w:embedBold r:id="rId11" w:fontKey="{2A0C3930-69A6-4763-B158-36F9A2796467}"/>
    <w:embedItalic r:id="rId12" w:fontKey="{4EAB3981-12CE-4F0F-AE7D-CD7E6FA6D04C}"/>
    <w:embedBoldItalic r:id="rId13" w:fontKey="{6DDF4AC8-D911-4CCE-8AA0-84D5DCDCC336}"/>
  </w:font>
  <w:font w:name="Aptos Display">
    <w:altName w:val="Calibri"/>
    <w:charset w:val="00"/>
    <w:family w:val="swiss"/>
    <w:pitch w:val="variable"/>
    <w:sig w:usb0="20000287" w:usb1="00000003" w:usb2="00000000" w:usb3="00000000" w:csb0="0000019F" w:csb1="00000000"/>
    <w:embedRegular r:id="rId14" w:fontKey="{3DA85E86-B0DB-467F-93DB-47D6249E3162}"/>
  </w:font>
  <w:font w:name="Tahoma">
    <w:panose1 w:val="020B0604030504040204"/>
    <w:charset w:val="EE"/>
    <w:family w:val="swiss"/>
    <w:pitch w:val="variable"/>
    <w:sig w:usb0="E1002EFF" w:usb1="C000605B" w:usb2="00000029" w:usb3="00000000" w:csb0="000101FF" w:csb1="00000000"/>
    <w:embedRegular r:id="rId15" w:fontKey="{D61A4684-8D72-46CE-BA6D-AD742A3C2276}"/>
  </w:font>
  <w:font w:name="Arial">
    <w:panose1 w:val="020B0604020202020204"/>
    <w:charset w:val="00"/>
    <w:family w:val="swiss"/>
    <w:pitch w:val="variable"/>
    <w:sig w:usb0="E0002EFF" w:usb1="C000785B" w:usb2="00000009" w:usb3="00000000" w:csb0="000001FF" w:csb1="00000000"/>
  </w:font>
  <w:font w:name="Optima">
    <w:altName w:val="Lucida Sans Unicode"/>
    <w:panose1 w:val="00000000000000000000"/>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embedRegular r:id="rId16" w:fontKey="{70BBE5EE-F543-4E74-9DC1-7AC8F4C00456}"/>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Siatka"/>
      <w:tblW w:w="0" w:type="auto"/>
      <w:tblBorders>
        <w:left w:val="none" w:sz="0" w:space="0" w:color="auto"/>
        <w:bottom w:val="none" w:sz="0" w:space="0" w:color="auto"/>
        <w:right w:val="none" w:sz="0" w:space="0" w:color="auto"/>
        <w:insideH w:val="none" w:sz="0" w:space="0" w:color="auto"/>
        <w:insideV w:val="none" w:sz="0" w:space="0" w:color="auto"/>
      </w:tblBorders>
      <w:tblCellMar>
        <w:top w:w="57" w:type="dxa"/>
        <w:left w:w="0" w:type="dxa"/>
        <w:right w:w="0" w:type="dxa"/>
      </w:tblCellMar>
      <w:tblLook w:val="04A0" w:firstRow="1" w:lastRow="0" w:firstColumn="1" w:lastColumn="0" w:noHBand="0" w:noVBand="1"/>
    </w:tblPr>
    <w:tblGrid>
      <w:gridCol w:w="4673"/>
      <w:gridCol w:w="4615"/>
    </w:tblGrid>
    <w:tr w:rsidR="00012CE3" w14:paraId="77AFC223" w14:textId="77777777" w:rsidTr="00315525">
      <w:tc>
        <w:tcPr>
          <w:tcW w:w="4673" w:type="dxa"/>
          <w:vAlign w:val="bottom"/>
        </w:tcPr>
        <w:p w14:paraId="444F51EE" w14:textId="5585D428" w:rsidR="00012CE3" w:rsidRPr="008B0564" w:rsidRDefault="00012CE3" w:rsidP="00D32C43">
          <w:pPr>
            <w:pStyle w:val="SPZOZNormal-2"/>
            <w:spacing w:before="100"/>
            <w:rPr>
              <w:sz w:val="18"/>
              <w:szCs w:val="18"/>
            </w:rPr>
          </w:pPr>
          <w:r w:rsidRPr="008B0564">
            <w:rPr>
              <w:sz w:val="18"/>
              <w:szCs w:val="18"/>
            </w:rPr>
            <w:t>ul. 24 Kwietnia 5, 47-200 Kędzierzyn–Koźle, tel. +48 774 062 400</w:t>
          </w:r>
        </w:p>
        <w:p w14:paraId="3206E5C3" w14:textId="77777777" w:rsidR="00012CE3" w:rsidRPr="008B0564" w:rsidRDefault="00012CE3" w:rsidP="008B0564">
          <w:pPr>
            <w:pStyle w:val="SPZOZNormal-2"/>
            <w:rPr>
              <w:sz w:val="18"/>
              <w:szCs w:val="18"/>
            </w:rPr>
          </w:pPr>
          <w:r w:rsidRPr="008B0564">
            <w:rPr>
              <w:sz w:val="18"/>
              <w:szCs w:val="18"/>
            </w:rPr>
            <w:t>e-mail: kancelaria@e-szpital.eu, e-</w:t>
          </w:r>
          <w:proofErr w:type="spellStart"/>
          <w:r w:rsidRPr="008B0564">
            <w:rPr>
              <w:sz w:val="18"/>
              <w:szCs w:val="18"/>
            </w:rPr>
            <w:t>puap</w:t>
          </w:r>
          <w:proofErr w:type="spellEnd"/>
          <w:r w:rsidRPr="008B0564">
            <w:rPr>
              <w:sz w:val="18"/>
              <w:szCs w:val="18"/>
            </w:rPr>
            <w:t xml:space="preserve">: </w:t>
          </w:r>
          <w:proofErr w:type="spellStart"/>
          <w:r w:rsidRPr="008B0564">
            <w:rPr>
              <w:sz w:val="18"/>
              <w:szCs w:val="18"/>
            </w:rPr>
            <w:t>SzpitalKK</w:t>
          </w:r>
          <w:proofErr w:type="spellEnd"/>
          <w:r w:rsidRPr="008B0564">
            <w:rPr>
              <w:sz w:val="18"/>
              <w:szCs w:val="18"/>
            </w:rPr>
            <w:t>/</w:t>
          </w:r>
          <w:proofErr w:type="spellStart"/>
          <w:r w:rsidRPr="008B0564">
            <w:rPr>
              <w:sz w:val="18"/>
              <w:szCs w:val="18"/>
            </w:rPr>
            <w:t>Skład_ESP</w:t>
          </w:r>
          <w:proofErr w:type="spellEnd"/>
        </w:p>
        <w:p w14:paraId="7991B7B4" w14:textId="5AB7F7BE" w:rsidR="00012CE3" w:rsidRPr="00983141" w:rsidRDefault="00012CE3" w:rsidP="008B0564">
          <w:pPr>
            <w:pStyle w:val="SPZOZNormal-2"/>
          </w:pPr>
          <w:r w:rsidRPr="008B0564">
            <w:rPr>
              <w:sz w:val="18"/>
              <w:szCs w:val="18"/>
            </w:rPr>
            <w:t>e-doręczenia: AE:PL-76929-97594-ISATB-20, NIP: 749-17-90-304</w:t>
          </w:r>
        </w:p>
      </w:tc>
      <w:tc>
        <w:tcPr>
          <w:tcW w:w="4615" w:type="dxa"/>
          <w:vAlign w:val="bottom"/>
        </w:tcPr>
        <w:p w14:paraId="66417198" w14:textId="6C37E623" w:rsidR="00012CE3" w:rsidRDefault="00012CE3" w:rsidP="003A1A71">
          <w:pPr>
            <w:pStyle w:val="Stopka"/>
            <w:jc w:val="right"/>
            <w:rPr>
              <w:sz w:val="18"/>
              <w:szCs w:val="18"/>
              <w:lang w:val="es-ES"/>
            </w:rPr>
          </w:pPr>
          <w:r>
            <w:rPr>
              <w:noProof/>
              <w:sz w:val="18"/>
              <w:szCs w:val="18"/>
              <w:lang w:eastAsia="pl-PL"/>
            </w:rPr>
            <w:drawing>
              <wp:inline distT="0" distB="0" distL="0" distR="0" wp14:anchorId="3784C8DF" wp14:editId="7CFAAF8B">
                <wp:extent cx="2407920" cy="426720"/>
                <wp:effectExtent l="0" t="0" r="0" b="0"/>
                <wp:docPr id="3" name="Obraz 3" descr="Obraz zawierający tekst, logo, Czcionka, symbol&#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29709" name="Obraz 2" descr="Obraz zawierający tekst, logo, Czcionka, symbol&#10;&#10;Opis wygenerowany automatycznie"/>
                        <pic:cNvPicPr/>
                      </pic:nvPicPr>
                      <pic:blipFill>
                        <a:blip r:embed="rId1">
                          <a:extLst>
                            <a:ext uri="{28A0092B-C50C-407E-A947-70E740481C1C}">
                              <a14:useLocalDpi xmlns:a14="http://schemas.microsoft.com/office/drawing/2010/main" val="0"/>
                            </a:ext>
                          </a:extLst>
                        </a:blip>
                        <a:stretch>
                          <a:fillRect/>
                        </a:stretch>
                      </pic:blipFill>
                      <pic:spPr>
                        <a:xfrm>
                          <a:off x="0" y="0"/>
                          <a:ext cx="2407920" cy="426720"/>
                        </a:xfrm>
                        <a:prstGeom prst="rect">
                          <a:avLst/>
                        </a:prstGeom>
                      </pic:spPr>
                    </pic:pic>
                  </a:graphicData>
                </a:graphic>
              </wp:inline>
            </w:drawing>
          </w:r>
        </w:p>
      </w:tc>
    </w:tr>
    <w:tr w:rsidR="00012CE3" w14:paraId="3557184E" w14:textId="77777777" w:rsidTr="00315525">
      <w:tc>
        <w:tcPr>
          <w:tcW w:w="4673" w:type="dxa"/>
          <w:vAlign w:val="bottom"/>
        </w:tcPr>
        <w:p w14:paraId="603E46CC" w14:textId="0CDFD86C" w:rsidR="00012CE3" w:rsidRPr="008B0564" w:rsidRDefault="00012CE3" w:rsidP="008B0564">
          <w:pPr>
            <w:pStyle w:val="SPZOZNormal-2"/>
            <w:rPr>
              <w:sz w:val="18"/>
              <w:szCs w:val="18"/>
            </w:rPr>
          </w:pPr>
          <w:r w:rsidRPr="008B0564">
            <w:rPr>
              <w:sz w:val="18"/>
              <w:szCs w:val="18"/>
            </w:rPr>
            <w:t>www.e-szpital.e</w:t>
          </w:r>
          <w:r>
            <w:rPr>
              <w:sz w:val="18"/>
              <w:szCs w:val="18"/>
            </w:rPr>
            <w:t>u</w:t>
          </w:r>
        </w:p>
      </w:tc>
      <w:tc>
        <w:tcPr>
          <w:tcW w:w="4615" w:type="dxa"/>
          <w:vAlign w:val="bottom"/>
        </w:tcPr>
        <w:p w14:paraId="502EFAC4" w14:textId="5000D50B" w:rsidR="00012CE3" w:rsidRPr="008B0564" w:rsidRDefault="00E90FAB" w:rsidP="009A34E5">
          <w:pPr>
            <w:pStyle w:val="SPZOZNormal-2"/>
            <w:rPr>
              <w:sz w:val="96"/>
              <w:szCs w:val="96"/>
            </w:rPr>
          </w:pPr>
          <w:sdt>
            <w:sdtPr>
              <w:rPr>
                <w:sz w:val="96"/>
                <w:szCs w:val="96"/>
              </w:rPr>
              <w:id w:val="-221292199"/>
              <w:docPartObj>
                <w:docPartGallery w:val="Page Numbers (Bottom of Page)"/>
                <w:docPartUnique/>
              </w:docPartObj>
            </w:sdtPr>
            <w:sdtEndPr>
              <w:rPr>
                <w:b/>
                <w:bCs/>
              </w:rPr>
            </w:sdtEndPr>
            <w:sdtContent>
              <w:sdt>
                <w:sdtPr>
                  <w:rPr>
                    <w:sz w:val="96"/>
                    <w:szCs w:val="96"/>
                  </w:rPr>
                  <w:id w:val="58059285"/>
                  <w:docPartObj>
                    <w:docPartGallery w:val="Page Numbers (Top of Page)"/>
                    <w:docPartUnique/>
                  </w:docPartObj>
                </w:sdtPr>
                <w:sdtEndPr>
                  <w:rPr>
                    <w:b/>
                    <w:bCs/>
                  </w:rPr>
                </w:sdtEndPr>
                <w:sdtContent>
                  <w:r w:rsidR="00012CE3" w:rsidRPr="008B0564">
                    <w:rPr>
                      <w:sz w:val="18"/>
                      <w:szCs w:val="18"/>
                    </w:rPr>
                    <w:t xml:space="preserve">Strona: </w:t>
                  </w:r>
                  <w:r w:rsidR="00012CE3" w:rsidRPr="008B0564">
                    <w:rPr>
                      <w:b/>
                      <w:bCs/>
                      <w:sz w:val="18"/>
                      <w:szCs w:val="18"/>
                    </w:rPr>
                    <w:fldChar w:fldCharType="begin"/>
                  </w:r>
                  <w:r w:rsidR="00012CE3" w:rsidRPr="008B0564">
                    <w:rPr>
                      <w:b/>
                      <w:bCs/>
                      <w:sz w:val="18"/>
                      <w:szCs w:val="18"/>
                    </w:rPr>
                    <w:instrText>PAGE</w:instrText>
                  </w:r>
                  <w:r w:rsidR="00012CE3" w:rsidRPr="008B0564">
                    <w:rPr>
                      <w:b/>
                      <w:bCs/>
                      <w:sz w:val="18"/>
                      <w:szCs w:val="18"/>
                    </w:rPr>
                    <w:fldChar w:fldCharType="separate"/>
                  </w:r>
                  <w:r w:rsidR="00012CE3">
                    <w:rPr>
                      <w:b/>
                      <w:bCs/>
                      <w:noProof/>
                      <w:sz w:val="18"/>
                      <w:szCs w:val="18"/>
                    </w:rPr>
                    <w:t>1</w:t>
                  </w:r>
                  <w:r w:rsidR="00012CE3" w:rsidRPr="008B0564">
                    <w:rPr>
                      <w:b/>
                      <w:bCs/>
                      <w:sz w:val="18"/>
                      <w:szCs w:val="18"/>
                    </w:rPr>
                    <w:fldChar w:fldCharType="end"/>
                  </w:r>
                  <w:r w:rsidR="00012CE3" w:rsidRPr="008B0564">
                    <w:rPr>
                      <w:b/>
                      <w:bCs/>
                      <w:sz w:val="18"/>
                      <w:szCs w:val="18"/>
                    </w:rPr>
                    <w:t>/</w:t>
                  </w:r>
                  <w:r w:rsidR="00012CE3" w:rsidRPr="008B0564">
                    <w:rPr>
                      <w:b/>
                      <w:bCs/>
                      <w:sz w:val="18"/>
                      <w:szCs w:val="18"/>
                    </w:rPr>
                    <w:fldChar w:fldCharType="begin"/>
                  </w:r>
                  <w:r w:rsidR="00012CE3" w:rsidRPr="008B0564">
                    <w:rPr>
                      <w:b/>
                      <w:bCs/>
                      <w:sz w:val="18"/>
                      <w:szCs w:val="18"/>
                    </w:rPr>
                    <w:instrText>NUMPAGES</w:instrText>
                  </w:r>
                  <w:r w:rsidR="00012CE3" w:rsidRPr="008B0564">
                    <w:rPr>
                      <w:b/>
                      <w:bCs/>
                      <w:sz w:val="18"/>
                      <w:szCs w:val="18"/>
                    </w:rPr>
                    <w:fldChar w:fldCharType="separate"/>
                  </w:r>
                  <w:r w:rsidR="00012CE3">
                    <w:rPr>
                      <w:b/>
                      <w:bCs/>
                      <w:noProof/>
                      <w:sz w:val="18"/>
                      <w:szCs w:val="18"/>
                    </w:rPr>
                    <w:t>1</w:t>
                  </w:r>
                  <w:r w:rsidR="00012CE3" w:rsidRPr="008B0564">
                    <w:rPr>
                      <w:b/>
                      <w:bCs/>
                      <w:sz w:val="18"/>
                      <w:szCs w:val="18"/>
                    </w:rPr>
                    <w:fldChar w:fldCharType="end"/>
                  </w:r>
                </w:sdtContent>
              </w:sdt>
            </w:sdtContent>
          </w:sdt>
        </w:p>
      </w:tc>
    </w:tr>
  </w:tbl>
  <w:p w14:paraId="1B695DA1" w14:textId="4FC35B2C" w:rsidR="00012CE3" w:rsidRPr="008B0564" w:rsidRDefault="00012CE3">
    <w:pPr>
      <w:pStyle w:val="Stopka"/>
      <w:rPr>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E9B55E" w14:textId="77777777" w:rsidR="00012CE3" w:rsidRDefault="00012CE3" w:rsidP="00F07E49">
      <w:pPr>
        <w:spacing w:after="0" w:line="240" w:lineRule="auto"/>
      </w:pPr>
      <w:r>
        <w:separator/>
      </w:r>
    </w:p>
  </w:footnote>
  <w:footnote w:type="continuationSeparator" w:id="0">
    <w:p w14:paraId="49AE8582" w14:textId="77777777" w:rsidR="00012CE3" w:rsidRDefault="00012CE3" w:rsidP="00F07E4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89555" w14:textId="428E8C59" w:rsidR="00012CE3" w:rsidRDefault="00012CE3">
    <w:pPr>
      <w:pStyle w:val="Nagwek"/>
    </w:pPr>
    <w:r>
      <w:rPr>
        <w:noProof/>
        <w:lang w:eastAsia="pl-PL"/>
      </w:rPr>
      <w:drawing>
        <wp:inline distT="0" distB="0" distL="0" distR="0" wp14:anchorId="56325A6C" wp14:editId="3ABB6500">
          <wp:extent cx="3589091" cy="536575"/>
          <wp:effectExtent l="0" t="0" r="0" b="0"/>
          <wp:docPr id="2" name="Graf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875452" name="Grafika 1274875452"/>
                  <pic:cNvPicPr/>
                </pic:nvPicPr>
                <pic:blipFill>
                  <a:blip r:embed="rId1">
                    <a:extLst>
                      <a:ext uri="{96DAC541-7B7A-43D3-8B79-37D633B846F1}">
                        <asvg:svgBlip xmlns:asvg="http://schemas.microsoft.com/office/drawing/2016/SVG/main" r:embed="rId2"/>
                      </a:ext>
                    </a:extLst>
                  </a:blip>
                  <a:stretch>
                    <a:fillRect/>
                  </a:stretch>
                </pic:blipFill>
                <pic:spPr>
                  <a:xfrm>
                    <a:off x="0" y="0"/>
                    <a:ext cx="3593735" cy="537269"/>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B54B93"/>
    <w:multiLevelType w:val="hybridMultilevel"/>
    <w:tmpl w:val="BA641788"/>
    <w:lvl w:ilvl="0" w:tplc="04150011">
      <w:start w:val="1"/>
      <w:numFmt w:val="decimal"/>
      <w:lvlText w:val="%1)"/>
      <w:lvlJc w:val="left"/>
      <w:pPr>
        <w:ind w:left="578" w:hanging="360"/>
      </w:pPr>
      <w:rPr>
        <w:rFonts w:hint="default"/>
        <w:u w:val="none"/>
      </w:rPr>
    </w:lvl>
    <w:lvl w:ilvl="1" w:tplc="04150019" w:tentative="1">
      <w:start w:val="1"/>
      <w:numFmt w:val="lowerLetter"/>
      <w:lvlText w:val="%2."/>
      <w:lvlJc w:val="left"/>
      <w:pPr>
        <w:ind w:left="1298" w:hanging="360"/>
      </w:pPr>
    </w:lvl>
    <w:lvl w:ilvl="2" w:tplc="0415001B" w:tentative="1">
      <w:start w:val="1"/>
      <w:numFmt w:val="lowerRoman"/>
      <w:lvlText w:val="%3."/>
      <w:lvlJc w:val="right"/>
      <w:pPr>
        <w:ind w:left="2018" w:hanging="180"/>
      </w:pPr>
    </w:lvl>
    <w:lvl w:ilvl="3" w:tplc="0415000F" w:tentative="1">
      <w:start w:val="1"/>
      <w:numFmt w:val="decimal"/>
      <w:lvlText w:val="%4."/>
      <w:lvlJc w:val="left"/>
      <w:pPr>
        <w:ind w:left="2738" w:hanging="360"/>
      </w:pPr>
    </w:lvl>
    <w:lvl w:ilvl="4" w:tplc="04150019" w:tentative="1">
      <w:start w:val="1"/>
      <w:numFmt w:val="lowerLetter"/>
      <w:lvlText w:val="%5."/>
      <w:lvlJc w:val="left"/>
      <w:pPr>
        <w:ind w:left="3458" w:hanging="360"/>
      </w:pPr>
    </w:lvl>
    <w:lvl w:ilvl="5" w:tplc="0415001B" w:tentative="1">
      <w:start w:val="1"/>
      <w:numFmt w:val="lowerRoman"/>
      <w:lvlText w:val="%6."/>
      <w:lvlJc w:val="right"/>
      <w:pPr>
        <w:ind w:left="4178" w:hanging="180"/>
      </w:pPr>
    </w:lvl>
    <w:lvl w:ilvl="6" w:tplc="0415000F" w:tentative="1">
      <w:start w:val="1"/>
      <w:numFmt w:val="decimal"/>
      <w:lvlText w:val="%7."/>
      <w:lvlJc w:val="left"/>
      <w:pPr>
        <w:ind w:left="4898" w:hanging="360"/>
      </w:pPr>
    </w:lvl>
    <w:lvl w:ilvl="7" w:tplc="04150019" w:tentative="1">
      <w:start w:val="1"/>
      <w:numFmt w:val="lowerLetter"/>
      <w:lvlText w:val="%8."/>
      <w:lvlJc w:val="left"/>
      <w:pPr>
        <w:ind w:left="5618" w:hanging="360"/>
      </w:pPr>
    </w:lvl>
    <w:lvl w:ilvl="8" w:tplc="0415001B" w:tentative="1">
      <w:start w:val="1"/>
      <w:numFmt w:val="lowerRoman"/>
      <w:lvlText w:val="%9."/>
      <w:lvlJc w:val="right"/>
      <w:pPr>
        <w:ind w:left="6338" w:hanging="180"/>
      </w:pPr>
    </w:lvl>
  </w:abstractNum>
  <w:abstractNum w:abstractNumId="1" w15:restartNumberingAfterBreak="0">
    <w:nsid w:val="042C3BC0"/>
    <w:multiLevelType w:val="hybridMultilevel"/>
    <w:tmpl w:val="12548010"/>
    <w:lvl w:ilvl="0" w:tplc="19A428A2">
      <w:start w:val="1"/>
      <w:numFmt w:val="lowerLetter"/>
      <w:lvlText w:val="%1)"/>
      <w:lvlJc w:val="left"/>
      <w:pPr>
        <w:ind w:left="786" w:hanging="360"/>
      </w:pPr>
      <w:rPr>
        <w:rFonts w:hint="default"/>
        <w:b/>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2" w15:restartNumberingAfterBreak="0">
    <w:nsid w:val="08A7326B"/>
    <w:multiLevelType w:val="hybridMultilevel"/>
    <w:tmpl w:val="B8B6A97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0FD5B30"/>
    <w:multiLevelType w:val="hybridMultilevel"/>
    <w:tmpl w:val="23968266"/>
    <w:lvl w:ilvl="0" w:tplc="04150011">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 w15:restartNumberingAfterBreak="0">
    <w:nsid w:val="111B5D9C"/>
    <w:multiLevelType w:val="hybridMultilevel"/>
    <w:tmpl w:val="406CEA5A"/>
    <w:lvl w:ilvl="0" w:tplc="724E9A92">
      <w:start w:val="1"/>
      <w:numFmt w:val="decimal"/>
      <w:lvlText w:val="%1."/>
      <w:lvlJc w:val="left"/>
      <w:pPr>
        <w:ind w:left="3450" w:hanging="360"/>
      </w:pPr>
      <w:rPr>
        <w:rFonts w:hint="default"/>
      </w:rPr>
    </w:lvl>
    <w:lvl w:ilvl="1" w:tplc="04150019" w:tentative="1">
      <w:start w:val="1"/>
      <w:numFmt w:val="lowerLetter"/>
      <w:lvlText w:val="%2."/>
      <w:lvlJc w:val="left"/>
      <w:pPr>
        <w:ind w:left="4170" w:hanging="360"/>
      </w:pPr>
    </w:lvl>
    <w:lvl w:ilvl="2" w:tplc="0415001B" w:tentative="1">
      <w:start w:val="1"/>
      <w:numFmt w:val="lowerRoman"/>
      <w:lvlText w:val="%3."/>
      <w:lvlJc w:val="right"/>
      <w:pPr>
        <w:ind w:left="4890" w:hanging="180"/>
      </w:pPr>
    </w:lvl>
    <w:lvl w:ilvl="3" w:tplc="0415000F" w:tentative="1">
      <w:start w:val="1"/>
      <w:numFmt w:val="decimal"/>
      <w:lvlText w:val="%4."/>
      <w:lvlJc w:val="left"/>
      <w:pPr>
        <w:ind w:left="5610" w:hanging="360"/>
      </w:pPr>
    </w:lvl>
    <w:lvl w:ilvl="4" w:tplc="04150019" w:tentative="1">
      <w:start w:val="1"/>
      <w:numFmt w:val="lowerLetter"/>
      <w:lvlText w:val="%5."/>
      <w:lvlJc w:val="left"/>
      <w:pPr>
        <w:ind w:left="6330" w:hanging="360"/>
      </w:pPr>
    </w:lvl>
    <w:lvl w:ilvl="5" w:tplc="0415001B" w:tentative="1">
      <w:start w:val="1"/>
      <w:numFmt w:val="lowerRoman"/>
      <w:lvlText w:val="%6."/>
      <w:lvlJc w:val="right"/>
      <w:pPr>
        <w:ind w:left="7050" w:hanging="180"/>
      </w:pPr>
    </w:lvl>
    <w:lvl w:ilvl="6" w:tplc="0415000F" w:tentative="1">
      <w:start w:val="1"/>
      <w:numFmt w:val="decimal"/>
      <w:lvlText w:val="%7."/>
      <w:lvlJc w:val="left"/>
      <w:pPr>
        <w:ind w:left="7770" w:hanging="360"/>
      </w:pPr>
    </w:lvl>
    <w:lvl w:ilvl="7" w:tplc="04150019" w:tentative="1">
      <w:start w:val="1"/>
      <w:numFmt w:val="lowerLetter"/>
      <w:lvlText w:val="%8."/>
      <w:lvlJc w:val="left"/>
      <w:pPr>
        <w:ind w:left="8490" w:hanging="360"/>
      </w:pPr>
    </w:lvl>
    <w:lvl w:ilvl="8" w:tplc="0415001B" w:tentative="1">
      <w:start w:val="1"/>
      <w:numFmt w:val="lowerRoman"/>
      <w:lvlText w:val="%9."/>
      <w:lvlJc w:val="right"/>
      <w:pPr>
        <w:ind w:left="9210" w:hanging="180"/>
      </w:pPr>
    </w:lvl>
  </w:abstractNum>
  <w:abstractNum w:abstractNumId="5" w15:restartNumberingAfterBreak="0">
    <w:nsid w:val="149C541C"/>
    <w:multiLevelType w:val="hybridMultilevel"/>
    <w:tmpl w:val="D9088A56"/>
    <w:lvl w:ilvl="0" w:tplc="7DA2479C">
      <w:start w:val="1"/>
      <w:numFmt w:val="decimal"/>
      <w:lvlText w:val="%1."/>
      <w:lvlJc w:val="left"/>
      <w:pPr>
        <w:ind w:left="141" w:hanging="173"/>
      </w:pPr>
      <w:rPr>
        <w:b w:val="0"/>
        <w:spacing w:val="-2"/>
        <w:w w:val="89"/>
        <w:lang w:val="pl-PL" w:eastAsia="en-US" w:bidi="ar-SA"/>
      </w:rPr>
    </w:lvl>
    <w:lvl w:ilvl="1" w:tplc="AB7AD61E">
      <w:numFmt w:val="bullet"/>
      <w:lvlText w:val="•"/>
      <w:lvlJc w:val="left"/>
      <w:pPr>
        <w:ind w:left="1061" w:hanging="173"/>
      </w:pPr>
      <w:rPr>
        <w:lang w:val="pl-PL" w:eastAsia="en-US" w:bidi="ar-SA"/>
      </w:rPr>
    </w:lvl>
    <w:lvl w:ilvl="2" w:tplc="D81C6006">
      <w:numFmt w:val="bullet"/>
      <w:lvlText w:val="•"/>
      <w:lvlJc w:val="left"/>
      <w:pPr>
        <w:ind w:left="1983" w:hanging="173"/>
      </w:pPr>
      <w:rPr>
        <w:lang w:val="pl-PL" w:eastAsia="en-US" w:bidi="ar-SA"/>
      </w:rPr>
    </w:lvl>
    <w:lvl w:ilvl="3" w:tplc="41EECFB6">
      <w:numFmt w:val="bullet"/>
      <w:lvlText w:val="•"/>
      <w:lvlJc w:val="left"/>
      <w:pPr>
        <w:ind w:left="2904" w:hanging="173"/>
      </w:pPr>
      <w:rPr>
        <w:lang w:val="pl-PL" w:eastAsia="en-US" w:bidi="ar-SA"/>
      </w:rPr>
    </w:lvl>
    <w:lvl w:ilvl="4" w:tplc="2390BD3C">
      <w:numFmt w:val="bullet"/>
      <w:lvlText w:val="•"/>
      <w:lvlJc w:val="left"/>
      <w:pPr>
        <w:ind w:left="3826" w:hanging="173"/>
      </w:pPr>
      <w:rPr>
        <w:lang w:val="pl-PL" w:eastAsia="en-US" w:bidi="ar-SA"/>
      </w:rPr>
    </w:lvl>
    <w:lvl w:ilvl="5" w:tplc="4F943A4E">
      <w:numFmt w:val="bullet"/>
      <w:lvlText w:val="•"/>
      <w:lvlJc w:val="left"/>
      <w:pPr>
        <w:ind w:left="4748" w:hanging="173"/>
      </w:pPr>
      <w:rPr>
        <w:lang w:val="pl-PL" w:eastAsia="en-US" w:bidi="ar-SA"/>
      </w:rPr>
    </w:lvl>
    <w:lvl w:ilvl="6" w:tplc="1974F0C6">
      <w:numFmt w:val="bullet"/>
      <w:lvlText w:val="•"/>
      <w:lvlJc w:val="left"/>
      <w:pPr>
        <w:ind w:left="5669" w:hanging="173"/>
      </w:pPr>
      <w:rPr>
        <w:lang w:val="pl-PL" w:eastAsia="en-US" w:bidi="ar-SA"/>
      </w:rPr>
    </w:lvl>
    <w:lvl w:ilvl="7" w:tplc="74CC26B6">
      <w:numFmt w:val="bullet"/>
      <w:lvlText w:val="•"/>
      <w:lvlJc w:val="left"/>
      <w:pPr>
        <w:ind w:left="6591" w:hanging="173"/>
      </w:pPr>
      <w:rPr>
        <w:lang w:val="pl-PL" w:eastAsia="en-US" w:bidi="ar-SA"/>
      </w:rPr>
    </w:lvl>
    <w:lvl w:ilvl="8" w:tplc="5E80A990">
      <w:numFmt w:val="bullet"/>
      <w:lvlText w:val="•"/>
      <w:lvlJc w:val="left"/>
      <w:pPr>
        <w:ind w:left="7513" w:hanging="173"/>
      </w:pPr>
      <w:rPr>
        <w:lang w:val="pl-PL" w:eastAsia="en-US" w:bidi="ar-SA"/>
      </w:rPr>
    </w:lvl>
  </w:abstractNum>
  <w:abstractNum w:abstractNumId="6" w15:restartNumberingAfterBreak="0">
    <w:nsid w:val="14C45FEE"/>
    <w:multiLevelType w:val="hybridMultilevel"/>
    <w:tmpl w:val="EBF6033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4E25348"/>
    <w:multiLevelType w:val="hybridMultilevel"/>
    <w:tmpl w:val="FAF8B99A"/>
    <w:lvl w:ilvl="0" w:tplc="C1BE4202">
      <w:start w:val="1"/>
      <w:numFmt w:val="decimal"/>
      <w:lvlText w:val="%1)"/>
      <w:lvlJc w:val="left"/>
      <w:pPr>
        <w:ind w:left="928" w:hanging="360"/>
      </w:pPr>
      <w:rPr>
        <w:rFonts w:hint="default"/>
        <w:b w:val="0"/>
        <w:color w:val="auto"/>
      </w:rPr>
    </w:lvl>
    <w:lvl w:ilvl="1" w:tplc="04150019" w:tentative="1">
      <w:start w:val="1"/>
      <w:numFmt w:val="lowerLetter"/>
      <w:lvlText w:val="%2."/>
      <w:lvlJc w:val="left"/>
      <w:pPr>
        <w:ind w:left="1648" w:hanging="360"/>
      </w:pPr>
    </w:lvl>
    <w:lvl w:ilvl="2" w:tplc="0415001B" w:tentative="1">
      <w:start w:val="1"/>
      <w:numFmt w:val="lowerRoman"/>
      <w:lvlText w:val="%3."/>
      <w:lvlJc w:val="right"/>
      <w:pPr>
        <w:ind w:left="2368" w:hanging="180"/>
      </w:pPr>
    </w:lvl>
    <w:lvl w:ilvl="3" w:tplc="0415000F" w:tentative="1">
      <w:start w:val="1"/>
      <w:numFmt w:val="decimal"/>
      <w:lvlText w:val="%4."/>
      <w:lvlJc w:val="left"/>
      <w:pPr>
        <w:ind w:left="3088" w:hanging="360"/>
      </w:pPr>
    </w:lvl>
    <w:lvl w:ilvl="4" w:tplc="04150019" w:tentative="1">
      <w:start w:val="1"/>
      <w:numFmt w:val="lowerLetter"/>
      <w:lvlText w:val="%5."/>
      <w:lvlJc w:val="left"/>
      <w:pPr>
        <w:ind w:left="3808" w:hanging="360"/>
      </w:pPr>
    </w:lvl>
    <w:lvl w:ilvl="5" w:tplc="0415001B" w:tentative="1">
      <w:start w:val="1"/>
      <w:numFmt w:val="lowerRoman"/>
      <w:lvlText w:val="%6."/>
      <w:lvlJc w:val="right"/>
      <w:pPr>
        <w:ind w:left="4528" w:hanging="180"/>
      </w:pPr>
    </w:lvl>
    <w:lvl w:ilvl="6" w:tplc="0415000F" w:tentative="1">
      <w:start w:val="1"/>
      <w:numFmt w:val="decimal"/>
      <w:lvlText w:val="%7."/>
      <w:lvlJc w:val="left"/>
      <w:pPr>
        <w:ind w:left="5248" w:hanging="360"/>
      </w:pPr>
    </w:lvl>
    <w:lvl w:ilvl="7" w:tplc="04150019" w:tentative="1">
      <w:start w:val="1"/>
      <w:numFmt w:val="lowerLetter"/>
      <w:lvlText w:val="%8."/>
      <w:lvlJc w:val="left"/>
      <w:pPr>
        <w:ind w:left="5968" w:hanging="360"/>
      </w:pPr>
    </w:lvl>
    <w:lvl w:ilvl="8" w:tplc="0415001B" w:tentative="1">
      <w:start w:val="1"/>
      <w:numFmt w:val="lowerRoman"/>
      <w:lvlText w:val="%9."/>
      <w:lvlJc w:val="right"/>
      <w:pPr>
        <w:ind w:left="6688" w:hanging="180"/>
      </w:pPr>
    </w:lvl>
  </w:abstractNum>
  <w:abstractNum w:abstractNumId="8" w15:restartNumberingAfterBreak="0">
    <w:nsid w:val="18854C2B"/>
    <w:multiLevelType w:val="multilevel"/>
    <w:tmpl w:val="46A6C7DA"/>
    <w:lvl w:ilvl="0">
      <w:start w:val="21"/>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7)"/>
      <w:lvlJc w:val="left"/>
      <w:pPr>
        <w:ind w:left="1800" w:hanging="1800"/>
      </w:pPr>
      <w:rPr>
        <w:rFonts w:ascii="Dosis" w:eastAsia="Times New Roman" w:hAnsi="Dosis" w:cs="Calibri" w:hint="default"/>
      </w:rPr>
    </w:lvl>
    <w:lvl w:ilvl="7">
      <w:start w:val="1"/>
      <w:numFmt w:val="decimal"/>
      <w:lvlText w:val="%8)"/>
      <w:lvlJc w:val="left"/>
      <w:pPr>
        <w:ind w:left="5061" w:hanging="1800"/>
      </w:pPr>
      <w:rPr>
        <w:rFonts w:ascii="Dosis" w:eastAsia="Times New Roman" w:hAnsi="Dosis" w:cs="Calibri" w:hint="default"/>
      </w:rPr>
    </w:lvl>
    <w:lvl w:ilvl="8">
      <w:start w:val="1"/>
      <w:numFmt w:val="decimal"/>
      <w:lvlText w:val="%1.%2.%3.%4.%5.%6.%7.%8.%9."/>
      <w:lvlJc w:val="left"/>
      <w:pPr>
        <w:ind w:left="2160" w:hanging="2160"/>
      </w:pPr>
      <w:rPr>
        <w:rFonts w:hint="default"/>
      </w:rPr>
    </w:lvl>
  </w:abstractNum>
  <w:abstractNum w:abstractNumId="9" w15:restartNumberingAfterBreak="0">
    <w:nsid w:val="19CA032D"/>
    <w:multiLevelType w:val="hybridMultilevel"/>
    <w:tmpl w:val="10E8157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A2668D5"/>
    <w:multiLevelType w:val="hybridMultilevel"/>
    <w:tmpl w:val="1416F6D0"/>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1" w15:restartNumberingAfterBreak="0">
    <w:nsid w:val="1B0379F4"/>
    <w:multiLevelType w:val="hybridMultilevel"/>
    <w:tmpl w:val="D780C66C"/>
    <w:lvl w:ilvl="0" w:tplc="A66CE73E">
      <w:start w:val="1"/>
      <w:numFmt w:val="decimal"/>
      <w:lvlText w:val="%1)"/>
      <w:lvlJc w:val="left"/>
      <w:pPr>
        <w:ind w:left="76" w:hanging="360"/>
      </w:pPr>
      <w:rPr>
        <w:rFonts w:hint="default"/>
      </w:rPr>
    </w:lvl>
    <w:lvl w:ilvl="1" w:tplc="04150019" w:tentative="1">
      <w:start w:val="1"/>
      <w:numFmt w:val="lowerLetter"/>
      <w:lvlText w:val="%2."/>
      <w:lvlJc w:val="left"/>
      <w:pPr>
        <w:ind w:left="796" w:hanging="360"/>
      </w:pPr>
    </w:lvl>
    <w:lvl w:ilvl="2" w:tplc="0415001B" w:tentative="1">
      <w:start w:val="1"/>
      <w:numFmt w:val="lowerRoman"/>
      <w:lvlText w:val="%3."/>
      <w:lvlJc w:val="right"/>
      <w:pPr>
        <w:ind w:left="1516" w:hanging="180"/>
      </w:pPr>
    </w:lvl>
    <w:lvl w:ilvl="3" w:tplc="0415000F" w:tentative="1">
      <w:start w:val="1"/>
      <w:numFmt w:val="decimal"/>
      <w:lvlText w:val="%4."/>
      <w:lvlJc w:val="left"/>
      <w:pPr>
        <w:ind w:left="2236" w:hanging="360"/>
      </w:pPr>
    </w:lvl>
    <w:lvl w:ilvl="4" w:tplc="04150019" w:tentative="1">
      <w:start w:val="1"/>
      <w:numFmt w:val="lowerLetter"/>
      <w:lvlText w:val="%5."/>
      <w:lvlJc w:val="left"/>
      <w:pPr>
        <w:ind w:left="2956" w:hanging="360"/>
      </w:pPr>
    </w:lvl>
    <w:lvl w:ilvl="5" w:tplc="0415001B" w:tentative="1">
      <w:start w:val="1"/>
      <w:numFmt w:val="lowerRoman"/>
      <w:lvlText w:val="%6."/>
      <w:lvlJc w:val="right"/>
      <w:pPr>
        <w:ind w:left="3676" w:hanging="180"/>
      </w:pPr>
    </w:lvl>
    <w:lvl w:ilvl="6" w:tplc="0415000F" w:tentative="1">
      <w:start w:val="1"/>
      <w:numFmt w:val="decimal"/>
      <w:lvlText w:val="%7."/>
      <w:lvlJc w:val="left"/>
      <w:pPr>
        <w:ind w:left="4396" w:hanging="360"/>
      </w:pPr>
    </w:lvl>
    <w:lvl w:ilvl="7" w:tplc="04150019" w:tentative="1">
      <w:start w:val="1"/>
      <w:numFmt w:val="lowerLetter"/>
      <w:lvlText w:val="%8."/>
      <w:lvlJc w:val="left"/>
      <w:pPr>
        <w:ind w:left="5116" w:hanging="360"/>
      </w:pPr>
    </w:lvl>
    <w:lvl w:ilvl="8" w:tplc="0415001B" w:tentative="1">
      <w:start w:val="1"/>
      <w:numFmt w:val="lowerRoman"/>
      <w:lvlText w:val="%9."/>
      <w:lvlJc w:val="right"/>
      <w:pPr>
        <w:ind w:left="5836" w:hanging="180"/>
      </w:pPr>
    </w:lvl>
  </w:abstractNum>
  <w:abstractNum w:abstractNumId="12" w15:restartNumberingAfterBreak="0">
    <w:nsid w:val="1D9F0275"/>
    <w:multiLevelType w:val="hybridMultilevel"/>
    <w:tmpl w:val="E30C04EA"/>
    <w:lvl w:ilvl="0" w:tplc="6BBECF2E">
      <w:start w:val="1"/>
      <w:numFmt w:val="decimal"/>
      <w:lvlText w:val="%1)"/>
      <w:lvlJc w:val="left"/>
      <w:pPr>
        <w:ind w:left="4472" w:hanging="360"/>
      </w:pPr>
      <w:rPr>
        <w:rFonts w:hint="default"/>
        <w:b w:val="0"/>
      </w:rPr>
    </w:lvl>
    <w:lvl w:ilvl="1" w:tplc="04150019" w:tentative="1">
      <w:start w:val="1"/>
      <w:numFmt w:val="lowerLetter"/>
      <w:lvlText w:val="%2."/>
      <w:lvlJc w:val="left"/>
      <w:pPr>
        <w:ind w:left="5192" w:hanging="360"/>
      </w:pPr>
    </w:lvl>
    <w:lvl w:ilvl="2" w:tplc="0415001B" w:tentative="1">
      <w:start w:val="1"/>
      <w:numFmt w:val="lowerRoman"/>
      <w:lvlText w:val="%3."/>
      <w:lvlJc w:val="right"/>
      <w:pPr>
        <w:ind w:left="5912" w:hanging="180"/>
      </w:pPr>
    </w:lvl>
    <w:lvl w:ilvl="3" w:tplc="0415000F" w:tentative="1">
      <w:start w:val="1"/>
      <w:numFmt w:val="decimal"/>
      <w:lvlText w:val="%4."/>
      <w:lvlJc w:val="left"/>
      <w:pPr>
        <w:ind w:left="6632" w:hanging="360"/>
      </w:pPr>
    </w:lvl>
    <w:lvl w:ilvl="4" w:tplc="04150019" w:tentative="1">
      <w:start w:val="1"/>
      <w:numFmt w:val="lowerLetter"/>
      <w:lvlText w:val="%5."/>
      <w:lvlJc w:val="left"/>
      <w:pPr>
        <w:ind w:left="7352" w:hanging="360"/>
      </w:pPr>
    </w:lvl>
    <w:lvl w:ilvl="5" w:tplc="0415001B" w:tentative="1">
      <w:start w:val="1"/>
      <w:numFmt w:val="lowerRoman"/>
      <w:lvlText w:val="%6."/>
      <w:lvlJc w:val="right"/>
      <w:pPr>
        <w:ind w:left="8072" w:hanging="180"/>
      </w:pPr>
    </w:lvl>
    <w:lvl w:ilvl="6" w:tplc="0415000F" w:tentative="1">
      <w:start w:val="1"/>
      <w:numFmt w:val="decimal"/>
      <w:lvlText w:val="%7."/>
      <w:lvlJc w:val="left"/>
      <w:pPr>
        <w:ind w:left="8792" w:hanging="360"/>
      </w:pPr>
    </w:lvl>
    <w:lvl w:ilvl="7" w:tplc="04150019" w:tentative="1">
      <w:start w:val="1"/>
      <w:numFmt w:val="lowerLetter"/>
      <w:lvlText w:val="%8."/>
      <w:lvlJc w:val="left"/>
      <w:pPr>
        <w:ind w:left="9512" w:hanging="360"/>
      </w:pPr>
    </w:lvl>
    <w:lvl w:ilvl="8" w:tplc="0415001B" w:tentative="1">
      <w:start w:val="1"/>
      <w:numFmt w:val="lowerRoman"/>
      <w:lvlText w:val="%9."/>
      <w:lvlJc w:val="right"/>
      <w:pPr>
        <w:ind w:left="10232" w:hanging="180"/>
      </w:pPr>
    </w:lvl>
  </w:abstractNum>
  <w:abstractNum w:abstractNumId="13" w15:restartNumberingAfterBreak="0">
    <w:nsid w:val="214174FC"/>
    <w:multiLevelType w:val="hybridMultilevel"/>
    <w:tmpl w:val="0B1CA6E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22BC4529"/>
    <w:multiLevelType w:val="hybridMultilevel"/>
    <w:tmpl w:val="38C65E36"/>
    <w:lvl w:ilvl="0" w:tplc="91805376">
      <w:start w:val="1"/>
      <w:numFmt w:val="lowerLetter"/>
      <w:lvlText w:val="%1)"/>
      <w:lvlJc w:val="left"/>
      <w:pPr>
        <w:ind w:left="2204" w:hanging="360"/>
      </w:pPr>
      <w:rPr>
        <w:rFonts w:hint="default"/>
        <w:sz w:val="20"/>
        <w:szCs w:val="20"/>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15" w15:restartNumberingAfterBreak="0">
    <w:nsid w:val="272C6D37"/>
    <w:multiLevelType w:val="hybridMultilevel"/>
    <w:tmpl w:val="886AF304"/>
    <w:lvl w:ilvl="0" w:tplc="95D0E472">
      <w:start w:val="1"/>
      <w:numFmt w:val="decimal"/>
      <w:lvlText w:val="%1."/>
      <w:lvlJc w:val="left"/>
      <w:pPr>
        <w:ind w:left="360" w:hanging="360"/>
      </w:pPr>
      <w:rPr>
        <w:rFonts w:hint="default"/>
        <w:b w:val="0"/>
        <w:color w:val="auto"/>
        <w:sz w:val="20"/>
        <w:szCs w:val="20"/>
      </w:rPr>
    </w:lvl>
    <w:lvl w:ilvl="1" w:tplc="04150019">
      <w:start w:val="1"/>
      <w:numFmt w:val="lowerLetter"/>
      <w:lvlText w:val="%2."/>
      <w:lvlJc w:val="left"/>
      <w:pPr>
        <w:ind w:left="938" w:hanging="360"/>
      </w:pPr>
    </w:lvl>
    <w:lvl w:ilvl="2" w:tplc="0415001B" w:tentative="1">
      <w:start w:val="1"/>
      <w:numFmt w:val="lowerRoman"/>
      <w:lvlText w:val="%3."/>
      <w:lvlJc w:val="right"/>
      <w:pPr>
        <w:ind w:left="1658" w:hanging="180"/>
      </w:pPr>
    </w:lvl>
    <w:lvl w:ilvl="3" w:tplc="0415000F" w:tentative="1">
      <w:start w:val="1"/>
      <w:numFmt w:val="decimal"/>
      <w:lvlText w:val="%4."/>
      <w:lvlJc w:val="left"/>
      <w:pPr>
        <w:ind w:left="2378" w:hanging="360"/>
      </w:pPr>
    </w:lvl>
    <w:lvl w:ilvl="4" w:tplc="04150019" w:tentative="1">
      <w:start w:val="1"/>
      <w:numFmt w:val="lowerLetter"/>
      <w:lvlText w:val="%5."/>
      <w:lvlJc w:val="left"/>
      <w:pPr>
        <w:ind w:left="3098" w:hanging="360"/>
      </w:pPr>
    </w:lvl>
    <w:lvl w:ilvl="5" w:tplc="0415001B" w:tentative="1">
      <w:start w:val="1"/>
      <w:numFmt w:val="lowerRoman"/>
      <w:lvlText w:val="%6."/>
      <w:lvlJc w:val="right"/>
      <w:pPr>
        <w:ind w:left="3818" w:hanging="180"/>
      </w:pPr>
    </w:lvl>
    <w:lvl w:ilvl="6" w:tplc="0415000F" w:tentative="1">
      <w:start w:val="1"/>
      <w:numFmt w:val="decimal"/>
      <w:lvlText w:val="%7."/>
      <w:lvlJc w:val="left"/>
      <w:pPr>
        <w:ind w:left="4538" w:hanging="360"/>
      </w:pPr>
    </w:lvl>
    <w:lvl w:ilvl="7" w:tplc="04150019" w:tentative="1">
      <w:start w:val="1"/>
      <w:numFmt w:val="lowerLetter"/>
      <w:lvlText w:val="%8."/>
      <w:lvlJc w:val="left"/>
      <w:pPr>
        <w:ind w:left="5258" w:hanging="360"/>
      </w:pPr>
    </w:lvl>
    <w:lvl w:ilvl="8" w:tplc="0415001B" w:tentative="1">
      <w:start w:val="1"/>
      <w:numFmt w:val="lowerRoman"/>
      <w:lvlText w:val="%9."/>
      <w:lvlJc w:val="right"/>
      <w:pPr>
        <w:ind w:left="5978" w:hanging="180"/>
      </w:pPr>
    </w:lvl>
  </w:abstractNum>
  <w:abstractNum w:abstractNumId="16" w15:restartNumberingAfterBreak="0">
    <w:nsid w:val="2C044601"/>
    <w:multiLevelType w:val="hybridMultilevel"/>
    <w:tmpl w:val="922C09E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36312169"/>
    <w:multiLevelType w:val="hybridMultilevel"/>
    <w:tmpl w:val="0D409E8E"/>
    <w:lvl w:ilvl="0" w:tplc="04150011">
      <w:start w:val="1"/>
      <w:numFmt w:val="decimal"/>
      <w:lvlText w:val="%1)"/>
      <w:lvlJc w:val="left"/>
      <w:pPr>
        <w:ind w:left="938" w:hanging="360"/>
      </w:pPr>
      <w:rPr>
        <w:rFonts w:hint="default"/>
        <w:b w:val="0"/>
      </w:rPr>
    </w:lvl>
    <w:lvl w:ilvl="1" w:tplc="04150019" w:tentative="1">
      <w:start w:val="1"/>
      <w:numFmt w:val="lowerLetter"/>
      <w:lvlText w:val="%2."/>
      <w:lvlJc w:val="left"/>
      <w:pPr>
        <w:ind w:left="1658" w:hanging="360"/>
      </w:pPr>
    </w:lvl>
    <w:lvl w:ilvl="2" w:tplc="0415001B" w:tentative="1">
      <w:start w:val="1"/>
      <w:numFmt w:val="lowerRoman"/>
      <w:lvlText w:val="%3."/>
      <w:lvlJc w:val="right"/>
      <w:pPr>
        <w:ind w:left="2378" w:hanging="180"/>
      </w:pPr>
    </w:lvl>
    <w:lvl w:ilvl="3" w:tplc="0415000F" w:tentative="1">
      <w:start w:val="1"/>
      <w:numFmt w:val="decimal"/>
      <w:lvlText w:val="%4."/>
      <w:lvlJc w:val="left"/>
      <w:pPr>
        <w:ind w:left="3098" w:hanging="360"/>
      </w:pPr>
    </w:lvl>
    <w:lvl w:ilvl="4" w:tplc="04150019" w:tentative="1">
      <w:start w:val="1"/>
      <w:numFmt w:val="lowerLetter"/>
      <w:lvlText w:val="%5."/>
      <w:lvlJc w:val="left"/>
      <w:pPr>
        <w:ind w:left="3818" w:hanging="360"/>
      </w:pPr>
    </w:lvl>
    <w:lvl w:ilvl="5" w:tplc="0415001B" w:tentative="1">
      <w:start w:val="1"/>
      <w:numFmt w:val="lowerRoman"/>
      <w:lvlText w:val="%6."/>
      <w:lvlJc w:val="right"/>
      <w:pPr>
        <w:ind w:left="4538" w:hanging="180"/>
      </w:pPr>
    </w:lvl>
    <w:lvl w:ilvl="6" w:tplc="0415000F" w:tentative="1">
      <w:start w:val="1"/>
      <w:numFmt w:val="decimal"/>
      <w:lvlText w:val="%7."/>
      <w:lvlJc w:val="left"/>
      <w:pPr>
        <w:ind w:left="5258" w:hanging="360"/>
      </w:pPr>
    </w:lvl>
    <w:lvl w:ilvl="7" w:tplc="04150019" w:tentative="1">
      <w:start w:val="1"/>
      <w:numFmt w:val="lowerLetter"/>
      <w:lvlText w:val="%8."/>
      <w:lvlJc w:val="left"/>
      <w:pPr>
        <w:ind w:left="5978" w:hanging="360"/>
      </w:pPr>
    </w:lvl>
    <w:lvl w:ilvl="8" w:tplc="0415001B" w:tentative="1">
      <w:start w:val="1"/>
      <w:numFmt w:val="lowerRoman"/>
      <w:lvlText w:val="%9."/>
      <w:lvlJc w:val="right"/>
      <w:pPr>
        <w:ind w:left="6698" w:hanging="180"/>
      </w:pPr>
    </w:lvl>
  </w:abstractNum>
  <w:abstractNum w:abstractNumId="18" w15:restartNumberingAfterBreak="0">
    <w:nsid w:val="37D80F32"/>
    <w:multiLevelType w:val="hybridMultilevel"/>
    <w:tmpl w:val="F2B2468E"/>
    <w:lvl w:ilvl="0" w:tplc="0A28EAAE">
      <w:start w:val="1"/>
      <w:numFmt w:val="decimal"/>
      <w:lvlText w:val="%1."/>
      <w:lvlJc w:val="left"/>
      <w:pPr>
        <w:ind w:left="1353" w:hanging="360"/>
      </w:pPr>
      <w:rPr>
        <w:i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3A120914"/>
    <w:multiLevelType w:val="hybridMultilevel"/>
    <w:tmpl w:val="DD267620"/>
    <w:lvl w:ilvl="0" w:tplc="1BD06712">
      <w:start w:val="1"/>
      <w:numFmt w:val="none"/>
      <w:lvlText w:val="16.1."/>
      <w:lvlJc w:val="left"/>
      <w:pPr>
        <w:tabs>
          <w:tab w:val="num" w:pos="1440"/>
        </w:tabs>
        <w:ind w:left="1440" w:hanging="360"/>
      </w:pPr>
      <w:rPr>
        <w:rFonts w:hint="default"/>
        <w:b w:val="0"/>
      </w:rPr>
    </w:lvl>
    <w:lvl w:ilvl="1" w:tplc="F216C0AA">
      <w:start w:val="1"/>
      <w:numFmt w:val="decimal"/>
      <w:lvlText w:val="%2)"/>
      <w:lvlJc w:val="left"/>
      <w:pPr>
        <w:tabs>
          <w:tab w:val="num" w:pos="1440"/>
        </w:tabs>
        <w:ind w:left="1440" w:hanging="360"/>
      </w:pPr>
      <w:rPr>
        <w:rFonts w:hint="default"/>
        <w:b w:val="0"/>
      </w:rPr>
    </w:lvl>
    <w:lvl w:ilvl="2" w:tplc="141AA2A0">
      <w:start w:val="1"/>
      <w:numFmt w:val="none"/>
      <w:lvlText w:val="16.2."/>
      <w:lvlJc w:val="left"/>
      <w:pPr>
        <w:tabs>
          <w:tab w:val="num" w:pos="2340"/>
        </w:tabs>
        <w:ind w:left="2340" w:hanging="360"/>
      </w:pPr>
      <w:rPr>
        <w:rFonts w:hint="default"/>
        <w:b w:val="0"/>
        <w:color w:val="auto"/>
      </w:rPr>
    </w:lvl>
    <w:lvl w:ilvl="3" w:tplc="01A8082A">
      <w:start w:val="1"/>
      <w:numFmt w:val="decimal"/>
      <w:lvlText w:val="%4.)"/>
      <w:lvlJc w:val="left"/>
      <w:pPr>
        <w:ind w:left="2880" w:hanging="360"/>
      </w:pPr>
      <w:rPr>
        <w:rFonts w:cs="Arial Narrow" w:hint="default"/>
      </w:rPr>
    </w:lvl>
    <w:lvl w:ilvl="4" w:tplc="04150011">
      <w:start w:val="1"/>
      <w:numFmt w:val="decimal"/>
      <w:lvlText w:val="%5)"/>
      <w:lvlJc w:val="left"/>
      <w:pPr>
        <w:ind w:left="3600" w:hanging="360"/>
      </w:pPr>
      <w:rPr>
        <w:rFonts w:hint="default"/>
      </w:rPr>
    </w:lvl>
    <w:lvl w:ilvl="5" w:tplc="37343B6A">
      <w:start w:val="1"/>
      <w:numFmt w:val="decimal"/>
      <w:lvlText w:val="%6."/>
      <w:lvlJc w:val="left"/>
      <w:pPr>
        <w:ind w:left="4500" w:hanging="360"/>
      </w:pPr>
      <w:rPr>
        <w:rFonts w:hint="default"/>
        <w:b w:val="0"/>
        <w:color w:val="auto"/>
        <w:sz w:val="20"/>
        <w:szCs w:val="20"/>
      </w:r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0" w15:restartNumberingAfterBreak="0">
    <w:nsid w:val="3B6266A8"/>
    <w:multiLevelType w:val="hybridMultilevel"/>
    <w:tmpl w:val="D76AA29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3D06409D"/>
    <w:multiLevelType w:val="hybridMultilevel"/>
    <w:tmpl w:val="E8BACDE8"/>
    <w:lvl w:ilvl="0" w:tplc="C974F5BA">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3F642021"/>
    <w:multiLevelType w:val="hybridMultilevel"/>
    <w:tmpl w:val="AAF63B28"/>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47BE1959"/>
    <w:multiLevelType w:val="multilevel"/>
    <w:tmpl w:val="CF8CB290"/>
    <w:lvl w:ilvl="0">
      <w:start w:val="11"/>
      <w:numFmt w:val="decimal"/>
      <w:lvlText w:val="%1."/>
      <w:lvlJc w:val="left"/>
      <w:pPr>
        <w:ind w:left="480" w:hanging="480"/>
      </w:pPr>
      <w:rPr>
        <w:rFonts w:hint="default"/>
        <w:color w:val="000000"/>
      </w:rPr>
    </w:lvl>
    <w:lvl w:ilvl="1">
      <w:start w:val="1"/>
      <w:numFmt w:val="decimal"/>
      <w:lvlText w:val="%1.%2."/>
      <w:lvlJc w:val="left"/>
      <w:pPr>
        <w:ind w:left="8234" w:hanging="720"/>
      </w:pPr>
      <w:rPr>
        <w:rFonts w:ascii="Calibri" w:hAnsi="Calibri" w:cs="Calibri" w:hint="default"/>
        <w:b w:val="0"/>
        <w:color w:val="000000"/>
        <w:sz w:val="20"/>
        <w:szCs w:val="20"/>
      </w:rPr>
    </w:lvl>
    <w:lvl w:ilvl="2">
      <w:start w:val="1"/>
      <w:numFmt w:val="decimal"/>
      <w:lvlText w:val="%1.%2.%3."/>
      <w:lvlJc w:val="left"/>
      <w:pPr>
        <w:ind w:left="720" w:hanging="720"/>
      </w:pPr>
      <w:rPr>
        <w:rFonts w:hint="default"/>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800" w:hanging="180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2160" w:hanging="2160"/>
      </w:pPr>
      <w:rPr>
        <w:rFonts w:hint="default"/>
        <w:color w:val="000000"/>
      </w:rPr>
    </w:lvl>
  </w:abstractNum>
  <w:abstractNum w:abstractNumId="24" w15:restartNumberingAfterBreak="0">
    <w:nsid w:val="488C6A9E"/>
    <w:multiLevelType w:val="hybridMultilevel"/>
    <w:tmpl w:val="D268734C"/>
    <w:lvl w:ilvl="0" w:tplc="C97E7F0C">
      <w:start w:val="1"/>
      <w:numFmt w:val="decimal"/>
      <w:lvlText w:val="%1."/>
      <w:lvlJc w:val="left"/>
      <w:pPr>
        <w:ind w:left="720" w:hanging="360"/>
      </w:pPr>
      <w:rPr>
        <w:b w:val="0"/>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4E5B374E"/>
    <w:multiLevelType w:val="multilevel"/>
    <w:tmpl w:val="183E64A0"/>
    <w:lvl w:ilvl="0">
      <w:start w:val="1"/>
      <w:numFmt w:val="decimal"/>
      <w:lvlText w:val="%1)"/>
      <w:lvlJc w:val="left"/>
      <w:pPr>
        <w:ind w:left="720" w:hanging="360"/>
      </w:pPr>
      <w:rPr>
        <w:strike w:val="0"/>
        <w:dstrike w:val="0"/>
        <w:u w:val="none"/>
        <w:effect w:val="none"/>
      </w:rPr>
    </w:lvl>
    <w:lvl w:ilvl="1">
      <w:start w:val="1"/>
      <w:numFmt w:val="decimal"/>
      <w:lvlText w:val="%2)"/>
      <w:lvlJc w:val="left"/>
      <w:pPr>
        <w:ind w:left="1440" w:hanging="360"/>
      </w:pPr>
      <w:rPr>
        <w:strike w:val="0"/>
        <w:dstrike w:val="0"/>
        <w:u w:val="none"/>
        <w:effect w:val="none"/>
      </w:rPr>
    </w:lvl>
    <w:lvl w:ilvl="2">
      <w:start w:val="1"/>
      <w:numFmt w:val="lowerRoman"/>
      <w:lvlText w:val="%3)"/>
      <w:lvlJc w:val="right"/>
      <w:pPr>
        <w:ind w:left="2160" w:hanging="360"/>
      </w:pPr>
      <w:rPr>
        <w:strike w:val="0"/>
        <w:dstrike w:val="0"/>
        <w:u w:val="none"/>
        <w:effect w:val="none"/>
      </w:rPr>
    </w:lvl>
    <w:lvl w:ilvl="3">
      <w:start w:val="1"/>
      <w:numFmt w:val="decimal"/>
      <w:lvlText w:val="(%4)"/>
      <w:lvlJc w:val="left"/>
      <w:pPr>
        <w:ind w:left="2880" w:hanging="360"/>
      </w:pPr>
      <w:rPr>
        <w:strike w:val="0"/>
        <w:dstrike w:val="0"/>
        <w:u w:val="none"/>
        <w:effect w:val="none"/>
      </w:rPr>
    </w:lvl>
    <w:lvl w:ilvl="4">
      <w:start w:val="1"/>
      <w:numFmt w:val="lowerLetter"/>
      <w:lvlText w:val="(%5)"/>
      <w:lvlJc w:val="left"/>
      <w:pPr>
        <w:ind w:left="3600" w:hanging="360"/>
      </w:pPr>
      <w:rPr>
        <w:strike w:val="0"/>
        <w:dstrike w:val="0"/>
        <w:u w:val="none"/>
        <w:effect w:val="none"/>
      </w:rPr>
    </w:lvl>
    <w:lvl w:ilvl="5">
      <w:start w:val="1"/>
      <w:numFmt w:val="lowerRoman"/>
      <w:lvlText w:val="(%6)"/>
      <w:lvlJc w:val="right"/>
      <w:pPr>
        <w:ind w:left="4320" w:hanging="360"/>
      </w:pPr>
      <w:rPr>
        <w:strike w:val="0"/>
        <w:dstrike w:val="0"/>
        <w:u w:val="none"/>
        <w:effect w:val="none"/>
      </w:rPr>
    </w:lvl>
    <w:lvl w:ilvl="6">
      <w:start w:val="1"/>
      <w:numFmt w:val="decimal"/>
      <w:lvlText w:val="%7."/>
      <w:lvlJc w:val="left"/>
      <w:pPr>
        <w:ind w:left="5040" w:hanging="360"/>
      </w:pPr>
      <w:rPr>
        <w:strike w:val="0"/>
        <w:dstrike w:val="0"/>
        <w:u w:val="none"/>
        <w:effect w:val="none"/>
      </w:rPr>
    </w:lvl>
    <w:lvl w:ilvl="7">
      <w:start w:val="1"/>
      <w:numFmt w:val="lowerLetter"/>
      <w:lvlText w:val="%8."/>
      <w:lvlJc w:val="left"/>
      <w:pPr>
        <w:ind w:left="5760" w:hanging="360"/>
      </w:pPr>
      <w:rPr>
        <w:strike w:val="0"/>
        <w:dstrike w:val="0"/>
        <w:u w:val="none"/>
        <w:effect w:val="none"/>
      </w:rPr>
    </w:lvl>
    <w:lvl w:ilvl="8">
      <w:start w:val="1"/>
      <w:numFmt w:val="lowerRoman"/>
      <w:lvlText w:val="%9."/>
      <w:lvlJc w:val="right"/>
      <w:pPr>
        <w:ind w:left="6480" w:hanging="360"/>
      </w:pPr>
      <w:rPr>
        <w:strike w:val="0"/>
        <w:dstrike w:val="0"/>
        <w:u w:val="none"/>
        <w:effect w:val="none"/>
      </w:rPr>
    </w:lvl>
  </w:abstractNum>
  <w:abstractNum w:abstractNumId="26" w15:restartNumberingAfterBreak="0">
    <w:nsid w:val="4E6256DB"/>
    <w:multiLevelType w:val="multilevel"/>
    <w:tmpl w:val="A816F49A"/>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Dosis" w:eastAsiaTheme="minorHAnsi" w:hAnsi="Dosis" w:cs="Times New Roman"/>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 w15:restartNumberingAfterBreak="0">
    <w:nsid w:val="53496C05"/>
    <w:multiLevelType w:val="hybridMultilevel"/>
    <w:tmpl w:val="628C0AD8"/>
    <w:lvl w:ilvl="0" w:tplc="04150011">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8" w15:restartNumberingAfterBreak="0">
    <w:nsid w:val="56D6247E"/>
    <w:multiLevelType w:val="hybridMultilevel"/>
    <w:tmpl w:val="E0F83282"/>
    <w:lvl w:ilvl="0" w:tplc="0415000F">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57940B30"/>
    <w:multiLevelType w:val="hybridMultilevel"/>
    <w:tmpl w:val="0F7A426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5E04109C"/>
    <w:multiLevelType w:val="hybridMultilevel"/>
    <w:tmpl w:val="DC7AB14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5EE24388"/>
    <w:multiLevelType w:val="multilevel"/>
    <w:tmpl w:val="1CE24CDC"/>
    <w:lvl w:ilvl="0">
      <w:start w:val="1"/>
      <w:numFmt w:val="decimal"/>
      <w:lvlText w:val="%1."/>
      <w:lvlJc w:val="left"/>
      <w:pPr>
        <w:ind w:left="218" w:hanging="360"/>
      </w:pPr>
      <w:rPr>
        <w:rFonts w:hint="default"/>
        <w:b w:val="0"/>
      </w:rPr>
    </w:lvl>
    <w:lvl w:ilvl="1">
      <w:start w:val="1"/>
      <w:numFmt w:val="decimal"/>
      <w:lvlText w:val="%2)"/>
      <w:lvlJc w:val="left"/>
      <w:pPr>
        <w:ind w:left="938" w:hanging="360"/>
      </w:pPr>
      <w:rPr>
        <w:rFonts w:hint="default"/>
        <w:b w:val="0"/>
        <w:color w:val="auto"/>
      </w:rPr>
    </w:lvl>
    <w:lvl w:ilvl="2" w:tentative="1">
      <w:start w:val="1"/>
      <w:numFmt w:val="lowerRoman"/>
      <w:lvlText w:val="%3."/>
      <w:lvlJc w:val="right"/>
      <w:pPr>
        <w:ind w:left="1658" w:hanging="180"/>
      </w:pPr>
    </w:lvl>
    <w:lvl w:ilvl="3" w:tentative="1">
      <w:start w:val="1"/>
      <w:numFmt w:val="decimal"/>
      <w:lvlText w:val="%4."/>
      <w:lvlJc w:val="left"/>
      <w:pPr>
        <w:ind w:left="2378" w:hanging="360"/>
      </w:pPr>
    </w:lvl>
    <w:lvl w:ilvl="4" w:tentative="1">
      <w:start w:val="1"/>
      <w:numFmt w:val="lowerLetter"/>
      <w:lvlText w:val="%5."/>
      <w:lvlJc w:val="left"/>
      <w:pPr>
        <w:ind w:left="3098" w:hanging="360"/>
      </w:pPr>
    </w:lvl>
    <w:lvl w:ilvl="5" w:tentative="1">
      <w:start w:val="1"/>
      <w:numFmt w:val="lowerRoman"/>
      <w:lvlText w:val="%6."/>
      <w:lvlJc w:val="right"/>
      <w:pPr>
        <w:ind w:left="3818" w:hanging="180"/>
      </w:pPr>
    </w:lvl>
    <w:lvl w:ilvl="6" w:tentative="1">
      <w:start w:val="1"/>
      <w:numFmt w:val="decimal"/>
      <w:lvlText w:val="%7."/>
      <w:lvlJc w:val="left"/>
      <w:pPr>
        <w:ind w:left="4538" w:hanging="360"/>
      </w:pPr>
    </w:lvl>
    <w:lvl w:ilvl="7" w:tentative="1">
      <w:start w:val="1"/>
      <w:numFmt w:val="lowerLetter"/>
      <w:lvlText w:val="%8."/>
      <w:lvlJc w:val="left"/>
      <w:pPr>
        <w:ind w:left="5258" w:hanging="360"/>
      </w:pPr>
    </w:lvl>
    <w:lvl w:ilvl="8" w:tentative="1">
      <w:start w:val="1"/>
      <w:numFmt w:val="lowerRoman"/>
      <w:lvlText w:val="%9."/>
      <w:lvlJc w:val="right"/>
      <w:pPr>
        <w:ind w:left="5978" w:hanging="180"/>
      </w:pPr>
    </w:lvl>
  </w:abstractNum>
  <w:abstractNum w:abstractNumId="32" w15:restartNumberingAfterBreak="0">
    <w:nsid w:val="7E8455A3"/>
    <w:multiLevelType w:val="hybridMultilevel"/>
    <w:tmpl w:val="3E209B2E"/>
    <w:lvl w:ilvl="0" w:tplc="A1ACD01C">
      <w:start w:val="6"/>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5"/>
  </w:num>
  <w:num w:numId="2">
    <w:abstractNumId w:val="0"/>
  </w:num>
  <w:num w:numId="3">
    <w:abstractNumId w:val="22"/>
  </w:num>
  <w:num w:numId="4">
    <w:abstractNumId w:val="17"/>
  </w:num>
  <w:num w:numId="5">
    <w:abstractNumId w:val="25"/>
  </w:num>
  <w:num w:numId="6">
    <w:abstractNumId w:val="23"/>
  </w:num>
  <w:num w:numId="7">
    <w:abstractNumId w:val="3"/>
  </w:num>
  <w:num w:numId="8">
    <w:abstractNumId w:val="18"/>
  </w:num>
  <w:num w:numId="9">
    <w:abstractNumId w:val="7"/>
  </w:num>
  <w:num w:numId="10">
    <w:abstractNumId w:val="21"/>
  </w:num>
  <w:num w:numId="11">
    <w:abstractNumId w:val="12"/>
  </w:num>
  <w:num w:numId="12">
    <w:abstractNumId w:val="27"/>
  </w:num>
  <w:num w:numId="13">
    <w:abstractNumId w:val="31"/>
  </w:num>
  <w:num w:numId="14">
    <w:abstractNumId w:val="30"/>
  </w:num>
  <w:num w:numId="15">
    <w:abstractNumId w:val="24"/>
  </w:num>
  <w:num w:numId="16">
    <w:abstractNumId w:val="28"/>
  </w:num>
  <w:num w:numId="17">
    <w:abstractNumId w:val="2"/>
  </w:num>
  <w:num w:numId="18">
    <w:abstractNumId w:val="13"/>
  </w:num>
  <w:num w:numId="19">
    <w:abstractNumId w:val="4"/>
  </w:num>
  <w:num w:numId="20">
    <w:abstractNumId w:val="20"/>
  </w:num>
  <w:num w:numId="21">
    <w:abstractNumId w:val="11"/>
  </w:num>
  <w:num w:numId="22">
    <w:abstractNumId w:val="5"/>
    <w:lvlOverride w:ilvl="0">
      <w:startOverride w:val="1"/>
    </w:lvlOverride>
    <w:lvlOverride w:ilvl="1"/>
    <w:lvlOverride w:ilvl="2"/>
    <w:lvlOverride w:ilvl="3"/>
    <w:lvlOverride w:ilvl="4"/>
    <w:lvlOverride w:ilvl="5"/>
    <w:lvlOverride w:ilvl="6"/>
    <w:lvlOverride w:ilvl="7"/>
    <w:lvlOverride w:ilvl="8"/>
  </w:num>
  <w:num w:numId="23">
    <w:abstractNumId w:val="19"/>
  </w:num>
  <w:num w:numId="24">
    <w:abstractNumId w:val="14"/>
  </w:num>
  <w:num w:numId="25">
    <w:abstractNumId w:val="9"/>
  </w:num>
  <w:num w:numId="26">
    <w:abstractNumId w:val="6"/>
  </w:num>
  <w:num w:numId="27">
    <w:abstractNumId w:val="32"/>
  </w:num>
  <w:num w:numId="28">
    <w:abstractNumId w:val="16"/>
  </w:num>
  <w:num w:numId="29">
    <w:abstractNumId w:val="29"/>
  </w:num>
  <w:num w:numId="30">
    <w:abstractNumId w:val="1"/>
  </w:num>
  <w:num w:numId="31">
    <w:abstractNumId w:val="8"/>
  </w:num>
  <w:num w:numId="32">
    <w:abstractNumId w:val="10"/>
  </w:num>
  <w:num w:numId="33">
    <w:abstractNumId w:val="26"/>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TrueTypeFonts/>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56C2E"/>
    <w:rsid w:val="00012CE3"/>
    <w:rsid w:val="00023D72"/>
    <w:rsid w:val="0003228B"/>
    <w:rsid w:val="000346F0"/>
    <w:rsid w:val="000678F4"/>
    <w:rsid w:val="000B4DC6"/>
    <w:rsid w:val="000B6C46"/>
    <w:rsid w:val="000C543C"/>
    <w:rsid w:val="000C56E7"/>
    <w:rsid w:val="000C6FFE"/>
    <w:rsid w:val="000D35EC"/>
    <w:rsid w:val="000E3FB3"/>
    <w:rsid w:val="000E5A18"/>
    <w:rsid w:val="001068A5"/>
    <w:rsid w:val="00114FE0"/>
    <w:rsid w:val="00122C16"/>
    <w:rsid w:val="00135915"/>
    <w:rsid w:val="00136772"/>
    <w:rsid w:val="001560F6"/>
    <w:rsid w:val="00162BE3"/>
    <w:rsid w:val="001809A0"/>
    <w:rsid w:val="001A08BC"/>
    <w:rsid w:val="001C24B5"/>
    <w:rsid w:val="001C4D18"/>
    <w:rsid w:val="001D0D49"/>
    <w:rsid w:val="001D1BCA"/>
    <w:rsid w:val="002020F8"/>
    <w:rsid w:val="002232E7"/>
    <w:rsid w:val="00242C7B"/>
    <w:rsid w:val="002557D2"/>
    <w:rsid w:val="0026233D"/>
    <w:rsid w:val="002637E5"/>
    <w:rsid w:val="00281178"/>
    <w:rsid w:val="002828CF"/>
    <w:rsid w:val="002A1D37"/>
    <w:rsid w:val="002A737B"/>
    <w:rsid w:val="002B25CC"/>
    <w:rsid w:val="002C1BA2"/>
    <w:rsid w:val="002D3120"/>
    <w:rsid w:val="002D4FD7"/>
    <w:rsid w:val="002E35CB"/>
    <w:rsid w:val="00301217"/>
    <w:rsid w:val="00311AFE"/>
    <w:rsid w:val="00315525"/>
    <w:rsid w:val="00335577"/>
    <w:rsid w:val="003401D2"/>
    <w:rsid w:val="0036376B"/>
    <w:rsid w:val="0037121D"/>
    <w:rsid w:val="00372049"/>
    <w:rsid w:val="003725B4"/>
    <w:rsid w:val="0038098C"/>
    <w:rsid w:val="0038229C"/>
    <w:rsid w:val="003A1A71"/>
    <w:rsid w:val="003A4F12"/>
    <w:rsid w:val="003B3505"/>
    <w:rsid w:val="003B55F4"/>
    <w:rsid w:val="003B5AC4"/>
    <w:rsid w:val="003C6173"/>
    <w:rsid w:val="003C67BB"/>
    <w:rsid w:val="003C6C9D"/>
    <w:rsid w:val="003E23EC"/>
    <w:rsid w:val="0041212C"/>
    <w:rsid w:val="004238A7"/>
    <w:rsid w:val="00427669"/>
    <w:rsid w:val="004439B1"/>
    <w:rsid w:val="00466BFD"/>
    <w:rsid w:val="00470FF8"/>
    <w:rsid w:val="0048654E"/>
    <w:rsid w:val="004865E1"/>
    <w:rsid w:val="00486827"/>
    <w:rsid w:val="004921FC"/>
    <w:rsid w:val="004A2090"/>
    <w:rsid w:val="004C0814"/>
    <w:rsid w:val="004C0912"/>
    <w:rsid w:val="004C1099"/>
    <w:rsid w:val="004D1301"/>
    <w:rsid w:val="004F78AD"/>
    <w:rsid w:val="00510177"/>
    <w:rsid w:val="00520F07"/>
    <w:rsid w:val="0052179E"/>
    <w:rsid w:val="005274EB"/>
    <w:rsid w:val="00563078"/>
    <w:rsid w:val="00585962"/>
    <w:rsid w:val="00585A98"/>
    <w:rsid w:val="00592961"/>
    <w:rsid w:val="00594916"/>
    <w:rsid w:val="005A1B54"/>
    <w:rsid w:val="005A4303"/>
    <w:rsid w:val="005A7999"/>
    <w:rsid w:val="005B1B57"/>
    <w:rsid w:val="005B71F6"/>
    <w:rsid w:val="005C143E"/>
    <w:rsid w:val="005D1311"/>
    <w:rsid w:val="005D1554"/>
    <w:rsid w:val="005D1E64"/>
    <w:rsid w:val="005D6584"/>
    <w:rsid w:val="005E204E"/>
    <w:rsid w:val="005F0674"/>
    <w:rsid w:val="005F5A63"/>
    <w:rsid w:val="0061081A"/>
    <w:rsid w:val="0061185A"/>
    <w:rsid w:val="0061189C"/>
    <w:rsid w:val="00612F68"/>
    <w:rsid w:val="00640F25"/>
    <w:rsid w:val="00650849"/>
    <w:rsid w:val="006571C6"/>
    <w:rsid w:val="00670BFB"/>
    <w:rsid w:val="00676192"/>
    <w:rsid w:val="00682611"/>
    <w:rsid w:val="00682959"/>
    <w:rsid w:val="006B17D4"/>
    <w:rsid w:val="006E31B9"/>
    <w:rsid w:val="006F740D"/>
    <w:rsid w:val="007077F1"/>
    <w:rsid w:val="007579F4"/>
    <w:rsid w:val="00761FD9"/>
    <w:rsid w:val="00773338"/>
    <w:rsid w:val="007773F5"/>
    <w:rsid w:val="00781DFA"/>
    <w:rsid w:val="00790CEA"/>
    <w:rsid w:val="00794D67"/>
    <w:rsid w:val="007A098B"/>
    <w:rsid w:val="007A1F6B"/>
    <w:rsid w:val="007A5EF6"/>
    <w:rsid w:val="007A7221"/>
    <w:rsid w:val="007B3126"/>
    <w:rsid w:val="007B534B"/>
    <w:rsid w:val="007C1875"/>
    <w:rsid w:val="007C34C8"/>
    <w:rsid w:val="007C5444"/>
    <w:rsid w:val="007C732D"/>
    <w:rsid w:val="007D6386"/>
    <w:rsid w:val="007E2FDA"/>
    <w:rsid w:val="007F3888"/>
    <w:rsid w:val="00827C2F"/>
    <w:rsid w:val="00832FF2"/>
    <w:rsid w:val="00837CD9"/>
    <w:rsid w:val="00842D52"/>
    <w:rsid w:val="0085390E"/>
    <w:rsid w:val="0086335F"/>
    <w:rsid w:val="00864275"/>
    <w:rsid w:val="0088293C"/>
    <w:rsid w:val="00892384"/>
    <w:rsid w:val="00892E3F"/>
    <w:rsid w:val="008B0564"/>
    <w:rsid w:val="008D28F4"/>
    <w:rsid w:val="008D4D36"/>
    <w:rsid w:val="008E7B54"/>
    <w:rsid w:val="008F5259"/>
    <w:rsid w:val="008F5A51"/>
    <w:rsid w:val="008F605F"/>
    <w:rsid w:val="00932D5D"/>
    <w:rsid w:val="00960610"/>
    <w:rsid w:val="00962E6F"/>
    <w:rsid w:val="00983141"/>
    <w:rsid w:val="009847B7"/>
    <w:rsid w:val="00990337"/>
    <w:rsid w:val="00995581"/>
    <w:rsid w:val="00997AA8"/>
    <w:rsid w:val="009A015E"/>
    <w:rsid w:val="009A34E5"/>
    <w:rsid w:val="009D53F6"/>
    <w:rsid w:val="009D5D52"/>
    <w:rsid w:val="009E64FF"/>
    <w:rsid w:val="009F085F"/>
    <w:rsid w:val="009F6535"/>
    <w:rsid w:val="00A34783"/>
    <w:rsid w:val="00A56C2E"/>
    <w:rsid w:val="00A70C79"/>
    <w:rsid w:val="00A85F31"/>
    <w:rsid w:val="00A861D7"/>
    <w:rsid w:val="00A913B6"/>
    <w:rsid w:val="00AA7FD8"/>
    <w:rsid w:val="00AB74F3"/>
    <w:rsid w:val="00AF46C2"/>
    <w:rsid w:val="00B12D0E"/>
    <w:rsid w:val="00B27736"/>
    <w:rsid w:val="00B36A09"/>
    <w:rsid w:val="00B40107"/>
    <w:rsid w:val="00B44886"/>
    <w:rsid w:val="00B720B1"/>
    <w:rsid w:val="00B7534C"/>
    <w:rsid w:val="00B95D0C"/>
    <w:rsid w:val="00BD2289"/>
    <w:rsid w:val="00BF0AC7"/>
    <w:rsid w:val="00BF3E7A"/>
    <w:rsid w:val="00BF7412"/>
    <w:rsid w:val="00C04FBF"/>
    <w:rsid w:val="00C0709F"/>
    <w:rsid w:val="00C2457A"/>
    <w:rsid w:val="00C35403"/>
    <w:rsid w:val="00C35E41"/>
    <w:rsid w:val="00C36242"/>
    <w:rsid w:val="00C43BF8"/>
    <w:rsid w:val="00C510E3"/>
    <w:rsid w:val="00C527D1"/>
    <w:rsid w:val="00C53C5A"/>
    <w:rsid w:val="00C62ED3"/>
    <w:rsid w:val="00C77ED4"/>
    <w:rsid w:val="00C8219D"/>
    <w:rsid w:val="00C87CB9"/>
    <w:rsid w:val="00CA1144"/>
    <w:rsid w:val="00CA6231"/>
    <w:rsid w:val="00CD41BC"/>
    <w:rsid w:val="00CE0E04"/>
    <w:rsid w:val="00D0241E"/>
    <w:rsid w:val="00D11733"/>
    <w:rsid w:val="00D17F64"/>
    <w:rsid w:val="00D23C6C"/>
    <w:rsid w:val="00D32C43"/>
    <w:rsid w:val="00D36228"/>
    <w:rsid w:val="00D40FE6"/>
    <w:rsid w:val="00D41B60"/>
    <w:rsid w:val="00D456D7"/>
    <w:rsid w:val="00D50211"/>
    <w:rsid w:val="00D51D24"/>
    <w:rsid w:val="00D61A99"/>
    <w:rsid w:val="00D67651"/>
    <w:rsid w:val="00D67A7F"/>
    <w:rsid w:val="00D81A01"/>
    <w:rsid w:val="00D863CF"/>
    <w:rsid w:val="00DA4116"/>
    <w:rsid w:val="00DB2995"/>
    <w:rsid w:val="00DB5AFB"/>
    <w:rsid w:val="00DB675A"/>
    <w:rsid w:val="00DD0240"/>
    <w:rsid w:val="00DD35BE"/>
    <w:rsid w:val="00DF75C3"/>
    <w:rsid w:val="00E01440"/>
    <w:rsid w:val="00E05228"/>
    <w:rsid w:val="00E144C4"/>
    <w:rsid w:val="00E15061"/>
    <w:rsid w:val="00E15C6A"/>
    <w:rsid w:val="00E45F85"/>
    <w:rsid w:val="00E55894"/>
    <w:rsid w:val="00E5747C"/>
    <w:rsid w:val="00E619B6"/>
    <w:rsid w:val="00E90FAB"/>
    <w:rsid w:val="00EB520B"/>
    <w:rsid w:val="00EE019A"/>
    <w:rsid w:val="00F04D82"/>
    <w:rsid w:val="00F071A1"/>
    <w:rsid w:val="00F07E49"/>
    <w:rsid w:val="00F169C6"/>
    <w:rsid w:val="00F20A44"/>
    <w:rsid w:val="00F36994"/>
    <w:rsid w:val="00F374D4"/>
    <w:rsid w:val="00F421DF"/>
    <w:rsid w:val="00F42FE2"/>
    <w:rsid w:val="00F4495F"/>
    <w:rsid w:val="00F514FF"/>
    <w:rsid w:val="00F63D73"/>
    <w:rsid w:val="00F7339C"/>
    <w:rsid w:val="00F90A30"/>
    <w:rsid w:val="00F90F2D"/>
    <w:rsid w:val="00F929CD"/>
    <w:rsid w:val="00FA0B57"/>
    <w:rsid w:val="00FA5231"/>
    <w:rsid w:val="00FA5B90"/>
    <w:rsid w:val="00FA6589"/>
    <w:rsid w:val="00FB21B4"/>
    <w:rsid w:val="00FC3165"/>
    <w:rsid w:val="00FD7879"/>
    <w:rsid w:val="00FE49AC"/>
    <w:rsid w:val="00FE5C4B"/>
    <w:rsid w:val="00FE77C6"/>
    <w:rsid w:val="00FF1F16"/>
    <w:rsid w:val="00FF689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FE6B4C"/>
  <w15:docId w15:val="{19378B92-9097-409C-AB85-DB6A479DDB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36376B"/>
  </w:style>
  <w:style w:type="paragraph" w:styleId="Nagwek1">
    <w:name w:val="heading 1"/>
    <w:basedOn w:val="Normalny"/>
    <w:next w:val="Normalny"/>
    <w:link w:val="Nagwek1Znak"/>
    <w:uiPriority w:val="9"/>
    <w:qFormat/>
    <w:rsid w:val="00A56C2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gwek2">
    <w:name w:val="heading 2"/>
    <w:basedOn w:val="Normalny"/>
    <w:next w:val="Normalny"/>
    <w:link w:val="Nagwek2Znak"/>
    <w:uiPriority w:val="9"/>
    <w:unhideWhenUsed/>
    <w:qFormat/>
    <w:rsid w:val="00A56C2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gwek3">
    <w:name w:val="heading 3"/>
    <w:basedOn w:val="Normalny"/>
    <w:next w:val="Normalny"/>
    <w:link w:val="Nagwek3Znak"/>
    <w:uiPriority w:val="9"/>
    <w:semiHidden/>
    <w:unhideWhenUsed/>
    <w:qFormat/>
    <w:rsid w:val="00A56C2E"/>
    <w:pPr>
      <w:keepNext/>
      <w:keepLines/>
      <w:spacing w:before="160" w:after="80"/>
      <w:outlineLvl w:val="2"/>
    </w:pPr>
    <w:rPr>
      <w:rFonts w:eastAsiaTheme="majorEastAsia" w:cstheme="majorBidi"/>
      <w:color w:val="0F4761" w:themeColor="accent1" w:themeShade="BF"/>
      <w:sz w:val="28"/>
      <w:szCs w:val="28"/>
    </w:rPr>
  </w:style>
  <w:style w:type="paragraph" w:styleId="Nagwek4">
    <w:name w:val="heading 4"/>
    <w:basedOn w:val="Normalny"/>
    <w:next w:val="Normalny"/>
    <w:link w:val="Nagwek4Znak"/>
    <w:uiPriority w:val="9"/>
    <w:semiHidden/>
    <w:unhideWhenUsed/>
    <w:qFormat/>
    <w:rsid w:val="00A56C2E"/>
    <w:pPr>
      <w:keepNext/>
      <w:keepLines/>
      <w:spacing w:before="80" w:after="40"/>
      <w:outlineLvl w:val="3"/>
    </w:pPr>
    <w:rPr>
      <w:rFonts w:eastAsiaTheme="majorEastAsia" w:cstheme="majorBidi"/>
      <w:i/>
      <w:iCs/>
      <w:color w:val="0F4761" w:themeColor="accent1" w:themeShade="BF"/>
    </w:rPr>
  </w:style>
  <w:style w:type="paragraph" w:styleId="Nagwek5">
    <w:name w:val="heading 5"/>
    <w:basedOn w:val="Normalny"/>
    <w:next w:val="Normalny"/>
    <w:link w:val="Nagwek5Znak"/>
    <w:uiPriority w:val="9"/>
    <w:semiHidden/>
    <w:unhideWhenUsed/>
    <w:qFormat/>
    <w:rsid w:val="00A56C2E"/>
    <w:pPr>
      <w:keepNext/>
      <w:keepLines/>
      <w:spacing w:before="80" w:after="40"/>
      <w:outlineLvl w:val="4"/>
    </w:pPr>
    <w:rPr>
      <w:rFonts w:eastAsiaTheme="majorEastAsia" w:cstheme="majorBidi"/>
      <w:color w:val="0F4761" w:themeColor="accent1" w:themeShade="BF"/>
    </w:rPr>
  </w:style>
  <w:style w:type="paragraph" w:styleId="Nagwek6">
    <w:name w:val="heading 6"/>
    <w:basedOn w:val="Normalny"/>
    <w:next w:val="Normalny"/>
    <w:link w:val="Nagwek6Znak"/>
    <w:uiPriority w:val="9"/>
    <w:semiHidden/>
    <w:unhideWhenUsed/>
    <w:qFormat/>
    <w:rsid w:val="00A56C2E"/>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A56C2E"/>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A56C2E"/>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A56C2E"/>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A56C2E"/>
    <w:rPr>
      <w:rFonts w:asciiTheme="majorHAnsi" w:eastAsiaTheme="majorEastAsia" w:hAnsiTheme="majorHAnsi" w:cstheme="majorBidi"/>
      <w:color w:val="0F4761" w:themeColor="accent1" w:themeShade="BF"/>
      <w:sz w:val="40"/>
      <w:szCs w:val="40"/>
    </w:rPr>
  </w:style>
  <w:style w:type="character" w:customStyle="1" w:styleId="Nagwek2Znak">
    <w:name w:val="Nagłówek 2 Znak"/>
    <w:basedOn w:val="Domylnaczcionkaakapitu"/>
    <w:link w:val="Nagwek2"/>
    <w:uiPriority w:val="9"/>
    <w:rsid w:val="00A56C2E"/>
    <w:rPr>
      <w:rFonts w:asciiTheme="majorHAnsi" w:eastAsiaTheme="majorEastAsia" w:hAnsiTheme="majorHAnsi" w:cstheme="majorBidi"/>
      <w:color w:val="0F4761" w:themeColor="accent1" w:themeShade="BF"/>
      <w:sz w:val="32"/>
      <w:szCs w:val="32"/>
    </w:rPr>
  </w:style>
  <w:style w:type="character" w:customStyle="1" w:styleId="Nagwek3Znak">
    <w:name w:val="Nagłówek 3 Znak"/>
    <w:basedOn w:val="Domylnaczcionkaakapitu"/>
    <w:link w:val="Nagwek3"/>
    <w:uiPriority w:val="9"/>
    <w:semiHidden/>
    <w:rsid w:val="00A56C2E"/>
    <w:rPr>
      <w:rFonts w:eastAsiaTheme="majorEastAsia" w:cstheme="majorBidi"/>
      <w:color w:val="0F4761" w:themeColor="accent1" w:themeShade="BF"/>
      <w:sz w:val="28"/>
      <w:szCs w:val="28"/>
    </w:rPr>
  </w:style>
  <w:style w:type="character" w:customStyle="1" w:styleId="Nagwek4Znak">
    <w:name w:val="Nagłówek 4 Znak"/>
    <w:basedOn w:val="Domylnaczcionkaakapitu"/>
    <w:link w:val="Nagwek4"/>
    <w:uiPriority w:val="9"/>
    <w:semiHidden/>
    <w:rsid w:val="00A56C2E"/>
    <w:rPr>
      <w:rFonts w:eastAsiaTheme="majorEastAsia" w:cstheme="majorBidi"/>
      <w:i/>
      <w:iCs/>
      <w:color w:val="0F4761" w:themeColor="accent1" w:themeShade="BF"/>
    </w:rPr>
  </w:style>
  <w:style w:type="character" w:customStyle="1" w:styleId="Nagwek5Znak">
    <w:name w:val="Nagłówek 5 Znak"/>
    <w:basedOn w:val="Domylnaczcionkaakapitu"/>
    <w:link w:val="Nagwek5"/>
    <w:uiPriority w:val="9"/>
    <w:semiHidden/>
    <w:rsid w:val="00A56C2E"/>
    <w:rPr>
      <w:rFonts w:eastAsiaTheme="majorEastAsia" w:cstheme="majorBidi"/>
      <w:color w:val="0F4761" w:themeColor="accent1" w:themeShade="BF"/>
    </w:rPr>
  </w:style>
  <w:style w:type="character" w:customStyle="1" w:styleId="Nagwek6Znak">
    <w:name w:val="Nagłówek 6 Znak"/>
    <w:basedOn w:val="Domylnaczcionkaakapitu"/>
    <w:link w:val="Nagwek6"/>
    <w:uiPriority w:val="9"/>
    <w:semiHidden/>
    <w:rsid w:val="00A56C2E"/>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A56C2E"/>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A56C2E"/>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A56C2E"/>
    <w:rPr>
      <w:rFonts w:eastAsiaTheme="majorEastAsia" w:cstheme="majorBidi"/>
      <w:color w:val="272727" w:themeColor="text1" w:themeTint="D8"/>
    </w:rPr>
  </w:style>
  <w:style w:type="paragraph" w:styleId="Tytu">
    <w:name w:val="Title"/>
    <w:basedOn w:val="Normalny"/>
    <w:next w:val="Normalny"/>
    <w:link w:val="TytuZnak"/>
    <w:uiPriority w:val="10"/>
    <w:qFormat/>
    <w:rsid w:val="00A56C2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A56C2E"/>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A56C2E"/>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A56C2E"/>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A56C2E"/>
    <w:pPr>
      <w:spacing w:before="160"/>
      <w:jc w:val="center"/>
    </w:pPr>
    <w:rPr>
      <w:i/>
      <w:iCs/>
      <w:color w:val="404040" w:themeColor="text1" w:themeTint="BF"/>
    </w:rPr>
  </w:style>
  <w:style w:type="character" w:customStyle="1" w:styleId="CytatZnak">
    <w:name w:val="Cytat Znak"/>
    <w:basedOn w:val="Domylnaczcionkaakapitu"/>
    <w:link w:val="Cytat"/>
    <w:uiPriority w:val="29"/>
    <w:rsid w:val="00A56C2E"/>
    <w:rPr>
      <w:i/>
      <w:iCs/>
      <w:color w:val="404040" w:themeColor="text1" w:themeTint="BF"/>
    </w:rPr>
  </w:style>
  <w:style w:type="paragraph" w:styleId="Akapitzlist">
    <w:name w:val="List Paragraph"/>
    <w:aliases w:val="CW_Lista,sw tekst,maz_wyliczenie,opis dzialania,K-P_odwolanie,A_wyliczenie,Akapit z listą 1,Bulleted list,Akapit z listą BS,Numerowanie,L1,Akapit z listą5,Odstavec,Kolorowa lista — akcent 11,zwykły tekst,List Paragraph1,BulletC,Wyliczanie"/>
    <w:basedOn w:val="Normalny"/>
    <w:link w:val="AkapitzlistZnak"/>
    <w:uiPriority w:val="34"/>
    <w:qFormat/>
    <w:rsid w:val="00A56C2E"/>
    <w:pPr>
      <w:ind w:left="720"/>
      <w:contextualSpacing/>
    </w:pPr>
  </w:style>
  <w:style w:type="character" w:styleId="Wyrnienieintensywne">
    <w:name w:val="Intense Emphasis"/>
    <w:basedOn w:val="Domylnaczcionkaakapitu"/>
    <w:uiPriority w:val="21"/>
    <w:qFormat/>
    <w:rsid w:val="00A56C2E"/>
    <w:rPr>
      <w:i/>
      <w:iCs/>
      <w:color w:val="0F4761" w:themeColor="accent1" w:themeShade="BF"/>
    </w:rPr>
  </w:style>
  <w:style w:type="paragraph" w:styleId="Cytatintensywny">
    <w:name w:val="Intense Quote"/>
    <w:basedOn w:val="Normalny"/>
    <w:next w:val="Normalny"/>
    <w:link w:val="CytatintensywnyZnak"/>
    <w:uiPriority w:val="30"/>
    <w:qFormat/>
    <w:rsid w:val="00A56C2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ytatintensywnyZnak">
    <w:name w:val="Cytat intensywny Znak"/>
    <w:basedOn w:val="Domylnaczcionkaakapitu"/>
    <w:link w:val="Cytatintensywny"/>
    <w:uiPriority w:val="30"/>
    <w:rsid w:val="00A56C2E"/>
    <w:rPr>
      <w:i/>
      <w:iCs/>
      <w:color w:val="0F4761" w:themeColor="accent1" w:themeShade="BF"/>
    </w:rPr>
  </w:style>
  <w:style w:type="character" w:styleId="Odwoanieintensywne">
    <w:name w:val="Intense Reference"/>
    <w:basedOn w:val="Domylnaczcionkaakapitu"/>
    <w:uiPriority w:val="32"/>
    <w:qFormat/>
    <w:rsid w:val="00A56C2E"/>
    <w:rPr>
      <w:b/>
      <w:bCs/>
      <w:smallCaps/>
      <w:color w:val="0F4761" w:themeColor="accent1" w:themeShade="BF"/>
      <w:spacing w:val="5"/>
    </w:rPr>
  </w:style>
  <w:style w:type="paragraph" w:styleId="Nagwek">
    <w:name w:val="header"/>
    <w:basedOn w:val="Normalny"/>
    <w:link w:val="NagwekZnak"/>
    <w:uiPriority w:val="99"/>
    <w:unhideWhenUsed/>
    <w:rsid w:val="00F07E49"/>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F07E49"/>
  </w:style>
  <w:style w:type="paragraph" w:styleId="Stopka">
    <w:name w:val="footer"/>
    <w:aliases w:val="Footer1"/>
    <w:basedOn w:val="Normalny"/>
    <w:link w:val="StopkaZnak"/>
    <w:uiPriority w:val="99"/>
    <w:unhideWhenUsed/>
    <w:rsid w:val="00F07E49"/>
    <w:pPr>
      <w:tabs>
        <w:tab w:val="center" w:pos="4536"/>
        <w:tab w:val="right" w:pos="9072"/>
      </w:tabs>
      <w:spacing w:after="0" w:line="240" w:lineRule="auto"/>
    </w:pPr>
  </w:style>
  <w:style w:type="character" w:customStyle="1" w:styleId="StopkaZnak">
    <w:name w:val="Stopka Znak"/>
    <w:aliases w:val="Footer1 Znak"/>
    <w:basedOn w:val="Domylnaczcionkaakapitu"/>
    <w:link w:val="Stopka"/>
    <w:uiPriority w:val="99"/>
    <w:qFormat/>
    <w:rsid w:val="00F07E49"/>
  </w:style>
  <w:style w:type="table" w:styleId="Tabela-Siatka">
    <w:name w:val="Table Grid"/>
    <w:basedOn w:val="Standardowy"/>
    <w:uiPriority w:val="59"/>
    <w:rsid w:val="00781D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ZOZKedzierzynKozleNagowek-1">
    <w:name w:val="SPZOZ Kedzierzyn Kozle Nagłowek-1"/>
    <w:basedOn w:val="Normalny"/>
    <w:link w:val="SPZOZKedzierzynKozleNagowek-1Znak"/>
    <w:rsid w:val="003C6173"/>
    <w:rPr>
      <w:rFonts w:ascii="Dosis" w:hAnsi="Dosis"/>
      <w:sz w:val="24"/>
      <w:szCs w:val="24"/>
    </w:rPr>
  </w:style>
  <w:style w:type="character" w:customStyle="1" w:styleId="SPZOZKedzierzynKozleNagowek-1Znak">
    <w:name w:val="SPZOZ Kedzierzyn Kozle Nagłowek-1 Znak"/>
    <w:basedOn w:val="Domylnaczcionkaakapitu"/>
    <w:link w:val="SPZOZKedzierzynKozleNagowek-1"/>
    <w:rsid w:val="003C6173"/>
    <w:rPr>
      <w:rFonts w:ascii="Dosis" w:hAnsi="Dosis"/>
      <w:sz w:val="24"/>
      <w:szCs w:val="24"/>
    </w:rPr>
  </w:style>
  <w:style w:type="paragraph" w:customStyle="1" w:styleId="SPZOZKedzierzynKozleNagowek-2">
    <w:name w:val="SPZOZ Kedzierzyn Kozle Nagłowek-2"/>
    <w:basedOn w:val="Normalny"/>
    <w:link w:val="SPZOZKedzierzynKozleNagowek-2Znak"/>
    <w:rsid w:val="003C6173"/>
    <w:rPr>
      <w:rFonts w:ascii="Dosis" w:hAnsi="Dosis"/>
      <w:b/>
      <w:bCs/>
      <w:sz w:val="24"/>
      <w:szCs w:val="24"/>
    </w:rPr>
  </w:style>
  <w:style w:type="character" w:customStyle="1" w:styleId="SPZOZKedzierzynKozleNagowek-2Znak">
    <w:name w:val="SPZOZ Kedzierzyn Kozle Nagłowek-2 Znak"/>
    <w:basedOn w:val="Domylnaczcionkaakapitu"/>
    <w:link w:val="SPZOZKedzierzynKozleNagowek-2"/>
    <w:rsid w:val="003C6173"/>
    <w:rPr>
      <w:rFonts w:ascii="Dosis" w:hAnsi="Dosis"/>
      <w:b/>
      <w:bCs/>
      <w:sz w:val="24"/>
      <w:szCs w:val="24"/>
    </w:rPr>
  </w:style>
  <w:style w:type="paragraph" w:customStyle="1" w:styleId="SPZOZNormal-1">
    <w:name w:val="SPZOZ Normal -1"/>
    <w:basedOn w:val="Normalny"/>
    <w:link w:val="SPZOZNormal-1Znak"/>
    <w:qFormat/>
    <w:rsid w:val="003C6173"/>
    <w:rPr>
      <w:rFonts w:ascii="Dosis" w:hAnsi="Dosis"/>
      <w:sz w:val="24"/>
      <w:szCs w:val="24"/>
      <w:lang w:val="es-ES"/>
    </w:rPr>
  </w:style>
  <w:style w:type="character" w:customStyle="1" w:styleId="SPZOZNormal-1Znak">
    <w:name w:val="SPZOZ Normal -1 Znak"/>
    <w:basedOn w:val="Domylnaczcionkaakapitu"/>
    <w:link w:val="SPZOZNormal-1"/>
    <w:rsid w:val="003C6173"/>
    <w:rPr>
      <w:rFonts w:ascii="Dosis" w:hAnsi="Dosis"/>
      <w:sz w:val="24"/>
      <w:szCs w:val="24"/>
      <w:lang w:val="es-ES"/>
    </w:rPr>
  </w:style>
  <w:style w:type="paragraph" w:customStyle="1" w:styleId="SPZOZNormal-2">
    <w:name w:val="SPZOZ Normal -2"/>
    <w:basedOn w:val="Normalny"/>
    <w:link w:val="SPZOZNormal-2Znak"/>
    <w:qFormat/>
    <w:rsid w:val="003C6173"/>
    <w:pPr>
      <w:spacing w:after="0" w:line="240" w:lineRule="auto"/>
    </w:pPr>
    <w:rPr>
      <w:rFonts w:ascii="Dosis" w:hAnsi="Dosis"/>
    </w:rPr>
  </w:style>
  <w:style w:type="character" w:customStyle="1" w:styleId="SPZOZNormal-2Znak">
    <w:name w:val="SPZOZ Normal -2 Znak"/>
    <w:basedOn w:val="Domylnaczcionkaakapitu"/>
    <w:link w:val="SPZOZNormal-2"/>
    <w:rsid w:val="003C6173"/>
    <w:rPr>
      <w:rFonts w:ascii="Dosis" w:hAnsi="Dosis"/>
    </w:rPr>
  </w:style>
  <w:style w:type="paragraph" w:customStyle="1" w:styleId="SPZOZNagowek-1">
    <w:name w:val="SPZOZ Nagłowek -1"/>
    <w:basedOn w:val="Normalny"/>
    <w:link w:val="SPZOZNagowek-1Znak"/>
    <w:rsid w:val="003C6173"/>
    <w:pPr>
      <w:spacing w:after="0" w:line="240" w:lineRule="auto"/>
    </w:pPr>
    <w:rPr>
      <w:rFonts w:ascii="Dosis" w:hAnsi="Dosis"/>
      <w:b/>
      <w:bCs/>
      <w:sz w:val="28"/>
      <w:szCs w:val="28"/>
    </w:rPr>
  </w:style>
  <w:style w:type="character" w:customStyle="1" w:styleId="SPZOZNagowek-1Znak">
    <w:name w:val="SPZOZ Nagłowek -1 Znak"/>
    <w:basedOn w:val="Domylnaczcionkaakapitu"/>
    <w:link w:val="SPZOZNagowek-1"/>
    <w:rsid w:val="003C6173"/>
    <w:rPr>
      <w:rFonts w:ascii="Dosis" w:hAnsi="Dosis"/>
      <w:b/>
      <w:bCs/>
      <w:sz w:val="28"/>
      <w:szCs w:val="28"/>
    </w:rPr>
  </w:style>
  <w:style w:type="paragraph" w:customStyle="1" w:styleId="SPZOZNagowek-10">
    <w:name w:val="SPZOZ Nagłowek-1"/>
    <w:basedOn w:val="Nagwek1"/>
    <w:link w:val="SPZOZNagowek-1Znak0"/>
    <w:qFormat/>
    <w:rsid w:val="00BF0AC7"/>
    <w:pPr>
      <w:spacing w:before="60" w:after="60" w:line="240" w:lineRule="auto"/>
    </w:pPr>
    <w:rPr>
      <w:rFonts w:ascii="Dosis" w:hAnsi="Dosis"/>
      <w:b/>
      <w:bCs/>
      <w:color w:val="000000" w:themeColor="text1"/>
      <w:sz w:val="28"/>
      <w:szCs w:val="28"/>
    </w:rPr>
  </w:style>
  <w:style w:type="character" w:customStyle="1" w:styleId="SPZOZNagowek-1Znak0">
    <w:name w:val="SPZOZ Nagłowek-1 Znak"/>
    <w:basedOn w:val="Nagwek1Znak"/>
    <w:link w:val="SPZOZNagowek-10"/>
    <w:rsid w:val="00BF0AC7"/>
    <w:rPr>
      <w:rFonts w:ascii="Dosis" w:eastAsiaTheme="majorEastAsia" w:hAnsi="Dosis" w:cstheme="majorBidi"/>
      <w:b/>
      <w:bCs/>
      <w:color w:val="000000" w:themeColor="text1"/>
      <w:sz w:val="28"/>
      <w:szCs w:val="28"/>
    </w:rPr>
  </w:style>
  <w:style w:type="paragraph" w:customStyle="1" w:styleId="SPZOZNagowek-2">
    <w:name w:val="SPZOZ Nagłowek-2"/>
    <w:basedOn w:val="Nagwek2"/>
    <w:link w:val="SPZOZNagowek-2Znak"/>
    <w:qFormat/>
    <w:rsid w:val="009F085F"/>
    <w:pPr>
      <w:spacing w:before="40" w:after="40"/>
    </w:pPr>
    <w:rPr>
      <w:rFonts w:ascii="Dosis" w:hAnsi="Dosis"/>
      <w:b/>
      <w:bCs/>
      <w:color w:val="000000" w:themeColor="text1"/>
      <w:sz w:val="24"/>
      <w:szCs w:val="24"/>
    </w:rPr>
  </w:style>
  <w:style w:type="character" w:customStyle="1" w:styleId="SPZOZNagowek-2Znak">
    <w:name w:val="SPZOZ Nagłowek-2 Znak"/>
    <w:basedOn w:val="Nagwek2Znak"/>
    <w:link w:val="SPZOZNagowek-2"/>
    <w:rsid w:val="009F085F"/>
    <w:rPr>
      <w:rFonts w:ascii="Dosis" w:eastAsiaTheme="majorEastAsia" w:hAnsi="Dosis" w:cstheme="majorBidi"/>
      <w:b/>
      <w:bCs/>
      <w:color w:val="000000" w:themeColor="text1"/>
      <w:sz w:val="24"/>
      <w:szCs w:val="24"/>
    </w:rPr>
  </w:style>
  <w:style w:type="character" w:styleId="Hipercze">
    <w:name w:val="Hyperlink"/>
    <w:basedOn w:val="Domylnaczcionkaakapitu"/>
    <w:uiPriority w:val="99"/>
    <w:unhideWhenUsed/>
    <w:rsid w:val="00983141"/>
    <w:rPr>
      <w:color w:val="467886" w:themeColor="hyperlink"/>
      <w:u w:val="single"/>
    </w:rPr>
  </w:style>
  <w:style w:type="character" w:customStyle="1" w:styleId="Nierozpoznanawzmianka1">
    <w:name w:val="Nierozpoznana wzmianka1"/>
    <w:basedOn w:val="Domylnaczcionkaakapitu"/>
    <w:uiPriority w:val="99"/>
    <w:semiHidden/>
    <w:unhideWhenUsed/>
    <w:rsid w:val="00983141"/>
    <w:rPr>
      <w:color w:val="605E5C"/>
      <w:shd w:val="clear" w:color="auto" w:fill="E1DFDD"/>
    </w:rPr>
  </w:style>
  <w:style w:type="paragraph" w:styleId="Tekstdymka">
    <w:name w:val="Balloon Text"/>
    <w:basedOn w:val="Normalny"/>
    <w:link w:val="TekstdymkaZnak"/>
    <w:uiPriority w:val="99"/>
    <w:semiHidden/>
    <w:unhideWhenUsed/>
    <w:rsid w:val="009A34E5"/>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9A34E5"/>
    <w:rPr>
      <w:rFonts w:ascii="Tahoma" w:hAnsi="Tahoma" w:cs="Tahoma"/>
      <w:sz w:val="16"/>
      <w:szCs w:val="16"/>
    </w:rPr>
  </w:style>
  <w:style w:type="paragraph" w:styleId="Tekstpodstawowy">
    <w:name w:val="Body Text"/>
    <w:basedOn w:val="Normalny"/>
    <w:link w:val="TekstpodstawowyZnak"/>
    <w:uiPriority w:val="99"/>
    <w:rsid w:val="00B720B1"/>
    <w:pPr>
      <w:spacing w:after="0" w:line="240" w:lineRule="auto"/>
    </w:pPr>
    <w:rPr>
      <w:rFonts w:ascii="Arial Narrow" w:eastAsia="Times New Roman" w:hAnsi="Arial Narrow" w:cs="Times New Roman"/>
      <w:kern w:val="0"/>
      <w:sz w:val="24"/>
      <w:szCs w:val="20"/>
      <w:lang w:eastAsia="pl-PL"/>
      <w14:ligatures w14:val="none"/>
    </w:rPr>
  </w:style>
  <w:style w:type="character" w:customStyle="1" w:styleId="TekstpodstawowyZnak">
    <w:name w:val="Tekst podstawowy Znak"/>
    <w:basedOn w:val="Domylnaczcionkaakapitu"/>
    <w:link w:val="Tekstpodstawowy"/>
    <w:uiPriority w:val="99"/>
    <w:rsid w:val="00B720B1"/>
    <w:rPr>
      <w:rFonts w:ascii="Arial Narrow" w:eastAsia="Times New Roman" w:hAnsi="Arial Narrow" w:cs="Times New Roman"/>
      <w:kern w:val="0"/>
      <w:sz w:val="24"/>
      <w:szCs w:val="20"/>
      <w:lang w:eastAsia="pl-PL"/>
      <w14:ligatures w14:val="none"/>
    </w:rPr>
  </w:style>
  <w:style w:type="paragraph" w:customStyle="1" w:styleId="Default">
    <w:name w:val="Default"/>
    <w:qFormat/>
    <w:rsid w:val="00892E3F"/>
    <w:pPr>
      <w:autoSpaceDE w:val="0"/>
      <w:autoSpaceDN w:val="0"/>
      <w:adjustRightInd w:val="0"/>
      <w:spacing w:after="0" w:line="240" w:lineRule="auto"/>
    </w:pPr>
    <w:rPr>
      <w:rFonts w:ascii="Calibri" w:hAnsi="Calibri" w:cs="Calibri"/>
      <w:color w:val="000000"/>
      <w:kern w:val="0"/>
      <w:sz w:val="24"/>
      <w:szCs w:val="24"/>
      <w:lang w:val="en-US"/>
      <w14:ligatures w14:val="none"/>
    </w:rPr>
  </w:style>
  <w:style w:type="character" w:styleId="Nierozpoznanawzmianka">
    <w:name w:val="Unresolved Mention"/>
    <w:basedOn w:val="Domylnaczcionkaakapitu"/>
    <w:uiPriority w:val="99"/>
    <w:semiHidden/>
    <w:unhideWhenUsed/>
    <w:rsid w:val="00650849"/>
    <w:rPr>
      <w:color w:val="605E5C"/>
      <w:shd w:val="clear" w:color="auto" w:fill="E1DFDD"/>
    </w:rPr>
  </w:style>
  <w:style w:type="paragraph" w:styleId="Bezodstpw">
    <w:name w:val="No Spacing"/>
    <w:uiPriority w:val="1"/>
    <w:qFormat/>
    <w:rsid w:val="000C56E7"/>
    <w:pPr>
      <w:spacing w:after="0" w:line="240" w:lineRule="auto"/>
    </w:pPr>
    <w:rPr>
      <w:rFonts w:eastAsia="Times New Roman" w:cs="Times New Roman"/>
      <w:kern w:val="0"/>
      <w14:ligatures w14:val="none"/>
    </w:rPr>
  </w:style>
  <w:style w:type="character" w:customStyle="1" w:styleId="AkapitzlistZnak">
    <w:name w:val="Akapit z listą Znak"/>
    <w:aliases w:val="CW_Lista Znak,sw tekst Znak,maz_wyliczenie Znak,opis dzialania Znak,K-P_odwolanie Znak,A_wyliczenie Znak,Akapit z listą 1 Znak,Bulleted list Znak,Akapit z listą BS Znak,Numerowanie Znak,L1 Znak,Akapit z listą5 Znak,Odstavec Znak"/>
    <w:link w:val="Akapitzlist"/>
    <w:uiPriority w:val="34"/>
    <w:qFormat/>
    <w:rsid w:val="000C56E7"/>
  </w:style>
  <w:style w:type="paragraph" w:styleId="Zwykytekst">
    <w:name w:val="Plain Text"/>
    <w:aliases w:val="Zwykły tekst Znak1,Zwykły tekst Znak Znak,Znak Znak Znak,Znak Znak,Znak"/>
    <w:basedOn w:val="Normalny"/>
    <w:link w:val="ZwykytekstZnak"/>
    <w:uiPriority w:val="99"/>
    <w:rsid w:val="003A4F12"/>
    <w:pPr>
      <w:spacing w:after="0" w:line="240" w:lineRule="auto"/>
    </w:pPr>
    <w:rPr>
      <w:rFonts w:ascii="Courier New" w:eastAsia="Times New Roman" w:hAnsi="Courier New" w:cs="Courier New"/>
      <w:kern w:val="0"/>
      <w:sz w:val="20"/>
      <w:szCs w:val="20"/>
      <w:lang w:eastAsia="pl-PL"/>
      <w14:ligatures w14:val="none"/>
    </w:rPr>
  </w:style>
  <w:style w:type="character" w:customStyle="1" w:styleId="ZwykytekstZnak">
    <w:name w:val="Zwykły tekst Znak"/>
    <w:aliases w:val="Zwykły tekst Znak1 Znak,Zwykły tekst Znak Znak Znak,Znak Znak Znak Znak,Znak Znak Znak1,Znak Znak1"/>
    <w:basedOn w:val="Domylnaczcionkaakapitu"/>
    <w:link w:val="Zwykytekst"/>
    <w:uiPriority w:val="99"/>
    <w:rsid w:val="003A4F12"/>
    <w:rPr>
      <w:rFonts w:ascii="Courier New" w:eastAsia="Times New Roman" w:hAnsi="Courier New" w:cs="Courier New"/>
      <w:kern w:val="0"/>
      <w:sz w:val="20"/>
      <w:szCs w:val="20"/>
      <w:lang w:eastAsia="pl-PL"/>
      <w14:ligatures w14:val="none"/>
    </w:rPr>
  </w:style>
  <w:style w:type="paragraph" w:customStyle="1" w:styleId="ProPublico">
    <w:name w:val="ProPublico"/>
    <w:rsid w:val="003A4F12"/>
    <w:pPr>
      <w:suppressAutoHyphens/>
      <w:spacing w:after="0" w:line="360" w:lineRule="auto"/>
    </w:pPr>
    <w:rPr>
      <w:rFonts w:ascii="Arial" w:eastAsia="Arial" w:hAnsi="Arial" w:cs="Times New Roman"/>
      <w:kern w:val="0"/>
      <w:szCs w:val="20"/>
      <w:lang w:eastAsia="ar-SA"/>
      <w14:ligatures w14:val="none"/>
    </w:rPr>
  </w:style>
  <w:style w:type="paragraph" w:styleId="Tekstpodstawowy2">
    <w:name w:val="Body Text 2"/>
    <w:basedOn w:val="Normalny"/>
    <w:link w:val="Tekstpodstawowy2Znak"/>
    <w:uiPriority w:val="99"/>
    <w:unhideWhenUsed/>
    <w:rsid w:val="007C5444"/>
    <w:pPr>
      <w:spacing w:after="120" w:line="480" w:lineRule="auto"/>
    </w:pPr>
  </w:style>
  <w:style w:type="character" w:customStyle="1" w:styleId="Tekstpodstawowy2Znak">
    <w:name w:val="Tekst podstawowy 2 Znak"/>
    <w:basedOn w:val="Domylnaczcionkaakapitu"/>
    <w:link w:val="Tekstpodstawowy2"/>
    <w:uiPriority w:val="99"/>
    <w:rsid w:val="007C5444"/>
  </w:style>
  <w:style w:type="character" w:styleId="Odwoanieprzypisudolnego">
    <w:name w:val="footnote reference"/>
    <w:uiPriority w:val="99"/>
    <w:semiHidden/>
    <w:rsid w:val="000E3FB3"/>
    <w:rPr>
      <w:vertAlign w:val="superscript"/>
    </w:rPr>
  </w:style>
  <w:style w:type="paragraph" w:styleId="Tekstpodstawowywcity2">
    <w:name w:val="Body Text Indent 2"/>
    <w:basedOn w:val="Normalny"/>
    <w:link w:val="Tekstpodstawowywcity2Znak"/>
    <w:rsid w:val="000E3FB3"/>
    <w:pPr>
      <w:widowControl w:val="0"/>
      <w:suppressAutoHyphens/>
      <w:autoSpaceDE w:val="0"/>
      <w:spacing w:after="120" w:line="480" w:lineRule="auto"/>
      <w:ind w:left="283"/>
    </w:pPr>
    <w:rPr>
      <w:rFonts w:ascii="Arial" w:eastAsia="Times New Roman" w:hAnsi="Arial" w:cs="Arial"/>
      <w:kern w:val="0"/>
      <w:sz w:val="20"/>
      <w:szCs w:val="20"/>
      <w:lang w:eastAsia="ar-SA"/>
      <w14:ligatures w14:val="none"/>
    </w:rPr>
  </w:style>
  <w:style w:type="character" w:customStyle="1" w:styleId="Tekstpodstawowywcity2Znak">
    <w:name w:val="Tekst podstawowy wcięty 2 Znak"/>
    <w:basedOn w:val="Domylnaczcionkaakapitu"/>
    <w:link w:val="Tekstpodstawowywcity2"/>
    <w:rsid w:val="000E3FB3"/>
    <w:rPr>
      <w:rFonts w:ascii="Arial" w:eastAsia="Times New Roman" w:hAnsi="Arial" w:cs="Arial"/>
      <w:kern w:val="0"/>
      <w:sz w:val="20"/>
      <w:szCs w:val="20"/>
      <w:lang w:eastAsia="ar-SA"/>
      <w14:ligatures w14:val="none"/>
    </w:rPr>
  </w:style>
  <w:style w:type="paragraph" w:customStyle="1" w:styleId="Legenda1">
    <w:name w:val="Legenda1"/>
    <w:basedOn w:val="Normalny"/>
    <w:next w:val="Normalny"/>
    <w:rsid w:val="000E3FB3"/>
    <w:pPr>
      <w:suppressAutoHyphens/>
      <w:spacing w:after="120" w:line="240" w:lineRule="auto"/>
      <w:jc w:val="right"/>
    </w:pPr>
    <w:rPr>
      <w:rFonts w:ascii="Arial" w:eastAsia="Times New Roman" w:hAnsi="Arial" w:cs="Times New Roman"/>
      <w:b/>
      <w:kern w:val="0"/>
      <w:szCs w:val="20"/>
      <w:lang w:eastAsia="ar-SA"/>
      <w14:ligatures w14:val="none"/>
    </w:rPr>
  </w:style>
  <w:style w:type="paragraph" w:styleId="NormalnyWeb">
    <w:name w:val="Normal (Web)"/>
    <w:basedOn w:val="Normalny"/>
    <w:link w:val="NormalnyWebZnak"/>
    <w:uiPriority w:val="99"/>
    <w:rsid w:val="00BF7412"/>
    <w:pPr>
      <w:suppressAutoHyphens/>
      <w:spacing w:before="280" w:after="280" w:line="240" w:lineRule="auto"/>
    </w:pPr>
    <w:rPr>
      <w:rFonts w:ascii="Times New Roman" w:eastAsia="Times New Roman" w:hAnsi="Times New Roman" w:cs="Times New Roman"/>
      <w:kern w:val="0"/>
      <w:sz w:val="24"/>
      <w:szCs w:val="24"/>
      <w:lang w:eastAsia="ar-SA"/>
      <w14:ligatures w14:val="none"/>
    </w:rPr>
  </w:style>
  <w:style w:type="character" w:customStyle="1" w:styleId="NormalnyWebZnak">
    <w:name w:val="Normalny (Web) Znak"/>
    <w:link w:val="NormalnyWeb"/>
    <w:locked/>
    <w:rsid w:val="00BF7412"/>
    <w:rPr>
      <w:rFonts w:ascii="Times New Roman" w:eastAsia="Times New Roman" w:hAnsi="Times New Roman" w:cs="Times New Roman"/>
      <w:kern w:val="0"/>
      <w:sz w:val="24"/>
      <w:szCs w:val="24"/>
      <w:lang w:eastAsia="ar-SA"/>
      <w14:ligatures w14:val="none"/>
    </w:rPr>
  </w:style>
  <w:style w:type="paragraph" w:customStyle="1" w:styleId="normaltableau">
    <w:name w:val="normal_tableau"/>
    <w:basedOn w:val="Normalny"/>
    <w:rsid w:val="00D0241E"/>
    <w:pPr>
      <w:spacing w:before="120" w:after="120" w:line="240" w:lineRule="auto"/>
      <w:jc w:val="both"/>
    </w:pPr>
    <w:rPr>
      <w:rFonts w:ascii="Optima" w:eastAsia="Times New Roman" w:hAnsi="Optima" w:cs="Times New Roman"/>
      <w:kern w:val="0"/>
      <w:lang w:val="en-GB" w:eastAsia="pl-PL"/>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5135145">
      <w:bodyDiv w:val="1"/>
      <w:marLeft w:val="0"/>
      <w:marRight w:val="0"/>
      <w:marTop w:val="0"/>
      <w:marBottom w:val="0"/>
      <w:divBdr>
        <w:top w:val="none" w:sz="0" w:space="0" w:color="auto"/>
        <w:left w:val="none" w:sz="0" w:space="0" w:color="auto"/>
        <w:bottom w:val="none" w:sz="0" w:space="0" w:color="auto"/>
        <w:right w:val="none" w:sz="0" w:space="0" w:color="auto"/>
      </w:divBdr>
    </w:div>
    <w:div w:id="328484859">
      <w:bodyDiv w:val="1"/>
      <w:marLeft w:val="0"/>
      <w:marRight w:val="0"/>
      <w:marTop w:val="0"/>
      <w:marBottom w:val="0"/>
      <w:divBdr>
        <w:top w:val="none" w:sz="0" w:space="0" w:color="auto"/>
        <w:left w:val="none" w:sz="0" w:space="0" w:color="auto"/>
        <w:bottom w:val="none" w:sz="0" w:space="0" w:color="auto"/>
        <w:right w:val="none" w:sz="0" w:space="0" w:color="auto"/>
      </w:divBdr>
      <w:divsChild>
        <w:div w:id="229584306">
          <w:marLeft w:val="0"/>
          <w:marRight w:val="0"/>
          <w:marTop w:val="0"/>
          <w:marBottom w:val="0"/>
          <w:divBdr>
            <w:top w:val="none" w:sz="0" w:space="0" w:color="auto"/>
            <w:left w:val="none" w:sz="0" w:space="0" w:color="auto"/>
            <w:bottom w:val="none" w:sz="0" w:space="0" w:color="auto"/>
            <w:right w:val="none" w:sz="0" w:space="0" w:color="auto"/>
          </w:divBdr>
          <w:divsChild>
            <w:div w:id="27459978">
              <w:marLeft w:val="0"/>
              <w:marRight w:val="0"/>
              <w:marTop w:val="0"/>
              <w:marBottom w:val="0"/>
              <w:divBdr>
                <w:top w:val="none" w:sz="0" w:space="0" w:color="auto"/>
                <w:left w:val="none" w:sz="0" w:space="0" w:color="auto"/>
                <w:bottom w:val="none" w:sz="0" w:space="0" w:color="auto"/>
                <w:right w:val="none" w:sz="0" w:space="0" w:color="auto"/>
              </w:divBdr>
              <w:divsChild>
                <w:div w:id="364527077">
                  <w:marLeft w:val="0"/>
                  <w:marRight w:val="0"/>
                  <w:marTop w:val="0"/>
                  <w:marBottom w:val="0"/>
                  <w:divBdr>
                    <w:top w:val="none" w:sz="0" w:space="0" w:color="auto"/>
                    <w:left w:val="none" w:sz="0" w:space="0" w:color="auto"/>
                    <w:bottom w:val="none" w:sz="0" w:space="0" w:color="auto"/>
                    <w:right w:val="none" w:sz="0" w:space="0" w:color="auto"/>
                  </w:divBdr>
                  <w:divsChild>
                    <w:div w:id="1934705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5879746">
      <w:bodyDiv w:val="1"/>
      <w:marLeft w:val="0"/>
      <w:marRight w:val="0"/>
      <w:marTop w:val="0"/>
      <w:marBottom w:val="0"/>
      <w:divBdr>
        <w:top w:val="none" w:sz="0" w:space="0" w:color="auto"/>
        <w:left w:val="none" w:sz="0" w:space="0" w:color="auto"/>
        <w:bottom w:val="none" w:sz="0" w:space="0" w:color="auto"/>
        <w:right w:val="none" w:sz="0" w:space="0" w:color="auto"/>
      </w:divBdr>
    </w:div>
    <w:div w:id="915237574">
      <w:bodyDiv w:val="1"/>
      <w:marLeft w:val="0"/>
      <w:marRight w:val="0"/>
      <w:marTop w:val="0"/>
      <w:marBottom w:val="0"/>
      <w:divBdr>
        <w:top w:val="none" w:sz="0" w:space="0" w:color="auto"/>
        <w:left w:val="none" w:sz="0" w:space="0" w:color="auto"/>
        <w:bottom w:val="none" w:sz="0" w:space="0" w:color="auto"/>
        <w:right w:val="none" w:sz="0" w:space="0" w:color="auto"/>
      </w:divBdr>
    </w:div>
    <w:div w:id="962154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zaopatrzenie@e-szpital.eu" TargetMode="External"/><Relationship Id="rId13" Type="http://schemas.openxmlformats.org/officeDocument/2006/relationships/hyperlink" Target="mailto:apteka@e-szpital.eu" TargetMode="External"/><Relationship Id="rId3" Type="http://schemas.openxmlformats.org/officeDocument/2006/relationships/settings" Target="settings.xml"/><Relationship Id="rId7" Type="http://schemas.openxmlformats.org/officeDocument/2006/relationships/hyperlink" Target="https://platformazakupowa.pl/transakcja/1269959" TargetMode="External"/><Relationship Id="rId12" Type="http://schemas.openxmlformats.org/officeDocument/2006/relationships/image" Target="media/image4.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platformazakupowa.pl/transakcja/1269959" TargetMode="External"/><Relationship Id="rId14" Type="http://schemas.openxmlformats.org/officeDocument/2006/relationships/hyperlink" Target="mailto:efaktura@e-szpital.eu"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805</TotalTime>
  <Pages>15</Pages>
  <Words>6332</Words>
  <Characters>37997</Characters>
  <Application>Microsoft Office Word</Application>
  <DocSecurity>0</DocSecurity>
  <Lines>316</Lines>
  <Paragraphs>88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44241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Aneta Jagła</dc:creator>
  <cp:lastModifiedBy>Kozioł Elżbieta</cp:lastModifiedBy>
  <cp:revision>71</cp:revision>
  <cp:lastPrinted>2026-03-10T06:52:00Z</cp:lastPrinted>
  <dcterms:created xsi:type="dcterms:W3CDTF">2025-03-03T12:00:00Z</dcterms:created>
  <dcterms:modified xsi:type="dcterms:W3CDTF">2026-03-10T06:59:00Z</dcterms:modified>
</cp:coreProperties>
</file>