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AC372" w14:textId="3D98728A" w:rsidR="00D62994" w:rsidRDefault="00D62994" w:rsidP="00D6299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umowy</w:t>
      </w:r>
    </w:p>
    <w:p w14:paraId="2058D40B" w14:textId="77777777" w:rsidR="00D62994" w:rsidRDefault="00D62994" w:rsidP="00D62994">
      <w:pPr>
        <w:rPr>
          <w:rFonts w:ascii="Arial" w:hAnsi="Arial" w:cs="Arial"/>
        </w:rPr>
      </w:pPr>
    </w:p>
    <w:p w14:paraId="0ACB73E1" w14:textId="77777777" w:rsidR="00D62994" w:rsidRDefault="00D62994" w:rsidP="00D62994">
      <w:pPr>
        <w:ind w:left="4395"/>
        <w:rPr>
          <w:rFonts w:ascii="Arial" w:hAnsi="Arial" w:cs="Arial"/>
          <w:b/>
          <w:bCs/>
        </w:rPr>
      </w:pPr>
    </w:p>
    <w:p w14:paraId="5A091E2C" w14:textId="77777777" w:rsidR="00D62994" w:rsidRDefault="00D62994" w:rsidP="00D62994">
      <w:pPr>
        <w:ind w:left="4395"/>
        <w:rPr>
          <w:rFonts w:ascii="Arial" w:hAnsi="Arial" w:cs="Arial"/>
          <w:b/>
          <w:bCs/>
        </w:rPr>
      </w:pPr>
    </w:p>
    <w:p w14:paraId="224CE461" w14:textId="77777777" w:rsidR="00D62994" w:rsidRDefault="00D62994" w:rsidP="00D62994">
      <w:pPr>
        <w:ind w:left="4395"/>
        <w:rPr>
          <w:rFonts w:ascii="Arial" w:hAnsi="Arial" w:cs="Arial"/>
          <w:b/>
          <w:bCs/>
        </w:rPr>
      </w:pPr>
    </w:p>
    <w:p w14:paraId="24CC5D22" w14:textId="77777777" w:rsidR="00D62994" w:rsidRDefault="00D62994" w:rsidP="00D62994">
      <w:pPr>
        <w:ind w:left="4395"/>
        <w:rPr>
          <w:rFonts w:ascii="Arial" w:hAnsi="Arial" w:cs="Arial"/>
          <w:b/>
          <w:bCs/>
        </w:rPr>
      </w:pPr>
    </w:p>
    <w:p w14:paraId="3A2935F6" w14:textId="77777777" w:rsidR="00D62994" w:rsidRDefault="00D62994" w:rsidP="00D62994">
      <w:pPr>
        <w:ind w:left="439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KOMENDANT</w:t>
      </w:r>
    </w:p>
    <w:p w14:paraId="5A07F32F" w14:textId="77777777" w:rsidR="00D62994" w:rsidRDefault="00D62994" w:rsidP="00D62994">
      <w:pPr>
        <w:ind w:left="439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WOJSKOWEGO ODDZIAŁU GOSPODARCZEGO</w:t>
      </w:r>
    </w:p>
    <w:p w14:paraId="7E094396" w14:textId="77777777" w:rsidR="00D62994" w:rsidRDefault="00D62994" w:rsidP="00D62994">
      <w:pPr>
        <w:ind w:left="4395"/>
        <w:rPr>
          <w:rFonts w:ascii="Arial" w:hAnsi="Arial" w:cs="Arial"/>
        </w:rPr>
      </w:pPr>
      <w:r>
        <w:rPr>
          <w:rFonts w:ascii="Arial" w:hAnsi="Arial" w:cs="Arial"/>
        </w:rPr>
        <w:t>Ul. Obornicka 100-102</w:t>
      </w:r>
    </w:p>
    <w:p w14:paraId="4472D8D0" w14:textId="77777777" w:rsidR="00D62994" w:rsidRDefault="00D62994" w:rsidP="00D62994">
      <w:pPr>
        <w:ind w:left="4395"/>
        <w:rPr>
          <w:rFonts w:ascii="Arial" w:hAnsi="Arial" w:cs="Arial"/>
        </w:rPr>
      </w:pPr>
      <w:r>
        <w:rPr>
          <w:rFonts w:ascii="Arial" w:hAnsi="Arial" w:cs="Arial"/>
        </w:rPr>
        <w:t>50-984 Wrocław</w:t>
      </w:r>
    </w:p>
    <w:p w14:paraId="04F47F34" w14:textId="77777777" w:rsidR="00D62994" w:rsidRDefault="00D62994" w:rsidP="00D62994">
      <w:pPr>
        <w:rPr>
          <w:rFonts w:ascii="Arial" w:hAnsi="Arial" w:cs="Arial"/>
        </w:rPr>
      </w:pPr>
    </w:p>
    <w:p w14:paraId="4F265CF4" w14:textId="77777777" w:rsidR="00D62994" w:rsidRDefault="00D62994" w:rsidP="00D62994">
      <w:pPr>
        <w:rPr>
          <w:rFonts w:ascii="Arial" w:hAnsi="Arial" w:cs="Arial"/>
        </w:rPr>
      </w:pPr>
    </w:p>
    <w:p w14:paraId="688A8083" w14:textId="77777777" w:rsidR="00D62994" w:rsidRDefault="00D62994" w:rsidP="00D62994">
      <w:pPr>
        <w:rPr>
          <w:rFonts w:ascii="Arial" w:hAnsi="Arial" w:cs="Arial"/>
        </w:rPr>
      </w:pPr>
    </w:p>
    <w:p w14:paraId="32C0A6FD" w14:textId="77777777" w:rsidR="00D62994" w:rsidRDefault="00D62994" w:rsidP="00D62994">
      <w:pPr>
        <w:rPr>
          <w:rFonts w:ascii="Arial" w:hAnsi="Arial" w:cs="Arial"/>
          <w:b/>
          <w:bCs/>
        </w:rPr>
      </w:pPr>
    </w:p>
    <w:p w14:paraId="23D2FB1F" w14:textId="77777777" w:rsidR="00D62994" w:rsidRDefault="00D62994" w:rsidP="00D6299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Dotyczy</w:t>
      </w:r>
      <w:r>
        <w:rPr>
          <w:rFonts w:ascii="Arial" w:hAnsi="Arial" w:cs="Arial"/>
        </w:rPr>
        <w:t>: umowy nr …. z dnia ……….</w:t>
      </w:r>
    </w:p>
    <w:p w14:paraId="6B241203" w14:textId="77777777" w:rsidR="00D62994" w:rsidRDefault="00D62994" w:rsidP="00D62994">
      <w:pPr>
        <w:rPr>
          <w:rFonts w:ascii="Arial" w:hAnsi="Arial" w:cs="Arial"/>
        </w:rPr>
      </w:pPr>
    </w:p>
    <w:p w14:paraId="6FF8AB7A" w14:textId="77777777" w:rsidR="00D62994" w:rsidRDefault="00D62994" w:rsidP="00D62994">
      <w:pPr>
        <w:rPr>
          <w:rFonts w:ascii="Arial" w:hAnsi="Arial" w:cs="Arial"/>
        </w:rPr>
      </w:pPr>
    </w:p>
    <w:p w14:paraId="31D751A5" w14:textId="77777777" w:rsidR="00D62994" w:rsidRDefault="00D62994" w:rsidP="00D629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</w:t>
      </w:r>
    </w:p>
    <w:p w14:paraId="2C63F731" w14:textId="77777777" w:rsidR="00D62994" w:rsidRDefault="00D62994" w:rsidP="00D629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proofErr w:type="spellStart"/>
      <w:r>
        <w:rPr>
          <w:rFonts w:ascii="Arial" w:hAnsi="Arial" w:cs="Arial"/>
        </w:rPr>
        <w:t>wideorejestratory</w:t>
      </w:r>
      <w:proofErr w:type="spellEnd"/>
      <w:r>
        <w:rPr>
          <w:rFonts w:ascii="Arial" w:hAnsi="Arial" w:cs="Arial"/>
        </w:rPr>
        <w:t xml:space="preserve"> zamontowane w pojazdach dedykowanych do obsługi jednostek wojskowych zostają wyłączone w czasie wjazdu na teren jednostki i nie rejestrują obrazu i dźwięku.</w:t>
      </w:r>
    </w:p>
    <w:p w14:paraId="120EDAE3" w14:textId="77777777" w:rsidR="00D62994" w:rsidRDefault="00D62994" w:rsidP="00D629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pojazdów wyposażonych w fabryczne rejestratory, których dezaktywowanie nie jest możliwe z poziomu użytkownika bez ingerencji specjalistycznego oprogramowania serwisowego, zapewnimy zasłonięcie kamer uniemożliwiając rejestracje obrazu.</w:t>
      </w:r>
    </w:p>
    <w:p w14:paraId="5EEFDFE6" w14:textId="77777777" w:rsidR="00D62994" w:rsidRDefault="00D62994" w:rsidP="00D629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jestem świadomy zakazu wjazdu pojazdu realizującego usługę na teren jednostki w przypadku nie wypełnienia powyższych zapisów.</w:t>
      </w:r>
    </w:p>
    <w:p w14:paraId="336D658E" w14:textId="77777777" w:rsidR="00D62994" w:rsidRDefault="00D62994" w:rsidP="00D629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jestem świadomy odpowiedzialności za naruszenie przepisów dotyczących ochrony informacji niejawnych oraz zasad obowiązujących na terenie jednostki wojskowej.</w:t>
      </w:r>
    </w:p>
    <w:p w14:paraId="06DDBAC0" w14:textId="77777777" w:rsidR="00D62994" w:rsidRDefault="00D62994" w:rsidP="00D62994">
      <w:pPr>
        <w:rPr>
          <w:rFonts w:ascii="Arial" w:hAnsi="Arial" w:cs="Arial"/>
        </w:rPr>
      </w:pPr>
    </w:p>
    <w:p w14:paraId="27D3BF7E" w14:textId="77777777" w:rsidR="00D62994" w:rsidRDefault="00D62994" w:rsidP="00D62994">
      <w:pPr>
        <w:rPr>
          <w:rFonts w:ascii="Arial" w:hAnsi="Arial" w:cs="Arial"/>
        </w:rPr>
      </w:pPr>
    </w:p>
    <w:p w14:paraId="03521A24" w14:textId="77777777" w:rsidR="00D62994" w:rsidRDefault="00D62994" w:rsidP="00D62994">
      <w:pPr>
        <w:ind w:left="5529"/>
        <w:rPr>
          <w:rFonts w:ascii="Arial" w:hAnsi="Arial" w:cs="Arial"/>
        </w:rPr>
      </w:pPr>
      <w:r>
        <w:rPr>
          <w:rFonts w:ascii="Arial" w:hAnsi="Arial" w:cs="Arial"/>
        </w:rPr>
        <w:t>Podpis wykonawcy</w:t>
      </w:r>
    </w:p>
    <w:p w14:paraId="451045F3" w14:textId="77777777" w:rsidR="00D62994" w:rsidRDefault="00D62994" w:rsidP="00D62994">
      <w:pPr>
        <w:ind w:left="5529"/>
        <w:rPr>
          <w:rFonts w:ascii="Arial" w:hAnsi="Arial" w:cs="Arial"/>
        </w:rPr>
      </w:pPr>
    </w:p>
    <w:p w14:paraId="03CBFCC8" w14:textId="77777777" w:rsidR="00D62994" w:rsidRDefault="00D62994" w:rsidP="00D62994">
      <w:pPr>
        <w:ind w:left="5529"/>
        <w:rPr>
          <w:rFonts w:ascii="Arial" w:hAnsi="Arial" w:cs="Arial"/>
        </w:rPr>
      </w:pPr>
    </w:p>
    <w:p w14:paraId="7FC18801" w14:textId="77777777" w:rsidR="00D62994" w:rsidRDefault="00D62994" w:rsidP="00D62994">
      <w:pPr>
        <w:ind w:left="552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3E8B7FA8" w14:textId="77777777" w:rsidR="00D62994" w:rsidRDefault="00D62994" w:rsidP="00D62994">
      <w:pPr>
        <w:ind w:left="5529"/>
        <w:rPr>
          <w:rFonts w:ascii="Arial" w:hAnsi="Arial" w:cs="Arial"/>
        </w:rPr>
      </w:pPr>
    </w:p>
    <w:p w14:paraId="5EF39260" w14:textId="77777777" w:rsidR="00946E9E" w:rsidRDefault="00946E9E"/>
    <w:sectPr w:rsidR="00946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994"/>
    <w:rsid w:val="001A63B2"/>
    <w:rsid w:val="001B6F31"/>
    <w:rsid w:val="00946E9E"/>
    <w:rsid w:val="00D6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9C14"/>
  <w15:chartTrackingRefBased/>
  <w15:docId w15:val="{444FB399-A06F-4D05-863F-CE312198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99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299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299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299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299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299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299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299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299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299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29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29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29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29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29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29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29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29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29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29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629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299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629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299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629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299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629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29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29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29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7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OFE0RGlDT2hBMzUvdXBwbVpoeWN1NWFMNUQrYTJYY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V7IW+QK8B4aw8oA1DQkQX2pelPdiZOxXrIu6C9H7P78=</DigestValue>
      </Reference>
      <Reference URI="#INFO">
        <DigestMethod Algorithm="http://www.w3.org/2001/04/xmlenc#sha256"/>
        <DigestValue>vlfoM72Ulf9UKQ3x9kPRLaF5jE5d8QiMcriIAhDZxZs=</DigestValue>
      </Reference>
    </SignedInfo>
    <SignatureValue>m6TAYTPlXsP19URmZ9MxnllGnfYSfD6q0cQhyvDkK2n1tMXRecn1qmOCTr0cq41tg6HmgMElM5PqHkQ6KTiPqw==</SignatureValue>
    <Object Id="INFO">
      <ArrayOfString xmlns:xsd="http://www.w3.org/2001/XMLSchema" xmlns:xsi="http://www.w3.org/2001/XMLSchema-instance" xmlns="">
        <string>K8Q4DiCOhA35/uppmZhycu5aL5D+a2Xa</string>
      </ArrayOfString>
    </Object>
  </Signature>
</WrappedLabelInfo>
</file>

<file path=customXml/itemProps1.xml><?xml version="1.0" encoding="utf-8"?>
<ds:datastoreItem xmlns:ds="http://schemas.openxmlformats.org/officeDocument/2006/customXml" ds:itemID="{7B974FC6-4062-438B-9BE5-520C46FA32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15BD9E-981D-43C8-A65A-1449902BA60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828</Characters>
  <Application>Microsoft Office Word</Application>
  <DocSecurity>0</DocSecurity>
  <Lines>12</Lines>
  <Paragraphs>7</Paragraphs>
  <ScaleCrop>false</ScaleCrop>
  <Company>MON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Matyjaszczuk Sebastian</dc:creator>
  <cp:keywords/>
  <dc:description/>
  <cp:lastModifiedBy>Matyjaszczuk Sebastian</cp:lastModifiedBy>
  <cp:revision>1</cp:revision>
  <dcterms:created xsi:type="dcterms:W3CDTF">2025-12-30T11:14:00Z</dcterms:created>
  <dcterms:modified xsi:type="dcterms:W3CDTF">2025-12-30T11:16:00Z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6b544092-c168-4997-9c83-53d6ab52a15f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YT/M2I5045ySBKj+N3PFpTcompCTv0J/</vt:lpwstr>
  </property>
</Properties>
</file>