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B26331" w:rsidP="00B26331">
      <w:pPr>
        <w:jc w:val="right"/>
        <w:rPr>
          <w:rFonts w:ascii="Tahoma" w:hAnsi="Tahoma" w:cs="Tahoma"/>
          <w:sz w:val="20"/>
          <w:szCs w:val="20"/>
        </w:rPr>
      </w:pPr>
      <w:r w:rsidRPr="002D4C18">
        <w:rPr>
          <w:rFonts w:ascii="Tahoma" w:hAnsi="Tahoma" w:cs="Tahoma"/>
          <w:sz w:val="20"/>
          <w:szCs w:val="20"/>
        </w:rPr>
        <w:t xml:space="preserve">Załącznik nr </w:t>
      </w:r>
      <w:r w:rsidR="00707ED6">
        <w:rPr>
          <w:rFonts w:ascii="Tahoma" w:hAnsi="Tahoma" w:cs="Tahoma"/>
          <w:sz w:val="20"/>
          <w:szCs w:val="20"/>
        </w:rPr>
        <w:t>2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ED3605">
      <w:pPr>
        <w:ind w:left="-90"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ED3605">
      <w:pPr>
        <w:ind w:left="-90"/>
        <w:rPr>
          <w:rFonts w:ascii="Tahoma" w:hAnsi="Tahoma" w:cs="Tahoma"/>
          <w:bCs/>
          <w:sz w:val="16"/>
          <w:szCs w:val="16"/>
        </w:rPr>
      </w:pPr>
      <w:proofErr w:type="gramStart"/>
      <w:r w:rsidRPr="00C92C21">
        <w:rPr>
          <w:rFonts w:ascii="Tahoma" w:hAnsi="Tahoma" w:cs="Tahoma"/>
          <w:sz w:val="16"/>
          <w:szCs w:val="16"/>
        </w:rPr>
        <w:t>pełna</w:t>
      </w:r>
      <w:proofErr w:type="gramEnd"/>
      <w:r w:rsidRPr="00C92C21">
        <w:rPr>
          <w:rFonts w:ascii="Tahoma" w:hAnsi="Tahoma" w:cs="Tahoma"/>
          <w:sz w:val="16"/>
          <w:szCs w:val="16"/>
        </w:rPr>
        <w:t xml:space="preserve">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ED3605">
      <w:pPr>
        <w:ind w:left="-90"/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D023FF" w:rsidRPr="00F47877" w:rsidRDefault="00D023FF" w:rsidP="00D023F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47877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</w:t>
            </w:r>
            <w:r w:rsidR="00EC31F3">
              <w:rPr>
                <w:rFonts w:ascii="Tahoma" w:hAnsi="Tahoma" w:cs="Tahoma"/>
                <w:b/>
                <w:sz w:val="20"/>
                <w:szCs w:val="20"/>
                <w:u w:val="single"/>
              </w:rPr>
              <w:t>OSÓB</w:t>
            </w:r>
          </w:p>
          <w:p w:rsidR="00D023FF" w:rsidRPr="003B591F" w:rsidRDefault="00F47877" w:rsidP="00D023FF">
            <w:pPr>
              <w:spacing w:before="120" w:after="120"/>
              <w:jc w:val="center"/>
              <w:rPr>
                <w:rFonts w:ascii="Tahoma" w:hAnsi="Tahoma" w:cs="Tahoma"/>
              </w:rPr>
            </w:pPr>
            <w:proofErr w:type="gramStart"/>
            <w:r w:rsidRPr="00414473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proofErr w:type="gramEnd"/>
            <w:r w:rsidRPr="00414473">
              <w:rPr>
                <w:rFonts w:ascii="Tahoma" w:hAnsi="Tahoma" w:cs="Tahoma"/>
                <w:b/>
                <w:sz w:val="20"/>
                <w:szCs w:val="20"/>
              </w:rPr>
              <w:t xml:space="preserve">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984183">
        <w:rPr>
          <w:rFonts w:ascii="Tahoma" w:hAnsi="Tahoma" w:cs="Tahoma"/>
          <w:b/>
          <w:sz w:val="18"/>
          <w:szCs w:val="18"/>
        </w:rPr>
        <w:t>Oświadczamy, że do realizacji niniejszego zamówienia skierujemy następujące osoby:</w:t>
      </w: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987"/>
        <w:gridCol w:w="2126"/>
        <w:gridCol w:w="1701"/>
        <w:gridCol w:w="1680"/>
        <w:gridCol w:w="1723"/>
      </w:tblGrid>
      <w:tr w:rsidR="00DD2D3F" w:rsidRPr="00451D62" w:rsidTr="00DD2D3F">
        <w:trPr>
          <w:trHeight w:val="1899"/>
          <w:jc w:val="center"/>
        </w:trPr>
        <w:tc>
          <w:tcPr>
            <w:tcW w:w="418" w:type="dxa"/>
            <w:vAlign w:val="center"/>
          </w:tcPr>
          <w:p w:rsidR="00DD2D3F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L.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p</w:t>
            </w:r>
            <w:proofErr w:type="spellEnd"/>
            <w:proofErr w:type="gramEnd"/>
          </w:p>
          <w:p w:rsidR="00707ED6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07ED6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07ED6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07ED6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07ED6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07ED6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07ED6" w:rsidRPr="00787232" w:rsidRDefault="00707ED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7" w:type="dxa"/>
          </w:tcPr>
          <w:p w:rsidR="00DD2D3F" w:rsidRPr="00787232" w:rsidRDefault="00DD2D3F" w:rsidP="00F557FF">
            <w:pPr>
              <w:suppressAutoHyphens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D2D3F" w:rsidRPr="00787232" w:rsidRDefault="00DD2D3F" w:rsidP="00F557FF">
            <w:pPr>
              <w:suppressAutoHyphens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</w:tc>
        <w:tc>
          <w:tcPr>
            <w:tcW w:w="2126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Kwalifikacje zawodowe</w:t>
            </w:r>
          </w:p>
          <w:p w:rsidR="00DD2D3F" w:rsidRPr="00787232" w:rsidRDefault="00DD2D3F" w:rsidP="00707E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sz w:val="16"/>
                <w:szCs w:val="16"/>
              </w:rPr>
              <w:t>(wpisać nr wymaganych przez Zamawiającego uprawnień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Okres posiadania wymaganych uprawnień</w:t>
            </w: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87232">
              <w:rPr>
                <w:rFonts w:ascii="Tahoma" w:hAnsi="Tahoma" w:cs="Tahoma"/>
                <w:sz w:val="16"/>
                <w:szCs w:val="16"/>
              </w:rPr>
              <w:t>(w latach)</w:t>
            </w:r>
          </w:p>
        </w:tc>
        <w:tc>
          <w:tcPr>
            <w:tcW w:w="1680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Doświadczenie zawodowe</w:t>
            </w: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Podstawa do dysponowania osobą</w:t>
            </w:r>
          </w:p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sz w:val="16"/>
                <w:szCs w:val="16"/>
              </w:rPr>
              <w:t>(pracownik własny – np. umowa o pracę, umowa zlecenia/pracownik oddany do dyspozycji przez inny podmiot)</w:t>
            </w:r>
          </w:p>
        </w:tc>
      </w:tr>
      <w:tr w:rsidR="00DD2D3F" w:rsidRPr="00451D62" w:rsidTr="00DD2D3F">
        <w:trPr>
          <w:trHeight w:val="144"/>
          <w:jc w:val="center"/>
        </w:trPr>
        <w:tc>
          <w:tcPr>
            <w:tcW w:w="418" w:type="dxa"/>
          </w:tcPr>
          <w:p w:rsidR="00DD2D3F" w:rsidRPr="00984183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26367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987" w:type="dxa"/>
            <w:vAlign w:val="center"/>
          </w:tcPr>
          <w:p w:rsidR="00DD2D3F" w:rsidRPr="00984183" w:rsidRDefault="00DD2D3F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26367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:rsidR="00DD2D3F" w:rsidRPr="00F202DF" w:rsidRDefault="00DD2D3F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26367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DD2D3F" w:rsidRPr="00984183" w:rsidRDefault="00DD2D3F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26367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680" w:type="dxa"/>
            <w:vAlign w:val="center"/>
          </w:tcPr>
          <w:p w:rsidR="00DD2D3F" w:rsidRPr="00451D62" w:rsidRDefault="00DD2D3F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26367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723" w:type="dxa"/>
            <w:vAlign w:val="center"/>
          </w:tcPr>
          <w:p w:rsidR="00DD2D3F" w:rsidRPr="00451D62" w:rsidRDefault="00DD2D3F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26367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</w:tr>
      <w:tr w:rsidR="00DD2D3F" w:rsidRPr="00B72912" w:rsidTr="00DD2D3F">
        <w:trPr>
          <w:trHeight w:val="423"/>
          <w:jc w:val="center"/>
        </w:trPr>
        <w:tc>
          <w:tcPr>
            <w:tcW w:w="418" w:type="dxa"/>
          </w:tcPr>
          <w:p w:rsidR="00DD2D3F" w:rsidRPr="00984183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987" w:type="dxa"/>
            <w:vAlign w:val="center"/>
          </w:tcPr>
          <w:p w:rsidR="00DD2D3F" w:rsidRPr="00787232" w:rsidRDefault="00DD2D3F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D2D3F" w:rsidRPr="00B72912" w:rsidTr="00DD2D3F">
        <w:trPr>
          <w:trHeight w:val="387"/>
          <w:jc w:val="center"/>
        </w:trPr>
        <w:tc>
          <w:tcPr>
            <w:tcW w:w="418" w:type="dxa"/>
          </w:tcPr>
          <w:p w:rsidR="00DD2D3F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987" w:type="dxa"/>
            <w:vAlign w:val="center"/>
          </w:tcPr>
          <w:p w:rsidR="00DD2D3F" w:rsidRPr="00787232" w:rsidRDefault="00DD2D3F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D2D3F" w:rsidRPr="00787232" w:rsidRDefault="00DD2D3F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D2D3F" w:rsidRPr="00B72912" w:rsidTr="00DD2D3F">
        <w:trPr>
          <w:trHeight w:val="354"/>
          <w:jc w:val="center"/>
        </w:trPr>
        <w:tc>
          <w:tcPr>
            <w:tcW w:w="418" w:type="dxa"/>
          </w:tcPr>
          <w:p w:rsidR="00DD2D3F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987" w:type="dxa"/>
            <w:vAlign w:val="center"/>
          </w:tcPr>
          <w:p w:rsidR="00DD2D3F" w:rsidRPr="00787232" w:rsidRDefault="00DD2D3F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D2D3F" w:rsidRPr="00787232" w:rsidRDefault="00DD2D3F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D2D3F" w:rsidRPr="00B72912" w:rsidTr="00DD2D3F">
        <w:trPr>
          <w:trHeight w:val="354"/>
          <w:jc w:val="center"/>
        </w:trPr>
        <w:tc>
          <w:tcPr>
            <w:tcW w:w="418" w:type="dxa"/>
          </w:tcPr>
          <w:p w:rsidR="00DD2D3F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987" w:type="dxa"/>
            <w:vAlign w:val="center"/>
          </w:tcPr>
          <w:p w:rsidR="00DD2D3F" w:rsidRPr="00787232" w:rsidRDefault="00DD2D3F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D2D3F" w:rsidRPr="00787232" w:rsidRDefault="00DD2D3F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D2D3F" w:rsidRPr="00B72912" w:rsidTr="00DD2D3F">
        <w:trPr>
          <w:trHeight w:val="354"/>
          <w:jc w:val="center"/>
        </w:trPr>
        <w:tc>
          <w:tcPr>
            <w:tcW w:w="418" w:type="dxa"/>
          </w:tcPr>
          <w:p w:rsidR="00DD2D3F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987" w:type="dxa"/>
            <w:vAlign w:val="center"/>
          </w:tcPr>
          <w:p w:rsidR="00DD2D3F" w:rsidRPr="00787232" w:rsidRDefault="00DD2D3F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D2D3F" w:rsidRPr="00787232" w:rsidRDefault="00DD2D3F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D2D3F" w:rsidRPr="00B72912" w:rsidTr="00DD2D3F">
        <w:trPr>
          <w:trHeight w:val="354"/>
          <w:jc w:val="center"/>
        </w:trPr>
        <w:tc>
          <w:tcPr>
            <w:tcW w:w="418" w:type="dxa"/>
          </w:tcPr>
          <w:p w:rsidR="00DD2D3F" w:rsidRDefault="00DD2D3F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987" w:type="dxa"/>
            <w:vAlign w:val="center"/>
          </w:tcPr>
          <w:p w:rsidR="00DD2D3F" w:rsidRPr="00787232" w:rsidRDefault="00DD2D3F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DD2D3F" w:rsidRPr="00787232" w:rsidRDefault="00DD2D3F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DD2D3F" w:rsidRPr="00787232" w:rsidRDefault="00DD2D3F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787232" w:rsidRDefault="00787232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B07E06" w:rsidRPr="00C02911" w:rsidRDefault="00B07E06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984183">
        <w:rPr>
          <w:rFonts w:ascii="Tahoma" w:hAnsi="Tahoma" w:cs="Tahoma"/>
          <w:sz w:val="18"/>
          <w:szCs w:val="18"/>
        </w:rPr>
        <w:t>przypadku gdy</w:t>
      </w:r>
      <w:proofErr w:type="gramEnd"/>
      <w:r w:rsidRPr="00984183">
        <w:rPr>
          <w:rFonts w:ascii="Tahoma" w:hAnsi="Tahoma" w:cs="Tahoma"/>
          <w:sz w:val="18"/>
          <w:szCs w:val="18"/>
        </w:rPr>
        <w:t xml:space="preserve"> osoba</w:t>
      </w:r>
      <w:r>
        <w:rPr>
          <w:rFonts w:ascii="Tahoma" w:hAnsi="Tahoma" w:cs="Tahoma"/>
          <w:sz w:val="18"/>
          <w:szCs w:val="18"/>
        </w:rPr>
        <w:t>/y</w:t>
      </w:r>
      <w:r w:rsidRPr="00984183">
        <w:rPr>
          <w:rFonts w:ascii="Tahoma" w:hAnsi="Tahoma" w:cs="Tahoma"/>
          <w:sz w:val="18"/>
          <w:szCs w:val="18"/>
        </w:rPr>
        <w:t xml:space="preserve"> wskazan</w:t>
      </w:r>
      <w:r>
        <w:rPr>
          <w:rFonts w:ascii="Tahoma" w:hAnsi="Tahoma" w:cs="Tahoma"/>
          <w:sz w:val="18"/>
          <w:szCs w:val="18"/>
        </w:rPr>
        <w:t>a/e</w:t>
      </w:r>
      <w:r w:rsidRPr="00984183">
        <w:rPr>
          <w:rFonts w:ascii="Tahoma" w:hAnsi="Tahoma" w:cs="Tahoma"/>
          <w:sz w:val="18"/>
          <w:szCs w:val="18"/>
        </w:rPr>
        <w:t xml:space="preserve"> w wykazie, została oddana do dyspozycji przez inne podmioty, </w:t>
      </w: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ykonawca dołączy pisemne zobowiązanie tych podmiotów do oddania mu do dyspozycji niezbędnych osób na potrzeby realizacji </w:t>
      </w:r>
      <w:r w:rsidRPr="00C02911">
        <w:rPr>
          <w:rFonts w:ascii="Tahoma" w:hAnsi="Tahoma" w:cs="Tahoma"/>
          <w:sz w:val="18"/>
          <w:szCs w:val="18"/>
        </w:rPr>
        <w:t>zamówienia</w:t>
      </w:r>
    </w:p>
    <w:p w:rsidR="00ED3605" w:rsidRPr="00C92C21" w:rsidRDefault="00ED3605" w:rsidP="00B26331">
      <w:pPr>
        <w:rPr>
          <w:rFonts w:ascii="Tahoma" w:hAnsi="Tahoma" w:cs="Tahoma"/>
          <w:b/>
          <w:sz w:val="20"/>
          <w:szCs w:val="20"/>
        </w:rPr>
      </w:pPr>
    </w:p>
    <w:p w:rsidR="00551A17" w:rsidRDefault="002024FC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  <w:r>
        <w:rPr>
          <w:rFonts w:ascii="Tahoma" w:eastAsia="Calibri Light" w:hAnsi="Tahoma" w:cs="Tahoma"/>
          <w:sz w:val="18"/>
          <w:szCs w:val="18"/>
        </w:rPr>
        <w:t>Do wykazu należy dołączyć potwierdzenie posiadanych uprawnień.</w:t>
      </w:r>
      <w:bookmarkStart w:id="0" w:name="_GoBack"/>
      <w:bookmarkEnd w:id="0"/>
    </w:p>
    <w:p w:rsidR="002024FC" w:rsidRPr="002E5515" w:rsidRDefault="002024FC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51A17" w:rsidP="00AB3F47">
      <w:pPr>
        <w:ind w:left="3261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Pr="002E5515">
        <w:rPr>
          <w:rFonts w:ascii="Tahoma" w:hAnsi="Tahoma" w:cs="Tahoma"/>
          <w:bCs/>
          <w:sz w:val="16"/>
          <w:szCs w:val="16"/>
        </w:rPr>
        <w:t>osob</w:t>
      </w:r>
      <w:r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551A17" w:rsidRDefault="00551A17" w:rsidP="00787232">
      <w:pPr>
        <w:ind w:left="3969"/>
        <w:jc w:val="center"/>
        <w:rPr>
          <w:rFonts w:ascii="Tahoma" w:hAnsi="Tahoma" w:cs="Tahoma"/>
          <w:sz w:val="18"/>
          <w:szCs w:val="18"/>
        </w:rPr>
      </w:pPr>
      <w:proofErr w:type="gramStart"/>
      <w:r w:rsidRPr="002E5515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2E5515">
        <w:rPr>
          <w:rFonts w:ascii="Tahoma" w:hAnsi="Tahoma" w:cs="Tahoma"/>
          <w:bCs/>
          <w:sz w:val="16"/>
          <w:szCs w:val="16"/>
        </w:rPr>
        <w:t xml:space="preserve"> reprezentowania</w:t>
      </w:r>
      <w:r w:rsidR="00631590"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AE6" w:rsidRDefault="00304AE6">
      <w:r>
        <w:separator/>
      </w:r>
    </w:p>
  </w:endnote>
  <w:endnote w:type="continuationSeparator" w:id="0">
    <w:p w:rsidR="00304AE6" w:rsidRDefault="0030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AE6" w:rsidRDefault="00304AE6"/>
  </w:footnote>
  <w:footnote w:type="continuationSeparator" w:id="0">
    <w:p w:rsidR="00304AE6" w:rsidRDefault="00304A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14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3"/>
      <w:gridCol w:w="7308"/>
      <w:gridCol w:w="1195"/>
    </w:tblGrid>
    <w:tr w:rsidR="002024FC" w:rsidTr="0042412C">
      <w:trPr>
        <w:cantSplit/>
        <w:trHeight w:val="868"/>
      </w:trPr>
      <w:tc>
        <w:tcPr>
          <w:tcW w:w="113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2024FC" w:rsidRDefault="002024FC" w:rsidP="002024FC">
          <w:pPr>
            <w:pStyle w:val="Nagwek"/>
            <w:ind w:hanging="2"/>
          </w:pPr>
          <w:r>
            <w:rPr>
              <w:noProof/>
              <w:lang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128905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31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2024FC" w:rsidRPr="00315D21" w:rsidRDefault="002024FC" w:rsidP="002024FC">
          <w:pPr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  <w:r w:rsidRPr="00461E25">
            <w:rPr>
              <w:rFonts w:ascii="Certa" w:hAnsi="Certa" w:cs="Tahoma"/>
              <w:b/>
              <w:bCs/>
              <w:szCs w:val="16"/>
              <w:vertAlign w:val="superscript"/>
            </w:rPr>
            <w:t></w:t>
          </w:r>
        </w:p>
        <w:p w:rsidR="002024FC" w:rsidRPr="00315D21" w:rsidRDefault="002024FC" w:rsidP="002024FC">
          <w:pPr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2024FC" w:rsidRPr="002024FC" w:rsidRDefault="002024FC" w:rsidP="002024FC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2024FC">
            <w:rPr>
              <w:rFonts w:ascii="Tahoma" w:hAnsi="Tahoma" w:cs="Tahoma"/>
              <w:sz w:val="12"/>
              <w:szCs w:val="12"/>
            </w:rPr>
            <w:t xml:space="preserve">tel. 55 230–41–84 </w:t>
          </w:r>
        </w:p>
        <w:p w:rsidR="002024FC" w:rsidRDefault="002024FC" w:rsidP="002024FC">
          <w:pPr>
            <w:pStyle w:val="Nagwek"/>
            <w:jc w:val="center"/>
            <w:rPr>
              <w:bCs/>
              <w:sz w:val="18"/>
              <w:lang w:val="de-DE"/>
            </w:rPr>
          </w:pPr>
          <w:r w:rsidRPr="002024FC">
            <w:rPr>
              <w:rFonts w:ascii="Tahoma" w:hAnsi="Tahoma" w:cs="Tahoma"/>
              <w:iCs/>
              <w:color w:val="0000FF"/>
              <w:sz w:val="12"/>
              <w:szCs w:val="12"/>
              <w:u w:val="single"/>
            </w:rPr>
            <w:t>https://platformazakupowa.</w:t>
          </w:r>
          <w:proofErr w:type="gramStart"/>
          <w:r w:rsidRPr="002024FC">
            <w:rPr>
              <w:rFonts w:ascii="Tahoma" w:hAnsi="Tahoma" w:cs="Tahoma"/>
              <w:iCs/>
              <w:color w:val="0000FF"/>
              <w:sz w:val="12"/>
              <w:szCs w:val="12"/>
              <w:u w:val="single"/>
            </w:rPr>
            <w:t>pl</w:t>
          </w:r>
          <w:proofErr w:type="gramEnd"/>
          <w:r w:rsidRPr="002024FC">
            <w:rPr>
              <w:rFonts w:ascii="Tahoma" w:hAnsi="Tahoma" w:cs="Tahoma"/>
              <w:iCs/>
              <w:color w:val="0000FF"/>
              <w:sz w:val="12"/>
              <w:szCs w:val="12"/>
              <w:u w:val="single"/>
            </w:rPr>
            <w:t>/pn/szpitalmiejski_elblag</w:t>
          </w:r>
          <w:r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</w:t>
          </w:r>
          <w:hyperlink r:id="rId2" w:history="1">
            <w:r w:rsidRPr="002024FC">
              <w:rPr>
                <w:rStyle w:val="Hipercze"/>
                <w:rFonts w:ascii="Tahoma" w:hAnsi="Tahoma" w:cs="Tahoma"/>
                <w:iCs/>
                <w:sz w:val="12"/>
                <w:szCs w:val="12"/>
              </w:rPr>
              <w:t>www.szpitalmiejski.elblag.pl</w:t>
            </w:r>
          </w:hyperlink>
          <w:r w:rsidRPr="002024FC">
            <w:rPr>
              <w:rFonts w:ascii="Tahoma" w:hAnsi="Tahoma" w:cs="Tahoma"/>
              <w:iCs/>
              <w:sz w:val="12"/>
              <w:szCs w:val="12"/>
            </w:rPr>
            <w:t xml:space="preserve"> </w:t>
          </w:r>
          <w:proofErr w:type="spellStart"/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2024FC">
              <w:rPr>
                <w:rFonts w:ascii="Tahoma" w:hAnsi="Tahoma" w:cs="Tahoma"/>
                <w:color w:val="0000FF"/>
                <w:sz w:val="12"/>
                <w:szCs w:val="12"/>
                <w:u w:val="single"/>
              </w:rPr>
              <w:t>zamowienia@szpitalmiejski.elblag.pl</w:t>
            </w:r>
          </w:hyperlink>
        </w:p>
      </w:tc>
      <w:tc>
        <w:tcPr>
          <w:tcW w:w="1195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2024FC" w:rsidRPr="005857B9" w:rsidRDefault="002024FC" w:rsidP="002024FC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PK/363/2025</w:t>
          </w:r>
        </w:p>
      </w:tc>
    </w:tr>
    <w:tr w:rsidR="002024FC" w:rsidTr="0042412C">
      <w:trPr>
        <w:cantSplit/>
        <w:trHeight w:val="398"/>
      </w:trPr>
      <w:tc>
        <w:tcPr>
          <w:tcW w:w="113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2024FC" w:rsidRDefault="002024FC" w:rsidP="002024FC">
          <w:pPr>
            <w:ind w:hanging="2"/>
          </w:pPr>
        </w:p>
      </w:tc>
      <w:tc>
        <w:tcPr>
          <w:tcW w:w="731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2024FC" w:rsidRDefault="002024FC" w:rsidP="002024FC">
          <w:pPr>
            <w:spacing w:line="276" w:lineRule="auto"/>
            <w:jc w:val="center"/>
            <w:rPr>
              <w:rFonts w:ascii="Tahoma" w:hAnsi="Tahoma" w:cs="Tahoma"/>
              <w:sz w:val="14"/>
              <w:szCs w:val="14"/>
            </w:rPr>
          </w:pPr>
          <w:r w:rsidRPr="0001377A">
            <w:rPr>
              <w:rFonts w:ascii="Tahoma" w:hAnsi="Tahoma" w:cs="Tahoma"/>
              <w:bCs/>
              <w:sz w:val="14"/>
              <w:szCs w:val="14"/>
            </w:rPr>
            <w:t>Zaproszenie do złożenia oferty cenowej na</w:t>
          </w:r>
          <w:r w:rsidRPr="00E0451B">
            <w:rPr>
              <w:rFonts w:ascii="Tahoma" w:hAnsi="Tahoma" w:cs="Tahoma"/>
              <w:bCs/>
              <w:sz w:val="14"/>
              <w:szCs w:val="14"/>
            </w:rPr>
            <w:t xml:space="preserve"> usługę stałej konserwacji ogólnobudowlanej i napraw związanej z bieżącą eksploatacją i utrzymaniem należytego sta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nu technicznego instalacji, </w:t>
          </w:r>
          <w:r w:rsidRPr="00E0451B">
            <w:rPr>
              <w:rFonts w:ascii="Tahoma" w:hAnsi="Tahoma" w:cs="Tahoma"/>
              <w:bCs/>
              <w:sz w:val="14"/>
              <w:szCs w:val="14"/>
            </w:rPr>
            <w:t>urządzeń elektroe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nergetycznych, sanitarnych, </w:t>
          </w:r>
          <w:r w:rsidRPr="00E0451B">
            <w:rPr>
              <w:rFonts w:ascii="Tahoma" w:hAnsi="Tahoma" w:cs="Tahoma"/>
              <w:bCs/>
              <w:sz w:val="14"/>
              <w:szCs w:val="14"/>
            </w:rPr>
            <w:t>ciepłowniczych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 w </w:t>
          </w:r>
          <w:r w:rsidRPr="00E0451B">
            <w:rPr>
              <w:rFonts w:ascii="Tahoma" w:hAnsi="Tahoma" w:cs="Tahoma"/>
              <w:bCs/>
              <w:sz w:val="14"/>
              <w:szCs w:val="14"/>
            </w:rPr>
            <w:t>Szpital</w:t>
          </w:r>
          <w:r>
            <w:rPr>
              <w:rFonts w:ascii="Tahoma" w:hAnsi="Tahoma" w:cs="Tahoma"/>
              <w:bCs/>
              <w:sz w:val="14"/>
              <w:szCs w:val="14"/>
            </w:rPr>
            <w:t>u Miejskim</w:t>
          </w:r>
          <w:r w:rsidRPr="00E0451B">
            <w:rPr>
              <w:rFonts w:ascii="Tahoma" w:hAnsi="Tahoma" w:cs="Tahoma"/>
              <w:bCs/>
              <w:sz w:val="14"/>
              <w:szCs w:val="14"/>
            </w:rPr>
            <w:t xml:space="preserve"> św. Jana Pawła II w Elblągu w Elblągu, obiektów zlokalizowanych w kompleksie szpitalnym przy ul. Związku Jaszczurczego 22</w:t>
          </w:r>
        </w:p>
      </w:tc>
      <w:tc>
        <w:tcPr>
          <w:tcW w:w="1195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2024FC" w:rsidRDefault="002024FC" w:rsidP="002024FC">
          <w:pPr>
            <w:ind w:hanging="2"/>
            <w:rPr>
              <w:bCs/>
              <w:sz w:val="18"/>
              <w:lang w:val="de-DE"/>
            </w:rPr>
          </w:pPr>
        </w:p>
      </w:tc>
    </w:tr>
  </w:tbl>
  <w:p w:rsidR="00C97FD1" w:rsidRPr="00195910" w:rsidRDefault="00C97FD1" w:rsidP="0019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11B1"/>
    <w:rsid w:val="00022CCE"/>
    <w:rsid w:val="0002674C"/>
    <w:rsid w:val="0004365D"/>
    <w:rsid w:val="000511B5"/>
    <w:rsid w:val="00062ECF"/>
    <w:rsid w:val="00064D2C"/>
    <w:rsid w:val="00067E20"/>
    <w:rsid w:val="00090470"/>
    <w:rsid w:val="000A7626"/>
    <w:rsid w:val="000B617B"/>
    <w:rsid w:val="000E57EF"/>
    <w:rsid w:val="000F5FD2"/>
    <w:rsid w:val="000F5FE0"/>
    <w:rsid w:val="00106C45"/>
    <w:rsid w:val="00177C49"/>
    <w:rsid w:val="001906DD"/>
    <w:rsid w:val="00195910"/>
    <w:rsid w:val="001D15DA"/>
    <w:rsid w:val="00201025"/>
    <w:rsid w:val="00202332"/>
    <w:rsid w:val="002024FC"/>
    <w:rsid w:val="002472D3"/>
    <w:rsid w:val="00277579"/>
    <w:rsid w:val="002902FD"/>
    <w:rsid w:val="00295001"/>
    <w:rsid w:val="002D4C18"/>
    <w:rsid w:val="002E0631"/>
    <w:rsid w:val="002E58EA"/>
    <w:rsid w:val="00302600"/>
    <w:rsid w:val="00304AE6"/>
    <w:rsid w:val="003136D2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57F88"/>
    <w:rsid w:val="0047291E"/>
    <w:rsid w:val="0048569A"/>
    <w:rsid w:val="004C4545"/>
    <w:rsid w:val="004C7692"/>
    <w:rsid w:val="004D3596"/>
    <w:rsid w:val="004E4815"/>
    <w:rsid w:val="0055176F"/>
    <w:rsid w:val="00551A17"/>
    <w:rsid w:val="005825A8"/>
    <w:rsid w:val="0059260C"/>
    <w:rsid w:val="005B56C4"/>
    <w:rsid w:val="005C2B8A"/>
    <w:rsid w:val="005E0AC2"/>
    <w:rsid w:val="005E5939"/>
    <w:rsid w:val="00631590"/>
    <w:rsid w:val="0063317B"/>
    <w:rsid w:val="00645725"/>
    <w:rsid w:val="00646735"/>
    <w:rsid w:val="006631A3"/>
    <w:rsid w:val="00682AD6"/>
    <w:rsid w:val="00687A60"/>
    <w:rsid w:val="0069133D"/>
    <w:rsid w:val="00693191"/>
    <w:rsid w:val="006C5732"/>
    <w:rsid w:val="006F104B"/>
    <w:rsid w:val="00707ED6"/>
    <w:rsid w:val="00722ACF"/>
    <w:rsid w:val="00722DD1"/>
    <w:rsid w:val="00737471"/>
    <w:rsid w:val="00740855"/>
    <w:rsid w:val="0074520A"/>
    <w:rsid w:val="00762D65"/>
    <w:rsid w:val="007716C7"/>
    <w:rsid w:val="00780226"/>
    <w:rsid w:val="00780C4D"/>
    <w:rsid w:val="00781B7C"/>
    <w:rsid w:val="007861E1"/>
    <w:rsid w:val="00787232"/>
    <w:rsid w:val="007A17A6"/>
    <w:rsid w:val="007B762B"/>
    <w:rsid w:val="007D4BFE"/>
    <w:rsid w:val="007D710C"/>
    <w:rsid w:val="007E5EE1"/>
    <w:rsid w:val="00801029"/>
    <w:rsid w:val="00824EAC"/>
    <w:rsid w:val="00826367"/>
    <w:rsid w:val="00845678"/>
    <w:rsid w:val="008653B7"/>
    <w:rsid w:val="008750FA"/>
    <w:rsid w:val="00896659"/>
    <w:rsid w:val="008C1711"/>
    <w:rsid w:val="00910380"/>
    <w:rsid w:val="00923E52"/>
    <w:rsid w:val="0094575E"/>
    <w:rsid w:val="0099093D"/>
    <w:rsid w:val="00996B39"/>
    <w:rsid w:val="009A3D99"/>
    <w:rsid w:val="009B591C"/>
    <w:rsid w:val="009F2FDE"/>
    <w:rsid w:val="009F7643"/>
    <w:rsid w:val="00A070F6"/>
    <w:rsid w:val="00A20707"/>
    <w:rsid w:val="00A2488E"/>
    <w:rsid w:val="00A60932"/>
    <w:rsid w:val="00A76BB5"/>
    <w:rsid w:val="00A95F40"/>
    <w:rsid w:val="00AB1EB3"/>
    <w:rsid w:val="00AB3F47"/>
    <w:rsid w:val="00AC3470"/>
    <w:rsid w:val="00AC4F05"/>
    <w:rsid w:val="00AC5A91"/>
    <w:rsid w:val="00AD2708"/>
    <w:rsid w:val="00AE335E"/>
    <w:rsid w:val="00AE44A0"/>
    <w:rsid w:val="00B07E06"/>
    <w:rsid w:val="00B1625A"/>
    <w:rsid w:val="00B177E9"/>
    <w:rsid w:val="00B21B2D"/>
    <w:rsid w:val="00B26331"/>
    <w:rsid w:val="00B31644"/>
    <w:rsid w:val="00B51E15"/>
    <w:rsid w:val="00B56A54"/>
    <w:rsid w:val="00B7688D"/>
    <w:rsid w:val="00BB563D"/>
    <w:rsid w:val="00BD59FB"/>
    <w:rsid w:val="00BD7E6C"/>
    <w:rsid w:val="00BE1BFA"/>
    <w:rsid w:val="00C50499"/>
    <w:rsid w:val="00C57C3E"/>
    <w:rsid w:val="00C743E6"/>
    <w:rsid w:val="00C74F34"/>
    <w:rsid w:val="00C9304E"/>
    <w:rsid w:val="00C97FD1"/>
    <w:rsid w:val="00CD33FE"/>
    <w:rsid w:val="00CE29A6"/>
    <w:rsid w:val="00D023FF"/>
    <w:rsid w:val="00D13F4D"/>
    <w:rsid w:val="00D32FFE"/>
    <w:rsid w:val="00D804D2"/>
    <w:rsid w:val="00D95CF1"/>
    <w:rsid w:val="00DB0033"/>
    <w:rsid w:val="00DC04CC"/>
    <w:rsid w:val="00DC09EE"/>
    <w:rsid w:val="00DC6477"/>
    <w:rsid w:val="00DD2D3F"/>
    <w:rsid w:val="00DF0479"/>
    <w:rsid w:val="00E20540"/>
    <w:rsid w:val="00E36215"/>
    <w:rsid w:val="00EA3B5C"/>
    <w:rsid w:val="00EC31F3"/>
    <w:rsid w:val="00EC5516"/>
    <w:rsid w:val="00ED278B"/>
    <w:rsid w:val="00ED3605"/>
    <w:rsid w:val="00ED3D5E"/>
    <w:rsid w:val="00EF1C06"/>
    <w:rsid w:val="00F47877"/>
    <w:rsid w:val="00F90C8E"/>
    <w:rsid w:val="00FE0A4E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qFormat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07E0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7E06"/>
    <w:rPr>
      <w:rFonts w:ascii="Courier New" w:eastAsia="Times New Roman" w:hAnsi="Courier New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778F1-3CE1-43DF-9C03-3DFF52E1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2022-01-17T11:11:00Z</dcterms:created>
  <dcterms:modified xsi:type="dcterms:W3CDTF">2025-12-15T12:08:00Z</dcterms:modified>
</cp:coreProperties>
</file>