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C1A0C" w14:textId="77777777" w:rsidR="00C56A7D" w:rsidRDefault="00C56A7D" w:rsidP="00181521">
      <w:pPr>
        <w:spacing w:line="276" w:lineRule="auto"/>
        <w:contextualSpacing/>
        <w:rPr>
          <w:bCs/>
          <w:iCs/>
          <w:sz w:val="22"/>
          <w:szCs w:val="22"/>
        </w:rPr>
      </w:pPr>
    </w:p>
    <w:p w14:paraId="1B068642" w14:textId="77777777" w:rsidR="00C56A7D" w:rsidRDefault="00C56A7D" w:rsidP="000E4E9C">
      <w:pPr>
        <w:spacing w:line="276" w:lineRule="auto"/>
        <w:contextualSpacing/>
        <w:jc w:val="right"/>
        <w:rPr>
          <w:bCs/>
          <w:iCs/>
          <w:sz w:val="22"/>
          <w:szCs w:val="22"/>
        </w:rPr>
      </w:pPr>
    </w:p>
    <w:tbl>
      <w:tblPr>
        <w:tblpPr w:leftFromText="141" w:rightFromText="141" w:vertAnchor="page" w:horzAnchor="margin" w:tblpY="258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4356"/>
        <w:gridCol w:w="1696"/>
        <w:gridCol w:w="1134"/>
        <w:gridCol w:w="992"/>
        <w:gridCol w:w="1134"/>
      </w:tblGrid>
      <w:tr w:rsidR="00014048" w:rsidRPr="00FA4982" w14:paraId="3133AC72" w14:textId="77777777" w:rsidTr="00014048">
        <w:trPr>
          <w:trHeight w:val="2684"/>
        </w:trPr>
        <w:tc>
          <w:tcPr>
            <w:tcW w:w="4820" w:type="dxa"/>
            <w:gridSpan w:val="2"/>
          </w:tcPr>
          <w:p w14:paraId="1CA2B6C3" w14:textId="77777777" w:rsidR="00014048" w:rsidRPr="00FA4982" w:rsidRDefault="00014048" w:rsidP="00014048">
            <w:pPr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>ZAMAWIAJĄCY/ NABYWCA:</w:t>
            </w:r>
          </w:p>
          <w:p w14:paraId="294A0572" w14:textId="77777777" w:rsidR="00014048" w:rsidRPr="00FA4982" w:rsidRDefault="00014048" w:rsidP="00014048">
            <w:pPr>
              <w:rPr>
                <w:sz w:val="22"/>
                <w:szCs w:val="22"/>
              </w:rPr>
            </w:pPr>
            <w:r w:rsidRPr="00FA4982">
              <w:rPr>
                <w:sz w:val="22"/>
                <w:szCs w:val="22"/>
              </w:rPr>
              <w:t>POLITECHNIKA WARSZAWSKA</w:t>
            </w:r>
          </w:p>
          <w:p w14:paraId="17BFBF82" w14:textId="77777777" w:rsidR="00014048" w:rsidRPr="00FA4982" w:rsidRDefault="00014048" w:rsidP="00014048">
            <w:pPr>
              <w:jc w:val="both"/>
              <w:rPr>
                <w:sz w:val="22"/>
                <w:szCs w:val="22"/>
              </w:rPr>
            </w:pPr>
            <w:r w:rsidRPr="00FA4982">
              <w:rPr>
                <w:sz w:val="22"/>
                <w:szCs w:val="22"/>
              </w:rPr>
              <w:t xml:space="preserve">pl. Politechniki 1, 00-661 Warszawa, </w:t>
            </w:r>
          </w:p>
          <w:p w14:paraId="32229094" w14:textId="77777777" w:rsidR="00014048" w:rsidRPr="00FA4982" w:rsidRDefault="00014048" w:rsidP="00014048">
            <w:pPr>
              <w:spacing w:after="240"/>
              <w:jc w:val="both"/>
              <w:rPr>
                <w:sz w:val="22"/>
                <w:szCs w:val="22"/>
              </w:rPr>
            </w:pPr>
            <w:r w:rsidRPr="00FA4982">
              <w:rPr>
                <w:sz w:val="22"/>
                <w:szCs w:val="22"/>
              </w:rPr>
              <w:t>REGON: 000001554; NIP: 525-000-58-34</w:t>
            </w:r>
          </w:p>
        </w:tc>
        <w:tc>
          <w:tcPr>
            <w:tcW w:w="4956" w:type="dxa"/>
            <w:gridSpan w:val="4"/>
          </w:tcPr>
          <w:p w14:paraId="73115A00" w14:textId="77777777" w:rsidR="00014048" w:rsidRPr="00FA4982" w:rsidRDefault="00014048" w:rsidP="00014048">
            <w:pPr>
              <w:jc w:val="both"/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>WYKONAWCA:</w:t>
            </w:r>
          </w:p>
          <w:p w14:paraId="7BB6A2D7" w14:textId="77777777" w:rsidR="00014048" w:rsidRPr="00B20AB2" w:rsidRDefault="00014048" w:rsidP="00014048">
            <w:pPr>
              <w:ind w:right="-6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20AB2">
              <w:rPr>
                <w:rFonts w:eastAsia="Calibri"/>
                <w:i/>
                <w:sz w:val="22"/>
                <w:szCs w:val="22"/>
                <w:lang w:eastAsia="en-US"/>
              </w:rPr>
              <w:t>(pełna nazwa/firma, adres, NIP)</w:t>
            </w:r>
          </w:p>
          <w:p w14:paraId="3C62F48E" w14:textId="23D8EEBB" w:rsidR="00A933E2" w:rsidRDefault="00A933E2" w:rsidP="00014048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…………..</w:t>
            </w:r>
          </w:p>
          <w:p w14:paraId="0546D0B4" w14:textId="775614A5" w:rsidR="00014048" w:rsidRPr="00F617B5" w:rsidRDefault="00014048" w:rsidP="00014048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NIP</w:t>
            </w:r>
            <w:r w:rsidR="00A933E2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14:paraId="08C14ACF" w14:textId="77777777" w:rsidR="00014048" w:rsidRPr="00B20AB2" w:rsidRDefault="00014048" w:rsidP="00014048">
            <w:pPr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B20AB2">
              <w:rPr>
                <w:rFonts w:eastAsia="Calibri"/>
                <w:sz w:val="22"/>
                <w:szCs w:val="22"/>
                <w:u w:val="single"/>
                <w:lang w:eastAsia="en-US"/>
              </w:rPr>
              <w:t>reprezentowany przez:</w:t>
            </w:r>
          </w:p>
          <w:p w14:paraId="7A5F8A43" w14:textId="19277DAB" w:rsidR="00014048" w:rsidRDefault="00014048" w:rsidP="0001404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Imię i nazwisko: </w:t>
            </w:r>
          </w:p>
          <w:p w14:paraId="3E482CD8" w14:textId="73DC9096" w:rsidR="00014048" w:rsidRDefault="00014048" w:rsidP="0001404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telefon kontaktowy: </w:t>
            </w:r>
          </w:p>
          <w:p w14:paraId="71ED21B9" w14:textId="6B87498B" w:rsidR="00014048" w:rsidRPr="00FA4982" w:rsidRDefault="00014048" w:rsidP="00014048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e-mail:</w:t>
            </w:r>
            <w:r w:rsidR="00A933E2">
              <w:rPr>
                <w:sz w:val="22"/>
                <w:szCs w:val="22"/>
              </w:rPr>
              <w:t xml:space="preserve"> </w:t>
            </w:r>
          </w:p>
        </w:tc>
      </w:tr>
      <w:tr w:rsidR="00014048" w:rsidRPr="00FA4982" w14:paraId="3527DAFB" w14:textId="77777777" w:rsidTr="00014048">
        <w:trPr>
          <w:trHeight w:val="893"/>
        </w:trPr>
        <w:tc>
          <w:tcPr>
            <w:tcW w:w="4820" w:type="dxa"/>
            <w:gridSpan w:val="2"/>
            <w:vMerge w:val="restart"/>
          </w:tcPr>
          <w:p w14:paraId="1B914660" w14:textId="683DE7A2" w:rsidR="005157E7" w:rsidRPr="00012505" w:rsidRDefault="005157E7" w:rsidP="005157E7">
            <w:pPr>
              <w:rPr>
                <w:b/>
              </w:rPr>
            </w:pPr>
            <w:r w:rsidRPr="00012505">
              <w:rPr>
                <w:b/>
              </w:rPr>
              <w:t>REALIZACJA DLA:</w:t>
            </w:r>
          </w:p>
          <w:p w14:paraId="2F45A446" w14:textId="77777777" w:rsidR="005157E7" w:rsidRPr="00012505" w:rsidRDefault="005157E7" w:rsidP="005157E7">
            <w:r w:rsidRPr="00012505">
              <w:t>POLITECHNIKA WARSZAWSKA</w:t>
            </w:r>
          </w:p>
          <w:p w14:paraId="1DBBCB47" w14:textId="77777777" w:rsidR="005157E7" w:rsidRDefault="005157E7" w:rsidP="005157E7">
            <w:r w:rsidRPr="0052148E">
              <w:t>Termomodernizacja zabytkowych budynków Politechniki Warszawskie</w:t>
            </w:r>
            <w:r>
              <w:t>j</w:t>
            </w:r>
          </w:p>
          <w:p w14:paraId="48721EF6" w14:textId="77777777" w:rsidR="005157E7" w:rsidRDefault="005157E7" w:rsidP="005157E7">
            <w:r w:rsidRPr="0052148E">
              <w:t xml:space="preserve"> nr FENIX.01.01-IW.01-0064/24</w:t>
            </w:r>
          </w:p>
          <w:p w14:paraId="5D1A97BC" w14:textId="77777777" w:rsidR="005157E7" w:rsidRPr="00012505" w:rsidRDefault="005157E7" w:rsidP="005157E7">
            <w:pPr>
              <w:rPr>
                <w:b/>
                <w:bCs/>
              </w:rPr>
            </w:pPr>
            <w:r w:rsidRPr="00012505">
              <w:rPr>
                <w:b/>
                <w:bCs/>
              </w:rPr>
              <w:t xml:space="preserve">Osoba do kontaktu w sprawie realizacji: </w:t>
            </w:r>
          </w:p>
          <w:p w14:paraId="603BF55D" w14:textId="77777777" w:rsidR="005157E7" w:rsidRPr="00BD1978" w:rsidRDefault="005157E7" w:rsidP="005157E7">
            <w:pPr>
              <w:rPr>
                <w:lang w:val="en-GB"/>
              </w:rPr>
            </w:pPr>
            <w:proofErr w:type="spellStart"/>
            <w:r w:rsidRPr="00BD1978">
              <w:rPr>
                <w:lang w:val="en-GB"/>
              </w:rPr>
              <w:t>mgr</w:t>
            </w:r>
            <w:proofErr w:type="spellEnd"/>
            <w:r w:rsidRPr="00BD1978">
              <w:rPr>
                <w:lang w:val="en-GB"/>
              </w:rPr>
              <w:t xml:space="preserve"> </w:t>
            </w:r>
            <w:proofErr w:type="spellStart"/>
            <w:r w:rsidRPr="00BD1978">
              <w:rPr>
                <w:lang w:val="en-GB"/>
              </w:rPr>
              <w:t>inż</w:t>
            </w:r>
            <w:proofErr w:type="spellEnd"/>
            <w:r w:rsidRPr="00BD1978">
              <w:rPr>
                <w:lang w:val="en-GB"/>
              </w:rPr>
              <w:t>. Michal Zubel</w:t>
            </w:r>
          </w:p>
          <w:p w14:paraId="78B2BC43" w14:textId="0DC9CCB8" w:rsidR="005157E7" w:rsidRPr="005157E7" w:rsidRDefault="005157E7" w:rsidP="005157E7">
            <w:pPr>
              <w:spacing w:after="120"/>
              <w:rPr>
                <w:lang w:val="en-GB"/>
              </w:rPr>
            </w:pPr>
            <w:r w:rsidRPr="00BD1978">
              <w:rPr>
                <w:lang w:val="en-GB"/>
              </w:rPr>
              <w:t xml:space="preserve">e-mail: </w:t>
            </w:r>
            <w:r>
              <w:rPr>
                <w:lang w:val="en-GB"/>
              </w:rPr>
              <w:t>michal.zubel</w:t>
            </w:r>
            <w:r w:rsidRPr="00BD1978">
              <w:rPr>
                <w:lang w:val="en-GB"/>
              </w:rPr>
              <w:t>@pw.edu.pl</w:t>
            </w:r>
          </w:p>
        </w:tc>
        <w:tc>
          <w:tcPr>
            <w:tcW w:w="4956" w:type="dxa"/>
            <w:gridSpan w:val="4"/>
          </w:tcPr>
          <w:p w14:paraId="7BED43A8" w14:textId="77777777" w:rsidR="00014048" w:rsidRPr="00FA4982" w:rsidRDefault="00014048" w:rsidP="00014048">
            <w:pPr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 xml:space="preserve">ZAMÓWIENIE NR: </w:t>
            </w:r>
            <w:r w:rsidRPr="00FA4982">
              <w:rPr>
                <w:sz w:val="22"/>
                <w:szCs w:val="22"/>
              </w:rPr>
              <w:t xml:space="preserve"> </w:t>
            </w:r>
          </w:p>
          <w:p w14:paraId="584984D5" w14:textId="7F8078CA" w:rsidR="00014048" w:rsidRPr="00FA4982" w:rsidRDefault="005157E7" w:rsidP="00014048">
            <w:pPr>
              <w:rPr>
                <w:b/>
                <w:sz w:val="22"/>
                <w:szCs w:val="22"/>
              </w:rPr>
            </w:pPr>
            <w:r w:rsidRPr="005157E7">
              <w:rPr>
                <w:b/>
                <w:sz w:val="22"/>
                <w:szCs w:val="22"/>
              </w:rPr>
              <w:t>SZPiZ.262.</w:t>
            </w:r>
            <w:r w:rsidR="00A933E2">
              <w:rPr>
                <w:b/>
                <w:sz w:val="22"/>
                <w:szCs w:val="22"/>
              </w:rPr>
              <w:t>11</w:t>
            </w:r>
            <w:r w:rsidRPr="005157E7">
              <w:rPr>
                <w:b/>
                <w:sz w:val="22"/>
                <w:szCs w:val="22"/>
              </w:rPr>
              <w:t>.2025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14048" w:rsidRPr="00FA4982">
              <w:rPr>
                <w:b/>
                <w:sz w:val="22"/>
                <w:szCs w:val="22"/>
              </w:rPr>
              <w:t xml:space="preserve">z dnia </w:t>
            </w:r>
            <w:r w:rsidR="00014048">
              <w:rPr>
                <w:b/>
                <w:sz w:val="22"/>
                <w:szCs w:val="22"/>
              </w:rPr>
              <w:t>…….</w:t>
            </w:r>
            <w:r w:rsidR="00014048" w:rsidRPr="00FA4982">
              <w:rPr>
                <w:b/>
                <w:sz w:val="22"/>
                <w:szCs w:val="22"/>
              </w:rPr>
              <w:t>.2025 r.</w:t>
            </w:r>
          </w:p>
          <w:p w14:paraId="1779C283" w14:textId="77777777" w:rsidR="00014048" w:rsidRPr="00FA4982" w:rsidRDefault="00014048" w:rsidP="00014048">
            <w:pPr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>Prosimy o wpisanie nr zamówienia na fakturze</w:t>
            </w:r>
          </w:p>
        </w:tc>
      </w:tr>
      <w:tr w:rsidR="00014048" w:rsidRPr="00FA4982" w14:paraId="7D225F2B" w14:textId="77777777" w:rsidTr="00014048">
        <w:trPr>
          <w:trHeight w:val="422"/>
        </w:trPr>
        <w:tc>
          <w:tcPr>
            <w:tcW w:w="4820" w:type="dxa"/>
            <w:gridSpan w:val="2"/>
            <w:vMerge/>
            <w:vAlign w:val="center"/>
          </w:tcPr>
          <w:p w14:paraId="55089C49" w14:textId="77777777" w:rsidR="00014048" w:rsidRPr="00FA4982" w:rsidRDefault="00014048" w:rsidP="00014048">
            <w:pPr>
              <w:rPr>
                <w:b/>
                <w:sz w:val="22"/>
                <w:szCs w:val="22"/>
              </w:rPr>
            </w:pPr>
          </w:p>
        </w:tc>
        <w:tc>
          <w:tcPr>
            <w:tcW w:w="4956" w:type="dxa"/>
            <w:gridSpan w:val="4"/>
          </w:tcPr>
          <w:p w14:paraId="466072D6" w14:textId="77777777" w:rsidR="00014048" w:rsidRPr="00472D34" w:rsidRDefault="00014048" w:rsidP="00014048">
            <w:pPr>
              <w:rPr>
                <w:sz w:val="22"/>
                <w:szCs w:val="22"/>
              </w:rPr>
            </w:pPr>
            <w:r w:rsidRPr="00FA4982">
              <w:rPr>
                <w:sz w:val="22"/>
                <w:szCs w:val="22"/>
              </w:rPr>
              <w:t>Warunki płatności:</w:t>
            </w:r>
            <w:r>
              <w:rPr>
                <w:sz w:val="22"/>
                <w:szCs w:val="22"/>
              </w:rPr>
              <w:t xml:space="preserve"> </w:t>
            </w:r>
            <w:r w:rsidRPr="00472D34">
              <w:rPr>
                <w:b/>
                <w:bCs/>
                <w:sz w:val="22"/>
                <w:szCs w:val="22"/>
              </w:rPr>
              <w:t>przelew 21 dni</w:t>
            </w:r>
          </w:p>
        </w:tc>
      </w:tr>
      <w:tr w:rsidR="00014048" w:rsidRPr="00FA4982" w14:paraId="46B22935" w14:textId="77777777" w:rsidTr="00014048">
        <w:trPr>
          <w:trHeight w:val="430"/>
        </w:trPr>
        <w:tc>
          <w:tcPr>
            <w:tcW w:w="4820" w:type="dxa"/>
            <w:gridSpan w:val="2"/>
            <w:vMerge/>
            <w:vAlign w:val="center"/>
          </w:tcPr>
          <w:p w14:paraId="2AA9F640" w14:textId="77777777" w:rsidR="00014048" w:rsidRPr="00FA4982" w:rsidRDefault="00014048" w:rsidP="00014048">
            <w:pPr>
              <w:rPr>
                <w:b/>
                <w:sz w:val="22"/>
                <w:szCs w:val="22"/>
              </w:rPr>
            </w:pPr>
          </w:p>
        </w:tc>
        <w:tc>
          <w:tcPr>
            <w:tcW w:w="4956" w:type="dxa"/>
            <w:gridSpan w:val="4"/>
            <w:vAlign w:val="center"/>
          </w:tcPr>
          <w:p w14:paraId="70359FEA" w14:textId="74731923" w:rsidR="00E40629" w:rsidRPr="003C0BC1" w:rsidRDefault="00014048" w:rsidP="00E40629">
            <w:pPr>
              <w:rPr>
                <w:sz w:val="22"/>
                <w:szCs w:val="22"/>
              </w:rPr>
            </w:pPr>
            <w:r w:rsidRPr="00FA4982">
              <w:rPr>
                <w:sz w:val="22"/>
                <w:szCs w:val="22"/>
              </w:rPr>
              <w:t>Termin realizacji zamówienia:</w:t>
            </w:r>
            <w:r w:rsidRPr="00FA4982">
              <w:rPr>
                <w:b/>
                <w:sz w:val="22"/>
                <w:szCs w:val="22"/>
              </w:rPr>
              <w:t xml:space="preserve"> do</w:t>
            </w:r>
            <w:r>
              <w:rPr>
                <w:b/>
                <w:sz w:val="22"/>
                <w:szCs w:val="22"/>
              </w:rPr>
              <w:t xml:space="preserve"> 10 </w:t>
            </w:r>
            <w:r w:rsidRPr="00FA4982">
              <w:rPr>
                <w:b/>
                <w:sz w:val="22"/>
                <w:szCs w:val="22"/>
              </w:rPr>
              <w:t xml:space="preserve">dni </w:t>
            </w:r>
            <w:r>
              <w:rPr>
                <w:b/>
                <w:sz w:val="22"/>
                <w:szCs w:val="22"/>
              </w:rPr>
              <w:t>od daty otrzymania zamówienia</w:t>
            </w:r>
            <w:r w:rsidR="00A933E2">
              <w:rPr>
                <w:b/>
                <w:sz w:val="22"/>
                <w:szCs w:val="22"/>
              </w:rPr>
              <w:t xml:space="preserve"> </w:t>
            </w:r>
            <w:r w:rsidR="00E40629" w:rsidRPr="00E40629">
              <w:rPr>
                <w:bCs/>
                <w:sz w:val="22"/>
                <w:szCs w:val="22"/>
              </w:rPr>
              <w:t xml:space="preserve"> </w:t>
            </w:r>
            <w:r w:rsidR="00E40629" w:rsidRPr="003C0BC1">
              <w:rPr>
                <w:sz w:val="22"/>
                <w:szCs w:val="22"/>
              </w:rPr>
              <w:t xml:space="preserve">z uwzględnieniem etapów realizacji: </w:t>
            </w:r>
          </w:p>
          <w:p w14:paraId="5444BD0E" w14:textId="77777777" w:rsidR="00E40629" w:rsidRPr="00E40629" w:rsidRDefault="00E40629" w:rsidP="00E40629">
            <w:pPr>
              <w:rPr>
                <w:b/>
                <w:sz w:val="22"/>
                <w:szCs w:val="22"/>
              </w:rPr>
            </w:pPr>
            <w:r w:rsidRPr="00E40629">
              <w:rPr>
                <w:b/>
                <w:sz w:val="22"/>
                <w:szCs w:val="22"/>
              </w:rPr>
              <w:t>- do 3 dni roboczych na wykonanie projektu tablicy od dnia przesłania zlecenia;</w:t>
            </w:r>
          </w:p>
          <w:p w14:paraId="6C15B566" w14:textId="77777777" w:rsidR="00E40629" w:rsidRPr="00E40629" w:rsidRDefault="00E40629" w:rsidP="00E40629">
            <w:pPr>
              <w:rPr>
                <w:b/>
                <w:bCs/>
                <w:sz w:val="22"/>
                <w:szCs w:val="22"/>
              </w:rPr>
            </w:pPr>
            <w:r w:rsidRPr="00E40629">
              <w:rPr>
                <w:b/>
                <w:sz w:val="22"/>
                <w:szCs w:val="22"/>
              </w:rPr>
              <w:t>- do 7 dni roboczych od daty</w:t>
            </w:r>
            <w:r w:rsidRPr="00E40629">
              <w:rPr>
                <w:b/>
                <w:bCs/>
                <w:sz w:val="22"/>
                <w:szCs w:val="22"/>
              </w:rPr>
              <w:t xml:space="preserve"> poinformowania Wykonawcy o pozytywnym zaopiniowaniu projektu tablicy przez przedstawiciela NFOŚiGW. </w:t>
            </w:r>
          </w:p>
          <w:p w14:paraId="5558B204" w14:textId="17DCF8CD" w:rsidR="00014048" w:rsidRPr="00FA4982" w:rsidRDefault="00014048" w:rsidP="00014048">
            <w:pPr>
              <w:rPr>
                <w:sz w:val="22"/>
                <w:szCs w:val="22"/>
              </w:rPr>
            </w:pPr>
          </w:p>
        </w:tc>
      </w:tr>
      <w:tr w:rsidR="00014048" w:rsidRPr="00FA4982" w14:paraId="2AC47A17" w14:textId="77777777" w:rsidTr="00014048">
        <w:trPr>
          <w:trHeight w:val="425"/>
        </w:trPr>
        <w:tc>
          <w:tcPr>
            <w:tcW w:w="464" w:type="dxa"/>
            <w:shd w:val="pct25" w:color="auto" w:fill="auto"/>
            <w:vAlign w:val="center"/>
          </w:tcPr>
          <w:p w14:paraId="3BE3A35B" w14:textId="77777777" w:rsidR="00014048" w:rsidRPr="00FA4982" w:rsidRDefault="00014048" w:rsidP="00014048">
            <w:pPr>
              <w:ind w:right="-108" w:hanging="108"/>
              <w:jc w:val="center"/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56" w:type="dxa"/>
            <w:shd w:val="pct25" w:color="auto" w:fill="auto"/>
            <w:vAlign w:val="center"/>
          </w:tcPr>
          <w:p w14:paraId="26FEB061" w14:textId="77777777" w:rsidR="00014048" w:rsidRPr="00FA4982" w:rsidRDefault="00014048" w:rsidP="00014048">
            <w:pPr>
              <w:jc w:val="center"/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 xml:space="preserve">Nazwa </w:t>
            </w:r>
            <w:r>
              <w:rPr>
                <w:b/>
                <w:sz w:val="22"/>
                <w:szCs w:val="22"/>
              </w:rPr>
              <w:t>usługi</w:t>
            </w:r>
          </w:p>
        </w:tc>
        <w:tc>
          <w:tcPr>
            <w:tcW w:w="1696" w:type="dxa"/>
            <w:shd w:val="pct25" w:color="auto" w:fill="auto"/>
            <w:vAlign w:val="center"/>
          </w:tcPr>
          <w:p w14:paraId="13C1364F" w14:textId="77777777" w:rsidR="00014048" w:rsidRPr="00FA4982" w:rsidRDefault="00014048" w:rsidP="00014048">
            <w:pPr>
              <w:ind w:left="-108" w:right="-108"/>
              <w:jc w:val="center"/>
              <w:rPr>
                <w:b/>
                <w:noProof/>
                <w:sz w:val="22"/>
                <w:szCs w:val="22"/>
              </w:rPr>
            </w:pPr>
            <w:r w:rsidRPr="00FA4982">
              <w:rPr>
                <w:b/>
                <w:noProof/>
                <w:sz w:val="22"/>
                <w:szCs w:val="22"/>
              </w:rPr>
              <w:t xml:space="preserve">Cena jedn. netto </w:t>
            </w:r>
          </w:p>
          <w:p w14:paraId="764D2998" w14:textId="77777777" w:rsidR="00014048" w:rsidRPr="00FA4982" w:rsidRDefault="00014048" w:rsidP="00014048">
            <w:pPr>
              <w:ind w:left="-108" w:right="-108"/>
              <w:jc w:val="center"/>
              <w:rPr>
                <w:b/>
                <w:noProof/>
                <w:sz w:val="22"/>
                <w:szCs w:val="22"/>
              </w:rPr>
            </w:pPr>
            <w:r w:rsidRPr="00FA4982">
              <w:rPr>
                <w:b/>
                <w:noProof/>
                <w:sz w:val="22"/>
                <w:szCs w:val="22"/>
              </w:rPr>
              <w:t>[PLN]</w:t>
            </w:r>
          </w:p>
        </w:tc>
        <w:tc>
          <w:tcPr>
            <w:tcW w:w="1134" w:type="dxa"/>
            <w:shd w:val="pct25" w:color="auto" w:fill="auto"/>
            <w:vAlign w:val="center"/>
          </w:tcPr>
          <w:p w14:paraId="0941B591" w14:textId="77777777" w:rsidR="00014048" w:rsidRPr="00FA4982" w:rsidRDefault="00014048" w:rsidP="00014048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A4982">
              <w:rPr>
                <w:b/>
                <w:noProof/>
                <w:sz w:val="22"/>
                <w:szCs w:val="22"/>
              </w:rPr>
              <w:t>Jm</w:t>
            </w:r>
          </w:p>
        </w:tc>
        <w:tc>
          <w:tcPr>
            <w:tcW w:w="992" w:type="dxa"/>
            <w:shd w:val="pct25" w:color="auto" w:fill="auto"/>
            <w:vAlign w:val="center"/>
          </w:tcPr>
          <w:p w14:paraId="38DF2D34" w14:textId="77777777" w:rsidR="00014048" w:rsidRPr="00FA4982" w:rsidRDefault="00014048" w:rsidP="00014048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A4982">
              <w:rPr>
                <w:b/>
                <w:noProof/>
                <w:sz w:val="22"/>
                <w:szCs w:val="22"/>
              </w:rPr>
              <w:t>Ilość</w:t>
            </w:r>
          </w:p>
        </w:tc>
        <w:tc>
          <w:tcPr>
            <w:tcW w:w="1134" w:type="dxa"/>
            <w:shd w:val="pct25" w:color="auto" w:fill="auto"/>
            <w:vAlign w:val="center"/>
          </w:tcPr>
          <w:p w14:paraId="64D60033" w14:textId="77777777" w:rsidR="00014048" w:rsidRPr="00FA4982" w:rsidRDefault="00014048" w:rsidP="0001404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 xml:space="preserve">Wartość netto </w:t>
            </w:r>
          </w:p>
          <w:p w14:paraId="00D29C58" w14:textId="77777777" w:rsidR="00014048" w:rsidRPr="00FA4982" w:rsidRDefault="00014048" w:rsidP="0001404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>[PLN]</w:t>
            </w:r>
          </w:p>
        </w:tc>
      </w:tr>
      <w:tr w:rsidR="00014048" w:rsidRPr="00FA4982" w14:paraId="54E14F20" w14:textId="77777777" w:rsidTr="00014048">
        <w:trPr>
          <w:trHeight w:val="666"/>
        </w:trPr>
        <w:tc>
          <w:tcPr>
            <w:tcW w:w="464" w:type="dxa"/>
            <w:vAlign w:val="center"/>
          </w:tcPr>
          <w:p w14:paraId="4E8C9EF2" w14:textId="77777777" w:rsidR="00014048" w:rsidRPr="00FA4982" w:rsidRDefault="00014048" w:rsidP="00014048">
            <w:pPr>
              <w:jc w:val="center"/>
              <w:rPr>
                <w:sz w:val="22"/>
                <w:szCs w:val="22"/>
              </w:rPr>
            </w:pPr>
            <w:r w:rsidRPr="00FA4982">
              <w:rPr>
                <w:sz w:val="22"/>
                <w:szCs w:val="22"/>
              </w:rPr>
              <w:t>1.</w:t>
            </w:r>
          </w:p>
        </w:tc>
        <w:tc>
          <w:tcPr>
            <w:tcW w:w="4356" w:type="dxa"/>
            <w:vAlign w:val="center"/>
          </w:tcPr>
          <w:p w14:paraId="03BA800C" w14:textId="77777777" w:rsidR="00014048" w:rsidRPr="00FA4982" w:rsidRDefault="00014048" w:rsidP="0001404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Wykonanie tablicy informacyjnej </w:t>
            </w:r>
            <w:r w:rsidRPr="00BF5FF3">
              <w:rPr>
                <w:sz w:val="22"/>
                <w:szCs w:val="22"/>
              </w:rPr>
              <w:t>w związku z realizacją projektu pn. „Termomodernizacja zabytkowych budynków Politechniki Warszawskiej” dla Gmachu Chemii, zlokalizowanego przy ul. Noakowskiego 3 w Warszawie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96" w:type="dxa"/>
            <w:vAlign w:val="center"/>
          </w:tcPr>
          <w:p w14:paraId="24CF0B27" w14:textId="066E63F1" w:rsidR="00014048" w:rsidRPr="00FA4982" w:rsidRDefault="00014048" w:rsidP="00014048">
            <w:pPr>
              <w:jc w:val="center"/>
              <w:rPr>
                <w:noProof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5EB92E3" w14:textId="77777777" w:rsidR="00014048" w:rsidRPr="00FA4982" w:rsidRDefault="00014048" w:rsidP="000140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usługa</w:t>
            </w:r>
          </w:p>
        </w:tc>
        <w:tc>
          <w:tcPr>
            <w:tcW w:w="992" w:type="dxa"/>
            <w:vAlign w:val="center"/>
          </w:tcPr>
          <w:p w14:paraId="296EDF64" w14:textId="77777777" w:rsidR="00014048" w:rsidRPr="00FA4982" w:rsidRDefault="00014048" w:rsidP="00014048">
            <w:pPr>
              <w:jc w:val="center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1D7CB966" w14:textId="5A530A95" w:rsidR="00014048" w:rsidRPr="00FA4982" w:rsidRDefault="00014048" w:rsidP="00014048">
            <w:pPr>
              <w:jc w:val="center"/>
              <w:rPr>
                <w:noProof/>
                <w:sz w:val="22"/>
                <w:szCs w:val="22"/>
              </w:rPr>
            </w:pPr>
          </w:p>
        </w:tc>
      </w:tr>
      <w:tr w:rsidR="00014048" w:rsidRPr="00FA4982" w14:paraId="7F533B77" w14:textId="77777777" w:rsidTr="00014048">
        <w:trPr>
          <w:trHeight w:val="666"/>
        </w:trPr>
        <w:tc>
          <w:tcPr>
            <w:tcW w:w="9776" w:type="dxa"/>
            <w:gridSpan w:val="6"/>
            <w:vAlign w:val="center"/>
          </w:tcPr>
          <w:p w14:paraId="62A56CFE" w14:textId="1E5DAFD5" w:rsidR="00014048" w:rsidRPr="006C3BDA" w:rsidRDefault="00014048" w:rsidP="00014048">
            <w:pPr>
              <w:rPr>
                <w:b/>
                <w:sz w:val="22"/>
                <w:szCs w:val="22"/>
              </w:rPr>
            </w:pPr>
            <w:r w:rsidRPr="00FA4982">
              <w:rPr>
                <w:b/>
                <w:sz w:val="22"/>
                <w:szCs w:val="22"/>
              </w:rPr>
              <w:t>Całkowita wartość zamówienia netto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A4982">
              <w:rPr>
                <w:b/>
                <w:sz w:val="22"/>
                <w:szCs w:val="22"/>
              </w:rPr>
              <w:t>[PLN]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14048" w:rsidRPr="00FA4982" w14:paraId="7647C58E" w14:textId="77777777" w:rsidTr="00014048">
        <w:trPr>
          <w:trHeight w:val="360"/>
        </w:trPr>
        <w:tc>
          <w:tcPr>
            <w:tcW w:w="9776" w:type="dxa"/>
            <w:gridSpan w:val="6"/>
            <w:vAlign w:val="center"/>
          </w:tcPr>
          <w:p w14:paraId="371D335A" w14:textId="77777777" w:rsidR="00014048" w:rsidRPr="006C3BDA" w:rsidRDefault="00014048" w:rsidP="00014048">
            <w:pPr>
              <w:jc w:val="center"/>
              <w:rPr>
                <w:b/>
                <w:sz w:val="22"/>
                <w:szCs w:val="22"/>
              </w:rPr>
            </w:pPr>
            <w:r w:rsidRPr="006C3BDA">
              <w:rPr>
                <w:b/>
                <w:sz w:val="22"/>
                <w:szCs w:val="22"/>
              </w:rPr>
              <w:t>Szczegółow</w:t>
            </w:r>
            <w:r>
              <w:rPr>
                <w:b/>
                <w:sz w:val="22"/>
                <w:szCs w:val="22"/>
              </w:rPr>
              <w:t>e</w:t>
            </w:r>
            <w:r w:rsidRPr="006C3BDA">
              <w:rPr>
                <w:b/>
                <w:sz w:val="22"/>
                <w:szCs w:val="22"/>
              </w:rPr>
              <w:t xml:space="preserve"> warunki realizacji</w:t>
            </w:r>
          </w:p>
        </w:tc>
      </w:tr>
      <w:tr w:rsidR="00014048" w:rsidRPr="00FA4982" w14:paraId="145577F0" w14:textId="77777777" w:rsidTr="00014048">
        <w:trPr>
          <w:trHeight w:val="666"/>
        </w:trPr>
        <w:tc>
          <w:tcPr>
            <w:tcW w:w="9776" w:type="dxa"/>
            <w:gridSpan w:val="6"/>
            <w:vAlign w:val="center"/>
          </w:tcPr>
          <w:p w14:paraId="3A72CBD4" w14:textId="515AAFDA" w:rsidR="00014048" w:rsidRPr="007D6612" w:rsidRDefault="00014048" w:rsidP="007D6612">
            <w:pPr>
              <w:pStyle w:val="Default"/>
              <w:numPr>
                <w:ilvl w:val="0"/>
                <w:numId w:val="9"/>
              </w:numPr>
              <w:ind w:left="306" w:hanging="306"/>
              <w:jc w:val="both"/>
              <w:rPr>
                <w:sz w:val="22"/>
                <w:szCs w:val="22"/>
              </w:rPr>
            </w:pPr>
            <w:r w:rsidRPr="007D6612">
              <w:rPr>
                <w:sz w:val="22"/>
                <w:szCs w:val="22"/>
              </w:rPr>
              <w:t>Zakres rzeczowy przedmiotu zamówienia został określony w toku postępowania</w:t>
            </w:r>
            <w:r w:rsidRPr="007D6612">
              <w:rPr>
                <w:sz w:val="22"/>
                <w:szCs w:val="22"/>
                <w:lang w:eastAsia="en-US"/>
              </w:rPr>
              <w:t xml:space="preserve"> prowadzonego w trybie zapytania ofertowego</w:t>
            </w:r>
            <w:r w:rsidRPr="007D6612">
              <w:rPr>
                <w:sz w:val="22"/>
                <w:szCs w:val="22"/>
              </w:rPr>
              <w:t xml:space="preserve">, na podstawie oferty nr </w:t>
            </w:r>
            <w:r w:rsidR="003C0BC1" w:rsidRPr="007D6612">
              <w:rPr>
                <w:sz w:val="22"/>
                <w:szCs w:val="22"/>
              </w:rPr>
              <w:t>……</w:t>
            </w:r>
            <w:r w:rsidRPr="007D6612">
              <w:rPr>
                <w:sz w:val="22"/>
                <w:szCs w:val="22"/>
              </w:rPr>
              <w:t xml:space="preserve"> z dnia </w:t>
            </w:r>
            <w:r w:rsidR="003C0BC1" w:rsidRPr="007D6612">
              <w:rPr>
                <w:sz w:val="22"/>
                <w:szCs w:val="22"/>
              </w:rPr>
              <w:t>……………..</w:t>
            </w:r>
            <w:r w:rsidRPr="007D6612">
              <w:rPr>
                <w:sz w:val="22"/>
                <w:szCs w:val="22"/>
              </w:rPr>
              <w:t xml:space="preserve"> </w:t>
            </w:r>
            <w:r w:rsidR="005157E7" w:rsidRPr="007D6612">
              <w:rPr>
                <w:sz w:val="22"/>
                <w:szCs w:val="22"/>
              </w:rPr>
              <w:t>r.</w:t>
            </w:r>
          </w:p>
          <w:p w14:paraId="61024594" w14:textId="77777777" w:rsidR="00014048" w:rsidRPr="007D6612" w:rsidRDefault="00014048" w:rsidP="007D6612">
            <w:pPr>
              <w:pStyle w:val="Default"/>
              <w:numPr>
                <w:ilvl w:val="0"/>
                <w:numId w:val="9"/>
              </w:numPr>
              <w:ind w:left="306" w:hanging="306"/>
              <w:jc w:val="both"/>
              <w:rPr>
                <w:sz w:val="22"/>
                <w:szCs w:val="22"/>
              </w:rPr>
            </w:pPr>
            <w:r w:rsidRPr="007D6612">
              <w:rPr>
                <w:sz w:val="22"/>
                <w:szCs w:val="22"/>
              </w:rPr>
              <w:t xml:space="preserve">Tablica zostanie wykonana zgodnie z wytycznymi Zamawiającego i zostanie wbudowana w określonym przez niego miejscu. </w:t>
            </w:r>
          </w:p>
          <w:p w14:paraId="2F341622" w14:textId="77777777" w:rsidR="00014048" w:rsidRPr="007D6612" w:rsidRDefault="00014048" w:rsidP="007D6612">
            <w:pPr>
              <w:pStyle w:val="Default"/>
              <w:numPr>
                <w:ilvl w:val="0"/>
                <w:numId w:val="9"/>
              </w:numPr>
              <w:ind w:left="306" w:hanging="306"/>
              <w:jc w:val="both"/>
              <w:rPr>
                <w:sz w:val="22"/>
                <w:szCs w:val="22"/>
              </w:rPr>
            </w:pPr>
            <w:r w:rsidRPr="007D6612">
              <w:rPr>
                <w:sz w:val="22"/>
                <w:szCs w:val="22"/>
              </w:rPr>
              <w:t xml:space="preserve">Za datę wykonania przedmiotu zamówienia uważa się datę podpisania protokołu końcowego odbioru zamówienia. </w:t>
            </w:r>
          </w:p>
          <w:p w14:paraId="7C41E83F" w14:textId="2589D150" w:rsidR="00014048" w:rsidRPr="007D6612" w:rsidRDefault="00014048" w:rsidP="007D6612">
            <w:pPr>
              <w:pStyle w:val="Default"/>
              <w:numPr>
                <w:ilvl w:val="0"/>
                <w:numId w:val="9"/>
              </w:numPr>
              <w:ind w:left="306" w:hanging="306"/>
              <w:jc w:val="both"/>
              <w:rPr>
                <w:sz w:val="22"/>
                <w:szCs w:val="22"/>
              </w:rPr>
            </w:pPr>
            <w:r w:rsidRPr="007D6612">
              <w:rPr>
                <w:sz w:val="22"/>
                <w:szCs w:val="22"/>
              </w:rPr>
              <w:t xml:space="preserve">Z tytułu należytego wykonania przedmiotu zamówienia Wykonawca otrzyma wynagrodzenie ustalone zgodnie z ofertą z dnia </w:t>
            </w:r>
            <w:r w:rsidR="00C1437A" w:rsidRPr="007D6612">
              <w:rPr>
                <w:sz w:val="22"/>
                <w:szCs w:val="22"/>
              </w:rPr>
              <w:t>…………….</w:t>
            </w:r>
            <w:r w:rsidRPr="007D6612">
              <w:rPr>
                <w:sz w:val="22"/>
                <w:szCs w:val="22"/>
              </w:rPr>
              <w:t>r., na łączną kwotę brutto</w:t>
            </w:r>
            <w:r w:rsidR="00C1437A" w:rsidRPr="007D6612">
              <w:rPr>
                <w:sz w:val="22"/>
                <w:szCs w:val="22"/>
              </w:rPr>
              <w:t xml:space="preserve"> ………….</w:t>
            </w:r>
            <w:r w:rsidRPr="007D6612">
              <w:rPr>
                <w:sz w:val="22"/>
                <w:szCs w:val="22"/>
              </w:rPr>
              <w:t xml:space="preserve"> zł (słownie złotych: dwa tysiące osiemset dwadzieścia dziewięć 00/100), płatną po ukończeniu realizacji zamówienia i dokonaniu jego odbioru przez Zamawiającego. Ww. kwota zawiera podatek VAT w stawce 23%: </w:t>
            </w:r>
          </w:p>
          <w:p w14:paraId="7C08F268" w14:textId="62FC3A4E" w:rsidR="007D6612" w:rsidRPr="007D6612" w:rsidRDefault="007D6612" w:rsidP="007D6612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ind w:left="306" w:hanging="306"/>
              <w:contextualSpacing/>
              <w:jc w:val="both"/>
              <w:rPr>
                <w:sz w:val="22"/>
                <w:szCs w:val="22"/>
              </w:rPr>
            </w:pPr>
            <w:r w:rsidRPr="007D6612">
              <w:rPr>
                <w:sz w:val="22"/>
                <w:szCs w:val="22"/>
              </w:rPr>
              <w:lastRenderedPageBreak/>
              <w:t xml:space="preserve">Wykonawca zapłaci Zamawiającemu karę umowną za zwłokę w zrealizowaniu przedmiotu zamówienia względem terminu, </w:t>
            </w:r>
            <w:r w:rsidR="00EC2052">
              <w:rPr>
                <w:sz w:val="22"/>
                <w:szCs w:val="22"/>
              </w:rPr>
              <w:t>określonego</w:t>
            </w:r>
            <w:r w:rsidR="004F3C85">
              <w:rPr>
                <w:sz w:val="22"/>
                <w:szCs w:val="22"/>
              </w:rPr>
              <w:t xml:space="preserve"> </w:t>
            </w:r>
            <w:r w:rsidRPr="007D6612">
              <w:rPr>
                <w:sz w:val="22"/>
                <w:szCs w:val="22"/>
              </w:rPr>
              <w:t xml:space="preserve"> powyżej, z przyczyn leżących po stronie Wykonawcy, w wysokości 0,3% wartości zamówienia brutto, za każdy rozpoczęty dzień zwłoki.</w:t>
            </w:r>
          </w:p>
          <w:p w14:paraId="4534435F" w14:textId="6CD6E620" w:rsidR="00C1437A" w:rsidRPr="007D6612" w:rsidRDefault="007D6612" w:rsidP="00081FA2">
            <w:pPr>
              <w:pStyle w:val="Akapitzlist"/>
              <w:numPr>
                <w:ilvl w:val="0"/>
                <w:numId w:val="9"/>
              </w:numPr>
              <w:spacing w:line="276" w:lineRule="auto"/>
              <w:ind w:left="306" w:hanging="306"/>
              <w:contextualSpacing/>
              <w:jc w:val="both"/>
              <w:rPr>
                <w:sz w:val="22"/>
                <w:szCs w:val="22"/>
              </w:rPr>
            </w:pPr>
            <w:r w:rsidRPr="007D6612">
              <w:rPr>
                <w:sz w:val="22"/>
                <w:szCs w:val="22"/>
              </w:rPr>
              <w:t>W przypadku zwłoki w realizacji zamówienia, większej niż 10 dni roboczych Zamawiający ma prawo do odstąpienia od realizacji zamówienia, wówczas Wykonawca zapłaci Zamawiającemu karę umowną w wysokości 20% wartości zamówienia brutto.</w:t>
            </w:r>
          </w:p>
          <w:p w14:paraId="0777A72F" w14:textId="77777777" w:rsidR="00014048" w:rsidRPr="00287292" w:rsidRDefault="00014048" w:rsidP="00081FA2">
            <w:pPr>
              <w:pStyle w:val="Default"/>
              <w:numPr>
                <w:ilvl w:val="0"/>
                <w:numId w:val="9"/>
              </w:numPr>
              <w:ind w:left="306" w:hanging="306"/>
              <w:jc w:val="both"/>
              <w:rPr>
                <w:sz w:val="22"/>
                <w:szCs w:val="22"/>
              </w:rPr>
            </w:pPr>
            <w:r w:rsidRPr="007D6612">
              <w:rPr>
                <w:sz w:val="22"/>
                <w:szCs w:val="22"/>
              </w:rPr>
              <w:t>W sprawach nieuregulowanych niniejszym zamówieniem zastosowanie maja przepisy ustawy z dnia 23 kwietnia 1964 r. Kodeks Cywilny, ustawy z dnia 4 lutego 1994 r. o prawie autorskim i prawach pokrewnych oraz powszechnie obowiązujące.</w:t>
            </w:r>
          </w:p>
        </w:tc>
      </w:tr>
    </w:tbl>
    <w:p w14:paraId="0747F1BB" w14:textId="77777777" w:rsidR="00771326" w:rsidRDefault="00771326" w:rsidP="00017315">
      <w:pPr>
        <w:spacing w:line="276" w:lineRule="auto"/>
        <w:contextualSpacing/>
        <w:jc w:val="both"/>
        <w:rPr>
          <w:bCs/>
          <w:iCs/>
          <w:sz w:val="22"/>
          <w:szCs w:val="22"/>
        </w:rPr>
      </w:pPr>
    </w:p>
    <w:p w14:paraId="5B0C125C" w14:textId="77777777" w:rsidR="00771326" w:rsidRDefault="00771326" w:rsidP="00017315">
      <w:pPr>
        <w:spacing w:line="276" w:lineRule="auto"/>
        <w:contextualSpacing/>
        <w:jc w:val="both"/>
        <w:rPr>
          <w:bCs/>
          <w:iCs/>
          <w:sz w:val="22"/>
          <w:szCs w:val="22"/>
        </w:rPr>
      </w:pPr>
    </w:p>
    <w:sectPr w:rsidR="00771326" w:rsidSect="00017315">
      <w:headerReference w:type="first" r:id="rId8"/>
      <w:footerReference w:type="first" r:id="rId9"/>
      <w:pgSz w:w="11907" w:h="16840"/>
      <w:pgMar w:top="213" w:right="1134" w:bottom="1134" w:left="1134" w:header="510" w:footer="51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B98DB" w14:textId="77777777" w:rsidR="00B210F1" w:rsidRDefault="00B210F1">
      <w:r>
        <w:separator/>
      </w:r>
    </w:p>
  </w:endnote>
  <w:endnote w:type="continuationSeparator" w:id="0">
    <w:p w14:paraId="682F3CD5" w14:textId="77777777" w:rsidR="00B210F1" w:rsidRDefault="00B2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72DDA" w14:textId="72156279" w:rsidR="00014048" w:rsidRDefault="00802540">
    <w:pPr>
      <w:pStyle w:val="Stopka"/>
    </w:pPr>
    <w:r>
      <w:rPr>
        <w:noProof/>
      </w:rPr>
      <w:drawing>
        <wp:inline distT="0" distB="0" distL="0" distR="0" wp14:anchorId="0A8A3236" wp14:editId="7210302F">
          <wp:extent cx="5755005" cy="822960"/>
          <wp:effectExtent l="0" t="0" r="0" b="0"/>
          <wp:docPr id="13007373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0B2DA" w14:textId="77777777" w:rsidR="00B210F1" w:rsidRDefault="00B210F1">
      <w:r>
        <w:separator/>
      </w:r>
    </w:p>
  </w:footnote>
  <w:footnote w:type="continuationSeparator" w:id="0">
    <w:p w14:paraId="4D11B620" w14:textId="77777777" w:rsidR="00B210F1" w:rsidRDefault="00B21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8D87B" w14:textId="082CA129" w:rsidR="006438E4" w:rsidRDefault="00747758">
    <w:pPr>
      <w:pStyle w:val="Nagwek"/>
      <w:tabs>
        <w:tab w:val="left" w:pos="4536"/>
        <w:tab w:val="center" w:pos="4962"/>
      </w:tabs>
    </w:pPr>
    <w:r>
      <w:rPr>
        <w:noProof/>
      </w:rPr>
      <w:drawing>
        <wp:inline distT="0" distB="0" distL="0" distR="0" wp14:anchorId="470A163A" wp14:editId="6A84EAB2">
          <wp:extent cx="3663950" cy="841375"/>
          <wp:effectExtent l="0" t="0" r="0" b="0"/>
          <wp:docPr id="5425395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3950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1EBEECA"/>
    <w:multiLevelType w:val="hybridMultilevel"/>
    <w:tmpl w:val="B6EB25C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4509D7"/>
    <w:multiLevelType w:val="hybridMultilevel"/>
    <w:tmpl w:val="4F90B68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168B5"/>
    <w:multiLevelType w:val="multilevel"/>
    <w:tmpl w:val="8E7804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  <w:bCs/>
        <w:i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num" w:pos="1494"/>
        </w:tabs>
        <w:ind w:left="1474" w:hanging="340"/>
      </w:pPr>
      <w:rPr>
        <w:rFonts w:hint="default"/>
        <w:b w:val="0"/>
        <w:i w:val="0"/>
        <w:color w:val="auto"/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i w:val="0"/>
        <w:iCs w:val="0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F4A2B9F"/>
    <w:multiLevelType w:val="singleLevel"/>
    <w:tmpl w:val="7EA63CE8"/>
    <w:lvl w:ilvl="0">
      <w:start w:val="1"/>
      <w:numFmt w:val="decimal"/>
      <w:lvlText w:val="%1)"/>
      <w:lvlJc w:val="left"/>
      <w:pPr>
        <w:tabs>
          <w:tab w:val="left" w:pos="420"/>
        </w:tabs>
        <w:ind w:left="42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FA111B2"/>
    <w:multiLevelType w:val="hybridMultilevel"/>
    <w:tmpl w:val="A0383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multilevel"/>
    <w:tmpl w:val="269B54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386FF5"/>
    <w:multiLevelType w:val="multilevel"/>
    <w:tmpl w:val="9668B322"/>
    <w:lvl w:ilvl="0">
      <w:start w:val="1"/>
      <w:numFmt w:val="upperRoman"/>
      <w:lvlText w:val="%1."/>
      <w:lvlJc w:val="left"/>
      <w:pPr>
        <w:tabs>
          <w:tab w:val="left" w:pos="720"/>
        </w:tabs>
        <w:ind w:left="425" w:hanging="425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IV.1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709"/>
        </w:tabs>
        <w:ind w:left="1233" w:hanging="851"/>
      </w:pPr>
      <w:rPr>
        <w:rFonts w:ascii="Times New Roman" w:hAnsi="Times New Roman" w:cs="Times New Roman" w:hint="default"/>
        <w:b/>
        <w:bCs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left" w:pos="1857"/>
        </w:tabs>
        <w:ind w:left="1374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5)"/>
      <w:lvlJc w:val="left"/>
      <w:pPr>
        <w:tabs>
          <w:tab w:val="left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left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5842BE5"/>
    <w:multiLevelType w:val="multilevel"/>
    <w:tmpl w:val="AA34FC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A8874E8"/>
    <w:multiLevelType w:val="multilevel"/>
    <w:tmpl w:val="7A8874E8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b w:val="0"/>
        <w:bCs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left" w:pos="1021"/>
        </w:tabs>
        <w:ind w:left="1021" w:hanging="596"/>
      </w:pPr>
      <w:rPr>
        <w:b w:val="0"/>
        <w:i w:val="0"/>
        <w:sz w:val="22"/>
      </w:rPr>
    </w:lvl>
    <w:lvl w:ilvl="2">
      <w:start w:val="1"/>
      <w:numFmt w:val="decimal"/>
      <w:lvlText w:val="%3)"/>
      <w:lvlJc w:val="left"/>
      <w:pPr>
        <w:tabs>
          <w:tab w:val="left" w:pos="1494"/>
        </w:tabs>
        <w:ind w:left="1474" w:hanging="340"/>
      </w:pPr>
      <w:rPr>
        <w:b w:val="0"/>
        <w:i w:val="0"/>
        <w:color w:val="auto"/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left" w:pos="864"/>
        </w:tabs>
        <w:ind w:left="864" w:hanging="864"/>
      </w:pPr>
      <w:rPr>
        <w:i w:val="0"/>
        <w:iCs w:val="0"/>
      </w:rPr>
    </w:lvl>
    <w:lvl w:ilvl="4">
      <w:start w:val="1"/>
      <w:numFmt w:val="decimal"/>
      <w:lvlText w:val="%5)"/>
      <w:lvlJc w:val="left"/>
      <w:pPr>
        <w:tabs>
          <w:tab w:val="left" w:pos="360"/>
        </w:tabs>
        <w:ind w:left="360" w:hanging="360"/>
      </w:pPr>
      <w:rPr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1" w15:restartNumberingAfterBreak="0">
    <w:nsid w:val="7DAE4AF9"/>
    <w:multiLevelType w:val="multilevel"/>
    <w:tmpl w:val="9668B322"/>
    <w:lvl w:ilvl="0">
      <w:start w:val="1"/>
      <w:numFmt w:val="upperRoman"/>
      <w:lvlText w:val="%1."/>
      <w:lvlJc w:val="left"/>
      <w:pPr>
        <w:tabs>
          <w:tab w:val="left" w:pos="720"/>
        </w:tabs>
        <w:ind w:left="425" w:hanging="425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lvlText w:val="IV.1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709"/>
        </w:tabs>
        <w:ind w:left="1233" w:hanging="851"/>
      </w:pPr>
      <w:rPr>
        <w:rFonts w:ascii="Times New Roman" w:hAnsi="Times New Roman" w:cs="Times New Roman" w:hint="default"/>
        <w:b/>
        <w:bCs/>
        <w:i w:val="0"/>
        <w:sz w:val="22"/>
      </w:rPr>
    </w:lvl>
    <w:lvl w:ilvl="3">
      <w:start w:val="1"/>
      <w:numFmt w:val="decimal"/>
      <w:lvlText w:val="%4)"/>
      <w:lvlJc w:val="left"/>
      <w:pPr>
        <w:tabs>
          <w:tab w:val="left" w:pos="1857"/>
        </w:tabs>
        <w:ind w:left="1374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5)"/>
      <w:lvlJc w:val="left"/>
      <w:pPr>
        <w:tabs>
          <w:tab w:val="left" w:pos="1134"/>
        </w:tabs>
        <w:ind w:left="1418" w:hanging="284"/>
      </w:pPr>
      <w:rPr>
        <w:rFonts w:hint="default"/>
        <w:b w:val="0"/>
        <w:i w:val="0"/>
        <w:sz w:val="22"/>
      </w:rPr>
    </w:lvl>
    <w:lvl w:ilvl="5">
      <w:start w:val="1"/>
      <w:numFmt w:val="bullet"/>
      <w:lvlText w:val="-"/>
      <w:lvlJc w:val="left"/>
      <w:pPr>
        <w:tabs>
          <w:tab w:val="left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 w16cid:durableId="1884370536">
    <w:abstractNumId w:val="8"/>
  </w:num>
  <w:num w:numId="2" w16cid:durableId="1539975721">
    <w:abstractNumId w:val="4"/>
  </w:num>
  <w:num w:numId="3" w16cid:durableId="1409351897">
    <w:abstractNumId w:val="6"/>
  </w:num>
  <w:num w:numId="4" w16cid:durableId="435947971">
    <w:abstractNumId w:val="3"/>
  </w:num>
  <w:num w:numId="5" w16cid:durableId="1225872901">
    <w:abstractNumId w:val="7"/>
  </w:num>
  <w:num w:numId="6" w16cid:durableId="129714526">
    <w:abstractNumId w:val="10"/>
  </w:num>
  <w:num w:numId="7" w16cid:durableId="292447737">
    <w:abstractNumId w:val="2"/>
  </w:num>
  <w:num w:numId="8" w16cid:durableId="1796750150">
    <w:abstractNumId w:val="11"/>
  </w:num>
  <w:num w:numId="9" w16cid:durableId="1852261939">
    <w:abstractNumId w:val="5"/>
  </w:num>
  <w:num w:numId="10" w16cid:durableId="218592610">
    <w:abstractNumId w:val="1"/>
  </w:num>
  <w:num w:numId="11" w16cid:durableId="249432693">
    <w:abstractNumId w:val="0"/>
  </w:num>
  <w:num w:numId="12" w16cid:durableId="15492183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FC"/>
    <w:rsid w:val="00000592"/>
    <w:rsid w:val="00001AD2"/>
    <w:rsid w:val="00002FB1"/>
    <w:rsid w:val="00003623"/>
    <w:rsid w:val="00005A1A"/>
    <w:rsid w:val="00005BF4"/>
    <w:rsid w:val="00005CCA"/>
    <w:rsid w:val="00006106"/>
    <w:rsid w:val="000076BF"/>
    <w:rsid w:val="00007EB9"/>
    <w:rsid w:val="0001107A"/>
    <w:rsid w:val="0001176E"/>
    <w:rsid w:val="00012067"/>
    <w:rsid w:val="00014048"/>
    <w:rsid w:val="00014657"/>
    <w:rsid w:val="00017315"/>
    <w:rsid w:val="00023236"/>
    <w:rsid w:val="00023667"/>
    <w:rsid w:val="00023757"/>
    <w:rsid w:val="0002424F"/>
    <w:rsid w:val="000243E2"/>
    <w:rsid w:val="0002567B"/>
    <w:rsid w:val="000265D1"/>
    <w:rsid w:val="00027BE2"/>
    <w:rsid w:val="0003077D"/>
    <w:rsid w:val="00030BC4"/>
    <w:rsid w:val="00032723"/>
    <w:rsid w:val="00033230"/>
    <w:rsid w:val="00034A11"/>
    <w:rsid w:val="000352FF"/>
    <w:rsid w:val="00035FA2"/>
    <w:rsid w:val="00037025"/>
    <w:rsid w:val="000400E8"/>
    <w:rsid w:val="0004265B"/>
    <w:rsid w:val="00043698"/>
    <w:rsid w:val="00053A60"/>
    <w:rsid w:val="00054849"/>
    <w:rsid w:val="00054929"/>
    <w:rsid w:val="00056018"/>
    <w:rsid w:val="00056770"/>
    <w:rsid w:val="00060CE7"/>
    <w:rsid w:val="00067262"/>
    <w:rsid w:val="000705CB"/>
    <w:rsid w:val="00070EA2"/>
    <w:rsid w:val="00072A33"/>
    <w:rsid w:val="00072F3B"/>
    <w:rsid w:val="00074DF3"/>
    <w:rsid w:val="0007512A"/>
    <w:rsid w:val="00077459"/>
    <w:rsid w:val="00081160"/>
    <w:rsid w:val="00081FA2"/>
    <w:rsid w:val="00087DDD"/>
    <w:rsid w:val="000907B4"/>
    <w:rsid w:val="0009499C"/>
    <w:rsid w:val="00096CB2"/>
    <w:rsid w:val="00096E50"/>
    <w:rsid w:val="000976DD"/>
    <w:rsid w:val="00097940"/>
    <w:rsid w:val="000A1C27"/>
    <w:rsid w:val="000A2430"/>
    <w:rsid w:val="000A2FA6"/>
    <w:rsid w:val="000A4028"/>
    <w:rsid w:val="000A7A56"/>
    <w:rsid w:val="000A7C97"/>
    <w:rsid w:val="000B0156"/>
    <w:rsid w:val="000B072A"/>
    <w:rsid w:val="000B1303"/>
    <w:rsid w:val="000B240A"/>
    <w:rsid w:val="000B4876"/>
    <w:rsid w:val="000B7463"/>
    <w:rsid w:val="000C234D"/>
    <w:rsid w:val="000C6C5C"/>
    <w:rsid w:val="000C6CD4"/>
    <w:rsid w:val="000C6D1C"/>
    <w:rsid w:val="000C77D5"/>
    <w:rsid w:val="000C77DE"/>
    <w:rsid w:val="000C79E4"/>
    <w:rsid w:val="000D2EC6"/>
    <w:rsid w:val="000D4248"/>
    <w:rsid w:val="000E0A37"/>
    <w:rsid w:val="000E3B44"/>
    <w:rsid w:val="000E4075"/>
    <w:rsid w:val="000E43C8"/>
    <w:rsid w:val="000E4E67"/>
    <w:rsid w:val="000E4E9C"/>
    <w:rsid w:val="000E69CB"/>
    <w:rsid w:val="000E7207"/>
    <w:rsid w:val="000F18DD"/>
    <w:rsid w:val="000F1DE3"/>
    <w:rsid w:val="000F4A5A"/>
    <w:rsid w:val="000F590B"/>
    <w:rsid w:val="000F7761"/>
    <w:rsid w:val="00101CC8"/>
    <w:rsid w:val="00101DEE"/>
    <w:rsid w:val="0010666C"/>
    <w:rsid w:val="00107303"/>
    <w:rsid w:val="00116382"/>
    <w:rsid w:val="0012074B"/>
    <w:rsid w:val="00120D06"/>
    <w:rsid w:val="00122783"/>
    <w:rsid w:val="0012424B"/>
    <w:rsid w:val="00124309"/>
    <w:rsid w:val="00124ACD"/>
    <w:rsid w:val="00134393"/>
    <w:rsid w:val="001350A9"/>
    <w:rsid w:val="00136C17"/>
    <w:rsid w:val="00142DA1"/>
    <w:rsid w:val="00142F3B"/>
    <w:rsid w:val="0014520F"/>
    <w:rsid w:val="001468A8"/>
    <w:rsid w:val="00146D12"/>
    <w:rsid w:val="001502C6"/>
    <w:rsid w:val="001504D7"/>
    <w:rsid w:val="00150E3E"/>
    <w:rsid w:val="00152281"/>
    <w:rsid w:val="001554F8"/>
    <w:rsid w:val="0015625C"/>
    <w:rsid w:val="00156782"/>
    <w:rsid w:val="00162829"/>
    <w:rsid w:val="001637CF"/>
    <w:rsid w:val="0016728C"/>
    <w:rsid w:val="001673BE"/>
    <w:rsid w:val="001706BD"/>
    <w:rsid w:val="001722B3"/>
    <w:rsid w:val="0017251D"/>
    <w:rsid w:val="00173C1C"/>
    <w:rsid w:val="00176768"/>
    <w:rsid w:val="00176E7A"/>
    <w:rsid w:val="00177330"/>
    <w:rsid w:val="00181521"/>
    <w:rsid w:val="001822D2"/>
    <w:rsid w:val="001824B5"/>
    <w:rsid w:val="001841EB"/>
    <w:rsid w:val="00184E73"/>
    <w:rsid w:val="00185B69"/>
    <w:rsid w:val="00186C19"/>
    <w:rsid w:val="00186FA3"/>
    <w:rsid w:val="001901C7"/>
    <w:rsid w:val="00190BBC"/>
    <w:rsid w:val="0019269B"/>
    <w:rsid w:val="00193300"/>
    <w:rsid w:val="001A14A0"/>
    <w:rsid w:val="001A4E8F"/>
    <w:rsid w:val="001A5E2F"/>
    <w:rsid w:val="001B02EC"/>
    <w:rsid w:val="001B0356"/>
    <w:rsid w:val="001B4A88"/>
    <w:rsid w:val="001B517B"/>
    <w:rsid w:val="001B64B4"/>
    <w:rsid w:val="001B7FC1"/>
    <w:rsid w:val="001C1706"/>
    <w:rsid w:val="001C2520"/>
    <w:rsid w:val="001C400F"/>
    <w:rsid w:val="001C51DE"/>
    <w:rsid w:val="001D07E4"/>
    <w:rsid w:val="001D091B"/>
    <w:rsid w:val="001D2E08"/>
    <w:rsid w:val="001D3506"/>
    <w:rsid w:val="001D530F"/>
    <w:rsid w:val="001E0D68"/>
    <w:rsid w:val="001E3EB6"/>
    <w:rsid w:val="001E4F82"/>
    <w:rsid w:val="001E67E1"/>
    <w:rsid w:val="001E760C"/>
    <w:rsid w:val="001F156E"/>
    <w:rsid w:val="001F21B5"/>
    <w:rsid w:val="001F4640"/>
    <w:rsid w:val="001F53CF"/>
    <w:rsid w:val="001F5A6B"/>
    <w:rsid w:val="00202872"/>
    <w:rsid w:val="00205DC2"/>
    <w:rsid w:val="00206429"/>
    <w:rsid w:val="002073AD"/>
    <w:rsid w:val="00210CBC"/>
    <w:rsid w:val="00210E5E"/>
    <w:rsid w:val="00211323"/>
    <w:rsid w:val="00211DA4"/>
    <w:rsid w:val="00211E9A"/>
    <w:rsid w:val="00212B13"/>
    <w:rsid w:val="00214F90"/>
    <w:rsid w:val="002158E5"/>
    <w:rsid w:val="00215E83"/>
    <w:rsid w:val="00217033"/>
    <w:rsid w:val="00217BAC"/>
    <w:rsid w:val="00220759"/>
    <w:rsid w:val="00220832"/>
    <w:rsid w:val="00225985"/>
    <w:rsid w:val="00226BAF"/>
    <w:rsid w:val="00227376"/>
    <w:rsid w:val="00227DC9"/>
    <w:rsid w:val="002325BC"/>
    <w:rsid w:val="002332AC"/>
    <w:rsid w:val="002334A3"/>
    <w:rsid w:val="002347A7"/>
    <w:rsid w:val="00236E22"/>
    <w:rsid w:val="00236F38"/>
    <w:rsid w:val="00240204"/>
    <w:rsid w:val="0024072A"/>
    <w:rsid w:val="002450CD"/>
    <w:rsid w:val="002453A8"/>
    <w:rsid w:val="00247B73"/>
    <w:rsid w:val="00250EF2"/>
    <w:rsid w:val="00253989"/>
    <w:rsid w:val="00256656"/>
    <w:rsid w:val="0025734B"/>
    <w:rsid w:val="00257BCD"/>
    <w:rsid w:val="00263164"/>
    <w:rsid w:val="0026529C"/>
    <w:rsid w:val="00267A71"/>
    <w:rsid w:val="00270507"/>
    <w:rsid w:val="002706D1"/>
    <w:rsid w:val="002710EF"/>
    <w:rsid w:val="002712F1"/>
    <w:rsid w:val="00277ECD"/>
    <w:rsid w:val="0028005F"/>
    <w:rsid w:val="00280347"/>
    <w:rsid w:val="00281121"/>
    <w:rsid w:val="00281FCC"/>
    <w:rsid w:val="0028336A"/>
    <w:rsid w:val="00287292"/>
    <w:rsid w:val="00291173"/>
    <w:rsid w:val="00292397"/>
    <w:rsid w:val="002936AC"/>
    <w:rsid w:val="00296484"/>
    <w:rsid w:val="0029763E"/>
    <w:rsid w:val="002A4983"/>
    <w:rsid w:val="002A4AA8"/>
    <w:rsid w:val="002A538E"/>
    <w:rsid w:val="002B1315"/>
    <w:rsid w:val="002B3D91"/>
    <w:rsid w:val="002B459B"/>
    <w:rsid w:val="002B7310"/>
    <w:rsid w:val="002C03C8"/>
    <w:rsid w:val="002C332B"/>
    <w:rsid w:val="002C470A"/>
    <w:rsid w:val="002C486C"/>
    <w:rsid w:val="002C675F"/>
    <w:rsid w:val="002C7829"/>
    <w:rsid w:val="002D272A"/>
    <w:rsid w:val="002D3622"/>
    <w:rsid w:val="002D73AF"/>
    <w:rsid w:val="002E09EA"/>
    <w:rsid w:val="002E169C"/>
    <w:rsid w:val="002E3C23"/>
    <w:rsid w:val="002E474A"/>
    <w:rsid w:val="002E4CF6"/>
    <w:rsid w:val="002E5D4B"/>
    <w:rsid w:val="002E60C5"/>
    <w:rsid w:val="002E63E4"/>
    <w:rsid w:val="002F05E8"/>
    <w:rsid w:val="002F0C6C"/>
    <w:rsid w:val="002F267F"/>
    <w:rsid w:val="002F2A7D"/>
    <w:rsid w:val="002F3065"/>
    <w:rsid w:val="002F3FF7"/>
    <w:rsid w:val="003046E9"/>
    <w:rsid w:val="003049A7"/>
    <w:rsid w:val="00307EAD"/>
    <w:rsid w:val="003126A1"/>
    <w:rsid w:val="00313103"/>
    <w:rsid w:val="00314D13"/>
    <w:rsid w:val="00321C15"/>
    <w:rsid w:val="0032594F"/>
    <w:rsid w:val="00330B4E"/>
    <w:rsid w:val="00330BB7"/>
    <w:rsid w:val="00332BC6"/>
    <w:rsid w:val="00333E79"/>
    <w:rsid w:val="003349CD"/>
    <w:rsid w:val="00334E14"/>
    <w:rsid w:val="00337C7A"/>
    <w:rsid w:val="0034022F"/>
    <w:rsid w:val="00343459"/>
    <w:rsid w:val="00343EBF"/>
    <w:rsid w:val="00344303"/>
    <w:rsid w:val="00353A17"/>
    <w:rsid w:val="00354930"/>
    <w:rsid w:val="00355409"/>
    <w:rsid w:val="00360D4F"/>
    <w:rsid w:val="003625EE"/>
    <w:rsid w:val="00362E39"/>
    <w:rsid w:val="0036343F"/>
    <w:rsid w:val="00364578"/>
    <w:rsid w:val="00366C6F"/>
    <w:rsid w:val="00366D3E"/>
    <w:rsid w:val="00367422"/>
    <w:rsid w:val="003717D9"/>
    <w:rsid w:val="00372665"/>
    <w:rsid w:val="0037583A"/>
    <w:rsid w:val="00376676"/>
    <w:rsid w:val="003769D0"/>
    <w:rsid w:val="00376ED4"/>
    <w:rsid w:val="003777FB"/>
    <w:rsid w:val="00377CB8"/>
    <w:rsid w:val="00377EC5"/>
    <w:rsid w:val="003832C8"/>
    <w:rsid w:val="00383477"/>
    <w:rsid w:val="003857B2"/>
    <w:rsid w:val="00385CBD"/>
    <w:rsid w:val="0039057B"/>
    <w:rsid w:val="003957A4"/>
    <w:rsid w:val="00396902"/>
    <w:rsid w:val="003A19E1"/>
    <w:rsid w:val="003A211F"/>
    <w:rsid w:val="003A7136"/>
    <w:rsid w:val="003A742F"/>
    <w:rsid w:val="003B2EF6"/>
    <w:rsid w:val="003C0224"/>
    <w:rsid w:val="003C0353"/>
    <w:rsid w:val="003C0B04"/>
    <w:rsid w:val="003C0BC1"/>
    <w:rsid w:val="003C139B"/>
    <w:rsid w:val="003C1596"/>
    <w:rsid w:val="003C2445"/>
    <w:rsid w:val="003C2BE7"/>
    <w:rsid w:val="003C5B06"/>
    <w:rsid w:val="003C7DCE"/>
    <w:rsid w:val="003C7E00"/>
    <w:rsid w:val="003C7FA9"/>
    <w:rsid w:val="003C7FB6"/>
    <w:rsid w:val="003D0558"/>
    <w:rsid w:val="003D0742"/>
    <w:rsid w:val="003D2BE6"/>
    <w:rsid w:val="003D40DD"/>
    <w:rsid w:val="003D4F84"/>
    <w:rsid w:val="003D683A"/>
    <w:rsid w:val="003D73AD"/>
    <w:rsid w:val="003E146F"/>
    <w:rsid w:val="003E2751"/>
    <w:rsid w:val="003E3A96"/>
    <w:rsid w:val="003E54BC"/>
    <w:rsid w:val="003F28F1"/>
    <w:rsid w:val="003F4A3D"/>
    <w:rsid w:val="003F578D"/>
    <w:rsid w:val="003F6E2E"/>
    <w:rsid w:val="003F6E65"/>
    <w:rsid w:val="003F763D"/>
    <w:rsid w:val="0040049B"/>
    <w:rsid w:val="00402407"/>
    <w:rsid w:val="004027A7"/>
    <w:rsid w:val="0040323E"/>
    <w:rsid w:val="00403849"/>
    <w:rsid w:val="004043A1"/>
    <w:rsid w:val="00405F67"/>
    <w:rsid w:val="00406C57"/>
    <w:rsid w:val="00410C30"/>
    <w:rsid w:val="00411A60"/>
    <w:rsid w:val="00411B16"/>
    <w:rsid w:val="0041476F"/>
    <w:rsid w:val="00415ED9"/>
    <w:rsid w:val="00416B3E"/>
    <w:rsid w:val="00425B5B"/>
    <w:rsid w:val="00425C30"/>
    <w:rsid w:val="00425C4B"/>
    <w:rsid w:val="0042603C"/>
    <w:rsid w:val="00430564"/>
    <w:rsid w:val="00432955"/>
    <w:rsid w:val="00432A7D"/>
    <w:rsid w:val="004341C1"/>
    <w:rsid w:val="0043469B"/>
    <w:rsid w:val="0043523A"/>
    <w:rsid w:val="00440806"/>
    <w:rsid w:val="004408E0"/>
    <w:rsid w:val="0044125F"/>
    <w:rsid w:val="00446B80"/>
    <w:rsid w:val="00447225"/>
    <w:rsid w:val="00451C98"/>
    <w:rsid w:val="004538B6"/>
    <w:rsid w:val="00456951"/>
    <w:rsid w:val="00457EC1"/>
    <w:rsid w:val="00462B08"/>
    <w:rsid w:val="0046446C"/>
    <w:rsid w:val="00466339"/>
    <w:rsid w:val="00467D93"/>
    <w:rsid w:val="00471B08"/>
    <w:rsid w:val="00472FE4"/>
    <w:rsid w:val="004732FF"/>
    <w:rsid w:val="0047446C"/>
    <w:rsid w:val="004747E8"/>
    <w:rsid w:val="004767D1"/>
    <w:rsid w:val="00482774"/>
    <w:rsid w:val="00482AD8"/>
    <w:rsid w:val="00483D46"/>
    <w:rsid w:val="00486FE5"/>
    <w:rsid w:val="0049002A"/>
    <w:rsid w:val="0049031F"/>
    <w:rsid w:val="00490612"/>
    <w:rsid w:val="00494709"/>
    <w:rsid w:val="0049629B"/>
    <w:rsid w:val="00496EF2"/>
    <w:rsid w:val="004973DE"/>
    <w:rsid w:val="0049756F"/>
    <w:rsid w:val="004A18F6"/>
    <w:rsid w:val="004A198A"/>
    <w:rsid w:val="004A1DFA"/>
    <w:rsid w:val="004A4DCE"/>
    <w:rsid w:val="004A5212"/>
    <w:rsid w:val="004A7993"/>
    <w:rsid w:val="004B14B6"/>
    <w:rsid w:val="004B1FB2"/>
    <w:rsid w:val="004B22A6"/>
    <w:rsid w:val="004B23CD"/>
    <w:rsid w:val="004B2E24"/>
    <w:rsid w:val="004B36FF"/>
    <w:rsid w:val="004B5C58"/>
    <w:rsid w:val="004C0593"/>
    <w:rsid w:val="004C0CB6"/>
    <w:rsid w:val="004C1F59"/>
    <w:rsid w:val="004C2025"/>
    <w:rsid w:val="004C36D6"/>
    <w:rsid w:val="004C4B81"/>
    <w:rsid w:val="004C4C83"/>
    <w:rsid w:val="004C7B2F"/>
    <w:rsid w:val="004D215D"/>
    <w:rsid w:val="004D3DA4"/>
    <w:rsid w:val="004D7595"/>
    <w:rsid w:val="004E2C91"/>
    <w:rsid w:val="004E73E9"/>
    <w:rsid w:val="004E7427"/>
    <w:rsid w:val="004E790D"/>
    <w:rsid w:val="004F1D7D"/>
    <w:rsid w:val="004F303E"/>
    <w:rsid w:val="004F3C85"/>
    <w:rsid w:val="004F5D0E"/>
    <w:rsid w:val="005012DB"/>
    <w:rsid w:val="005012F8"/>
    <w:rsid w:val="00501948"/>
    <w:rsid w:val="005034D1"/>
    <w:rsid w:val="005045FA"/>
    <w:rsid w:val="0050551E"/>
    <w:rsid w:val="005068BF"/>
    <w:rsid w:val="00506C5A"/>
    <w:rsid w:val="00506E32"/>
    <w:rsid w:val="00507A0F"/>
    <w:rsid w:val="00507A57"/>
    <w:rsid w:val="005103F9"/>
    <w:rsid w:val="00511125"/>
    <w:rsid w:val="00511FD9"/>
    <w:rsid w:val="00514070"/>
    <w:rsid w:val="00514E3C"/>
    <w:rsid w:val="005157E7"/>
    <w:rsid w:val="00515BA8"/>
    <w:rsid w:val="00517135"/>
    <w:rsid w:val="00522679"/>
    <w:rsid w:val="00523827"/>
    <w:rsid w:val="0053256B"/>
    <w:rsid w:val="005334C9"/>
    <w:rsid w:val="005335B9"/>
    <w:rsid w:val="00535005"/>
    <w:rsid w:val="00536243"/>
    <w:rsid w:val="00540F60"/>
    <w:rsid w:val="00544FE8"/>
    <w:rsid w:val="005519A7"/>
    <w:rsid w:val="00552485"/>
    <w:rsid w:val="00552E01"/>
    <w:rsid w:val="00554D32"/>
    <w:rsid w:val="005608CF"/>
    <w:rsid w:val="00560D23"/>
    <w:rsid w:val="00561696"/>
    <w:rsid w:val="00563C71"/>
    <w:rsid w:val="00565955"/>
    <w:rsid w:val="00565C45"/>
    <w:rsid w:val="00565C56"/>
    <w:rsid w:val="00565DC0"/>
    <w:rsid w:val="005661EE"/>
    <w:rsid w:val="00567310"/>
    <w:rsid w:val="0057019C"/>
    <w:rsid w:val="0057033B"/>
    <w:rsid w:val="00570B73"/>
    <w:rsid w:val="00573BC5"/>
    <w:rsid w:val="00573D9B"/>
    <w:rsid w:val="005751C0"/>
    <w:rsid w:val="00575499"/>
    <w:rsid w:val="00577A24"/>
    <w:rsid w:val="00582529"/>
    <w:rsid w:val="005834B2"/>
    <w:rsid w:val="0058690D"/>
    <w:rsid w:val="00586B51"/>
    <w:rsid w:val="00587DCB"/>
    <w:rsid w:val="00591D1C"/>
    <w:rsid w:val="0059208C"/>
    <w:rsid w:val="005924E5"/>
    <w:rsid w:val="00592CDF"/>
    <w:rsid w:val="0059333A"/>
    <w:rsid w:val="0059360C"/>
    <w:rsid w:val="00595A4F"/>
    <w:rsid w:val="0059703A"/>
    <w:rsid w:val="005A015C"/>
    <w:rsid w:val="005A0553"/>
    <w:rsid w:val="005A14D2"/>
    <w:rsid w:val="005A156C"/>
    <w:rsid w:val="005A2EF8"/>
    <w:rsid w:val="005A3C26"/>
    <w:rsid w:val="005B1859"/>
    <w:rsid w:val="005B38F9"/>
    <w:rsid w:val="005B3CE5"/>
    <w:rsid w:val="005B4A78"/>
    <w:rsid w:val="005B7789"/>
    <w:rsid w:val="005B7FCA"/>
    <w:rsid w:val="005C3DA5"/>
    <w:rsid w:val="005C73C3"/>
    <w:rsid w:val="005D21BE"/>
    <w:rsid w:val="005D23DB"/>
    <w:rsid w:val="005D2901"/>
    <w:rsid w:val="005D2B0D"/>
    <w:rsid w:val="005D5699"/>
    <w:rsid w:val="005D5D41"/>
    <w:rsid w:val="005D68EF"/>
    <w:rsid w:val="005D75E4"/>
    <w:rsid w:val="005E0656"/>
    <w:rsid w:val="005E44BC"/>
    <w:rsid w:val="005E475D"/>
    <w:rsid w:val="005E4BFF"/>
    <w:rsid w:val="005E4DEF"/>
    <w:rsid w:val="005E5B7F"/>
    <w:rsid w:val="005E70EC"/>
    <w:rsid w:val="005F33D0"/>
    <w:rsid w:val="005F414F"/>
    <w:rsid w:val="005F4226"/>
    <w:rsid w:val="005F6510"/>
    <w:rsid w:val="005F668B"/>
    <w:rsid w:val="00603C51"/>
    <w:rsid w:val="00606DF5"/>
    <w:rsid w:val="00611582"/>
    <w:rsid w:val="00612A9A"/>
    <w:rsid w:val="00613918"/>
    <w:rsid w:val="00614280"/>
    <w:rsid w:val="0061695C"/>
    <w:rsid w:val="006178B6"/>
    <w:rsid w:val="006203E7"/>
    <w:rsid w:val="00620BE4"/>
    <w:rsid w:val="006225AE"/>
    <w:rsid w:val="00622884"/>
    <w:rsid w:val="00623CC4"/>
    <w:rsid w:val="00630ABE"/>
    <w:rsid w:val="00631A02"/>
    <w:rsid w:val="00641B01"/>
    <w:rsid w:val="00642006"/>
    <w:rsid w:val="0064273C"/>
    <w:rsid w:val="006438E4"/>
    <w:rsid w:val="00645E82"/>
    <w:rsid w:val="00647930"/>
    <w:rsid w:val="00650E78"/>
    <w:rsid w:val="0065418F"/>
    <w:rsid w:val="00655F0C"/>
    <w:rsid w:val="00656B91"/>
    <w:rsid w:val="00660922"/>
    <w:rsid w:val="0066373C"/>
    <w:rsid w:val="00664407"/>
    <w:rsid w:val="00664719"/>
    <w:rsid w:val="00667CEA"/>
    <w:rsid w:val="00667E84"/>
    <w:rsid w:val="00673C23"/>
    <w:rsid w:val="00674DB8"/>
    <w:rsid w:val="00676094"/>
    <w:rsid w:val="0067673A"/>
    <w:rsid w:val="006828DE"/>
    <w:rsid w:val="00682B71"/>
    <w:rsid w:val="006840F1"/>
    <w:rsid w:val="0068452E"/>
    <w:rsid w:val="00685569"/>
    <w:rsid w:val="006857B8"/>
    <w:rsid w:val="00686F19"/>
    <w:rsid w:val="0069022F"/>
    <w:rsid w:val="006913A6"/>
    <w:rsid w:val="00691BA7"/>
    <w:rsid w:val="006931ED"/>
    <w:rsid w:val="00694DFC"/>
    <w:rsid w:val="00694EA9"/>
    <w:rsid w:val="00695505"/>
    <w:rsid w:val="00697547"/>
    <w:rsid w:val="006A2681"/>
    <w:rsid w:val="006A3095"/>
    <w:rsid w:val="006A47D5"/>
    <w:rsid w:val="006A4E07"/>
    <w:rsid w:val="006B2080"/>
    <w:rsid w:val="006C0B9D"/>
    <w:rsid w:val="006C54C5"/>
    <w:rsid w:val="006D5B9B"/>
    <w:rsid w:val="006D5D2A"/>
    <w:rsid w:val="006D6314"/>
    <w:rsid w:val="006D660A"/>
    <w:rsid w:val="006E0D52"/>
    <w:rsid w:val="006E0F05"/>
    <w:rsid w:val="006E23A1"/>
    <w:rsid w:val="006E34E9"/>
    <w:rsid w:val="006E66CB"/>
    <w:rsid w:val="006E6A46"/>
    <w:rsid w:val="006F4056"/>
    <w:rsid w:val="006F47C4"/>
    <w:rsid w:val="006F4B4F"/>
    <w:rsid w:val="006F5213"/>
    <w:rsid w:val="006F6A18"/>
    <w:rsid w:val="006F7582"/>
    <w:rsid w:val="006F7C9A"/>
    <w:rsid w:val="007006DC"/>
    <w:rsid w:val="007009DF"/>
    <w:rsid w:val="00706502"/>
    <w:rsid w:val="007101D9"/>
    <w:rsid w:val="00712684"/>
    <w:rsid w:val="007152B3"/>
    <w:rsid w:val="00715E2B"/>
    <w:rsid w:val="007166AB"/>
    <w:rsid w:val="0071768B"/>
    <w:rsid w:val="007211DF"/>
    <w:rsid w:val="00722656"/>
    <w:rsid w:val="0072444A"/>
    <w:rsid w:val="00725A5C"/>
    <w:rsid w:val="00725BA0"/>
    <w:rsid w:val="0072645B"/>
    <w:rsid w:val="00726A2C"/>
    <w:rsid w:val="00730AD4"/>
    <w:rsid w:val="00731E5A"/>
    <w:rsid w:val="0073237A"/>
    <w:rsid w:val="0073384E"/>
    <w:rsid w:val="0073500F"/>
    <w:rsid w:val="0073547D"/>
    <w:rsid w:val="00735C2D"/>
    <w:rsid w:val="00737E01"/>
    <w:rsid w:val="0074000F"/>
    <w:rsid w:val="00740B41"/>
    <w:rsid w:val="00740F3D"/>
    <w:rsid w:val="00746F84"/>
    <w:rsid w:val="00747186"/>
    <w:rsid w:val="00747758"/>
    <w:rsid w:val="007553EF"/>
    <w:rsid w:val="00757388"/>
    <w:rsid w:val="007600F9"/>
    <w:rsid w:val="007604FC"/>
    <w:rsid w:val="00760F06"/>
    <w:rsid w:val="007704F0"/>
    <w:rsid w:val="0077123B"/>
    <w:rsid w:val="00771326"/>
    <w:rsid w:val="00771871"/>
    <w:rsid w:val="00771A33"/>
    <w:rsid w:val="007722C8"/>
    <w:rsid w:val="00772DDB"/>
    <w:rsid w:val="007734C1"/>
    <w:rsid w:val="0077540F"/>
    <w:rsid w:val="00776BB3"/>
    <w:rsid w:val="00777314"/>
    <w:rsid w:val="0078006D"/>
    <w:rsid w:val="00781047"/>
    <w:rsid w:val="00781307"/>
    <w:rsid w:val="007819F9"/>
    <w:rsid w:val="00783A18"/>
    <w:rsid w:val="00784796"/>
    <w:rsid w:val="00785668"/>
    <w:rsid w:val="00793F66"/>
    <w:rsid w:val="0079452F"/>
    <w:rsid w:val="00796FC9"/>
    <w:rsid w:val="00797DD8"/>
    <w:rsid w:val="007A1B16"/>
    <w:rsid w:val="007A2C6D"/>
    <w:rsid w:val="007A335A"/>
    <w:rsid w:val="007A34C2"/>
    <w:rsid w:val="007A595E"/>
    <w:rsid w:val="007A59CF"/>
    <w:rsid w:val="007A6C26"/>
    <w:rsid w:val="007B0119"/>
    <w:rsid w:val="007B0F9B"/>
    <w:rsid w:val="007B55B2"/>
    <w:rsid w:val="007B686B"/>
    <w:rsid w:val="007C093E"/>
    <w:rsid w:val="007C2AD7"/>
    <w:rsid w:val="007C48AA"/>
    <w:rsid w:val="007C608E"/>
    <w:rsid w:val="007C6264"/>
    <w:rsid w:val="007C6548"/>
    <w:rsid w:val="007C7E8E"/>
    <w:rsid w:val="007D076E"/>
    <w:rsid w:val="007D340A"/>
    <w:rsid w:val="007D4CE2"/>
    <w:rsid w:val="007D6145"/>
    <w:rsid w:val="007D6612"/>
    <w:rsid w:val="007D6C4A"/>
    <w:rsid w:val="007D7089"/>
    <w:rsid w:val="007E1786"/>
    <w:rsid w:val="007E178B"/>
    <w:rsid w:val="007E1F97"/>
    <w:rsid w:val="007E2862"/>
    <w:rsid w:val="007E3218"/>
    <w:rsid w:val="007E58E3"/>
    <w:rsid w:val="007F69E6"/>
    <w:rsid w:val="008001D0"/>
    <w:rsid w:val="0080147F"/>
    <w:rsid w:val="00802540"/>
    <w:rsid w:val="00804C2E"/>
    <w:rsid w:val="0080696B"/>
    <w:rsid w:val="00806995"/>
    <w:rsid w:val="00807CE5"/>
    <w:rsid w:val="00810054"/>
    <w:rsid w:val="0081471B"/>
    <w:rsid w:val="008171A3"/>
    <w:rsid w:val="008218FC"/>
    <w:rsid w:val="00822292"/>
    <w:rsid w:val="0082546D"/>
    <w:rsid w:val="008274A8"/>
    <w:rsid w:val="008275B1"/>
    <w:rsid w:val="00830F6B"/>
    <w:rsid w:val="0083274A"/>
    <w:rsid w:val="008338FF"/>
    <w:rsid w:val="008339BE"/>
    <w:rsid w:val="008346BC"/>
    <w:rsid w:val="00834CA3"/>
    <w:rsid w:val="008356D6"/>
    <w:rsid w:val="0083740B"/>
    <w:rsid w:val="00837C82"/>
    <w:rsid w:val="00840058"/>
    <w:rsid w:val="00841192"/>
    <w:rsid w:val="0084122B"/>
    <w:rsid w:val="00843025"/>
    <w:rsid w:val="00847A6B"/>
    <w:rsid w:val="00851AD2"/>
    <w:rsid w:val="00855216"/>
    <w:rsid w:val="0085736F"/>
    <w:rsid w:val="00860E6A"/>
    <w:rsid w:val="0086516D"/>
    <w:rsid w:val="00865999"/>
    <w:rsid w:val="008728C7"/>
    <w:rsid w:val="00872A01"/>
    <w:rsid w:val="00875DC4"/>
    <w:rsid w:val="00875F30"/>
    <w:rsid w:val="00876D2D"/>
    <w:rsid w:val="008776EC"/>
    <w:rsid w:val="008810BF"/>
    <w:rsid w:val="00881884"/>
    <w:rsid w:val="00882174"/>
    <w:rsid w:val="0088555E"/>
    <w:rsid w:val="00886412"/>
    <w:rsid w:val="008876FF"/>
    <w:rsid w:val="00887E02"/>
    <w:rsid w:val="00890C17"/>
    <w:rsid w:val="00891B20"/>
    <w:rsid w:val="00897DB0"/>
    <w:rsid w:val="008A3D76"/>
    <w:rsid w:val="008A73B7"/>
    <w:rsid w:val="008B0F26"/>
    <w:rsid w:val="008B3465"/>
    <w:rsid w:val="008B35EE"/>
    <w:rsid w:val="008B5EA6"/>
    <w:rsid w:val="008B665E"/>
    <w:rsid w:val="008B6D32"/>
    <w:rsid w:val="008B7073"/>
    <w:rsid w:val="008B7B5E"/>
    <w:rsid w:val="008C22A0"/>
    <w:rsid w:val="008C2503"/>
    <w:rsid w:val="008C2922"/>
    <w:rsid w:val="008C4D65"/>
    <w:rsid w:val="008D0677"/>
    <w:rsid w:val="008D0C60"/>
    <w:rsid w:val="008D5611"/>
    <w:rsid w:val="008D5A8A"/>
    <w:rsid w:val="008D62D9"/>
    <w:rsid w:val="008E1BFF"/>
    <w:rsid w:val="008E2588"/>
    <w:rsid w:val="008E41EC"/>
    <w:rsid w:val="008E7188"/>
    <w:rsid w:val="008E7E90"/>
    <w:rsid w:val="008F0FEA"/>
    <w:rsid w:val="008F2EB1"/>
    <w:rsid w:val="008F5A49"/>
    <w:rsid w:val="008F61B3"/>
    <w:rsid w:val="009032E5"/>
    <w:rsid w:val="0090407A"/>
    <w:rsid w:val="00905869"/>
    <w:rsid w:val="00906084"/>
    <w:rsid w:val="009105C2"/>
    <w:rsid w:val="00913E60"/>
    <w:rsid w:val="0091420D"/>
    <w:rsid w:val="009158DE"/>
    <w:rsid w:val="00917C5D"/>
    <w:rsid w:val="00923C81"/>
    <w:rsid w:val="00925BBB"/>
    <w:rsid w:val="009266EF"/>
    <w:rsid w:val="009310B9"/>
    <w:rsid w:val="00931C76"/>
    <w:rsid w:val="0093679E"/>
    <w:rsid w:val="00940559"/>
    <w:rsid w:val="0094487A"/>
    <w:rsid w:val="00944EC6"/>
    <w:rsid w:val="00945FBC"/>
    <w:rsid w:val="00950FEC"/>
    <w:rsid w:val="00952DC1"/>
    <w:rsid w:val="009549C7"/>
    <w:rsid w:val="00956D81"/>
    <w:rsid w:val="0096105E"/>
    <w:rsid w:val="009612F7"/>
    <w:rsid w:val="00965521"/>
    <w:rsid w:val="00967CF7"/>
    <w:rsid w:val="00970B8F"/>
    <w:rsid w:val="00971046"/>
    <w:rsid w:val="00973EDA"/>
    <w:rsid w:val="00974986"/>
    <w:rsid w:val="00976FA2"/>
    <w:rsid w:val="0097748E"/>
    <w:rsid w:val="00980525"/>
    <w:rsid w:val="0098221E"/>
    <w:rsid w:val="00982245"/>
    <w:rsid w:val="00982B07"/>
    <w:rsid w:val="009851AB"/>
    <w:rsid w:val="00986966"/>
    <w:rsid w:val="00992E1C"/>
    <w:rsid w:val="00995AD6"/>
    <w:rsid w:val="00996C20"/>
    <w:rsid w:val="009A0F7C"/>
    <w:rsid w:val="009A51D3"/>
    <w:rsid w:val="009A5770"/>
    <w:rsid w:val="009A67A7"/>
    <w:rsid w:val="009A6AC6"/>
    <w:rsid w:val="009B1849"/>
    <w:rsid w:val="009B34B3"/>
    <w:rsid w:val="009B38EB"/>
    <w:rsid w:val="009B4987"/>
    <w:rsid w:val="009B4C73"/>
    <w:rsid w:val="009B5859"/>
    <w:rsid w:val="009B6A5A"/>
    <w:rsid w:val="009B6B75"/>
    <w:rsid w:val="009B719E"/>
    <w:rsid w:val="009C0BAB"/>
    <w:rsid w:val="009C2683"/>
    <w:rsid w:val="009C33D8"/>
    <w:rsid w:val="009C4B63"/>
    <w:rsid w:val="009C4E31"/>
    <w:rsid w:val="009C4F3D"/>
    <w:rsid w:val="009C567B"/>
    <w:rsid w:val="009C69E2"/>
    <w:rsid w:val="009C7912"/>
    <w:rsid w:val="009D08CF"/>
    <w:rsid w:val="009D0AC9"/>
    <w:rsid w:val="009D1967"/>
    <w:rsid w:val="009D27F1"/>
    <w:rsid w:val="009D289B"/>
    <w:rsid w:val="009D420D"/>
    <w:rsid w:val="009D4791"/>
    <w:rsid w:val="009D5398"/>
    <w:rsid w:val="009E2610"/>
    <w:rsid w:val="009E52E8"/>
    <w:rsid w:val="009E6370"/>
    <w:rsid w:val="009E70E7"/>
    <w:rsid w:val="009E7319"/>
    <w:rsid w:val="009E7C6E"/>
    <w:rsid w:val="009E7F05"/>
    <w:rsid w:val="009E7F3D"/>
    <w:rsid w:val="009F02C2"/>
    <w:rsid w:val="009F049A"/>
    <w:rsid w:val="009F234F"/>
    <w:rsid w:val="009F244B"/>
    <w:rsid w:val="00A00710"/>
    <w:rsid w:val="00A00732"/>
    <w:rsid w:val="00A00B0D"/>
    <w:rsid w:val="00A0165D"/>
    <w:rsid w:val="00A0166C"/>
    <w:rsid w:val="00A11824"/>
    <w:rsid w:val="00A13783"/>
    <w:rsid w:val="00A16637"/>
    <w:rsid w:val="00A16F19"/>
    <w:rsid w:val="00A17FFB"/>
    <w:rsid w:val="00A2036F"/>
    <w:rsid w:val="00A20C6C"/>
    <w:rsid w:val="00A2139F"/>
    <w:rsid w:val="00A220C1"/>
    <w:rsid w:val="00A26AAD"/>
    <w:rsid w:val="00A26FE4"/>
    <w:rsid w:val="00A277AE"/>
    <w:rsid w:val="00A3018B"/>
    <w:rsid w:val="00A30BCB"/>
    <w:rsid w:val="00A318C1"/>
    <w:rsid w:val="00A32416"/>
    <w:rsid w:val="00A32D8B"/>
    <w:rsid w:val="00A3320B"/>
    <w:rsid w:val="00A343F2"/>
    <w:rsid w:val="00A34D5B"/>
    <w:rsid w:val="00A358D5"/>
    <w:rsid w:val="00A36579"/>
    <w:rsid w:val="00A36F26"/>
    <w:rsid w:val="00A40B34"/>
    <w:rsid w:val="00A416AE"/>
    <w:rsid w:val="00A4294E"/>
    <w:rsid w:val="00A43E5E"/>
    <w:rsid w:val="00A44387"/>
    <w:rsid w:val="00A472FE"/>
    <w:rsid w:val="00A51433"/>
    <w:rsid w:val="00A51C86"/>
    <w:rsid w:val="00A51F45"/>
    <w:rsid w:val="00A564D7"/>
    <w:rsid w:val="00A56F81"/>
    <w:rsid w:val="00A60538"/>
    <w:rsid w:val="00A609CD"/>
    <w:rsid w:val="00A60A3C"/>
    <w:rsid w:val="00A61F65"/>
    <w:rsid w:val="00A635BE"/>
    <w:rsid w:val="00A64BF9"/>
    <w:rsid w:val="00A67CB0"/>
    <w:rsid w:val="00A70588"/>
    <w:rsid w:val="00A7119F"/>
    <w:rsid w:val="00A711C3"/>
    <w:rsid w:val="00A7507B"/>
    <w:rsid w:val="00A77B0A"/>
    <w:rsid w:val="00A80886"/>
    <w:rsid w:val="00A81E9C"/>
    <w:rsid w:val="00A82364"/>
    <w:rsid w:val="00A8262A"/>
    <w:rsid w:val="00A83FFC"/>
    <w:rsid w:val="00A84622"/>
    <w:rsid w:val="00A85C0A"/>
    <w:rsid w:val="00A920BE"/>
    <w:rsid w:val="00A93223"/>
    <w:rsid w:val="00A933E2"/>
    <w:rsid w:val="00A93873"/>
    <w:rsid w:val="00A946E3"/>
    <w:rsid w:val="00A9473E"/>
    <w:rsid w:val="00AA096E"/>
    <w:rsid w:val="00AA3377"/>
    <w:rsid w:val="00AA64DB"/>
    <w:rsid w:val="00AA75E7"/>
    <w:rsid w:val="00AB131C"/>
    <w:rsid w:val="00AB16E9"/>
    <w:rsid w:val="00AB2E29"/>
    <w:rsid w:val="00AB312B"/>
    <w:rsid w:val="00AB5CEC"/>
    <w:rsid w:val="00AC0825"/>
    <w:rsid w:val="00AC5B42"/>
    <w:rsid w:val="00AD12E7"/>
    <w:rsid w:val="00AD7547"/>
    <w:rsid w:val="00AD7767"/>
    <w:rsid w:val="00AE19D8"/>
    <w:rsid w:val="00AE2AD3"/>
    <w:rsid w:val="00AE3368"/>
    <w:rsid w:val="00AE3663"/>
    <w:rsid w:val="00AE640F"/>
    <w:rsid w:val="00AF0F9E"/>
    <w:rsid w:val="00AF2CD8"/>
    <w:rsid w:val="00AF5D5C"/>
    <w:rsid w:val="00AF733B"/>
    <w:rsid w:val="00B046E2"/>
    <w:rsid w:val="00B04CC5"/>
    <w:rsid w:val="00B0592E"/>
    <w:rsid w:val="00B0635F"/>
    <w:rsid w:val="00B06462"/>
    <w:rsid w:val="00B07CCF"/>
    <w:rsid w:val="00B1251F"/>
    <w:rsid w:val="00B1265D"/>
    <w:rsid w:val="00B13CC4"/>
    <w:rsid w:val="00B15159"/>
    <w:rsid w:val="00B155BE"/>
    <w:rsid w:val="00B17FA7"/>
    <w:rsid w:val="00B20D3E"/>
    <w:rsid w:val="00B20ED6"/>
    <w:rsid w:val="00B210AC"/>
    <w:rsid w:val="00B210F1"/>
    <w:rsid w:val="00B22C0C"/>
    <w:rsid w:val="00B23484"/>
    <w:rsid w:val="00B24190"/>
    <w:rsid w:val="00B248E0"/>
    <w:rsid w:val="00B25719"/>
    <w:rsid w:val="00B2694A"/>
    <w:rsid w:val="00B26A1C"/>
    <w:rsid w:val="00B270A0"/>
    <w:rsid w:val="00B302F7"/>
    <w:rsid w:val="00B30694"/>
    <w:rsid w:val="00B313E7"/>
    <w:rsid w:val="00B351A1"/>
    <w:rsid w:val="00B36299"/>
    <w:rsid w:val="00B377EC"/>
    <w:rsid w:val="00B40945"/>
    <w:rsid w:val="00B413B1"/>
    <w:rsid w:val="00B4140D"/>
    <w:rsid w:val="00B454F0"/>
    <w:rsid w:val="00B47641"/>
    <w:rsid w:val="00B47F01"/>
    <w:rsid w:val="00B561CF"/>
    <w:rsid w:val="00B6131D"/>
    <w:rsid w:val="00B61D60"/>
    <w:rsid w:val="00B634D6"/>
    <w:rsid w:val="00B65F6F"/>
    <w:rsid w:val="00B66495"/>
    <w:rsid w:val="00B67C83"/>
    <w:rsid w:val="00B71A3A"/>
    <w:rsid w:val="00B72DAE"/>
    <w:rsid w:val="00B751BA"/>
    <w:rsid w:val="00B77929"/>
    <w:rsid w:val="00B802AF"/>
    <w:rsid w:val="00B82743"/>
    <w:rsid w:val="00B82763"/>
    <w:rsid w:val="00B82A4D"/>
    <w:rsid w:val="00B84B38"/>
    <w:rsid w:val="00B86828"/>
    <w:rsid w:val="00B94721"/>
    <w:rsid w:val="00B947B8"/>
    <w:rsid w:val="00B94BE2"/>
    <w:rsid w:val="00B95210"/>
    <w:rsid w:val="00B96D11"/>
    <w:rsid w:val="00BA17C6"/>
    <w:rsid w:val="00BA53A7"/>
    <w:rsid w:val="00BA65DB"/>
    <w:rsid w:val="00BA7F7D"/>
    <w:rsid w:val="00BB0B05"/>
    <w:rsid w:val="00BB4332"/>
    <w:rsid w:val="00BB4EA6"/>
    <w:rsid w:val="00BC227A"/>
    <w:rsid w:val="00BC27EC"/>
    <w:rsid w:val="00BC6559"/>
    <w:rsid w:val="00BC6C94"/>
    <w:rsid w:val="00BC7DB4"/>
    <w:rsid w:val="00BD4DBD"/>
    <w:rsid w:val="00BD60D4"/>
    <w:rsid w:val="00BD798E"/>
    <w:rsid w:val="00BD7A5D"/>
    <w:rsid w:val="00BE0009"/>
    <w:rsid w:val="00BE128E"/>
    <w:rsid w:val="00BE1982"/>
    <w:rsid w:val="00BE21E8"/>
    <w:rsid w:val="00BE2306"/>
    <w:rsid w:val="00BE3B01"/>
    <w:rsid w:val="00BE54EE"/>
    <w:rsid w:val="00BE5BBE"/>
    <w:rsid w:val="00BE6306"/>
    <w:rsid w:val="00BF03F8"/>
    <w:rsid w:val="00BF05C3"/>
    <w:rsid w:val="00BF0DF1"/>
    <w:rsid w:val="00BF5527"/>
    <w:rsid w:val="00BF7BEE"/>
    <w:rsid w:val="00C01E6E"/>
    <w:rsid w:val="00C034CC"/>
    <w:rsid w:val="00C04F45"/>
    <w:rsid w:val="00C05E64"/>
    <w:rsid w:val="00C06F76"/>
    <w:rsid w:val="00C1037D"/>
    <w:rsid w:val="00C10DE6"/>
    <w:rsid w:val="00C11AC3"/>
    <w:rsid w:val="00C11F90"/>
    <w:rsid w:val="00C1437A"/>
    <w:rsid w:val="00C16DC5"/>
    <w:rsid w:val="00C22063"/>
    <w:rsid w:val="00C2354E"/>
    <w:rsid w:val="00C23DFB"/>
    <w:rsid w:val="00C248C0"/>
    <w:rsid w:val="00C26716"/>
    <w:rsid w:val="00C26A5A"/>
    <w:rsid w:val="00C30A18"/>
    <w:rsid w:val="00C3129C"/>
    <w:rsid w:val="00C326C6"/>
    <w:rsid w:val="00C36F0E"/>
    <w:rsid w:val="00C408E0"/>
    <w:rsid w:val="00C41296"/>
    <w:rsid w:val="00C42392"/>
    <w:rsid w:val="00C43999"/>
    <w:rsid w:val="00C4402C"/>
    <w:rsid w:val="00C4504A"/>
    <w:rsid w:val="00C4555B"/>
    <w:rsid w:val="00C460E8"/>
    <w:rsid w:val="00C4684B"/>
    <w:rsid w:val="00C47FAE"/>
    <w:rsid w:val="00C50E26"/>
    <w:rsid w:val="00C52C26"/>
    <w:rsid w:val="00C55870"/>
    <w:rsid w:val="00C56174"/>
    <w:rsid w:val="00C56A7D"/>
    <w:rsid w:val="00C56F9B"/>
    <w:rsid w:val="00C60292"/>
    <w:rsid w:val="00C607DB"/>
    <w:rsid w:val="00C62980"/>
    <w:rsid w:val="00C65398"/>
    <w:rsid w:val="00C657A6"/>
    <w:rsid w:val="00C70346"/>
    <w:rsid w:val="00C722BE"/>
    <w:rsid w:val="00C7423B"/>
    <w:rsid w:val="00C74AB5"/>
    <w:rsid w:val="00C74B9F"/>
    <w:rsid w:val="00C75EF7"/>
    <w:rsid w:val="00C76180"/>
    <w:rsid w:val="00C82555"/>
    <w:rsid w:val="00C837F2"/>
    <w:rsid w:val="00C843C3"/>
    <w:rsid w:val="00C85459"/>
    <w:rsid w:val="00C8576D"/>
    <w:rsid w:val="00C857EA"/>
    <w:rsid w:val="00C85F73"/>
    <w:rsid w:val="00C87B2F"/>
    <w:rsid w:val="00C915B3"/>
    <w:rsid w:val="00C91B7A"/>
    <w:rsid w:val="00C9260B"/>
    <w:rsid w:val="00C94942"/>
    <w:rsid w:val="00C94FEB"/>
    <w:rsid w:val="00C95674"/>
    <w:rsid w:val="00C9636B"/>
    <w:rsid w:val="00C968BE"/>
    <w:rsid w:val="00CA02B1"/>
    <w:rsid w:val="00CA1991"/>
    <w:rsid w:val="00CA22A8"/>
    <w:rsid w:val="00CA439D"/>
    <w:rsid w:val="00CA58AB"/>
    <w:rsid w:val="00CA65AE"/>
    <w:rsid w:val="00CA7AC0"/>
    <w:rsid w:val="00CB0009"/>
    <w:rsid w:val="00CB01D4"/>
    <w:rsid w:val="00CB25B6"/>
    <w:rsid w:val="00CB2F10"/>
    <w:rsid w:val="00CB336C"/>
    <w:rsid w:val="00CB3E1B"/>
    <w:rsid w:val="00CC36A1"/>
    <w:rsid w:val="00CC4175"/>
    <w:rsid w:val="00CC4709"/>
    <w:rsid w:val="00CD0345"/>
    <w:rsid w:val="00CD1570"/>
    <w:rsid w:val="00CD416E"/>
    <w:rsid w:val="00CD6BB2"/>
    <w:rsid w:val="00CD6E00"/>
    <w:rsid w:val="00CE2C0C"/>
    <w:rsid w:val="00CE39E2"/>
    <w:rsid w:val="00CE6310"/>
    <w:rsid w:val="00CE72B0"/>
    <w:rsid w:val="00CE749B"/>
    <w:rsid w:val="00CE7588"/>
    <w:rsid w:val="00CF05F3"/>
    <w:rsid w:val="00CF1314"/>
    <w:rsid w:val="00CF43CC"/>
    <w:rsid w:val="00CF53CB"/>
    <w:rsid w:val="00D02491"/>
    <w:rsid w:val="00D031A9"/>
    <w:rsid w:val="00D0415B"/>
    <w:rsid w:val="00D04974"/>
    <w:rsid w:val="00D052D0"/>
    <w:rsid w:val="00D05E74"/>
    <w:rsid w:val="00D10059"/>
    <w:rsid w:val="00D1145D"/>
    <w:rsid w:val="00D12D8B"/>
    <w:rsid w:val="00D14E6A"/>
    <w:rsid w:val="00D1740F"/>
    <w:rsid w:val="00D21B76"/>
    <w:rsid w:val="00D22672"/>
    <w:rsid w:val="00D2275A"/>
    <w:rsid w:val="00D245D5"/>
    <w:rsid w:val="00D2482C"/>
    <w:rsid w:val="00D26123"/>
    <w:rsid w:val="00D26289"/>
    <w:rsid w:val="00D27FF9"/>
    <w:rsid w:val="00D30B0E"/>
    <w:rsid w:val="00D31426"/>
    <w:rsid w:val="00D32588"/>
    <w:rsid w:val="00D34B2B"/>
    <w:rsid w:val="00D34E5A"/>
    <w:rsid w:val="00D35839"/>
    <w:rsid w:val="00D35D27"/>
    <w:rsid w:val="00D42A13"/>
    <w:rsid w:val="00D43D31"/>
    <w:rsid w:val="00D45922"/>
    <w:rsid w:val="00D46469"/>
    <w:rsid w:val="00D5036F"/>
    <w:rsid w:val="00D5077D"/>
    <w:rsid w:val="00D51BD8"/>
    <w:rsid w:val="00D51F33"/>
    <w:rsid w:val="00D524B7"/>
    <w:rsid w:val="00D5394E"/>
    <w:rsid w:val="00D566D6"/>
    <w:rsid w:val="00D60EFB"/>
    <w:rsid w:val="00D61003"/>
    <w:rsid w:val="00D61CBF"/>
    <w:rsid w:val="00D622FB"/>
    <w:rsid w:val="00D624F4"/>
    <w:rsid w:val="00D63C8F"/>
    <w:rsid w:val="00D65EB7"/>
    <w:rsid w:val="00D668E3"/>
    <w:rsid w:val="00D6780B"/>
    <w:rsid w:val="00D70B20"/>
    <w:rsid w:val="00D71D58"/>
    <w:rsid w:val="00D73D5F"/>
    <w:rsid w:val="00D75213"/>
    <w:rsid w:val="00D76709"/>
    <w:rsid w:val="00D7694B"/>
    <w:rsid w:val="00D820EF"/>
    <w:rsid w:val="00D83EA7"/>
    <w:rsid w:val="00D84706"/>
    <w:rsid w:val="00D859A3"/>
    <w:rsid w:val="00D8662F"/>
    <w:rsid w:val="00D868DC"/>
    <w:rsid w:val="00D912B8"/>
    <w:rsid w:val="00D93F6B"/>
    <w:rsid w:val="00D94734"/>
    <w:rsid w:val="00D952B3"/>
    <w:rsid w:val="00D96ABB"/>
    <w:rsid w:val="00DA0AAA"/>
    <w:rsid w:val="00DA0E1E"/>
    <w:rsid w:val="00DA2E79"/>
    <w:rsid w:val="00DA31C6"/>
    <w:rsid w:val="00DA3231"/>
    <w:rsid w:val="00DA4498"/>
    <w:rsid w:val="00DA5D0A"/>
    <w:rsid w:val="00DA7A12"/>
    <w:rsid w:val="00DB1F3A"/>
    <w:rsid w:val="00DB4524"/>
    <w:rsid w:val="00DB6B11"/>
    <w:rsid w:val="00DB77EF"/>
    <w:rsid w:val="00DC56AE"/>
    <w:rsid w:val="00DC5E15"/>
    <w:rsid w:val="00DC6E65"/>
    <w:rsid w:val="00DC6F2D"/>
    <w:rsid w:val="00DC754F"/>
    <w:rsid w:val="00DD1E47"/>
    <w:rsid w:val="00DD5C84"/>
    <w:rsid w:val="00DD76CE"/>
    <w:rsid w:val="00DE0737"/>
    <w:rsid w:val="00DE0FA6"/>
    <w:rsid w:val="00DE1A84"/>
    <w:rsid w:val="00DE4BC6"/>
    <w:rsid w:val="00DE51E8"/>
    <w:rsid w:val="00DE6D22"/>
    <w:rsid w:val="00DE76FF"/>
    <w:rsid w:val="00DF1009"/>
    <w:rsid w:val="00DF234C"/>
    <w:rsid w:val="00DF38BA"/>
    <w:rsid w:val="00DF5E73"/>
    <w:rsid w:val="00DF7949"/>
    <w:rsid w:val="00E012AB"/>
    <w:rsid w:val="00E01A20"/>
    <w:rsid w:val="00E01F2E"/>
    <w:rsid w:val="00E0644C"/>
    <w:rsid w:val="00E130BE"/>
    <w:rsid w:val="00E13BD8"/>
    <w:rsid w:val="00E140BD"/>
    <w:rsid w:val="00E14C0E"/>
    <w:rsid w:val="00E15514"/>
    <w:rsid w:val="00E214E9"/>
    <w:rsid w:val="00E21C1C"/>
    <w:rsid w:val="00E23A62"/>
    <w:rsid w:val="00E26BB0"/>
    <w:rsid w:val="00E26BFA"/>
    <w:rsid w:val="00E272C0"/>
    <w:rsid w:val="00E27AF5"/>
    <w:rsid w:val="00E32401"/>
    <w:rsid w:val="00E373AE"/>
    <w:rsid w:val="00E3793C"/>
    <w:rsid w:val="00E37FE2"/>
    <w:rsid w:val="00E40629"/>
    <w:rsid w:val="00E41259"/>
    <w:rsid w:val="00E42371"/>
    <w:rsid w:val="00E444CF"/>
    <w:rsid w:val="00E44665"/>
    <w:rsid w:val="00E46E7F"/>
    <w:rsid w:val="00E47387"/>
    <w:rsid w:val="00E5178B"/>
    <w:rsid w:val="00E531F8"/>
    <w:rsid w:val="00E541DD"/>
    <w:rsid w:val="00E56F30"/>
    <w:rsid w:val="00E57311"/>
    <w:rsid w:val="00E57495"/>
    <w:rsid w:val="00E57FFA"/>
    <w:rsid w:val="00E6446B"/>
    <w:rsid w:val="00E662FA"/>
    <w:rsid w:val="00E705DC"/>
    <w:rsid w:val="00E705E4"/>
    <w:rsid w:val="00E71668"/>
    <w:rsid w:val="00E72887"/>
    <w:rsid w:val="00E7353B"/>
    <w:rsid w:val="00E7736A"/>
    <w:rsid w:val="00E779A5"/>
    <w:rsid w:val="00E8431D"/>
    <w:rsid w:val="00E84324"/>
    <w:rsid w:val="00E86DB5"/>
    <w:rsid w:val="00E86DF2"/>
    <w:rsid w:val="00E956AF"/>
    <w:rsid w:val="00E97D50"/>
    <w:rsid w:val="00EA18AE"/>
    <w:rsid w:val="00EA4322"/>
    <w:rsid w:val="00EA5D3E"/>
    <w:rsid w:val="00EA7A3F"/>
    <w:rsid w:val="00EB0943"/>
    <w:rsid w:val="00EB0E5F"/>
    <w:rsid w:val="00EB129B"/>
    <w:rsid w:val="00EB1D66"/>
    <w:rsid w:val="00EB2223"/>
    <w:rsid w:val="00EB2692"/>
    <w:rsid w:val="00EB4EE6"/>
    <w:rsid w:val="00EB5E9A"/>
    <w:rsid w:val="00EB6DFC"/>
    <w:rsid w:val="00EC0E09"/>
    <w:rsid w:val="00EC0E4F"/>
    <w:rsid w:val="00EC2052"/>
    <w:rsid w:val="00EC2EB9"/>
    <w:rsid w:val="00EC35CD"/>
    <w:rsid w:val="00EC38C9"/>
    <w:rsid w:val="00EC3BE9"/>
    <w:rsid w:val="00EC5102"/>
    <w:rsid w:val="00EC5AE4"/>
    <w:rsid w:val="00EC5FD8"/>
    <w:rsid w:val="00ED0C9C"/>
    <w:rsid w:val="00ED2A47"/>
    <w:rsid w:val="00ED3351"/>
    <w:rsid w:val="00ED594B"/>
    <w:rsid w:val="00ED611F"/>
    <w:rsid w:val="00EE64CF"/>
    <w:rsid w:val="00EE757E"/>
    <w:rsid w:val="00EF0059"/>
    <w:rsid w:val="00EF0982"/>
    <w:rsid w:val="00EF17CD"/>
    <w:rsid w:val="00EF1ADD"/>
    <w:rsid w:val="00EF35A7"/>
    <w:rsid w:val="00EF59CF"/>
    <w:rsid w:val="00EF6230"/>
    <w:rsid w:val="00EF72DA"/>
    <w:rsid w:val="00F001DE"/>
    <w:rsid w:val="00F019CD"/>
    <w:rsid w:val="00F04094"/>
    <w:rsid w:val="00F0475E"/>
    <w:rsid w:val="00F0539C"/>
    <w:rsid w:val="00F062FA"/>
    <w:rsid w:val="00F06A98"/>
    <w:rsid w:val="00F10E99"/>
    <w:rsid w:val="00F13F0C"/>
    <w:rsid w:val="00F153E7"/>
    <w:rsid w:val="00F16CF0"/>
    <w:rsid w:val="00F17E6D"/>
    <w:rsid w:val="00F226C3"/>
    <w:rsid w:val="00F22729"/>
    <w:rsid w:val="00F23982"/>
    <w:rsid w:val="00F23B91"/>
    <w:rsid w:val="00F25381"/>
    <w:rsid w:val="00F26BC3"/>
    <w:rsid w:val="00F26C74"/>
    <w:rsid w:val="00F27EC6"/>
    <w:rsid w:val="00F27F62"/>
    <w:rsid w:val="00F30613"/>
    <w:rsid w:val="00F31DF7"/>
    <w:rsid w:val="00F31FDE"/>
    <w:rsid w:val="00F32A4F"/>
    <w:rsid w:val="00F349B3"/>
    <w:rsid w:val="00F35C1A"/>
    <w:rsid w:val="00F4533D"/>
    <w:rsid w:val="00F4666A"/>
    <w:rsid w:val="00F46B42"/>
    <w:rsid w:val="00F475AF"/>
    <w:rsid w:val="00F5285D"/>
    <w:rsid w:val="00F529AC"/>
    <w:rsid w:val="00F5424C"/>
    <w:rsid w:val="00F6008E"/>
    <w:rsid w:val="00F617B5"/>
    <w:rsid w:val="00F63AC9"/>
    <w:rsid w:val="00F6489C"/>
    <w:rsid w:val="00F650FE"/>
    <w:rsid w:val="00F7070A"/>
    <w:rsid w:val="00F71C67"/>
    <w:rsid w:val="00F747B3"/>
    <w:rsid w:val="00F80E22"/>
    <w:rsid w:val="00F8229D"/>
    <w:rsid w:val="00F83238"/>
    <w:rsid w:val="00F8323A"/>
    <w:rsid w:val="00F83E6E"/>
    <w:rsid w:val="00F87B8A"/>
    <w:rsid w:val="00F87DCD"/>
    <w:rsid w:val="00F911D9"/>
    <w:rsid w:val="00F91B06"/>
    <w:rsid w:val="00F9257E"/>
    <w:rsid w:val="00F94F00"/>
    <w:rsid w:val="00F96805"/>
    <w:rsid w:val="00F97130"/>
    <w:rsid w:val="00F977FB"/>
    <w:rsid w:val="00F97EB3"/>
    <w:rsid w:val="00FA0BCE"/>
    <w:rsid w:val="00FA16A1"/>
    <w:rsid w:val="00FB14E1"/>
    <w:rsid w:val="00FB32D9"/>
    <w:rsid w:val="00FB6974"/>
    <w:rsid w:val="00FB6D40"/>
    <w:rsid w:val="00FB71A2"/>
    <w:rsid w:val="00FB7A4B"/>
    <w:rsid w:val="00FC1AA3"/>
    <w:rsid w:val="00FC30E8"/>
    <w:rsid w:val="00FC43FC"/>
    <w:rsid w:val="00FC4685"/>
    <w:rsid w:val="00FC6608"/>
    <w:rsid w:val="00FC7032"/>
    <w:rsid w:val="00FD32E1"/>
    <w:rsid w:val="00FD425B"/>
    <w:rsid w:val="00FD449D"/>
    <w:rsid w:val="00FD49DC"/>
    <w:rsid w:val="00FD5A56"/>
    <w:rsid w:val="00FD75C3"/>
    <w:rsid w:val="00FE0979"/>
    <w:rsid w:val="00FE26E7"/>
    <w:rsid w:val="00FE3210"/>
    <w:rsid w:val="00FE3C91"/>
    <w:rsid w:val="00FE43BC"/>
    <w:rsid w:val="00FE4F6B"/>
    <w:rsid w:val="00FE78AD"/>
    <w:rsid w:val="00FF2A95"/>
    <w:rsid w:val="00FF42E2"/>
    <w:rsid w:val="00FF7C05"/>
    <w:rsid w:val="04078291"/>
    <w:rsid w:val="06B43D0A"/>
    <w:rsid w:val="0F1A3753"/>
    <w:rsid w:val="0F346E45"/>
    <w:rsid w:val="15DD61A3"/>
    <w:rsid w:val="1B597CAE"/>
    <w:rsid w:val="24463560"/>
    <w:rsid w:val="2CF40B6B"/>
    <w:rsid w:val="2EF0239C"/>
    <w:rsid w:val="33A71A21"/>
    <w:rsid w:val="363F1CE0"/>
    <w:rsid w:val="39281CAC"/>
    <w:rsid w:val="47FE2819"/>
    <w:rsid w:val="4FD50A83"/>
    <w:rsid w:val="54151935"/>
    <w:rsid w:val="55675732"/>
    <w:rsid w:val="57487D8C"/>
    <w:rsid w:val="579E4AED"/>
    <w:rsid w:val="592A5FD3"/>
    <w:rsid w:val="59D228AA"/>
    <w:rsid w:val="5D413610"/>
    <w:rsid w:val="64757DAC"/>
    <w:rsid w:val="6ED81442"/>
    <w:rsid w:val="73856FA1"/>
    <w:rsid w:val="7EC8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3ACFB"/>
  <w15:docId w15:val="{9AEA77C5-F7C3-40E1-9BE0-A1E1B8C0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left" w:pos="426"/>
        <w:tab w:val="left" w:pos="720"/>
      </w:tabs>
      <w:spacing w:before="360" w:after="120"/>
      <w:ind w:left="425" w:hanging="425"/>
      <w:jc w:val="both"/>
      <w:outlineLvl w:val="0"/>
    </w:pPr>
    <w:rPr>
      <w:b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864" w:themeColor="accent1" w:themeShade="80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jc w:val="both"/>
    </w:pPr>
  </w:style>
  <w:style w:type="paragraph" w:styleId="Tekstpodstawowy2">
    <w:name w:val="Body Text 2"/>
    <w:basedOn w:val="Normalny"/>
    <w:link w:val="Tekstpodstawowy2Znak"/>
    <w:unhideWhenUsed/>
    <w:qFormat/>
    <w:pPr>
      <w:spacing w:after="120" w:line="480" w:lineRule="auto"/>
    </w:pPr>
  </w:style>
  <w:style w:type="paragraph" w:styleId="Legenda">
    <w:name w:val="caption"/>
    <w:basedOn w:val="Normalny"/>
    <w:next w:val="Normalny"/>
    <w:qFormat/>
    <w:pPr>
      <w:ind w:right="142"/>
      <w:jc w:val="center"/>
    </w:pPr>
    <w:rPr>
      <w:rFonts w:ascii="Arial" w:hAnsi="Arial" w:cs="Arial"/>
      <w:b/>
      <w:sz w:val="32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unhideWhenUsed/>
    <w:qFormat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qFormat/>
    <w:rPr>
      <w:szCs w:val="24"/>
    </w:rPr>
  </w:style>
  <w:style w:type="character" w:styleId="Numerstrony">
    <w:name w:val="page number"/>
    <w:basedOn w:val="Domylnaczcionkaakapitu"/>
    <w:semiHidden/>
    <w:qFormat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link w:val="Stopka"/>
    <w:uiPriority w:val="99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pPr>
      <w:ind w:left="708"/>
    </w:p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/>
      <w:b/>
      <w:sz w:val="22"/>
      <w:szCs w:val="22"/>
    </w:rPr>
  </w:style>
  <w:style w:type="character" w:customStyle="1" w:styleId="h1">
    <w:name w:val="h1"/>
    <w:qFormat/>
  </w:style>
  <w:style w:type="character" w:customStyle="1" w:styleId="Tekstpodstawowy2Znak">
    <w:name w:val="Tekst podstawowy 2 Znak"/>
    <w:link w:val="Tekstpodstawowy2"/>
    <w:qFormat/>
    <w:rPr>
      <w:rFonts w:ascii="Times New Roman" w:eastAsia="Times New Roman" w:hAnsi="Times New Roman"/>
      <w:sz w:val="24"/>
    </w:rPr>
  </w:style>
  <w:style w:type="character" w:customStyle="1" w:styleId="Teksttreci4Bezpogrubienia">
    <w:name w:val="Tekst treści (4) + Bez pogrubienia"/>
    <w:basedOn w:val="Domylnaczcionkaakapitu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customStyle="1" w:styleId="Poprawka1">
    <w:name w:val="Poprawka1"/>
    <w:hidden/>
    <w:uiPriority w:val="99"/>
    <w:semiHidden/>
    <w:qFormat/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020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0204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020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C6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B82763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82763"/>
    <w:rPr>
      <w:lang w:eastAsia="en-US"/>
    </w:rPr>
  </w:style>
  <w:style w:type="paragraph" w:customStyle="1" w:styleId="Default">
    <w:name w:val="Default"/>
    <w:rsid w:val="00DA0A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link w:val="BezodstpwZnak"/>
    <w:uiPriority w:val="99"/>
    <w:qFormat/>
    <w:rsid w:val="000E4E9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0E4E9C"/>
    <w:rPr>
      <w:rFonts w:ascii="Times New Roman" w:eastAsia="Times New Roman" w:hAnsi="Times New Roman"/>
      <w:sz w:val="24"/>
    </w:rPr>
  </w:style>
  <w:style w:type="character" w:customStyle="1" w:styleId="BezodstpwZnak">
    <w:name w:val="Bez odstępów Znak"/>
    <w:link w:val="Bezodstpw"/>
    <w:uiPriority w:val="99"/>
    <w:rsid w:val="000E4E9C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redniasiatka21">
    <w:name w:val="Średnia siatka 21"/>
    <w:link w:val="redniasiatka2Znak"/>
    <w:uiPriority w:val="99"/>
    <w:qFormat/>
    <w:rsid w:val="000E4E9C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0E4E9C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A2FBC-9D11-4C8D-AC78-471ECE7A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Kryńska</dc:creator>
  <cp:lastModifiedBy>Wielęgowska-Niepostyn Alicja</cp:lastModifiedBy>
  <cp:revision>13</cp:revision>
  <cp:lastPrinted>2024-03-01T13:19:00Z</cp:lastPrinted>
  <dcterms:created xsi:type="dcterms:W3CDTF">2025-06-05T12:52:00Z</dcterms:created>
  <dcterms:modified xsi:type="dcterms:W3CDTF">2025-08-11T09:32:00Z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1045-12.2.0.20782</vt:lpwstr>
  </property>
  <property fmtid="{D5CDD505-2E9C-101B-9397-08002B2CF9AE}" pid="3" name="ICV">
    <vt:lpwstr>EE612DC2AD7C4E40A1CE5F6DCF90F648_12</vt:lpwstr>
  </property>
</Properties>
</file>