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8E16E" w14:textId="2800940B" w:rsidR="008763A3" w:rsidRPr="008763A3" w:rsidRDefault="008763A3" w:rsidP="008763A3">
      <w:pPr>
        <w:jc w:val="right"/>
        <w:rPr>
          <w:rFonts w:asciiTheme="minorHAnsi" w:hAnsiTheme="minorHAnsi" w:cstheme="minorHAnsi"/>
          <w:sz w:val="22"/>
        </w:rPr>
      </w:pPr>
      <w:r w:rsidRPr="008763A3">
        <w:rPr>
          <w:rFonts w:asciiTheme="minorHAnsi" w:hAnsiTheme="minorHAnsi" w:cstheme="minorHAnsi"/>
          <w:sz w:val="22"/>
        </w:rPr>
        <w:t xml:space="preserve">Żyrardów, dn. </w:t>
      </w:r>
      <w:r w:rsidR="00ED65F9">
        <w:rPr>
          <w:rFonts w:asciiTheme="minorHAnsi" w:hAnsiTheme="minorHAnsi" w:cstheme="minorHAnsi"/>
          <w:sz w:val="22"/>
        </w:rPr>
        <w:t>17.</w:t>
      </w:r>
      <w:r w:rsidR="004F50F8">
        <w:rPr>
          <w:rFonts w:asciiTheme="minorHAnsi" w:hAnsiTheme="minorHAnsi" w:cstheme="minorHAnsi"/>
          <w:sz w:val="22"/>
        </w:rPr>
        <w:t>07</w:t>
      </w:r>
      <w:r w:rsidRPr="008763A3">
        <w:rPr>
          <w:rFonts w:asciiTheme="minorHAnsi" w:hAnsiTheme="minorHAnsi" w:cstheme="minorHAnsi"/>
          <w:sz w:val="22"/>
        </w:rPr>
        <w:t>.202</w:t>
      </w:r>
      <w:r w:rsidR="00931DFA">
        <w:rPr>
          <w:rFonts w:asciiTheme="minorHAnsi" w:hAnsiTheme="minorHAnsi" w:cstheme="minorHAnsi"/>
          <w:sz w:val="22"/>
        </w:rPr>
        <w:t>5</w:t>
      </w:r>
      <w:r w:rsidRPr="008763A3">
        <w:rPr>
          <w:rFonts w:asciiTheme="minorHAnsi" w:hAnsiTheme="minorHAnsi" w:cstheme="minorHAnsi"/>
          <w:sz w:val="22"/>
        </w:rPr>
        <w:t xml:space="preserve"> r.</w:t>
      </w:r>
    </w:p>
    <w:p w14:paraId="6709976E" w14:textId="256D0E0B" w:rsidR="008763A3" w:rsidRDefault="008763A3" w:rsidP="008763A3">
      <w:pPr>
        <w:pStyle w:val="Nagwek3"/>
        <w:rPr>
          <w:rFonts w:ascii="Times New Roman" w:hAnsi="Times New Roman" w:cs="Times New Roman"/>
          <w:bCs w:val="0"/>
          <w:color w:val="000000" w:themeColor="text1"/>
          <w:sz w:val="22"/>
        </w:rPr>
      </w:pPr>
      <w:r w:rsidRPr="008763A3">
        <w:rPr>
          <w:rFonts w:asciiTheme="minorHAnsi" w:hAnsiTheme="minorHAnsi" w:cstheme="minorHAnsi"/>
          <w:b w:val="0"/>
          <w:sz w:val="22"/>
        </w:rPr>
        <w:t xml:space="preserve">ID </w:t>
      </w:r>
      <w:r w:rsidRPr="00241E25">
        <w:rPr>
          <w:rFonts w:ascii="Times New Roman" w:hAnsi="Times New Roman" w:cs="Times New Roman"/>
          <w:b w:val="0"/>
          <w:color w:val="000000" w:themeColor="text1"/>
          <w:sz w:val="22"/>
        </w:rPr>
        <w:t xml:space="preserve">postępowania: </w:t>
      </w:r>
      <w:r w:rsidR="00931DFA" w:rsidRPr="00931DFA">
        <w:rPr>
          <w:rFonts w:ascii="Times New Roman" w:hAnsi="Times New Roman" w:cs="Times New Roman"/>
          <w:bCs w:val="0"/>
          <w:color w:val="000000" w:themeColor="text1"/>
          <w:sz w:val="22"/>
        </w:rPr>
        <w:t>1</w:t>
      </w:r>
      <w:r w:rsidR="00892BE9">
        <w:rPr>
          <w:rFonts w:ascii="Times New Roman" w:hAnsi="Times New Roman" w:cs="Times New Roman"/>
          <w:bCs w:val="0"/>
          <w:color w:val="000000" w:themeColor="text1"/>
          <w:sz w:val="22"/>
        </w:rPr>
        <w:t>1</w:t>
      </w:r>
      <w:r w:rsidR="00DC32F9">
        <w:rPr>
          <w:rFonts w:ascii="Times New Roman" w:hAnsi="Times New Roman" w:cs="Times New Roman"/>
          <w:bCs w:val="0"/>
          <w:color w:val="000000" w:themeColor="text1"/>
          <w:sz w:val="22"/>
        </w:rPr>
        <w:t>43965</w:t>
      </w:r>
    </w:p>
    <w:p w14:paraId="357BC3B1" w14:textId="77777777" w:rsidR="00AD6EA0" w:rsidRPr="00AD6EA0" w:rsidRDefault="00AD6EA0" w:rsidP="00AD6EA0"/>
    <w:p w14:paraId="388E674E" w14:textId="72D9B3A5" w:rsidR="00931DFA" w:rsidRPr="008B0689" w:rsidRDefault="008763A3" w:rsidP="00241E25">
      <w:pPr>
        <w:pStyle w:val="Nagwek3"/>
        <w:rPr>
          <w:rFonts w:ascii="Times New Roman" w:hAnsi="Times New Roman" w:cs="Times New Roman"/>
          <w:bCs w:val="0"/>
          <w:i/>
          <w:iCs/>
          <w:color w:val="000000" w:themeColor="text1"/>
          <w:sz w:val="22"/>
        </w:rPr>
      </w:pPr>
      <w:r w:rsidRPr="00241E25">
        <w:rPr>
          <w:rFonts w:ascii="Times New Roman" w:hAnsi="Times New Roman" w:cs="Times New Roman"/>
          <w:b w:val="0"/>
          <w:color w:val="000000" w:themeColor="text1"/>
          <w:sz w:val="22"/>
        </w:rPr>
        <w:t>Dotyczy przedmiotu zamówienia</w:t>
      </w:r>
      <w:r w:rsidR="00A84FB9" w:rsidRPr="00241E25">
        <w:rPr>
          <w:rFonts w:ascii="Times New Roman" w:hAnsi="Times New Roman" w:cs="Times New Roman"/>
          <w:b w:val="0"/>
          <w:color w:val="000000" w:themeColor="text1"/>
          <w:sz w:val="22"/>
        </w:rPr>
        <w:t>:</w:t>
      </w:r>
      <w:r w:rsidR="00931DFA">
        <w:rPr>
          <w:rFonts w:ascii="Times New Roman" w:hAnsi="Times New Roman" w:cs="Times New Roman"/>
          <w:b w:val="0"/>
          <w:color w:val="000000" w:themeColor="text1"/>
          <w:sz w:val="22"/>
        </w:rPr>
        <w:t xml:space="preserve"> </w:t>
      </w:r>
      <w:r w:rsidR="00241E25" w:rsidRPr="008B0689">
        <w:rPr>
          <w:rFonts w:ascii="Times New Roman" w:hAnsi="Times New Roman" w:cs="Times New Roman"/>
          <w:bCs w:val="0"/>
          <w:i/>
          <w:iCs/>
          <w:color w:val="000000" w:themeColor="text1"/>
          <w:sz w:val="22"/>
        </w:rPr>
        <w:t>„</w:t>
      </w:r>
      <w:r w:rsidR="00DC32F9">
        <w:rPr>
          <w:rFonts w:ascii="Times New Roman" w:hAnsi="Times New Roman" w:cs="Times New Roman"/>
          <w:bCs w:val="0"/>
          <w:i/>
          <w:iCs/>
          <w:color w:val="000000" w:themeColor="text1"/>
          <w:sz w:val="22"/>
        </w:rPr>
        <w:t xml:space="preserve"> Dostawa żurawia przenośnego z wciągarką linową oraz dodatkowymi stopami do PGK „Żyrardów</w:t>
      </w:r>
      <w:r w:rsidR="00931DFA" w:rsidRPr="008B0689">
        <w:rPr>
          <w:rFonts w:ascii="Times New Roman" w:hAnsi="Times New Roman" w:cs="Times New Roman"/>
          <w:bCs w:val="0"/>
          <w:i/>
          <w:iCs/>
          <w:color w:val="000000" w:themeColor="text1"/>
          <w:sz w:val="22"/>
        </w:rPr>
        <w:t>"</w:t>
      </w:r>
    </w:p>
    <w:p w14:paraId="7CA61168" w14:textId="5806D54F" w:rsidR="004D004E" w:rsidRPr="00241E25" w:rsidRDefault="008763A3" w:rsidP="00241E25">
      <w:pPr>
        <w:ind w:firstLine="708"/>
        <w:rPr>
          <w:rFonts w:ascii="Times New Roman" w:hAnsi="Times New Roman" w:cs="Times New Roman"/>
          <w:color w:val="000000" w:themeColor="text1"/>
          <w:sz w:val="22"/>
        </w:rPr>
      </w:pPr>
      <w:r w:rsidRPr="00241E25">
        <w:rPr>
          <w:rFonts w:ascii="Times New Roman" w:hAnsi="Times New Roman" w:cs="Times New Roman"/>
          <w:color w:val="000000" w:themeColor="text1"/>
          <w:sz w:val="22"/>
        </w:rPr>
        <w:t>Zamawiający</w:t>
      </w:r>
      <w:r w:rsidR="00241E25">
        <w:rPr>
          <w:rFonts w:ascii="Times New Roman" w:hAnsi="Times New Roman" w:cs="Times New Roman"/>
          <w:color w:val="000000" w:themeColor="text1"/>
          <w:sz w:val="22"/>
        </w:rPr>
        <w:t xml:space="preserve"> poniżej publikuje treść pyta</w:t>
      </w:r>
      <w:r w:rsidR="00892BE9">
        <w:rPr>
          <w:rFonts w:ascii="Times New Roman" w:hAnsi="Times New Roman" w:cs="Times New Roman"/>
          <w:color w:val="000000" w:themeColor="text1"/>
          <w:sz w:val="22"/>
        </w:rPr>
        <w:t>nia</w:t>
      </w:r>
      <w:r w:rsidR="00241E25">
        <w:rPr>
          <w:rFonts w:ascii="Times New Roman" w:hAnsi="Times New Roman" w:cs="Times New Roman"/>
          <w:color w:val="000000" w:themeColor="text1"/>
          <w:sz w:val="22"/>
        </w:rPr>
        <w:t xml:space="preserve"> , które wpłynęł</w:t>
      </w:r>
      <w:r w:rsidR="00892BE9">
        <w:rPr>
          <w:rFonts w:ascii="Times New Roman" w:hAnsi="Times New Roman" w:cs="Times New Roman"/>
          <w:color w:val="000000" w:themeColor="text1"/>
          <w:sz w:val="22"/>
        </w:rPr>
        <w:t>o</w:t>
      </w:r>
      <w:r w:rsidRPr="00241E25">
        <w:rPr>
          <w:rFonts w:ascii="Times New Roman" w:hAnsi="Times New Roman" w:cs="Times New Roman"/>
          <w:color w:val="000000" w:themeColor="text1"/>
          <w:sz w:val="22"/>
        </w:rPr>
        <w:t xml:space="preserve"> w niniejszym postepowaniu</w:t>
      </w:r>
      <w:r w:rsidR="00EE046A" w:rsidRPr="00241E25">
        <w:rPr>
          <w:rFonts w:ascii="Times New Roman" w:hAnsi="Times New Roman" w:cs="Times New Roman"/>
          <w:color w:val="000000" w:themeColor="text1"/>
          <w:sz w:val="22"/>
        </w:rPr>
        <w:t xml:space="preserve"> wraz z odpowiedz</w:t>
      </w:r>
      <w:r w:rsidR="00892BE9">
        <w:rPr>
          <w:rFonts w:ascii="Times New Roman" w:hAnsi="Times New Roman" w:cs="Times New Roman"/>
          <w:color w:val="000000" w:themeColor="text1"/>
          <w:sz w:val="22"/>
        </w:rPr>
        <w:t xml:space="preserve">ią: </w:t>
      </w:r>
    </w:p>
    <w:p w14:paraId="168C463C" w14:textId="77777777" w:rsidR="00DC32F9" w:rsidRDefault="00DC32F9" w:rsidP="00F16345">
      <w:pPr>
        <w:rPr>
          <w:rFonts w:ascii="Times New Roman" w:hAnsi="Times New Roman" w:cs="Times New Roman"/>
          <w:b/>
          <w:bCs/>
          <w:color w:val="000000" w:themeColor="text1"/>
          <w:sz w:val="22"/>
          <w:u w:val="single"/>
        </w:rPr>
      </w:pPr>
    </w:p>
    <w:p w14:paraId="7CFAE279" w14:textId="78E8D04E" w:rsidR="00F16345" w:rsidRDefault="00F16345" w:rsidP="00F16345">
      <w:pPr>
        <w:rPr>
          <w:rFonts w:ascii="Times New Roman" w:hAnsi="Times New Roman" w:cs="Times New Roman"/>
          <w:b/>
          <w:bCs/>
          <w:color w:val="000000" w:themeColor="text1"/>
          <w:sz w:val="22"/>
          <w:u w:val="single"/>
        </w:rPr>
      </w:pPr>
      <w:r w:rsidRPr="00241E25">
        <w:rPr>
          <w:rFonts w:ascii="Times New Roman" w:hAnsi="Times New Roman" w:cs="Times New Roman"/>
          <w:b/>
          <w:bCs/>
          <w:color w:val="000000" w:themeColor="text1"/>
          <w:sz w:val="22"/>
          <w:u w:val="single"/>
        </w:rPr>
        <w:t>Pytanie 1.:</w:t>
      </w:r>
    </w:p>
    <w:p w14:paraId="04327D4C" w14:textId="66D8D927" w:rsidR="00DC32F9" w:rsidRDefault="00DC32F9" w:rsidP="00F16345">
      <w:pPr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 xml:space="preserve">Proszę o informację czy podany udźwig 400 kg ma być na końcu ramienia żurawika? </w:t>
      </w:r>
    </w:p>
    <w:p w14:paraId="766DA17B" w14:textId="77777777" w:rsidR="00DC32F9" w:rsidRPr="00DC32F9" w:rsidRDefault="00DC32F9" w:rsidP="00F16345">
      <w:pPr>
        <w:rPr>
          <w:rFonts w:ascii="Times New Roman" w:hAnsi="Times New Roman" w:cs="Times New Roman"/>
          <w:color w:val="000000" w:themeColor="text1"/>
          <w:sz w:val="22"/>
        </w:rPr>
      </w:pPr>
    </w:p>
    <w:p w14:paraId="7A84EFAE" w14:textId="2262B2E4" w:rsidR="008B0689" w:rsidRPr="008B0689" w:rsidRDefault="008B0689" w:rsidP="008B0689">
      <w:pPr>
        <w:rPr>
          <w:rFonts w:ascii="Times New Roman" w:hAnsi="Times New Roman" w:cs="Times New Roman"/>
          <w:b/>
          <w:bCs/>
          <w:color w:val="000000" w:themeColor="text1"/>
          <w:sz w:val="22"/>
          <w:u w:val="single"/>
        </w:rPr>
      </w:pPr>
      <w:r w:rsidRPr="008B0689">
        <w:rPr>
          <w:rFonts w:ascii="Times New Roman" w:hAnsi="Times New Roman" w:cs="Times New Roman"/>
          <w:b/>
          <w:bCs/>
          <w:color w:val="000000" w:themeColor="text1"/>
          <w:sz w:val="22"/>
          <w:u w:val="single"/>
        </w:rPr>
        <w:t xml:space="preserve">Odpowiedź: </w:t>
      </w:r>
    </w:p>
    <w:p w14:paraId="32BA9714" w14:textId="72EC174E" w:rsidR="00892BE9" w:rsidRDefault="00DC32F9" w:rsidP="00F16345">
      <w:pPr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Tak, podany udźwig 400 kg powinien znajdować się na końcu ramienia żurawika.</w:t>
      </w:r>
    </w:p>
    <w:p w14:paraId="4ECEDC17" w14:textId="77777777" w:rsidR="00DC32F9" w:rsidRPr="008B0689" w:rsidRDefault="00DC32F9" w:rsidP="00F16345">
      <w:pPr>
        <w:rPr>
          <w:rFonts w:ascii="Times New Roman" w:hAnsi="Times New Roman" w:cs="Times New Roman"/>
          <w:color w:val="000000" w:themeColor="text1"/>
          <w:sz w:val="22"/>
        </w:rPr>
      </w:pPr>
    </w:p>
    <w:p w14:paraId="7CCA6568" w14:textId="77777777" w:rsidR="004F50F8" w:rsidRDefault="008B0689" w:rsidP="004F50F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</w:p>
    <w:p w14:paraId="6D8A912E" w14:textId="77777777" w:rsidR="004F50F8" w:rsidRDefault="004F50F8" w:rsidP="004F50F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Michał Klonowski</w:t>
      </w:r>
    </w:p>
    <w:p w14:paraId="61C19F46" w14:textId="77777777" w:rsidR="004F50F8" w:rsidRDefault="004F50F8" w:rsidP="004F50F8">
      <w:pPr>
        <w:rPr>
          <w:rFonts w:asciiTheme="minorHAnsi" w:hAnsiTheme="minorHAnsi" w:cstheme="minorHAnsi"/>
          <w:sz w:val="22"/>
        </w:rPr>
      </w:pPr>
    </w:p>
    <w:p w14:paraId="54B05AA7" w14:textId="3CAB7133" w:rsidR="000B5180" w:rsidRDefault="004F50F8" w:rsidP="004F50F8">
      <w:pPr>
        <w:rPr>
          <w:rFonts w:ascii="Arial" w:hAnsi="Arial" w:cs="Arial"/>
          <w:color w:val="222222"/>
          <w:szCs w:val="24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Prezes Zarządu</w:t>
      </w:r>
      <w:r w:rsidR="008028E2">
        <w:rPr>
          <w:rFonts w:asciiTheme="minorHAnsi" w:hAnsiTheme="minorHAnsi" w:cstheme="minorHAnsi"/>
          <w:sz w:val="22"/>
        </w:rPr>
        <w:t xml:space="preserve"> </w:t>
      </w:r>
    </w:p>
    <w:p w14:paraId="0C92A04C" w14:textId="77777777" w:rsidR="00096531" w:rsidRDefault="00096531" w:rsidP="008955FD">
      <w:pPr>
        <w:shd w:val="clear" w:color="auto" w:fill="FFFFFF"/>
        <w:spacing w:before="100" w:beforeAutospacing="1" w:after="100" w:afterAutospacing="1" w:line="240" w:lineRule="auto"/>
        <w:jc w:val="left"/>
        <w:rPr>
          <w:rFonts w:ascii="Arial" w:hAnsi="Arial" w:cs="Arial"/>
          <w:color w:val="222222"/>
          <w:szCs w:val="24"/>
        </w:rPr>
      </w:pPr>
    </w:p>
    <w:p w14:paraId="701C3F1A" w14:textId="77777777" w:rsidR="00096531" w:rsidRPr="008955FD" w:rsidRDefault="00096531" w:rsidP="008955FD">
      <w:pPr>
        <w:shd w:val="clear" w:color="auto" w:fill="FFFFFF"/>
        <w:spacing w:before="100" w:beforeAutospacing="1" w:after="100" w:afterAutospacing="1" w:line="240" w:lineRule="auto"/>
        <w:jc w:val="left"/>
        <w:rPr>
          <w:rFonts w:ascii="Arial" w:hAnsi="Arial" w:cs="Arial"/>
          <w:color w:val="222222"/>
          <w:szCs w:val="24"/>
        </w:rPr>
      </w:pPr>
    </w:p>
    <w:sectPr w:rsidR="00096531" w:rsidRPr="008955FD" w:rsidSect="0009653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552" w:right="1134" w:bottom="3969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1714B" w14:textId="77777777" w:rsidR="00BB23F0" w:rsidRDefault="00BB23F0" w:rsidP="007B1524">
      <w:pPr>
        <w:spacing w:line="240" w:lineRule="auto"/>
      </w:pPr>
      <w:r>
        <w:separator/>
      </w:r>
    </w:p>
  </w:endnote>
  <w:endnote w:type="continuationSeparator" w:id="0">
    <w:p w14:paraId="38D2C5C8" w14:textId="77777777" w:rsidR="00BB23F0" w:rsidRDefault="00BB23F0" w:rsidP="007B15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C785" w14:textId="77777777" w:rsidR="008955FD" w:rsidRDefault="008955FD">
    <w:pPr>
      <w:pStyle w:val="Stopka"/>
    </w:pPr>
  </w:p>
  <w:p w14:paraId="2712F82F" w14:textId="77777777" w:rsidR="007B1524" w:rsidRDefault="007B15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D2D85" w14:textId="77777777" w:rsidR="00521386" w:rsidRDefault="00FF2B86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6EE40F" wp14:editId="562FF408">
          <wp:simplePos x="0" y="0"/>
          <wp:positionH relativeFrom="column">
            <wp:posOffset>-772795</wp:posOffset>
          </wp:positionH>
          <wp:positionV relativeFrom="paragraph">
            <wp:posOffset>-1539875</wp:posOffset>
          </wp:positionV>
          <wp:extent cx="7532370" cy="2171700"/>
          <wp:effectExtent l="19050" t="0" r="0" b="0"/>
          <wp:wrapTight wrapText="bothSides">
            <wp:wrapPolygon edited="0">
              <wp:start x="-55" y="0"/>
              <wp:lineTo x="-55" y="21411"/>
              <wp:lineTo x="21578" y="21411"/>
              <wp:lineTo x="21578" y="0"/>
              <wp:lineTo x="-55" y="0"/>
            </wp:wrapPolygon>
          </wp:wrapTight>
          <wp:docPr id="2" name="Obraz 1" descr="PGK papier firmowy_2024 stopka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 papier firmowy_2024 stopka (1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2370" cy="217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F4D86" w14:textId="77777777" w:rsidR="00BB23F0" w:rsidRDefault="00BB23F0" w:rsidP="007B1524">
      <w:pPr>
        <w:spacing w:line="240" w:lineRule="auto"/>
      </w:pPr>
      <w:r>
        <w:separator/>
      </w:r>
    </w:p>
  </w:footnote>
  <w:footnote w:type="continuationSeparator" w:id="0">
    <w:p w14:paraId="32C79008" w14:textId="77777777" w:rsidR="00BB23F0" w:rsidRDefault="00BB23F0" w:rsidP="007B15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5BE30" w14:textId="77777777" w:rsidR="007B1524" w:rsidRDefault="007B1524">
    <w:pPr>
      <w:pStyle w:val="Nagwek"/>
    </w:pPr>
  </w:p>
  <w:p w14:paraId="7C3DFED7" w14:textId="77777777" w:rsidR="007B1524" w:rsidRDefault="00521386" w:rsidP="00521386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636A5" w14:textId="77777777" w:rsidR="00521386" w:rsidRDefault="00521386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F5EEB5E" wp14:editId="5778695C">
          <wp:simplePos x="0" y="0"/>
          <wp:positionH relativeFrom="column">
            <wp:posOffset>-772795</wp:posOffset>
          </wp:positionH>
          <wp:positionV relativeFrom="paragraph">
            <wp:posOffset>-440690</wp:posOffset>
          </wp:positionV>
          <wp:extent cx="7425055" cy="1438275"/>
          <wp:effectExtent l="19050" t="0" r="4445" b="0"/>
          <wp:wrapTight wrapText="bothSides">
            <wp:wrapPolygon edited="0">
              <wp:start x="-55" y="0"/>
              <wp:lineTo x="-55" y="21457"/>
              <wp:lineTo x="21613" y="21457"/>
              <wp:lineTo x="21613" y="0"/>
              <wp:lineTo x="-55" y="0"/>
            </wp:wrapPolygon>
          </wp:wrapTight>
          <wp:docPr id="3" name="Obraz 2" descr="główk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łówka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25055" cy="1438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13F46"/>
    <w:multiLevelType w:val="hybridMultilevel"/>
    <w:tmpl w:val="617E9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1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24"/>
    <w:rsid w:val="00012F66"/>
    <w:rsid w:val="00025204"/>
    <w:rsid w:val="00096531"/>
    <w:rsid w:val="000A2755"/>
    <w:rsid w:val="000B5180"/>
    <w:rsid w:val="000E79B2"/>
    <w:rsid w:val="000F143E"/>
    <w:rsid w:val="001403E5"/>
    <w:rsid w:val="00165345"/>
    <w:rsid w:val="001A4EF8"/>
    <w:rsid w:val="001A7138"/>
    <w:rsid w:val="001B3122"/>
    <w:rsid w:val="001B5AFA"/>
    <w:rsid w:val="00205D90"/>
    <w:rsid w:val="00222E32"/>
    <w:rsid w:val="00241E25"/>
    <w:rsid w:val="00275600"/>
    <w:rsid w:val="00280787"/>
    <w:rsid w:val="00307C69"/>
    <w:rsid w:val="003136F9"/>
    <w:rsid w:val="00317116"/>
    <w:rsid w:val="00373BEA"/>
    <w:rsid w:val="00381B4B"/>
    <w:rsid w:val="003853B7"/>
    <w:rsid w:val="004265F1"/>
    <w:rsid w:val="0046214F"/>
    <w:rsid w:val="00464AFB"/>
    <w:rsid w:val="00485CA0"/>
    <w:rsid w:val="00487F10"/>
    <w:rsid w:val="004D004E"/>
    <w:rsid w:val="004F50F8"/>
    <w:rsid w:val="0050514C"/>
    <w:rsid w:val="00517BF7"/>
    <w:rsid w:val="00521386"/>
    <w:rsid w:val="005C19A1"/>
    <w:rsid w:val="005D5438"/>
    <w:rsid w:val="005F0C35"/>
    <w:rsid w:val="0060379A"/>
    <w:rsid w:val="00613786"/>
    <w:rsid w:val="00614BF1"/>
    <w:rsid w:val="00641A3B"/>
    <w:rsid w:val="00654EA9"/>
    <w:rsid w:val="00656844"/>
    <w:rsid w:val="00661F06"/>
    <w:rsid w:val="007007EE"/>
    <w:rsid w:val="007473D4"/>
    <w:rsid w:val="007868C4"/>
    <w:rsid w:val="00792A93"/>
    <w:rsid w:val="007B1524"/>
    <w:rsid w:val="007D2818"/>
    <w:rsid w:val="007F3FB1"/>
    <w:rsid w:val="008028E2"/>
    <w:rsid w:val="00805CB6"/>
    <w:rsid w:val="00831241"/>
    <w:rsid w:val="00842C86"/>
    <w:rsid w:val="00850253"/>
    <w:rsid w:val="008708F2"/>
    <w:rsid w:val="008763A3"/>
    <w:rsid w:val="00892BE9"/>
    <w:rsid w:val="008955FD"/>
    <w:rsid w:val="00895C84"/>
    <w:rsid w:val="008971FC"/>
    <w:rsid w:val="008B0689"/>
    <w:rsid w:val="008D6627"/>
    <w:rsid w:val="00931DFA"/>
    <w:rsid w:val="009962C8"/>
    <w:rsid w:val="009F78D9"/>
    <w:rsid w:val="00A2757E"/>
    <w:rsid w:val="00A407D2"/>
    <w:rsid w:val="00A43BC9"/>
    <w:rsid w:val="00A84FB9"/>
    <w:rsid w:val="00A85B01"/>
    <w:rsid w:val="00AD6EA0"/>
    <w:rsid w:val="00AE4AD4"/>
    <w:rsid w:val="00B963EC"/>
    <w:rsid w:val="00BB23F0"/>
    <w:rsid w:val="00BE31A2"/>
    <w:rsid w:val="00BF43D5"/>
    <w:rsid w:val="00C214D1"/>
    <w:rsid w:val="00C22A47"/>
    <w:rsid w:val="00C91D62"/>
    <w:rsid w:val="00CA3415"/>
    <w:rsid w:val="00CD096D"/>
    <w:rsid w:val="00DC32F9"/>
    <w:rsid w:val="00E174D9"/>
    <w:rsid w:val="00E65C78"/>
    <w:rsid w:val="00E904F7"/>
    <w:rsid w:val="00E943E7"/>
    <w:rsid w:val="00EA2A65"/>
    <w:rsid w:val="00EA6EF7"/>
    <w:rsid w:val="00EB4C5C"/>
    <w:rsid w:val="00ED65F9"/>
    <w:rsid w:val="00EE046A"/>
    <w:rsid w:val="00F16345"/>
    <w:rsid w:val="00F73441"/>
    <w:rsid w:val="00F76E7F"/>
    <w:rsid w:val="00F77B55"/>
    <w:rsid w:val="00F964D6"/>
    <w:rsid w:val="00FC34C1"/>
    <w:rsid w:val="00FF2B86"/>
    <w:rsid w:val="00FF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CB823"/>
  <w15:docId w15:val="{181AA736-8DCD-41BF-90C5-1E6D7168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łówny"/>
    <w:qFormat/>
    <w:rsid w:val="008D6627"/>
    <w:pPr>
      <w:spacing w:after="0" w:line="360" w:lineRule="auto"/>
      <w:jc w:val="both"/>
    </w:pPr>
    <w:rPr>
      <w:rFonts w:ascii="Myriad Pro" w:hAnsi="Myriad Pro"/>
      <w:sz w:val="24"/>
      <w:lang w:eastAsia="pl-PL"/>
    </w:rPr>
  </w:style>
  <w:style w:type="paragraph" w:styleId="Nagwek1">
    <w:name w:val="heading 1"/>
    <w:aliases w:val="Adresat funkcja"/>
    <w:basedOn w:val="Normalny"/>
    <w:next w:val="Normalny"/>
    <w:link w:val="Nagwek1Znak"/>
    <w:uiPriority w:val="9"/>
    <w:rsid w:val="008D6627"/>
    <w:pPr>
      <w:keepNext/>
      <w:keepLines/>
      <w:spacing w:before="480" w:after="120" w:line="276" w:lineRule="auto"/>
      <w:jc w:val="right"/>
      <w:outlineLvl w:val="0"/>
    </w:pPr>
    <w:rPr>
      <w:bCs/>
      <w:color w:val="C4151C"/>
      <w:szCs w:val="28"/>
      <w:lang w:eastAsia="en-US"/>
    </w:rPr>
  </w:style>
  <w:style w:type="paragraph" w:styleId="Nagwek2">
    <w:name w:val="heading 2"/>
    <w:aliases w:val="Adresat adres"/>
    <w:basedOn w:val="Normalny"/>
    <w:next w:val="Normalny"/>
    <w:link w:val="Nagwek2Znak"/>
    <w:uiPriority w:val="9"/>
    <w:unhideWhenUsed/>
    <w:rsid w:val="00613786"/>
    <w:pPr>
      <w:keepNext/>
      <w:keepLines/>
      <w:spacing w:before="120" w:after="120"/>
      <w:jc w:val="right"/>
      <w:outlineLvl w:val="1"/>
    </w:pPr>
    <w:rPr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78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6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6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62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62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62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62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data">
    <w:name w:val="Styl1_data"/>
    <w:basedOn w:val="Normalny"/>
    <w:next w:val="Normalny"/>
    <w:link w:val="Styl1dataZnak"/>
    <w:qFormat/>
    <w:rsid w:val="00613786"/>
    <w:pPr>
      <w:spacing w:line="240" w:lineRule="auto"/>
      <w:jc w:val="right"/>
    </w:pPr>
  </w:style>
  <w:style w:type="character" w:customStyle="1" w:styleId="Styl1dataZnak">
    <w:name w:val="Styl1_data Znak"/>
    <w:basedOn w:val="Domylnaczcionkaakapitu"/>
    <w:link w:val="Styl1data"/>
    <w:rsid w:val="00613786"/>
    <w:rPr>
      <w:rFonts w:ascii="Myriad Pro" w:hAnsi="Myriad Pro"/>
      <w:sz w:val="24"/>
      <w:lang w:eastAsia="pl-PL"/>
    </w:rPr>
  </w:style>
  <w:style w:type="character" w:customStyle="1" w:styleId="Nagwek2Znak">
    <w:name w:val="Nagłówek 2 Znak"/>
    <w:aliases w:val="Adresat adres Znak"/>
    <w:basedOn w:val="Domylnaczcionkaakapitu"/>
    <w:link w:val="Nagwek2"/>
    <w:uiPriority w:val="9"/>
    <w:rsid w:val="00613786"/>
    <w:rPr>
      <w:rFonts w:ascii="Myriad Pro" w:hAnsi="Myriad Pro"/>
      <w:bCs/>
      <w:sz w:val="24"/>
      <w:szCs w:val="26"/>
    </w:rPr>
  </w:style>
  <w:style w:type="paragraph" w:styleId="Bezodstpw">
    <w:name w:val="No Spacing"/>
    <w:aliases w:val="Adresat"/>
    <w:basedOn w:val="Normalny"/>
    <w:next w:val="Normalny"/>
    <w:link w:val="BezodstpwZnak"/>
    <w:uiPriority w:val="1"/>
    <w:qFormat/>
    <w:rsid w:val="00613786"/>
    <w:pPr>
      <w:jc w:val="right"/>
    </w:pPr>
  </w:style>
  <w:style w:type="character" w:customStyle="1" w:styleId="Nagwek1Znak">
    <w:name w:val="Nagłówek 1 Znak"/>
    <w:aliases w:val="Adresat funkcja Znak"/>
    <w:basedOn w:val="Domylnaczcionkaakapitu"/>
    <w:link w:val="Nagwek1"/>
    <w:uiPriority w:val="9"/>
    <w:rsid w:val="008D6627"/>
    <w:rPr>
      <w:rFonts w:ascii="Times New Roman" w:hAnsi="Times New Roman"/>
      <w:bCs/>
      <w:color w:val="C4151C"/>
      <w:sz w:val="24"/>
      <w:szCs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B5AFA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B5AFA"/>
    <w:rPr>
      <w:rFonts w:ascii="Consolas" w:eastAsia="Times New Roman" w:hAnsi="Consolas" w:cs="Times New Roman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15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4"/>
    <w:rPr>
      <w:rFonts w:ascii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15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4"/>
    <w:rPr>
      <w:rFonts w:ascii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5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524"/>
    <w:rPr>
      <w:rFonts w:ascii="Tahoma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13786"/>
    <w:rPr>
      <w:rFonts w:ascii="Myriad Pro" w:eastAsiaTheme="majorEastAsia" w:hAnsi="Myriad Pro" w:cstheme="majorBidi"/>
      <w:b/>
      <w:bCs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662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6627"/>
    <w:rPr>
      <w:rFonts w:asciiTheme="majorHAnsi" w:eastAsiaTheme="majorEastAsia" w:hAnsiTheme="majorHAnsi" w:cstheme="majorBidi"/>
      <w:color w:val="243F60" w:themeColor="accent1" w:themeShade="7F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627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6627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662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66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D662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137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3786"/>
    <w:rPr>
      <w:rFonts w:ascii="Myriad Pro" w:eastAsiaTheme="majorEastAsia" w:hAnsi="Myriad Pro" w:cstheme="majorBidi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3786"/>
    <w:pPr>
      <w:numPr>
        <w:ilvl w:val="1"/>
      </w:numPr>
    </w:pPr>
    <w:rPr>
      <w:rFonts w:eastAsiaTheme="majorEastAsia" w:cstheme="majorBidi"/>
      <w:i/>
      <w:iCs/>
      <w:color w:val="14A6D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13786"/>
    <w:rPr>
      <w:rFonts w:ascii="Myriad Pro" w:eastAsiaTheme="majorEastAsia" w:hAnsi="Myriad Pro" w:cstheme="majorBidi"/>
      <w:i/>
      <w:iCs/>
      <w:color w:val="14A6D6"/>
      <w:spacing w:val="15"/>
      <w:sz w:val="24"/>
      <w:szCs w:val="24"/>
      <w:lang w:eastAsia="pl-PL"/>
    </w:rPr>
  </w:style>
  <w:style w:type="character" w:styleId="Pogrubienie">
    <w:name w:val="Strong"/>
    <w:uiPriority w:val="22"/>
    <w:rsid w:val="008D6627"/>
    <w:rPr>
      <w:b/>
      <w:bCs/>
    </w:rPr>
  </w:style>
  <w:style w:type="character" w:styleId="Uwydatnienie">
    <w:name w:val="Emphasis"/>
    <w:uiPriority w:val="20"/>
    <w:rsid w:val="008D6627"/>
    <w:rPr>
      <w:i/>
      <w:iCs/>
    </w:rPr>
  </w:style>
  <w:style w:type="character" w:customStyle="1" w:styleId="BezodstpwZnak">
    <w:name w:val="Bez odstępów Znak"/>
    <w:aliases w:val="Adresat Znak"/>
    <w:basedOn w:val="Domylnaczcionkaakapitu"/>
    <w:link w:val="Bezodstpw"/>
    <w:uiPriority w:val="1"/>
    <w:rsid w:val="00613786"/>
    <w:rPr>
      <w:rFonts w:ascii="Myriad Pro" w:hAnsi="Myriad Pro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8D662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D6627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8D6627"/>
    <w:rPr>
      <w:rFonts w:ascii="Times New Roman" w:hAnsi="Times New Roman"/>
      <w:i/>
      <w:iCs/>
      <w:color w:val="000000" w:themeColor="text1"/>
      <w:sz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8D662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6627"/>
    <w:rPr>
      <w:rFonts w:ascii="Times New Roman" w:hAnsi="Times New Roman"/>
      <w:b/>
      <w:bCs/>
      <w:i/>
      <w:iCs/>
      <w:color w:val="4F81BD" w:themeColor="accent1"/>
      <w:sz w:val="24"/>
      <w:lang w:eastAsia="pl-PL"/>
    </w:rPr>
  </w:style>
  <w:style w:type="character" w:styleId="Wyrnieniedelikatne">
    <w:name w:val="Subtle Emphasis"/>
    <w:uiPriority w:val="19"/>
    <w:rsid w:val="00613786"/>
    <w:rPr>
      <w:rFonts w:ascii="Myriad Pro" w:hAnsi="Myriad Pro"/>
      <w:i/>
      <w:iCs/>
      <w:color w:val="808080" w:themeColor="text1" w:themeTint="7F"/>
    </w:rPr>
  </w:style>
  <w:style w:type="character" w:styleId="Wyrnienieintensywne">
    <w:name w:val="Intense Emphasis"/>
    <w:uiPriority w:val="21"/>
    <w:rsid w:val="008D6627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613786"/>
    <w:rPr>
      <w:rFonts w:ascii="Myriad Pro" w:hAnsi="Myriad Pro"/>
      <w:smallCaps/>
      <w:color w:val="14A6D6"/>
      <w:u w:val="single"/>
    </w:rPr>
  </w:style>
  <w:style w:type="character" w:styleId="Odwoanieintensywne">
    <w:name w:val="Intense Reference"/>
    <w:uiPriority w:val="32"/>
    <w:qFormat/>
    <w:rsid w:val="00613786"/>
    <w:rPr>
      <w:rFonts w:ascii="Myriad Pro" w:hAnsi="Myriad Pro"/>
      <w:b/>
      <w:bCs/>
      <w:smallCaps/>
      <w:color w:val="14A6D6"/>
      <w:spacing w:val="5"/>
      <w:u w:val="single"/>
    </w:rPr>
  </w:style>
  <w:style w:type="character" w:styleId="Tytuksiki">
    <w:name w:val="Book Title"/>
    <w:uiPriority w:val="33"/>
    <w:rsid w:val="008D6627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D6627"/>
    <w:pPr>
      <w:spacing w:after="0" w:line="36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sz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C19A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C19A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2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2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2F9"/>
    <w:rPr>
      <w:rFonts w:ascii="Myriad Pro" w:hAnsi="Myriad Pro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2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2F9"/>
    <w:rPr>
      <w:rFonts w:ascii="Myriad Pro" w:hAnsi="Myriad Pro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4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7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8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2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2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9444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5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3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3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4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408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4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3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8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7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8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3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9241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7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5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E717C-60AC-4A74-8B50-337CBBA3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</dc:creator>
  <cp:lastModifiedBy>Marta Brzezińska</cp:lastModifiedBy>
  <cp:revision>3</cp:revision>
  <cp:lastPrinted>2025-07-17T09:08:00Z</cp:lastPrinted>
  <dcterms:created xsi:type="dcterms:W3CDTF">2025-07-17T09:08:00Z</dcterms:created>
  <dcterms:modified xsi:type="dcterms:W3CDTF">2025-07-17T10:28:00Z</dcterms:modified>
</cp:coreProperties>
</file>