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F207A" w14:textId="77777777" w:rsidR="00EF4D5C" w:rsidRPr="009A4176" w:rsidRDefault="00EF4D5C" w:rsidP="009D1BC3">
      <w:pPr>
        <w:autoSpaceDE w:val="0"/>
        <w:autoSpaceDN w:val="0"/>
        <w:adjustRightInd w:val="0"/>
        <w:spacing w:line="276" w:lineRule="auto"/>
        <w:rPr>
          <w:b/>
          <w:bCs/>
          <w:color w:val="000000"/>
        </w:rPr>
      </w:pPr>
    </w:p>
    <w:p w14:paraId="33CDE66D" w14:textId="77777777" w:rsidR="00500B53" w:rsidRPr="00500B53" w:rsidRDefault="009D1BC3" w:rsidP="00500B53">
      <w:pPr>
        <w:autoSpaceDE w:val="0"/>
        <w:autoSpaceDN w:val="0"/>
        <w:adjustRightInd w:val="0"/>
        <w:spacing w:line="276" w:lineRule="auto"/>
        <w:jc w:val="right"/>
        <w:rPr>
          <w:b/>
          <w:bCs/>
          <w:color w:val="000000"/>
          <w:sz w:val="20"/>
          <w:szCs w:val="20"/>
        </w:rPr>
      </w:pPr>
      <w:r w:rsidRPr="00500B53">
        <w:rPr>
          <w:b/>
          <w:bCs/>
          <w:color w:val="000000"/>
          <w:sz w:val="20"/>
          <w:szCs w:val="20"/>
        </w:rPr>
        <w:t xml:space="preserve">WZÓR </w:t>
      </w:r>
    </w:p>
    <w:p w14:paraId="7D0DB20B" w14:textId="77777777" w:rsidR="00500B53" w:rsidRDefault="00500B53" w:rsidP="009D1BC3">
      <w:pPr>
        <w:autoSpaceDE w:val="0"/>
        <w:autoSpaceDN w:val="0"/>
        <w:adjustRightInd w:val="0"/>
        <w:spacing w:line="276" w:lineRule="auto"/>
        <w:jc w:val="center"/>
        <w:rPr>
          <w:b/>
          <w:bCs/>
          <w:color w:val="000000"/>
        </w:rPr>
      </w:pPr>
    </w:p>
    <w:p w14:paraId="11745705" w14:textId="77777777" w:rsidR="009D1BC3" w:rsidRPr="009A4176" w:rsidRDefault="00EF4D5C" w:rsidP="009D1BC3">
      <w:pPr>
        <w:autoSpaceDE w:val="0"/>
        <w:autoSpaceDN w:val="0"/>
        <w:adjustRightInd w:val="0"/>
        <w:spacing w:line="276" w:lineRule="auto"/>
        <w:jc w:val="center"/>
        <w:rPr>
          <w:b/>
          <w:bCs/>
          <w:color w:val="000000"/>
        </w:rPr>
      </w:pPr>
      <w:r w:rsidRPr="009A4176">
        <w:rPr>
          <w:b/>
          <w:bCs/>
          <w:color w:val="000000"/>
        </w:rPr>
        <w:t>UMOW</w:t>
      </w:r>
      <w:r w:rsidR="00500B53">
        <w:rPr>
          <w:b/>
          <w:bCs/>
          <w:color w:val="000000"/>
        </w:rPr>
        <w:t>A</w:t>
      </w:r>
      <w:r w:rsidRPr="009A4176">
        <w:rPr>
          <w:b/>
          <w:bCs/>
          <w:color w:val="000000"/>
        </w:rPr>
        <w:t xml:space="preserve"> O WYKONANIE PRAC PROJEKTOWYCH</w:t>
      </w:r>
      <w:r w:rsidR="00B818F7" w:rsidRPr="009A4176">
        <w:rPr>
          <w:b/>
          <w:bCs/>
          <w:color w:val="000000"/>
        </w:rPr>
        <w:t xml:space="preserve"> </w:t>
      </w:r>
    </w:p>
    <w:p w14:paraId="373B1A95" w14:textId="77777777" w:rsidR="00EF4D5C" w:rsidRPr="009A4176" w:rsidRDefault="0052584B" w:rsidP="008B1A17">
      <w:pPr>
        <w:autoSpaceDE w:val="0"/>
        <w:autoSpaceDN w:val="0"/>
        <w:adjustRightInd w:val="0"/>
        <w:spacing w:line="276" w:lineRule="auto"/>
        <w:jc w:val="center"/>
        <w:rPr>
          <w:b/>
          <w:bCs/>
          <w:color w:val="000000"/>
        </w:rPr>
      </w:pPr>
      <w:r w:rsidRPr="009A4176">
        <w:rPr>
          <w:b/>
          <w:bCs/>
          <w:color w:val="000000"/>
        </w:rPr>
        <w:t>GM.7021</w:t>
      </w:r>
      <w:r w:rsidR="009D1BC3" w:rsidRPr="009A4176">
        <w:rPr>
          <w:b/>
          <w:bCs/>
          <w:color w:val="000000"/>
        </w:rPr>
        <w:t>…………</w:t>
      </w:r>
      <w:r w:rsidR="004834B8" w:rsidRPr="009A4176">
        <w:rPr>
          <w:b/>
          <w:bCs/>
          <w:color w:val="000000"/>
        </w:rPr>
        <w:t>.</w:t>
      </w:r>
      <w:r w:rsidR="0066599E" w:rsidRPr="009A4176">
        <w:rPr>
          <w:b/>
          <w:bCs/>
          <w:color w:val="000000"/>
        </w:rPr>
        <w:t>20</w:t>
      </w:r>
      <w:r w:rsidR="00FA24D5" w:rsidRPr="009A4176">
        <w:rPr>
          <w:b/>
          <w:bCs/>
          <w:color w:val="000000"/>
        </w:rPr>
        <w:t>2</w:t>
      </w:r>
      <w:r w:rsidR="0005576F" w:rsidRPr="009A4176">
        <w:rPr>
          <w:b/>
          <w:bCs/>
          <w:color w:val="000000"/>
        </w:rPr>
        <w:t>5</w:t>
      </w:r>
      <w:r w:rsidR="00DE4971" w:rsidRPr="009A4176">
        <w:rPr>
          <w:b/>
          <w:bCs/>
          <w:color w:val="000000"/>
        </w:rPr>
        <w:t>.</w:t>
      </w:r>
      <w:r w:rsidRPr="009A4176">
        <w:rPr>
          <w:b/>
          <w:bCs/>
          <w:color w:val="000000"/>
        </w:rPr>
        <w:t>UW</w:t>
      </w:r>
      <w:r w:rsidR="00DE4971" w:rsidRPr="009A4176">
        <w:rPr>
          <w:b/>
          <w:bCs/>
          <w:color w:val="000000"/>
        </w:rPr>
        <w:t xml:space="preserve"> </w:t>
      </w:r>
      <w:r w:rsidR="00EF4D5C" w:rsidRPr="009A4176">
        <w:rPr>
          <w:b/>
          <w:bCs/>
          <w:color w:val="000000"/>
        </w:rPr>
        <w:t xml:space="preserve">z dnia </w:t>
      </w:r>
      <w:r w:rsidR="009D1BC3" w:rsidRPr="009A4176">
        <w:rPr>
          <w:b/>
          <w:bCs/>
          <w:color w:val="000000"/>
        </w:rPr>
        <w:t>………………….</w:t>
      </w:r>
    </w:p>
    <w:p w14:paraId="71778FB5" w14:textId="77777777" w:rsidR="00794C89" w:rsidRPr="009A4176" w:rsidRDefault="00794C89" w:rsidP="009D1BC3">
      <w:pPr>
        <w:spacing w:line="276" w:lineRule="auto"/>
        <w:jc w:val="both"/>
      </w:pPr>
    </w:p>
    <w:p w14:paraId="12D0FAD5" w14:textId="77777777" w:rsidR="00500B53" w:rsidRDefault="00284DF3" w:rsidP="009D1BC3">
      <w:pPr>
        <w:spacing w:line="276" w:lineRule="auto"/>
        <w:jc w:val="both"/>
        <w:rPr>
          <w:b/>
        </w:rPr>
      </w:pPr>
      <w:r w:rsidRPr="009A4176">
        <w:t>zawart</w:t>
      </w:r>
      <w:r w:rsidR="00500B53">
        <w:t>a</w:t>
      </w:r>
      <w:r w:rsidR="00EF4D5C" w:rsidRPr="009A4176">
        <w:t xml:space="preserve"> pomiędzy:</w:t>
      </w:r>
      <w:r w:rsidR="00EF4D5C" w:rsidRPr="009A4176">
        <w:rPr>
          <w:b/>
        </w:rPr>
        <w:t xml:space="preserve"> </w:t>
      </w:r>
    </w:p>
    <w:p w14:paraId="76337C64" w14:textId="77777777" w:rsidR="00EF4D5C" w:rsidRPr="009A4176" w:rsidRDefault="00EF4D5C" w:rsidP="009D1BC3">
      <w:pPr>
        <w:spacing w:line="276" w:lineRule="auto"/>
        <w:jc w:val="both"/>
      </w:pPr>
      <w:r w:rsidRPr="009A4176">
        <w:rPr>
          <w:b/>
        </w:rPr>
        <w:t xml:space="preserve">Miastem Kostrzyn nad Odrą, </w:t>
      </w:r>
      <w:r w:rsidR="00500B53" w:rsidRPr="00500B53">
        <w:t>adres:</w:t>
      </w:r>
      <w:r w:rsidR="00500B53">
        <w:rPr>
          <w:b/>
        </w:rPr>
        <w:t xml:space="preserve"> </w:t>
      </w:r>
      <w:r w:rsidRPr="00500B53">
        <w:t xml:space="preserve">ul. </w:t>
      </w:r>
      <w:r w:rsidR="00255A97" w:rsidRPr="00500B53">
        <w:t>Graniczna 2</w:t>
      </w:r>
      <w:r w:rsidR="00500B53">
        <w:t>, 66-470 Kostrzyn nad Odrą</w:t>
      </w:r>
      <w:r w:rsidR="00255A97" w:rsidRPr="009A4176">
        <w:rPr>
          <w:b/>
        </w:rPr>
        <w:t xml:space="preserve"> </w:t>
      </w:r>
      <w:r w:rsidR="00244276" w:rsidRPr="009A4176">
        <w:rPr>
          <w:bCs/>
        </w:rPr>
        <w:t xml:space="preserve">posiadającym </w:t>
      </w:r>
      <w:r w:rsidR="00244276" w:rsidRPr="009A4176">
        <w:rPr>
          <w:b/>
        </w:rPr>
        <w:t>NIP: 5992771328</w:t>
      </w:r>
      <w:r w:rsidR="00500B53">
        <w:rPr>
          <w:b/>
        </w:rPr>
        <w:t>,</w:t>
      </w:r>
      <w:r w:rsidR="00244276" w:rsidRPr="009A4176">
        <w:rPr>
          <w:b/>
        </w:rPr>
        <w:t xml:space="preserve"> </w:t>
      </w:r>
      <w:r w:rsidR="00500B53">
        <w:t>reprezentowanym przez</w:t>
      </w:r>
      <w:r w:rsidRPr="009A4176">
        <w:t>:</w:t>
      </w:r>
    </w:p>
    <w:p w14:paraId="3037FF51" w14:textId="77777777" w:rsidR="00970A1A" w:rsidRPr="009A4176" w:rsidRDefault="00970A1A" w:rsidP="009D1BC3">
      <w:pPr>
        <w:spacing w:line="276" w:lineRule="auto"/>
        <w:rPr>
          <w:b/>
        </w:rPr>
      </w:pPr>
      <w:r w:rsidRPr="009A4176">
        <w:rPr>
          <w:b/>
        </w:rPr>
        <w:t>Burmistrz</w:t>
      </w:r>
      <w:r w:rsidR="00500B53">
        <w:rPr>
          <w:b/>
        </w:rPr>
        <w:t>a</w:t>
      </w:r>
      <w:r w:rsidRPr="009A4176">
        <w:rPr>
          <w:b/>
        </w:rPr>
        <w:t xml:space="preserve"> Miasta - dr Andrzej</w:t>
      </w:r>
      <w:r w:rsidR="00500B53">
        <w:rPr>
          <w:b/>
        </w:rPr>
        <w:t>a</w:t>
      </w:r>
      <w:r w:rsidRPr="009A4176">
        <w:rPr>
          <w:b/>
        </w:rPr>
        <w:t xml:space="preserve"> </w:t>
      </w:r>
      <w:proofErr w:type="spellStart"/>
      <w:r w:rsidRPr="009A4176">
        <w:rPr>
          <w:b/>
        </w:rPr>
        <w:t>Kunt</w:t>
      </w:r>
      <w:r w:rsidR="00500B53">
        <w:rPr>
          <w:b/>
        </w:rPr>
        <w:t>a</w:t>
      </w:r>
      <w:proofErr w:type="spellEnd"/>
    </w:p>
    <w:p w14:paraId="6F4A8AFC" w14:textId="77777777" w:rsidR="004C0F79" w:rsidRPr="009A4176" w:rsidRDefault="00970A1A" w:rsidP="009D1BC3">
      <w:pPr>
        <w:spacing w:line="276" w:lineRule="auto"/>
        <w:rPr>
          <w:b/>
        </w:rPr>
      </w:pPr>
      <w:r w:rsidRPr="009A4176">
        <w:rPr>
          <w:b/>
        </w:rPr>
        <w:t xml:space="preserve">przy kontrasygnacie Skarbnika Miasta </w:t>
      </w:r>
      <w:r w:rsidR="0005576F" w:rsidRPr="009A4176">
        <w:rPr>
          <w:b/>
        </w:rPr>
        <w:t>-</w:t>
      </w:r>
      <w:r w:rsidRPr="009A4176">
        <w:rPr>
          <w:b/>
        </w:rPr>
        <w:t xml:space="preserve"> </w:t>
      </w:r>
      <w:r w:rsidR="004C0F79" w:rsidRPr="009A4176">
        <w:rPr>
          <w:b/>
        </w:rPr>
        <w:t>Mirell</w:t>
      </w:r>
      <w:r w:rsidR="00244276" w:rsidRPr="009A4176">
        <w:rPr>
          <w:b/>
        </w:rPr>
        <w:t>i</w:t>
      </w:r>
      <w:r w:rsidR="004C0F79" w:rsidRPr="009A4176">
        <w:rPr>
          <w:b/>
        </w:rPr>
        <w:t xml:space="preserve"> </w:t>
      </w:r>
      <w:proofErr w:type="spellStart"/>
      <w:r w:rsidR="004C0F79" w:rsidRPr="009A4176">
        <w:rPr>
          <w:b/>
        </w:rPr>
        <w:t>Ławońs</w:t>
      </w:r>
      <w:r w:rsidR="00244276" w:rsidRPr="009A4176">
        <w:rPr>
          <w:b/>
        </w:rPr>
        <w:t>kiej</w:t>
      </w:r>
      <w:proofErr w:type="spellEnd"/>
    </w:p>
    <w:p w14:paraId="19C2C71B" w14:textId="77777777" w:rsidR="00A253D4" w:rsidRPr="009A4176" w:rsidRDefault="00A253D4" w:rsidP="009D1BC3">
      <w:pPr>
        <w:spacing w:line="276" w:lineRule="auto"/>
      </w:pPr>
      <w:r w:rsidRPr="009A4176">
        <w:t xml:space="preserve">zwanym dalej w treści umowy </w:t>
      </w:r>
      <w:r w:rsidRPr="009A4176">
        <w:rPr>
          <w:b/>
          <w:bCs/>
        </w:rPr>
        <w:t>„Zamawiającym”</w:t>
      </w:r>
    </w:p>
    <w:p w14:paraId="605D1D77" w14:textId="77777777" w:rsidR="009D1BC3" w:rsidRPr="009A4176" w:rsidRDefault="009D1BC3" w:rsidP="001F109F">
      <w:pPr>
        <w:suppressAutoHyphens/>
        <w:spacing w:line="276" w:lineRule="auto"/>
        <w:jc w:val="both"/>
        <w:rPr>
          <w:lang w:val="pl" w:eastAsia="ar-SA"/>
        </w:rPr>
      </w:pPr>
      <w:r w:rsidRPr="009A4176">
        <w:rPr>
          <w:lang w:val="pl" w:eastAsia="ar-SA"/>
        </w:rPr>
        <w:t>a .............................z siedzibą w.........................przy ul................zarejestrowanym             w Krajowym Rejestrze Sądowym pod numerem.............., posiadającym NIP:....................REGON:................lub..................................</w:t>
      </w:r>
      <w:r w:rsidRPr="009A4176">
        <w:rPr>
          <w:bCs/>
          <w:lang w:val="pl" w:eastAsia="ar-SA"/>
        </w:rPr>
        <w:t>.................</w:t>
      </w:r>
      <w:r w:rsidRPr="009A4176">
        <w:rPr>
          <w:lang w:val="pl" w:eastAsia="ar-SA"/>
        </w:rPr>
        <w:t xml:space="preserve">prowadzącym działalność gospodarczą pod firmą ...............................w.............................wpisanym do Centralnej Ewidencji i Informacji o Działalności Gospodarczej, posiadającym NIP:...................REGON................... </w:t>
      </w:r>
    </w:p>
    <w:p w14:paraId="6F404315" w14:textId="77777777" w:rsidR="009D1BC3" w:rsidRPr="009A4176" w:rsidRDefault="009D1BC3" w:rsidP="008B1A17">
      <w:pPr>
        <w:spacing w:line="276" w:lineRule="auto"/>
        <w:jc w:val="both"/>
        <w:rPr>
          <w:b/>
        </w:rPr>
      </w:pPr>
      <w:r w:rsidRPr="009A4176">
        <w:rPr>
          <w:lang w:eastAsia="ar-SA"/>
        </w:rPr>
        <w:t>zwanym dalej "</w:t>
      </w:r>
      <w:r w:rsidRPr="009A4176">
        <w:rPr>
          <w:b/>
          <w:bCs/>
          <w:lang w:eastAsia="ar-SA"/>
        </w:rPr>
        <w:t>Wykonawcą"</w:t>
      </w:r>
    </w:p>
    <w:p w14:paraId="0F5A6934" w14:textId="77777777" w:rsidR="000A00F8" w:rsidRPr="009A4176" w:rsidRDefault="000A00F8" w:rsidP="000A00F8">
      <w:pPr>
        <w:autoSpaceDE w:val="0"/>
        <w:autoSpaceDN w:val="0"/>
        <w:adjustRightInd w:val="0"/>
        <w:rPr>
          <w:bCs/>
          <w:color w:val="000000"/>
        </w:rPr>
      </w:pPr>
    </w:p>
    <w:p w14:paraId="1A82AB03" w14:textId="77777777" w:rsidR="000A00F8" w:rsidRPr="009A4176" w:rsidRDefault="00EF4D5C" w:rsidP="000A00F8">
      <w:pPr>
        <w:autoSpaceDE w:val="0"/>
        <w:autoSpaceDN w:val="0"/>
        <w:adjustRightInd w:val="0"/>
        <w:jc w:val="center"/>
        <w:rPr>
          <w:bCs/>
          <w:color w:val="000000"/>
        </w:rPr>
      </w:pPr>
      <w:r w:rsidRPr="009A4176">
        <w:rPr>
          <w:bCs/>
          <w:color w:val="000000"/>
        </w:rPr>
        <w:t>§ 1</w:t>
      </w:r>
    </w:p>
    <w:p w14:paraId="21E751A2" w14:textId="77777777" w:rsidR="008C4561" w:rsidRPr="008C4561" w:rsidRDefault="008C4561" w:rsidP="001B57C4">
      <w:pPr>
        <w:suppressAutoHyphens/>
        <w:autoSpaceDE w:val="0"/>
        <w:jc w:val="both"/>
        <w:rPr>
          <w:b/>
          <w:bCs/>
        </w:rPr>
      </w:pPr>
      <w:bookmarkStart w:id="0" w:name="_Hlk188946284"/>
      <w:r w:rsidRPr="008C4561">
        <w:rPr>
          <w:b/>
          <w:bCs/>
          <w:color w:val="000000"/>
          <w:lang w:eastAsia="ar-SA"/>
        </w:rPr>
        <w:t xml:space="preserve">Zamawiający </w:t>
      </w:r>
      <w:r w:rsidR="001B57C4">
        <w:rPr>
          <w:color w:val="000000"/>
          <w:lang w:eastAsia="ar-SA"/>
        </w:rPr>
        <w:t>zamawia</w:t>
      </w:r>
      <w:r w:rsidRPr="008C4561">
        <w:rPr>
          <w:color w:val="000000"/>
          <w:lang w:eastAsia="ar-SA"/>
        </w:rPr>
        <w:t xml:space="preserve">, a </w:t>
      </w:r>
      <w:r w:rsidRPr="008C4561">
        <w:rPr>
          <w:b/>
          <w:bCs/>
          <w:color w:val="000000"/>
          <w:lang w:eastAsia="ar-SA"/>
        </w:rPr>
        <w:t xml:space="preserve">Wykonawca </w:t>
      </w:r>
      <w:r w:rsidRPr="008C4561">
        <w:rPr>
          <w:color w:val="000000"/>
          <w:lang w:eastAsia="ar-SA"/>
        </w:rPr>
        <w:t xml:space="preserve">zobowiązuje się </w:t>
      </w:r>
      <w:r w:rsidRPr="001B57C4">
        <w:rPr>
          <w:b/>
          <w:color w:val="000000"/>
          <w:lang w:eastAsia="ar-SA"/>
        </w:rPr>
        <w:t>o</w:t>
      </w:r>
      <w:r w:rsidRPr="001B57C4">
        <w:rPr>
          <w:b/>
          <w:bCs/>
          <w:color w:val="000000"/>
          <w:lang w:eastAsia="ar-SA"/>
        </w:rPr>
        <w:t>pracować</w:t>
      </w:r>
      <w:r w:rsidRPr="008C4561">
        <w:rPr>
          <w:b/>
          <w:bCs/>
          <w:color w:val="000000"/>
          <w:lang w:eastAsia="ar-SA"/>
        </w:rPr>
        <w:t xml:space="preserve"> kompletną </w:t>
      </w:r>
      <w:bookmarkStart w:id="1" w:name="_Hlk160521409"/>
      <w:r w:rsidR="001B57C4">
        <w:rPr>
          <w:rFonts w:eastAsia="Calibri"/>
          <w:b/>
          <w:lang w:eastAsia="ar-SA"/>
        </w:rPr>
        <w:t>dokumentację</w:t>
      </w:r>
      <w:r w:rsidRPr="008C4561">
        <w:rPr>
          <w:rFonts w:eastAsia="Calibri"/>
          <w:b/>
          <w:lang w:eastAsia="ar-SA"/>
        </w:rPr>
        <w:t xml:space="preserve"> projektowo – kosztorysow</w:t>
      </w:r>
      <w:r w:rsidR="001B57C4">
        <w:rPr>
          <w:rFonts w:eastAsia="Calibri"/>
          <w:b/>
          <w:lang w:eastAsia="ar-SA"/>
        </w:rPr>
        <w:t>ą</w:t>
      </w:r>
      <w:r w:rsidRPr="008C4561">
        <w:rPr>
          <w:rFonts w:eastAsia="Calibri"/>
          <w:b/>
          <w:lang w:eastAsia="ar-SA"/>
        </w:rPr>
        <w:t xml:space="preserve"> mieszkania</w:t>
      </w:r>
      <w:r w:rsidR="001B57C4">
        <w:rPr>
          <w:rFonts w:eastAsia="Calibri"/>
          <w:b/>
          <w:lang w:eastAsia="ar-SA"/>
        </w:rPr>
        <w:t xml:space="preserve"> nr</w:t>
      </w:r>
      <w:r w:rsidR="00500B53">
        <w:rPr>
          <w:rFonts w:eastAsia="Calibri"/>
          <w:b/>
          <w:lang w:eastAsia="ar-SA"/>
        </w:rPr>
        <w:t xml:space="preserve"> 3 i </w:t>
      </w:r>
      <w:r w:rsidR="001B57C4">
        <w:rPr>
          <w:rFonts w:eastAsia="Calibri"/>
          <w:b/>
          <w:lang w:eastAsia="ar-SA"/>
        </w:rPr>
        <w:t xml:space="preserve">nr </w:t>
      </w:r>
      <w:r w:rsidR="00500B53">
        <w:rPr>
          <w:rFonts w:eastAsia="Calibri"/>
          <w:b/>
          <w:lang w:eastAsia="ar-SA"/>
        </w:rPr>
        <w:t xml:space="preserve">4 przy ulicy Zielonej 33 w </w:t>
      </w:r>
      <w:r w:rsidRPr="008C4561">
        <w:rPr>
          <w:rFonts w:eastAsia="Calibri"/>
          <w:b/>
          <w:lang w:eastAsia="ar-SA"/>
        </w:rPr>
        <w:t>Kostrzynie na Odrą na podstawie ekspertyzy stanu technicznego i decyzji PINB.</w:t>
      </w:r>
      <w:bookmarkEnd w:id="1"/>
    </w:p>
    <w:p w14:paraId="42336887" w14:textId="77777777" w:rsidR="008C4561" w:rsidRPr="008C4561" w:rsidRDefault="008C4561" w:rsidP="008C4561">
      <w:pPr>
        <w:suppressAutoHyphens/>
        <w:autoSpaceDE w:val="0"/>
        <w:jc w:val="both"/>
        <w:rPr>
          <w:lang w:eastAsia="ar-SA"/>
        </w:rPr>
      </w:pPr>
    </w:p>
    <w:p w14:paraId="493DD11E" w14:textId="77777777" w:rsidR="008C4561" w:rsidRPr="008C4561" w:rsidRDefault="008C4561" w:rsidP="008C4561">
      <w:pPr>
        <w:suppressAutoHyphens/>
        <w:autoSpaceDE w:val="0"/>
        <w:jc w:val="center"/>
        <w:rPr>
          <w:b/>
          <w:bCs/>
          <w:color w:val="000000"/>
          <w:lang w:eastAsia="ar-SA"/>
        </w:rPr>
      </w:pPr>
      <w:r w:rsidRPr="008C4561">
        <w:rPr>
          <w:color w:val="000000"/>
          <w:lang w:eastAsia="ar-SA"/>
        </w:rPr>
        <w:t>§ 2</w:t>
      </w:r>
    </w:p>
    <w:p w14:paraId="638C5013" w14:textId="77777777" w:rsidR="008C4561" w:rsidRDefault="009A4176" w:rsidP="008C4561">
      <w:pPr>
        <w:numPr>
          <w:ilvl w:val="0"/>
          <w:numId w:val="39"/>
        </w:numPr>
        <w:suppressAutoHyphens/>
        <w:autoSpaceDE w:val="0"/>
        <w:spacing w:line="276" w:lineRule="auto"/>
        <w:jc w:val="both"/>
        <w:rPr>
          <w:b/>
          <w:bCs/>
          <w:color w:val="000000"/>
          <w:lang w:eastAsia="ar-SA"/>
        </w:rPr>
      </w:pPr>
      <w:r w:rsidRPr="009A4176">
        <w:rPr>
          <w:b/>
          <w:bCs/>
          <w:color w:val="000000"/>
          <w:lang w:eastAsia="ar-SA"/>
        </w:rPr>
        <w:t>Zakres dokumentacji</w:t>
      </w:r>
      <w:r w:rsidR="008C4561" w:rsidRPr="008C4561">
        <w:rPr>
          <w:b/>
          <w:bCs/>
          <w:color w:val="000000"/>
          <w:lang w:eastAsia="ar-SA"/>
        </w:rPr>
        <w:t xml:space="preserve"> obejmuje:</w:t>
      </w:r>
    </w:p>
    <w:p w14:paraId="18E8E37D" w14:textId="77777777" w:rsidR="008C4561" w:rsidRDefault="008C4561" w:rsidP="003B2E9F">
      <w:pPr>
        <w:numPr>
          <w:ilvl w:val="1"/>
          <w:numId w:val="39"/>
        </w:numPr>
        <w:suppressAutoHyphens/>
        <w:autoSpaceDE w:val="0"/>
        <w:autoSpaceDN w:val="0"/>
        <w:adjustRightInd w:val="0"/>
        <w:spacing w:line="276" w:lineRule="auto"/>
        <w:jc w:val="both"/>
        <w:rPr>
          <w:b/>
          <w:bCs/>
          <w:lang w:eastAsia="ar-SA"/>
        </w:rPr>
      </w:pPr>
      <w:r w:rsidRPr="008C4561">
        <w:rPr>
          <w:b/>
          <w:bCs/>
          <w:lang w:eastAsia="ar-SA"/>
        </w:rPr>
        <w:t xml:space="preserve">- projekt </w:t>
      </w:r>
      <w:proofErr w:type="spellStart"/>
      <w:r w:rsidR="001B57C4">
        <w:rPr>
          <w:b/>
          <w:bCs/>
          <w:lang w:eastAsia="ar-SA"/>
        </w:rPr>
        <w:t>architektoniczno</w:t>
      </w:r>
      <w:proofErr w:type="spellEnd"/>
      <w:r w:rsidR="001B57C4">
        <w:rPr>
          <w:b/>
          <w:bCs/>
          <w:lang w:eastAsia="ar-SA"/>
        </w:rPr>
        <w:t xml:space="preserve"> -budowlany (</w:t>
      </w:r>
      <w:r w:rsidR="003B2E9F">
        <w:rPr>
          <w:b/>
          <w:bCs/>
          <w:lang w:eastAsia="ar-SA"/>
        </w:rPr>
        <w:t>do uzyskania pozwolenia na budowę)</w:t>
      </w:r>
    </w:p>
    <w:p w14:paraId="396BEC2E" w14:textId="77777777" w:rsidR="003B2E9F" w:rsidRDefault="003B2E9F" w:rsidP="003B2E9F">
      <w:pPr>
        <w:numPr>
          <w:ilvl w:val="1"/>
          <w:numId w:val="39"/>
        </w:numPr>
        <w:suppressAutoHyphens/>
        <w:autoSpaceDE w:val="0"/>
        <w:autoSpaceDN w:val="0"/>
        <w:adjustRightInd w:val="0"/>
        <w:spacing w:line="276" w:lineRule="auto"/>
        <w:jc w:val="both"/>
        <w:rPr>
          <w:b/>
          <w:bCs/>
          <w:lang w:eastAsia="ar-SA"/>
        </w:rPr>
      </w:pPr>
      <w:r>
        <w:rPr>
          <w:b/>
          <w:bCs/>
          <w:lang w:eastAsia="ar-SA"/>
        </w:rPr>
        <w:t>– projekt techniczny – 6 egz.</w:t>
      </w:r>
    </w:p>
    <w:p w14:paraId="7C507C45" w14:textId="77777777" w:rsidR="003B2E9F" w:rsidRPr="008C4561" w:rsidRDefault="003B2E9F" w:rsidP="003B2E9F">
      <w:pPr>
        <w:numPr>
          <w:ilvl w:val="1"/>
          <w:numId w:val="39"/>
        </w:numPr>
        <w:suppressAutoHyphens/>
        <w:autoSpaceDE w:val="0"/>
        <w:autoSpaceDN w:val="0"/>
        <w:adjustRightInd w:val="0"/>
        <w:spacing w:line="276" w:lineRule="auto"/>
        <w:jc w:val="both"/>
        <w:rPr>
          <w:b/>
          <w:bCs/>
          <w:lang w:eastAsia="ar-SA"/>
        </w:rPr>
      </w:pPr>
      <w:r>
        <w:rPr>
          <w:b/>
          <w:bCs/>
          <w:lang w:eastAsia="ar-SA"/>
        </w:rPr>
        <w:t>– projekt wykonawczy – 6 egz.</w:t>
      </w:r>
    </w:p>
    <w:p w14:paraId="36BC61EC" w14:textId="77777777" w:rsidR="008C4561" w:rsidRPr="003B2E9F" w:rsidRDefault="008C4561" w:rsidP="008C4561">
      <w:pPr>
        <w:suppressAutoHyphens/>
        <w:autoSpaceDE w:val="0"/>
        <w:autoSpaceDN w:val="0"/>
        <w:adjustRightInd w:val="0"/>
        <w:spacing w:line="276" w:lineRule="auto"/>
        <w:ind w:left="720"/>
        <w:jc w:val="both"/>
        <w:rPr>
          <w:b/>
          <w:bCs/>
          <w:lang w:eastAsia="ar-SA"/>
        </w:rPr>
      </w:pPr>
      <w:r w:rsidRPr="003B2E9F">
        <w:rPr>
          <w:b/>
          <w:bCs/>
          <w:lang w:eastAsia="ar-SA"/>
        </w:rPr>
        <w:t>1.</w:t>
      </w:r>
      <w:r w:rsidR="003B2E9F" w:rsidRPr="003B2E9F">
        <w:rPr>
          <w:b/>
          <w:bCs/>
          <w:lang w:eastAsia="ar-SA"/>
        </w:rPr>
        <w:t>4</w:t>
      </w:r>
      <w:r w:rsidR="001B57C4">
        <w:rPr>
          <w:b/>
          <w:bCs/>
          <w:lang w:eastAsia="ar-SA"/>
        </w:rPr>
        <w:t xml:space="preserve"> - specyfikacje techniczna</w:t>
      </w:r>
      <w:r w:rsidRPr="003B2E9F">
        <w:rPr>
          <w:b/>
          <w:bCs/>
          <w:lang w:eastAsia="ar-SA"/>
        </w:rPr>
        <w:t xml:space="preserve"> wykonania i odbioru robót  - </w:t>
      </w:r>
      <w:r w:rsidR="003B2E9F" w:rsidRPr="003B2E9F">
        <w:rPr>
          <w:b/>
          <w:bCs/>
          <w:lang w:eastAsia="ar-SA"/>
        </w:rPr>
        <w:t>3</w:t>
      </w:r>
      <w:r w:rsidRPr="003B2E9F">
        <w:rPr>
          <w:b/>
          <w:bCs/>
          <w:lang w:eastAsia="ar-SA"/>
        </w:rPr>
        <w:t xml:space="preserve"> egz.</w:t>
      </w:r>
    </w:p>
    <w:p w14:paraId="74056223" w14:textId="77777777" w:rsidR="008C4561" w:rsidRPr="003B2E9F" w:rsidRDefault="008C4561" w:rsidP="008C4561">
      <w:pPr>
        <w:suppressAutoHyphens/>
        <w:autoSpaceDE w:val="0"/>
        <w:autoSpaceDN w:val="0"/>
        <w:adjustRightInd w:val="0"/>
        <w:spacing w:line="276" w:lineRule="auto"/>
        <w:ind w:left="720"/>
        <w:jc w:val="both"/>
        <w:rPr>
          <w:b/>
          <w:bCs/>
          <w:lang w:eastAsia="ar-SA"/>
        </w:rPr>
      </w:pPr>
      <w:r w:rsidRPr="003B2E9F">
        <w:rPr>
          <w:b/>
          <w:bCs/>
          <w:lang w:eastAsia="ar-SA"/>
        </w:rPr>
        <w:t>1.</w:t>
      </w:r>
      <w:r w:rsidR="003B2E9F" w:rsidRPr="003B2E9F">
        <w:rPr>
          <w:b/>
          <w:bCs/>
          <w:lang w:eastAsia="ar-SA"/>
        </w:rPr>
        <w:t>5</w:t>
      </w:r>
      <w:r w:rsidRPr="003B2E9F">
        <w:rPr>
          <w:b/>
          <w:bCs/>
          <w:lang w:eastAsia="ar-SA"/>
        </w:rPr>
        <w:t xml:space="preserve"> - kosztorys inwestorski – 4 egz.</w:t>
      </w:r>
    </w:p>
    <w:p w14:paraId="0D92DCE4" w14:textId="77777777" w:rsidR="008C4561" w:rsidRDefault="008C4561" w:rsidP="008C4561">
      <w:pPr>
        <w:suppressAutoHyphens/>
        <w:autoSpaceDE w:val="0"/>
        <w:autoSpaceDN w:val="0"/>
        <w:adjustRightInd w:val="0"/>
        <w:spacing w:line="276" w:lineRule="auto"/>
        <w:ind w:left="720"/>
        <w:jc w:val="both"/>
        <w:rPr>
          <w:b/>
          <w:bCs/>
          <w:lang w:eastAsia="ar-SA"/>
        </w:rPr>
      </w:pPr>
      <w:r w:rsidRPr="003B2E9F">
        <w:rPr>
          <w:b/>
          <w:bCs/>
          <w:lang w:eastAsia="ar-SA"/>
        </w:rPr>
        <w:t>1.</w:t>
      </w:r>
      <w:r w:rsidR="003B2E9F" w:rsidRPr="003B2E9F">
        <w:rPr>
          <w:b/>
          <w:bCs/>
          <w:lang w:eastAsia="ar-SA"/>
        </w:rPr>
        <w:t>6</w:t>
      </w:r>
      <w:r w:rsidRPr="003B2E9F">
        <w:rPr>
          <w:b/>
          <w:bCs/>
          <w:lang w:eastAsia="ar-SA"/>
        </w:rPr>
        <w:t xml:space="preserve"> - przedmiar robót – 4 egz.</w:t>
      </w:r>
    </w:p>
    <w:p w14:paraId="5630DA30" w14:textId="77777777" w:rsidR="001B57C4" w:rsidRDefault="003B2E9F" w:rsidP="003B2E9F">
      <w:pPr>
        <w:spacing w:line="276" w:lineRule="auto"/>
        <w:ind w:left="426" w:hanging="426"/>
        <w:jc w:val="both"/>
        <w:rPr>
          <w:bCs/>
          <w:lang w:eastAsia="ar-SA"/>
        </w:rPr>
      </w:pPr>
      <w:r w:rsidRPr="003B2E9F">
        <w:rPr>
          <w:b/>
          <w:bCs/>
          <w:lang w:eastAsia="ar-SA"/>
        </w:rPr>
        <w:t xml:space="preserve">   2. </w:t>
      </w:r>
      <w:r w:rsidR="001B57C4" w:rsidRPr="001B57C4">
        <w:rPr>
          <w:bCs/>
          <w:lang w:eastAsia="ar-SA"/>
        </w:rPr>
        <w:t xml:space="preserve">Wykonawca </w:t>
      </w:r>
      <w:r w:rsidR="001B57C4">
        <w:rPr>
          <w:bCs/>
          <w:lang w:eastAsia="ar-SA"/>
        </w:rPr>
        <w:t>zobowiązuje się</w:t>
      </w:r>
      <w:r w:rsidR="001B57C4" w:rsidRPr="001B57C4">
        <w:rPr>
          <w:bCs/>
          <w:lang w:eastAsia="ar-SA"/>
        </w:rPr>
        <w:t xml:space="preserve"> </w:t>
      </w:r>
      <w:r w:rsidR="001B57C4">
        <w:rPr>
          <w:bCs/>
          <w:lang w:eastAsia="ar-SA"/>
        </w:rPr>
        <w:t>u</w:t>
      </w:r>
      <w:r w:rsidR="001B57C4" w:rsidRPr="003B2E9F">
        <w:t>zyska</w:t>
      </w:r>
      <w:r w:rsidR="001B57C4">
        <w:t>ć</w:t>
      </w:r>
      <w:r w:rsidR="001B57C4" w:rsidRPr="003B2E9F">
        <w:t xml:space="preserve"> w imieniu Zamawiającego</w:t>
      </w:r>
      <w:r w:rsidR="001B57C4">
        <w:rPr>
          <w:bCs/>
          <w:lang w:eastAsia="ar-SA"/>
        </w:rPr>
        <w:t>:</w:t>
      </w:r>
    </w:p>
    <w:p w14:paraId="2B2F4898" w14:textId="77777777" w:rsidR="003B2E9F" w:rsidRPr="003B2E9F" w:rsidRDefault="001B57C4" w:rsidP="001B57C4">
      <w:pPr>
        <w:spacing w:line="276" w:lineRule="auto"/>
        <w:ind w:left="426"/>
        <w:jc w:val="both"/>
      </w:pPr>
      <w:r>
        <w:rPr>
          <w:b/>
          <w:bCs/>
          <w:lang w:eastAsia="ar-SA"/>
        </w:rPr>
        <w:t>-</w:t>
      </w:r>
      <w:r>
        <w:rPr>
          <w:bCs/>
          <w:lang w:eastAsia="ar-SA"/>
        </w:rPr>
        <w:t xml:space="preserve"> </w:t>
      </w:r>
      <w:r>
        <w:t xml:space="preserve">całą </w:t>
      </w:r>
      <w:r w:rsidR="003B2E9F" w:rsidRPr="003B2E9F">
        <w:t>niezbędn</w:t>
      </w:r>
      <w:r>
        <w:t>ą</w:t>
      </w:r>
      <w:r w:rsidR="003B2E9F" w:rsidRPr="003B2E9F">
        <w:t xml:space="preserve"> </w:t>
      </w:r>
      <w:r>
        <w:t>dokumentację</w:t>
      </w:r>
      <w:r w:rsidR="003B2E9F" w:rsidRPr="003B2E9F">
        <w:t xml:space="preserve"> do </w:t>
      </w:r>
      <w:r>
        <w:t xml:space="preserve">wydania </w:t>
      </w:r>
      <w:r w:rsidR="003B2E9F" w:rsidRPr="003B2E9F">
        <w:t>decyzji o pozwoleniu na budowę lub zgłoszenia robót.</w:t>
      </w:r>
    </w:p>
    <w:p w14:paraId="5000AAF0" w14:textId="77777777" w:rsidR="003B2E9F" w:rsidRPr="003B2E9F" w:rsidRDefault="003B2E9F" w:rsidP="003B2E9F">
      <w:pPr>
        <w:autoSpaceDE w:val="0"/>
        <w:autoSpaceDN w:val="0"/>
        <w:adjustRightInd w:val="0"/>
        <w:spacing w:line="276" w:lineRule="auto"/>
        <w:ind w:left="284" w:hanging="284"/>
        <w:jc w:val="both"/>
        <w:rPr>
          <w:b/>
          <w:bCs/>
        </w:rPr>
      </w:pPr>
      <w:r w:rsidRPr="003B2E9F">
        <w:rPr>
          <w:b/>
          <w:bCs/>
        </w:rPr>
        <w:t xml:space="preserve">     </w:t>
      </w:r>
      <w:r>
        <w:rPr>
          <w:b/>
          <w:bCs/>
        </w:rPr>
        <w:t xml:space="preserve"> - </w:t>
      </w:r>
      <w:r w:rsidRPr="003B2E9F">
        <w:rPr>
          <w:b/>
          <w:bCs/>
        </w:rPr>
        <w:t xml:space="preserve"> </w:t>
      </w:r>
      <w:r w:rsidR="001B57C4">
        <w:rPr>
          <w:b/>
          <w:bCs/>
        </w:rPr>
        <w:t>decyzję</w:t>
      </w:r>
      <w:r w:rsidRPr="003B2E9F">
        <w:rPr>
          <w:b/>
          <w:bCs/>
        </w:rPr>
        <w:t xml:space="preserve"> o poz</w:t>
      </w:r>
      <w:r w:rsidR="001B57C4">
        <w:rPr>
          <w:b/>
          <w:bCs/>
        </w:rPr>
        <w:t>woleniu na budowę lub zgłoszeniu</w:t>
      </w:r>
      <w:r w:rsidRPr="003B2E9F">
        <w:rPr>
          <w:b/>
          <w:bCs/>
        </w:rPr>
        <w:t xml:space="preserve"> robót wraz z   zaświadczeniem o braku sprzeciwu.</w:t>
      </w:r>
    </w:p>
    <w:p w14:paraId="44AA8A1C" w14:textId="77777777" w:rsidR="00E07004" w:rsidRPr="009A4176" w:rsidRDefault="00EA3129" w:rsidP="009A4176">
      <w:pPr>
        <w:spacing w:after="120" w:line="276" w:lineRule="auto"/>
      </w:pPr>
      <w:r w:rsidRPr="009A4176">
        <w:t xml:space="preserve">Komplet dokumentacji projektowo-kosztorysowej  należy opracować również w wersji elektronicznej na płycie CD bądź nośniku elektronicznym w formacie umożliwiającym odczyt w ogólnie dostępnych przeglądarkach –  kpl.1 </w:t>
      </w:r>
    </w:p>
    <w:bookmarkEnd w:id="0"/>
    <w:p w14:paraId="5D81349A" w14:textId="77777777" w:rsidR="00DC509E" w:rsidRPr="009A4176" w:rsidRDefault="00DC509E" w:rsidP="00FA24D5">
      <w:pPr>
        <w:autoSpaceDE w:val="0"/>
        <w:autoSpaceDN w:val="0"/>
        <w:adjustRightInd w:val="0"/>
        <w:ind w:left="3540" w:firstLine="708"/>
        <w:jc w:val="both"/>
        <w:rPr>
          <w:bCs/>
          <w:color w:val="000000"/>
        </w:rPr>
      </w:pPr>
    </w:p>
    <w:p w14:paraId="40CBEF62" w14:textId="77777777" w:rsidR="00FA24D5" w:rsidRPr="009A4176" w:rsidRDefault="00FA24D5" w:rsidP="00FA24D5">
      <w:pPr>
        <w:autoSpaceDE w:val="0"/>
        <w:autoSpaceDN w:val="0"/>
        <w:adjustRightInd w:val="0"/>
        <w:ind w:left="3540" w:firstLine="708"/>
        <w:jc w:val="both"/>
        <w:rPr>
          <w:bCs/>
          <w:color w:val="000000"/>
        </w:rPr>
      </w:pPr>
      <w:r w:rsidRPr="009A4176">
        <w:rPr>
          <w:bCs/>
          <w:color w:val="000000"/>
        </w:rPr>
        <w:t xml:space="preserve">§ </w:t>
      </w:r>
      <w:r w:rsidR="00BE1AC2">
        <w:rPr>
          <w:bCs/>
          <w:color w:val="000000"/>
        </w:rPr>
        <w:t>3</w:t>
      </w:r>
    </w:p>
    <w:p w14:paraId="6AAB4A9B" w14:textId="77777777" w:rsidR="005D697F" w:rsidRPr="009A4176" w:rsidRDefault="006E1556" w:rsidP="005D697F">
      <w:pPr>
        <w:autoSpaceDE w:val="0"/>
        <w:autoSpaceDN w:val="0"/>
        <w:adjustRightInd w:val="0"/>
        <w:jc w:val="both"/>
        <w:rPr>
          <w:color w:val="000000"/>
        </w:rPr>
      </w:pPr>
      <w:r w:rsidRPr="009A4176">
        <w:rPr>
          <w:color w:val="000000"/>
        </w:rPr>
        <w:t>1.</w:t>
      </w:r>
      <w:r w:rsidR="005D697F" w:rsidRPr="009A4176">
        <w:rPr>
          <w:color w:val="000000"/>
        </w:rPr>
        <w:t>Wykonawca zobowiązuje się wykonać przedmiot umowy zgodnie z obowiązującymi przepisami prawa, a w szczególności w sposób zgodny z ustawą z dnia 7 lipca 1994 r. Prawo budowlane (Dz.U. z 202</w:t>
      </w:r>
      <w:r w:rsidR="00A87E2A" w:rsidRPr="009A4176">
        <w:rPr>
          <w:color w:val="000000"/>
        </w:rPr>
        <w:t>3</w:t>
      </w:r>
      <w:r w:rsidR="005D697F" w:rsidRPr="009A4176">
        <w:rPr>
          <w:color w:val="000000"/>
        </w:rPr>
        <w:t xml:space="preserve">r. poz. </w:t>
      </w:r>
      <w:r w:rsidR="00A87E2A" w:rsidRPr="009A4176">
        <w:rPr>
          <w:color w:val="000000"/>
        </w:rPr>
        <w:t>682</w:t>
      </w:r>
      <w:r w:rsidR="005D697F" w:rsidRPr="009A4176">
        <w:rPr>
          <w:color w:val="000000"/>
        </w:rPr>
        <w:t xml:space="preserve"> ze zm.) oraz z Rozporządzeniem Ministra Rozwoju</w:t>
      </w:r>
      <w:r w:rsidR="001B57C4">
        <w:rPr>
          <w:color w:val="000000"/>
        </w:rPr>
        <w:t xml:space="preserve"> </w:t>
      </w:r>
      <w:r w:rsidR="001B57C4" w:rsidRPr="009A4176">
        <w:rPr>
          <w:color w:val="000000"/>
        </w:rPr>
        <w:t>z dnia 11 września 2020 r. (Dz.U. z 2022r. poz. 1679</w:t>
      </w:r>
      <w:r w:rsidR="001B57C4">
        <w:rPr>
          <w:color w:val="000000"/>
        </w:rPr>
        <w:t xml:space="preserve"> </w:t>
      </w:r>
      <w:proofErr w:type="spellStart"/>
      <w:r w:rsidR="001B57C4">
        <w:rPr>
          <w:color w:val="000000"/>
        </w:rPr>
        <w:t>t.j</w:t>
      </w:r>
      <w:proofErr w:type="spellEnd"/>
      <w:r w:rsidR="001B57C4">
        <w:rPr>
          <w:color w:val="000000"/>
        </w:rPr>
        <w:t>.</w:t>
      </w:r>
      <w:r w:rsidR="001B57C4" w:rsidRPr="009A4176">
        <w:rPr>
          <w:color w:val="000000"/>
        </w:rPr>
        <w:t xml:space="preserve"> ze zm.) </w:t>
      </w:r>
      <w:r w:rsidR="005D697F" w:rsidRPr="009A4176">
        <w:rPr>
          <w:color w:val="000000"/>
        </w:rPr>
        <w:t xml:space="preserve">w sprawie szczegółowego zakresu i formy projektu budowlanego oraz zasadami współczesnej wiedzy technicznej.  </w:t>
      </w:r>
    </w:p>
    <w:p w14:paraId="485A0B81" w14:textId="77777777" w:rsidR="00FA24D5" w:rsidRPr="009A4176" w:rsidRDefault="006E1556" w:rsidP="00FA24D5">
      <w:pPr>
        <w:autoSpaceDE w:val="0"/>
        <w:autoSpaceDN w:val="0"/>
        <w:adjustRightInd w:val="0"/>
        <w:jc w:val="both"/>
        <w:rPr>
          <w:color w:val="000000"/>
        </w:rPr>
      </w:pPr>
      <w:r w:rsidRPr="009A4176">
        <w:rPr>
          <w:color w:val="000000"/>
        </w:rPr>
        <w:lastRenderedPageBreak/>
        <w:t>2.</w:t>
      </w:r>
      <w:r w:rsidR="00FA24D5" w:rsidRPr="009A4176">
        <w:rPr>
          <w:color w:val="000000"/>
        </w:rPr>
        <w:t xml:space="preserve">Zamawiający zobowiązany jest udostępnić dokumenty i dane związane </w:t>
      </w:r>
      <w:r w:rsidRPr="009A4176">
        <w:rPr>
          <w:color w:val="000000"/>
        </w:rPr>
        <w:br/>
      </w:r>
      <w:r w:rsidR="00FA24D5" w:rsidRPr="009A4176">
        <w:rPr>
          <w:color w:val="000000"/>
        </w:rPr>
        <w:t xml:space="preserve">z wykonaniem prac projektowych, będące w posiadaniu Zamawiającego, a mogące mieć wpływ na ułatwienie prac projektowych oraz na poprawienie ich jakości w tym: </w:t>
      </w:r>
    </w:p>
    <w:p w14:paraId="41781C9E" w14:textId="77777777" w:rsidR="00FA24D5" w:rsidRPr="009A4176" w:rsidRDefault="00FA24D5" w:rsidP="00FA24D5">
      <w:pPr>
        <w:autoSpaceDE w:val="0"/>
        <w:autoSpaceDN w:val="0"/>
        <w:adjustRightInd w:val="0"/>
        <w:jc w:val="both"/>
        <w:rPr>
          <w:color w:val="000000"/>
        </w:rPr>
      </w:pPr>
      <w:r w:rsidRPr="009A4176">
        <w:rPr>
          <w:color w:val="000000"/>
        </w:rPr>
        <w:t>a) decyzję o warunkach zabudowy,</w:t>
      </w:r>
    </w:p>
    <w:p w14:paraId="37EEC18D" w14:textId="77777777" w:rsidR="00FA24D5" w:rsidRPr="009A4176" w:rsidRDefault="00FA24D5" w:rsidP="00FA24D5">
      <w:pPr>
        <w:autoSpaceDE w:val="0"/>
        <w:autoSpaceDN w:val="0"/>
        <w:adjustRightInd w:val="0"/>
        <w:jc w:val="both"/>
        <w:rPr>
          <w:color w:val="000000"/>
        </w:rPr>
      </w:pPr>
      <w:r w:rsidRPr="009A4176">
        <w:rPr>
          <w:color w:val="000000"/>
        </w:rPr>
        <w:t>b) oświadczenie o prawie do dysponowania gruntem na cele budowlane,</w:t>
      </w:r>
    </w:p>
    <w:p w14:paraId="5D840421" w14:textId="77777777" w:rsidR="00FA24D5" w:rsidRPr="009A4176" w:rsidRDefault="00FA24D5" w:rsidP="00FA24D5">
      <w:pPr>
        <w:autoSpaceDE w:val="0"/>
        <w:autoSpaceDN w:val="0"/>
        <w:adjustRightInd w:val="0"/>
        <w:jc w:val="both"/>
        <w:rPr>
          <w:color w:val="000000"/>
        </w:rPr>
      </w:pPr>
      <w:r w:rsidRPr="009A4176">
        <w:rPr>
          <w:color w:val="000000"/>
        </w:rPr>
        <w:t>c) upoważnienie Wykonawcy do występowania w imieniu Zamawiającego.</w:t>
      </w:r>
    </w:p>
    <w:p w14:paraId="2C9F51E3" w14:textId="77777777" w:rsidR="00FA24D5" w:rsidRPr="009A4176" w:rsidRDefault="00FA24D5" w:rsidP="00FA24D5">
      <w:pPr>
        <w:autoSpaceDE w:val="0"/>
        <w:autoSpaceDN w:val="0"/>
        <w:adjustRightInd w:val="0"/>
        <w:jc w:val="both"/>
        <w:rPr>
          <w:color w:val="000000"/>
        </w:rPr>
      </w:pPr>
      <w:r w:rsidRPr="009A4176">
        <w:rPr>
          <w:color w:val="000000"/>
        </w:rPr>
        <w:t>3. Wykonawca nie może bez zgody Zamawiającego zlecić wykonania całości lub części przedmiotu niniejszej umowy osobom trzecim. Wykonawca odpowiada za prace wykonane przez podwykonawców, niezbędne do realizacji zlecenia głównego.</w:t>
      </w:r>
    </w:p>
    <w:p w14:paraId="77153A84" w14:textId="77777777" w:rsidR="00FA24D5" w:rsidRPr="009A4176" w:rsidRDefault="00FA24D5" w:rsidP="00FA24D5">
      <w:pPr>
        <w:autoSpaceDE w:val="0"/>
        <w:autoSpaceDN w:val="0"/>
        <w:adjustRightInd w:val="0"/>
        <w:jc w:val="both"/>
        <w:rPr>
          <w:color w:val="000000"/>
        </w:rPr>
      </w:pPr>
      <w:r w:rsidRPr="009A4176">
        <w:rPr>
          <w:color w:val="000000"/>
        </w:rPr>
        <w:t>4. W przypadku niekompletności dokumentacji objętej niniejszą umową Wykonawca zobowiązany jest do wykonania dokumentacji uzupełniającej i pokrycia w całości kosztów jej wykonania.</w:t>
      </w:r>
    </w:p>
    <w:p w14:paraId="0472DDFB" w14:textId="77777777" w:rsidR="00FA24D5" w:rsidRPr="009A4176" w:rsidRDefault="00FA24D5" w:rsidP="00FA24D5">
      <w:pPr>
        <w:autoSpaceDE w:val="0"/>
        <w:autoSpaceDN w:val="0"/>
        <w:adjustRightInd w:val="0"/>
        <w:jc w:val="both"/>
        <w:rPr>
          <w:color w:val="000000"/>
        </w:rPr>
      </w:pPr>
      <w:r w:rsidRPr="009A4176">
        <w:rPr>
          <w:color w:val="000000"/>
        </w:rPr>
        <w:t>5.</w:t>
      </w:r>
      <w:r w:rsidRPr="009A4176">
        <w:t xml:space="preserve"> </w:t>
      </w:r>
      <w:r w:rsidRPr="009A4176">
        <w:rPr>
          <w:color w:val="000000"/>
        </w:rPr>
        <w:t>Wykonawca nie może dokonać cesji wierzytelności, przysługującej mu z tytułu realizacji Umowy na osoby trzecie.</w:t>
      </w:r>
    </w:p>
    <w:p w14:paraId="45BA9BC2" w14:textId="77777777" w:rsidR="00FA24D5" w:rsidRPr="009A4176" w:rsidRDefault="00FA24D5" w:rsidP="00FA24D5">
      <w:pPr>
        <w:autoSpaceDE w:val="0"/>
        <w:autoSpaceDN w:val="0"/>
        <w:adjustRightInd w:val="0"/>
        <w:rPr>
          <w:bCs/>
          <w:color w:val="000000"/>
        </w:rPr>
      </w:pPr>
    </w:p>
    <w:p w14:paraId="22F63673" w14:textId="77777777" w:rsidR="00FA24D5" w:rsidRPr="009A4176" w:rsidRDefault="00FA24D5" w:rsidP="00FA24D5">
      <w:pPr>
        <w:autoSpaceDE w:val="0"/>
        <w:autoSpaceDN w:val="0"/>
        <w:adjustRightInd w:val="0"/>
        <w:jc w:val="center"/>
        <w:rPr>
          <w:bCs/>
          <w:color w:val="000000"/>
        </w:rPr>
      </w:pPr>
      <w:r w:rsidRPr="009A4176">
        <w:rPr>
          <w:bCs/>
          <w:color w:val="000000"/>
        </w:rPr>
        <w:t xml:space="preserve">§ </w:t>
      </w:r>
      <w:r w:rsidR="00BE1AC2">
        <w:rPr>
          <w:bCs/>
          <w:color w:val="000000"/>
        </w:rPr>
        <w:t>4</w:t>
      </w:r>
    </w:p>
    <w:p w14:paraId="5A938C81" w14:textId="77777777" w:rsidR="00FA24D5" w:rsidRPr="009A4176" w:rsidRDefault="006E1556" w:rsidP="00FA24D5">
      <w:pPr>
        <w:autoSpaceDE w:val="0"/>
        <w:autoSpaceDN w:val="0"/>
        <w:adjustRightInd w:val="0"/>
        <w:jc w:val="both"/>
        <w:rPr>
          <w:color w:val="000000"/>
        </w:rPr>
      </w:pPr>
      <w:r w:rsidRPr="009A4176">
        <w:rPr>
          <w:color w:val="000000"/>
        </w:rPr>
        <w:t xml:space="preserve">Strony </w:t>
      </w:r>
      <w:r w:rsidR="00FA24D5" w:rsidRPr="009A4176">
        <w:rPr>
          <w:color w:val="000000"/>
        </w:rPr>
        <w:t>zobowiązują się wzajemnie powiadamiać na piśmie o zaistniałych przeszkodach w wypełnianiu zobowiązań umownych podczas wykonywania prac projektowych, jak również w trakcie realizacji inwestycji.</w:t>
      </w:r>
    </w:p>
    <w:p w14:paraId="69820993" w14:textId="77777777" w:rsidR="00FA24D5" w:rsidRPr="009A4176" w:rsidRDefault="00FA24D5" w:rsidP="00FA24D5">
      <w:pPr>
        <w:autoSpaceDE w:val="0"/>
        <w:autoSpaceDN w:val="0"/>
        <w:adjustRightInd w:val="0"/>
        <w:jc w:val="center"/>
        <w:rPr>
          <w:bCs/>
          <w:color w:val="000000"/>
        </w:rPr>
      </w:pPr>
    </w:p>
    <w:p w14:paraId="3CB64F01" w14:textId="77777777" w:rsidR="00FA24D5" w:rsidRPr="009A4176" w:rsidRDefault="00FA24D5" w:rsidP="00FA24D5">
      <w:pPr>
        <w:autoSpaceDE w:val="0"/>
        <w:autoSpaceDN w:val="0"/>
        <w:adjustRightInd w:val="0"/>
        <w:jc w:val="center"/>
        <w:rPr>
          <w:bCs/>
          <w:color w:val="000000"/>
        </w:rPr>
      </w:pPr>
      <w:r w:rsidRPr="009A4176">
        <w:rPr>
          <w:bCs/>
          <w:color w:val="000000"/>
        </w:rPr>
        <w:t xml:space="preserve">§ </w:t>
      </w:r>
      <w:r w:rsidR="00BE1AC2">
        <w:rPr>
          <w:bCs/>
          <w:color w:val="000000"/>
        </w:rPr>
        <w:t>5</w:t>
      </w:r>
    </w:p>
    <w:p w14:paraId="3901A3D8" w14:textId="77777777" w:rsidR="00FA24D5" w:rsidRPr="009A4176" w:rsidRDefault="00FA24D5" w:rsidP="006E1556">
      <w:pPr>
        <w:spacing w:line="360" w:lineRule="auto"/>
        <w:jc w:val="both"/>
        <w:rPr>
          <w:color w:val="000000"/>
        </w:rPr>
      </w:pPr>
      <w:r w:rsidRPr="009A4176">
        <w:rPr>
          <w:color w:val="000000"/>
        </w:rPr>
        <w:t xml:space="preserve">1.Wykonawca zobowiązuje się wykonać przedmiot umowy </w:t>
      </w:r>
      <w:r w:rsidR="00244276" w:rsidRPr="009A4176">
        <w:rPr>
          <w:color w:val="000000"/>
        </w:rPr>
        <w:t xml:space="preserve">do dnia </w:t>
      </w:r>
      <w:r w:rsidR="004A5FB0">
        <w:rPr>
          <w:b/>
        </w:rPr>
        <w:t>18</w:t>
      </w:r>
      <w:r w:rsidRPr="009A4176">
        <w:rPr>
          <w:b/>
        </w:rPr>
        <w:t>.</w:t>
      </w:r>
      <w:r w:rsidR="009A4176">
        <w:rPr>
          <w:b/>
        </w:rPr>
        <w:t>09</w:t>
      </w:r>
      <w:r w:rsidRPr="009A4176">
        <w:rPr>
          <w:b/>
        </w:rPr>
        <w:t>.202</w:t>
      </w:r>
      <w:r w:rsidR="00860907" w:rsidRPr="009A4176">
        <w:rPr>
          <w:b/>
        </w:rPr>
        <w:t>5</w:t>
      </w:r>
      <w:r w:rsidRPr="009A4176">
        <w:rPr>
          <w:b/>
        </w:rPr>
        <w:t>r.</w:t>
      </w:r>
      <w:r w:rsidR="006E1556" w:rsidRPr="009A4176">
        <w:rPr>
          <w:b/>
        </w:rPr>
        <w:t xml:space="preserve"> </w:t>
      </w:r>
    </w:p>
    <w:p w14:paraId="0EF75E14" w14:textId="77777777" w:rsidR="00FA24D5" w:rsidRPr="009A4176" w:rsidRDefault="00FA24D5" w:rsidP="00FA24D5">
      <w:pPr>
        <w:autoSpaceDE w:val="0"/>
        <w:autoSpaceDN w:val="0"/>
        <w:adjustRightInd w:val="0"/>
        <w:jc w:val="both"/>
        <w:rPr>
          <w:color w:val="000000"/>
        </w:rPr>
      </w:pPr>
      <w:r w:rsidRPr="009A4176">
        <w:rPr>
          <w:color w:val="000000"/>
        </w:rPr>
        <w:t>Przez termin realizacji zamówienia należy rozumieć datę podpisania końcowego protokołu zdawczo-odbiorczego dokumentacji przez Zamawiającego</w:t>
      </w:r>
      <w:r w:rsidR="005D697F" w:rsidRPr="009A4176">
        <w:rPr>
          <w:color w:val="000000"/>
        </w:rPr>
        <w:t xml:space="preserve"> pod warunkiem, że Zamawiający nie stwierdzi wad w czasie czynności odbioru.</w:t>
      </w:r>
      <w:r w:rsidR="00006173" w:rsidRPr="009A4176">
        <w:rPr>
          <w:color w:val="000000"/>
        </w:rPr>
        <w:t xml:space="preserve"> </w:t>
      </w:r>
      <w:r w:rsidRPr="009A4176">
        <w:rPr>
          <w:color w:val="000000"/>
        </w:rPr>
        <w:t>Dokumentację należy złożyć do wglądu i sprawdzenia na 3 dni przed określonym wyżej termin</w:t>
      </w:r>
      <w:r w:rsidR="00244276" w:rsidRPr="009A4176">
        <w:rPr>
          <w:color w:val="000000"/>
        </w:rPr>
        <w:t>em.</w:t>
      </w:r>
    </w:p>
    <w:p w14:paraId="42E0D91E" w14:textId="77777777" w:rsidR="00FA24D5" w:rsidRPr="009A4176" w:rsidRDefault="00FA24D5" w:rsidP="00FA24D5">
      <w:pPr>
        <w:autoSpaceDE w:val="0"/>
        <w:autoSpaceDN w:val="0"/>
        <w:adjustRightInd w:val="0"/>
        <w:jc w:val="both"/>
        <w:rPr>
          <w:color w:val="000000"/>
        </w:rPr>
      </w:pPr>
      <w:r w:rsidRPr="009A4176">
        <w:rPr>
          <w:color w:val="000000"/>
        </w:rPr>
        <w:t>2. Wykonawca przekaże Zamawiającemu kompletne i zgodne z umową opracowanie projektowe w siedzibie Zamawiającego w w/w termin</w:t>
      </w:r>
      <w:r w:rsidR="009A5B12">
        <w:rPr>
          <w:color w:val="000000"/>
        </w:rPr>
        <w:t>ie</w:t>
      </w:r>
      <w:r w:rsidRPr="009A4176">
        <w:rPr>
          <w:color w:val="000000"/>
        </w:rPr>
        <w:t>.</w:t>
      </w:r>
    </w:p>
    <w:p w14:paraId="46F6220C" w14:textId="77777777" w:rsidR="00FA24D5" w:rsidRPr="009A4176" w:rsidRDefault="004A5FB0" w:rsidP="00FA24D5">
      <w:pPr>
        <w:autoSpaceDE w:val="0"/>
        <w:autoSpaceDN w:val="0"/>
        <w:adjustRightInd w:val="0"/>
        <w:jc w:val="both"/>
        <w:rPr>
          <w:color w:val="000000"/>
        </w:rPr>
      </w:pPr>
      <w:r>
        <w:rPr>
          <w:color w:val="000000"/>
        </w:rPr>
        <w:t>3</w:t>
      </w:r>
      <w:r w:rsidR="00FA24D5" w:rsidRPr="009A4176">
        <w:rPr>
          <w:color w:val="000000"/>
        </w:rPr>
        <w:t>. Odbiór prac projektowych odbędzie się w siedzibie Zamawiającego na podstawie protokołów zdawczo-odbiorczych.</w:t>
      </w:r>
    </w:p>
    <w:p w14:paraId="6B851181" w14:textId="77777777" w:rsidR="00FA24D5" w:rsidRPr="009A4176" w:rsidRDefault="004A5FB0" w:rsidP="00FA24D5">
      <w:pPr>
        <w:autoSpaceDE w:val="0"/>
        <w:autoSpaceDN w:val="0"/>
        <w:adjustRightInd w:val="0"/>
        <w:jc w:val="both"/>
        <w:rPr>
          <w:color w:val="000000"/>
        </w:rPr>
      </w:pPr>
      <w:r>
        <w:rPr>
          <w:color w:val="000000"/>
        </w:rPr>
        <w:t>4</w:t>
      </w:r>
      <w:r w:rsidR="00FA24D5" w:rsidRPr="009A4176">
        <w:rPr>
          <w:color w:val="000000"/>
        </w:rPr>
        <w:t>. Datę podpisania przez Zamawiającego protokołów, o którym mowa w § 4 ust.3, traktuje się jako datę wykonania i odbioru dokumentacji projektowej.</w:t>
      </w:r>
    </w:p>
    <w:p w14:paraId="6AFD7853" w14:textId="77777777" w:rsidR="00006173" w:rsidRPr="009A4176" w:rsidRDefault="004A5FB0" w:rsidP="00006173">
      <w:pPr>
        <w:autoSpaceDE w:val="0"/>
        <w:autoSpaceDN w:val="0"/>
        <w:adjustRightInd w:val="0"/>
        <w:jc w:val="both"/>
        <w:rPr>
          <w:color w:val="000000"/>
        </w:rPr>
      </w:pPr>
      <w:r>
        <w:rPr>
          <w:color w:val="000000"/>
        </w:rPr>
        <w:t>5</w:t>
      </w:r>
      <w:r w:rsidR="00FA24D5" w:rsidRPr="009A4176">
        <w:rPr>
          <w:color w:val="000000"/>
        </w:rPr>
        <w:t>. Do projektu Wykonawca załączy wykaz opracowanej dokumentacji projektowej</w:t>
      </w:r>
      <w:r w:rsidR="009A5B12">
        <w:rPr>
          <w:color w:val="000000"/>
        </w:rPr>
        <w:t xml:space="preserve"> </w:t>
      </w:r>
      <w:r w:rsidR="00FA24D5" w:rsidRPr="009A4176">
        <w:rPr>
          <w:color w:val="000000"/>
        </w:rPr>
        <w:t xml:space="preserve">oraz pisemne oświadczenie, że </w:t>
      </w:r>
      <w:r w:rsidR="00006173" w:rsidRPr="009A4176">
        <w:rPr>
          <w:color w:val="000000"/>
        </w:rPr>
        <w:t>dokumentacja jest wykonana zgodnie</w:t>
      </w:r>
      <w:r w:rsidR="009A5B12">
        <w:rPr>
          <w:color w:val="000000"/>
        </w:rPr>
        <w:t xml:space="preserve"> </w:t>
      </w:r>
      <w:r w:rsidR="00006173" w:rsidRPr="009A4176">
        <w:rPr>
          <w:color w:val="000000"/>
        </w:rPr>
        <w:t>z obowiązującymi przepisami i zasadami wiedzy technicznej i jest kompletna</w:t>
      </w:r>
      <w:r w:rsidR="009A5B12">
        <w:rPr>
          <w:color w:val="000000"/>
        </w:rPr>
        <w:t xml:space="preserve"> </w:t>
      </w:r>
      <w:r w:rsidR="00006173" w:rsidRPr="009A4176">
        <w:rPr>
          <w:color w:val="000000"/>
        </w:rPr>
        <w:t>z punktu widzenia celu, któremu ma służy oraz że dokumentacja w wersji papierowej jest tożsama z dokumentacją w wersji elektronicznej.</w:t>
      </w:r>
    </w:p>
    <w:p w14:paraId="18FDE8BD" w14:textId="77777777" w:rsidR="005D697F" w:rsidRPr="009A4176" w:rsidRDefault="004A5FB0" w:rsidP="005D697F">
      <w:pPr>
        <w:autoSpaceDE w:val="0"/>
        <w:autoSpaceDN w:val="0"/>
        <w:adjustRightInd w:val="0"/>
        <w:jc w:val="both"/>
        <w:rPr>
          <w:color w:val="000000"/>
        </w:rPr>
      </w:pPr>
      <w:r>
        <w:rPr>
          <w:color w:val="000000"/>
        </w:rPr>
        <w:t>6</w:t>
      </w:r>
      <w:r w:rsidR="00006173" w:rsidRPr="009A4176">
        <w:rPr>
          <w:color w:val="000000"/>
        </w:rPr>
        <w:t>.</w:t>
      </w:r>
      <w:r w:rsidR="005D697F" w:rsidRPr="009A4176">
        <w:t>Wykaz i pisemne oświadczenie stanowić będą integralną część wykonanego przedmiotu umowy. W oświadczeniu, o którym mowa powyżej wskazuje się również imiona, nazwiska, numer uprawnień budowlanych lub numer decyzji o nadaniu uprawnień budowlanych:</w:t>
      </w:r>
    </w:p>
    <w:p w14:paraId="5FD65361" w14:textId="77777777" w:rsidR="005D697F" w:rsidRPr="009A4176" w:rsidRDefault="005D697F" w:rsidP="005D697F">
      <w:pPr>
        <w:autoSpaceDE w:val="0"/>
        <w:autoSpaceDN w:val="0"/>
        <w:adjustRightInd w:val="0"/>
        <w:jc w:val="both"/>
      </w:pPr>
      <w:r w:rsidRPr="009A4176">
        <w:t>1)osób, o których mowa w art. 20 ust. 1 pkt 1a ustawy z dnia 7 lipca 1994 r. Prawo budowlane, biorących udział w opracowaniu projektu, do którego dołączone jest oświadczenie;</w:t>
      </w:r>
    </w:p>
    <w:p w14:paraId="3C499D56" w14:textId="77777777" w:rsidR="005D697F" w:rsidRPr="009A4176" w:rsidRDefault="005D697F" w:rsidP="005D697F">
      <w:pPr>
        <w:autoSpaceDE w:val="0"/>
        <w:autoSpaceDN w:val="0"/>
        <w:adjustRightInd w:val="0"/>
        <w:jc w:val="both"/>
      </w:pPr>
      <w:r w:rsidRPr="009A4176">
        <w:t>2)projektantów sprawdzających, którzy dokonali sprawdzenia projektu, do którego dołączone jest oświadczenie.</w:t>
      </w:r>
    </w:p>
    <w:p w14:paraId="6F25B1B3" w14:textId="77777777" w:rsidR="005D697F" w:rsidRDefault="00AD206F" w:rsidP="005D697F">
      <w:pPr>
        <w:autoSpaceDE w:val="0"/>
        <w:autoSpaceDN w:val="0"/>
        <w:adjustRightInd w:val="0"/>
        <w:jc w:val="both"/>
      </w:pPr>
      <w:r w:rsidRPr="009A4176">
        <w:t>8</w:t>
      </w:r>
      <w:r w:rsidR="005D697F" w:rsidRPr="009A4176">
        <w:t>.Podpisanie protokołu zdawczo-odbiorczego nie oznacza potwierdzenia braku wad fizycznych oraz prawnych przekazanej dokumentacji i nie odbiera Zamawiającemu prawa do żądania uzupełnienia przedmiotu umowy zarówno w części projektowej, jak i kosztorysowej w terminie określonym w § 5 ust.</w:t>
      </w:r>
      <w:r w:rsidR="00E45361" w:rsidRPr="009A4176">
        <w:t>6</w:t>
      </w:r>
      <w:r w:rsidR="005D697F" w:rsidRPr="009A4176">
        <w:t>. oraz nie zwalnia Wykonawcy z obowiązku usunięcia wad w przypadku ich późniejszego stwierdzenia.</w:t>
      </w:r>
    </w:p>
    <w:p w14:paraId="72FFF86E" w14:textId="77777777" w:rsidR="008A6ACC" w:rsidRDefault="008A6ACC" w:rsidP="005D697F">
      <w:pPr>
        <w:autoSpaceDE w:val="0"/>
        <w:autoSpaceDN w:val="0"/>
        <w:adjustRightInd w:val="0"/>
        <w:jc w:val="both"/>
      </w:pPr>
    </w:p>
    <w:p w14:paraId="21A1F6A3" w14:textId="77777777" w:rsidR="008A6ACC" w:rsidRPr="009A4176" w:rsidRDefault="008A6ACC" w:rsidP="005D697F">
      <w:pPr>
        <w:autoSpaceDE w:val="0"/>
        <w:autoSpaceDN w:val="0"/>
        <w:adjustRightInd w:val="0"/>
        <w:jc w:val="both"/>
      </w:pPr>
    </w:p>
    <w:p w14:paraId="141F087B" w14:textId="77777777" w:rsidR="005D697F" w:rsidRPr="009A4176" w:rsidRDefault="005D697F" w:rsidP="00FA24D5">
      <w:pPr>
        <w:autoSpaceDE w:val="0"/>
        <w:autoSpaceDN w:val="0"/>
        <w:adjustRightInd w:val="0"/>
        <w:jc w:val="both"/>
        <w:rPr>
          <w:color w:val="000000"/>
        </w:rPr>
      </w:pPr>
    </w:p>
    <w:p w14:paraId="05951241" w14:textId="77777777" w:rsidR="00FA24D5" w:rsidRPr="009A4176" w:rsidRDefault="00FA24D5" w:rsidP="00FA24D5">
      <w:pPr>
        <w:autoSpaceDE w:val="0"/>
        <w:autoSpaceDN w:val="0"/>
        <w:adjustRightInd w:val="0"/>
        <w:jc w:val="center"/>
        <w:rPr>
          <w:bCs/>
          <w:color w:val="000000"/>
        </w:rPr>
      </w:pPr>
      <w:r w:rsidRPr="009A4176">
        <w:rPr>
          <w:bCs/>
          <w:color w:val="000000"/>
        </w:rPr>
        <w:lastRenderedPageBreak/>
        <w:t xml:space="preserve">§ </w:t>
      </w:r>
      <w:r w:rsidR="00BE1AC2">
        <w:rPr>
          <w:bCs/>
          <w:color w:val="000000"/>
        </w:rPr>
        <w:t>6</w:t>
      </w:r>
    </w:p>
    <w:p w14:paraId="42EA0A99" w14:textId="77777777" w:rsidR="00FA24D5" w:rsidRPr="009A4176" w:rsidRDefault="00FA24D5" w:rsidP="00FA24D5">
      <w:pPr>
        <w:autoSpaceDE w:val="0"/>
        <w:autoSpaceDN w:val="0"/>
        <w:adjustRightInd w:val="0"/>
        <w:jc w:val="both"/>
        <w:rPr>
          <w:color w:val="000000"/>
        </w:rPr>
      </w:pPr>
      <w:r w:rsidRPr="009A4176">
        <w:rPr>
          <w:color w:val="000000"/>
        </w:rPr>
        <w:t xml:space="preserve">1. </w:t>
      </w:r>
      <w:r w:rsidRPr="009A4176">
        <w:rPr>
          <w:b/>
          <w:color w:val="000000"/>
        </w:rPr>
        <w:t>Wynagrodzenie za wykonanie dokumentacji projektowo - kosztorysowej wynosi:</w:t>
      </w:r>
    </w:p>
    <w:p w14:paraId="27A57842" w14:textId="77777777" w:rsidR="00FA24D5" w:rsidRPr="009A4176" w:rsidRDefault="00FA24D5" w:rsidP="00FA24D5">
      <w:pPr>
        <w:autoSpaceDE w:val="0"/>
        <w:autoSpaceDN w:val="0"/>
        <w:adjustRightInd w:val="0"/>
        <w:jc w:val="both"/>
        <w:rPr>
          <w:color w:val="000000"/>
        </w:rPr>
      </w:pPr>
      <w:r w:rsidRPr="009A4176">
        <w:rPr>
          <w:b/>
          <w:bCs/>
          <w:color w:val="000000"/>
        </w:rPr>
        <w:t xml:space="preserve">cena netto </w:t>
      </w:r>
      <w:r w:rsidRPr="009A4176">
        <w:rPr>
          <w:b/>
          <w:color w:val="000000"/>
        </w:rPr>
        <w:t xml:space="preserve">w  wysokości: </w:t>
      </w:r>
      <w:r w:rsidR="007C5D97" w:rsidRPr="009A4176">
        <w:rPr>
          <w:b/>
          <w:color w:val="000000"/>
        </w:rPr>
        <w:t>……………..</w:t>
      </w:r>
      <w:r w:rsidRPr="009A4176">
        <w:rPr>
          <w:b/>
          <w:color w:val="000000"/>
        </w:rPr>
        <w:t xml:space="preserve"> zł </w:t>
      </w:r>
      <w:r w:rsidRPr="009A4176">
        <w:rPr>
          <w:color w:val="000000"/>
        </w:rPr>
        <w:t xml:space="preserve">słownie: </w:t>
      </w:r>
      <w:r w:rsidR="007C5D97" w:rsidRPr="009A4176">
        <w:rPr>
          <w:color w:val="000000"/>
        </w:rPr>
        <w:t>……………………….</w:t>
      </w:r>
      <w:r w:rsidRPr="009A4176">
        <w:rPr>
          <w:color w:val="000000"/>
        </w:rPr>
        <w:t xml:space="preserve"> złotych,  </w:t>
      </w:r>
      <w:r w:rsidRPr="009A4176">
        <w:rPr>
          <w:bCs/>
          <w:color w:val="000000"/>
        </w:rPr>
        <w:t xml:space="preserve">podatek VAT </w:t>
      </w:r>
      <w:r w:rsidRPr="009A4176">
        <w:rPr>
          <w:color w:val="000000"/>
        </w:rPr>
        <w:t xml:space="preserve">w wysokości </w:t>
      </w:r>
      <w:r w:rsidRPr="009A4176">
        <w:rPr>
          <w:bCs/>
          <w:color w:val="000000"/>
        </w:rPr>
        <w:t>23%</w:t>
      </w:r>
      <w:r w:rsidRPr="009A4176">
        <w:rPr>
          <w:color w:val="000000"/>
        </w:rPr>
        <w:t xml:space="preserve">, tj.: </w:t>
      </w:r>
      <w:r w:rsidR="007C5D97" w:rsidRPr="009A4176">
        <w:rPr>
          <w:color w:val="000000"/>
        </w:rPr>
        <w:t>……………..</w:t>
      </w:r>
      <w:r w:rsidRPr="009A4176">
        <w:rPr>
          <w:color w:val="000000"/>
        </w:rPr>
        <w:t xml:space="preserve"> zł,</w:t>
      </w:r>
      <w:r w:rsidRPr="009A4176">
        <w:rPr>
          <w:b/>
          <w:color w:val="000000"/>
        </w:rPr>
        <w:t xml:space="preserve"> </w:t>
      </w:r>
      <w:r w:rsidRPr="009A4176">
        <w:rPr>
          <w:b/>
          <w:bCs/>
          <w:color w:val="000000"/>
        </w:rPr>
        <w:t xml:space="preserve">cena brutto </w:t>
      </w:r>
      <w:r w:rsidRPr="009A4176">
        <w:rPr>
          <w:b/>
          <w:color w:val="000000"/>
        </w:rPr>
        <w:t xml:space="preserve">w wysokości: </w:t>
      </w:r>
      <w:r w:rsidR="007C5D97" w:rsidRPr="009A4176">
        <w:rPr>
          <w:b/>
          <w:color w:val="000000"/>
        </w:rPr>
        <w:t>…………………..</w:t>
      </w:r>
      <w:r w:rsidRPr="009A4176">
        <w:rPr>
          <w:b/>
          <w:color w:val="000000"/>
        </w:rPr>
        <w:t xml:space="preserve"> zł. </w:t>
      </w:r>
      <w:r w:rsidRPr="009A4176">
        <w:rPr>
          <w:color w:val="000000"/>
        </w:rPr>
        <w:t xml:space="preserve">słownie: </w:t>
      </w:r>
      <w:r w:rsidR="007C5D97" w:rsidRPr="009A4176">
        <w:rPr>
          <w:color w:val="000000"/>
        </w:rPr>
        <w:t>…………………………………..</w:t>
      </w:r>
      <w:r w:rsidR="00896E67" w:rsidRPr="009A4176">
        <w:rPr>
          <w:color w:val="000000"/>
        </w:rPr>
        <w:t xml:space="preserve"> </w:t>
      </w:r>
      <w:r w:rsidRPr="009A4176">
        <w:rPr>
          <w:color w:val="000000"/>
        </w:rPr>
        <w:t>złotych.</w:t>
      </w:r>
    </w:p>
    <w:p w14:paraId="12034C4E" w14:textId="77777777" w:rsidR="00FA24D5" w:rsidRPr="009A4176" w:rsidRDefault="00FA24D5" w:rsidP="00FA24D5">
      <w:pPr>
        <w:autoSpaceDE w:val="0"/>
        <w:autoSpaceDN w:val="0"/>
        <w:adjustRightInd w:val="0"/>
        <w:jc w:val="both"/>
        <w:rPr>
          <w:b/>
          <w:bCs/>
          <w:color w:val="000000"/>
        </w:rPr>
      </w:pPr>
      <w:r w:rsidRPr="009A4176">
        <w:rPr>
          <w:bCs/>
          <w:color w:val="000000"/>
        </w:rPr>
        <w:t>2.</w:t>
      </w:r>
      <w:r w:rsidRPr="009A4176">
        <w:rPr>
          <w:b/>
          <w:bCs/>
          <w:color w:val="000000"/>
        </w:rPr>
        <w:t xml:space="preserve"> Cena za wykonanie prac projektowych jest ceną ryczałtową i nie ulegnie zmianie.</w:t>
      </w:r>
    </w:p>
    <w:p w14:paraId="2392F506" w14:textId="77777777" w:rsidR="00FA24D5" w:rsidRPr="009A4176" w:rsidRDefault="00BE1AC2" w:rsidP="00FA24D5">
      <w:pPr>
        <w:autoSpaceDE w:val="0"/>
        <w:autoSpaceDN w:val="0"/>
        <w:adjustRightInd w:val="0"/>
        <w:jc w:val="both"/>
        <w:rPr>
          <w:color w:val="000000"/>
        </w:rPr>
      </w:pPr>
      <w:r>
        <w:rPr>
          <w:color w:val="000000"/>
        </w:rPr>
        <w:t>3</w:t>
      </w:r>
      <w:r w:rsidR="00FA24D5" w:rsidRPr="009A4176">
        <w:rPr>
          <w:color w:val="000000"/>
        </w:rPr>
        <w:t>. W razie przerwania prac projektowych z powodu okoliczności, za które odpowiedzialność ponosi Zamawiający, wysokość wynagrodzenia za wykonane do dnia przerwania prace ustalona będzie przez przedstawicieli obu Stron na podstawie protokołu zaawansowania prac, podpisanego przez obie Strony pod rygorem nieważności.</w:t>
      </w:r>
    </w:p>
    <w:p w14:paraId="57CEB2DB" w14:textId="77777777" w:rsidR="00FA24D5" w:rsidRPr="009A4176" w:rsidRDefault="00BE1AC2" w:rsidP="00FA24D5">
      <w:pPr>
        <w:autoSpaceDE w:val="0"/>
        <w:autoSpaceDN w:val="0"/>
        <w:adjustRightInd w:val="0"/>
        <w:jc w:val="both"/>
        <w:rPr>
          <w:color w:val="000000"/>
        </w:rPr>
      </w:pPr>
      <w:r>
        <w:rPr>
          <w:color w:val="000000"/>
        </w:rPr>
        <w:t>4</w:t>
      </w:r>
      <w:r w:rsidR="00FA24D5" w:rsidRPr="009A4176">
        <w:rPr>
          <w:color w:val="000000"/>
        </w:rPr>
        <w:t>.W ramach wynagrodzenia określonego w ust.1 Wykonawca jest zobowiązany – na każde żądanie Zamawiającego – uzupełnić projekt o niezbędne a brakujące wg. Zamawiającego rysunki w terminie do 10 dni od daty otrzymania zgłoszenia drogą elektroniczną, a w części kosztorysowej w terminie do 14 dni od tej daty.</w:t>
      </w:r>
    </w:p>
    <w:p w14:paraId="2FB066EF" w14:textId="77777777" w:rsidR="00FA24D5" w:rsidRPr="009A4176" w:rsidRDefault="00BE1AC2" w:rsidP="00FA24D5">
      <w:pPr>
        <w:autoSpaceDE w:val="0"/>
        <w:autoSpaceDN w:val="0"/>
        <w:adjustRightInd w:val="0"/>
        <w:jc w:val="both"/>
        <w:rPr>
          <w:color w:val="000000"/>
        </w:rPr>
      </w:pPr>
      <w:r>
        <w:rPr>
          <w:color w:val="000000"/>
        </w:rPr>
        <w:t>5</w:t>
      </w:r>
      <w:r w:rsidR="00FA24D5" w:rsidRPr="009A4176">
        <w:rPr>
          <w:color w:val="000000"/>
        </w:rPr>
        <w:t>.Podstawą do rozliczenia pomiędzy Zamawiającym a Wykonawcą jest prawidłowo wystawiona faktura VAT, płatna w terminie 30 dni od daty jej otrzymania przez Zamawiającego.</w:t>
      </w:r>
    </w:p>
    <w:p w14:paraId="1D699D77" w14:textId="77777777" w:rsidR="00FA24D5" w:rsidRDefault="00BE1AC2" w:rsidP="00FA24D5">
      <w:pPr>
        <w:autoSpaceDE w:val="0"/>
        <w:autoSpaceDN w:val="0"/>
        <w:adjustRightInd w:val="0"/>
        <w:jc w:val="both"/>
        <w:rPr>
          <w:color w:val="000000"/>
        </w:rPr>
      </w:pPr>
      <w:r>
        <w:rPr>
          <w:color w:val="000000"/>
        </w:rPr>
        <w:t>6</w:t>
      </w:r>
      <w:r w:rsidR="00FA24D5" w:rsidRPr="009A4176">
        <w:rPr>
          <w:color w:val="000000"/>
        </w:rPr>
        <w:t xml:space="preserve">. Wynagrodzenie będzie płatne przelewem na </w:t>
      </w:r>
      <w:r w:rsidR="009A5B12">
        <w:rPr>
          <w:color w:val="000000"/>
        </w:rPr>
        <w:t xml:space="preserve">rachunek bankowy </w:t>
      </w:r>
      <w:r w:rsidR="00FA24D5" w:rsidRPr="009A4176">
        <w:rPr>
          <w:color w:val="000000"/>
        </w:rPr>
        <w:t xml:space="preserve">Wykonawcy </w:t>
      </w:r>
      <w:r w:rsidR="009A5B12">
        <w:rPr>
          <w:color w:val="000000"/>
        </w:rPr>
        <w:t>nr ………………</w:t>
      </w:r>
      <w:r w:rsidR="00FA24D5" w:rsidRPr="009A4176">
        <w:rPr>
          <w:color w:val="000000"/>
        </w:rPr>
        <w:t>.</w:t>
      </w:r>
    </w:p>
    <w:p w14:paraId="77CAB25F" w14:textId="77777777" w:rsidR="009A5B12" w:rsidRPr="009A5B12" w:rsidRDefault="00BE1AC2" w:rsidP="009A5B12">
      <w:pPr>
        <w:suppressAutoHyphens/>
        <w:jc w:val="both"/>
      </w:pPr>
      <w:r>
        <w:rPr>
          <w:color w:val="000000"/>
        </w:rPr>
        <w:t>7</w:t>
      </w:r>
      <w:r w:rsidR="009A5B12" w:rsidRPr="009A5B12">
        <w:rPr>
          <w:color w:val="000000"/>
        </w:rPr>
        <w:t xml:space="preserve">. </w:t>
      </w:r>
      <w:r w:rsidR="009A5B12" w:rsidRPr="009A5B12">
        <w:t xml:space="preserve">Wykonawca </w:t>
      </w:r>
      <w:r w:rsidR="009A5B12" w:rsidRPr="009A5B12">
        <w:rPr>
          <w:bCs/>
        </w:rPr>
        <w:t xml:space="preserve">oświadcza, że wskazany w ust. </w:t>
      </w:r>
      <w:r w:rsidR="009A5B12">
        <w:rPr>
          <w:bCs/>
        </w:rPr>
        <w:t>8</w:t>
      </w:r>
      <w:r w:rsidR="009A5B12" w:rsidRPr="009A5B12">
        <w:rPr>
          <w:bCs/>
        </w:rPr>
        <w:t xml:space="preserve"> numer rachunku bankowego należy do </w:t>
      </w:r>
      <w:r w:rsidR="009A5B12" w:rsidRPr="009A5B12">
        <w:t xml:space="preserve">Wykonawcy </w:t>
      </w:r>
      <w:r w:rsidR="009A5B12" w:rsidRPr="009A5B12">
        <w:rPr>
          <w:bCs/>
        </w:rPr>
        <w:t>i został do niego utworzony wydzielony rachunek VAT na cele prowadzonej działalności gospodarczej oraz jest numerem właściwym dla dokonania rozliczeń na zasadach podzielnej płatności (</w:t>
      </w:r>
      <w:proofErr w:type="spellStart"/>
      <w:r w:rsidR="009A5B12" w:rsidRPr="009A5B12">
        <w:rPr>
          <w:bCs/>
        </w:rPr>
        <w:t>split</w:t>
      </w:r>
      <w:proofErr w:type="spellEnd"/>
      <w:r w:rsidR="009A5B12" w:rsidRPr="009A5B12">
        <w:rPr>
          <w:bCs/>
        </w:rPr>
        <w:t xml:space="preserve"> </w:t>
      </w:r>
      <w:proofErr w:type="spellStart"/>
      <w:r w:rsidR="009A5B12" w:rsidRPr="009A5B12">
        <w:rPr>
          <w:bCs/>
        </w:rPr>
        <w:t>payment</w:t>
      </w:r>
      <w:proofErr w:type="spellEnd"/>
      <w:r w:rsidR="009A5B12" w:rsidRPr="009A5B12">
        <w:rPr>
          <w:bCs/>
        </w:rPr>
        <w:t xml:space="preserve">), zgodnie z przepisami ustawy z dnia 11 marca 2004 </w:t>
      </w:r>
      <w:proofErr w:type="spellStart"/>
      <w:r w:rsidR="009A5B12" w:rsidRPr="009A5B12">
        <w:rPr>
          <w:bCs/>
        </w:rPr>
        <w:t>r.o</w:t>
      </w:r>
      <w:proofErr w:type="spellEnd"/>
      <w:r w:rsidR="009A5B12" w:rsidRPr="009A5B12">
        <w:rPr>
          <w:bCs/>
        </w:rPr>
        <w:t xml:space="preserve"> podatku od towarów i usług.</w:t>
      </w:r>
    </w:p>
    <w:p w14:paraId="3629E60A" w14:textId="77777777" w:rsidR="009A5B12" w:rsidRPr="009A5B12" w:rsidRDefault="009A5B12" w:rsidP="009A5B12">
      <w:pPr>
        <w:jc w:val="both"/>
      </w:pPr>
    </w:p>
    <w:p w14:paraId="006AED78" w14:textId="77777777" w:rsidR="00FA24D5" w:rsidRPr="009A4176" w:rsidRDefault="00FA24D5" w:rsidP="00FA24D5">
      <w:pPr>
        <w:ind w:left="3540" w:firstLine="708"/>
        <w:jc w:val="both"/>
      </w:pPr>
      <w:r w:rsidRPr="009A4176">
        <w:rPr>
          <w:b/>
        </w:rPr>
        <w:t xml:space="preserve">   </w:t>
      </w:r>
      <w:r w:rsidRPr="009A4176">
        <w:t xml:space="preserve">§ </w:t>
      </w:r>
      <w:r w:rsidR="00BE1AC2">
        <w:t>7</w:t>
      </w:r>
    </w:p>
    <w:p w14:paraId="2124D449" w14:textId="77777777" w:rsidR="00FA24D5" w:rsidRPr="009A4176" w:rsidRDefault="00FA24D5" w:rsidP="009A5B12">
      <w:pPr>
        <w:pStyle w:val="Akapitzlist"/>
        <w:numPr>
          <w:ilvl w:val="0"/>
          <w:numId w:val="41"/>
        </w:numPr>
        <w:jc w:val="both"/>
      </w:pPr>
      <w:r w:rsidRPr="009A4176">
        <w:t xml:space="preserve">Do kierowania pracami projektowymi wymienionymi w §1 niniejszej umowy Wykonawca wyznacza: </w:t>
      </w:r>
      <w:r w:rsidR="007C5D97" w:rsidRPr="009A5B12">
        <w:rPr>
          <w:b/>
          <w:bCs/>
        </w:rPr>
        <w:t>……………………….</w:t>
      </w:r>
    </w:p>
    <w:p w14:paraId="1CF0B722" w14:textId="77777777" w:rsidR="00FA24D5" w:rsidRPr="009A5B12" w:rsidRDefault="00FA24D5" w:rsidP="009A5B12">
      <w:pPr>
        <w:pStyle w:val="Akapitzlist"/>
        <w:numPr>
          <w:ilvl w:val="0"/>
          <w:numId w:val="41"/>
        </w:numPr>
        <w:jc w:val="both"/>
        <w:rPr>
          <w:b/>
        </w:rPr>
      </w:pPr>
      <w:r w:rsidRPr="009A4176">
        <w:t xml:space="preserve">Koordynatorem Zamawiającego w zakresie obowiązków wynikających z niniejszej umowy będzie: </w:t>
      </w:r>
      <w:r w:rsidRPr="009A5B12">
        <w:rPr>
          <w:b/>
        </w:rPr>
        <w:t xml:space="preserve"> </w:t>
      </w:r>
      <w:r w:rsidR="007C5D97" w:rsidRPr="009A5B12">
        <w:rPr>
          <w:b/>
        </w:rPr>
        <w:t>………………………….</w:t>
      </w:r>
    </w:p>
    <w:p w14:paraId="59AE64AF" w14:textId="77777777" w:rsidR="00A87E2A" w:rsidRPr="009A4176" w:rsidRDefault="00A87E2A" w:rsidP="004D28FD">
      <w:pPr>
        <w:autoSpaceDE w:val="0"/>
        <w:autoSpaceDN w:val="0"/>
        <w:adjustRightInd w:val="0"/>
        <w:rPr>
          <w:bCs/>
          <w:color w:val="000000"/>
        </w:rPr>
      </w:pPr>
    </w:p>
    <w:p w14:paraId="12598127" w14:textId="77777777" w:rsidR="00FA24D5" w:rsidRPr="009A4176" w:rsidRDefault="00FA24D5" w:rsidP="00FA24D5">
      <w:pPr>
        <w:autoSpaceDE w:val="0"/>
        <w:autoSpaceDN w:val="0"/>
        <w:adjustRightInd w:val="0"/>
        <w:jc w:val="center"/>
        <w:rPr>
          <w:bCs/>
          <w:color w:val="000000"/>
        </w:rPr>
      </w:pPr>
      <w:r w:rsidRPr="009A4176">
        <w:rPr>
          <w:bCs/>
          <w:color w:val="000000"/>
        </w:rPr>
        <w:t xml:space="preserve">§ </w:t>
      </w:r>
      <w:r w:rsidR="00BE1AC2">
        <w:rPr>
          <w:bCs/>
          <w:color w:val="000000"/>
        </w:rPr>
        <w:t>8</w:t>
      </w:r>
    </w:p>
    <w:p w14:paraId="0EBC82CC" w14:textId="77777777" w:rsidR="00FA24D5" w:rsidRPr="009A4176" w:rsidRDefault="00FA24D5" w:rsidP="00FA24D5">
      <w:pPr>
        <w:autoSpaceDE w:val="0"/>
        <w:autoSpaceDN w:val="0"/>
        <w:adjustRightInd w:val="0"/>
        <w:jc w:val="both"/>
        <w:rPr>
          <w:color w:val="000000"/>
        </w:rPr>
      </w:pPr>
      <w:r w:rsidRPr="009A4176">
        <w:rPr>
          <w:color w:val="000000"/>
        </w:rPr>
        <w:t>1. W przypadku uniemożliwienia rozpoczęcia realizacji umowy lub zaistnienia przerw w jej wykonaniu z przyczyn leżących po stronie Zamawiającego, termin wykonania prac ulega przesunięciu o okres wynikający z przerw lub opóźnienia rozpoczęcia prac.</w:t>
      </w:r>
    </w:p>
    <w:p w14:paraId="70F2867A" w14:textId="77777777" w:rsidR="00FA24D5" w:rsidRPr="009A4176" w:rsidRDefault="00FA24D5" w:rsidP="00FA24D5">
      <w:pPr>
        <w:autoSpaceDE w:val="0"/>
        <w:autoSpaceDN w:val="0"/>
        <w:adjustRightInd w:val="0"/>
        <w:jc w:val="both"/>
        <w:rPr>
          <w:color w:val="000000"/>
        </w:rPr>
      </w:pPr>
      <w:r w:rsidRPr="009A4176">
        <w:rPr>
          <w:color w:val="000000"/>
        </w:rPr>
        <w:t>2. Wykonawca odpowiada za działania i zaniechania osób, z których pomocą zobowiązanie wykonuje, jak również osób, którym wykonanie zobowiązania powierza, jak za własne działanie lub zaniechanie.</w:t>
      </w:r>
    </w:p>
    <w:p w14:paraId="231DE345" w14:textId="77777777" w:rsidR="00FA24D5" w:rsidRPr="009A4176" w:rsidRDefault="00FA24D5" w:rsidP="00FA24D5">
      <w:pPr>
        <w:autoSpaceDE w:val="0"/>
        <w:autoSpaceDN w:val="0"/>
        <w:adjustRightInd w:val="0"/>
        <w:jc w:val="both"/>
        <w:rPr>
          <w:b/>
          <w:bCs/>
          <w:color w:val="000000"/>
        </w:rPr>
      </w:pPr>
    </w:p>
    <w:p w14:paraId="4CA485BD" w14:textId="77777777" w:rsidR="00FA24D5" w:rsidRPr="009A4176" w:rsidRDefault="00FA24D5" w:rsidP="00FA24D5">
      <w:pPr>
        <w:autoSpaceDE w:val="0"/>
        <w:autoSpaceDN w:val="0"/>
        <w:adjustRightInd w:val="0"/>
        <w:jc w:val="center"/>
        <w:rPr>
          <w:bCs/>
          <w:color w:val="000000"/>
        </w:rPr>
      </w:pPr>
      <w:r w:rsidRPr="009A4176">
        <w:rPr>
          <w:bCs/>
          <w:color w:val="000000"/>
        </w:rPr>
        <w:t xml:space="preserve">§ </w:t>
      </w:r>
      <w:r w:rsidR="00BE1AC2">
        <w:rPr>
          <w:bCs/>
          <w:color w:val="000000"/>
        </w:rPr>
        <w:t>9</w:t>
      </w:r>
    </w:p>
    <w:p w14:paraId="5EAB7BED" w14:textId="77777777" w:rsidR="00FA24D5" w:rsidRPr="009A4176" w:rsidRDefault="00FA24D5" w:rsidP="00FA24D5">
      <w:pPr>
        <w:autoSpaceDE w:val="0"/>
        <w:autoSpaceDN w:val="0"/>
        <w:adjustRightInd w:val="0"/>
        <w:jc w:val="both"/>
        <w:rPr>
          <w:color w:val="000000"/>
        </w:rPr>
      </w:pPr>
      <w:r w:rsidRPr="009A4176">
        <w:rPr>
          <w:color w:val="000000"/>
        </w:rPr>
        <w:t>1. Zamawiającemu przysługuje prawo odstąpienia od umowy</w:t>
      </w:r>
      <w:r w:rsidR="002E6A2C" w:rsidRPr="009A4176">
        <w:rPr>
          <w:color w:val="000000"/>
        </w:rPr>
        <w:t xml:space="preserve"> lub jej części</w:t>
      </w:r>
      <w:r w:rsidR="00EA3129" w:rsidRPr="009A4176">
        <w:rPr>
          <w:color w:val="000000"/>
        </w:rPr>
        <w:t xml:space="preserve"> </w:t>
      </w:r>
      <w:r w:rsidRPr="009A4176">
        <w:rPr>
          <w:color w:val="000000"/>
        </w:rPr>
        <w:t>w następujących okolicznościach:</w:t>
      </w:r>
    </w:p>
    <w:p w14:paraId="73BE0BE3" w14:textId="77777777" w:rsidR="00AD206F" w:rsidRPr="009A4176" w:rsidRDefault="00FA24D5" w:rsidP="00FA24D5">
      <w:pPr>
        <w:autoSpaceDE w:val="0"/>
        <w:autoSpaceDN w:val="0"/>
        <w:adjustRightInd w:val="0"/>
        <w:jc w:val="both"/>
        <w:rPr>
          <w:color w:val="000000"/>
        </w:rPr>
      </w:pPr>
      <w:r w:rsidRPr="009A4176">
        <w:rPr>
          <w:color w:val="000000"/>
        </w:rPr>
        <w:t>a)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dnia powzięcia wiadomości o powyższych okolicznościach. W takim przypadku Wykonawca może żądać wyłącznie wynagrodzenia należnego z tytułu wykonania części umowy,</w:t>
      </w:r>
    </w:p>
    <w:p w14:paraId="5CDAE6AB" w14:textId="77777777" w:rsidR="00AD206F" w:rsidRPr="009A4176" w:rsidRDefault="00AD206F" w:rsidP="00AD206F">
      <w:pPr>
        <w:autoSpaceDE w:val="0"/>
        <w:autoSpaceDN w:val="0"/>
        <w:adjustRightInd w:val="0"/>
        <w:jc w:val="both"/>
        <w:rPr>
          <w:color w:val="000000"/>
        </w:rPr>
      </w:pPr>
      <w:r w:rsidRPr="009A4176">
        <w:rPr>
          <w:color w:val="000000"/>
        </w:rPr>
        <w:t>b)</w:t>
      </w:r>
      <w:r w:rsidR="009A5B12">
        <w:rPr>
          <w:color w:val="000000"/>
        </w:rPr>
        <w:t xml:space="preserve"> </w:t>
      </w:r>
      <w:r w:rsidRPr="009A4176">
        <w:rPr>
          <w:color w:val="000000"/>
        </w:rPr>
        <w:t xml:space="preserve">w przypadku nierozpoczęcia przez Wykonawcę </w:t>
      </w:r>
      <w:r w:rsidR="003909B3" w:rsidRPr="009A4176">
        <w:rPr>
          <w:color w:val="000000"/>
        </w:rPr>
        <w:t xml:space="preserve">realizacji </w:t>
      </w:r>
      <w:r w:rsidRPr="009A4176">
        <w:rPr>
          <w:color w:val="000000"/>
        </w:rPr>
        <w:t xml:space="preserve">obowiązków wynikających z umowy w terminie 7 dni od dnia jej zawarcia, </w:t>
      </w:r>
    </w:p>
    <w:p w14:paraId="54D01AD7" w14:textId="77777777" w:rsidR="00AD206F" w:rsidRPr="009A4176" w:rsidRDefault="00AD206F" w:rsidP="00AD206F">
      <w:pPr>
        <w:autoSpaceDE w:val="0"/>
        <w:autoSpaceDN w:val="0"/>
        <w:adjustRightInd w:val="0"/>
        <w:jc w:val="both"/>
        <w:rPr>
          <w:color w:val="000000"/>
        </w:rPr>
      </w:pPr>
      <w:r w:rsidRPr="009A4176">
        <w:rPr>
          <w:color w:val="000000"/>
        </w:rPr>
        <w:t>c)</w:t>
      </w:r>
      <w:r w:rsidR="009A5B12">
        <w:rPr>
          <w:color w:val="000000"/>
        </w:rPr>
        <w:t xml:space="preserve"> </w:t>
      </w:r>
      <w:r w:rsidRPr="009A4176">
        <w:rPr>
          <w:color w:val="000000"/>
        </w:rPr>
        <w:t xml:space="preserve">jeżeli Wykonawca stał się niewypłacalny lub została otwarta likwidacja Wykonawcy,  </w:t>
      </w:r>
    </w:p>
    <w:p w14:paraId="4EA29973" w14:textId="77777777" w:rsidR="00AD206F" w:rsidRPr="009A4176" w:rsidRDefault="00AD206F" w:rsidP="00AD206F">
      <w:pPr>
        <w:autoSpaceDE w:val="0"/>
        <w:autoSpaceDN w:val="0"/>
        <w:adjustRightInd w:val="0"/>
        <w:jc w:val="both"/>
        <w:rPr>
          <w:color w:val="000000"/>
        </w:rPr>
      </w:pPr>
      <w:r w:rsidRPr="009A4176">
        <w:rPr>
          <w:color w:val="000000"/>
        </w:rPr>
        <w:t>d) gdy Wykonawca nie przystąpił do realizacji umowy,</w:t>
      </w:r>
    </w:p>
    <w:p w14:paraId="4EE5A778" w14:textId="77777777" w:rsidR="00AD206F" w:rsidRPr="009A4176" w:rsidRDefault="00AD206F" w:rsidP="00AD206F">
      <w:pPr>
        <w:autoSpaceDE w:val="0"/>
        <w:autoSpaceDN w:val="0"/>
        <w:adjustRightInd w:val="0"/>
        <w:jc w:val="both"/>
        <w:rPr>
          <w:color w:val="000000"/>
        </w:rPr>
      </w:pPr>
      <w:r w:rsidRPr="009A4176">
        <w:rPr>
          <w:color w:val="000000"/>
        </w:rPr>
        <w:lastRenderedPageBreak/>
        <w:t>e)</w:t>
      </w:r>
      <w:r w:rsidR="009A5B12">
        <w:rPr>
          <w:color w:val="000000"/>
        </w:rPr>
        <w:t xml:space="preserve"> </w:t>
      </w:r>
      <w:r w:rsidRPr="009A4176">
        <w:rPr>
          <w:color w:val="000000"/>
        </w:rPr>
        <w:t>jeżeli Zamawiający uzna, że Wykonawca wykonuje przedmiot umowy w sposób nienależyty lub niezgodny z postanowieniami umowy albo narusza opisane obowiązki stron - Zamawiający wezwie Wykonawcę do zmiany sposobu wykonania i wyznaczy mu w tym celu odpowiedni termin, po bezskutecznym upływie wyznaczonego terminu Zamawiający może od umowy lub jej części odstąpić,</w:t>
      </w:r>
    </w:p>
    <w:p w14:paraId="5B568680" w14:textId="77777777" w:rsidR="00AD206F" w:rsidRPr="009A4176" w:rsidRDefault="00AD206F" w:rsidP="00AD206F">
      <w:pPr>
        <w:autoSpaceDE w:val="0"/>
        <w:autoSpaceDN w:val="0"/>
        <w:adjustRightInd w:val="0"/>
        <w:jc w:val="both"/>
        <w:rPr>
          <w:color w:val="000000"/>
        </w:rPr>
      </w:pPr>
      <w:r w:rsidRPr="009A4176">
        <w:rPr>
          <w:color w:val="000000"/>
        </w:rPr>
        <w:t>f)</w:t>
      </w:r>
      <w:r w:rsidR="009A5B12">
        <w:rPr>
          <w:color w:val="000000"/>
        </w:rPr>
        <w:t xml:space="preserve"> </w:t>
      </w:r>
      <w:r w:rsidRPr="009A4176">
        <w:rPr>
          <w:color w:val="000000"/>
        </w:rPr>
        <w:t xml:space="preserve">w razie odmowy Wykonawcy podjęcia czynności nadzoru autorskiego, </w:t>
      </w:r>
    </w:p>
    <w:p w14:paraId="2172C986" w14:textId="77777777" w:rsidR="00AD206F" w:rsidRPr="009A4176" w:rsidRDefault="00AD206F" w:rsidP="00AD206F">
      <w:pPr>
        <w:autoSpaceDE w:val="0"/>
        <w:autoSpaceDN w:val="0"/>
        <w:adjustRightInd w:val="0"/>
        <w:jc w:val="both"/>
        <w:rPr>
          <w:color w:val="000000"/>
        </w:rPr>
      </w:pPr>
      <w:r w:rsidRPr="009A4176">
        <w:rPr>
          <w:color w:val="000000"/>
        </w:rPr>
        <w:t xml:space="preserve">g) gdy wartość nałożonych kar umownych na Wykonawcę przekroczy 30 % całkowitego wynagrodzenia brutto określonego w § </w:t>
      </w:r>
      <w:r w:rsidR="00BE1AC2">
        <w:rPr>
          <w:color w:val="000000"/>
        </w:rPr>
        <w:t>6</w:t>
      </w:r>
      <w:r w:rsidRPr="009A4176">
        <w:rPr>
          <w:color w:val="000000"/>
        </w:rPr>
        <w:t xml:space="preserve"> ust. 1 umowy,</w:t>
      </w:r>
    </w:p>
    <w:p w14:paraId="4BA9D82B" w14:textId="77777777" w:rsidR="00FA24D5" w:rsidRPr="009A4176" w:rsidRDefault="00FA24D5" w:rsidP="00FA24D5">
      <w:pPr>
        <w:autoSpaceDE w:val="0"/>
        <w:autoSpaceDN w:val="0"/>
        <w:adjustRightInd w:val="0"/>
        <w:jc w:val="both"/>
        <w:rPr>
          <w:color w:val="000000"/>
        </w:rPr>
      </w:pPr>
      <w:r w:rsidRPr="009A4176">
        <w:rPr>
          <w:color w:val="000000"/>
        </w:rPr>
        <w:t>2. Wykonawcy przysługuje prawo odstąpienia od umowy, jeżeli:</w:t>
      </w:r>
    </w:p>
    <w:p w14:paraId="4DD6D631" w14:textId="77777777" w:rsidR="00FA24D5" w:rsidRPr="009A4176" w:rsidRDefault="00FA24D5" w:rsidP="00FA24D5">
      <w:pPr>
        <w:autoSpaceDE w:val="0"/>
        <w:autoSpaceDN w:val="0"/>
        <w:adjustRightInd w:val="0"/>
        <w:jc w:val="both"/>
        <w:rPr>
          <w:color w:val="000000"/>
        </w:rPr>
      </w:pPr>
      <w:r w:rsidRPr="009A4176">
        <w:rPr>
          <w:color w:val="000000"/>
        </w:rPr>
        <w:t>a) Zamawiający odmawia, bez uzasadnionej przyczyny, odbioru opracowania lub odmawia podpisania protokołu zdawczo-odbiorczego,</w:t>
      </w:r>
    </w:p>
    <w:p w14:paraId="45E3F735" w14:textId="77777777" w:rsidR="00FA24D5" w:rsidRPr="009A4176" w:rsidRDefault="00FA24D5" w:rsidP="00FA24D5">
      <w:pPr>
        <w:autoSpaceDE w:val="0"/>
        <w:autoSpaceDN w:val="0"/>
        <w:adjustRightInd w:val="0"/>
        <w:jc w:val="both"/>
        <w:rPr>
          <w:color w:val="000000"/>
        </w:rPr>
      </w:pPr>
      <w:r w:rsidRPr="009A4176">
        <w:rPr>
          <w:color w:val="000000"/>
        </w:rPr>
        <w:t>3.</w:t>
      </w:r>
      <w:r w:rsidR="00DD5EB0">
        <w:rPr>
          <w:color w:val="000000"/>
        </w:rPr>
        <w:t xml:space="preserve"> </w:t>
      </w:r>
      <w:r w:rsidR="00790F81" w:rsidRPr="009A4176">
        <w:rPr>
          <w:color w:val="000000"/>
        </w:rPr>
        <w:t xml:space="preserve">Odstąpienie od umowy winno nastąpić w terminie 30 dni od wystąpienia przesłanki określonej w ust.1 w </w:t>
      </w:r>
      <w:r w:rsidRPr="009A4176">
        <w:rPr>
          <w:color w:val="000000"/>
        </w:rPr>
        <w:t xml:space="preserve">formie pisemnej pod rygorem nieważności takiego oświadczenia </w:t>
      </w:r>
      <w:r w:rsidR="00790F81" w:rsidRPr="009A4176">
        <w:rPr>
          <w:color w:val="000000"/>
        </w:rPr>
        <w:br/>
      </w:r>
      <w:r w:rsidRPr="009A4176">
        <w:rPr>
          <w:color w:val="000000"/>
        </w:rPr>
        <w:t>i powinno zawierać uzasadnienie.</w:t>
      </w:r>
    </w:p>
    <w:p w14:paraId="558F8B30" w14:textId="77777777" w:rsidR="00FA24D5" w:rsidRPr="009A4176" w:rsidRDefault="00FA24D5" w:rsidP="00FA24D5">
      <w:pPr>
        <w:autoSpaceDE w:val="0"/>
        <w:autoSpaceDN w:val="0"/>
        <w:adjustRightInd w:val="0"/>
        <w:jc w:val="both"/>
        <w:rPr>
          <w:color w:val="000000"/>
        </w:rPr>
      </w:pPr>
      <w:r w:rsidRPr="009A4176">
        <w:rPr>
          <w:color w:val="000000"/>
        </w:rPr>
        <w:t>4.</w:t>
      </w:r>
      <w:r w:rsidR="00DD5EB0">
        <w:rPr>
          <w:color w:val="000000"/>
        </w:rPr>
        <w:t xml:space="preserve"> </w:t>
      </w:r>
      <w:r w:rsidRPr="009A4176">
        <w:rPr>
          <w:color w:val="000000"/>
        </w:rPr>
        <w:t>W przypadku odstąpienia od umowy Wykonawcę oraz Zamawiającego obciążają następujące obowiązki szczegółowe:</w:t>
      </w:r>
    </w:p>
    <w:p w14:paraId="7EDB8F98" w14:textId="77777777" w:rsidR="00FA24D5" w:rsidRPr="009A4176" w:rsidRDefault="00FA24D5" w:rsidP="00FA24D5">
      <w:pPr>
        <w:autoSpaceDE w:val="0"/>
        <w:autoSpaceDN w:val="0"/>
        <w:adjustRightInd w:val="0"/>
        <w:jc w:val="both"/>
        <w:rPr>
          <w:color w:val="000000"/>
        </w:rPr>
      </w:pPr>
      <w:r w:rsidRPr="009A4176">
        <w:rPr>
          <w:color w:val="000000"/>
        </w:rPr>
        <w:t>a) w terminie 14 dni od daty odstąpienia od umowy Wykonawca przy udziale Zamawiającego sporządzi szczegółowy protokół inwentaryzacji, potwierdzający zaawansowanie opracowania według stanu na dzień odstąpienia,</w:t>
      </w:r>
    </w:p>
    <w:p w14:paraId="4820AE48" w14:textId="77777777" w:rsidR="00FA24D5" w:rsidRPr="009A4176" w:rsidRDefault="00FA24D5" w:rsidP="00FA24D5">
      <w:pPr>
        <w:autoSpaceDE w:val="0"/>
        <w:autoSpaceDN w:val="0"/>
        <w:adjustRightInd w:val="0"/>
        <w:jc w:val="both"/>
        <w:rPr>
          <w:color w:val="000000"/>
        </w:rPr>
      </w:pPr>
      <w:r w:rsidRPr="009A4176">
        <w:rPr>
          <w:color w:val="000000"/>
        </w:rPr>
        <w:t>b) Wykonawca przekaże Zamawiającemu wszystkie materiały i elementy opracowania, wykonane na dzień odstąpienia od umowy, w terminie 14 dni od daty sporządzenia protokołu inwentaryzacyjnego.</w:t>
      </w:r>
    </w:p>
    <w:p w14:paraId="28CAE7EF" w14:textId="77777777" w:rsidR="00FA24D5" w:rsidRPr="009A4176" w:rsidRDefault="00FA24D5" w:rsidP="00FA24D5">
      <w:pPr>
        <w:autoSpaceDE w:val="0"/>
        <w:autoSpaceDN w:val="0"/>
        <w:adjustRightInd w:val="0"/>
        <w:jc w:val="both"/>
        <w:rPr>
          <w:color w:val="000000"/>
        </w:rPr>
      </w:pPr>
      <w:r w:rsidRPr="009A4176">
        <w:rPr>
          <w:color w:val="000000"/>
        </w:rPr>
        <w:t>5. Zamawiający w razie odstąpienia od umowy z przyczyn, za które Wykonawca nie ponosi odpowiedzialności, zobowiązany jest do:</w:t>
      </w:r>
    </w:p>
    <w:p w14:paraId="0B308542" w14:textId="77777777" w:rsidR="00FA24D5" w:rsidRDefault="00FA24D5" w:rsidP="00FA24D5">
      <w:pPr>
        <w:autoSpaceDE w:val="0"/>
        <w:autoSpaceDN w:val="0"/>
        <w:adjustRightInd w:val="0"/>
        <w:jc w:val="both"/>
        <w:rPr>
          <w:color w:val="000000"/>
        </w:rPr>
      </w:pPr>
      <w:r w:rsidRPr="009A4176">
        <w:rPr>
          <w:color w:val="000000"/>
        </w:rPr>
        <w:t xml:space="preserve">a) dokonania odbioru części wykonanego opracowania oraz zapłaty wynagrodzenia za zakres, który został wykonany do dnia odstąpienia od umowy. </w:t>
      </w:r>
    </w:p>
    <w:p w14:paraId="5F74E8C0" w14:textId="77777777" w:rsidR="007A4ED3" w:rsidRPr="007A4ED3" w:rsidRDefault="007A4ED3" w:rsidP="00FA24D5">
      <w:pPr>
        <w:autoSpaceDE w:val="0"/>
        <w:autoSpaceDN w:val="0"/>
        <w:adjustRightInd w:val="0"/>
        <w:jc w:val="both"/>
      </w:pPr>
      <w:r w:rsidRPr="007A4ED3">
        <w:t xml:space="preserve">6. Zamawiający zapłaci Wykonawcy wynagrodzenie </w:t>
      </w:r>
      <w:r w:rsidRPr="007A4ED3">
        <w:rPr>
          <w:color w:val="000000"/>
        </w:rPr>
        <w:t>za zakres, który został wykonany do dnia odstąpienia od umowy. Wysokość wynagrodzenia w tym przypadku zostanie określona procentowo na podstawie protokołu zdawczo-odbiorczego, w którym szczegółowo określony zostanie zakres wykonanych prac.</w:t>
      </w:r>
      <w:r w:rsidRPr="007A4ED3">
        <w:t xml:space="preserve"> Wynagrodzenie zostanie pomniejszone o roszczenie Zamawiającego z tytułu kar umownych.</w:t>
      </w:r>
    </w:p>
    <w:p w14:paraId="2311FB4C" w14:textId="77777777" w:rsidR="007A4ED3" w:rsidRDefault="007A4ED3" w:rsidP="00FA24D5">
      <w:pPr>
        <w:autoSpaceDE w:val="0"/>
        <w:autoSpaceDN w:val="0"/>
        <w:adjustRightInd w:val="0"/>
        <w:jc w:val="both"/>
      </w:pPr>
    </w:p>
    <w:p w14:paraId="03E25B85" w14:textId="77777777" w:rsidR="00FA24D5" w:rsidRPr="009A4176" w:rsidRDefault="00FA24D5" w:rsidP="00FA24D5">
      <w:pPr>
        <w:autoSpaceDE w:val="0"/>
        <w:autoSpaceDN w:val="0"/>
        <w:adjustRightInd w:val="0"/>
        <w:jc w:val="center"/>
        <w:rPr>
          <w:bCs/>
          <w:color w:val="000000"/>
        </w:rPr>
      </w:pPr>
      <w:r w:rsidRPr="009A4176">
        <w:rPr>
          <w:bCs/>
          <w:color w:val="000000"/>
        </w:rPr>
        <w:t xml:space="preserve">§ </w:t>
      </w:r>
      <w:r w:rsidR="00BE1AC2">
        <w:rPr>
          <w:bCs/>
          <w:color w:val="000000"/>
        </w:rPr>
        <w:t>10</w:t>
      </w:r>
    </w:p>
    <w:p w14:paraId="1DDDA6AE" w14:textId="77777777" w:rsidR="00FA24D5" w:rsidRPr="009A4176" w:rsidRDefault="00FA24D5" w:rsidP="00FA24D5">
      <w:pPr>
        <w:jc w:val="both"/>
      </w:pPr>
      <w:r w:rsidRPr="009A4176">
        <w:t>1.</w:t>
      </w:r>
      <w:r w:rsidR="00DD5EB0">
        <w:t xml:space="preserve"> </w:t>
      </w:r>
      <w:r w:rsidRPr="009A4176">
        <w:t>Strony ustalają, że formą odszkodowania za niewywiązanie się z warunków umowy będą kary umowne.</w:t>
      </w:r>
    </w:p>
    <w:p w14:paraId="5B501EE0" w14:textId="77777777" w:rsidR="00FA24D5" w:rsidRPr="009A4176" w:rsidRDefault="00FA24D5" w:rsidP="00FA24D5">
      <w:pPr>
        <w:jc w:val="both"/>
      </w:pPr>
      <w:r w:rsidRPr="009A4176">
        <w:t>2.</w:t>
      </w:r>
      <w:r w:rsidR="00DD5EB0">
        <w:t xml:space="preserve"> </w:t>
      </w:r>
      <w:r w:rsidRPr="009A4176">
        <w:t>Ustala się kary umowne w następujących przypadkach i wysokościach :</w:t>
      </w:r>
    </w:p>
    <w:p w14:paraId="2BBD6406" w14:textId="77777777" w:rsidR="00FA24D5" w:rsidRPr="009A4176" w:rsidRDefault="00FA24D5" w:rsidP="00FA24D5">
      <w:pPr>
        <w:jc w:val="both"/>
      </w:pPr>
      <w:r w:rsidRPr="009A4176">
        <w:t xml:space="preserve">   1) Wykonawca zobowiązany jest do zapłaty kar umownych Zamawiającemu:</w:t>
      </w:r>
    </w:p>
    <w:p w14:paraId="1BB2FC32" w14:textId="77777777" w:rsidR="00FA24D5" w:rsidRPr="009A4176" w:rsidRDefault="00FA24D5" w:rsidP="00FA24D5">
      <w:pPr>
        <w:ind w:left="567" w:hanging="567"/>
        <w:jc w:val="both"/>
      </w:pPr>
      <w:r w:rsidRPr="009A4176">
        <w:t xml:space="preserve">        a) w  wysokości </w:t>
      </w:r>
      <w:r w:rsidR="00790F81" w:rsidRPr="009A4176">
        <w:t>2</w:t>
      </w:r>
      <w:r w:rsidRPr="009A4176">
        <w:t xml:space="preserve">0 % wynagrodzenia umownego brutto </w:t>
      </w:r>
      <w:r w:rsidR="003909B3" w:rsidRPr="009A4176">
        <w:t xml:space="preserve">określonego </w:t>
      </w:r>
      <w:r w:rsidRPr="009A4176">
        <w:t xml:space="preserve">w </w:t>
      </w:r>
      <w:r w:rsidR="003909B3" w:rsidRPr="009A4176">
        <w:t xml:space="preserve">§ </w:t>
      </w:r>
      <w:r w:rsidR="00BE1AC2">
        <w:t>6</w:t>
      </w:r>
      <w:r w:rsidR="003909B3" w:rsidRPr="009A4176">
        <w:t xml:space="preserve"> ust.1</w:t>
      </w:r>
      <w:r w:rsidR="00F700B2">
        <w:t>,</w:t>
      </w:r>
      <w:r w:rsidR="003909B3" w:rsidRPr="009A4176">
        <w:t xml:space="preserve"> w </w:t>
      </w:r>
      <w:r w:rsidRPr="009A4176">
        <w:t>przypadku odstąpienia od umowy lub jej części z przyczyn, za które Wykonawca ponosi odpowiedzialność,</w:t>
      </w:r>
    </w:p>
    <w:p w14:paraId="3C81BE9D" w14:textId="77777777" w:rsidR="00FA24D5" w:rsidRPr="009A4176" w:rsidRDefault="00FA24D5" w:rsidP="00FA24D5">
      <w:pPr>
        <w:ind w:left="567" w:hanging="567"/>
        <w:jc w:val="both"/>
      </w:pPr>
      <w:r w:rsidRPr="009A4176">
        <w:t xml:space="preserve">        b) w wysokości </w:t>
      </w:r>
      <w:r w:rsidR="00A16DB6" w:rsidRPr="009A4176">
        <w:t>1</w:t>
      </w:r>
      <w:r w:rsidRPr="009A4176">
        <w:t xml:space="preserve">% wynagrodzenia umownego brutto </w:t>
      </w:r>
      <w:r w:rsidR="00BE1AC2">
        <w:t>określonego w § 6</w:t>
      </w:r>
      <w:r w:rsidR="003909B3" w:rsidRPr="009A4176">
        <w:t xml:space="preserve"> ust.1</w:t>
      </w:r>
      <w:r w:rsidR="00F700B2">
        <w:t>,</w:t>
      </w:r>
      <w:r w:rsidR="003909B3" w:rsidRPr="009A4176">
        <w:t xml:space="preserve"> </w:t>
      </w:r>
      <w:r w:rsidRPr="009A4176">
        <w:t xml:space="preserve">za każdy dzień zwłoki w wykonaniu przedmiotu umowy, </w:t>
      </w:r>
    </w:p>
    <w:p w14:paraId="587A6C91" w14:textId="77777777" w:rsidR="00FA24D5" w:rsidRPr="009A4176" w:rsidRDefault="00FA24D5" w:rsidP="00FA24D5">
      <w:pPr>
        <w:ind w:left="567" w:hanging="141"/>
        <w:jc w:val="both"/>
      </w:pPr>
      <w:r w:rsidRPr="009A4176">
        <w:t xml:space="preserve"> c) w wysokości  </w:t>
      </w:r>
      <w:r w:rsidR="003909B3" w:rsidRPr="009A4176">
        <w:t xml:space="preserve">0,5 </w:t>
      </w:r>
      <w:r w:rsidRPr="009A4176">
        <w:t xml:space="preserve">% wynagrodzenia umownego brutto </w:t>
      </w:r>
      <w:r w:rsidR="003909B3" w:rsidRPr="009A4176">
        <w:t xml:space="preserve">określonego w § </w:t>
      </w:r>
      <w:r w:rsidR="00BE1AC2">
        <w:t>6</w:t>
      </w:r>
      <w:r w:rsidR="003909B3" w:rsidRPr="009A4176">
        <w:t xml:space="preserve"> ust.1</w:t>
      </w:r>
      <w:r w:rsidR="00F700B2">
        <w:t>,</w:t>
      </w:r>
      <w:r w:rsidR="003909B3" w:rsidRPr="009A4176">
        <w:t xml:space="preserve"> </w:t>
      </w:r>
      <w:r w:rsidRPr="009A4176">
        <w:t xml:space="preserve">za każdy dzień zwłoki w usunięciu wad projektu, licząc od ustalonego przez </w:t>
      </w:r>
      <w:r w:rsidR="00F700B2">
        <w:t>Strony terminu na usunięcie wad,</w:t>
      </w:r>
    </w:p>
    <w:p w14:paraId="6BA3E737" w14:textId="77777777" w:rsidR="002E6A2C" w:rsidRPr="009A4176" w:rsidRDefault="002E6A2C" w:rsidP="003909B3">
      <w:pPr>
        <w:ind w:left="567" w:hanging="141"/>
        <w:jc w:val="both"/>
      </w:pPr>
      <w:r w:rsidRPr="009A4176">
        <w:t xml:space="preserve">d) w wysokości </w:t>
      </w:r>
      <w:r w:rsidR="00A16DB6" w:rsidRPr="009A4176">
        <w:t>2</w:t>
      </w:r>
      <w:r w:rsidRPr="009A4176">
        <w:t xml:space="preserve"> % wynagrodzenia umownego brutto </w:t>
      </w:r>
      <w:r w:rsidR="003909B3" w:rsidRPr="009A4176">
        <w:t xml:space="preserve">określonego w § </w:t>
      </w:r>
      <w:r w:rsidR="00BE1AC2">
        <w:t>6</w:t>
      </w:r>
      <w:r w:rsidR="003909B3" w:rsidRPr="009A4176">
        <w:t xml:space="preserve"> ust.1</w:t>
      </w:r>
      <w:r w:rsidR="00F700B2">
        <w:t>,</w:t>
      </w:r>
      <w:r w:rsidR="003909B3" w:rsidRPr="009A4176">
        <w:t xml:space="preserve"> </w:t>
      </w:r>
      <w:r w:rsidRPr="009A4176">
        <w:t>za każdy dzień zwłoki w podjęciu czynności nadzoru autorskiego, licząc od ustalonego przez Strony terminu na</w:t>
      </w:r>
      <w:r w:rsidR="003909B3" w:rsidRPr="009A4176">
        <w:t xml:space="preserve"> </w:t>
      </w:r>
      <w:r w:rsidRPr="009A4176">
        <w:t>podjęcie czynności nadzoru.</w:t>
      </w:r>
    </w:p>
    <w:p w14:paraId="09EA2271" w14:textId="77777777" w:rsidR="00FA24D5" w:rsidRPr="009A4176" w:rsidRDefault="00FA24D5" w:rsidP="00FA24D5">
      <w:pPr>
        <w:jc w:val="both"/>
      </w:pPr>
      <w:r w:rsidRPr="009A4176">
        <w:t>3.</w:t>
      </w:r>
      <w:r w:rsidR="00F700B2">
        <w:t xml:space="preserve"> </w:t>
      </w:r>
      <w:r w:rsidRPr="009A4176">
        <w:t xml:space="preserve">Niezależnie od kar umownych, Strony mogą dochodzić odszkodowania uzupełniającego na zasadach ogólnych w przypadku, gdy szkoda przewyższa wysokość kary umownej. </w:t>
      </w:r>
    </w:p>
    <w:p w14:paraId="76380D75" w14:textId="77777777" w:rsidR="003909B3" w:rsidRPr="009A4176" w:rsidRDefault="00FA24D5" w:rsidP="00FA24D5">
      <w:pPr>
        <w:autoSpaceDE w:val="0"/>
        <w:autoSpaceDN w:val="0"/>
        <w:adjustRightInd w:val="0"/>
        <w:rPr>
          <w:bCs/>
          <w:color w:val="000000"/>
        </w:rPr>
      </w:pPr>
      <w:r w:rsidRPr="009A4176">
        <w:rPr>
          <w:bCs/>
          <w:color w:val="000000"/>
        </w:rPr>
        <w:t>4.</w:t>
      </w:r>
      <w:r w:rsidR="00F700B2">
        <w:rPr>
          <w:bCs/>
          <w:color w:val="000000"/>
        </w:rPr>
        <w:t xml:space="preserve"> </w:t>
      </w:r>
      <w:r w:rsidR="003909B3" w:rsidRPr="009A4176">
        <w:rPr>
          <w:bCs/>
          <w:color w:val="000000"/>
        </w:rPr>
        <w:t>Strony  zobowiązane  są  do  zapłaty  kary  umownej  w  terminie  14  dni  od  dnia</w:t>
      </w:r>
      <w:r w:rsidR="00F700B2">
        <w:rPr>
          <w:bCs/>
          <w:color w:val="000000"/>
        </w:rPr>
        <w:t xml:space="preserve"> </w:t>
      </w:r>
      <w:r w:rsidR="003909B3" w:rsidRPr="009A4176">
        <w:rPr>
          <w:bCs/>
          <w:color w:val="000000"/>
        </w:rPr>
        <w:t xml:space="preserve">otrzymania noty obciążeniowej. W przypadku uchybienia przez Wykonawcę temu terminowi, </w:t>
      </w:r>
      <w:r w:rsidR="003909B3" w:rsidRPr="009A4176">
        <w:rPr>
          <w:bCs/>
          <w:color w:val="000000"/>
        </w:rPr>
        <w:lastRenderedPageBreak/>
        <w:t>Zamawiający ma prawo potrącić kwotę wynikającą z noty obciążeniowej z wynagrodzenia Wykonawcy, na co Wykonawca wyraża zgodę.</w:t>
      </w:r>
    </w:p>
    <w:p w14:paraId="5F693B7C" w14:textId="77777777" w:rsidR="001A744B" w:rsidRPr="009A4176" w:rsidRDefault="001A744B" w:rsidP="00FA24D5">
      <w:pPr>
        <w:autoSpaceDE w:val="0"/>
        <w:autoSpaceDN w:val="0"/>
        <w:adjustRightInd w:val="0"/>
        <w:rPr>
          <w:bCs/>
          <w:color w:val="000000"/>
        </w:rPr>
      </w:pPr>
    </w:p>
    <w:p w14:paraId="631BF928" w14:textId="77777777" w:rsidR="00FA24D5" w:rsidRPr="009A4176" w:rsidRDefault="00FA24D5" w:rsidP="00FA24D5">
      <w:pPr>
        <w:autoSpaceDE w:val="0"/>
        <w:autoSpaceDN w:val="0"/>
        <w:adjustRightInd w:val="0"/>
        <w:jc w:val="center"/>
        <w:rPr>
          <w:bCs/>
          <w:color w:val="000000"/>
        </w:rPr>
      </w:pPr>
      <w:r w:rsidRPr="009A4176">
        <w:rPr>
          <w:bCs/>
          <w:color w:val="000000"/>
        </w:rPr>
        <w:t>§ 1</w:t>
      </w:r>
      <w:r w:rsidR="00BE1AC2">
        <w:rPr>
          <w:bCs/>
          <w:color w:val="000000"/>
        </w:rPr>
        <w:t>1</w:t>
      </w:r>
    </w:p>
    <w:p w14:paraId="43327010" w14:textId="77777777" w:rsidR="00FA24D5" w:rsidRPr="009A4176" w:rsidRDefault="00FA24D5" w:rsidP="00FA24D5">
      <w:pPr>
        <w:autoSpaceDE w:val="0"/>
        <w:autoSpaceDN w:val="0"/>
        <w:adjustRightInd w:val="0"/>
        <w:jc w:val="both"/>
        <w:rPr>
          <w:bCs/>
          <w:color w:val="000000"/>
        </w:rPr>
      </w:pPr>
      <w:r w:rsidRPr="009A4176">
        <w:rPr>
          <w:bCs/>
          <w:color w:val="000000"/>
        </w:rPr>
        <w:t>1.Dostarczona przez Wykonawcę dokumentacja będzie kompletna i uporządkowana.</w:t>
      </w:r>
    </w:p>
    <w:p w14:paraId="0101EB4F" w14:textId="77777777" w:rsidR="00FA24D5" w:rsidRPr="009A4176" w:rsidRDefault="00FA24D5" w:rsidP="00FA24D5">
      <w:pPr>
        <w:autoSpaceDE w:val="0"/>
        <w:autoSpaceDN w:val="0"/>
        <w:adjustRightInd w:val="0"/>
        <w:jc w:val="both"/>
        <w:rPr>
          <w:bCs/>
          <w:color w:val="000000"/>
        </w:rPr>
      </w:pPr>
      <w:r w:rsidRPr="009A4176">
        <w:rPr>
          <w:bCs/>
          <w:color w:val="000000"/>
        </w:rPr>
        <w:t xml:space="preserve">2.Wykonawca ponosi odpowiedzialność za wady techniczne obiektu wzniesionego zgodnie  z projektem, wynikłe z wad pracy projektowej, w szczególności zobowiązany jest pokryć wynikłą stąd dla Zamawiającego szkodę. </w:t>
      </w:r>
    </w:p>
    <w:p w14:paraId="41ACF2D7" w14:textId="77777777" w:rsidR="00FA24D5" w:rsidRPr="009A4176" w:rsidRDefault="00FA24D5" w:rsidP="00FA24D5">
      <w:pPr>
        <w:autoSpaceDE w:val="0"/>
        <w:autoSpaceDN w:val="0"/>
        <w:adjustRightInd w:val="0"/>
        <w:jc w:val="both"/>
        <w:rPr>
          <w:bCs/>
          <w:color w:val="000000"/>
        </w:rPr>
      </w:pPr>
      <w:r w:rsidRPr="009A4176">
        <w:rPr>
          <w:bCs/>
          <w:color w:val="000000"/>
        </w:rPr>
        <w:t xml:space="preserve">3.Za wady </w:t>
      </w:r>
      <w:r w:rsidR="001A744B" w:rsidRPr="009A4176">
        <w:rPr>
          <w:bCs/>
          <w:color w:val="000000"/>
        </w:rPr>
        <w:t xml:space="preserve">przedmiotu umowy lub jego części </w:t>
      </w:r>
      <w:r w:rsidRPr="009A4176">
        <w:rPr>
          <w:bCs/>
          <w:color w:val="000000"/>
        </w:rPr>
        <w:t>Strony uznają w</w:t>
      </w:r>
      <w:r w:rsidR="001A744B" w:rsidRPr="009A4176">
        <w:rPr>
          <w:bCs/>
          <w:color w:val="000000"/>
        </w:rPr>
        <w:t xml:space="preserve"> </w:t>
      </w:r>
      <w:r w:rsidRPr="009A4176">
        <w:rPr>
          <w:bCs/>
          <w:color w:val="000000"/>
        </w:rPr>
        <w:t>szczególności:</w:t>
      </w:r>
    </w:p>
    <w:p w14:paraId="22ED0457" w14:textId="77777777" w:rsidR="00FA24D5" w:rsidRPr="009A4176" w:rsidRDefault="00FA24D5" w:rsidP="00FA24D5">
      <w:pPr>
        <w:autoSpaceDE w:val="0"/>
        <w:autoSpaceDN w:val="0"/>
        <w:adjustRightInd w:val="0"/>
        <w:jc w:val="both"/>
        <w:rPr>
          <w:bCs/>
          <w:color w:val="000000"/>
        </w:rPr>
      </w:pPr>
      <w:r w:rsidRPr="009A4176">
        <w:rPr>
          <w:bCs/>
          <w:color w:val="000000"/>
        </w:rPr>
        <w:t>1)</w:t>
      </w:r>
      <w:r w:rsidR="00F700B2">
        <w:rPr>
          <w:bCs/>
          <w:color w:val="000000"/>
        </w:rPr>
        <w:t xml:space="preserve"> </w:t>
      </w:r>
      <w:r w:rsidRPr="009A4176">
        <w:rPr>
          <w:bCs/>
          <w:color w:val="000000"/>
        </w:rPr>
        <w:t>niezgodność z ustaleniami miejscowego planu zagospodarowania przestrzennego,</w:t>
      </w:r>
    </w:p>
    <w:p w14:paraId="79CC4190" w14:textId="77777777" w:rsidR="00FA24D5" w:rsidRPr="009A4176" w:rsidRDefault="00FA24D5" w:rsidP="00FA24D5">
      <w:pPr>
        <w:autoSpaceDE w:val="0"/>
        <w:autoSpaceDN w:val="0"/>
        <w:adjustRightInd w:val="0"/>
        <w:jc w:val="both"/>
        <w:rPr>
          <w:bCs/>
          <w:color w:val="000000"/>
        </w:rPr>
      </w:pPr>
      <w:r w:rsidRPr="009A4176">
        <w:rPr>
          <w:bCs/>
          <w:color w:val="000000"/>
        </w:rPr>
        <w:t>2)</w:t>
      </w:r>
      <w:r w:rsidR="00F700B2">
        <w:rPr>
          <w:bCs/>
          <w:color w:val="000000"/>
        </w:rPr>
        <w:t xml:space="preserve"> </w:t>
      </w:r>
      <w:r w:rsidRPr="009A4176">
        <w:rPr>
          <w:bCs/>
          <w:color w:val="000000"/>
        </w:rPr>
        <w:t>niezgodność z obowiązującymi przepisami, sztuk</w:t>
      </w:r>
      <w:r w:rsidR="00F700B2">
        <w:rPr>
          <w:bCs/>
          <w:color w:val="000000"/>
        </w:rPr>
        <w:t>ą</w:t>
      </w:r>
      <w:r w:rsidRPr="009A4176">
        <w:rPr>
          <w:bCs/>
          <w:color w:val="000000"/>
        </w:rPr>
        <w:t xml:space="preserve"> budowlaną,</w:t>
      </w:r>
    </w:p>
    <w:p w14:paraId="2BFC27DA" w14:textId="77777777" w:rsidR="00FA24D5" w:rsidRPr="009A4176" w:rsidRDefault="00FA24D5" w:rsidP="00FA24D5">
      <w:pPr>
        <w:autoSpaceDE w:val="0"/>
        <w:autoSpaceDN w:val="0"/>
        <w:adjustRightInd w:val="0"/>
        <w:jc w:val="both"/>
        <w:rPr>
          <w:bCs/>
          <w:color w:val="000000"/>
        </w:rPr>
      </w:pPr>
      <w:r w:rsidRPr="009A4176">
        <w:rPr>
          <w:bCs/>
          <w:color w:val="000000"/>
        </w:rPr>
        <w:t>3)</w:t>
      </w:r>
      <w:r w:rsidR="00F700B2">
        <w:rPr>
          <w:bCs/>
          <w:color w:val="000000"/>
        </w:rPr>
        <w:t xml:space="preserve"> </w:t>
      </w:r>
      <w:r w:rsidRPr="009A4176">
        <w:rPr>
          <w:bCs/>
          <w:color w:val="000000"/>
        </w:rPr>
        <w:t>niekompletność,</w:t>
      </w:r>
    </w:p>
    <w:p w14:paraId="03919776" w14:textId="77777777" w:rsidR="00FA24D5" w:rsidRPr="009A4176" w:rsidRDefault="00FA24D5" w:rsidP="00FA24D5">
      <w:pPr>
        <w:autoSpaceDE w:val="0"/>
        <w:autoSpaceDN w:val="0"/>
        <w:adjustRightInd w:val="0"/>
        <w:jc w:val="both"/>
        <w:rPr>
          <w:bCs/>
          <w:color w:val="000000"/>
        </w:rPr>
      </w:pPr>
      <w:r w:rsidRPr="009A4176">
        <w:rPr>
          <w:bCs/>
          <w:color w:val="000000"/>
        </w:rPr>
        <w:t>4)</w:t>
      </w:r>
      <w:r w:rsidR="00F700B2">
        <w:rPr>
          <w:bCs/>
          <w:color w:val="000000"/>
        </w:rPr>
        <w:t xml:space="preserve"> </w:t>
      </w:r>
      <w:r w:rsidRPr="009A4176">
        <w:rPr>
          <w:bCs/>
          <w:color w:val="000000"/>
        </w:rPr>
        <w:t>niezgodność z zapisami niniejszej umowy i późniejszymi pisemnymi ustaleniami.</w:t>
      </w:r>
    </w:p>
    <w:p w14:paraId="036C455D" w14:textId="77777777" w:rsidR="00FA24D5" w:rsidRPr="009A4176" w:rsidRDefault="00FA24D5" w:rsidP="00FA24D5">
      <w:pPr>
        <w:autoSpaceDE w:val="0"/>
        <w:autoSpaceDN w:val="0"/>
        <w:adjustRightInd w:val="0"/>
        <w:jc w:val="both"/>
        <w:rPr>
          <w:bCs/>
          <w:color w:val="000000"/>
        </w:rPr>
      </w:pPr>
      <w:r w:rsidRPr="009A4176">
        <w:rPr>
          <w:bCs/>
          <w:color w:val="000000"/>
        </w:rPr>
        <w:t>4.</w:t>
      </w:r>
      <w:r w:rsidR="00F700B2">
        <w:rPr>
          <w:bCs/>
          <w:color w:val="000000"/>
        </w:rPr>
        <w:t xml:space="preserve"> </w:t>
      </w:r>
      <w:r w:rsidRPr="009A4176">
        <w:rPr>
          <w:bCs/>
          <w:color w:val="000000"/>
        </w:rPr>
        <w:t>W przypadku nieuznania przez Wykonawcę wady dokumentacji stanowiącej przedmiot niniejszej umowy, każda ze Stron może powołać niezależnego rzeczoznawcę budowlanego do sporządzenia ekspertyzy w tej sprawie.</w:t>
      </w:r>
    </w:p>
    <w:p w14:paraId="6BADBCCD" w14:textId="77777777" w:rsidR="00FA24D5" w:rsidRPr="009A4176" w:rsidRDefault="00FA24D5" w:rsidP="00FA24D5">
      <w:pPr>
        <w:autoSpaceDE w:val="0"/>
        <w:autoSpaceDN w:val="0"/>
        <w:adjustRightInd w:val="0"/>
        <w:jc w:val="both"/>
        <w:rPr>
          <w:bCs/>
          <w:color w:val="000000"/>
        </w:rPr>
      </w:pPr>
      <w:r w:rsidRPr="009A4176">
        <w:rPr>
          <w:bCs/>
          <w:color w:val="000000"/>
        </w:rPr>
        <w:t>5.</w:t>
      </w:r>
      <w:r w:rsidR="00F700B2">
        <w:rPr>
          <w:bCs/>
          <w:color w:val="000000"/>
        </w:rPr>
        <w:t xml:space="preserve"> </w:t>
      </w:r>
      <w:r w:rsidRPr="009A4176">
        <w:rPr>
          <w:bCs/>
          <w:color w:val="000000"/>
        </w:rPr>
        <w:t xml:space="preserve">W przypadku ujawnienia wad dokumentacji będącej przedmiotem umowy, w tym otrzymanego projektu lub jego części Zamawiający niezwłocznie poinformuje pisemnie Wykonawcę ze wskazaniem rodzaju wad i miejsca ich wystąpienia. </w:t>
      </w:r>
    </w:p>
    <w:p w14:paraId="0330F146" w14:textId="77777777" w:rsidR="00FA24D5" w:rsidRPr="009A4176" w:rsidRDefault="00FA24D5" w:rsidP="00FA24D5">
      <w:pPr>
        <w:autoSpaceDE w:val="0"/>
        <w:autoSpaceDN w:val="0"/>
        <w:adjustRightInd w:val="0"/>
        <w:jc w:val="both"/>
        <w:rPr>
          <w:bCs/>
          <w:color w:val="000000"/>
        </w:rPr>
      </w:pPr>
      <w:r w:rsidRPr="009A4176">
        <w:rPr>
          <w:bCs/>
          <w:color w:val="000000"/>
        </w:rPr>
        <w:t>6.</w:t>
      </w:r>
      <w:r w:rsidR="00F700B2">
        <w:rPr>
          <w:bCs/>
          <w:color w:val="000000"/>
        </w:rPr>
        <w:t xml:space="preserve"> </w:t>
      </w:r>
      <w:r w:rsidRPr="009A4176">
        <w:rPr>
          <w:bCs/>
          <w:color w:val="000000"/>
        </w:rPr>
        <w:t xml:space="preserve">Jeżeli w otrzymanej dokumentacji stwierdzone zostaną wady, Zamawiającemu przysługuje prawo do: </w:t>
      </w:r>
    </w:p>
    <w:p w14:paraId="07A4B405" w14:textId="77777777" w:rsidR="0009637D" w:rsidRPr="009A4176" w:rsidRDefault="00FA24D5" w:rsidP="00FA24D5">
      <w:pPr>
        <w:autoSpaceDE w:val="0"/>
        <w:autoSpaceDN w:val="0"/>
        <w:adjustRightInd w:val="0"/>
        <w:jc w:val="both"/>
        <w:rPr>
          <w:bCs/>
          <w:color w:val="000000"/>
        </w:rPr>
      </w:pPr>
      <w:r w:rsidRPr="009A4176">
        <w:rPr>
          <w:bCs/>
          <w:color w:val="000000"/>
        </w:rPr>
        <w:t>1)</w:t>
      </w:r>
      <w:r w:rsidR="0009637D" w:rsidRPr="009A4176">
        <w:t xml:space="preserve"> </w:t>
      </w:r>
      <w:r w:rsidR="0009637D" w:rsidRPr="009A4176">
        <w:rPr>
          <w:bCs/>
          <w:color w:val="000000"/>
        </w:rPr>
        <w:t>odmowy odbioru przedmiotu umowy do czasu usunięcia wad i określenia</w:t>
      </w:r>
      <w:r w:rsidR="00F92396" w:rsidRPr="009A4176">
        <w:rPr>
          <w:bCs/>
          <w:color w:val="000000"/>
        </w:rPr>
        <w:t xml:space="preserve"> </w:t>
      </w:r>
      <w:r w:rsidR="0009637D" w:rsidRPr="009A4176">
        <w:rPr>
          <w:bCs/>
          <w:color w:val="000000"/>
        </w:rPr>
        <w:t>w protokole powodu nie odebrania przedmiotu umowy i terminu usunięcia wad,</w:t>
      </w:r>
    </w:p>
    <w:p w14:paraId="549AD007" w14:textId="77777777" w:rsidR="0009637D" w:rsidRPr="009A4176" w:rsidRDefault="0046206D" w:rsidP="00FA24D5">
      <w:pPr>
        <w:autoSpaceDE w:val="0"/>
        <w:autoSpaceDN w:val="0"/>
        <w:adjustRightInd w:val="0"/>
        <w:jc w:val="both"/>
        <w:rPr>
          <w:bCs/>
          <w:color w:val="000000"/>
        </w:rPr>
      </w:pPr>
      <w:r w:rsidRPr="009A4176">
        <w:rPr>
          <w:bCs/>
          <w:color w:val="000000"/>
        </w:rPr>
        <w:t>2) odstąpienia od umowy</w:t>
      </w:r>
      <w:r w:rsidR="00F700B2">
        <w:rPr>
          <w:bCs/>
          <w:color w:val="000000"/>
        </w:rPr>
        <w:t>,</w:t>
      </w:r>
      <w:r w:rsidRPr="009A4176">
        <w:rPr>
          <w:bCs/>
          <w:color w:val="000000"/>
        </w:rPr>
        <w:t xml:space="preserve"> gdy wady są istotne, albo gdy wady w ogóle nie dadzą się usunąć, albo gdy z okoliczności wynika, że Wykonawca nie zdoła ich usunąć </w:t>
      </w:r>
      <w:r w:rsidR="00F92396" w:rsidRPr="009A4176">
        <w:rPr>
          <w:bCs/>
          <w:color w:val="000000"/>
        </w:rPr>
        <w:t xml:space="preserve"> </w:t>
      </w:r>
      <w:r w:rsidRPr="009A4176">
        <w:rPr>
          <w:bCs/>
          <w:color w:val="000000"/>
        </w:rPr>
        <w:t>w czasie odpowiednim dla Stron,</w:t>
      </w:r>
    </w:p>
    <w:p w14:paraId="522B6D75" w14:textId="77777777" w:rsidR="0046206D" w:rsidRPr="009A4176" w:rsidRDefault="0046206D" w:rsidP="00FA24D5">
      <w:pPr>
        <w:autoSpaceDE w:val="0"/>
        <w:autoSpaceDN w:val="0"/>
        <w:adjustRightInd w:val="0"/>
        <w:jc w:val="both"/>
        <w:rPr>
          <w:bCs/>
          <w:color w:val="000000"/>
        </w:rPr>
      </w:pPr>
      <w:r w:rsidRPr="009A4176">
        <w:rPr>
          <w:bCs/>
          <w:color w:val="000000"/>
        </w:rPr>
        <w:t>3)</w:t>
      </w:r>
      <w:r w:rsidRPr="009A4176">
        <w:t xml:space="preserve"> </w:t>
      </w:r>
      <w:r w:rsidRPr="009A4176">
        <w:rPr>
          <w:bCs/>
          <w:color w:val="000000"/>
        </w:rPr>
        <w:t>obniżenia wynagrodzenia uregulowanego w umowie, w odpowiednim stosunku, jeżeli wady nie są istotne lub gdy Wykonawca nie usunął wad w wyznaczonym przez Zamawiającego terminie.</w:t>
      </w:r>
    </w:p>
    <w:p w14:paraId="6712F2A6" w14:textId="77777777" w:rsidR="00FA24D5" w:rsidRPr="009A4176" w:rsidRDefault="00FA24D5" w:rsidP="00FA24D5">
      <w:pPr>
        <w:autoSpaceDE w:val="0"/>
        <w:autoSpaceDN w:val="0"/>
        <w:adjustRightInd w:val="0"/>
        <w:jc w:val="both"/>
        <w:rPr>
          <w:bCs/>
          <w:color w:val="000000"/>
        </w:rPr>
      </w:pPr>
      <w:r w:rsidRPr="009A4176">
        <w:rPr>
          <w:bCs/>
          <w:color w:val="000000"/>
        </w:rPr>
        <w:t>7.</w:t>
      </w:r>
      <w:r w:rsidR="00F700B2">
        <w:rPr>
          <w:bCs/>
          <w:color w:val="000000"/>
        </w:rPr>
        <w:t xml:space="preserve"> </w:t>
      </w:r>
      <w:r w:rsidRPr="009A4176">
        <w:rPr>
          <w:bCs/>
          <w:color w:val="000000"/>
        </w:rPr>
        <w:t>Wykonawca usunie wady niezwłocznie, w terminie który nie może być dłuższy niż 14 dni roboczych od ujawnienia wad i poinformowania o nich Wykonawcy lub w innym terminie, jeżeli taki zostanie uzgodniony przez Strony.</w:t>
      </w:r>
    </w:p>
    <w:p w14:paraId="5CF3BFA4" w14:textId="77777777" w:rsidR="00FA24D5" w:rsidRPr="009A4176" w:rsidRDefault="00FA24D5" w:rsidP="00FA24D5">
      <w:pPr>
        <w:autoSpaceDE w:val="0"/>
        <w:autoSpaceDN w:val="0"/>
        <w:adjustRightInd w:val="0"/>
        <w:jc w:val="both"/>
        <w:rPr>
          <w:bCs/>
          <w:color w:val="000000"/>
        </w:rPr>
      </w:pPr>
      <w:r w:rsidRPr="009A4176">
        <w:rPr>
          <w:bCs/>
          <w:color w:val="000000"/>
        </w:rPr>
        <w:t>8.</w:t>
      </w:r>
      <w:r w:rsidR="00F700B2">
        <w:rPr>
          <w:bCs/>
          <w:color w:val="000000"/>
        </w:rPr>
        <w:t xml:space="preserve"> </w:t>
      </w:r>
      <w:r w:rsidRPr="009A4176">
        <w:rPr>
          <w:bCs/>
          <w:color w:val="000000"/>
        </w:rPr>
        <w:t>Po bezskutecznym upływie terminu wyznaczonego przez Zamawiającego zgodnie z ust.7, Zamawiający może zlecić osobie trzeciej wykonanie poprawek i uzupełnień na koszt i ryzyko Wykonawcy.</w:t>
      </w:r>
    </w:p>
    <w:p w14:paraId="0E0BE1A7" w14:textId="77777777" w:rsidR="001A744B" w:rsidRPr="009A4176" w:rsidRDefault="001A744B" w:rsidP="001A744B">
      <w:pPr>
        <w:autoSpaceDE w:val="0"/>
        <w:autoSpaceDN w:val="0"/>
        <w:adjustRightInd w:val="0"/>
        <w:jc w:val="both"/>
        <w:rPr>
          <w:bCs/>
          <w:color w:val="000000"/>
        </w:rPr>
      </w:pPr>
      <w:r w:rsidRPr="009A4176">
        <w:rPr>
          <w:bCs/>
          <w:color w:val="000000"/>
        </w:rPr>
        <w:t>9.</w:t>
      </w:r>
      <w:r w:rsidR="00F700B2">
        <w:rPr>
          <w:bCs/>
          <w:color w:val="000000"/>
        </w:rPr>
        <w:t xml:space="preserve"> </w:t>
      </w:r>
      <w:r w:rsidRPr="009A4176">
        <w:rPr>
          <w:bCs/>
          <w:color w:val="000000"/>
        </w:rPr>
        <w:t>Jeżeli Zamawiający w toku odbioru stwierdzi, że przedmiot odbioru został wykonany niezgodnie z postanowieniami niniejszej umowy i odmawia jego odbioru, wówczas informuje Wykonawcę o odmowie odbioru wraz z podaniem przyczyn oraz terminem usunięcia wad. Jeżeli Zamawiający odmówi odbioru jako dzień wykonania przedmiotu odbioru przyjmuje się dzień złożenia przedmiotu odbioru, który zostanie odebrany bez zastrzeżeń. Zamawiający dokona ponownej oceny dostarczonego przedmiotu odbioru w terminie do 5 dni, licząc od dnia otrzymania poprawionego przedmiotu odbioru.</w:t>
      </w:r>
    </w:p>
    <w:p w14:paraId="78DC8CCB" w14:textId="77777777" w:rsidR="00A87E2A" w:rsidRPr="009A4176" w:rsidRDefault="00A87E2A" w:rsidP="0046206D">
      <w:pPr>
        <w:autoSpaceDE w:val="0"/>
        <w:autoSpaceDN w:val="0"/>
        <w:adjustRightInd w:val="0"/>
        <w:rPr>
          <w:bCs/>
          <w:color w:val="000000"/>
        </w:rPr>
      </w:pPr>
    </w:p>
    <w:p w14:paraId="401252BD" w14:textId="77777777" w:rsidR="00FA24D5" w:rsidRPr="009A4176" w:rsidRDefault="00FA24D5" w:rsidP="00FA24D5">
      <w:pPr>
        <w:autoSpaceDE w:val="0"/>
        <w:autoSpaceDN w:val="0"/>
        <w:adjustRightInd w:val="0"/>
        <w:ind w:left="3540" w:firstLine="708"/>
        <w:rPr>
          <w:bCs/>
          <w:color w:val="000000"/>
        </w:rPr>
      </w:pPr>
      <w:r w:rsidRPr="009A4176">
        <w:rPr>
          <w:bCs/>
          <w:color w:val="000000"/>
        </w:rPr>
        <w:t>§ 1</w:t>
      </w:r>
      <w:r w:rsidR="00BE1AC2">
        <w:rPr>
          <w:bCs/>
          <w:color w:val="000000"/>
        </w:rPr>
        <w:t>2</w:t>
      </w:r>
    </w:p>
    <w:p w14:paraId="19FCF467" w14:textId="77777777" w:rsidR="00FA24D5" w:rsidRPr="009A4176" w:rsidRDefault="00FA24D5" w:rsidP="00FA24D5">
      <w:pPr>
        <w:autoSpaceDE w:val="0"/>
        <w:autoSpaceDN w:val="0"/>
        <w:adjustRightInd w:val="0"/>
        <w:jc w:val="both"/>
        <w:rPr>
          <w:bCs/>
          <w:color w:val="000000"/>
        </w:rPr>
      </w:pPr>
      <w:r w:rsidRPr="009A4176">
        <w:rPr>
          <w:bCs/>
          <w:color w:val="000000"/>
        </w:rPr>
        <w:t xml:space="preserve">1.Z dniem zapłaty przez Zamawiającego wynagrodzenia określonego w § </w:t>
      </w:r>
      <w:r w:rsidR="00BE1AC2">
        <w:rPr>
          <w:bCs/>
          <w:color w:val="000000"/>
        </w:rPr>
        <w:t>6</w:t>
      </w:r>
      <w:r w:rsidRPr="009A4176">
        <w:rPr>
          <w:bCs/>
          <w:color w:val="000000"/>
        </w:rPr>
        <w:t xml:space="preserve"> Umowy, Wykonawca przenosi na Zamawiającego własność wykonanej dokumentacji oraz bez ograniczeń co do terytorium, czasu i liczby egzemplarzy, autorskie prawa majątkowe wraz z prawem do wykonywania zależnego prawa autorskiego oraz prawem do udzielenia zezwoleń na wykonywanie zależnego prawa autorskiego do każdego</w:t>
      </w:r>
      <w:r w:rsidR="00F92396" w:rsidRPr="009A4176">
        <w:rPr>
          <w:bCs/>
          <w:color w:val="000000"/>
        </w:rPr>
        <w:t xml:space="preserve">  </w:t>
      </w:r>
      <w:r w:rsidRPr="009A4176">
        <w:rPr>
          <w:bCs/>
          <w:color w:val="000000"/>
        </w:rPr>
        <w:t xml:space="preserve">z elementów autorskich stworzonych i dostarczonych przez Wykonawcę. </w:t>
      </w:r>
    </w:p>
    <w:p w14:paraId="1838E1CC" w14:textId="77777777" w:rsidR="00FA24D5" w:rsidRPr="009A4176" w:rsidRDefault="00FA24D5" w:rsidP="00FA24D5">
      <w:pPr>
        <w:autoSpaceDE w:val="0"/>
        <w:autoSpaceDN w:val="0"/>
        <w:adjustRightInd w:val="0"/>
        <w:jc w:val="both"/>
        <w:rPr>
          <w:bCs/>
          <w:color w:val="000000"/>
        </w:rPr>
      </w:pPr>
      <w:r w:rsidRPr="009A4176">
        <w:rPr>
          <w:bCs/>
          <w:color w:val="000000"/>
        </w:rPr>
        <w:t xml:space="preserve">2.Wykonawca przenosi na Zamawiającego autorskie prawa majątkowe, o których mowa w ust.1, z prawem do korzystania z nich i ich upowszechniania na wszelkich polach </w:t>
      </w:r>
      <w:r w:rsidRPr="009A4176">
        <w:rPr>
          <w:bCs/>
          <w:color w:val="000000"/>
        </w:rPr>
        <w:lastRenderedPageBreak/>
        <w:t>eksploatacji, wskazanych w art.50 i art.74 ust.4 ustawy z dnia 4 lutego 1994 r. o prawie autorskim i prawach pokrewnych, w szczególności w zakresie:</w:t>
      </w:r>
    </w:p>
    <w:p w14:paraId="593B026F" w14:textId="77777777" w:rsidR="00FA24D5" w:rsidRPr="009A4176" w:rsidRDefault="00FA24D5" w:rsidP="00FA24D5">
      <w:pPr>
        <w:autoSpaceDE w:val="0"/>
        <w:autoSpaceDN w:val="0"/>
        <w:adjustRightInd w:val="0"/>
        <w:jc w:val="both"/>
        <w:rPr>
          <w:bCs/>
          <w:color w:val="000000"/>
        </w:rPr>
      </w:pPr>
      <w:r w:rsidRPr="009A4176">
        <w:rPr>
          <w:bCs/>
          <w:color w:val="000000"/>
        </w:rPr>
        <w:t xml:space="preserve">1)utrwalania i zwielokrotniania dowolną techniką oraz wprowadzania do pamięci komputera, </w:t>
      </w:r>
    </w:p>
    <w:p w14:paraId="47D9466C" w14:textId="77777777" w:rsidR="00FA24D5" w:rsidRPr="009A4176" w:rsidRDefault="00FA24D5" w:rsidP="00FA24D5">
      <w:pPr>
        <w:autoSpaceDE w:val="0"/>
        <w:autoSpaceDN w:val="0"/>
        <w:adjustRightInd w:val="0"/>
        <w:jc w:val="both"/>
        <w:rPr>
          <w:bCs/>
          <w:color w:val="000000"/>
        </w:rPr>
      </w:pPr>
      <w:r w:rsidRPr="009A4176">
        <w:rPr>
          <w:bCs/>
          <w:color w:val="000000"/>
        </w:rPr>
        <w:t xml:space="preserve">2)obrotem oryginałem albo egzemplarzami, na których utrwalono dokumentację </w:t>
      </w:r>
      <w:r w:rsidR="00F92396" w:rsidRPr="009A4176">
        <w:rPr>
          <w:bCs/>
          <w:color w:val="000000"/>
        </w:rPr>
        <w:t xml:space="preserve">                  </w:t>
      </w:r>
      <w:r w:rsidRPr="009A4176">
        <w:rPr>
          <w:bCs/>
          <w:color w:val="000000"/>
        </w:rPr>
        <w:t xml:space="preserve">– wprowadzenie do obrotu, użyczenia lub najem oryginału albo egzemplarzy, </w:t>
      </w:r>
      <w:r w:rsidR="00F92396" w:rsidRPr="009A4176">
        <w:rPr>
          <w:bCs/>
          <w:color w:val="000000"/>
        </w:rPr>
        <w:t xml:space="preserve"> </w:t>
      </w:r>
      <w:r w:rsidRPr="009A4176">
        <w:rPr>
          <w:bCs/>
          <w:color w:val="000000"/>
        </w:rPr>
        <w:t>w szczególności przekazanie dokumentacji lub jej dowolnej części, a także kopii</w:t>
      </w:r>
      <w:r w:rsidR="00F92396" w:rsidRPr="009A4176">
        <w:rPr>
          <w:bCs/>
          <w:color w:val="000000"/>
        </w:rPr>
        <w:t xml:space="preserve"> </w:t>
      </w:r>
      <w:r w:rsidRPr="009A4176">
        <w:rPr>
          <w:bCs/>
          <w:color w:val="000000"/>
        </w:rPr>
        <w:t>w szczególności: innym wykonawcom jako podstawę lub materiał wyjściowy do wyko</w:t>
      </w:r>
      <w:r w:rsidR="000977FE">
        <w:rPr>
          <w:bCs/>
          <w:color w:val="000000"/>
        </w:rPr>
        <w:t>n</w:t>
      </w:r>
      <w:r w:rsidRPr="009A4176">
        <w:rPr>
          <w:bCs/>
          <w:color w:val="000000"/>
        </w:rPr>
        <w:t>ania innych opracowań projektowych, innym wykonawcom biorącym udział w postępowaniu o udzielenie zamówienia publicznego jako część SWZ, innym wykonawcom jako podstawę dla wykonania lub nadzorowania robót, stronom trzecim biorącym udział w procesie inwestycyjnym,</w:t>
      </w:r>
    </w:p>
    <w:p w14:paraId="756F7EDD" w14:textId="77777777" w:rsidR="00FA24D5" w:rsidRPr="009A4176" w:rsidRDefault="00FA24D5" w:rsidP="00FA24D5">
      <w:pPr>
        <w:autoSpaceDE w:val="0"/>
        <w:autoSpaceDN w:val="0"/>
        <w:adjustRightInd w:val="0"/>
        <w:jc w:val="both"/>
        <w:rPr>
          <w:bCs/>
          <w:color w:val="000000"/>
        </w:rPr>
      </w:pPr>
      <w:r w:rsidRPr="009A4176">
        <w:rPr>
          <w:bCs/>
          <w:color w:val="000000"/>
        </w:rPr>
        <w:t xml:space="preserve">3)rozpowszechniania dokumentacji w sposób inny niż określony ww. pkt 2) poprzez publiczne wykonanie, wystawienie, wyświetlenie, odtworzenie oraz nadawanie </w:t>
      </w:r>
      <w:r w:rsidRPr="009A4176">
        <w:rPr>
          <w:bCs/>
          <w:color w:val="000000"/>
        </w:rPr>
        <w:br/>
        <w:t>i reemitowanie, a także publiczne udostępnienie dokumentacji w taki sposób, aby każdy mógł mieć do niego dostęp  w miejscu i czasie przez siebie wybranym,</w:t>
      </w:r>
    </w:p>
    <w:p w14:paraId="5162D820" w14:textId="77777777" w:rsidR="00FA24D5" w:rsidRPr="009A4176" w:rsidRDefault="00B7709E" w:rsidP="00FA24D5">
      <w:pPr>
        <w:autoSpaceDE w:val="0"/>
        <w:autoSpaceDN w:val="0"/>
        <w:adjustRightInd w:val="0"/>
        <w:jc w:val="both"/>
        <w:rPr>
          <w:bCs/>
          <w:color w:val="000000"/>
        </w:rPr>
      </w:pPr>
      <w:r w:rsidRPr="009A4176">
        <w:rPr>
          <w:bCs/>
          <w:color w:val="000000"/>
        </w:rPr>
        <w:t>3</w:t>
      </w:r>
      <w:r w:rsidR="00FA24D5" w:rsidRPr="009A4176">
        <w:rPr>
          <w:bCs/>
          <w:color w:val="000000"/>
        </w:rPr>
        <w:t>.Wykonawca oświadcza, iż wprowadzenie zmian w dokumentacji stanowiącej przedmiot umowy przez Zamawiającego samodzielnie albo przez wyznaczone przez niego osoby trzecie, nie stanowi naruszenia jego praw autorskich osobistych, ani majątkowych i wyraża niniejszym bezwarunkową zgodę na takie zmiany.</w:t>
      </w:r>
    </w:p>
    <w:p w14:paraId="580A1692" w14:textId="77777777" w:rsidR="00FA24D5" w:rsidRPr="009A4176" w:rsidRDefault="00B7709E" w:rsidP="00FA24D5">
      <w:pPr>
        <w:autoSpaceDE w:val="0"/>
        <w:autoSpaceDN w:val="0"/>
        <w:adjustRightInd w:val="0"/>
        <w:jc w:val="both"/>
        <w:rPr>
          <w:bCs/>
          <w:color w:val="000000"/>
        </w:rPr>
      </w:pPr>
      <w:r w:rsidRPr="009A4176">
        <w:rPr>
          <w:bCs/>
          <w:color w:val="000000"/>
        </w:rPr>
        <w:t>4</w:t>
      </w:r>
      <w:r w:rsidR="00FA24D5" w:rsidRPr="009A4176">
        <w:rPr>
          <w:bCs/>
          <w:color w:val="000000"/>
        </w:rPr>
        <w:t xml:space="preserve">.Zapłata wynagrodzenia umownego, o którym mowa w § </w:t>
      </w:r>
      <w:r w:rsidR="00BE1AC2">
        <w:rPr>
          <w:bCs/>
          <w:color w:val="000000"/>
        </w:rPr>
        <w:t>6</w:t>
      </w:r>
      <w:r w:rsidR="00FA24D5" w:rsidRPr="009A4176">
        <w:rPr>
          <w:bCs/>
          <w:color w:val="000000"/>
        </w:rPr>
        <w:t xml:space="preserve"> umowy, wyczerpuje roszczenia wykonawcy z tytułu przeniesienia na rzecz Zamawiającego m.in. autorskich prawa majątkowych  na wszystkich polach eksploatacji, przeniesienia własności egzemplarzy oraz przeniesienia prawa na wykonywanie zależnego prawa autorskiego  oraz przeniesienia prawa do udzielania zezwoleń na wykonywanie zależnego prawa autorskiego. </w:t>
      </w:r>
    </w:p>
    <w:p w14:paraId="1610BBCE" w14:textId="77777777" w:rsidR="00FA24D5" w:rsidRPr="009A4176" w:rsidRDefault="00B7709E" w:rsidP="00FA24D5">
      <w:pPr>
        <w:autoSpaceDE w:val="0"/>
        <w:autoSpaceDN w:val="0"/>
        <w:adjustRightInd w:val="0"/>
        <w:jc w:val="both"/>
        <w:rPr>
          <w:bCs/>
          <w:color w:val="000000"/>
        </w:rPr>
      </w:pPr>
      <w:r w:rsidRPr="009A4176">
        <w:rPr>
          <w:bCs/>
          <w:color w:val="000000"/>
        </w:rPr>
        <w:t>5</w:t>
      </w:r>
      <w:r w:rsidR="00FA24D5" w:rsidRPr="009A4176">
        <w:rPr>
          <w:bCs/>
          <w:color w:val="000000"/>
        </w:rPr>
        <w:t xml:space="preserve">.Wykonawca zobowiązuje się, że wykonując przedmiot umowy nie naruszy praw  osób trzecich i przekaże Zamawiającemu wszystkie rezultaty umowy w stanie wolnym od obciążeń prawami osób trzecich. </w:t>
      </w:r>
    </w:p>
    <w:p w14:paraId="1B017C5E" w14:textId="77777777" w:rsidR="00FA24D5" w:rsidRPr="009A4176" w:rsidRDefault="00B7709E" w:rsidP="00FA24D5">
      <w:pPr>
        <w:autoSpaceDE w:val="0"/>
        <w:autoSpaceDN w:val="0"/>
        <w:adjustRightInd w:val="0"/>
        <w:jc w:val="both"/>
        <w:rPr>
          <w:bCs/>
          <w:color w:val="000000"/>
        </w:rPr>
      </w:pPr>
      <w:r w:rsidRPr="009A4176">
        <w:rPr>
          <w:bCs/>
          <w:color w:val="000000"/>
        </w:rPr>
        <w:t>6</w:t>
      </w:r>
      <w:r w:rsidR="00FA24D5" w:rsidRPr="009A4176">
        <w:rPr>
          <w:bCs/>
          <w:color w:val="000000"/>
        </w:rPr>
        <w:t>.Wykonawca ponosi wyłączną odpowiedzialność z tytułu wszelkich naruszeń praw osób trzecich oraz naruszeń przepisów ustawy z dnia 4 lutego 1994 r. o prawie autorskim</w:t>
      </w:r>
      <w:r w:rsidR="003925DB" w:rsidRPr="009A4176">
        <w:rPr>
          <w:bCs/>
          <w:color w:val="000000"/>
        </w:rPr>
        <w:t xml:space="preserve"> </w:t>
      </w:r>
      <w:r w:rsidR="00FA24D5" w:rsidRPr="009A4176">
        <w:rPr>
          <w:bCs/>
          <w:color w:val="000000"/>
        </w:rPr>
        <w:t>i prawach pokrewnych (</w:t>
      </w:r>
      <w:r w:rsidRPr="009A4176">
        <w:rPr>
          <w:bCs/>
          <w:color w:val="000000"/>
        </w:rPr>
        <w:t xml:space="preserve"> Dz.U.  z 202</w:t>
      </w:r>
      <w:r w:rsidR="00A16DB6" w:rsidRPr="009A4176">
        <w:rPr>
          <w:bCs/>
          <w:color w:val="000000"/>
        </w:rPr>
        <w:t>2</w:t>
      </w:r>
      <w:r w:rsidRPr="009A4176">
        <w:rPr>
          <w:bCs/>
          <w:color w:val="000000"/>
        </w:rPr>
        <w:t xml:space="preserve"> r. poz. </w:t>
      </w:r>
      <w:r w:rsidR="00A16DB6" w:rsidRPr="009A4176">
        <w:rPr>
          <w:bCs/>
          <w:color w:val="000000"/>
        </w:rPr>
        <w:t xml:space="preserve">2509 </w:t>
      </w:r>
      <w:proofErr w:type="spellStart"/>
      <w:r w:rsidR="00A16DB6" w:rsidRPr="009A4176">
        <w:rPr>
          <w:bCs/>
          <w:color w:val="000000"/>
        </w:rPr>
        <w:t>t.j</w:t>
      </w:r>
      <w:proofErr w:type="spellEnd"/>
      <w:r w:rsidR="00A16DB6" w:rsidRPr="009A4176">
        <w:rPr>
          <w:bCs/>
          <w:color w:val="000000"/>
        </w:rPr>
        <w:t>.</w:t>
      </w:r>
      <w:r w:rsidRPr="009A4176">
        <w:rPr>
          <w:bCs/>
          <w:color w:val="000000"/>
        </w:rPr>
        <w:t>).</w:t>
      </w:r>
      <w:r w:rsidR="00FA24D5" w:rsidRPr="009A4176">
        <w:rPr>
          <w:bCs/>
          <w:color w:val="000000"/>
        </w:rPr>
        <w:t xml:space="preserve"> W przypadku wystąpienia przez osobę trzecią z roszczeniami wynikającymi z tytułów określonych w niniejszym paragrafie, Wykonawca zwolni Zamawiającego na jego wezwanie</w:t>
      </w:r>
      <w:r w:rsidR="005F71A0">
        <w:rPr>
          <w:bCs/>
          <w:color w:val="000000"/>
        </w:rPr>
        <w:t xml:space="preserve"> </w:t>
      </w:r>
      <w:r w:rsidR="00FA24D5" w:rsidRPr="009A4176">
        <w:rPr>
          <w:bCs/>
          <w:color w:val="000000"/>
        </w:rPr>
        <w:t>z jakiejkolwiek</w:t>
      </w:r>
      <w:r w:rsidR="003925DB" w:rsidRPr="009A4176">
        <w:rPr>
          <w:bCs/>
          <w:color w:val="000000"/>
        </w:rPr>
        <w:t xml:space="preserve"> </w:t>
      </w:r>
      <w:r w:rsidR="00FA24D5" w:rsidRPr="009A4176">
        <w:rPr>
          <w:bCs/>
          <w:color w:val="000000"/>
        </w:rPr>
        <w:t>odpowiedzialności w stosunku do osoby trzeciej. Zamawiający nie ponosi odpowiedzialności za naruszenia praw osób trzecich.</w:t>
      </w:r>
    </w:p>
    <w:p w14:paraId="230CF446" w14:textId="77777777" w:rsidR="00FA24D5" w:rsidRPr="009A4176" w:rsidRDefault="00FA24D5" w:rsidP="00FA24D5">
      <w:pPr>
        <w:autoSpaceDE w:val="0"/>
        <w:autoSpaceDN w:val="0"/>
        <w:adjustRightInd w:val="0"/>
        <w:jc w:val="both"/>
        <w:rPr>
          <w:bCs/>
          <w:color w:val="000000"/>
        </w:rPr>
      </w:pPr>
    </w:p>
    <w:p w14:paraId="4303D7E7" w14:textId="77777777" w:rsidR="00FA24D5" w:rsidRPr="009A4176" w:rsidRDefault="00FA24D5" w:rsidP="00FA24D5">
      <w:pPr>
        <w:autoSpaceDE w:val="0"/>
        <w:autoSpaceDN w:val="0"/>
        <w:adjustRightInd w:val="0"/>
        <w:jc w:val="center"/>
        <w:rPr>
          <w:bCs/>
          <w:color w:val="000000"/>
        </w:rPr>
      </w:pPr>
      <w:r w:rsidRPr="009A4176">
        <w:rPr>
          <w:bCs/>
          <w:color w:val="000000"/>
        </w:rPr>
        <w:t>§ 1</w:t>
      </w:r>
      <w:r w:rsidR="00BE1AC2">
        <w:rPr>
          <w:bCs/>
          <w:color w:val="000000"/>
        </w:rPr>
        <w:t>3</w:t>
      </w:r>
    </w:p>
    <w:p w14:paraId="057E94C9" w14:textId="77777777" w:rsidR="00FA24D5" w:rsidRPr="009A4176" w:rsidRDefault="00FA24D5" w:rsidP="00FA24D5">
      <w:pPr>
        <w:autoSpaceDE w:val="0"/>
        <w:autoSpaceDN w:val="0"/>
        <w:adjustRightInd w:val="0"/>
        <w:jc w:val="both"/>
        <w:rPr>
          <w:color w:val="000000"/>
        </w:rPr>
      </w:pPr>
      <w:r w:rsidRPr="009A4176">
        <w:rPr>
          <w:color w:val="000000"/>
        </w:rPr>
        <w:t xml:space="preserve">1.Wykonawca udziela </w:t>
      </w:r>
      <w:r w:rsidRPr="009A4176">
        <w:rPr>
          <w:bCs/>
          <w:color w:val="000000"/>
        </w:rPr>
        <w:t>dwuletniej gwarancji</w:t>
      </w:r>
      <w:r w:rsidRPr="009A4176">
        <w:rPr>
          <w:b/>
          <w:bCs/>
          <w:color w:val="000000"/>
        </w:rPr>
        <w:t xml:space="preserve"> </w:t>
      </w:r>
      <w:r w:rsidRPr="009A4176">
        <w:rPr>
          <w:color w:val="000000"/>
        </w:rPr>
        <w:t>na wykonany przedmiot umowy.</w:t>
      </w:r>
    </w:p>
    <w:p w14:paraId="641E8AA8" w14:textId="77777777" w:rsidR="00FA24D5" w:rsidRPr="009A4176" w:rsidRDefault="00FA24D5" w:rsidP="00FA24D5">
      <w:pPr>
        <w:autoSpaceDE w:val="0"/>
        <w:autoSpaceDN w:val="0"/>
        <w:adjustRightInd w:val="0"/>
        <w:jc w:val="both"/>
        <w:rPr>
          <w:color w:val="000000"/>
        </w:rPr>
      </w:pPr>
      <w:r w:rsidRPr="009A4176">
        <w:rPr>
          <w:color w:val="000000"/>
        </w:rPr>
        <w:t xml:space="preserve">2.Bieg gwarancji rozpoczyna się od </w:t>
      </w:r>
      <w:r w:rsidR="003925DB" w:rsidRPr="009A4176">
        <w:rPr>
          <w:color w:val="000000"/>
        </w:rPr>
        <w:t xml:space="preserve">dnia następnego po dniu w którym dokonano </w:t>
      </w:r>
      <w:r w:rsidRPr="009A4176">
        <w:rPr>
          <w:color w:val="000000"/>
        </w:rPr>
        <w:t>końcowego odbioru przedmiotu umowy.</w:t>
      </w:r>
    </w:p>
    <w:p w14:paraId="02BA2C3F" w14:textId="77777777" w:rsidR="00FA24D5" w:rsidRPr="009A4176" w:rsidRDefault="00FA24D5" w:rsidP="00FA24D5">
      <w:pPr>
        <w:autoSpaceDE w:val="0"/>
        <w:autoSpaceDN w:val="0"/>
        <w:adjustRightInd w:val="0"/>
        <w:jc w:val="both"/>
        <w:rPr>
          <w:color w:val="000000"/>
        </w:rPr>
      </w:pPr>
      <w:r w:rsidRPr="009A4176">
        <w:rPr>
          <w:color w:val="000000"/>
        </w:rPr>
        <w:t>3.Termin rękojmi za wady przedmiotu umowy skończy się wraz z upływem terminu odpowiedzialności z tytułu rękojmi za wady wykonawcy robót budowlanych, wykonywanych na podstawie dokumentacji będącej przedmiotem niniejszej umowy.</w:t>
      </w:r>
    </w:p>
    <w:p w14:paraId="3B401EDD" w14:textId="77777777" w:rsidR="00FA24D5" w:rsidRPr="009A4176" w:rsidRDefault="00FA24D5" w:rsidP="00FA24D5">
      <w:pPr>
        <w:autoSpaceDE w:val="0"/>
        <w:autoSpaceDN w:val="0"/>
        <w:adjustRightInd w:val="0"/>
        <w:jc w:val="both"/>
        <w:rPr>
          <w:bCs/>
          <w:color w:val="000000"/>
        </w:rPr>
      </w:pPr>
      <w:r w:rsidRPr="009A4176">
        <w:rPr>
          <w:bCs/>
          <w:color w:val="000000"/>
        </w:rPr>
        <w:t>4.W okresie gwarancji i rękojmi Wykonawca zobowiązany jest do nieodpłatnego usuwania wad ujawnionych po odbiorze końcowym. Strony zgodnie potwierdzają, iż wynagrodzenie umowne obejmuje wynagrodzenie z tytułu udzielenia gwarancji i wykonania obowiązków wynikających z udzielonej gwarancji  i rękojmi za wady.</w:t>
      </w:r>
    </w:p>
    <w:p w14:paraId="25ECE40C" w14:textId="77777777" w:rsidR="00B7709E" w:rsidRPr="009A4176" w:rsidRDefault="00FA24D5" w:rsidP="00B7709E">
      <w:pPr>
        <w:autoSpaceDE w:val="0"/>
        <w:autoSpaceDN w:val="0"/>
        <w:adjustRightInd w:val="0"/>
        <w:jc w:val="both"/>
        <w:rPr>
          <w:bCs/>
          <w:color w:val="000000"/>
        </w:rPr>
      </w:pPr>
      <w:r w:rsidRPr="009A4176">
        <w:rPr>
          <w:bCs/>
          <w:color w:val="000000"/>
        </w:rPr>
        <w:t>5.</w:t>
      </w:r>
      <w:r w:rsidR="00B7709E" w:rsidRPr="009A4176">
        <w:rPr>
          <w:bCs/>
          <w:color w:val="000000"/>
        </w:rPr>
        <w:t xml:space="preserve">Usunięcie wad przez Wykonawcę zostanie potwierdzone protokołem, w którym Zamawiający potwierdza usunięcie wad. Dokonanie odbioru nie oznacza potwierdzenia braku wad fizycznych lub prawnych przekazanej dokumentacji projektowej i nie zwalnia Wykonawcy z obowiązku ich usunięcia w przypadku stwierdzenia wad w okresie gwarancji </w:t>
      </w:r>
    </w:p>
    <w:p w14:paraId="0BF57016" w14:textId="77777777" w:rsidR="00B7709E" w:rsidRPr="009A4176" w:rsidRDefault="00B7709E" w:rsidP="00B7709E">
      <w:pPr>
        <w:autoSpaceDE w:val="0"/>
        <w:autoSpaceDN w:val="0"/>
        <w:adjustRightInd w:val="0"/>
        <w:jc w:val="both"/>
        <w:rPr>
          <w:bCs/>
          <w:color w:val="000000"/>
        </w:rPr>
      </w:pPr>
      <w:r w:rsidRPr="009A4176">
        <w:rPr>
          <w:bCs/>
          <w:color w:val="000000"/>
        </w:rPr>
        <w:t>i rękojmi za wady.</w:t>
      </w:r>
    </w:p>
    <w:p w14:paraId="61D9B9A8" w14:textId="77777777" w:rsidR="004A7C42" w:rsidRPr="009A4176" w:rsidRDefault="004A7C42" w:rsidP="00B7709E">
      <w:pPr>
        <w:autoSpaceDE w:val="0"/>
        <w:autoSpaceDN w:val="0"/>
        <w:adjustRightInd w:val="0"/>
        <w:jc w:val="both"/>
        <w:rPr>
          <w:bCs/>
          <w:color w:val="000000"/>
        </w:rPr>
      </w:pPr>
      <w:r w:rsidRPr="009A4176">
        <w:rPr>
          <w:bCs/>
          <w:color w:val="000000"/>
        </w:rPr>
        <w:t>6.W przypadku nieusunięcia wad przez Wykonawcę w terminie wyznaczonym przez Zamawiającego, Za</w:t>
      </w:r>
      <w:r w:rsidR="005F71A0">
        <w:rPr>
          <w:bCs/>
          <w:color w:val="000000"/>
        </w:rPr>
        <w:t>mawiający ma prawo zlecić usunię</w:t>
      </w:r>
      <w:r w:rsidRPr="009A4176">
        <w:rPr>
          <w:bCs/>
          <w:color w:val="000000"/>
        </w:rPr>
        <w:t xml:space="preserve">cie wad na koszt i ryzyko Wykonawcy, na co Wykonawca wyraża zgodę. </w:t>
      </w:r>
    </w:p>
    <w:p w14:paraId="78B44EAD" w14:textId="77777777" w:rsidR="003925DB" w:rsidRPr="009A4176" w:rsidRDefault="004A7C42" w:rsidP="003925DB">
      <w:pPr>
        <w:autoSpaceDE w:val="0"/>
        <w:autoSpaceDN w:val="0"/>
        <w:adjustRightInd w:val="0"/>
        <w:jc w:val="both"/>
        <w:rPr>
          <w:bCs/>
          <w:color w:val="000000"/>
        </w:rPr>
      </w:pPr>
      <w:r w:rsidRPr="009A4176">
        <w:rPr>
          <w:bCs/>
          <w:color w:val="000000"/>
        </w:rPr>
        <w:lastRenderedPageBreak/>
        <w:t>7</w:t>
      </w:r>
      <w:r w:rsidR="00B7709E" w:rsidRPr="009A4176">
        <w:rPr>
          <w:bCs/>
          <w:color w:val="000000"/>
        </w:rPr>
        <w:t>.</w:t>
      </w:r>
      <w:r w:rsidR="003925DB" w:rsidRPr="009A4176">
        <w:rPr>
          <w:bCs/>
          <w:color w:val="000000"/>
        </w:rPr>
        <w:t>Wykonawca odpowiada za szkody poniesione przez Zamawiającego lub wynikłe z roszczeń osób trzecich z tytułu wad przedmiotu umowy, jeżeli wady zostały ujawnione po upływie okresu rękojmi, a Zamawiający nie mógł, przy zachowaniu należytej staranności, wcześniej ich wykryć w szczególności, gdy wady takie zostaną ujawnione w fazie realizacji robót budowlanych.</w:t>
      </w:r>
    </w:p>
    <w:p w14:paraId="383B2B39" w14:textId="77777777" w:rsidR="003925DB" w:rsidRPr="009A4176" w:rsidRDefault="003925DB" w:rsidP="003925DB">
      <w:pPr>
        <w:autoSpaceDE w:val="0"/>
        <w:autoSpaceDN w:val="0"/>
        <w:adjustRightInd w:val="0"/>
        <w:jc w:val="both"/>
        <w:rPr>
          <w:bCs/>
          <w:color w:val="000000"/>
        </w:rPr>
      </w:pPr>
      <w:r w:rsidRPr="009A4176">
        <w:rPr>
          <w:bCs/>
          <w:color w:val="000000"/>
        </w:rPr>
        <w:t>8.W przypadku odstąpienia od umowy, okres gwarancji jakości i rękojmi za wady rozpoczyna się następnego dnia od odstąpienia od umowy. Dokończenie realizacji przedmiotu umowy przez inny podmiot nie uchyla odpowiedzialności wykonawcy z tytułu gwarancji jakości i rękojmi za wady za wykonany przezeń przedmiot umowy.</w:t>
      </w:r>
    </w:p>
    <w:p w14:paraId="50F60498" w14:textId="77777777" w:rsidR="00FA24D5" w:rsidRPr="009A4176" w:rsidRDefault="003925DB" w:rsidP="002016B8">
      <w:pPr>
        <w:autoSpaceDE w:val="0"/>
        <w:autoSpaceDN w:val="0"/>
        <w:adjustRightInd w:val="0"/>
        <w:jc w:val="both"/>
        <w:rPr>
          <w:bCs/>
          <w:color w:val="000000"/>
        </w:rPr>
      </w:pPr>
      <w:r w:rsidRPr="009A4176">
        <w:rPr>
          <w:bCs/>
          <w:color w:val="000000"/>
        </w:rPr>
        <w:t>9.</w:t>
      </w:r>
      <w:r w:rsidR="00FA24D5" w:rsidRPr="009A4176">
        <w:rPr>
          <w:bCs/>
          <w:color w:val="000000"/>
        </w:rPr>
        <w:t>Niniejsza umowa stanowi dokument gwarancyjny.</w:t>
      </w:r>
    </w:p>
    <w:p w14:paraId="091B21B9" w14:textId="77777777" w:rsidR="001F109F" w:rsidRPr="009A4176" w:rsidRDefault="001F109F" w:rsidP="00B7709E">
      <w:pPr>
        <w:autoSpaceDE w:val="0"/>
        <w:autoSpaceDN w:val="0"/>
        <w:adjustRightInd w:val="0"/>
        <w:jc w:val="center"/>
        <w:rPr>
          <w:bCs/>
          <w:color w:val="000000"/>
        </w:rPr>
      </w:pPr>
    </w:p>
    <w:p w14:paraId="70E97C43" w14:textId="77777777" w:rsidR="00B7709E" w:rsidRPr="009A4176" w:rsidRDefault="00FA24D5" w:rsidP="00B7709E">
      <w:pPr>
        <w:autoSpaceDE w:val="0"/>
        <w:autoSpaceDN w:val="0"/>
        <w:adjustRightInd w:val="0"/>
        <w:jc w:val="center"/>
        <w:rPr>
          <w:bCs/>
          <w:color w:val="000000"/>
        </w:rPr>
      </w:pPr>
      <w:r w:rsidRPr="009A4176">
        <w:rPr>
          <w:bCs/>
          <w:color w:val="000000"/>
        </w:rPr>
        <w:t>§ 1</w:t>
      </w:r>
      <w:r w:rsidR="00BE1AC2">
        <w:rPr>
          <w:bCs/>
          <w:color w:val="000000"/>
        </w:rPr>
        <w:t>4</w:t>
      </w:r>
    </w:p>
    <w:p w14:paraId="4851102C" w14:textId="77777777" w:rsidR="00B7709E" w:rsidRPr="009A4176" w:rsidRDefault="00B7709E" w:rsidP="00B7709E">
      <w:pPr>
        <w:autoSpaceDE w:val="0"/>
        <w:autoSpaceDN w:val="0"/>
        <w:adjustRightInd w:val="0"/>
        <w:jc w:val="both"/>
        <w:rPr>
          <w:bCs/>
          <w:color w:val="000000"/>
        </w:rPr>
      </w:pPr>
      <w:r w:rsidRPr="009A4176">
        <w:rPr>
          <w:bCs/>
          <w:color w:val="000000"/>
        </w:rPr>
        <w:t>1.Wszelkie zmiany i uzupełnienia niniejszej umowy mogą być dokonywane wyłącznie pod rygorem nieważności w formie pisemnego aneksu, podpisanego przez obie Strony.</w:t>
      </w:r>
    </w:p>
    <w:p w14:paraId="68E64F4F" w14:textId="77777777" w:rsidR="00B7709E" w:rsidRPr="009A4176" w:rsidRDefault="00B7709E" w:rsidP="00B7709E">
      <w:pPr>
        <w:autoSpaceDE w:val="0"/>
        <w:autoSpaceDN w:val="0"/>
        <w:adjustRightInd w:val="0"/>
        <w:jc w:val="both"/>
        <w:rPr>
          <w:bCs/>
          <w:color w:val="000000"/>
        </w:rPr>
      </w:pPr>
      <w:r w:rsidRPr="009A4176">
        <w:rPr>
          <w:bCs/>
          <w:color w:val="000000"/>
        </w:rPr>
        <w:t xml:space="preserve">2.Dopuszcza się możliwość zmiany postanowień zawartej umowy w stosunku do treści oferty, na podstawie której dokonano wyboru Wykonawcy; </w:t>
      </w:r>
    </w:p>
    <w:p w14:paraId="667D760B" w14:textId="77777777" w:rsidR="00B7709E" w:rsidRPr="009A4176" w:rsidRDefault="00B7709E" w:rsidP="00B7709E">
      <w:pPr>
        <w:autoSpaceDE w:val="0"/>
        <w:autoSpaceDN w:val="0"/>
        <w:adjustRightInd w:val="0"/>
        <w:jc w:val="both"/>
        <w:rPr>
          <w:bCs/>
          <w:color w:val="000000"/>
        </w:rPr>
      </w:pPr>
      <w:r w:rsidRPr="009A4176">
        <w:rPr>
          <w:bCs/>
          <w:color w:val="000000"/>
        </w:rPr>
        <w:t xml:space="preserve">1) W przypadku stwierdzenia przez Zamawiającego braku konieczności wykonania części przedmiotu umowy – w takim przypadku zmiana dotyczyć będzie zmniejszenia zakresu przedmiotu umowy oraz odpowiedniego zmniejszenia wysokości należnego Wykonawcy wynagrodzenia - Wykonawcy z tego tytułu nie przysługują żadne roszczenia, w tym prawo do odszkodowania, </w:t>
      </w:r>
    </w:p>
    <w:p w14:paraId="762676DC" w14:textId="77777777" w:rsidR="00B7709E" w:rsidRPr="009A4176" w:rsidRDefault="00B7709E" w:rsidP="00B7709E">
      <w:pPr>
        <w:autoSpaceDE w:val="0"/>
        <w:autoSpaceDN w:val="0"/>
        <w:adjustRightInd w:val="0"/>
        <w:jc w:val="both"/>
        <w:rPr>
          <w:bCs/>
          <w:color w:val="000000"/>
        </w:rPr>
      </w:pPr>
      <w:r w:rsidRPr="009A4176">
        <w:rPr>
          <w:bCs/>
          <w:color w:val="000000"/>
        </w:rPr>
        <w:t xml:space="preserve">2) w zakresie terminu wykonania umowy w przypadku konieczności przedłużenia terminu wykonania umowy ze względu na: </w:t>
      </w:r>
    </w:p>
    <w:p w14:paraId="3CAAC138" w14:textId="77777777" w:rsidR="00B7709E" w:rsidRPr="009A4176" w:rsidRDefault="00B7709E" w:rsidP="00B7709E">
      <w:pPr>
        <w:autoSpaceDE w:val="0"/>
        <w:autoSpaceDN w:val="0"/>
        <w:adjustRightInd w:val="0"/>
        <w:jc w:val="both"/>
        <w:rPr>
          <w:bCs/>
          <w:color w:val="000000"/>
        </w:rPr>
      </w:pPr>
      <w:r w:rsidRPr="009A4176">
        <w:rPr>
          <w:bCs/>
          <w:color w:val="000000"/>
        </w:rPr>
        <w:t xml:space="preserve">a) przyczyny będące następstwem okoliczności, za które odpowiedzialność ponosi Zamawiający, </w:t>
      </w:r>
    </w:p>
    <w:p w14:paraId="7DC35F60" w14:textId="77777777" w:rsidR="00B7709E" w:rsidRPr="009A4176" w:rsidRDefault="00B7709E" w:rsidP="00B7709E">
      <w:pPr>
        <w:autoSpaceDE w:val="0"/>
        <w:autoSpaceDN w:val="0"/>
        <w:adjustRightInd w:val="0"/>
        <w:jc w:val="both"/>
        <w:rPr>
          <w:bCs/>
          <w:color w:val="000000"/>
        </w:rPr>
      </w:pPr>
      <w:r w:rsidRPr="009A4176">
        <w:rPr>
          <w:bCs/>
          <w:color w:val="000000"/>
        </w:rPr>
        <w:t>b)</w:t>
      </w:r>
      <w:r w:rsidR="005F71A0">
        <w:rPr>
          <w:bCs/>
          <w:color w:val="000000"/>
        </w:rPr>
        <w:t xml:space="preserve"> </w:t>
      </w:r>
      <w:r w:rsidRPr="009A4176">
        <w:rPr>
          <w:bCs/>
          <w:color w:val="000000"/>
        </w:rPr>
        <w:t xml:space="preserve">opóźnienie w dokonaniu określonych czynności lub ich zaniechanie przez właściwe organy, które nie wynikają z przyczyn leżących po stronie Wykonawcy np. opóźnienie </w:t>
      </w:r>
    </w:p>
    <w:p w14:paraId="4B2EE481" w14:textId="77777777" w:rsidR="00B7709E" w:rsidRPr="009A4176" w:rsidRDefault="00B7709E" w:rsidP="00B7709E">
      <w:pPr>
        <w:autoSpaceDE w:val="0"/>
        <w:autoSpaceDN w:val="0"/>
        <w:adjustRightInd w:val="0"/>
        <w:jc w:val="both"/>
        <w:rPr>
          <w:bCs/>
          <w:color w:val="000000"/>
        </w:rPr>
      </w:pPr>
      <w:r w:rsidRPr="009A4176">
        <w:rPr>
          <w:bCs/>
          <w:color w:val="000000"/>
        </w:rPr>
        <w:t xml:space="preserve">w wydawaniu decyzji, zezwoleń, uzgodnień, itp., do wydania których właściwe organy są zobowiązane na mocy przepisów prawa, jeżeli opóźnienie przekroczy okres przewidziany </w:t>
      </w:r>
    </w:p>
    <w:p w14:paraId="610101CD" w14:textId="77777777" w:rsidR="00B7709E" w:rsidRPr="009A4176" w:rsidRDefault="00B7709E" w:rsidP="00B7709E">
      <w:pPr>
        <w:autoSpaceDE w:val="0"/>
        <w:autoSpaceDN w:val="0"/>
        <w:adjustRightInd w:val="0"/>
        <w:jc w:val="both"/>
        <w:rPr>
          <w:bCs/>
          <w:color w:val="000000"/>
        </w:rPr>
      </w:pPr>
      <w:r w:rsidRPr="009A4176">
        <w:rPr>
          <w:bCs/>
          <w:color w:val="000000"/>
        </w:rPr>
        <w:t xml:space="preserve">w przepisach prawa, w którym ww. decyzje powinny zostać wydane, a nie wynikają </w:t>
      </w:r>
    </w:p>
    <w:p w14:paraId="7EAF069C" w14:textId="77777777" w:rsidR="00B7709E" w:rsidRPr="009A4176" w:rsidRDefault="00B7709E" w:rsidP="00B7709E">
      <w:pPr>
        <w:autoSpaceDE w:val="0"/>
        <w:autoSpaceDN w:val="0"/>
        <w:adjustRightInd w:val="0"/>
        <w:jc w:val="both"/>
        <w:rPr>
          <w:bCs/>
          <w:color w:val="000000"/>
        </w:rPr>
      </w:pPr>
      <w:r w:rsidRPr="009A4176">
        <w:rPr>
          <w:bCs/>
          <w:color w:val="000000"/>
        </w:rPr>
        <w:t xml:space="preserve">z przyczyn leżących po stronie Wykonawcy, </w:t>
      </w:r>
    </w:p>
    <w:p w14:paraId="1B9D9984" w14:textId="77777777" w:rsidR="00B7709E" w:rsidRPr="009A4176" w:rsidRDefault="00B7709E" w:rsidP="00B7709E">
      <w:pPr>
        <w:autoSpaceDE w:val="0"/>
        <w:autoSpaceDN w:val="0"/>
        <w:adjustRightInd w:val="0"/>
        <w:jc w:val="both"/>
        <w:rPr>
          <w:bCs/>
          <w:color w:val="000000"/>
        </w:rPr>
      </w:pPr>
      <w:r w:rsidRPr="009A4176">
        <w:rPr>
          <w:bCs/>
          <w:color w:val="000000"/>
        </w:rPr>
        <w:t xml:space="preserve">c) zmiany w trakcie wykonywania umowy warunków projektowania, z powodu zmiany przepisów, norm lub normatywów mających zastosowanie do przedmiotu umowy lub w przypadku otrzymania decyzji, zezwoleń, uzgodnień, opinii itp., które skutkują koniecznością zmian założeń projektowych określony w opisie przedmiotu umowy, </w:t>
      </w:r>
    </w:p>
    <w:p w14:paraId="081726C3" w14:textId="77777777" w:rsidR="00B7709E" w:rsidRPr="009A4176" w:rsidRDefault="00B7709E" w:rsidP="00B7709E">
      <w:pPr>
        <w:autoSpaceDE w:val="0"/>
        <w:autoSpaceDN w:val="0"/>
        <w:adjustRightInd w:val="0"/>
        <w:jc w:val="both"/>
        <w:rPr>
          <w:bCs/>
          <w:color w:val="000000"/>
        </w:rPr>
      </w:pPr>
      <w:r w:rsidRPr="009A4176">
        <w:rPr>
          <w:bCs/>
          <w:color w:val="000000"/>
        </w:rPr>
        <w:t>d)</w:t>
      </w:r>
      <w:r w:rsidR="005F71A0">
        <w:rPr>
          <w:bCs/>
          <w:color w:val="000000"/>
        </w:rPr>
        <w:t xml:space="preserve"> </w:t>
      </w:r>
      <w:r w:rsidRPr="009A4176">
        <w:rPr>
          <w:bCs/>
          <w:color w:val="000000"/>
        </w:rPr>
        <w:t xml:space="preserve">żądania wstrzymania prac projektowych skierowanego do Wykonawcy przez Zamawiającego o ile żądanie nie nastąpiło z przyczyn leżących po stronie Wykonawcy, </w:t>
      </w:r>
    </w:p>
    <w:p w14:paraId="7B36B717" w14:textId="77777777" w:rsidR="00B7709E" w:rsidRPr="009A4176" w:rsidRDefault="00B7709E" w:rsidP="00B7709E">
      <w:pPr>
        <w:autoSpaceDE w:val="0"/>
        <w:autoSpaceDN w:val="0"/>
        <w:adjustRightInd w:val="0"/>
        <w:jc w:val="both"/>
        <w:rPr>
          <w:bCs/>
          <w:color w:val="000000"/>
        </w:rPr>
      </w:pPr>
      <w:r w:rsidRPr="009A4176">
        <w:rPr>
          <w:bCs/>
          <w:color w:val="000000"/>
        </w:rPr>
        <w:t>e)</w:t>
      </w:r>
      <w:r w:rsidR="005F71A0">
        <w:rPr>
          <w:bCs/>
          <w:color w:val="000000"/>
        </w:rPr>
        <w:t xml:space="preserve"> </w:t>
      </w:r>
      <w:r w:rsidRPr="009A4176">
        <w:rPr>
          <w:bCs/>
          <w:color w:val="000000"/>
        </w:rPr>
        <w:t>wystąpienia zdarzenia losowego wywołanego przez czynniki zewnętrzne, którego nie można było przewidzieć z pewnością, w szczególności zagrażającego bezpośrednio życiu lub zdrowiu ludzi lub grożącego powstaniem szkody w znacznych rozmiarach, działania osób trzecich uniemożliwiające wykonywanie prac, które to działania nie są konsekwencją winy którejkolwiek ze stron np. pożar, powódź, inne klęski żywiołowe, promieniowanie lub skażenie, zamieszki, strajki, ataki terrorystyczne, działania wojenne, oraz sytuacji przedłużenia obowiązywania lub konieczności wprowadzenia rozwiązań związanych z przeciwdziałaniem</w:t>
      </w:r>
      <w:r w:rsidR="005F71A0">
        <w:rPr>
          <w:bCs/>
          <w:color w:val="000000"/>
        </w:rPr>
        <w:t xml:space="preserve"> </w:t>
      </w:r>
      <w:r w:rsidRPr="009A4176">
        <w:rPr>
          <w:bCs/>
          <w:color w:val="000000"/>
        </w:rPr>
        <w:t>i zwalczaniem COVID-19, innych chorób zakaźnych oraz wywołanych nimi sytuacji kryzysowych, niezależnych od Wykonawcy, a mających istotny wpływ na wydłużenie okresu realizacji umowy, Przedłużenie terminu wykonania umowy lub jej części, może nastąpić o okres trwania tych okoliczności, a jeżeli okres ten wywołał kolejne konsekwencje w zakresie terminu wykonania, także o okres niezbędny</w:t>
      </w:r>
      <w:r w:rsidR="005F71A0">
        <w:rPr>
          <w:bCs/>
          <w:color w:val="000000"/>
        </w:rPr>
        <w:t xml:space="preserve"> </w:t>
      </w:r>
      <w:r w:rsidRPr="009A4176">
        <w:rPr>
          <w:bCs/>
          <w:color w:val="000000"/>
        </w:rPr>
        <w:t>do zakończenia wykonywania jej przedmiotu w sposób należyty.</w:t>
      </w:r>
    </w:p>
    <w:p w14:paraId="7D1AECA8" w14:textId="77777777" w:rsidR="00B7709E" w:rsidRPr="009A4176" w:rsidRDefault="00B7709E" w:rsidP="00486637">
      <w:pPr>
        <w:autoSpaceDE w:val="0"/>
        <w:autoSpaceDN w:val="0"/>
        <w:adjustRightInd w:val="0"/>
        <w:rPr>
          <w:bCs/>
          <w:color w:val="000000"/>
        </w:rPr>
      </w:pPr>
    </w:p>
    <w:p w14:paraId="0CF5DA40" w14:textId="77777777" w:rsidR="00FA24D5" w:rsidRPr="009A4176" w:rsidRDefault="00FA24D5" w:rsidP="00FA24D5">
      <w:pPr>
        <w:autoSpaceDE w:val="0"/>
        <w:autoSpaceDN w:val="0"/>
        <w:adjustRightInd w:val="0"/>
        <w:jc w:val="center"/>
        <w:rPr>
          <w:bCs/>
          <w:color w:val="000000"/>
        </w:rPr>
      </w:pPr>
      <w:r w:rsidRPr="009A4176">
        <w:rPr>
          <w:bCs/>
          <w:color w:val="000000"/>
        </w:rPr>
        <w:t>§ 1</w:t>
      </w:r>
      <w:r w:rsidR="00BE1AC2">
        <w:rPr>
          <w:bCs/>
          <w:color w:val="000000"/>
        </w:rPr>
        <w:t>5</w:t>
      </w:r>
    </w:p>
    <w:p w14:paraId="4EC28E69" w14:textId="77777777" w:rsidR="00486637" w:rsidRPr="009A4176" w:rsidRDefault="00486637" w:rsidP="00486637">
      <w:pPr>
        <w:autoSpaceDE w:val="0"/>
        <w:autoSpaceDN w:val="0"/>
        <w:adjustRightInd w:val="0"/>
        <w:jc w:val="both"/>
        <w:rPr>
          <w:bCs/>
          <w:color w:val="000000"/>
        </w:rPr>
      </w:pPr>
      <w:r w:rsidRPr="009A4176">
        <w:rPr>
          <w:bCs/>
          <w:color w:val="000000"/>
        </w:rPr>
        <w:lastRenderedPageBreak/>
        <w:t xml:space="preserve">1.W sytuacji gdy Zamawiający uzna, że jest konieczność świadczenia usługi nadzoru autorskiego, Wykonawca zobowiązuje się do zapewnienia osób, które będą pełnić nadzór autorski w każdej z branż, w okresie realizacji robót budowlanych wykonywanych na podstawie opracowanej dokumentacji projektowej oraz w okresie rękojmi i gwarancji jakości na te roboty. </w:t>
      </w:r>
    </w:p>
    <w:p w14:paraId="18DE1EB9" w14:textId="77777777" w:rsidR="00486637" w:rsidRPr="009A4176" w:rsidRDefault="00486637" w:rsidP="00486637">
      <w:pPr>
        <w:autoSpaceDE w:val="0"/>
        <w:autoSpaceDN w:val="0"/>
        <w:adjustRightInd w:val="0"/>
        <w:jc w:val="both"/>
        <w:rPr>
          <w:bCs/>
          <w:color w:val="000000"/>
        </w:rPr>
      </w:pPr>
      <w:r w:rsidRPr="009A4176">
        <w:rPr>
          <w:bCs/>
          <w:color w:val="000000"/>
        </w:rPr>
        <w:t xml:space="preserve">2.Wykonawca zapewni osoby, które będą pełnić nadzór autorski zgodnie </w:t>
      </w:r>
      <w:r w:rsidR="003925DB" w:rsidRPr="009A4176">
        <w:rPr>
          <w:bCs/>
          <w:color w:val="000000"/>
        </w:rPr>
        <w:br/>
      </w:r>
      <w:r w:rsidRPr="009A4176">
        <w:rPr>
          <w:bCs/>
          <w:color w:val="000000"/>
        </w:rPr>
        <w:t>z obowiązującymi przepisami w szczególności z ustawą z dnia 7 lipca 1994 r. Prawo budowlane</w:t>
      </w:r>
      <w:r w:rsidR="00D9763A" w:rsidRPr="009A4176">
        <w:rPr>
          <w:bCs/>
          <w:color w:val="000000"/>
        </w:rPr>
        <w:t xml:space="preserve"> </w:t>
      </w:r>
      <w:r w:rsidR="00065475">
        <w:rPr>
          <w:bCs/>
          <w:color w:val="000000"/>
        </w:rPr>
        <w:t>(</w:t>
      </w:r>
      <w:r w:rsidRPr="009A4176">
        <w:rPr>
          <w:bCs/>
          <w:color w:val="000000"/>
        </w:rPr>
        <w:t>Dz.U. z 202</w:t>
      </w:r>
      <w:r w:rsidR="00065475">
        <w:rPr>
          <w:bCs/>
          <w:color w:val="000000"/>
        </w:rPr>
        <w:t>5</w:t>
      </w:r>
      <w:r w:rsidRPr="009A4176">
        <w:rPr>
          <w:bCs/>
          <w:color w:val="000000"/>
        </w:rPr>
        <w:t xml:space="preserve">r. poz. </w:t>
      </w:r>
      <w:r w:rsidR="00065475">
        <w:rPr>
          <w:bCs/>
          <w:color w:val="000000"/>
        </w:rPr>
        <w:t xml:space="preserve">418 </w:t>
      </w:r>
      <w:proofErr w:type="spellStart"/>
      <w:r w:rsidR="00065475">
        <w:rPr>
          <w:bCs/>
          <w:color w:val="000000"/>
        </w:rPr>
        <w:t>t.j</w:t>
      </w:r>
      <w:proofErr w:type="spellEnd"/>
      <w:r w:rsidR="00065475">
        <w:rPr>
          <w:bCs/>
          <w:color w:val="000000"/>
        </w:rPr>
        <w:t>.</w:t>
      </w:r>
      <w:r w:rsidRPr="009A4176">
        <w:rPr>
          <w:bCs/>
          <w:color w:val="000000"/>
        </w:rPr>
        <w:t xml:space="preserve">) </w:t>
      </w:r>
    </w:p>
    <w:p w14:paraId="1C4D6B1D" w14:textId="77777777" w:rsidR="00486637" w:rsidRPr="009A4176" w:rsidRDefault="00486637" w:rsidP="00486637">
      <w:pPr>
        <w:autoSpaceDE w:val="0"/>
        <w:autoSpaceDN w:val="0"/>
        <w:adjustRightInd w:val="0"/>
        <w:jc w:val="both"/>
        <w:rPr>
          <w:bCs/>
          <w:color w:val="000000"/>
        </w:rPr>
      </w:pPr>
      <w:r w:rsidRPr="009A4176">
        <w:rPr>
          <w:bCs/>
          <w:color w:val="000000"/>
        </w:rPr>
        <w:t xml:space="preserve">3.Projektant sprawować będzie nadzór autorski w zakresie obejmującym </w:t>
      </w:r>
      <w:r w:rsidR="003925DB" w:rsidRPr="009A4176">
        <w:rPr>
          <w:bCs/>
          <w:color w:val="000000"/>
        </w:rPr>
        <w:br/>
      </w:r>
      <w:r w:rsidRPr="009A4176">
        <w:rPr>
          <w:bCs/>
          <w:color w:val="000000"/>
        </w:rPr>
        <w:t xml:space="preserve"> w szczególności :</w:t>
      </w:r>
    </w:p>
    <w:p w14:paraId="6112EB16" w14:textId="77777777" w:rsidR="00486637" w:rsidRPr="009A4176" w:rsidRDefault="00486637" w:rsidP="00486637">
      <w:pPr>
        <w:autoSpaceDE w:val="0"/>
        <w:autoSpaceDN w:val="0"/>
        <w:adjustRightInd w:val="0"/>
        <w:jc w:val="both"/>
        <w:rPr>
          <w:bCs/>
          <w:color w:val="000000"/>
        </w:rPr>
      </w:pPr>
      <w:r w:rsidRPr="009A4176">
        <w:rPr>
          <w:bCs/>
          <w:color w:val="000000"/>
        </w:rPr>
        <w:t xml:space="preserve">a)stwierdzenie w toku wykonywania robót budowlanych zgodności realizacji </w:t>
      </w:r>
      <w:r w:rsidR="003925DB" w:rsidRPr="009A4176">
        <w:rPr>
          <w:bCs/>
          <w:color w:val="000000"/>
        </w:rPr>
        <w:br/>
      </w:r>
      <w:r w:rsidRPr="009A4176">
        <w:rPr>
          <w:bCs/>
          <w:color w:val="000000"/>
        </w:rPr>
        <w:t xml:space="preserve">z  dokumentacją projektową, </w:t>
      </w:r>
    </w:p>
    <w:p w14:paraId="2DD183A2" w14:textId="77777777" w:rsidR="00486637" w:rsidRPr="009A4176" w:rsidRDefault="00486637" w:rsidP="00486637">
      <w:pPr>
        <w:autoSpaceDE w:val="0"/>
        <w:autoSpaceDN w:val="0"/>
        <w:adjustRightInd w:val="0"/>
        <w:jc w:val="both"/>
        <w:rPr>
          <w:bCs/>
          <w:color w:val="000000"/>
        </w:rPr>
      </w:pPr>
      <w:r w:rsidRPr="009A4176">
        <w:rPr>
          <w:bCs/>
          <w:color w:val="000000"/>
        </w:rPr>
        <w:t>b)uzgadnianie z Zamawiającym i Wykonawcą robót  możliwości wprowadzenia  przez Projektanta rozwiązań zamiennych w stosunku do przewidzianych w dokumentacji projektowej.</w:t>
      </w:r>
    </w:p>
    <w:p w14:paraId="59B3B31E" w14:textId="77777777" w:rsidR="00486637" w:rsidRPr="009A4176" w:rsidRDefault="00486637" w:rsidP="00486637">
      <w:pPr>
        <w:autoSpaceDE w:val="0"/>
        <w:autoSpaceDN w:val="0"/>
        <w:adjustRightInd w:val="0"/>
        <w:jc w:val="both"/>
        <w:rPr>
          <w:bCs/>
          <w:color w:val="000000"/>
        </w:rPr>
      </w:pPr>
      <w:r w:rsidRPr="009A4176">
        <w:rPr>
          <w:bCs/>
          <w:color w:val="000000"/>
        </w:rPr>
        <w:t xml:space="preserve">c)wyjaśnienie wątpliwości dotyczących projektu budowlanego i zawartych w nim rozwiązań i ewentualne uzupełnienie szczegółów dokumentacji projektowej; </w:t>
      </w:r>
    </w:p>
    <w:p w14:paraId="5DEB7ADC" w14:textId="77777777" w:rsidR="00486637" w:rsidRPr="009A4176" w:rsidRDefault="00486637" w:rsidP="00486637">
      <w:pPr>
        <w:autoSpaceDE w:val="0"/>
        <w:autoSpaceDN w:val="0"/>
        <w:adjustRightInd w:val="0"/>
        <w:jc w:val="both"/>
        <w:rPr>
          <w:bCs/>
          <w:color w:val="000000"/>
        </w:rPr>
      </w:pPr>
      <w:r w:rsidRPr="009A4176">
        <w:rPr>
          <w:bCs/>
          <w:color w:val="000000"/>
        </w:rPr>
        <w:t>d)udział w czynnościach mających na celu doprowadzenie do uzyskania projektowanych zdolności użytkowych obiektów budowlanych;</w:t>
      </w:r>
    </w:p>
    <w:p w14:paraId="2DD53884" w14:textId="77777777" w:rsidR="00486637" w:rsidRPr="009A4176" w:rsidRDefault="00486637" w:rsidP="00486637">
      <w:pPr>
        <w:autoSpaceDE w:val="0"/>
        <w:autoSpaceDN w:val="0"/>
        <w:adjustRightInd w:val="0"/>
        <w:jc w:val="both"/>
        <w:rPr>
          <w:bCs/>
          <w:color w:val="000000"/>
        </w:rPr>
      </w:pPr>
      <w:r w:rsidRPr="009A4176">
        <w:rPr>
          <w:bCs/>
          <w:color w:val="000000"/>
        </w:rPr>
        <w:t>e)na życzenie Zamawiającego udział w komisjach i naradach technicznych organizowanych przez Zamawiającego, uczestnictwo w odbiorach robót zanikowych oraz w odbiorze końcowym budowy;</w:t>
      </w:r>
    </w:p>
    <w:p w14:paraId="67E5FDB0" w14:textId="77777777" w:rsidR="00FA24D5" w:rsidRPr="009A4176" w:rsidRDefault="00486637" w:rsidP="00FA24D5">
      <w:pPr>
        <w:autoSpaceDE w:val="0"/>
        <w:autoSpaceDN w:val="0"/>
        <w:adjustRightInd w:val="0"/>
        <w:jc w:val="both"/>
        <w:rPr>
          <w:bCs/>
          <w:color w:val="000000"/>
        </w:rPr>
      </w:pPr>
      <w:r w:rsidRPr="009A4176">
        <w:rPr>
          <w:bCs/>
          <w:color w:val="000000"/>
        </w:rPr>
        <w:t xml:space="preserve">4.Wynagrodzenie ryczałtowe za sprawowanie nadzoru autorskiego będzie wynosić </w:t>
      </w:r>
      <w:r w:rsidR="007C5D97" w:rsidRPr="009A4176">
        <w:rPr>
          <w:b/>
          <w:bCs/>
          <w:color w:val="000000"/>
        </w:rPr>
        <w:t>…………………</w:t>
      </w:r>
      <w:r w:rsidR="00FA24D5" w:rsidRPr="009A4176">
        <w:rPr>
          <w:b/>
          <w:color w:val="000000"/>
        </w:rPr>
        <w:t>zł brutto</w:t>
      </w:r>
      <w:r w:rsidR="00790F81" w:rsidRPr="009A4176">
        <w:rPr>
          <w:bCs/>
          <w:color w:val="000000"/>
        </w:rPr>
        <w:t xml:space="preserve"> (</w:t>
      </w:r>
      <w:r w:rsidR="00FA24D5" w:rsidRPr="009A4176">
        <w:rPr>
          <w:bCs/>
          <w:color w:val="000000"/>
        </w:rPr>
        <w:t xml:space="preserve">słownie:  </w:t>
      </w:r>
      <w:r w:rsidR="007C5D97" w:rsidRPr="009A4176">
        <w:rPr>
          <w:bCs/>
          <w:color w:val="000000"/>
        </w:rPr>
        <w:t>………………………………</w:t>
      </w:r>
      <w:r w:rsidR="00FA24D5" w:rsidRPr="009A4176">
        <w:rPr>
          <w:bCs/>
          <w:color w:val="000000"/>
        </w:rPr>
        <w:t>złotych</w:t>
      </w:r>
      <w:r w:rsidR="00790F81" w:rsidRPr="009A4176">
        <w:rPr>
          <w:bCs/>
          <w:color w:val="000000"/>
        </w:rPr>
        <w:t>)</w:t>
      </w:r>
      <w:r w:rsidRPr="009A4176">
        <w:rPr>
          <w:bCs/>
          <w:color w:val="000000"/>
        </w:rPr>
        <w:t xml:space="preserve"> i będzie płatne po podpisaniu protokołu odbioru końcowego robót wykonanych na podstawie dokumentacji będącej przedmiotem niniejszej umowy, w terminie 30 dni po przedłożeniu faktury przez Wykonawcę.</w:t>
      </w:r>
    </w:p>
    <w:p w14:paraId="7D422BB1" w14:textId="77777777" w:rsidR="00FA24D5" w:rsidRPr="009A4176" w:rsidRDefault="00FA24D5" w:rsidP="00FA24D5">
      <w:pPr>
        <w:autoSpaceDE w:val="0"/>
        <w:autoSpaceDN w:val="0"/>
        <w:adjustRightInd w:val="0"/>
        <w:rPr>
          <w:bCs/>
          <w:color w:val="000000"/>
        </w:rPr>
      </w:pPr>
    </w:p>
    <w:p w14:paraId="6E930E93" w14:textId="77777777" w:rsidR="00FA24D5" w:rsidRPr="009A4176" w:rsidRDefault="00FA24D5" w:rsidP="00FA24D5">
      <w:pPr>
        <w:autoSpaceDE w:val="0"/>
        <w:autoSpaceDN w:val="0"/>
        <w:adjustRightInd w:val="0"/>
        <w:jc w:val="center"/>
        <w:rPr>
          <w:bCs/>
          <w:color w:val="000000"/>
        </w:rPr>
      </w:pPr>
      <w:r w:rsidRPr="009A4176">
        <w:rPr>
          <w:bCs/>
          <w:color w:val="000000"/>
        </w:rPr>
        <w:t>§ 1</w:t>
      </w:r>
      <w:r w:rsidR="00BE1AC2">
        <w:rPr>
          <w:bCs/>
          <w:color w:val="000000"/>
        </w:rPr>
        <w:t>6</w:t>
      </w:r>
    </w:p>
    <w:p w14:paraId="1AA2FF30" w14:textId="77777777" w:rsidR="00486637" w:rsidRPr="009A4176" w:rsidRDefault="00486637" w:rsidP="00486637">
      <w:pPr>
        <w:autoSpaceDE w:val="0"/>
        <w:autoSpaceDN w:val="0"/>
        <w:adjustRightInd w:val="0"/>
        <w:jc w:val="both"/>
        <w:rPr>
          <w:bCs/>
          <w:color w:val="000000"/>
        </w:rPr>
      </w:pPr>
      <w:r w:rsidRPr="009A4176">
        <w:rPr>
          <w:bCs/>
          <w:color w:val="000000"/>
        </w:rPr>
        <w:t>1.Przedmiot umowy należy wykonać zgodnie z ustawą z dnia 11 września 2019 r. Prawo zamówień publicznych (Dz.U. z 202</w:t>
      </w:r>
      <w:r w:rsidR="00065475">
        <w:rPr>
          <w:bCs/>
          <w:color w:val="000000"/>
        </w:rPr>
        <w:t>4</w:t>
      </w:r>
      <w:r w:rsidRPr="009A4176">
        <w:rPr>
          <w:bCs/>
          <w:color w:val="000000"/>
        </w:rPr>
        <w:t xml:space="preserve">r. poz. </w:t>
      </w:r>
      <w:r w:rsidR="00065475">
        <w:rPr>
          <w:bCs/>
          <w:color w:val="000000"/>
        </w:rPr>
        <w:t xml:space="preserve">1320 </w:t>
      </w:r>
      <w:proofErr w:type="spellStart"/>
      <w:r w:rsidR="00065475">
        <w:rPr>
          <w:bCs/>
          <w:color w:val="000000"/>
        </w:rPr>
        <w:t>t.j</w:t>
      </w:r>
      <w:proofErr w:type="spellEnd"/>
      <w:r w:rsidR="00065475">
        <w:rPr>
          <w:bCs/>
          <w:color w:val="000000"/>
        </w:rPr>
        <w:t>.</w:t>
      </w:r>
      <w:r w:rsidR="00A87E2A" w:rsidRPr="009A4176">
        <w:rPr>
          <w:bCs/>
          <w:color w:val="000000"/>
        </w:rPr>
        <w:t xml:space="preserve"> ze zm.</w:t>
      </w:r>
      <w:r w:rsidRPr="009A4176">
        <w:rPr>
          <w:bCs/>
          <w:color w:val="000000"/>
        </w:rPr>
        <w:t>)</w:t>
      </w:r>
    </w:p>
    <w:p w14:paraId="7A24898F" w14:textId="77777777" w:rsidR="00486637" w:rsidRPr="009A4176" w:rsidRDefault="00486637" w:rsidP="00486637">
      <w:pPr>
        <w:autoSpaceDE w:val="0"/>
        <w:autoSpaceDN w:val="0"/>
        <w:adjustRightInd w:val="0"/>
        <w:jc w:val="both"/>
        <w:rPr>
          <w:bCs/>
          <w:color w:val="000000"/>
        </w:rPr>
      </w:pPr>
      <w:r w:rsidRPr="009A4176">
        <w:rPr>
          <w:bCs/>
          <w:color w:val="000000"/>
        </w:rPr>
        <w:t>2.W dokumentacji projektowej nie mogą występować nazwy własne producentów oraz dostawców oraz nazwy własne typów materiałów i urządzeń. Wykonawca wymagań dotyczących materiałów i urządzeń nie możne opisywać przez wskazanie znaku towarowego, patentów lub pochodzenia, źródła lub szczególnego procesu, który charakteryzuje produkty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towarzyszą wyrazy „lub równoważny”. W przypadku wskazania „lub równoważny” należy określić wymagania równoważności (parametry techniczne i wymogi jakościowe), tak, aby nie było wątpliwości jaki produkt jest równoważny z produktem, który został wymieniony w dokumentacji projektowej. Wykonawca nie można też przywoływać instrukcji konkretnego producenta. Informacje zawarte w dokumentacji projektowej w szczególności w zakresie technologii wykonania robót, doboru materiałów i urządzeń powinny określać przedmiot umowy w sposób zapewniający zachowanie uczciwej konkurencji.</w:t>
      </w:r>
    </w:p>
    <w:p w14:paraId="66BE2AD5" w14:textId="77777777" w:rsidR="00486637" w:rsidRPr="009A4176" w:rsidRDefault="00486637" w:rsidP="00FA24D5">
      <w:pPr>
        <w:autoSpaceDE w:val="0"/>
        <w:autoSpaceDN w:val="0"/>
        <w:adjustRightInd w:val="0"/>
        <w:jc w:val="both"/>
        <w:rPr>
          <w:bCs/>
          <w:color w:val="000000"/>
        </w:rPr>
      </w:pPr>
    </w:p>
    <w:p w14:paraId="287E1F32" w14:textId="77777777" w:rsidR="00FA24D5" w:rsidRPr="009A4176" w:rsidRDefault="00FA24D5" w:rsidP="00FA24D5">
      <w:pPr>
        <w:autoSpaceDE w:val="0"/>
        <w:autoSpaceDN w:val="0"/>
        <w:adjustRightInd w:val="0"/>
        <w:jc w:val="center"/>
        <w:rPr>
          <w:bCs/>
          <w:color w:val="000000"/>
        </w:rPr>
      </w:pPr>
      <w:r w:rsidRPr="009A4176">
        <w:rPr>
          <w:bCs/>
          <w:color w:val="000000"/>
        </w:rPr>
        <w:t>§ 1</w:t>
      </w:r>
      <w:r w:rsidR="00BE1AC2">
        <w:rPr>
          <w:bCs/>
          <w:color w:val="000000"/>
        </w:rPr>
        <w:t>7</w:t>
      </w:r>
    </w:p>
    <w:p w14:paraId="097F97A3" w14:textId="77777777" w:rsidR="00FA24D5" w:rsidRPr="009A4176" w:rsidRDefault="00FA24D5" w:rsidP="00FA24D5">
      <w:pPr>
        <w:autoSpaceDE w:val="0"/>
        <w:autoSpaceDN w:val="0"/>
        <w:adjustRightInd w:val="0"/>
        <w:jc w:val="both"/>
        <w:rPr>
          <w:color w:val="000000"/>
        </w:rPr>
      </w:pPr>
      <w:r w:rsidRPr="009A4176">
        <w:rPr>
          <w:color w:val="000000"/>
        </w:rPr>
        <w:t>W sprawach nieuregulowanych niniejszą umową mają zastosowanie powszechnie</w:t>
      </w:r>
      <w:r w:rsidR="00065475">
        <w:rPr>
          <w:color w:val="000000"/>
        </w:rPr>
        <w:t xml:space="preserve"> </w:t>
      </w:r>
      <w:r w:rsidRPr="009A4176">
        <w:rPr>
          <w:color w:val="000000"/>
        </w:rPr>
        <w:t>obowiązujące przepisy prawa, a w szczególności przepisy Kodeksu cywilnego.</w:t>
      </w:r>
    </w:p>
    <w:p w14:paraId="7EE8ECDA" w14:textId="77777777" w:rsidR="00FA24D5" w:rsidRPr="009A4176" w:rsidRDefault="00FA24D5" w:rsidP="00FA24D5">
      <w:pPr>
        <w:autoSpaceDE w:val="0"/>
        <w:autoSpaceDN w:val="0"/>
        <w:adjustRightInd w:val="0"/>
        <w:jc w:val="center"/>
        <w:rPr>
          <w:bCs/>
          <w:color w:val="000000"/>
        </w:rPr>
      </w:pPr>
    </w:p>
    <w:p w14:paraId="48D36094" w14:textId="77777777" w:rsidR="00FA24D5" w:rsidRPr="009A4176" w:rsidRDefault="00FA24D5" w:rsidP="00FA24D5">
      <w:pPr>
        <w:autoSpaceDE w:val="0"/>
        <w:autoSpaceDN w:val="0"/>
        <w:adjustRightInd w:val="0"/>
        <w:jc w:val="center"/>
        <w:rPr>
          <w:bCs/>
          <w:color w:val="000000"/>
        </w:rPr>
      </w:pPr>
      <w:r w:rsidRPr="009A4176">
        <w:rPr>
          <w:bCs/>
          <w:color w:val="000000"/>
        </w:rPr>
        <w:t>§ 1</w:t>
      </w:r>
      <w:r w:rsidR="00BE1AC2">
        <w:rPr>
          <w:bCs/>
          <w:color w:val="000000"/>
        </w:rPr>
        <w:t>8</w:t>
      </w:r>
    </w:p>
    <w:p w14:paraId="702CF17E" w14:textId="77777777" w:rsidR="00FA24D5" w:rsidRPr="009A4176" w:rsidRDefault="00FA24D5" w:rsidP="00FA24D5">
      <w:pPr>
        <w:autoSpaceDE w:val="0"/>
        <w:autoSpaceDN w:val="0"/>
        <w:adjustRightInd w:val="0"/>
        <w:jc w:val="both"/>
        <w:rPr>
          <w:bCs/>
          <w:color w:val="000000"/>
        </w:rPr>
      </w:pPr>
      <w:r w:rsidRPr="009A4176">
        <w:rPr>
          <w:bCs/>
          <w:color w:val="000000"/>
        </w:rPr>
        <w:lastRenderedPageBreak/>
        <w:t>1.Wykonawca oświadcza, że przysługują mu autorskie prawa majątkowe do utworu,                   o którym mowa w §1 umowy i do wszelkich utworów wykorzystywanych w tym utworze oraz, że w przypadku wystąpienia przez jakąkolwiek osobę trzecią,</w:t>
      </w:r>
      <w:r w:rsidR="007D5DE2">
        <w:rPr>
          <w:bCs/>
          <w:color w:val="000000"/>
        </w:rPr>
        <w:t xml:space="preserve"> </w:t>
      </w:r>
      <w:r w:rsidRPr="009A4176">
        <w:rPr>
          <w:bCs/>
          <w:color w:val="000000"/>
        </w:rPr>
        <w:t>z roszczeniem majątkowym przeciwko Zamawiającemu, to wówczas wykonawca zobowiązany jest zapłacić  w terminie 7 dni od wezwania bezsporną część roszczenia osobie trzeciej, a w przypadku sporu sądowego zobowiązany jest wstąpić do procesu po stronie Zamawiającego oraz pokryć koszty procesu poniesione przez Zmawiającego.</w:t>
      </w:r>
    </w:p>
    <w:p w14:paraId="073965EA" w14:textId="77777777" w:rsidR="00FA24D5" w:rsidRPr="009A4176" w:rsidRDefault="00FA24D5" w:rsidP="00FA24D5">
      <w:pPr>
        <w:autoSpaceDE w:val="0"/>
        <w:autoSpaceDN w:val="0"/>
        <w:adjustRightInd w:val="0"/>
        <w:jc w:val="both"/>
      </w:pPr>
      <w:r w:rsidRPr="009A4176">
        <w:rPr>
          <w:color w:val="000000"/>
        </w:rPr>
        <w:t>2.Wszelkie roszczenia powstałe przy realizacji przedmiotu umowy, wynikającego z ustawy  z 4 lutego 1994 r. o prawie autorskim i prawach pokrewnych (Dz. U. z 20</w:t>
      </w:r>
      <w:r w:rsidR="00486637" w:rsidRPr="009A4176">
        <w:rPr>
          <w:color w:val="000000"/>
        </w:rPr>
        <w:t>2</w:t>
      </w:r>
      <w:r w:rsidR="00065475">
        <w:rPr>
          <w:color w:val="000000"/>
        </w:rPr>
        <w:t>5</w:t>
      </w:r>
      <w:r w:rsidRPr="009A4176">
        <w:rPr>
          <w:color w:val="000000"/>
        </w:rPr>
        <w:t>r. poz.</w:t>
      </w:r>
      <w:r w:rsidR="00065475">
        <w:rPr>
          <w:color w:val="000000"/>
        </w:rPr>
        <w:t xml:space="preserve">24 </w:t>
      </w:r>
      <w:proofErr w:type="spellStart"/>
      <w:r w:rsidR="00CC2B06" w:rsidRPr="009A4176">
        <w:rPr>
          <w:color w:val="000000"/>
        </w:rPr>
        <w:t>t.j</w:t>
      </w:r>
      <w:proofErr w:type="spellEnd"/>
      <w:r w:rsidR="00CC2B06" w:rsidRPr="009A4176">
        <w:rPr>
          <w:color w:val="000000"/>
        </w:rPr>
        <w:t>.</w:t>
      </w:r>
      <w:r w:rsidR="00065475">
        <w:rPr>
          <w:color w:val="000000"/>
        </w:rPr>
        <w:t xml:space="preserve"> ze zm.</w:t>
      </w:r>
      <w:r w:rsidR="00486637" w:rsidRPr="009A4176">
        <w:rPr>
          <w:color w:val="000000"/>
        </w:rPr>
        <w:t>)</w:t>
      </w:r>
      <w:r w:rsidRPr="009A4176">
        <w:rPr>
          <w:color w:val="000000"/>
        </w:rPr>
        <w:t xml:space="preserve"> obciążają Wykonawcę.</w:t>
      </w:r>
      <w:r w:rsidRPr="009A4176">
        <w:t xml:space="preserve"> </w:t>
      </w:r>
    </w:p>
    <w:p w14:paraId="40076E4A" w14:textId="77777777" w:rsidR="004D28FD" w:rsidRPr="009A4176" w:rsidRDefault="004D28FD" w:rsidP="00DC509E"/>
    <w:p w14:paraId="781EF422" w14:textId="77777777" w:rsidR="00FA24D5" w:rsidRPr="009A4176" w:rsidRDefault="00FA24D5" w:rsidP="00FA24D5">
      <w:pPr>
        <w:jc w:val="center"/>
      </w:pPr>
      <w:r w:rsidRPr="009A4176">
        <w:t>§ 1</w:t>
      </w:r>
      <w:r w:rsidR="00BE1AC2">
        <w:t>9</w:t>
      </w:r>
    </w:p>
    <w:p w14:paraId="5688A1BA" w14:textId="77777777" w:rsidR="00FA24D5" w:rsidRPr="009A4176" w:rsidRDefault="00FA24D5" w:rsidP="00FA24D5">
      <w:pPr>
        <w:jc w:val="both"/>
      </w:pPr>
      <w:r w:rsidRPr="009A4176">
        <w:t>1.Każda ze stron umowy zobowiązana jest do realizacji obowiązków informacyjnych, określonych przepisami rozporządzenia Parlamentu Europejskiego i Rady (UE) 2016/679</w:t>
      </w:r>
      <w:r w:rsidR="009D77E5" w:rsidRPr="009A4176">
        <w:t xml:space="preserve"> </w:t>
      </w:r>
      <w:r w:rsidRPr="009A4176">
        <w:t xml:space="preserve">z dnia 27 kwietnia 2016 r. w sprawie ochrony osób fizycznych w związku </w:t>
      </w:r>
      <w:r w:rsidR="00F92396" w:rsidRPr="009A4176">
        <w:t xml:space="preserve"> </w:t>
      </w:r>
      <w:r w:rsidRPr="009A4176">
        <w:t xml:space="preserve">z przetwarzaniem danych osobowych i w sprawie swobodnego przepływu takich danych oraz uchylenie dyrektywy 95/46/WE (ogólne rozporządzenie o ochronie danych, Dz. Urz. UE L 119 z 04.05.2016 r., dalej: RODO), w takim zakresie w jakim są do tego zobowiązane, zgodnie </w:t>
      </w:r>
      <w:r w:rsidR="002016B8" w:rsidRPr="009A4176">
        <w:t xml:space="preserve"> </w:t>
      </w:r>
      <w:r w:rsidRPr="009A4176">
        <w:t>z tymi przepisami.</w:t>
      </w:r>
    </w:p>
    <w:p w14:paraId="52B153A1" w14:textId="77777777" w:rsidR="00FA24D5" w:rsidRPr="009A4176" w:rsidRDefault="00FA24D5" w:rsidP="00FA24D5">
      <w:pPr>
        <w:jc w:val="both"/>
      </w:pPr>
      <w:r w:rsidRPr="009A4176">
        <w:t xml:space="preserve">2.Wykonawca oświadcza, że znany jest mu fakt, iż treść niniejszej umowy, </w:t>
      </w:r>
      <w:r w:rsidR="002016B8" w:rsidRPr="009A4176">
        <w:t xml:space="preserve">                                   </w:t>
      </w:r>
      <w:r w:rsidRPr="009A4176">
        <w:t>a w szczególności przedmiot umowy i wysokość wynagrodzenia, stanowią informację publiczną w rozumieniu art. 1 ust. 1 ustawy z dnia 6 września 2001 r. o dostępie do informacji publicznej (Dz. U. z 20</w:t>
      </w:r>
      <w:r w:rsidR="00790F81" w:rsidRPr="009A4176">
        <w:t>2</w:t>
      </w:r>
      <w:r w:rsidR="001B3F44" w:rsidRPr="009A4176">
        <w:t>2</w:t>
      </w:r>
      <w:r w:rsidRPr="009A4176">
        <w:t xml:space="preserve">r. poz. </w:t>
      </w:r>
      <w:r w:rsidR="001B3F44" w:rsidRPr="009A4176">
        <w:t>902</w:t>
      </w:r>
      <w:r w:rsidRPr="009A4176">
        <w:t xml:space="preserve"> </w:t>
      </w:r>
      <w:r w:rsidR="001B3F44" w:rsidRPr="009A4176">
        <w:t>ze zm.</w:t>
      </w:r>
      <w:r w:rsidRPr="009A4176">
        <w:t>), która podlega udostępnianiu w trybie przedmiotowej ustawy, z zastrzeżeniem ust. 3.</w:t>
      </w:r>
    </w:p>
    <w:p w14:paraId="77E23960" w14:textId="77777777" w:rsidR="00FA24D5" w:rsidRPr="009A4176" w:rsidRDefault="00FA24D5" w:rsidP="00FA24D5">
      <w:pPr>
        <w:jc w:val="both"/>
      </w:pPr>
      <w:r w:rsidRPr="009A4176">
        <w:t>3.Wykonawca wyraża zgodę na udostępnianie w trybie ustawy, o której mowa w ust. 2 niniejszego paragrafu, zawartych w niniejszej umowie dotyczących go danych osobowych w zakresie obejmującym imię i nazwisko, a w przypadku prowadzenia działalności gospodarczej również w zakresie firmy.</w:t>
      </w:r>
    </w:p>
    <w:p w14:paraId="3CC01BAD" w14:textId="77777777" w:rsidR="00FA24D5" w:rsidRPr="009A4176" w:rsidRDefault="00FA24D5" w:rsidP="00FA24D5">
      <w:pPr>
        <w:jc w:val="both"/>
      </w:pPr>
      <w:r w:rsidRPr="009A4176">
        <w:t>4. Zamawiający zastrzega sobie możliwość rozwiązania umowy w przypadku stwierdzenia naruszenia przez wykonawcę warunków bezpieczeństwa i ochrony danych osobowych.</w:t>
      </w:r>
    </w:p>
    <w:p w14:paraId="30F282CE" w14:textId="77777777" w:rsidR="00DB0087" w:rsidRPr="009A4176" w:rsidRDefault="00D27A65" w:rsidP="00DB0087">
      <w:pPr>
        <w:jc w:val="both"/>
      </w:pPr>
      <w:r w:rsidRPr="009A4176">
        <w:t>5.</w:t>
      </w:r>
      <w:r w:rsidR="00DB0087" w:rsidRPr="009A4176">
        <w:t>Zgodnie z art. 13 ust. 1 i 2 rozporządzenia Parlamentu Europejskiego i Rady (UE)2016/679 z dnia 27 kwietnia 2016 r. w sprawie ochrony osób fizycznych w związku z przetwarzaniem danych osobowych i w sprawie swobodnego przepływu takich danych oraz uchylenia dyrektywy 95/46/WE (ogólne rozporządzenie</w:t>
      </w:r>
      <w:r w:rsidR="00F92396" w:rsidRPr="009A4176">
        <w:t xml:space="preserve">  </w:t>
      </w:r>
      <w:r w:rsidR="00DB0087" w:rsidRPr="009A4176">
        <w:t xml:space="preserve">o ochronie danych) (Dz. Urz. UE L 119 z 04.05.2016, str. 1), dalej „RODO”, Zamawiający informuję, że: </w:t>
      </w:r>
    </w:p>
    <w:p w14:paraId="6290F333" w14:textId="77777777" w:rsidR="00DB0087" w:rsidRPr="009A4176" w:rsidRDefault="00DB0087" w:rsidP="00DB0087">
      <w:pPr>
        <w:jc w:val="both"/>
      </w:pPr>
      <w:r w:rsidRPr="009A4176">
        <w:t>a)administratorem Pana danych osobowych jest: Burmistrz Miasta Kostrzyn nad Odrą, ul. Graniczna 2, 66-470 Kostrzyn nad Odrą, tel. 95-727-81-00, adres e-mail: urzad@kostrzyn.um.gov.pl;</w:t>
      </w:r>
    </w:p>
    <w:p w14:paraId="6DCEC79D" w14:textId="77777777" w:rsidR="00DB0087" w:rsidRPr="009A4176" w:rsidRDefault="00DB0087" w:rsidP="00DB0087">
      <w:pPr>
        <w:jc w:val="both"/>
      </w:pPr>
      <w:r w:rsidRPr="009A4176">
        <w:t>b)inspektorem ochrony danych osobowych w Mieście Kostrzyn nad Odrą jest Pani Zbigniew Miszczak kontakt: adres e-mail: inspektor@cbi24.pl;</w:t>
      </w:r>
    </w:p>
    <w:p w14:paraId="30CCB4F1" w14:textId="77777777" w:rsidR="00DB0087" w:rsidRPr="009A4176" w:rsidRDefault="00DB0087" w:rsidP="00DB0087">
      <w:pPr>
        <w:jc w:val="both"/>
      </w:pPr>
      <w:r w:rsidRPr="009A4176">
        <w:t xml:space="preserve">c)Pana dane osobowe przetwarzane będą na podstawie art. 6 ust. 1 lit. b  RODO </w:t>
      </w:r>
      <w:r w:rsidR="00F92396" w:rsidRPr="009A4176">
        <w:t xml:space="preserve">  </w:t>
      </w:r>
      <w:r w:rsidRPr="009A4176">
        <w:t>w celu związanym z realizacją przedmiotu niniejszej umowy.</w:t>
      </w:r>
    </w:p>
    <w:p w14:paraId="38465266" w14:textId="77777777" w:rsidR="00DB0087" w:rsidRPr="009A4176" w:rsidRDefault="00DB0087" w:rsidP="00DB0087">
      <w:pPr>
        <w:jc w:val="both"/>
      </w:pPr>
      <w:r w:rsidRPr="009A4176">
        <w:t xml:space="preserve">d)odbiorcami Pana danych osobowych będą osoby lub podmioty, którym udostępniona zostanie dokumentacja postępowania w oparciu o art. </w:t>
      </w:r>
      <w:r w:rsidR="00790F81" w:rsidRPr="009A4176">
        <w:t xml:space="preserve">74 </w:t>
      </w:r>
      <w:r w:rsidRPr="009A4176">
        <w:t xml:space="preserve">ustawy </w:t>
      </w:r>
      <w:r w:rsidR="00F92396" w:rsidRPr="009A4176">
        <w:t xml:space="preserve"> </w:t>
      </w:r>
      <w:r w:rsidRPr="009A4176">
        <w:t xml:space="preserve">z dnia </w:t>
      </w:r>
      <w:r w:rsidR="00790F81" w:rsidRPr="009A4176">
        <w:t xml:space="preserve">11 września </w:t>
      </w:r>
      <w:r w:rsidRPr="009A4176">
        <w:t>20</w:t>
      </w:r>
      <w:r w:rsidR="00790F81" w:rsidRPr="009A4176">
        <w:t>19</w:t>
      </w:r>
      <w:r w:rsidRPr="009A4176">
        <w:t xml:space="preserve"> r. – Prawo zamówień publicznych (Dz. U. z 20</w:t>
      </w:r>
      <w:r w:rsidR="00CC2B06" w:rsidRPr="009A4176">
        <w:t>23</w:t>
      </w:r>
      <w:r w:rsidRPr="009A4176">
        <w:t>r. poz.</w:t>
      </w:r>
      <w:r w:rsidR="00CC2B06" w:rsidRPr="009A4176">
        <w:t>1605</w:t>
      </w:r>
      <w:r w:rsidR="00790F81" w:rsidRPr="009A4176">
        <w:t xml:space="preserve"> ze zm.</w:t>
      </w:r>
      <w:r w:rsidRPr="009A4176">
        <w:t xml:space="preserve">), dalej „ustawa </w:t>
      </w:r>
      <w:proofErr w:type="spellStart"/>
      <w:r w:rsidRPr="009A4176">
        <w:t>Pzp</w:t>
      </w:r>
      <w:proofErr w:type="spellEnd"/>
      <w:r w:rsidRPr="009A4176">
        <w:t xml:space="preserve">”;  </w:t>
      </w:r>
    </w:p>
    <w:p w14:paraId="7CD3EC84" w14:textId="77777777" w:rsidR="00DB0087" w:rsidRPr="009A4176" w:rsidRDefault="00DB0087" w:rsidP="00DB0087">
      <w:pPr>
        <w:jc w:val="both"/>
      </w:pPr>
      <w:r w:rsidRPr="009A4176">
        <w:t>e) Pana dane osobowe będą przechowywane, zgodnie z art.</w:t>
      </w:r>
      <w:r w:rsidR="00790F81" w:rsidRPr="009A4176">
        <w:t>78</w:t>
      </w:r>
      <w:r w:rsidRPr="009A4176">
        <w:t xml:space="preserve"> ust.1. ustawy </w:t>
      </w:r>
      <w:proofErr w:type="spellStart"/>
      <w:r w:rsidRPr="009A4176">
        <w:t>Pzp</w:t>
      </w:r>
      <w:proofErr w:type="spellEnd"/>
      <w:r w:rsidRPr="009A4176">
        <w:t xml:space="preserve"> przez okres 4 lat od dnia zakończenia  postępowania o udzielenie zamówienia, a jeżeli czas trwania umowy przekracza  4 lata, okres przechowywania obejmuje cały czas trwania umowy, </w:t>
      </w:r>
    </w:p>
    <w:p w14:paraId="69257F82" w14:textId="77777777" w:rsidR="00DB0087" w:rsidRPr="009A4176" w:rsidRDefault="00DB0087" w:rsidP="00DB0087">
      <w:pPr>
        <w:jc w:val="both"/>
      </w:pPr>
      <w:r w:rsidRPr="009A4176">
        <w:t xml:space="preserve">f) w odniesieniu do Pana danych osobowych decyzje nie będą podejmowane </w:t>
      </w:r>
      <w:r w:rsidR="00F92396" w:rsidRPr="009A4176">
        <w:t xml:space="preserve"> </w:t>
      </w:r>
      <w:r w:rsidRPr="009A4176">
        <w:t>w sposób zautomatyzowany, stosowanie do art. 22 RODO;</w:t>
      </w:r>
    </w:p>
    <w:p w14:paraId="5E998C4B" w14:textId="77777777" w:rsidR="00DB0087" w:rsidRPr="009A4176" w:rsidRDefault="00DB0087" w:rsidP="00DB0087">
      <w:pPr>
        <w:jc w:val="both"/>
      </w:pPr>
      <w:r w:rsidRPr="009A4176">
        <w:t>g)posiada Pan:</w:t>
      </w:r>
    </w:p>
    <w:p w14:paraId="43A812EE" w14:textId="77777777" w:rsidR="00DB0087" w:rsidRPr="009A4176" w:rsidRDefault="00DB0087" w:rsidP="00DB0087">
      <w:pPr>
        <w:jc w:val="both"/>
      </w:pPr>
      <w:r w:rsidRPr="009A4176">
        <w:t>−na podstawie art. 15 RODO prawo dostępu do danych osobowych Pana dotyczących;</w:t>
      </w:r>
    </w:p>
    <w:p w14:paraId="21EB0DB4" w14:textId="77777777" w:rsidR="00DB0087" w:rsidRPr="009A4176" w:rsidRDefault="00DB0087" w:rsidP="00DB0087">
      <w:pPr>
        <w:jc w:val="both"/>
      </w:pPr>
      <w:r w:rsidRPr="009A4176">
        <w:t>−na podstawie art. 16 RODO prawo do sprostowania Pana danych osobowych;</w:t>
      </w:r>
    </w:p>
    <w:p w14:paraId="517972AE" w14:textId="77777777" w:rsidR="00DB0087" w:rsidRPr="009A4176" w:rsidRDefault="00DB0087" w:rsidP="00DB0087">
      <w:pPr>
        <w:jc w:val="both"/>
      </w:pPr>
      <w:r w:rsidRPr="009A4176">
        <w:lastRenderedPageBreak/>
        <w:t>−na podstawie art. 18 RODO prawo żądania od administratora ograniczenia</w:t>
      </w:r>
    </w:p>
    <w:p w14:paraId="3B315135" w14:textId="77777777" w:rsidR="00DB0087" w:rsidRPr="009A4176" w:rsidRDefault="00DB0087" w:rsidP="00DB0087">
      <w:pPr>
        <w:jc w:val="both"/>
      </w:pPr>
      <w:r w:rsidRPr="009A4176">
        <w:t xml:space="preserve">przetwarzania danych osobowych z zastrzeżeniem przypadków, o których mowa </w:t>
      </w:r>
      <w:r w:rsidR="00F92396" w:rsidRPr="009A4176">
        <w:t xml:space="preserve"> </w:t>
      </w:r>
      <w:r w:rsidRPr="009A4176">
        <w:t xml:space="preserve">w art. 18 ust. 2 RODO *;  </w:t>
      </w:r>
    </w:p>
    <w:p w14:paraId="6E05297B" w14:textId="77777777" w:rsidR="00DB0087" w:rsidRPr="009A4176" w:rsidRDefault="00DB0087" w:rsidP="00DB0087">
      <w:pPr>
        <w:jc w:val="both"/>
      </w:pPr>
      <w:r w:rsidRPr="009A4176">
        <w:t>−prawo do wniesienia skargi do Prezesa Urzędu Ochrony Danych Osobowych, gdy uzna Pan, że przetwarzanie danych osobowych Pana dotyczących narusza przepisy RODO;</w:t>
      </w:r>
    </w:p>
    <w:p w14:paraId="57153B9C" w14:textId="77777777" w:rsidR="00DB0087" w:rsidRPr="009A4176" w:rsidRDefault="00DB0087" w:rsidP="00DB0087">
      <w:pPr>
        <w:jc w:val="both"/>
      </w:pPr>
      <w:r w:rsidRPr="009A4176">
        <w:t>h)nie przysługuje Panu:</w:t>
      </w:r>
    </w:p>
    <w:p w14:paraId="649CA71C" w14:textId="77777777" w:rsidR="00DB0087" w:rsidRPr="009A4176" w:rsidRDefault="00DB0087" w:rsidP="00DB0087">
      <w:pPr>
        <w:jc w:val="both"/>
      </w:pPr>
      <w:r w:rsidRPr="009A4176">
        <w:t>−w związku z art. 17 ust. 3 lit. b, d lub e RODO prawo do usunięcia danych osobowych;</w:t>
      </w:r>
    </w:p>
    <w:p w14:paraId="68C3DC66" w14:textId="77777777" w:rsidR="00DB0087" w:rsidRPr="009A4176" w:rsidRDefault="00DB0087" w:rsidP="00DB0087">
      <w:pPr>
        <w:jc w:val="both"/>
      </w:pPr>
      <w:r w:rsidRPr="009A4176">
        <w:t>−prawo do przenoszenia danych osobowych, o którym mowa w art. 20 RODO;</w:t>
      </w:r>
    </w:p>
    <w:p w14:paraId="3CEB1F3B" w14:textId="77777777" w:rsidR="00DB0087" w:rsidRPr="009A4176" w:rsidRDefault="00DB0087" w:rsidP="00DB0087">
      <w:pPr>
        <w:jc w:val="both"/>
      </w:pPr>
      <w:r w:rsidRPr="009A4176">
        <w:t xml:space="preserve">−na podstawie art. 21 RODO prawo sprzeciwu, wobec przetwarzania danych osobowych, gdyż podstawą prawną przetwarzania Pana danych osobowych jest art. 6 ust. 1 lit. b  RODO. </w:t>
      </w:r>
    </w:p>
    <w:p w14:paraId="2319DCAC" w14:textId="77777777" w:rsidR="00DB0087" w:rsidRPr="009A4176" w:rsidRDefault="00DB0087" w:rsidP="00DB0087">
      <w:pPr>
        <w:jc w:val="both"/>
      </w:pPr>
      <w:r w:rsidRPr="009A4176">
        <w:t xml:space="preserve">*Wyjaśnienie: prawo do ograniczenia przetwarzania nie ma zastosowania </w:t>
      </w:r>
      <w:r w:rsidR="00F92396" w:rsidRPr="009A4176">
        <w:t xml:space="preserve">                         </w:t>
      </w:r>
      <w:r w:rsidRPr="009A4176">
        <w:t xml:space="preserve">w odniesieniu do przechowywania, w celu zapewnienia korzystania ze środków ochrony prawnej lub w celu ochrony praw innej osoby fizycznej lub prawnej, lub </w:t>
      </w:r>
      <w:r w:rsidR="00F92396" w:rsidRPr="009A4176">
        <w:t xml:space="preserve">                       </w:t>
      </w:r>
      <w:r w:rsidRPr="009A4176">
        <w:t>z uwagi na ważne względy interesu publicznego Unii Europejskiej lub państwa członkowskiego.</w:t>
      </w:r>
    </w:p>
    <w:p w14:paraId="32337BD7" w14:textId="77777777" w:rsidR="00DB0087" w:rsidRPr="009A4176" w:rsidRDefault="00DB0087" w:rsidP="00DB0087">
      <w:pPr>
        <w:jc w:val="both"/>
      </w:pPr>
      <w:r w:rsidRPr="009A4176">
        <w:t>6.Ponadto Zamawiający informuje, iż administratorem danych osobowych obowiązanym do spełnienia obowiązku informacyjnego określonego w art.13 RODO jest także: Wykonawca – wobec osób fizycznych, od których dane osobowe bezpośrednio pozyskał, w szczególności:</w:t>
      </w:r>
    </w:p>
    <w:p w14:paraId="7C22BA46" w14:textId="77777777" w:rsidR="00DB0087" w:rsidRPr="009A4176" w:rsidRDefault="00DB0087" w:rsidP="00DB0087">
      <w:pPr>
        <w:jc w:val="both"/>
      </w:pPr>
      <w:r w:rsidRPr="009A4176">
        <w:t>a)osoby fizycznej skierowanej do realizacji zamówienia,</w:t>
      </w:r>
    </w:p>
    <w:p w14:paraId="5B510118" w14:textId="77777777" w:rsidR="00DB0087" w:rsidRPr="009A4176" w:rsidRDefault="00DB0087" w:rsidP="00DB0087">
      <w:pPr>
        <w:jc w:val="both"/>
      </w:pPr>
      <w:r w:rsidRPr="009A4176">
        <w:t>b)podwykonawcy/podmiotu trzeciego będącego osobą fizyczną,</w:t>
      </w:r>
    </w:p>
    <w:p w14:paraId="4DA3E4B0" w14:textId="77777777" w:rsidR="00DB0087" w:rsidRPr="009A4176" w:rsidRDefault="00DB0087" w:rsidP="00DB0087">
      <w:pPr>
        <w:jc w:val="both"/>
      </w:pPr>
      <w:r w:rsidRPr="009A4176">
        <w:t>c)podwykonawcy/podmiotu trzeciego będącego osobą fizyczną, prowadzącą jednoosobową działalność gospodarczą,</w:t>
      </w:r>
    </w:p>
    <w:p w14:paraId="23890E27" w14:textId="77777777" w:rsidR="00DB0087" w:rsidRPr="009A4176" w:rsidRDefault="00DB0087" w:rsidP="00DB0087">
      <w:pPr>
        <w:jc w:val="both"/>
      </w:pPr>
      <w:r w:rsidRPr="009A4176">
        <w:t>d)pełnomocnika podwykonawcy/podmiotu trzeciego będącego osobą fizyczną,</w:t>
      </w:r>
    </w:p>
    <w:p w14:paraId="5BF0BC51" w14:textId="77777777" w:rsidR="00DB0087" w:rsidRPr="009A4176" w:rsidRDefault="00DB0087" w:rsidP="00DB0087">
      <w:pPr>
        <w:jc w:val="both"/>
      </w:pPr>
      <w:r w:rsidRPr="009A4176">
        <w:t xml:space="preserve">e)członka organu zarządzającego podwykonawcy/podmiotu trzeciego, będącego osobą fizyczną. </w:t>
      </w:r>
    </w:p>
    <w:p w14:paraId="3D755A93" w14:textId="77777777" w:rsidR="00DB0087" w:rsidRPr="009A4176" w:rsidRDefault="00DB0087" w:rsidP="00DB0087">
      <w:pPr>
        <w:jc w:val="both"/>
      </w:pPr>
      <w:r w:rsidRPr="009A4176">
        <w:t>Podwykonawca/podmiot trzeci – względem osób fizycznych, od których dane osobowe bezpośrednio pozyskał. Wobec powyższego Wykonawca, Podwykonawca, Podmiot trzeci musi podczas pozyskiwania danych osobowych na potrzeby niniejszego postępowania  o</w:t>
      </w:r>
    </w:p>
    <w:p w14:paraId="5A208980" w14:textId="77777777" w:rsidR="00DB0087" w:rsidRPr="009A4176" w:rsidRDefault="00DB0087" w:rsidP="00DB0087">
      <w:pPr>
        <w:jc w:val="both"/>
      </w:pPr>
      <w:r w:rsidRPr="009A4176">
        <w:t>udzielenie zamówienia wypełnić obowiązek informacyjny wynikający z art.13 RODO względem osób fizycznych, których dane osobowe dotyczą, i od których dane te bezpośrednio pozyskał.</w:t>
      </w:r>
    </w:p>
    <w:p w14:paraId="2D47D402" w14:textId="77777777" w:rsidR="00DB0087" w:rsidRPr="009A4176" w:rsidRDefault="00DB0087" w:rsidP="00DB0087">
      <w:pPr>
        <w:jc w:val="both"/>
      </w:pPr>
      <w:r w:rsidRPr="009A4176">
        <w:t>7.Strony zobowiązują się do ochrony przetwarzanych danych osobowych, do których mają dostęp w związku z wykonywaniem niniejszej Umowy na podstawie dokumentacji przekazanej przez Zamawiającego zgodnie z RODO.</w:t>
      </w:r>
    </w:p>
    <w:p w14:paraId="379D28C5" w14:textId="77777777" w:rsidR="00DB0087" w:rsidRPr="009A4176" w:rsidRDefault="00DB0087" w:rsidP="00DB0087">
      <w:pPr>
        <w:jc w:val="both"/>
      </w:pPr>
      <w:r w:rsidRPr="009A4176">
        <w:t>8.Strony zobowiązują się zapewnić właściwa ochronę danych osobowych przed udostępnieniem ich osobom nieupoważnionym, zabraniem przez osobę nieuprawnioną, uszkodzeniem lub zniszczeniem.</w:t>
      </w:r>
    </w:p>
    <w:p w14:paraId="2331D174" w14:textId="77777777" w:rsidR="00DB0087" w:rsidRPr="009A4176" w:rsidRDefault="00DB0087" w:rsidP="00DB0087">
      <w:pPr>
        <w:jc w:val="both"/>
      </w:pPr>
      <w:r w:rsidRPr="009A4176">
        <w:t xml:space="preserve">9.W przypadku naruszenia przepisów dotyczących danych osobowych przez którąkolwiek ze Stron lub ich pracowników, bądź osoby im podległe, Strony ponoszą względem siebie pełną odpowiedzialność odszkodowawczą z tego tytułu. </w:t>
      </w:r>
    </w:p>
    <w:p w14:paraId="493D1858" w14:textId="77777777" w:rsidR="00D27A65" w:rsidRPr="009A4176" w:rsidRDefault="00DB0087" w:rsidP="00FA24D5">
      <w:pPr>
        <w:jc w:val="both"/>
      </w:pPr>
      <w:r w:rsidRPr="009A4176">
        <w:t>10.Wykonawca oświadcza, iż zobowiązuje się do wykonania w imieniu Zamawiającego obowiązku informacyjnego, o którym mowa w art. 14 ust.1 i 2 RODO wobec reprezentantów oraz pracowników Wykonawcy, których dane zostały udostępnione Zamawiającemu w celu zapewnienia prawidłowej realizacji Umowy.</w:t>
      </w:r>
    </w:p>
    <w:p w14:paraId="47DBD391" w14:textId="77777777" w:rsidR="00FA24D5" w:rsidRPr="009A4176" w:rsidRDefault="00FA24D5" w:rsidP="006B7690"/>
    <w:p w14:paraId="57503538" w14:textId="77777777" w:rsidR="00FA24D5" w:rsidRPr="006B4863" w:rsidRDefault="00FA24D5" w:rsidP="00FA24D5">
      <w:pPr>
        <w:jc w:val="center"/>
      </w:pPr>
      <w:r w:rsidRPr="006B4863">
        <w:t xml:space="preserve">§ </w:t>
      </w:r>
      <w:r w:rsidR="00BE1AC2">
        <w:t>20</w:t>
      </w:r>
    </w:p>
    <w:p w14:paraId="3B16937D" w14:textId="77777777" w:rsidR="006B4863" w:rsidRPr="006B4863" w:rsidRDefault="006B4863" w:rsidP="006B4863">
      <w:pPr>
        <w:jc w:val="both"/>
      </w:pPr>
      <w:r w:rsidRPr="006B4863">
        <w:t>1. Wszelkie zmiany umowy wymagają dla swej ważności formy pisemnej pod rygorem nieważności.</w:t>
      </w:r>
    </w:p>
    <w:p w14:paraId="6C24FCB2" w14:textId="77777777" w:rsidR="006B4863" w:rsidRPr="006B4863" w:rsidRDefault="006B4863" w:rsidP="006B4863">
      <w:pPr>
        <w:jc w:val="both"/>
      </w:pPr>
      <w:r w:rsidRPr="006B4863">
        <w:rPr>
          <w:bCs/>
        </w:rPr>
        <w:t>2</w:t>
      </w:r>
      <w:r w:rsidRPr="006B4863">
        <w:t>. Zamawiający nie wyraża zgody na przeniesienie przez Wykonawcę praw i obowiązków wynikających z niniejszej umowy na osobę trzecią.</w:t>
      </w:r>
    </w:p>
    <w:p w14:paraId="61FF3425" w14:textId="77777777" w:rsidR="006B4863" w:rsidRPr="006B4863" w:rsidRDefault="006B4863" w:rsidP="006B4863">
      <w:pPr>
        <w:tabs>
          <w:tab w:val="left" w:pos="9356"/>
        </w:tabs>
        <w:autoSpaceDE w:val="0"/>
        <w:autoSpaceDN w:val="0"/>
        <w:adjustRightInd w:val="0"/>
        <w:jc w:val="both"/>
        <w:rPr>
          <w:bCs/>
        </w:rPr>
      </w:pPr>
      <w:r w:rsidRPr="006B4863">
        <w:rPr>
          <w:bCs/>
        </w:rPr>
        <w:t>3. Każda ze Stron zobowiązuje się do powiadomienia drugiej Strony o każdorazowej zmianie swojego adresu. W przypadku braku powiadomienia o zmianie adresu doręczenie dokonane na ostatnio wskazany adres będą uważane za skuteczne.</w:t>
      </w:r>
    </w:p>
    <w:p w14:paraId="16805678" w14:textId="77777777" w:rsidR="006B4863" w:rsidRPr="006B4863" w:rsidRDefault="006B4863" w:rsidP="006B4863">
      <w:pPr>
        <w:tabs>
          <w:tab w:val="left" w:pos="9356"/>
        </w:tabs>
        <w:autoSpaceDE w:val="0"/>
        <w:autoSpaceDN w:val="0"/>
        <w:adjustRightInd w:val="0"/>
        <w:jc w:val="both"/>
        <w:rPr>
          <w:bCs/>
        </w:rPr>
      </w:pPr>
      <w:r w:rsidRPr="006B4863">
        <w:rPr>
          <w:bCs/>
        </w:rPr>
        <w:lastRenderedPageBreak/>
        <w:t>4. Wykonawca zobowiązany jest do powiadomienia Zamawiającego w okresie obowiązywania umowy o:</w:t>
      </w:r>
    </w:p>
    <w:p w14:paraId="54820A11" w14:textId="77777777" w:rsidR="006B4863" w:rsidRPr="006B4863" w:rsidRDefault="006B4863" w:rsidP="006B4863">
      <w:pPr>
        <w:tabs>
          <w:tab w:val="left" w:pos="9356"/>
        </w:tabs>
        <w:autoSpaceDE w:val="0"/>
        <w:autoSpaceDN w:val="0"/>
        <w:adjustRightInd w:val="0"/>
        <w:jc w:val="both"/>
        <w:rPr>
          <w:bCs/>
        </w:rPr>
      </w:pPr>
      <w:r w:rsidRPr="006B4863">
        <w:rPr>
          <w:bCs/>
        </w:rPr>
        <w:t>a) zmianie swojej siedziby lub firmy,</w:t>
      </w:r>
    </w:p>
    <w:p w14:paraId="1BC90B2A" w14:textId="77777777" w:rsidR="006B4863" w:rsidRPr="006B4863" w:rsidRDefault="006B4863" w:rsidP="006B4863">
      <w:pPr>
        <w:tabs>
          <w:tab w:val="left" w:pos="9356"/>
        </w:tabs>
        <w:autoSpaceDE w:val="0"/>
        <w:autoSpaceDN w:val="0"/>
        <w:adjustRightInd w:val="0"/>
        <w:jc w:val="both"/>
        <w:rPr>
          <w:bCs/>
        </w:rPr>
      </w:pPr>
      <w:r w:rsidRPr="006B4863">
        <w:rPr>
          <w:bCs/>
        </w:rPr>
        <w:t>b) zmianie przedstawiciela reprezentującego Wykonawcę,</w:t>
      </w:r>
    </w:p>
    <w:p w14:paraId="0ABE0DB2" w14:textId="77777777" w:rsidR="006B4863" w:rsidRPr="006B4863" w:rsidRDefault="006B4863" w:rsidP="006B4863">
      <w:pPr>
        <w:tabs>
          <w:tab w:val="left" w:pos="9356"/>
        </w:tabs>
        <w:autoSpaceDE w:val="0"/>
        <w:autoSpaceDN w:val="0"/>
        <w:adjustRightInd w:val="0"/>
        <w:jc w:val="both"/>
        <w:rPr>
          <w:bCs/>
        </w:rPr>
      </w:pPr>
      <w:r w:rsidRPr="006B4863">
        <w:rPr>
          <w:bCs/>
        </w:rPr>
        <w:t xml:space="preserve">c) wszczęciu dotyczącego </w:t>
      </w:r>
      <w:r w:rsidRPr="006B4863">
        <w:t>Wykonawcy</w:t>
      </w:r>
      <w:r w:rsidRPr="006B4863">
        <w:rPr>
          <w:bCs/>
        </w:rPr>
        <w:t xml:space="preserve"> postępowania upadłościowego, układowego lub likwidacyjnego, </w:t>
      </w:r>
    </w:p>
    <w:p w14:paraId="38202B6C" w14:textId="77777777" w:rsidR="006B4863" w:rsidRPr="006B4863" w:rsidRDefault="006B4863" w:rsidP="006B4863">
      <w:pPr>
        <w:tabs>
          <w:tab w:val="left" w:pos="9356"/>
        </w:tabs>
        <w:autoSpaceDE w:val="0"/>
        <w:autoSpaceDN w:val="0"/>
        <w:adjustRightInd w:val="0"/>
        <w:jc w:val="both"/>
        <w:rPr>
          <w:bCs/>
        </w:rPr>
      </w:pPr>
      <w:r w:rsidRPr="006B4863">
        <w:rPr>
          <w:bCs/>
        </w:rPr>
        <w:t>d) zawieszeniu działalności Wykonawcy,</w:t>
      </w:r>
    </w:p>
    <w:p w14:paraId="452EAC32" w14:textId="77777777" w:rsidR="006B4863" w:rsidRPr="006B4863" w:rsidRDefault="006B4863" w:rsidP="006B4863">
      <w:pPr>
        <w:jc w:val="both"/>
      </w:pPr>
      <w:r w:rsidRPr="006B4863">
        <w:rPr>
          <w:bCs/>
        </w:rPr>
        <w:t>e) innych sprawach, które mogą mieć wpływ na wykonanie umowy</w:t>
      </w:r>
    </w:p>
    <w:p w14:paraId="2A90CB77" w14:textId="77777777" w:rsidR="006B4863" w:rsidRPr="006B4863" w:rsidRDefault="006B4863" w:rsidP="006B4863">
      <w:pPr>
        <w:tabs>
          <w:tab w:val="left" w:pos="9356"/>
        </w:tabs>
        <w:autoSpaceDE w:val="0"/>
        <w:autoSpaceDN w:val="0"/>
        <w:adjustRightInd w:val="0"/>
        <w:jc w:val="both"/>
        <w:rPr>
          <w:bCs/>
        </w:rPr>
      </w:pPr>
      <w:r w:rsidRPr="006B4863">
        <w:rPr>
          <w:bCs/>
        </w:rPr>
        <w:t>5. Strony deklarują, iż w razie powstania jakiegokolwiek sporu wynikającego z  interpretacji lub wykonania umowy, podejmą w dobrej wierze negocjacje w celu polubownego rozstrzygnięcia takiego sporu. Jeżeli negocjacje, o których mowa powyżej, nie doprowadzą do polubownego rozwiązania sporu, zostanie on poddany rozstrzygnięciu przez sąd właściwy dla siedziby Zamawiającego.</w:t>
      </w:r>
    </w:p>
    <w:p w14:paraId="0FDA4AC8" w14:textId="77777777" w:rsidR="006B4863" w:rsidRPr="006B4863" w:rsidRDefault="006B4863" w:rsidP="006B4863">
      <w:pPr>
        <w:jc w:val="both"/>
      </w:pPr>
      <w:r w:rsidRPr="006B4863">
        <w:t xml:space="preserve">6. W sprawach nieuregulowanych umową stosuje się zarządzenie Nr 1/2021 Burmistrza Miasta Kostrzyn nad Odrą z dnia 4 stycznia 2021r. w sprawie </w:t>
      </w:r>
      <w:r w:rsidRPr="006B4863">
        <w:rPr>
          <w:bCs/>
        </w:rPr>
        <w:t xml:space="preserve">wprowadzenia Regulaminu udzielania zamówień publicznych, o których mowa w ustawie z dnia w ustawie z dnia 11 września 2019r. Prawo zamówień publicznych (Dz.U. z 2024 r. poz. 1320 </w:t>
      </w:r>
      <w:proofErr w:type="spellStart"/>
      <w:r w:rsidRPr="006B4863">
        <w:rPr>
          <w:bCs/>
        </w:rPr>
        <w:t>t.j</w:t>
      </w:r>
      <w:proofErr w:type="spellEnd"/>
      <w:r w:rsidRPr="006B4863">
        <w:rPr>
          <w:bCs/>
        </w:rPr>
        <w:t>)</w:t>
      </w:r>
      <w:r w:rsidRPr="006B4863">
        <w:t xml:space="preserve"> oraz przepisy Kodeksu cywilnego.</w:t>
      </w:r>
    </w:p>
    <w:p w14:paraId="44739720" w14:textId="77777777" w:rsidR="006B4863" w:rsidRPr="006B4863" w:rsidRDefault="006B4863" w:rsidP="006B4863">
      <w:pPr>
        <w:jc w:val="both"/>
      </w:pPr>
      <w:r w:rsidRPr="006B4863">
        <w:t xml:space="preserve">7. Załączniki do umowy stanowią jej integralną część, do których zalicza się: </w:t>
      </w:r>
    </w:p>
    <w:p w14:paraId="21797082" w14:textId="77777777" w:rsidR="006B4863" w:rsidRPr="006B4863" w:rsidRDefault="006B4863" w:rsidP="006B4863">
      <w:pPr>
        <w:numPr>
          <w:ilvl w:val="0"/>
          <w:numId w:val="42"/>
        </w:numPr>
        <w:jc w:val="both"/>
      </w:pPr>
      <w:r w:rsidRPr="006B4863">
        <w:t xml:space="preserve">Formularz Ofertowy </w:t>
      </w:r>
      <w:r w:rsidRPr="006B4863">
        <w:rPr>
          <w:bCs/>
        </w:rPr>
        <w:t xml:space="preserve">Wykonawcy </w:t>
      </w:r>
      <w:r w:rsidRPr="006B4863">
        <w:t>z dnia…….</w:t>
      </w:r>
    </w:p>
    <w:p w14:paraId="4ADDE273" w14:textId="77777777" w:rsidR="006B4863" w:rsidRPr="006B4863" w:rsidRDefault="006B4863" w:rsidP="006B4863">
      <w:pPr>
        <w:autoSpaceDE w:val="0"/>
        <w:jc w:val="center"/>
        <w:rPr>
          <w:bCs/>
        </w:rPr>
      </w:pPr>
    </w:p>
    <w:p w14:paraId="3D452A99" w14:textId="77777777" w:rsidR="00AB69E7" w:rsidRPr="009A4176" w:rsidRDefault="00FA24D5" w:rsidP="00AB69E7">
      <w:pPr>
        <w:autoSpaceDE w:val="0"/>
        <w:autoSpaceDN w:val="0"/>
        <w:adjustRightInd w:val="0"/>
        <w:jc w:val="center"/>
        <w:rPr>
          <w:bCs/>
          <w:color w:val="000000"/>
        </w:rPr>
      </w:pPr>
      <w:r w:rsidRPr="009A4176">
        <w:rPr>
          <w:bCs/>
          <w:color w:val="000000"/>
        </w:rPr>
        <w:t>§ 2</w:t>
      </w:r>
      <w:r w:rsidR="00BE1AC2">
        <w:rPr>
          <w:bCs/>
          <w:color w:val="000000"/>
        </w:rPr>
        <w:t>1</w:t>
      </w:r>
    </w:p>
    <w:p w14:paraId="217FFABD" w14:textId="77777777" w:rsidR="00FA24D5" w:rsidRPr="009A4176" w:rsidRDefault="00FA24D5" w:rsidP="00FA24D5">
      <w:pPr>
        <w:autoSpaceDE w:val="0"/>
        <w:autoSpaceDN w:val="0"/>
        <w:adjustRightInd w:val="0"/>
        <w:jc w:val="both"/>
        <w:rPr>
          <w:color w:val="000000"/>
        </w:rPr>
      </w:pPr>
      <w:r w:rsidRPr="009A4176">
        <w:rPr>
          <w:color w:val="000000"/>
        </w:rPr>
        <w:t>Umowa została sporządzona w 2 jednobrzmiących egzemplarzach – po 1 egzemplarzu</w:t>
      </w:r>
    </w:p>
    <w:p w14:paraId="45C2DF41" w14:textId="77777777" w:rsidR="00FA24D5" w:rsidRPr="009A4176" w:rsidRDefault="00FA24D5" w:rsidP="00FA24D5">
      <w:pPr>
        <w:autoSpaceDE w:val="0"/>
        <w:autoSpaceDN w:val="0"/>
        <w:adjustRightInd w:val="0"/>
        <w:jc w:val="both"/>
        <w:rPr>
          <w:color w:val="000000"/>
        </w:rPr>
      </w:pPr>
      <w:r w:rsidRPr="009A4176">
        <w:rPr>
          <w:color w:val="000000"/>
        </w:rPr>
        <w:t>dla każdej ze Stron.</w:t>
      </w:r>
    </w:p>
    <w:p w14:paraId="5FFB9C19" w14:textId="77777777" w:rsidR="00AB69E7" w:rsidRPr="009A4176" w:rsidRDefault="00AB69E7" w:rsidP="00FA24D5">
      <w:pPr>
        <w:autoSpaceDE w:val="0"/>
        <w:autoSpaceDN w:val="0"/>
        <w:adjustRightInd w:val="0"/>
        <w:jc w:val="both"/>
        <w:rPr>
          <w:color w:val="000000"/>
        </w:rPr>
      </w:pPr>
    </w:p>
    <w:p w14:paraId="52A062F7" w14:textId="77777777" w:rsidR="00FA24D5" w:rsidRPr="009A4176" w:rsidRDefault="000A00F8" w:rsidP="00FA24D5">
      <w:pPr>
        <w:autoSpaceDE w:val="0"/>
        <w:autoSpaceDN w:val="0"/>
        <w:adjustRightInd w:val="0"/>
        <w:jc w:val="both"/>
        <w:rPr>
          <w:b/>
          <w:color w:val="000000"/>
        </w:rPr>
      </w:pPr>
      <w:r w:rsidRPr="009A4176">
        <w:rPr>
          <w:b/>
          <w:color w:val="000000"/>
        </w:rPr>
        <w:t xml:space="preserve"> </w:t>
      </w:r>
      <w:r w:rsidRPr="009A4176">
        <w:rPr>
          <w:b/>
          <w:color w:val="000000"/>
        </w:rPr>
        <w:tab/>
      </w:r>
      <w:r w:rsidRPr="009A4176">
        <w:rPr>
          <w:b/>
          <w:color w:val="000000"/>
        </w:rPr>
        <w:tab/>
      </w:r>
      <w:r w:rsidR="00FA24D5" w:rsidRPr="009A4176">
        <w:rPr>
          <w:b/>
          <w:color w:val="000000"/>
        </w:rPr>
        <w:t xml:space="preserve"> </w:t>
      </w:r>
    </w:p>
    <w:p w14:paraId="6E018F8B" w14:textId="77777777" w:rsidR="00FA24D5" w:rsidRPr="009A4176" w:rsidRDefault="00FA24D5" w:rsidP="000A00F8">
      <w:pPr>
        <w:autoSpaceDE w:val="0"/>
        <w:autoSpaceDN w:val="0"/>
        <w:adjustRightInd w:val="0"/>
        <w:ind w:firstLine="708"/>
        <w:jc w:val="both"/>
        <w:rPr>
          <w:b/>
          <w:color w:val="000000"/>
        </w:rPr>
      </w:pPr>
      <w:r w:rsidRPr="009A4176">
        <w:rPr>
          <w:b/>
          <w:color w:val="000000"/>
        </w:rPr>
        <w:t>WYKONAWCA:                                                                      ZAMAWIAJĄCY:</w:t>
      </w:r>
    </w:p>
    <w:p w14:paraId="4CECC454" w14:textId="77777777" w:rsidR="005176B7" w:rsidRPr="009A4176" w:rsidRDefault="005176B7" w:rsidP="00DC33A4">
      <w:pPr>
        <w:autoSpaceDE w:val="0"/>
        <w:autoSpaceDN w:val="0"/>
        <w:adjustRightInd w:val="0"/>
        <w:jc w:val="both"/>
        <w:rPr>
          <w:b/>
          <w:color w:val="000000"/>
        </w:rPr>
      </w:pPr>
    </w:p>
    <w:sectPr w:rsidR="005176B7" w:rsidRPr="009A4176" w:rsidSect="006407F6">
      <w:footerReference w:type="even" r:id="rId8"/>
      <w:footerReference w:type="default" r:id="rId9"/>
      <w:pgSz w:w="11906" w:h="16838"/>
      <w:pgMar w:top="899" w:right="1417" w:bottom="1135"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717A41" w14:textId="77777777" w:rsidR="005212E7" w:rsidRDefault="005212E7">
      <w:r>
        <w:separator/>
      </w:r>
    </w:p>
  </w:endnote>
  <w:endnote w:type="continuationSeparator" w:id="0">
    <w:p w14:paraId="413212EC" w14:textId="77777777" w:rsidR="005212E7" w:rsidRDefault="00521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E1B069" w14:textId="77777777" w:rsidR="00567B5A" w:rsidRDefault="00567B5A" w:rsidP="008F771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9397E91" w14:textId="77777777" w:rsidR="00567B5A" w:rsidRDefault="00567B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2D88E" w14:textId="77777777" w:rsidR="00567B5A" w:rsidRDefault="00567B5A" w:rsidP="008F771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C47B69">
      <w:rPr>
        <w:rStyle w:val="Numerstrony"/>
        <w:noProof/>
      </w:rPr>
      <w:t>11</w:t>
    </w:r>
    <w:r>
      <w:rPr>
        <w:rStyle w:val="Numerstrony"/>
      </w:rPr>
      <w:fldChar w:fldCharType="end"/>
    </w:r>
  </w:p>
  <w:p w14:paraId="3D2AB573" w14:textId="77777777" w:rsidR="00567B5A" w:rsidRDefault="00567B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95CFA" w14:textId="77777777" w:rsidR="005212E7" w:rsidRDefault="005212E7">
      <w:r>
        <w:separator/>
      </w:r>
    </w:p>
  </w:footnote>
  <w:footnote w:type="continuationSeparator" w:id="0">
    <w:p w14:paraId="5B132DC2" w14:textId="77777777" w:rsidR="005212E7" w:rsidRDefault="005212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1980"/>
        </w:tabs>
        <w:ind w:left="1980" w:hanging="360"/>
      </w:pPr>
      <w:rPr>
        <w:rFonts w:ascii="Symbol" w:hAnsi="Symbol"/>
      </w:rPr>
    </w:lvl>
  </w:abstractNum>
  <w:abstractNum w:abstractNumId="1"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Letter"/>
      <w:lvlText w:val="%3)"/>
      <w:lvlJc w:val="left"/>
      <w:pPr>
        <w:tabs>
          <w:tab w:val="num" w:pos="0"/>
        </w:tabs>
        <w:ind w:left="0" w:firstLine="0"/>
      </w:pPr>
    </w:lvl>
    <w:lvl w:ilvl="3">
      <w:start w:val="1"/>
      <w:numFmt w:val="lowerLetter"/>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Letter"/>
      <w:lvlText w:val="%6)"/>
      <w:lvlJc w:val="left"/>
      <w:pPr>
        <w:tabs>
          <w:tab w:val="num" w:pos="0"/>
        </w:tabs>
        <w:ind w:left="0" w:firstLine="0"/>
      </w:pPr>
    </w:lvl>
    <w:lvl w:ilvl="6">
      <w:start w:val="1"/>
      <w:numFmt w:val="lowerLetter"/>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Letter"/>
      <w:lvlText w:val="%9)"/>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lowerLetter"/>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Letter"/>
      <w:lvlText w:val="%3)"/>
      <w:lvlJc w:val="left"/>
      <w:pPr>
        <w:tabs>
          <w:tab w:val="num" w:pos="0"/>
        </w:tabs>
        <w:ind w:left="0" w:firstLine="0"/>
      </w:pPr>
    </w:lvl>
    <w:lvl w:ilvl="3">
      <w:start w:val="1"/>
      <w:numFmt w:val="lowerLetter"/>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Letter"/>
      <w:lvlText w:val="%6)"/>
      <w:lvlJc w:val="left"/>
      <w:pPr>
        <w:tabs>
          <w:tab w:val="num" w:pos="0"/>
        </w:tabs>
        <w:ind w:left="0" w:firstLine="0"/>
      </w:pPr>
    </w:lvl>
    <w:lvl w:ilvl="6">
      <w:start w:val="1"/>
      <w:numFmt w:val="lowerLetter"/>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Letter"/>
      <w:lvlText w:val="%9)"/>
      <w:lvlJc w:val="left"/>
      <w:pPr>
        <w:tabs>
          <w:tab w:val="num" w:pos="0"/>
        </w:tabs>
        <w:ind w:left="0" w:firstLine="0"/>
      </w:pPr>
    </w:lvl>
  </w:abstractNum>
  <w:abstractNum w:abstractNumId="3" w15:restartNumberingAfterBreak="0">
    <w:nsid w:val="01CD4227"/>
    <w:multiLevelType w:val="hybridMultilevel"/>
    <w:tmpl w:val="0DFAA69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49724D"/>
    <w:multiLevelType w:val="hybridMultilevel"/>
    <w:tmpl w:val="81785DF4"/>
    <w:lvl w:ilvl="0" w:tplc="046C204C">
      <w:start w:val="1"/>
      <w:numFmt w:val="decimal"/>
      <w:lvlText w:val="%1)"/>
      <w:lvlJc w:val="left"/>
      <w:pPr>
        <w:ind w:left="1785" w:hanging="360"/>
      </w:pPr>
      <w:rPr>
        <w:rFonts w:hint="default"/>
      </w:rPr>
    </w:lvl>
    <w:lvl w:ilvl="1" w:tplc="04150019" w:tentative="1">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5" w15:restartNumberingAfterBreak="0">
    <w:nsid w:val="09C20E8A"/>
    <w:multiLevelType w:val="hybridMultilevel"/>
    <w:tmpl w:val="CC5432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9D3E13"/>
    <w:multiLevelType w:val="hybridMultilevel"/>
    <w:tmpl w:val="F80C90F0"/>
    <w:lvl w:ilvl="0" w:tplc="1AD26C0C">
      <w:start w:val="1"/>
      <w:numFmt w:val="decimal"/>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06B7D62"/>
    <w:multiLevelType w:val="hybridMultilevel"/>
    <w:tmpl w:val="071AAD10"/>
    <w:lvl w:ilvl="0" w:tplc="3702BDB0">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8D680F"/>
    <w:multiLevelType w:val="hybridMultilevel"/>
    <w:tmpl w:val="3E0CA364"/>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19A92BEE"/>
    <w:multiLevelType w:val="hybridMultilevel"/>
    <w:tmpl w:val="F61E68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388415A"/>
    <w:multiLevelType w:val="hybridMultilevel"/>
    <w:tmpl w:val="EA5A31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35758F"/>
    <w:multiLevelType w:val="hybridMultilevel"/>
    <w:tmpl w:val="F28EDA20"/>
    <w:lvl w:ilvl="0" w:tplc="77160CD0">
      <w:start w:val="1"/>
      <w:numFmt w:val="decimal"/>
      <w:suff w:val="space"/>
      <w:lvlText w:val="%1)"/>
      <w:lvlJc w:val="left"/>
      <w:pPr>
        <w:ind w:left="567" w:hanging="28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3D2D8D"/>
    <w:multiLevelType w:val="hybridMultilevel"/>
    <w:tmpl w:val="BAC219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D96185A"/>
    <w:multiLevelType w:val="hybridMultilevel"/>
    <w:tmpl w:val="C4DA8DB2"/>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F522291"/>
    <w:multiLevelType w:val="hybridMultilevel"/>
    <w:tmpl w:val="B57AA834"/>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32691A14"/>
    <w:multiLevelType w:val="hybridMultilevel"/>
    <w:tmpl w:val="9C806108"/>
    <w:lvl w:ilvl="0" w:tplc="BA2467F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E71664"/>
    <w:multiLevelType w:val="hybridMultilevel"/>
    <w:tmpl w:val="4656BEA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7" w15:restartNumberingAfterBreak="0">
    <w:nsid w:val="359725C4"/>
    <w:multiLevelType w:val="hybridMultilevel"/>
    <w:tmpl w:val="FD70571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8" w15:restartNumberingAfterBreak="0">
    <w:nsid w:val="3B4F119F"/>
    <w:multiLevelType w:val="hybridMultilevel"/>
    <w:tmpl w:val="23A4CA3C"/>
    <w:lvl w:ilvl="0" w:tplc="CADC05C2">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54D5022"/>
    <w:multiLevelType w:val="hybridMultilevel"/>
    <w:tmpl w:val="73BA0E36"/>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8EF4833"/>
    <w:multiLevelType w:val="hybridMultilevel"/>
    <w:tmpl w:val="F2567AB2"/>
    <w:lvl w:ilvl="0" w:tplc="BCE64DBE">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BD72AD4"/>
    <w:multiLevelType w:val="hybridMultilevel"/>
    <w:tmpl w:val="15DAA3B6"/>
    <w:lvl w:ilvl="0" w:tplc="EE606CF2">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4D265F66"/>
    <w:multiLevelType w:val="multilevel"/>
    <w:tmpl w:val="237243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57523549"/>
    <w:multiLevelType w:val="hybridMultilevel"/>
    <w:tmpl w:val="99A862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B72449"/>
    <w:multiLevelType w:val="hybridMultilevel"/>
    <w:tmpl w:val="69D23DD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59C3497E"/>
    <w:multiLevelType w:val="hybridMultilevel"/>
    <w:tmpl w:val="457870B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5A971AEF"/>
    <w:multiLevelType w:val="hybridMultilevel"/>
    <w:tmpl w:val="E94CB6CA"/>
    <w:lvl w:ilvl="0" w:tplc="FE70B562">
      <w:start w:val="1"/>
      <w:numFmt w:val="decimal"/>
      <w:suff w:val="space"/>
      <w:lvlText w:val="%1."/>
      <w:lvlJc w:val="left"/>
      <w:pPr>
        <w:ind w:left="284" w:hanging="284"/>
      </w:pPr>
      <w:rPr>
        <w:rFonts w:hint="default"/>
      </w:rPr>
    </w:lvl>
    <w:lvl w:ilvl="1" w:tplc="AE8E0B72">
      <w:start w:val="1"/>
      <w:numFmt w:val="decimal"/>
      <w:suff w:val="space"/>
      <w:lvlText w:val="%2)"/>
      <w:lvlJc w:val="left"/>
      <w:pPr>
        <w:ind w:left="567" w:hanging="283"/>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880610"/>
    <w:multiLevelType w:val="hybridMultilevel"/>
    <w:tmpl w:val="8E3C3612"/>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1C7AA9"/>
    <w:multiLevelType w:val="hybridMultilevel"/>
    <w:tmpl w:val="CB8424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AA14E7"/>
    <w:multiLevelType w:val="hybridMultilevel"/>
    <w:tmpl w:val="1B7233F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6A614881"/>
    <w:multiLevelType w:val="hybridMultilevel"/>
    <w:tmpl w:val="22F0DDC8"/>
    <w:lvl w:ilvl="0" w:tplc="CC186408">
      <w:start w:val="1"/>
      <w:numFmt w:val="decimal"/>
      <w:lvlText w:val="%1."/>
      <w:lvlJc w:val="left"/>
      <w:pPr>
        <w:ind w:left="333" w:hanging="360"/>
      </w:pPr>
      <w:rPr>
        <w:rFonts w:hint="default"/>
      </w:rPr>
    </w:lvl>
    <w:lvl w:ilvl="1" w:tplc="04150019" w:tentative="1">
      <w:start w:val="1"/>
      <w:numFmt w:val="lowerLetter"/>
      <w:lvlText w:val="%2."/>
      <w:lvlJc w:val="left"/>
      <w:pPr>
        <w:ind w:left="1053" w:hanging="360"/>
      </w:pPr>
    </w:lvl>
    <w:lvl w:ilvl="2" w:tplc="0415001B" w:tentative="1">
      <w:start w:val="1"/>
      <w:numFmt w:val="lowerRoman"/>
      <w:lvlText w:val="%3."/>
      <w:lvlJc w:val="right"/>
      <w:pPr>
        <w:ind w:left="1773" w:hanging="180"/>
      </w:pPr>
    </w:lvl>
    <w:lvl w:ilvl="3" w:tplc="0415000F" w:tentative="1">
      <w:start w:val="1"/>
      <w:numFmt w:val="decimal"/>
      <w:lvlText w:val="%4."/>
      <w:lvlJc w:val="left"/>
      <w:pPr>
        <w:ind w:left="2493" w:hanging="360"/>
      </w:pPr>
    </w:lvl>
    <w:lvl w:ilvl="4" w:tplc="04150019" w:tentative="1">
      <w:start w:val="1"/>
      <w:numFmt w:val="lowerLetter"/>
      <w:lvlText w:val="%5."/>
      <w:lvlJc w:val="left"/>
      <w:pPr>
        <w:ind w:left="3213" w:hanging="360"/>
      </w:pPr>
    </w:lvl>
    <w:lvl w:ilvl="5" w:tplc="0415001B" w:tentative="1">
      <w:start w:val="1"/>
      <w:numFmt w:val="lowerRoman"/>
      <w:lvlText w:val="%6."/>
      <w:lvlJc w:val="right"/>
      <w:pPr>
        <w:ind w:left="3933" w:hanging="180"/>
      </w:pPr>
    </w:lvl>
    <w:lvl w:ilvl="6" w:tplc="0415000F" w:tentative="1">
      <w:start w:val="1"/>
      <w:numFmt w:val="decimal"/>
      <w:lvlText w:val="%7."/>
      <w:lvlJc w:val="left"/>
      <w:pPr>
        <w:ind w:left="4653" w:hanging="360"/>
      </w:pPr>
    </w:lvl>
    <w:lvl w:ilvl="7" w:tplc="04150019" w:tentative="1">
      <w:start w:val="1"/>
      <w:numFmt w:val="lowerLetter"/>
      <w:lvlText w:val="%8."/>
      <w:lvlJc w:val="left"/>
      <w:pPr>
        <w:ind w:left="5373" w:hanging="360"/>
      </w:pPr>
    </w:lvl>
    <w:lvl w:ilvl="8" w:tplc="0415001B" w:tentative="1">
      <w:start w:val="1"/>
      <w:numFmt w:val="lowerRoman"/>
      <w:lvlText w:val="%9."/>
      <w:lvlJc w:val="right"/>
      <w:pPr>
        <w:ind w:left="6093" w:hanging="180"/>
      </w:pPr>
    </w:lvl>
  </w:abstractNum>
  <w:abstractNum w:abstractNumId="31" w15:restartNumberingAfterBreak="0">
    <w:nsid w:val="6CC175C6"/>
    <w:multiLevelType w:val="hybridMultilevel"/>
    <w:tmpl w:val="5C40915C"/>
    <w:lvl w:ilvl="0" w:tplc="195426A8">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E11513E"/>
    <w:multiLevelType w:val="hybridMultilevel"/>
    <w:tmpl w:val="D370F8FA"/>
    <w:lvl w:ilvl="0" w:tplc="D35CFF0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F735592"/>
    <w:multiLevelType w:val="hybridMultilevel"/>
    <w:tmpl w:val="A844BE66"/>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73D61B5A"/>
    <w:multiLevelType w:val="hybridMultilevel"/>
    <w:tmpl w:val="E98E6BC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FF11FED"/>
    <w:multiLevelType w:val="hybridMultilevel"/>
    <w:tmpl w:val="C692591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64616556">
    <w:abstractNumId w:val="27"/>
  </w:num>
  <w:num w:numId="2" w16cid:durableId="1236823513">
    <w:abstractNumId w:val="28"/>
  </w:num>
  <w:num w:numId="3" w16cid:durableId="298925387">
    <w:abstractNumId w:val="3"/>
  </w:num>
  <w:num w:numId="4" w16cid:durableId="1579360532">
    <w:abstractNumId w:val="23"/>
  </w:num>
  <w:num w:numId="5" w16cid:durableId="912279153">
    <w:abstractNumId w:val="14"/>
  </w:num>
  <w:num w:numId="6" w16cid:durableId="742408707">
    <w:abstractNumId w:val="13"/>
  </w:num>
  <w:num w:numId="7" w16cid:durableId="72119782">
    <w:abstractNumId w:val="19"/>
  </w:num>
  <w:num w:numId="8" w16cid:durableId="12335546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05585107">
    <w:abstractNumId w:val="10"/>
  </w:num>
  <w:num w:numId="10" w16cid:durableId="9551773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35732849">
    <w:abstractNumId w:val="0"/>
  </w:num>
  <w:num w:numId="12" w16cid:durableId="1701473803">
    <w:abstractNumId w:val="31"/>
  </w:num>
  <w:num w:numId="13" w16cid:durableId="9860865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41282353">
    <w:abstractNumId w:val="20"/>
  </w:num>
  <w:num w:numId="15" w16cid:durableId="12954029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6810595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80525184">
    <w:abstractNumId w:val="18"/>
  </w:num>
  <w:num w:numId="18" w16cid:durableId="682971003">
    <w:abstractNumId w:val="18"/>
  </w:num>
  <w:num w:numId="19" w16cid:durableId="17967572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75606036">
    <w:abstractNumId w:val="6"/>
  </w:num>
  <w:num w:numId="21" w16cid:durableId="2062556243">
    <w:abstractNumId w:val="15"/>
  </w:num>
  <w:num w:numId="22" w16cid:durableId="1762794105">
    <w:abstractNumId w:val="8"/>
  </w:num>
  <w:num w:numId="23" w16cid:durableId="576088069">
    <w:abstractNumId w:val="35"/>
  </w:num>
  <w:num w:numId="24" w16cid:durableId="2000036570">
    <w:abstractNumId w:val="34"/>
  </w:num>
  <w:num w:numId="25" w16cid:durableId="598417310">
    <w:abstractNumId w:val="5"/>
  </w:num>
  <w:num w:numId="26" w16cid:durableId="1078793156">
    <w:abstractNumId w:val="8"/>
  </w:num>
  <w:num w:numId="27" w16cid:durableId="687952583">
    <w:abstractNumId w:val="17"/>
  </w:num>
  <w:num w:numId="28" w16cid:durableId="817459527">
    <w:abstractNumId w:val="24"/>
  </w:num>
  <w:num w:numId="29" w16cid:durableId="329019097">
    <w:abstractNumId w:val="29"/>
  </w:num>
  <w:num w:numId="30" w16cid:durableId="718940380">
    <w:abstractNumId w:val="25"/>
  </w:num>
  <w:num w:numId="31" w16cid:durableId="1737776777">
    <w:abstractNumId w:val="7"/>
  </w:num>
  <w:num w:numId="32" w16cid:durableId="908732168">
    <w:abstractNumId w:val="9"/>
  </w:num>
  <w:num w:numId="33" w16cid:durableId="740178833">
    <w:abstractNumId w:val="9"/>
  </w:num>
  <w:num w:numId="34" w16cid:durableId="542257047">
    <w:abstractNumId w:val="4"/>
  </w:num>
  <w:num w:numId="35" w16cid:durableId="1729570730">
    <w:abstractNumId w:val="16"/>
  </w:num>
  <w:num w:numId="36" w16cid:durableId="531116472">
    <w:abstractNumId w:val="12"/>
  </w:num>
  <w:num w:numId="37" w16cid:durableId="1614241049">
    <w:abstractNumId w:val="21"/>
  </w:num>
  <w:num w:numId="38" w16cid:durableId="1528370334">
    <w:abstractNumId w:val="32"/>
  </w:num>
  <w:num w:numId="39" w16cid:durableId="966163900">
    <w:abstractNumId w:val="22"/>
  </w:num>
  <w:num w:numId="40" w16cid:durableId="360863706">
    <w:abstractNumId w:val="26"/>
  </w:num>
  <w:num w:numId="41" w16cid:durableId="588733245">
    <w:abstractNumId w:val="30"/>
  </w:num>
  <w:num w:numId="42" w16cid:durableId="19584885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4D5C"/>
    <w:rsid w:val="00006173"/>
    <w:rsid w:val="00010DDE"/>
    <w:rsid w:val="000178CD"/>
    <w:rsid w:val="000272E5"/>
    <w:rsid w:val="00027FD8"/>
    <w:rsid w:val="00042FDB"/>
    <w:rsid w:val="00045E09"/>
    <w:rsid w:val="00054DBA"/>
    <w:rsid w:val="0005576F"/>
    <w:rsid w:val="00056769"/>
    <w:rsid w:val="00065475"/>
    <w:rsid w:val="0006590C"/>
    <w:rsid w:val="00070F92"/>
    <w:rsid w:val="0009118E"/>
    <w:rsid w:val="00092F9A"/>
    <w:rsid w:val="0009535E"/>
    <w:rsid w:val="000958F9"/>
    <w:rsid w:val="0009637D"/>
    <w:rsid w:val="000977FE"/>
    <w:rsid w:val="000A00F8"/>
    <w:rsid w:val="000B70A4"/>
    <w:rsid w:val="000C3B59"/>
    <w:rsid w:val="000C5E0E"/>
    <w:rsid w:val="000D053D"/>
    <w:rsid w:val="000D7E2E"/>
    <w:rsid w:val="000E3FFD"/>
    <w:rsid w:val="000F5A5B"/>
    <w:rsid w:val="00101FDF"/>
    <w:rsid w:val="00106C42"/>
    <w:rsid w:val="00116482"/>
    <w:rsid w:val="00121171"/>
    <w:rsid w:val="001212F8"/>
    <w:rsid w:val="00123D4E"/>
    <w:rsid w:val="001248F9"/>
    <w:rsid w:val="00127666"/>
    <w:rsid w:val="00127882"/>
    <w:rsid w:val="0013033B"/>
    <w:rsid w:val="001453BC"/>
    <w:rsid w:val="001561AD"/>
    <w:rsid w:val="00164099"/>
    <w:rsid w:val="00185A69"/>
    <w:rsid w:val="0018699C"/>
    <w:rsid w:val="001958D9"/>
    <w:rsid w:val="00196B8A"/>
    <w:rsid w:val="001A390F"/>
    <w:rsid w:val="001A744B"/>
    <w:rsid w:val="001B27C0"/>
    <w:rsid w:val="001B3F44"/>
    <w:rsid w:val="001B40F2"/>
    <w:rsid w:val="001B57C4"/>
    <w:rsid w:val="001C4617"/>
    <w:rsid w:val="001C7218"/>
    <w:rsid w:val="001C7C11"/>
    <w:rsid w:val="001D42AC"/>
    <w:rsid w:val="001D4AFA"/>
    <w:rsid w:val="001D7FA1"/>
    <w:rsid w:val="001E3077"/>
    <w:rsid w:val="001F109F"/>
    <w:rsid w:val="001F1876"/>
    <w:rsid w:val="0020056D"/>
    <w:rsid w:val="002016B8"/>
    <w:rsid w:val="002046B9"/>
    <w:rsid w:val="00214138"/>
    <w:rsid w:val="00220BDE"/>
    <w:rsid w:val="00236AB4"/>
    <w:rsid w:val="00244276"/>
    <w:rsid w:val="002519D1"/>
    <w:rsid w:val="0025542A"/>
    <w:rsid w:val="00255A97"/>
    <w:rsid w:val="00275362"/>
    <w:rsid w:val="00283DAC"/>
    <w:rsid w:val="00284DF3"/>
    <w:rsid w:val="00293125"/>
    <w:rsid w:val="0029488E"/>
    <w:rsid w:val="002B2CCE"/>
    <w:rsid w:val="002B49A0"/>
    <w:rsid w:val="002D0430"/>
    <w:rsid w:val="002E6A2C"/>
    <w:rsid w:val="002F3317"/>
    <w:rsid w:val="002F4135"/>
    <w:rsid w:val="00307865"/>
    <w:rsid w:val="00315416"/>
    <w:rsid w:val="003234FB"/>
    <w:rsid w:val="003274E9"/>
    <w:rsid w:val="0033010A"/>
    <w:rsid w:val="00334255"/>
    <w:rsid w:val="00337910"/>
    <w:rsid w:val="00340CD6"/>
    <w:rsid w:val="00341773"/>
    <w:rsid w:val="0035656F"/>
    <w:rsid w:val="00360770"/>
    <w:rsid w:val="00370BF3"/>
    <w:rsid w:val="003724C1"/>
    <w:rsid w:val="00375381"/>
    <w:rsid w:val="00383636"/>
    <w:rsid w:val="00384E78"/>
    <w:rsid w:val="00390678"/>
    <w:rsid w:val="003909B3"/>
    <w:rsid w:val="003925DB"/>
    <w:rsid w:val="0039582A"/>
    <w:rsid w:val="003A4260"/>
    <w:rsid w:val="003A56AE"/>
    <w:rsid w:val="003B208B"/>
    <w:rsid w:val="003B2E9F"/>
    <w:rsid w:val="003B5844"/>
    <w:rsid w:val="003C1871"/>
    <w:rsid w:val="003C6D62"/>
    <w:rsid w:val="003D24D3"/>
    <w:rsid w:val="003D312E"/>
    <w:rsid w:val="003E2601"/>
    <w:rsid w:val="003E3D9D"/>
    <w:rsid w:val="003F17E8"/>
    <w:rsid w:val="003F220E"/>
    <w:rsid w:val="003F3244"/>
    <w:rsid w:val="00401CD4"/>
    <w:rsid w:val="00404E71"/>
    <w:rsid w:val="00411D96"/>
    <w:rsid w:val="004152C5"/>
    <w:rsid w:val="00415FA4"/>
    <w:rsid w:val="004172B1"/>
    <w:rsid w:val="00422CD2"/>
    <w:rsid w:val="004242FD"/>
    <w:rsid w:val="0042435A"/>
    <w:rsid w:val="00433248"/>
    <w:rsid w:val="00437D46"/>
    <w:rsid w:val="004401A9"/>
    <w:rsid w:val="0044253C"/>
    <w:rsid w:val="00443BD2"/>
    <w:rsid w:val="00444AF7"/>
    <w:rsid w:val="004570BC"/>
    <w:rsid w:val="00457D62"/>
    <w:rsid w:val="004609DB"/>
    <w:rsid w:val="0046206D"/>
    <w:rsid w:val="00470C38"/>
    <w:rsid w:val="00477893"/>
    <w:rsid w:val="00481BA2"/>
    <w:rsid w:val="004834B8"/>
    <w:rsid w:val="00484AAA"/>
    <w:rsid w:val="00486637"/>
    <w:rsid w:val="004A45A5"/>
    <w:rsid w:val="004A5FB0"/>
    <w:rsid w:val="004A7C42"/>
    <w:rsid w:val="004B43FA"/>
    <w:rsid w:val="004C0F79"/>
    <w:rsid w:val="004C1B34"/>
    <w:rsid w:val="004D223B"/>
    <w:rsid w:val="004D28FD"/>
    <w:rsid w:val="004D4E31"/>
    <w:rsid w:val="004E3626"/>
    <w:rsid w:val="004E4A23"/>
    <w:rsid w:val="004F5097"/>
    <w:rsid w:val="004F6407"/>
    <w:rsid w:val="00500B53"/>
    <w:rsid w:val="0050231B"/>
    <w:rsid w:val="00502D12"/>
    <w:rsid w:val="00514B4A"/>
    <w:rsid w:val="005176B7"/>
    <w:rsid w:val="00521287"/>
    <w:rsid w:val="005212E7"/>
    <w:rsid w:val="0052584B"/>
    <w:rsid w:val="00531823"/>
    <w:rsid w:val="0054326E"/>
    <w:rsid w:val="0054535B"/>
    <w:rsid w:val="00553DC9"/>
    <w:rsid w:val="00567B5A"/>
    <w:rsid w:val="0058018D"/>
    <w:rsid w:val="005803C8"/>
    <w:rsid w:val="00587B60"/>
    <w:rsid w:val="005C05AF"/>
    <w:rsid w:val="005C0AF9"/>
    <w:rsid w:val="005C23E8"/>
    <w:rsid w:val="005C6261"/>
    <w:rsid w:val="005D1369"/>
    <w:rsid w:val="005D64EF"/>
    <w:rsid w:val="005D697F"/>
    <w:rsid w:val="005D78A4"/>
    <w:rsid w:val="005F05C8"/>
    <w:rsid w:val="005F71A0"/>
    <w:rsid w:val="006059DA"/>
    <w:rsid w:val="00620E59"/>
    <w:rsid w:val="006234BE"/>
    <w:rsid w:val="006260D6"/>
    <w:rsid w:val="0063501C"/>
    <w:rsid w:val="00635928"/>
    <w:rsid w:val="006407F6"/>
    <w:rsid w:val="0064454A"/>
    <w:rsid w:val="0064698E"/>
    <w:rsid w:val="00651135"/>
    <w:rsid w:val="00654537"/>
    <w:rsid w:val="00661BD7"/>
    <w:rsid w:val="006634E6"/>
    <w:rsid w:val="00663E88"/>
    <w:rsid w:val="0066599E"/>
    <w:rsid w:val="006728AB"/>
    <w:rsid w:val="00672C0B"/>
    <w:rsid w:val="00681ECD"/>
    <w:rsid w:val="006842E3"/>
    <w:rsid w:val="006913A2"/>
    <w:rsid w:val="006963CC"/>
    <w:rsid w:val="006A01A6"/>
    <w:rsid w:val="006B4863"/>
    <w:rsid w:val="006B6062"/>
    <w:rsid w:val="006B7690"/>
    <w:rsid w:val="006B7DB7"/>
    <w:rsid w:val="006C3C0E"/>
    <w:rsid w:val="006C4B96"/>
    <w:rsid w:val="006E1556"/>
    <w:rsid w:val="006F10B3"/>
    <w:rsid w:val="006F556B"/>
    <w:rsid w:val="0071233B"/>
    <w:rsid w:val="0072732E"/>
    <w:rsid w:val="00734144"/>
    <w:rsid w:val="007415AF"/>
    <w:rsid w:val="00745E90"/>
    <w:rsid w:val="00750673"/>
    <w:rsid w:val="00752F81"/>
    <w:rsid w:val="00766F45"/>
    <w:rsid w:val="00771687"/>
    <w:rsid w:val="00772C6F"/>
    <w:rsid w:val="00790F81"/>
    <w:rsid w:val="00794576"/>
    <w:rsid w:val="00794C89"/>
    <w:rsid w:val="007A0A96"/>
    <w:rsid w:val="007A4712"/>
    <w:rsid w:val="007A4ED3"/>
    <w:rsid w:val="007B4DFD"/>
    <w:rsid w:val="007B7DDC"/>
    <w:rsid w:val="007C2333"/>
    <w:rsid w:val="007C5D97"/>
    <w:rsid w:val="007C7106"/>
    <w:rsid w:val="007D5DE2"/>
    <w:rsid w:val="007E0DB5"/>
    <w:rsid w:val="007F662F"/>
    <w:rsid w:val="00807603"/>
    <w:rsid w:val="008111C7"/>
    <w:rsid w:val="00812C7E"/>
    <w:rsid w:val="00821069"/>
    <w:rsid w:val="0082421B"/>
    <w:rsid w:val="00827FAD"/>
    <w:rsid w:val="0083750B"/>
    <w:rsid w:val="0084133C"/>
    <w:rsid w:val="008438BA"/>
    <w:rsid w:val="00852892"/>
    <w:rsid w:val="0085679A"/>
    <w:rsid w:val="00860907"/>
    <w:rsid w:val="00862461"/>
    <w:rsid w:val="00863D04"/>
    <w:rsid w:val="00866509"/>
    <w:rsid w:val="0087341F"/>
    <w:rsid w:val="00883999"/>
    <w:rsid w:val="008842C3"/>
    <w:rsid w:val="00884768"/>
    <w:rsid w:val="00884E91"/>
    <w:rsid w:val="008864BF"/>
    <w:rsid w:val="00887BFA"/>
    <w:rsid w:val="008936E7"/>
    <w:rsid w:val="00896E67"/>
    <w:rsid w:val="008A2405"/>
    <w:rsid w:val="008A5476"/>
    <w:rsid w:val="008A6ACC"/>
    <w:rsid w:val="008A761D"/>
    <w:rsid w:val="008B03D5"/>
    <w:rsid w:val="008B1A17"/>
    <w:rsid w:val="008B6B5D"/>
    <w:rsid w:val="008B709C"/>
    <w:rsid w:val="008C119A"/>
    <w:rsid w:val="008C2A21"/>
    <w:rsid w:val="008C4561"/>
    <w:rsid w:val="008C7D84"/>
    <w:rsid w:val="008D088A"/>
    <w:rsid w:val="008D3060"/>
    <w:rsid w:val="008E1398"/>
    <w:rsid w:val="008F1545"/>
    <w:rsid w:val="008F771F"/>
    <w:rsid w:val="008F78B8"/>
    <w:rsid w:val="009032D6"/>
    <w:rsid w:val="0091328E"/>
    <w:rsid w:val="0091554B"/>
    <w:rsid w:val="00916B0A"/>
    <w:rsid w:val="00916ED0"/>
    <w:rsid w:val="00917388"/>
    <w:rsid w:val="00922587"/>
    <w:rsid w:val="00926BE5"/>
    <w:rsid w:val="00936340"/>
    <w:rsid w:val="00941180"/>
    <w:rsid w:val="009455D4"/>
    <w:rsid w:val="00947D6F"/>
    <w:rsid w:val="00955439"/>
    <w:rsid w:val="0096323B"/>
    <w:rsid w:val="0096672B"/>
    <w:rsid w:val="00970A1A"/>
    <w:rsid w:val="00977E6C"/>
    <w:rsid w:val="00983BDF"/>
    <w:rsid w:val="009917B7"/>
    <w:rsid w:val="00991973"/>
    <w:rsid w:val="00992341"/>
    <w:rsid w:val="00994369"/>
    <w:rsid w:val="00997546"/>
    <w:rsid w:val="009A0446"/>
    <w:rsid w:val="009A0B00"/>
    <w:rsid w:val="009A2FA5"/>
    <w:rsid w:val="009A4176"/>
    <w:rsid w:val="009A5B12"/>
    <w:rsid w:val="009A7361"/>
    <w:rsid w:val="009B47D7"/>
    <w:rsid w:val="009B75EF"/>
    <w:rsid w:val="009B78F7"/>
    <w:rsid w:val="009C2EC2"/>
    <w:rsid w:val="009D0536"/>
    <w:rsid w:val="009D1B29"/>
    <w:rsid w:val="009D1BC3"/>
    <w:rsid w:val="009D23B0"/>
    <w:rsid w:val="009D6D34"/>
    <w:rsid w:val="009D77E5"/>
    <w:rsid w:val="009E2818"/>
    <w:rsid w:val="009E2E63"/>
    <w:rsid w:val="009E47EE"/>
    <w:rsid w:val="009E529F"/>
    <w:rsid w:val="009E5C18"/>
    <w:rsid w:val="009F587F"/>
    <w:rsid w:val="009F6921"/>
    <w:rsid w:val="00A0024C"/>
    <w:rsid w:val="00A14C32"/>
    <w:rsid w:val="00A16DB6"/>
    <w:rsid w:val="00A176CE"/>
    <w:rsid w:val="00A24559"/>
    <w:rsid w:val="00A249FD"/>
    <w:rsid w:val="00A24A63"/>
    <w:rsid w:val="00A253D4"/>
    <w:rsid w:val="00A32164"/>
    <w:rsid w:val="00A332B0"/>
    <w:rsid w:val="00A3739D"/>
    <w:rsid w:val="00A72646"/>
    <w:rsid w:val="00A73BBB"/>
    <w:rsid w:val="00A860B7"/>
    <w:rsid w:val="00A87E2A"/>
    <w:rsid w:val="00A936DE"/>
    <w:rsid w:val="00A93F6F"/>
    <w:rsid w:val="00A95B2B"/>
    <w:rsid w:val="00AA2BCA"/>
    <w:rsid w:val="00AA71BA"/>
    <w:rsid w:val="00AB1D13"/>
    <w:rsid w:val="00AB69E7"/>
    <w:rsid w:val="00AC23DE"/>
    <w:rsid w:val="00AD0459"/>
    <w:rsid w:val="00AD206F"/>
    <w:rsid w:val="00AD764F"/>
    <w:rsid w:val="00AE0ECA"/>
    <w:rsid w:val="00AE420D"/>
    <w:rsid w:val="00AF6869"/>
    <w:rsid w:val="00AF6FA1"/>
    <w:rsid w:val="00AF781C"/>
    <w:rsid w:val="00B02018"/>
    <w:rsid w:val="00B037CA"/>
    <w:rsid w:val="00B05A9F"/>
    <w:rsid w:val="00B15E9D"/>
    <w:rsid w:val="00B160E8"/>
    <w:rsid w:val="00B16D47"/>
    <w:rsid w:val="00B26A3D"/>
    <w:rsid w:val="00B3054C"/>
    <w:rsid w:val="00B32380"/>
    <w:rsid w:val="00B43495"/>
    <w:rsid w:val="00B474B2"/>
    <w:rsid w:val="00B53297"/>
    <w:rsid w:val="00B63050"/>
    <w:rsid w:val="00B755BF"/>
    <w:rsid w:val="00B7709E"/>
    <w:rsid w:val="00B818F7"/>
    <w:rsid w:val="00B8296B"/>
    <w:rsid w:val="00B8659F"/>
    <w:rsid w:val="00B87189"/>
    <w:rsid w:val="00B957D1"/>
    <w:rsid w:val="00BA312E"/>
    <w:rsid w:val="00BA608D"/>
    <w:rsid w:val="00BA7E62"/>
    <w:rsid w:val="00BB6AB7"/>
    <w:rsid w:val="00BC00A7"/>
    <w:rsid w:val="00BD217C"/>
    <w:rsid w:val="00BE1AC2"/>
    <w:rsid w:val="00BE37ED"/>
    <w:rsid w:val="00BE3897"/>
    <w:rsid w:val="00BE3D0D"/>
    <w:rsid w:val="00BE5E78"/>
    <w:rsid w:val="00BF1A48"/>
    <w:rsid w:val="00BF2414"/>
    <w:rsid w:val="00BF553B"/>
    <w:rsid w:val="00C01FD6"/>
    <w:rsid w:val="00C0216B"/>
    <w:rsid w:val="00C12C9D"/>
    <w:rsid w:val="00C13901"/>
    <w:rsid w:val="00C20464"/>
    <w:rsid w:val="00C20F88"/>
    <w:rsid w:val="00C27CC6"/>
    <w:rsid w:val="00C3080A"/>
    <w:rsid w:val="00C323DB"/>
    <w:rsid w:val="00C33D99"/>
    <w:rsid w:val="00C360D9"/>
    <w:rsid w:val="00C370F2"/>
    <w:rsid w:val="00C40C72"/>
    <w:rsid w:val="00C47B69"/>
    <w:rsid w:val="00C522CD"/>
    <w:rsid w:val="00C56761"/>
    <w:rsid w:val="00C622D4"/>
    <w:rsid w:val="00C662D7"/>
    <w:rsid w:val="00C6779D"/>
    <w:rsid w:val="00C70229"/>
    <w:rsid w:val="00C71DEA"/>
    <w:rsid w:val="00C962D7"/>
    <w:rsid w:val="00CA3B24"/>
    <w:rsid w:val="00CA7B5E"/>
    <w:rsid w:val="00CB00D0"/>
    <w:rsid w:val="00CB389C"/>
    <w:rsid w:val="00CB44FD"/>
    <w:rsid w:val="00CC20E4"/>
    <w:rsid w:val="00CC2B06"/>
    <w:rsid w:val="00CC7961"/>
    <w:rsid w:val="00CD23F3"/>
    <w:rsid w:val="00CE17D2"/>
    <w:rsid w:val="00CE457E"/>
    <w:rsid w:val="00CE617E"/>
    <w:rsid w:val="00CF108C"/>
    <w:rsid w:val="00CF2569"/>
    <w:rsid w:val="00CF759D"/>
    <w:rsid w:val="00D06126"/>
    <w:rsid w:val="00D11303"/>
    <w:rsid w:val="00D11499"/>
    <w:rsid w:val="00D12CFB"/>
    <w:rsid w:val="00D177FC"/>
    <w:rsid w:val="00D22270"/>
    <w:rsid w:val="00D2335D"/>
    <w:rsid w:val="00D27A65"/>
    <w:rsid w:val="00D62583"/>
    <w:rsid w:val="00D70B8C"/>
    <w:rsid w:val="00D83A2C"/>
    <w:rsid w:val="00D9763A"/>
    <w:rsid w:val="00DA2A71"/>
    <w:rsid w:val="00DA7D93"/>
    <w:rsid w:val="00DB005D"/>
    <w:rsid w:val="00DB0087"/>
    <w:rsid w:val="00DC33A4"/>
    <w:rsid w:val="00DC3913"/>
    <w:rsid w:val="00DC509E"/>
    <w:rsid w:val="00DC55EE"/>
    <w:rsid w:val="00DC5F04"/>
    <w:rsid w:val="00DC7E11"/>
    <w:rsid w:val="00DD0CC5"/>
    <w:rsid w:val="00DD2CA2"/>
    <w:rsid w:val="00DD33A2"/>
    <w:rsid w:val="00DD5EB0"/>
    <w:rsid w:val="00DE10DA"/>
    <w:rsid w:val="00DE26D0"/>
    <w:rsid w:val="00DE3864"/>
    <w:rsid w:val="00DE4971"/>
    <w:rsid w:val="00DE7E5D"/>
    <w:rsid w:val="00DF64FA"/>
    <w:rsid w:val="00E07004"/>
    <w:rsid w:val="00E07F5A"/>
    <w:rsid w:val="00E151C6"/>
    <w:rsid w:val="00E17EC6"/>
    <w:rsid w:val="00E3372A"/>
    <w:rsid w:val="00E37D11"/>
    <w:rsid w:val="00E41217"/>
    <w:rsid w:val="00E44220"/>
    <w:rsid w:val="00E452D3"/>
    <w:rsid w:val="00E45361"/>
    <w:rsid w:val="00E53A89"/>
    <w:rsid w:val="00E7052A"/>
    <w:rsid w:val="00E83A49"/>
    <w:rsid w:val="00E90E58"/>
    <w:rsid w:val="00E911E1"/>
    <w:rsid w:val="00E95A31"/>
    <w:rsid w:val="00E97907"/>
    <w:rsid w:val="00EA3129"/>
    <w:rsid w:val="00EB01DE"/>
    <w:rsid w:val="00EB465A"/>
    <w:rsid w:val="00EB5C4E"/>
    <w:rsid w:val="00EB7543"/>
    <w:rsid w:val="00EC141A"/>
    <w:rsid w:val="00EC6DD4"/>
    <w:rsid w:val="00EC7781"/>
    <w:rsid w:val="00EF04D7"/>
    <w:rsid w:val="00EF4D5C"/>
    <w:rsid w:val="00EF7D9D"/>
    <w:rsid w:val="00F145F2"/>
    <w:rsid w:val="00F17367"/>
    <w:rsid w:val="00F25785"/>
    <w:rsid w:val="00F306AE"/>
    <w:rsid w:val="00F374A4"/>
    <w:rsid w:val="00F40AFA"/>
    <w:rsid w:val="00F46012"/>
    <w:rsid w:val="00F511B5"/>
    <w:rsid w:val="00F5759A"/>
    <w:rsid w:val="00F5797D"/>
    <w:rsid w:val="00F6743C"/>
    <w:rsid w:val="00F67555"/>
    <w:rsid w:val="00F700B2"/>
    <w:rsid w:val="00F748F3"/>
    <w:rsid w:val="00F92396"/>
    <w:rsid w:val="00FA24D5"/>
    <w:rsid w:val="00FB11D0"/>
    <w:rsid w:val="00FB145E"/>
    <w:rsid w:val="00FB2F5B"/>
    <w:rsid w:val="00FB4FC8"/>
    <w:rsid w:val="00FB67BB"/>
    <w:rsid w:val="00FD36E7"/>
    <w:rsid w:val="00FD41A9"/>
    <w:rsid w:val="00FD7876"/>
    <w:rsid w:val="00FE4146"/>
    <w:rsid w:val="00FE419F"/>
    <w:rsid w:val="00FE62CF"/>
    <w:rsid w:val="00FE657D"/>
    <w:rsid w:val="00FE692D"/>
    <w:rsid w:val="00FF10CB"/>
    <w:rsid w:val="00FF41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F10FB0"/>
  <w15:docId w15:val="{5E238A4D-7D92-45D0-9ABD-0C22BB153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F4D5C"/>
    <w:rPr>
      <w:sz w:val="24"/>
      <w:szCs w:val="24"/>
    </w:rPr>
  </w:style>
  <w:style w:type="paragraph" w:styleId="Nagwek3">
    <w:name w:val="heading 3"/>
    <w:basedOn w:val="Normalny"/>
    <w:next w:val="Normalny"/>
    <w:qFormat/>
    <w:rsid w:val="00EF4D5C"/>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rsid w:val="00EF4D5C"/>
    <w:pPr>
      <w:spacing w:line="360" w:lineRule="auto"/>
      <w:jc w:val="center"/>
    </w:pPr>
    <w:rPr>
      <w:b/>
      <w:sz w:val="36"/>
      <w:szCs w:val="20"/>
    </w:rPr>
  </w:style>
  <w:style w:type="paragraph" w:styleId="Stopka">
    <w:name w:val="footer"/>
    <w:basedOn w:val="Normalny"/>
    <w:rsid w:val="00EF4D5C"/>
    <w:pPr>
      <w:tabs>
        <w:tab w:val="center" w:pos="4536"/>
        <w:tab w:val="right" w:pos="9072"/>
      </w:tabs>
    </w:pPr>
  </w:style>
  <w:style w:type="character" w:styleId="Numerstrony">
    <w:name w:val="page number"/>
    <w:basedOn w:val="Domylnaczcionkaakapitu"/>
    <w:rsid w:val="00EF4D5C"/>
  </w:style>
  <w:style w:type="paragraph" w:styleId="Tekstdymka">
    <w:name w:val="Balloon Text"/>
    <w:basedOn w:val="Normalny"/>
    <w:semiHidden/>
    <w:rsid w:val="00991973"/>
    <w:rPr>
      <w:rFonts w:ascii="Tahoma" w:hAnsi="Tahoma" w:cs="Tahoma"/>
      <w:sz w:val="16"/>
      <w:szCs w:val="16"/>
    </w:rPr>
  </w:style>
  <w:style w:type="paragraph" w:styleId="Tekstpodstawowy">
    <w:name w:val="Body Text"/>
    <w:basedOn w:val="Normalny"/>
    <w:rsid w:val="00A249FD"/>
    <w:pPr>
      <w:spacing w:after="120"/>
    </w:pPr>
  </w:style>
  <w:style w:type="paragraph" w:customStyle="1" w:styleId="Tekstpodstawowy21">
    <w:name w:val="Tekst podstawowy 21"/>
    <w:basedOn w:val="Normalny"/>
    <w:rsid w:val="00883999"/>
    <w:pPr>
      <w:widowControl w:val="0"/>
      <w:suppressAutoHyphens/>
      <w:spacing w:after="120" w:line="480" w:lineRule="auto"/>
    </w:pPr>
    <w:rPr>
      <w:rFonts w:eastAsia="Lucida Sans Unicode"/>
      <w:szCs w:val="20"/>
    </w:rPr>
  </w:style>
  <w:style w:type="paragraph" w:customStyle="1" w:styleId="Akapitzlist1">
    <w:name w:val="Akapit z listą1"/>
    <w:basedOn w:val="Normalny"/>
    <w:rsid w:val="00AD0459"/>
    <w:pPr>
      <w:spacing w:after="200" w:line="276" w:lineRule="auto"/>
      <w:ind w:left="720"/>
      <w:contextualSpacing/>
    </w:pPr>
    <w:rPr>
      <w:rFonts w:ascii="Calibri" w:hAnsi="Calibri"/>
      <w:sz w:val="22"/>
      <w:szCs w:val="22"/>
      <w:lang w:eastAsia="en-US"/>
    </w:rPr>
  </w:style>
  <w:style w:type="paragraph" w:customStyle="1" w:styleId="Standard">
    <w:name w:val="Standard"/>
    <w:rsid w:val="004609DB"/>
    <w:pPr>
      <w:suppressAutoHyphens/>
      <w:autoSpaceDN w:val="0"/>
      <w:spacing w:after="160" w:line="256" w:lineRule="auto"/>
      <w:textAlignment w:val="baseline"/>
    </w:pPr>
    <w:rPr>
      <w:rFonts w:ascii="Calibri" w:eastAsia="SimSun" w:hAnsi="Calibri" w:cs="F"/>
      <w:kern w:val="3"/>
      <w:sz w:val="22"/>
      <w:szCs w:val="22"/>
      <w:lang w:eastAsia="en-US"/>
    </w:rPr>
  </w:style>
  <w:style w:type="paragraph" w:styleId="Akapitzlist">
    <w:name w:val="List Paragraph"/>
    <w:basedOn w:val="Normalny"/>
    <w:uiPriority w:val="34"/>
    <w:qFormat/>
    <w:rsid w:val="00860907"/>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93941">
      <w:bodyDiv w:val="1"/>
      <w:marLeft w:val="0"/>
      <w:marRight w:val="0"/>
      <w:marTop w:val="0"/>
      <w:marBottom w:val="0"/>
      <w:divBdr>
        <w:top w:val="none" w:sz="0" w:space="0" w:color="auto"/>
        <w:left w:val="none" w:sz="0" w:space="0" w:color="auto"/>
        <w:bottom w:val="none" w:sz="0" w:space="0" w:color="auto"/>
        <w:right w:val="none" w:sz="0" w:space="0" w:color="auto"/>
      </w:divBdr>
    </w:div>
    <w:div w:id="304510572">
      <w:bodyDiv w:val="1"/>
      <w:marLeft w:val="0"/>
      <w:marRight w:val="0"/>
      <w:marTop w:val="0"/>
      <w:marBottom w:val="0"/>
      <w:divBdr>
        <w:top w:val="none" w:sz="0" w:space="0" w:color="auto"/>
        <w:left w:val="none" w:sz="0" w:space="0" w:color="auto"/>
        <w:bottom w:val="none" w:sz="0" w:space="0" w:color="auto"/>
        <w:right w:val="none" w:sz="0" w:space="0" w:color="auto"/>
      </w:divBdr>
    </w:div>
    <w:div w:id="353003126">
      <w:bodyDiv w:val="1"/>
      <w:marLeft w:val="0"/>
      <w:marRight w:val="0"/>
      <w:marTop w:val="0"/>
      <w:marBottom w:val="0"/>
      <w:divBdr>
        <w:top w:val="none" w:sz="0" w:space="0" w:color="auto"/>
        <w:left w:val="none" w:sz="0" w:space="0" w:color="auto"/>
        <w:bottom w:val="none" w:sz="0" w:space="0" w:color="auto"/>
        <w:right w:val="none" w:sz="0" w:space="0" w:color="auto"/>
      </w:divBdr>
    </w:div>
    <w:div w:id="382489222">
      <w:bodyDiv w:val="1"/>
      <w:marLeft w:val="0"/>
      <w:marRight w:val="0"/>
      <w:marTop w:val="0"/>
      <w:marBottom w:val="0"/>
      <w:divBdr>
        <w:top w:val="none" w:sz="0" w:space="0" w:color="auto"/>
        <w:left w:val="none" w:sz="0" w:space="0" w:color="auto"/>
        <w:bottom w:val="none" w:sz="0" w:space="0" w:color="auto"/>
        <w:right w:val="none" w:sz="0" w:space="0" w:color="auto"/>
      </w:divBdr>
    </w:div>
    <w:div w:id="432045536">
      <w:bodyDiv w:val="1"/>
      <w:marLeft w:val="0"/>
      <w:marRight w:val="0"/>
      <w:marTop w:val="0"/>
      <w:marBottom w:val="0"/>
      <w:divBdr>
        <w:top w:val="none" w:sz="0" w:space="0" w:color="auto"/>
        <w:left w:val="none" w:sz="0" w:space="0" w:color="auto"/>
        <w:bottom w:val="none" w:sz="0" w:space="0" w:color="auto"/>
        <w:right w:val="none" w:sz="0" w:space="0" w:color="auto"/>
      </w:divBdr>
    </w:div>
    <w:div w:id="468593280">
      <w:bodyDiv w:val="1"/>
      <w:marLeft w:val="0"/>
      <w:marRight w:val="0"/>
      <w:marTop w:val="0"/>
      <w:marBottom w:val="0"/>
      <w:divBdr>
        <w:top w:val="none" w:sz="0" w:space="0" w:color="auto"/>
        <w:left w:val="none" w:sz="0" w:space="0" w:color="auto"/>
        <w:bottom w:val="none" w:sz="0" w:space="0" w:color="auto"/>
        <w:right w:val="none" w:sz="0" w:space="0" w:color="auto"/>
      </w:divBdr>
    </w:div>
    <w:div w:id="725765044">
      <w:bodyDiv w:val="1"/>
      <w:marLeft w:val="0"/>
      <w:marRight w:val="0"/>
      <w:marTop w:val="0"/>
      <w:marBottom w:val="0"/>
      <w:divBdr>
        <w:top w:val="none" w:sz="0" w:space="0" w:color="auto"/>
        <w:left w:val="none" w:sz="0" w:space="0" w:color="auto"/>
        <w:bottom w:val="none" w:sz="0" w:space="0" w:color="auto"/>
        <w:right w:val="none" w:sz="0" w:space="0" w:color="auto"/>
      </w:divBdr>
    </w:div>
    <w:div w:id="736630642">
      <w:bodyDiv w:val="1"/>
      <w:marLeft w:val="0"/>
      <w:marRight w:val="0"/>
      <w:marTop w:val="0"/>
      <w:marBottom w:val="0"/>
      <w:divBdr>
        <w:top w:val="none" w:sz="0" w:space="0" w:color="auto"/>
        <w:left w:val="none" w:sz="0" w:space="0" w:color="auto"/>
        <w:bottom w:val="none" w:sz="0" w:space="0" w:color="auto"/>
        <w:right w:val="none" w:sz="0" w:space="0" w:color="auto"/>
      </w:divBdr>
    </w:div>
    <w:div w:id="740444774">
      <w:bodyDiv w:val="1"/>
      <w:marLeft w:val="0"/>
      <w:marRight w:val="0"/>
      <w:marTop w:val="0"/>
      <w:marBottom w:val="0"/>
      <w:divBdr>
        <w:top w:val="none" w:sz="0" w:space="0" w:color="auto"/>
        <w:left w:val="none" w:sz="0" w:space="0" w:color="auto"/>
        <w:bottom w:val="none" w:sz="0" w:space="0" w:color="auto"/>
        <w:right w:val="none" w:sz="0" w:space="0" w:color="auto"/>
      </w:divBdr>
    </w:div>
    <w:div w:id="963197092">
      <w:bodyDiv w:val="1"/>
      <w:marLeft w:val="0"/>
      <w:marRight w:val="0"/>
      <w:marTop w:val="0"/>
      <w:marBottom w:val="0"/>
      <w:divBdr>
        <w:top w:val="none" w:sz="0" w:space="0" w:color="auto"/>
        <w:left w:val="none" w:sz="0" w:space="0" w:color="auto"/>
        <w:bottom w:val="none" w:sz="0" w:space="0" w:color="auto"/>
        <w:right w:val="none" w:sz="0" w:space="0" w:color="auto"/>
      </w:divBdr>
    </w:div>
    <w:div w:id="1009791900">
      <w:bodyDiv w:val="1"/>
      <w:marLeft w:val="0"/>
      <w:marRight w:val="0"/>
      <w:marTop w:val="0"/>
      <w:marBottom w:val="0"/>
      <w:divBdr>
        <w:top w:val="none" w:sz="0" w:space="0" w:color="auto"/>
        <w:left w:val="none" w:sz="0" w:space="0" w:color="auto"/>
        <w:bottom w:val="none" w:sz="0" w:space="0" w:color="auto"/>
        <w:right w:val="none" w:sz="0" w:space="0" w:color="auto"/>
      </w:divBdr>
    </w:div>
    <w:div w:id="1015038765">
      <w:bodyDiv w:val="1"/>
      <w:marLeft w:val="0"/>
      <w:marRight w:val="0"/>
      <w:marTop w:val="0"/>
      <w:marBottom w:val="0"/>
      <w:divBdr>
        <w:top w:val="none" w:sz="0" w:space="0" w:color="auto"/>
        <w:left w:val="none" w:sz="0" w:space="0" w:color="auto"/>
        <w:bottom w:val="none" w:sz="0" w:space="0" w:color="auto"/>
        <w:right w:val="none" w:sz="0" w:space="0" w:color="auto"/>
      </w:divBdr>
    </w:div>
    <w:div w:id="1194149736">
      <w:bodyDiv w:val="1"/>
      <w:marLeft w:val="0"/>
      <w:marRight w:val="0"/>
      <w:marTop w:val="0"/>
      <w:marBottom w:val="0"/>
      <w:divBdr>
        <w:top w:val="none" w:sz="0" w:space="0" w:color="auto"/>
        <w:left w:val="none" w:sz="0" w:space="0" w:color="auto"/>
        <w:bottom w:val="none" w:sz="0" w:space="0" w:color="auto"/>
        <w:right w:val="none" w:sz="0" w:space="0" w:color="auto"/>
      </w:divBdr>
    </w:div>
    <w:div w:id="1234777249">
      <w:bodyDiv w:val="1"/>
      <w:marLeft w:val="0"/>
      <w:marRight w:val="0"/>
      <w:marTop w:val="0"/>
      <w:marBottom w:val="0"/>
      <w:divBdr>
        <w:top w:val="none" w:sz="0" w:space="0" w:color="auto"/>
        <w:left w:val="none" w:sz="0" w:space="0" w:color="auto"/>
        <w:bottom w:val="none" w:sz="0" w:space="0" w:color="auto"/>
        <w:right w:val="none" w:sz="0" w:space="0" w:color="auto"/>
      </w:divBdr>
    </w:div>
    <w:div w:id="1236893133">
      <w:bodyDiv w:val="1"/>
      <w:marLeft w:val="0"/>
      <w:marRight w:val="0"/>
      <w:marTop w:val="0"/>
      <w:marBottom w:val="0"/>
      <w:divBdr>
        <w:top w:val="none" w:sz="0" w:space="0" w:color="auto"/>
        <w:left w:val="none" w:sz="0" w:space="0" w:color="auto"/>
        <w:bottom w:val="none" w:sz="0" w:space="0" w:color="auto"/>
        <w:right w:val="none" w:sz="0" w:space="0" w:color="auto"/>
      </w:divBdr>
    </w:div>
    <w:div w:id="1259481384">
      <w:bodyDiv w:val="1"/>
      <w:marLeft w:val="0"/>
      <w:marRight w:val="0"/>
      <w:marTop w:val="0"/>
      <w:marBottom w:val="0"/>
      <w:divBdr>
        <w:top w:val="none" w:sz="0" w:space="0" w:color="auto"/>
        <w:left w:val="none" w:sz="0" w:space="0" w:color="auto"/>
        <w:bottom w:val="none" w:sz="0" w:space="0" w:color="auto"/>
        <w:right w:val="none" w:sz="0" w:space="0" w:color="auto"/>
      </w:divBdr>
    </w:div>
    <w:div w:id="1404837860">
      <w:bodyDiv w:val="1"/>
      <w:marLeft w:val="0"/>
      <w:marRight w:val="0"/>
      <w:marTop w:val="0"/>
      <w:marBottom w:val="0"/>
      <w:divBdr>
        <w:top w:val="none" w:sz="0" w:space="0" w:color="auto"/>
        <w:left w:val="none" w:sz="0" w:space="0" w:color="auto"/>
        <w:bottom w:val="none" w:sz="0" w:space="0" w:color="auto"/>
        <w:right w:val="none" w:sz="0" w:space="0" w:color="auto"/>
      </w:divBdr>
    </w:div>
    <w:div w:id="1481313428">
      <w:bodyDiv w:val="1"/>
      <w:marLeft w:val="0"/>
      <w:marRight w:val="0"/>
      <w:marTop w:val="0"/>
      <w:marBottom w:val="0"/>
      <w:divBdr>
        <w:top w:val="none" w:sz="0" w:space="0" w:color="auto"/>
        <w:left w:val="none" w:sz="0" w:space="0" w:color="auto"/>
        <w:bottom w:val="none" w:sz="0" w:space="0" w:color="auto"/>
        <w:right w:val="none" w:sz="0" w:space="0" w:color="auto"/>
      </w:divBdr>
    </w:div>
    <w:div w:id="1563099875">
      <w:bodyDiv w:val="1"/>
      <w:marLeft w:val="0"/>
      <w:marRight w:val="0"/>
      <w:marTop w:val="0"/>
      <w:marBottom w:val="0"/>
      <w:divBdr>
        <w:top w:val="none" w:sz="0" w:space="0" w:color="auto"/>
        <w:left w:val="none" w:sz="0" w:space="0" w:color="auto"/>
        <w:bottom w:val="none" w:sz="0" w:space="0" w:color="auto"/>
        <w:right w:val="none" w:sz="0" w:space="0" w:color="auto"/>
      </w:divBdr>
    </w:div>
    <w:div w:id="1668508887">
      <w:bodyDiv w:val="1"/>
      <w:marLeft w:val="0"/>
      <w:marRight w:val="0"/>
      <w:marTop w:val="0"/>
      <w:marBottom w:val="0"/>
      <w:divBdr>
        <w:top w:val="none" w:sz="0" w:space="0" w:color="auto"/>
        <w:left w:val="none" w:sz="0" w:space="0" w:color="auto"/>
        <w:bottom w:val="none" w:sz="0" w:space="0" w:color="auto"/>
        <w:right w:val="none" w:sz="0" w:space="0" w:color="auto"/>
      </w:divBdr>
    </w:div>
    <w:div w:id="1783114492">
      <w:bodyDiv w:val="1"/>
      <w:marLeft w:val="0"/>
      <w:marRight w:val="0"/>
      <w:marTop w:val="0"/>
      <w:marBottom w:val="0"/>
      <w:divBdr>
        <w:top w:val="none" w:sz="0" w:space="0" w:color="auto"/>
        <w:left w:val="none" w:sz="0" w:space="0" w:color="auto"/>
        <w:bottom w:val="none" w:sz="0" w:space="0" w:color="auto"/>
        <w:right w:val="none" w:sz="0" w:space="0" w:color="auto"/>
      </w:divBdr>
    </w:div>
    <w:div w:id="1914503691">
      <w:bodyDiv w:val="1"/>
      <w:marLeft w:val="0"/>
      <w:marRight w:val="0"/>
      <w:marTop w:val="0"/>
      <w:marBottom w:val="0"/>
      <w:divBdr>
        <w:top w:val="none" w:sz="0" w:space="0" w:color="auto"/>
        <w:left w:val="none" w:sz="0" w:space="0" w:color="auto"/>
        <w:bottom w:val="none" w:sz="0" w:space="0" w:color="auto"/>
        <w:right w:val="none" w:sz="0" w:space="0" w:color="auto"/>
      </w:divBdr>
    </w:div>
    <w:div w:id="2087603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1538EE-36FB-466C-9948-5C5891913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1</Pages>
  <Words>4979</Words>
  <Characters>29880</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UMOWA O WYKONANIE PRAC PROJEKTOWYCH Nr A-IR/ 37 /2007</vt:lpstr>
    </vt:vector>
  </TitlesOfParts>
  <Company>Kostrzyn nad Odrą</Company>
  <LinksUpToDate>false</LinksUpToDate>
  <CharactersWithSpaces>34790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WYKONANIE PRAC PROJEKTOWYCH Nr A-IR/ 37 /2007</dc:title>
  <dc:creator>Urząd Miasta</dc:creator>
  <cp:lastModifiedBy>Urszula Wiśniewska</cp:lastModifiedBy>
  <cp:revision>10</cp:revision>
  <cp:lastPrinted>2025-07-08T06:18:00Z</cp:lastPrinted>
  <dcterms:created xsi:type="dcterms:W3CDTF">2025-07-07T07:45:00Z</dcterms:created>
  <dcterms:modified xsi:type="dcterms:W3CDTF">2025-07-08T06:34:00Z</dcterms:modified>
</cp:coreProperties>
</file>