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84E" w:rsidRPr="006B6636" w:rsidRDefault="002E284E" w:rsidP="002E284E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</w:rPr>
      </w:pPr>
      <w:r w:rsidRPr="006B6636">
        <w:rPr>
          <w:rFonts w:ascii="Calibri" w:hAnsi="Calibri" w:cs="Calibri"/>
          <w:b/>
          <w:bCs/>
        </w:rPr>
        <w:t>Załącznik nr 3</w:t>
      </w:r>
    </w:p>
    <w:p w:rsidR="002E284E" w:rsidRPr="006B6636" w:rsidRDefault="002E284E" w:rsidP="002E284E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</w:rPr>
      </w:pPr>
      <w:r w:rsidRPr="006B6636">
        <w:rPr>
          <w:rFonts w:ascii="Calibri" w:hAnsi="Calibri" w:cs="Calibri"/>
          <w:b/>
          <w:bCs/>
        </w:rPr>
        <w:t>do Zapytania ofertowego</w:t>
      </w:r>
    </w:p>
    <w:p w:rsidR="002E284E" w:rsidRPr="006B6636" w:rsidRDefault="002E284E" w:rsidP="002E28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</w:p>
    <w:p w:rsidR="002E284E" w:rsidRPr="006B6636" w:rsidRDefault="002E284E" w:rsidP="002E284E">
      <w:pPr>
        <w:spacing w:before="120" w:after="120" w:line="276" w:lineRule="auto"/>
        <w:rPr>
          <w:rFonts w:ascii="Calibri" w:hAnsi="Calibri" w:cs="Calibri"/>
        </w:rPr>
      </w:pPr>
      <w:r w:rsidRPr="006B6636">
        <w:rPr>
          <w:rFonts w:ascii="Calibri" w:hAnsi="Calibri" w:cs="Calibri"/>
          <w:bCs/>
        </w:rPr>
        <w:t>……………………………………</w:t>
      </w: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</w:rPr>
      </w:pPr>
      <w:r w:rsidRPr="006B6636">
        <w:rPr>
          <w:rFonts w:ascii="Calibri" w:hAnsi="Calibri" w:cs="Calibri"/>
        </w:rPr>
        <w:t xml:space="preserve">(nazwa i adres Wykonawcy) </w:t>
      </w: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</w:rPr>
      </w:pPr>
      <w:r w:rsidRPr="006B6636">
        <w:rPr>
          <w:rFonts w:ascii="Calibri" w:hAnsi="Calibri" w:cs="Calibri"/>
        </w:rPr>
        <w:t>Tel. ....................................................</w:t>
      </w: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</w:rPr>
      </w:pPr>
      <w:r w:rsidRPr="006B6636">
        <w:rPr>
          <w:rFonts w:ascii="Calibri" w:hAnsi="Calibri" w:cs="Calibri"/>
        </w:rPr>
        <w:t xml:space="preserve">REGON ............................................. </w:t>
      </w: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</w:rPr>
      </w:pPr>
      <w:r w:rsidRPr="006B6636">
        <w:rPr>
          <w:rFonts w:ascii="Calibri" w:hAnsi="Calibri" w:cs="Calibri"/>
        </w:rPr>
        <w:t>NIP ....................................................</w:t>
      </w:r>
    </w:p>
    <w:p w:rsidR="002E284E" w:rsidRPr="006B6636" w:rsidRDefault="002E284E" w:rsidP="002E284E">
      <w:pPr>
        <w:spacing w:before="120" w:after="120" w:line="276" w:lineRule="auto"/>
        <w:ind w:left="4536"/>
        <w:rPr>
          <w:rFonts w:ascii="Calibri" w:hAnsi="Calibri" w:cs="Calibri"/>
          <w:b/>
          <w:bCs/>
        </w:rPr>
      </w:pPr>
      <w:r w:rsidRPr="006B6636">
        <w:rPr>
          <w:rFonts w:ascii="Calibri" w:hAnsi="Calibri" w:cs="Calibri"/>
          <w:b/>
          <w:bCs/>
        </w:rPr>
        <w:t>Urząd Ochrony Konkurencji i Konsumentów</w:t>
      </w:r>
    </w:p>
    <w:p w:rsidR="002E284E" w:rsidRPr="006B6636" w:rsidRDefault="002E284E" w:rsidP="002E284E">
      <w:pPr>
        <w:spacing w:before="120" w:after="120" w:line="276" w:lineRule="auto"/>
        <w:ind w:left="4536"/>
        <w:rPr>
          <w:rFonts w:ascii="Calibri" w:hAnsi="Calibri" w:cs="Calibri"/>
          <w:b/>
          <w:bCs/>
        </w:rPr>
      </w:pPr>
      <w:r w:rsidRPr="006B6636">
        <w:rPr>
          <w:rFonts w:ascii="Calibri" w:hAnsi="Calibri" w:cs="Calibri"/>
          <w:b/>
          <w:bCs/>
        </w:rPr>
        <w:t>pl. Powstańców Warszawy 1</w:t>
      </w:r>
    </w:p>
    <w:p w:rsidR="002E284E" w:rsidRPr="006B6636" w:rsidRDefault="002E284E" w:rsidP="002E284E">
      <w:pPr>
        <w:spacing w:before="120" w:after="120" w:line="276" w:lineRule="auto"/>
        <w:ind w:left="4536"/>
        <w:rPr>
          <w:rFonts w:ascii="Calibri" w:hAnsi="Calibri" w:cs="Calibri"/>
          <w:b/>
          <w:bCs/>
        </w:rPr>
      </w:pPr>
      <w:r w:rsidRPr="006B6636">
        <w:rPr>
          <w:rFonts w:ascii="Calibri" w:hAnsi="Calibri" w:cs="Calibri"/>
          <w:b/>
          <w:bCs/>
        </w:rPr>
        <w:t>00–950 Warszawa</w:t>
      </w: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jc w:val="center"/>
        <w:rPr>
          <w:rFonts w:ascii="Calibri" w:hAnsi="Calibri" w:cs="Calibri"/>
          <w:b/>
          <w:bCs/>
        </w:rPr>
      </w:pP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jc w:val="center"/>
        <w:rPr>
          <w:rFonts w:ascii="Calibri" w:hAnsi="Calibri" w:cs="Calibri"/>
          <w:b/>
          <w:bCs/>
        </w:rPr>
      </w:pPr>
      <w:r w:rsidRPr="006B6636">
        <w:rPr>
          <w:rFonts w:ascii="Calibri" w:hAnsi="Calibri" w:cs="Calibri"/>
          <w:b/>
          <w:bCs/>
        </w:rPr>
        <w:t>FORMULARZ (oświadczenia)</w:t>
      </w:r>
    </w:p>
    <w:p w:rsidR="002E284E" w:rsidRPr="006B6636" w:rsidRDefault="002E284E" w:rsidP="002E284E">
      <w:pPr>
        <w:suppressAutoHyphens w:val="0"/>
        <w:autoSpaceDE w:val="0"/>
        <w:autoSpaceDN w:val="0"/>
        <w:adjustRightInd w:val="0"/>
        <w:spacing w:before="120" w:after="120" w:line="276" w:lineRule="auto"/>
        <w:jc w:val="center"/>
        <w:rPr>
          <w:rFonts w:ascii="Calibri" w:hAnsi="Calibri" w:cs="Calibri"/>
          <w:bCs/>
        </w:rPr>
      </w:pPr>
      <w:r w:rsidRPr="006B6636">
        <w:rPr>
          <w:rFonts w:ascii="Calibri" w:hAnsi="Calibri" w:cs="Calibri"/>
          <w:bCs/>
        </w:rPr>
        <w:t xml:space="preserve">(sprawa </w:t>
      </w:r>
      <w:r w:rsidRPr="006B6636">
        <w:rPr>
          <w:rFonts w:ascii="Calibri" w:hAnsi="Calibri" w:cs="Calibri"/>
          <w:b/>
          <w:bCs/>
        </w:rPr>
        <w:t>BF-2.261.</w:t>
      </w:r>
      <w:r w:rsidR="00EF1D41">
        <w:rPr>
          <w:rFonts w:ascii="Calibri" w:hAnsi="Calibri" w:cs="Calibri"/>
          <w:b/>
          <w:bCs/>
        </w:rPr>
        <w:t>22</w:t>
      </w:r>
      <w:bookmarkStart w:id="0" w:name="_GoBack"/>
      <w:bookmarkEnd w:id="0"/>
      <w:r w:rsidRPr="006B6636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5</w:t>
      </w:r>
      <w:r w:rsidRPr="006B6636">
        <w:rPr>
          <w:rFonts w:ascii="Calibri" w:hAnsi="Calibri" w:cs="Calibri"/>
          <w:b/>
          <w:bCs/>
        </w:rPr>
        <w:t>)</w:t>
      </w:r>
    </w:p>
    <w:p w:rsidR="002E284E" w:rsidRPr="00973E28" w:rsidRDefault="002E284E" w:rsidP="002E284E">
      <w:pPr>
        <w:spacing w:before="120" w:after="120" w:line="276" w:lineRule="auto"/>
        <w:jc w:val="both"/>
        <w:rPr>
          <w:rFonts w:asciiTheme="minorHAnsi" w:hAnsiTheme="minorHAnsi" w:cstheme="minorHAnsi"/>
          <w:color w:val="000000"/>
        </w:rPr>
      </w:pPr>
      <w:r w:rsidRPr="00973E28">
        <w:rPr>
          <w:rFonts w:asciiTheme="minorHAnsi" w:hAnsiTheme="minorHAnsi" w:cstheme="minorHAnsi"/>
        </w:rPr>
        <w:t xml:space="preserve">W odpowiedzi na zapytanie ofertowe na </w:t>
      </w:r>
      <w:r w:rsidRPr="00973E28">
        <w:rPr>
          <w:rFonts w:asciiTheme="minorHAnsi" w:hAnsiTheme="minorHAnsi" w:cstheme="minorHAnsi"/>
          <w:bCs/>
          <w:lang w:eastAsia="en-US"/>
        </w:rPr>
        <w:t xml:space="preserve">wykonanie dokumentacji projektowo-kosztorysowej dla zadania </w:t>
      </w:r>
      <w:r w:rsidRPr="00973E28">
        <w:rPr>
          <w:rFonts w:asciiTheme="minorHAnsi" w:hAnsiTheme="minorHAnsi" w:cstheme="minorHAnsi"/>
          <w:bCs/>
        </w:rPr>
        <w:t>„Przebudowa pomieszczeń wraz z wykonaniem instalacji klimatyzacji grzewczo-chłodzącej w Delegaturze Urzędu Ochrony Konkurencji i Konsumentów w Krakowie przy Placu Szczepańskim 5”</w:t>
      </w:r>
    </w:p>
    <w:p w:rsidR="002E284E" w:rsidRPr="00973E28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t>oświadczam, że:</w:t>
      </w:r>
    </w:p>
    <w:p w:rsidR="002E284E" w:rsidRPr="00EA764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EA7648">
        <w:rPr>
          <w:rFonts w:asciiTheme="minorHAnsi" w:hAnsiTheme="minorHAnsi" w:cstheme="minorHAnsi"/>
          <w:sz w:val="24"/>
          <w:szCs w:val="24"/>
        </w:rPr>
        <w:t>ynagrodzenie z tytułu przeniesienia autorskich praw majątkowych do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A7648">
        <w:rPr>
          <w:rFonts w:asciiTheme="minorHAnsi" w:hAnsiTheme="minorHAnsi" w:cstheme="minorHAnsi"/>
          <w:sz w:val="24"/>
          <w:szCs w:val="24"/>
        </w:rPr>
        <w:t xml:space="preserve">wytworzonej dokumentacji projektowej na wszystkich polach eksploatacji zawiera się </w:t>
      </w:r>
      <w:r>
        <w:rPr>
          <w:rFonts w:asciiTheme="minorHAnsi" w:hAnsiTheme="minorHAnsi" w:cstheme="minorHAnsi"/>
          <w:sz w:val="24"/>
          <w:szCs w:val="24"/>
        </w:rPr>
        <w:br/>
      </w:r>
      <w:r w:rsidRPr="00EA7648">
        <w:rPr>
          <w:rFonts w:asciiTheme="minorHAnsi" w:hAnsiTheme="minorHAnsi" w:cstheme="minorHAnsi"/>
          <w:sz w:val="24"/>
          <w:szCs w:val="24"/>
        </w:rPr>
        <w:t xml:space="preserve">w wynagrodzeniu określonym </w:t>
      </w:r>
      <w:r>
        <w:rPr>
          <w:rFonts w:asciiTheme="minorHAnsi" w:hAnsiTheme="minorHAnsi" w:cstheme="minorHAnsi"/>
          <w:sz w:val="24"/>
          <w:szCs w:val="24"/>
        </w:rPr>
        <w:t xml:space="preserve">w </w:t>
      </w:r>
      <w:r w:rsidRPr="009B7B97">
        <w:rPr>
          <w:rFonts w:ascii="Calibri" w:hAnsi="Calibri" w:cs="Calibri"/>
          <w:color w:val="000000"/>
          <w:sz w:val="24"/>
          <w:szCs w:val="24"/>
        </w:rPr>
        <w:t xml:space="preserve">Formularzu ofertowym na platformie zakupowej </w:t>
      </w:r>
      <w:r>
        <w:rPr>
          <w:rFonts w:ascii="Calibri" w:hAnsi="Calibri" w:cs="Calibri"/>
          <w:color w:val="000000"/>
          <w:sz w:val="24"/>
          <w:szCs w:val="24"/>
        </w:rPr>
        <w:br/>
      </w:r>
      <w:r w:rsidRPr="00EA7648">
        <w:rPr>
          <w:rFonts w:asciiTheme="minorHAnsi" w:hAnsiTheme="minorHAnsi" w:cstheme="minorHAnsi"/>
          <w:sz w:val="24"/>
          <w:szCs w:val="24"/>
        </w:rPr>
        <w:t>i wynosi ………….. zł brutto (słownie złotych…………………………)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sz w:val="24"/>
          <w:szCs w:val="24"/>
        </w:rPr>
        <w:t xml:space="preserve">zaoferowana przez mnie cena zawiera wszystkie koszty, jakie ponosi Zamawiający </w:t>
      </w:r>
      <w:r w:rsidRPr="00973E28">
        <w:rPr>
          <w:rFonts w:asciiTheme="minorHAnsi" w:hAnsiTheme="minorHAnsi" w:cstheme="minorHAnsi"/>
          <w:sz w:val="24"/>
          <w:szCs w:val="24"/>
        </w:rPr>
        <w:br/>
        <w:t>w przypadku wyboru niniejszej oferty,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t>zapoznałem się z treścią zapytania ofertowego, projektowanymi postanowieniami umowy oraz opisem przedmiotu zamówienia i nie wnoszę do nich zastrzeżeń,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t xml:space="preserve">akceptuję projektowane postanowienia umowy w całości i bez zastrzeżeń oraz zobowiązuję się w przypadku wyboru mojej oferty do zawarcia umowy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973E28">
        <w:rPr>
          <w:rFonts w:asciiTheme="minorHAnsi" w:hAnsiTheme="minorHAnsi" w:cstheme="minorHAnsi"/>
          <w:color w:val="000000"/>
          <w:sz w:val="24"/>
          <w:szCs w:val="24"/>
        </w:rPr>
        <w:t>na proponowanych warunkach w określonym przez Zamawiającego terminie,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t xml:space="preserve">zobowiązuję się wykonać przedmiot zamówienia zgodnie z warunkami określonymi </w:t>
      </w:r>
      <w:r w:rsidRPr="00973E28">
        <w:rPr>
          <w:rFonts w:asciiTheme="minorHAnsi" w:hAnsiTheme="minorHAnsi" w:cstheme="minorHAnsi"/>
          <w:color w:val="000000"/>
          <w:sz w:val="24"/>
          <w:szCs w:val="24"/>
        </w:rPr>
        <w:br/>
        <w:t xml:space="preserve">w zapytaniu ofertowym wraz z projektowanymi postanowieniami umowy, </w:t>
      </w:r>
      <w:r w:rsidRPr="00973E28">
        <w:rPr>
          <w:rFonts w:asciiTheme="minorHAnsi" w:hAnsiTheme="minorHAnsi" w:cstheme="minorHAnsi"/>
          <w:color w:val="000000"/>
          <w:sz w:val="24"/>
          <w:szCs w:val="24"/>
        </w:rPr>
        <w:br/>
        <w:t>z zachowaniem wymaganych terminów,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t>znajduję się w sytuacji ekonomicznej i finansowej zapewniającej wykonanie zamówienia,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t xml:space="preserve">posiadam niezbędną wiedzę i doświadczenie oraz dysponuję potencjałem technicznym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973E28">
        <w:rPr>
          <w:rFonts w:asciiTheme="minorHAnsi" w:hAnsiTheme="minorHAnsi" w:cstheme="minorHAnsi"/>
          <w:color w:val="000000"/>
          <w:sz w:val="24"/>
          <w:szCs w:val="24"/>
        </w:rPr>
        <w:t>i osobami zdolnymi do wykonania zamówienia,</w:t>
      </w:r>
    </w:p>
    <w:p w:rsidR="002E284E" w:rsidRPr="00973E28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973E28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uważam się za związanego niniejszą ofertą na okres 30 dni od terminu wyznaczonego </w:t>
      </w:r>
      <w:r w:rsidRPr="00973E28">
        <w:rPr>
          <w:rFonts w:asciiTheme="minorHAnsi" w:hAnsiTheme="minorHAnsi" w:cstheme="minorHAnsi"/>
          <w:color w:val="000000"/>
          <w:sz w:val="24"/>
          <w:szCs w:val="24"/>
        </w:rPr>
        <w:br/>
        <w:t>na składanie ofert,</w:t>
      </w:r>
    </w:p>
    <w:p w:rsidR="002E284E" w:rsidRPr="00972104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284"/>
        <w:rPr>
          <w:rFonts w:asciiTheme="minorHAnsi" w:hAnsiTheme="minorHAnsi" w:cstheme="minorHAnsi"/>
          <w:color w:val="000000"/>
          <w:sz w:val="24"/>
          <w:szCs w:val="24"/>
        </w:rPr>
      </w:pPr>
      <w:bookmarkStart w:id="1" w:name="_Hlk190683353"/>
      <w:r w:rsidRPr="00972104">
        <w:rPr>
          <w:rFonts w:asciiTheme="minorHAnsi" w:hAnsiTheme="minorHAnsi" w:cstheme="minorHAnsi"/>
          <w:sz w:val="24"/>
          <w:szCs w:val="24"/>
        </w:rPr>
        <w:t xml:space="preserve">Oświadczam/y, że wypełniliśmy obowiązki informacyjne przewidziane w art. 13 lub art. 14 </w:t>
      </w:r>
      <w:r w:rsidRPr="00972104">
        <w:rPr>
          <w:rFonts w:asciiTheme="minorHAnsi" w:hAnsiTheme="minorHAnsi" w:cstheme="minorHAnsi"/>
          <w:color w:val="1B1B1B"/>
          <w:sz w:val="24"/>
          <w:szCs w:val="24"/>
        </w:rPr>
        <w:t xml:space="preserve">Rozporządzenia Parlamentu Europejskiego i Rady (UE) 2016/679 z dnia </w:t>
      </w:r>
      <w:r w:rsidRPr="00972104">
        <w:rPr>
          <w:rFonts w:asciiTheme="minorHAnsi" w:hAnsiTheme="minorHAnsi" w:cstheme="minorHAnsi"/>
          <w:color w:val="1B1B1B"/>
          <w:sz w:val="24"/>
          <w:szCs w:val="24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 osobowych) </w:t>
      </w:r>
      <w:r w:rsidRPr="00972104">
        <w:rPr>
          <w:rFonts w:asciiTheme="minorHAnsi" w:hAnsiTheme="minorHAnsi" w:cstheme="minorHAnsi"/>
          <w:color w:val="1B1B1B"/>
          <w:sz w:val="24"/>
          <w:szCs w:val="24"/>
        </w:rPr>
        <w:br/>
        <w:t xml:space="preserve">(Dz. Urz. UE L 119 z 04.05.2016, str. 1, z późn. zm.) </w:t>
      </w:r>
      <w:r w:rsidRPr="00972104">
        <w:rPr>
          <w:rFonts w:asciiTheme="minorHAnsi" w:hAnsiTheme="minorHAnsi" w:cstheme="minorHAnsi"/>
          <w:sz w:val="24"/>
          <w:szCs w:val="24"/>
        </w:rPr>
        <w:t xml:space="preserve">wobec osób fizycznych, od których dane osobowe bezpośrednio lub pośrednio pozyskaliśmy w celu ubiegania się </w:t>
      </w:r>
      <w:r w:rsidRPr="00972104">
        <w:rPr>
          <w:rFonts w:asciiTheme="minorHAnsi" w:hAnsiTheme="minorHAnsi" w:cstheme="minorHAnsi"/>
          <w:sz w:val="24"/>
          <w:szCs w:val="24"/>
        </w:rPr>
        <w:br/>
        <w:t>o udzielenie zamówienia publicznego w niniejszym postępowaniu</w:t>
      </w:r>
      <w:bookmarkEnd w:id="1"/>
      <w:r w:rsidRPr="00972104">
        <w:rPr>
          <w:rFonts w:asciiTheme="minorHAnsi" w:hAnsiTheme="minorHAnsi" w:cstheme="minorHAnsi"/>
          <w:sz w:val="24"/>
          <w:szCs w:val="24"/>
        </w:rPr>
        <w:t>.</w:t>
      </w:r>
    </w:p>
    <w:p w:rsidR="002E284E" w:rsidRPr="00972104" w:rsidRDefault="002E284E" w:rsidP="002E284E">
      <w:pPr>
        <w:pStyle w:val="Tekstpodstawowy"/>
        <w:numPr>
          <w:ilvl w:val="0"/>
          <w:numId w:val="1"/>
        </w:numPr>
        <w:spacing w:line="276" w:lineRule="auto"/>
        <w:ind w:left="426" w:hanging="568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Theme="minorHAnsi" w:hAnsiTheme="minorHAnsi" w:cstheme="minorHAnsi"/>
          <w:color w:val="000000"/>
          <w:sz w:val="24"/>
          <w:szCs w:val="24"/>
        </w:rPr>
        <w:t xml:space="preserve">nie podlegam wykluczeniu z postępowania na podstawie art. 7 ust. 1 ustawy z dnia 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br/>
        <w:t>13 kwietnia 2022 r. o szczególnych rozwiązaniach w zakresie przeciwdziałania wspieraniu agresji na Ukrainę oraz służących ochronie bezpieczeństwa narodowego (Dz. U. z 202</w:t>
      </w:r>
      <w:r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 xml:space="preserve"> r., poz. 5</w:t>
      </w:r>
      <w:r>
        <w:rPr>
          <w:rFonts w:asciiTheme="minorHAnsi" w:hAnsiTheme="minorHAnsi" w:cstheme="minorHAnsi"/>
          <w:color w:val="000000"/>
          <w:sz w:val="24"/>
          <w:szCs w:val="24"/>
        </w:rPr>
        <w:t>14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>), tj.:</w:t>
      </w:r>
    </w:p>
    <w:p w:rsidR="002E284E" w:rsidRPr="00973E28" w:rsidRDefault="002E284E" w:rsidP="002E284E">
      <w:pPr>
        <w:numPr>
          <w:ilvl w:val="1"/>
          <w:numId w:val="1"/>
        </w:numPr>
        <w:suppressAutoHyphens w:val="0"/>
        <w:spacing w:line="276" w:lineRule="auto"/>
        <w:ind w:left="709"/>
        <w:contextualSpacing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72104">
        <w:rPr>
          <w:rFonts w:asciiTheme="minorHAnsi" w:hAnsiTheme="minorHAnsi" w:cstheme="minorHAnsi"/>
          <w:bCs/>
          <w:color w:val="000000"/>
          <w:lang w:eastAsia="en-US"/>
        </w:rPr>
        <w:t>nie jestem</w:t>
      </w:r>
      <w:r w:rsidRPr="00972104">
        <w:rPr>
          <w:rFonts w:asciiTheme="minorHAnsi" w:hAnsiTheme="minorHAnsi" w:cstheme="minorHAnsi"/>
          <w:color w:val="000000"/>
          <w:lang w:eastAsia="en-US"/>
        </w:rPr>
        <w:t xml:space="preserve"> wymieniony w wykazach określonych w rozporządzeniu</w:t>
      </w:r>
      <w:r w:rsidRPr="00973E28">
        <w:rPr>
          <w:rFonts w:asciiTheme="minorHAnsi" w:hAnsiTheme="minorHAnsi" w:cstheme="minorHAnsi"/>
          <w:color w:val="000000"/>
          <w:lang w:eastAsia="en-US"/>
        </w:rPr>
        <w:t xml:space="preserve"> 765/2006 i rozporządzeniu 269/2014 albo wpisany na listę na podstawie decyzji w sprawie wpisu na listę rozstrzygającej o zastosowaniu środka, o którym mowa w art. 1 pkt 3 ww. ustawy; </w:t>
      </w:r>
    </w:p>
    <w:p w:rsidR="002E284E" w:rsidRPr="00973E28" w:rsidRDefault="002E284E" w:rsidP="002E284E">
      <w:pPr>
        <w:numPr>
          <w:ilvl w:val="1"/>
          <w:numId w:val="1"/>
        </w:numPr>
        <w:suppressAutoHyphens w:val="0"/>
        <w:spacing w:line="276" w:lineRule="auto"/>
        <w:ind w:left="709"/>
        <w:contextualSpacing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73E28">
        <w:rPr>
          <w:rFonts w:asciiTheme="minorHAnsi" w:hAnsiTheme="minorHAnsi" w:cstheme="minorHAnsi"/>
          <w:lang w:eastAsia="en-US"/>
        </w:rPr>
        <w:t xml:space="preserve">beneficjentem rzeczywistym wykonawcy w rozumieniu ustawy z dnia 1 marca 2018 r. o przeciwdziałaniu praniu pieniędzy oraz finansowaniu terroryzmu (Dz. U. z 2023 r. </w:t>
      </w:r>
      <w:r>
        <w:rPr>
          <w:rFonts w:asciiTheme="minorHAnsi" w:hAnsiTheme="minorHAnsi" w:cstheme="minorHAnsi"/>
          <w:lang w:eastAsia="en-US"/>
        </w:rPr>
        <w:br/>
      </w:r>
      <w:r w:rsidRPr="00973E28">
        <w:rPr>
          <w:rFonts w:asciiTheme="minorHAnsi" w:hAnsiTheme="minorHAnsi" w:cstheme="minorHAnsi"/>
          <w:lang w:eastAsia="en-US"/>
        </w:rPr>
        <w:t xml:space="preserve">poz. 1124 ze zm.) </w:t>
      </w:r>
      <w:r w:rsidRPr="00973E28">
        <w:rPr>
          <w:rFonts w:asciiTheme="minorHAnsi" w:hAnsiTheme="minorHAnsi" w:cstheme="minorHAnsi"/>
          <w:bCs/>
          <w:lang w:eastAsia="en-US"/>
        </w:rPr>
        <w:t>nie jest</w:t>
      </w:r>
      <w:r w:rsidRPr="00973E28">
        <w:rPr>
          <w:rFonts w:asciiTheme="minorHAnsi" w:hAnsiTheme="minorHAnsi" w:cstheme="minorHAnsi"/>
          <w:lang w:eastAsia="en-US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:rsidR="002E284E" w:rsidRPr="00973E28" w:rsidRDefault="002E284E" w:rsidP="002E284E">
      <w:pPr>
        <w:numPr>
          <w:ilvl w:val="1"/>
          <w:numId w:val="1"/>
        </w:numPr>
        <w:suppressAutoHyphens w:val="0"/>
        <w:spacing w:after="120" w:line="276" w:lineRule="auto"/>
        <w:ind w:left="709" w:hanging="357"/>
        <w:jc w:val="both"/>
        <w:textAlignment w:val="baseline"/>
        <w:rPr>
          <w:rFonts w:asciiTheme="minorHAnsi" w:hAnsiTheme="minorHAnsi" w:cstheme="minorHAnsi"/>
          <w:color w:val="000000"/>
          <w:lang w:eastAsia="en-US"/>
        </w:rPr>
      </w:pPr>
      <w:r w:rsidRPr="00973E28">
        <w:rPr>
          <w:rFonts w:asciiTheme="minorHAnsi" w:hAnsiTheme="minorHAnsi" w:cstheme="minorHAnsi"/>
          <w:color w:val="000000"/>
          <w:lang w:eastAsia="en-US"/>
        </w:rPr>
        <w:t xml:space="preserve">jednostką dominującą wykonawcy w rozumieniu art. 3 ust. 1 pkt 37 ustawy z dnia </w:t>
      </w:r>
      <w:r w:rsidRPr="00973E28">
        <w:rPr>
          <w:rFonts w:asciiTheme="minorHAnsi" w:hAnsiTheme="minorHAnsi" w:cstheme="minorHAnsi"/>
          <w:color w:val="000000"/>
          <w:lang w:eastAsia="en-US"/>
        </w:rPr>
        <w:br/>
        <w:t xml:space="preserve">29 września 1994 r. o rachunkowości (Dz. U. z 2023 r. poz. 120 ze zm.), </w:t>
      </w:r>
      <w:r w:rsidRPr="00973E28">
        <w:rPr>
          <w:rFonts w:asciiTheme="minorHAnsi" w:hAnsiTheme="minorHAnsi" w:cstheme="minorHAnsi"/>
          <w:bCs/>
          <w:color w:val="000000"/>
          <w:lang w:eastAsia="en-US"/>
        </w:rPr>
        <w:t>nie jest</w:t>
      </w:r>
      <w:r w:rsidRPr="00973E28">
        <w:rPr>
          <w:rFonts w:asciiTheme="minorHAnsi" w:hAnsiTheme="minorHAnsi" w:cstheme="minorHAnsi"/>
          <w:color w:val="000000"/>
          <w:lang w:eastAsia="en-US"/>
        </w:rPr>
        <w:t xml:space="preserve"> podmiot wymieniony w wykazach określonych w rozporządzeniu 765/2006 i rozporządzeniu 269/2014 albo wpisany na listę lub będący taką jednostką dominującą od dnia </w:t>
      </w:r>
      <w:r>
        <w:rPr>
          <w:rFonts w:asciiTheme="minorHAnsi" w:hAnsiTheme="minorHAnsi" w:cstheme="minorHAnsi"/>
          <w:color w:val="000000"/>
          <w:lang w:eastAsia="en-US"/>
        </w:rPr>
        <w:br/>
      </w:r>
      <w:r w:rsidRPr="00973E28">
        <w:rPr>
          <w:rFonts w:asciiTheme="minorHAnsi" w:hAnsiTheme="minorHAnsi" w:cstheme="minorHAnsi"/>
          <w:color w:val="000000"/>
          <w:lang w:eastAsia="en-US"/>
        </w:rPr>
        <w:t xml:space="preserve">24 lutego 2022 r., o ile został wpisany na listę na podstawie decyzji w sprawie wpisu </w:t>
      </w:r>
      <w:r>
        <w:rPr>
          <w:rFonts w:asciiTheme="minorHAnsi" w:hAnsiTheme="minorHAnsi" w:cstheme="minorHAnsi"/>
          <w:color w:val="000000"/>
          <w:lang w:eastAsia="en-US"/>
        </w:rPr>
        <w:br/>
      </w:r>
      <w:r w:rsidRPr="00973E28">
        <w:rPr>
          <w:rFonts w:asciiTheme="minorHAnsi" w:hAnsiTheme="minorHAnsi" w:cstheme="minorHAnsi"/>
          <w:color w:val="000000"/>
          <w:lang w:eastAsia="en-US"/>
        </w:rPr>
        <w:t>na listę rozstrzygającej o zastosowaniu środka, o którym mowa w art. 1 pkt 3 ww. ustawy.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Theme="minorHAnsi" w:hAnsiTheme="minorHAnsi" w:cstheme="minorHAnsi"/>
          <w:color w:val="000000"/>
          <w:sz w:val="24"/>
          <w:szCs w:val="24"/>
        </w:rPr>
        <w:t>Rodzaj Wykonawcy (zaznaczyć właściwe):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="Segoe UI Symbol" w:hAnsi="Segoe UI Symbol" w:cs="Segoe UI Symbol"/>
          <w:color w:val="000000"/>
          <w:sz w:val="24"/>
          <w:szCs w:val="24"/>
        </w:rPr>
        <w:t>☐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mikroprzedsiębiorstwo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="Segoe UI Symbol" w:hAnsi="Segoe UI Symbol" w:cs="Segoe UI Symbol"/>
          <w:color w:val="000000"/>
          <w:sz w:val="24"/>
          <w:szCs w:val="24"/>
        </w:rPr>
        <w:t>☐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małe przedsiębiorstwo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="Segoe UI Symbol" w:hAnsi="Segoe UI Symbol" w:cs="Segoe UI Symbol"/>
          <w:color w:val="000000"/>
          <w:sz w:val="24"/>
          <w:szCs w:val="24"/>
        </w:rPr>
        <w:t>☐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średnie przedsiębiorstwo</w:t>
      </w:r>
    </w:p>
    <w:p w:rsidR="002E284E" w:rsidRPr="00973E28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72104">
        <w:rPr>
          <w:rFonts w:ascii="Segoe UI Symbol" w:hAnsi="Segoe UI Symbol" w:cs="Segoe UI Symbol"/>
          <w:color w:val="000000"/>
          <w:sz w:val="24"/>
          <w:szCs w:val="24"/>
        </w:rPr>
        <w:t>☐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jednoosobowa działalność gospodarcza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="Segoe UI Symbol" w:hAnsi="Segoe UI Symbol" w:cs="Segoe UI Symbol"/>
          <w:color w:val="000000"/>
          <w:sz w:val="24"/>
          <w:szCs w:val="24"/>
        </w:rPr>
        <w:t>☐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osoba fizyczna nieprowadząca działalności gospodarczej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="Segoe UI Symbol" w:hAnsi="Segoe UI Symbol" w:cs="Segoe UI Symbol"/>
          <w:color w:val="000000"/>
          <w:sz w:val="24"/>
          <w:szCs w:val="24"/>
        </w:rPr>
        <w:t>☐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inny rodzaj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Cs w:val="24"/>
        </w:rPr>
      </w:pPr>
      <w:r w:rsidRPr="00972104">
        <w:rPr>
          <w:rFonts w:asciiTheme="minorHAnsi" w:hAnsiTheme="minorHAnsi" w:cstheme="minorHAnsi"/>
          <w:color w:val="000000"/>
          <w:szCs w:val="24"/>
        </w:rPr>
        <w:t>(*Mikroprzedsiębiorstwo: przedsiębiorstwo, które zatrudnia mniej niż 10 osób i którego roczny obrót lub roczna suma bilansowa nie przekracza 2 milionów EUR.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Cs w:val="24"/>
        </w:rPr>
      </w:pPr>
      <w:r w:rsidRPr="00972104">
        <w:rPr>
          <w:rFonts w:asciiTheme="minorHAnsi" w:hAnsiTheme="minorHAnsi" w:cstheme="minorHAnsi"/>
          <w:color w:val="000000"/>
          <w:szCs w:val="24"/>
        </w:rPr>
        <w:lastRenderedPageBreak/>
        <w:t>Małe przedsiębiorstwo: przedsiębiorstwo, które zatrudnia mniej niż 50 osób i którego roczny obrót lub roczna suma bilansowa nie przekracza 10 milionów EUR.</w:t>
      </w:r>
    </w:p>
    <w:p w:rsidR="002E284E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Cs w:val="24"/>
        </w:rPr>
      </w:pPr>
      <w:r w:rsidRPr="00972104">
        <w:rPr>
          <w:rFonts w:asciiTheme="minorHAnsi" w:hAnsiTheme="minorHAnsi" w:cstheme="minorHAnsi"/>
          <w:color w:val="000000"/>
          <w:szCs w:val="24"/>
        </w:rPr>
        <w:t>Średnie przedsiębiorstwa: przedsiębiorstwa, które nie są mikroprzedsiębiorstwami ani małymi przedsiębiorstwami, które zatrudniają mniej niż 250 osób i których roczny obrót nie przekracza 50 milionów EUR lub roczna suma bilansowa nie przekracza 43 milionów EUR.)</w:t>
      </w:r>
    </w:p>
    <w:p w:rsidR="002E284E" w:rsidRPr="00972104" w:rsidRDefault="002E284E" w:rsidP="002E284E">
      <w:pPr>
        <w:pStyle w:val="Tekstpodstawowy"/>
        <w:spacing w:line="276" w:lineRule="auto"/>
        <w:rPr>
          <w:rFonts w:asciiTheme="minorHAnsi" w:hAnsiTheme="minorHAnsi" w:cstheme="minorHAnsi"/>
          <w:color w:val="000000"/>
          <w:szCs w:val="24"/>
        </w:rPr>
      </w:pPr>
    </w:p>
    <w:p w:rsidR="002E284E" w:rsidRPr="00972104" w:rsidRDefault="002E284E" w:rsidP="002E284E">
      <w:pPr>
        <w:pStyle w:val="Tekstpodstawowy"/>
        <w:spacing w:before="120" w:after="24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72104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972104">
        <w:rPr>
          <w:rFonts w:asciiTheme="minorHAnsi" w:hAnsiTheme="minorHAnsi" w:cstheme="minorHAnsi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E284E" w:rsidRPr="006B6636" w:rsidRDefault="002E284E" w:rsidP="002E284E">
      <w:pPr>
        <w:pStyle w:val="Akapitzlist"/>
        <w:spacing w:line="276" w:lineRule="auto"/>
        <w:ind w:left="0"/>
        <w:jc w:val="both"/>
        <w:rPr>
          <w:rFonts w:ascii="Calibri" w:hAnsi="Calibri" w:cs="Calibri"/>
          <w:b/>
          <w:lang w:eastAsia="pl-PL"/>
        </w:rPr>
      </w:pPr>
      <w:r w:rsidRPr="006B6636">
        <w:rPr>
          <w:rFonts w:ascii="Calibri" w:hAnsi="Calibri" w:cs="Calibri"/>
          <w:b/>
          <w:lang w:eastAsia="pl-PL"/>
        </w:rPr>
        <w:t>ZAŁĄCZNIKI:</w:t>
      </w:r>
    </w:p>
    <w:p w:rsidR="002E284E" w:rsidRPr="006B6636" w:rsidRDefault="002E284E" w:rsidP="002E284E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  <w:r w:rsidRPr="006B6636">
        <w:rPr>
          <w:rFonts w:ascii="Calibri" w:hAnsi="Calibri" w:cs="Calibri"/>
        </w:rPr>
        <w:t>Do oferty załączam następujące dokumenty:</w:t>
      </w:r>
    </w:p>
    <w:p w:rsidR="002E284E" w:rsidRPr="006B6636" w:rsidRDefault="002E284E" w:rsidP="002E284E">
      <w:pPr>
        <w:pStyle w:val="Akapitzlist"/>
        <w:spacing w:line="276" w:lineRule="auto"/>
        <w:ind w:left="0" w:firstLine="709"/>
        <w:jc w:val="both"/>
        <w:rPr>
          <w:rFonts w:ascii="Calibri" w:hAnsi="Calibri" w:cs="Calibri"/>
          <w:lang w:eastAsia="pl-PL"/>
        </w:rPr>
      </w:pPr>
      <w:r w:rsidRPr="006B6636">
        <w:rPr>
          <w:rFonts w:ascii="Calibri" w:hAnsi="Calibri" w:cs="Calibri"/>
          <w:lang w:eastAsia="pl-PL"/>
        </w:rPr>
        <w:t>1. ……………………………</w:t>
      </w:r>
    </w:p>
    <w:p w:rsidR="002E284E" w:rsidRPr="006B6636" w:rsidRDefault="002E284E" w:rsidP="002E284E">
      <w:pPr>
        <w:pStyle w:val="Akapitzlist"/>
        <w:spacing w:line="276" w:lineRule="auto"/>
        <w:ind w:left="0" w:firstLine="709"/>
        <w:jc w:val="both"/>
        <w:rPr>
          <w:rFonts w:ascii="Calibri" w:hAnsi="Calibri" w:cs="Calibri"/>
          <w:lang w:eastAsia="pl-PL"/>
        </w:rPr>
      </w:pPr>
      <w:r w:rsidRPr="006B6636">
        <w:rPr>
          <w:rFonts w:ascii="Calibri" w:hAnsi="Calibri" w:cs="Calibri"/>
          <w:lang w:eastAsia="pl-PL"/>
        </w:rPr>
        <w:t>2. ……………………………</w:t>
      </w:r>
    </w:p>
    <w:p w:rsidR="002E284E" w:rsidRPr="006B6636" w:rsidRDefault="002E284E" w:rsidP="002E284E">
      <w:pPr>
        <w:pStyle w:val="Akapitzlist"/>
        <w:spacing w:line="276" w:lineRule="auto"/>
        <w:ind w:left="0" w:firstLine="709"/>
        <w:jc w:val="both"/>
        <w:rPr>
          <w:rFonts w:ascii="Calibri" w:hAnsi="Calibri" w:cs="Calibri"/>
          <w:b/>
          <w:lang w:eastAsia="pl-PL"/>
        </w:rPr>
      </w:pPr>
    </w:p>
    <w:p w:rsidR="002E284E" w:rsidRDefault="002E284E" w:rsidP="002E28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i/>
        </w:rPr>
      </w:pPr>
      <w:r w:rsidRPr="006B6636">
        <w:rPr>
          <w:rFonts w:ascii="Calibri" w:hAnsi="Calibri" w:cs="Calibri"/>
          <w:i/>
        </w:rPr>
        <w:t xml:space="preserve">Dokument musi być opatrzony przez osobę lub osoby uprawnione do reprezentowania Wykonawcy kwalifikowanym podpisem elektronicznym lub profilem zaufanym lub podpisem osobistym lub </w:t>
      </w:r>
      <w:r w:rsidRPr="006B6636">
        <w:rPr>
          <w:rFonts w:ascii="Calibri" w:hAnsi="Calibri" w:cs="Calibri"/>
          <w:bCs/>
          <w:i/>
        </w:rPr>
        <w:t xml:space="preserve">w postaci podpisanego skanu z czytelnym podpisem. </w:t>
      </w:r>
    </w:p>
    <w:p w:rsidR="00045D11" w:rsidRDefault="00F9530F"/>
    <w:sectPr w:rsidR="00045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30F" w:rsidRDefault="00F9530F" w:rsidP="002E284E">
      <w:r>
        <w:separator/>
      </w:r>
    </w:p>
  </w:endnote>
  <w:endnote w:type="continuationSeparator" w:id="0">
    <w:p w:rsidR="00F9530F" w:rsidRDefault="00F9530F" w:rsidP="002E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30F" w:rsidRDefault="00F9530F" w:rsidP="002E284E">
      <w:r>
        <w:separator/>
      </w:r>
    </w:p>
  </w:footnote>
  <w:footnote w:type="continuationSeparator" w:id="0">
    <w:p w:rsidR="00F9530F" w:rsidRDefault="00F9530F" w:rsidP="002E2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B0AD1"/>
    <w:multiLevelType w:val="hybridMultilevel"/>
    <w:tmpl w:val="593AA30E"/>
    <w:lvl w:ilvl="0" w:tplc="41DE618E">
      <w:start w:val="1"/>
      <w:numFmt w:val="decimal"/>
      <w:lvlText w:val="%1.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4E"/>
    <w:rsid w:val="002E284E"/>
    <w:rsid w:val="00305FBC"/>
    <w:rsid w:val="003E261D"/>
    <w:rsid w:val="00BF02DD"/>
    <w:rsid w:val="00D80B05"/>
    <w:rsid w:val="00EC6862"/>
    <w:rsid w:val="00EF1D41"/>
    <w:rsid w:val="00F9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4B7E"/>
  <w15:chartTrackingRefBased/>
  <w15:docId w15:val="{70A3B45C-0EAE-436F-9C91-51DF133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284E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8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284E"/>
  </w:style>
  <w:style w:type="paragraph" w:styleId="Stopka">
    <w:name w:val="footer"/>
    <w:basedOn w:val="Normalny"/>
    <w:link w:val="StopkaZnak"/>
    <w:uiPriority w:val="99"/>
    <w:unhideWhenUsed/>
    <w:rsid w:val="002E2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84E"/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qFormat/>
    <w:rsid w:val="002E284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basedOn w:val="Domylnaczcionkaakapitu"/>
    <w:link w:val="Tekstpodstawowy"/>
    <w:rsid w:val="002E284E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1"/>
    <w:qFormat/>
    <w:rsid w:val="002E284E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1"/>
    <w:qFormat/>
    <w:locked/>
    <w:rsid w:val="002E284E"/>
    <w:rPr>
      <w:rFonts w:ascii="Palatino Linotype" w:eastAsia="Lucida Sans Unicode" w:hAnsi="Palatino Linotype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C3EFCD5B-B274-4806-BD3C-A0D8CBB1A9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Karolina Malinowska</cp:lastModifiedBy>
  <cp:revision>3</cp:revision>
  <dcterms:created xsi:type="dcterms:W3CDTF">2025-06-12T10:14:00Z</dcterms:created>
  <dcterms:modified xsi:type="dcterms:W3CDTF">2025-06-30T12:02:00Z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8d6f3024-c751-458c-984f-2149f6e5e476</vt:lpwstr>
  </property>
  <property fmtid="{D5CDD505-2E9C-101B-9397-08002B2CF9AE}" pid="3" name="bjClsUserRVM">
    <vt:lpwstr>[]</vt:lpwstr>
  </property>
  <property fmtid="{D5CDD505-2E9C-101B-9397-08002B2CF9AE}" pid="4" name="bjSaver">
    <vt:lpwstr>4VU9n2zI/xvKtsN+5tJt7lg0S6xMuDh2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6" name="bjDocumentLabelXML-0">
    <vt:lpwstr>ames.com/2008/01/sie/internal/label"&gt;&lt;element uid="89790441-96e2-477c-afd4-1e96c2fd8935" value="" /&gt;&lt;/sisl&gt;</vt:lpwstr>
  </property>
  <property fmtid="{D5CDD505-2E9C-101B-9397-08002B2CF9AE}" pid="7" name="bjDocumentSecurityLabel">
    <vt:lpwstr>JAWNE</vt:lpwstr>
  </property>
</Properties>
</file>