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D43" w:rsidRDefault="00957714" w:rsidP="0075779D">
      <w:pPr>
        <w:pStyle w:val="Nagwek1"/>
        <w:spacing w:before="0" w:after="0" w:line="276" w:lineRule="auto"/>
        <w:jc w:val="right"/>
        <w:rPr>
          <w:sz w:val="24"/>
          <w:szCs w:val="24"/>
          <w:u w:val="single"/>
          <w:lang w:eastAsia="en-US"/>
        </w:rPr>
      </w:pPr>
      <w:r>
        <w:rPr>
          <w:sz w:val="24"/>
          <w:szCs w:val="24"/>
          <w:u w:val="single"/>
          <w:lang w:eastAsia="en-US"/>
        </w:rPr>
        <w:t xml:space="preserve">Załącznik nr 1 do Ogłoszenia </w:t>
      </w:r>
    </w:p>
    <w:p w:rsidR="008A31D3" w:rsidRPr="008A31D3" w:rsidRDefault="008A31D3" w:rsidP="008A31D3">
      <w:bookmarkStart w:id="0" w:name="_GoBack"/>
      <w:bookmarkEnd w:id="0"/>
    </w:p>
    <w:p w:rsidR="007779C5" w:rsidRPr="002F70E8" w:rsidRDefault="0075779D" w:rsidP="0075779D">
      <w:pPr>
        <w:pStyle w:val="Nagwek1"/>
        <w:spacing w:before="0" w:after="0" w:line="276" w:lineRule="auto"/>
        <w:jc w:val="center"/>
        <w:rPr>
          <w:sz w:val="24"/>
          <w:szCs w:val="24"/>
          <w:lang w:eastAsia="en-US"/>
        </w:rPr>
      </w:pPr>
      <w:r w:rsidRPr="002F70E8">
        <w:rPr>
          <w:sz w:val="24"/>
          <w:szCs w:val="24"/>
          <w:lang w:eastAsia="en-US"/>
        </w:rPr>
        <w:t>OPIS PRZEDMIOTU ZAMÓWIENIA</w:t>
      </w:r>
      <w:r w:rsidR="005257BF">
        <w:rPr>
          <w:b w:val="0"/>
          <w:sz w:val="24"/>
          <w:szCs w:val="24"/>
          <w:lang w:eastAsia="en-US"/>
        </w:rPr>
        <w:t xml:space="preserve"> </w:t>
      </w:r>
    </w:p>
    <w:p w:rsidR="00F71D43" w:rsidRPr="00DC0035" w:rsidRDefault="00F71D43" w:rsidP="0075779D">
      <w:pPr>
        <w:pStyle w:val="standard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u w:val="single"/>
          <w:lang w:eastAsia="en-US"/>
        </w:rPr>
      </w:pPr>
      <w:r w:rsidRPr="00DC0035">
        <w:rPr>
          <w:rFonts w:ascii="Arial" w:hAnsi="Arial" w:cs="Arial"/>
          <w:b/>
          <w:bCs/>
          <w:u w:val="single"/>
          <w:lang w:eastAsia="en-US"/>
        </w:rPr>
        <w:t xml:space="preserve">Zadanie nr </w:t>
      </w:r>
      <w:r w:rsidR="003954D2" w:rsidRPr="00DC0035">
        <w:rPr>
          <w:rFonts w:ascii="Arial" w:hAnsi="Arial" w:cs="Arial"/>
          <w:b/>
          <w:bCs/>
          <w:u w:val="single"/>
          <w:lang w:eastAsia="en-US"/>
        </w:rPr>
        <w:t>1</w:t>
      </w:r>
      <w:r w:rsidRPr="00DC0035">
        <w:rPr>
          <w:rFonts w:ascii="Arial" w:hAnsi="Arial" w:cs="Arial"/>
          <w:b/>
          <w:bCs/>
          <w:u w:val="single"/>
          <w:lang w:eastAsia="en-US"/>
        </w:rPr>
        <w:t>:</w:t>
      </w:r>
    </w:p>
    <w:p w:rsidR="00AC3608" w:rsidRPr="00536590" w:rsidRDefault="00A8144F" w:rsidP="00886ADD">
      <w:pPr>
        <w:pStyle w:val="standard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lang w:eastAsia="en-US"/>
        </w:rPr>
      </w:pPr>
      <w:r w:rsidRPr="00536590">
        <w:rPr>
          <w:rFonts w:ascii="Arial" w:hAnsi="Arial" w:cs="Arial"/>
          <w:b/>
          <w:lang w:eastAsia="en-US"/>
        </w:rPr>
        <w:t xml:space="preserve">Terminarz </w:t>
      </w:r>
      <w:r w:rsidR="003F09C7">
        <w:rPr>
          <w:rFonts w:ascii="Arial" w:hAnsi="Arial" w:cs="Arial"/>
          <w:b/>
          <w:lang w:eastAsia="en-US"/>
        </w:rPr>
        <w:t>Lotniczy</w:t>
      </w:r>
      <w:r w:rsidRPr="00536590">
        <w:rPr>
          <w:rFonts w:ascii="Arial" w:hAnsi="Arial" w:cs="Arial"/>
          <w:b/>
          <w:lang w:eastAsia="en-US"/>
        </w:rPr>
        <w:t xml:space="preserve"> </w:t>
      </w:r>
      <w:r w:rsidR="00AB3749">
        <w:rPr>
          <w:rFonts w:ascii="Arial" w:hAnsi="Arial" w:cs="Arial"/>
          <w:b/>
          <w:lang w:eastAsia="en-US"/>
        </w:rPr>
        <w:t xml:space="preserve">dzienny indywidualny </w:t>
      </w:r>
      <w:r w:rsidRPr="00536590">
        <w:rPr>
          <w:rFonts w:ascii="Arial" w:hAnsi="Arial" w:cs="Arial"/>
          <w:b/>
          <w:lang w:eastAsia="en-US"/>
        </w:rPr>
        <w:t>B6 202</w:t>
      </w:r>
      <w:r w:rsidR="00964DD7">
        <w:rPr>
          <w:rFonts w:ascii="Arial" w:hAnsi="Arial" w:cs="Arial"/>
          <w:b/>
          <w:lang w:eastAsia="en-US"/>
        </w:rPr>
        <w:t>6</w:t>
      </w:r>
      <w:r w:rsidR="009C3CD3" w:rsidRPr="00536590">
        <w:rPr>
          <w:rFonts w:ascii="Arial" w:hAnsi="Arial" w:cs="Arial"/>
          <w:b/>
          <w:lang w:eastAsia="en-US"/>
        </w:rPr>
        <w:t xml:space="preserve"> </w:t>
      </w:r>
      <w:r w:rsidR="009C3CD3" w:rsidRPr="00536590">
        <w:rPr>
          <w:rFonts w:ascii="Arial" w:eastAsia="Times New Roman" w:hAnsi="Arial" w:cs="Arial"/>
          <w:b/>
          <w:bCs/>
        </w:rPr>
        <w:t>książkowy</w:t>
      </w:r>
      <w:r w:rsidR="007E3180" w:rsidRPr="00536590">
        <w:rPr>
          <w:rFonts w:ascii="Arial" w:eastAsia="Times New Roman" w:hAnsi="Arial" w:cs="Arial"/>
          <w:b/>
          <w:bCs/>
        </w:rPr>
        <w:t xml:space="preserve"> </w:t>
      </w:r>
      <w:r w:rsidR="009C3CD3" w:rsidRPr="00536590">
        <w:rPr>
          <w:rFonts w:ascii="Arial" w:eastAsia="Times New Roman" w:hAnsi="Arial" w:cs="Arial"/>
        </w:rPr>
        <w:t> (zszywan</w:t>
      </w:r>
      <w:r w:rsidR="0078200C" w:rsidRPr="00536590">
        <w:rPr>
          <w:rFonts w:ascii="Arial" w:eastAsia="Times New Roman" w:hAnsi="Arial" w:cs="Arial"/>
        </w:rPr>
        <w:t>y) formatu B-6 (11 cm x 17 cm)</w:t>
      </w:r>
      <w:r w:rsidR="00C0636C">
        <w:rPr>
          <w:rFonts w:ascii="Arial" w:eastAsia="Times New Roman" w:hAnsi="Arial" w:cs="Arial"/>
        </w:rPr>
        <w:t xml:space="preserve">, </w:t>
      </w:r>
      <w:r w:rsidR="00C0636C" w:rsidRPr="00043B92">
        <w:rPr>
          <w:rFonts w:ascii="Arial" w:hAnsi="Arial" w:cs="Arial"/>
          <w:color w:val="000000" w:themeColor="text1"/>
          <w:lang w:eastAsia="en-US"/>
        </w:rPr>
        <w:t xml:space="preserve">(okładka ze zdjęciem CASA C-295M plus w dolnej części okładki napis: 8. </w:t>
      </w:r>
      <w:r w:rsidR="00964DD7">
        <w:rPr>
          <w:rFonts w:ascii="Arial" w:hAnsi="Arial" w:cs="Arial"/>
          <w:color w:val="000000" w:themeColor="text1"/>
          <w:lang w:eastAsia="en-US"/>
        </w:rPr>
        <w:t xml:space="preserve">Krakowska </w:t>
      </w:r>
      <w:r w:rsidR="00C0636C" w:rsidRPr="00043B92">
        <w:rPr>
          <w:rFonts w:ascii="Arial" w:hAnsi="Arial" w:cs="Arial"/>
          <w:color w:val="000000" w:themeColor="text1"/>
          <w:lang w:eastAsia="en-US"/>
        </w:rPr>
        <w:t>Baza Lotnictwa Transportowego, Rok 202</w:t>
      </w:r>
      <w:r w:rsidR="00964DD7">
        <w:rPr>
          <w:rFonts w:ascii="Arial" w:hAnsi="Arial" w:cs="Arial"/>
          <w:color w:val="000000" w:themeColor="text1"/>
          <w:lang w:eastAsia="en-US"/>
        </w:rPr>
        <w:t>6</w:t>
      </w:r>
      <w:r w:rsidR="00C0636C" w:rsidRPr="00043B92">
        <w:rPr>
          <w:rFonts w:ascii="Arial" w:hAnsi="Arial" w:cs="Arial"/>
          <w:color w:val="000000" w:themeColor="text1"/>
          <w:lang w:eastAsia="en-US"/>
        </w:rPr>
        <w:t>),</w:t>
      </w:r>
      <w:r w:rsidR="009C3CD3" w:rsidRPr="00043B92">
        <w:rPr>
          <w:rFonts w:ascii="Arial" w:eastAsia="Times New Roman" w:hAnsi="Arial" w:cs="Arial"/>
          <w:color w:val="000000" w:themeColor="text1"/>
        </w:rPr>
        <w:t xml:space="preserve"> z</w:t>
      </w:r>
      <w:r w:rsidR="009C3CD3" w:rsidRPr="00536590">
        <w:rPr>
          <w:rFonts w:ascii="Arial" w:eastAsia="Times New Roman" w:hAnsi="Arial" w:cs="Arial"/>
        </w:rPr>
        <w:t>awiera </w:t>
      </w:r>
      <w:r w:rsidR="0078200C" w:rsidRPr="00536590">
        <w:rPr>
          <w:rFonts w:ascii="Arial" w:eastAsia="Times New Roman" w:hAnsi="Arial" w:cs="Arial"/>
        </w:rPr>
        <w:t xml:space="preserve">około </w:t>
      </w:r>
      <w:r w:rsidR="009C3CD3" w:rsidRPr="00536590">
        <w:rPr>
          <w:rFonts w:ascii="Arial" w:eastAsia="Times New Roman" w:hAnsi="Arial" w:cs="Arial"/>
          <w:bCs/>
        </w:rPr>
        <w:t>288 </w:t>
      </w:r>
      <w:r w:rsidR="009C3CD3" w:rsidRPr="00536590">
        <w:rPr>
          <w:rFonts w:ascii="Arial" w:eastAsia="Times New Roman" w:hAnsi="Arial" w:cs="Arial"/>
        </w:rPr>
        <w:t>ponumerowanych</w:t>
      </w:r>
      <w:r w:rsidR="009C3CD3" w:rsidRPr="00536590">
        <w:rPr>
          <w:rFonts w:ascii="Arial" w:eastAsia="Times New Roman" w:hAnsi="Arial" w:cs="Arial"/>
          <w:bCs/>
        </w:rPr>
        <w:t> stron </w:t>
      </w:r>
      <w:r w:rsidR="009C3CD3" w:rsidRPr="00536590">
        <w:rPr>
          <w:rFonts w:ascii="Arial" w:eastAsia="Times New Roman" w:hAnsi="Arial" w:cs="Arial"/>
        </w:rPr>
        <w:t>w układzie dwa </w:t>
      </w:r>
      <w:r w:rsidR="009C3CD3" w:rsidRPr="00536590">
        <w:rPr>
          <w:rFonts w:ascii="Arial" w:eastAsia="Times New Roman" w:hAnsi="Arial" w:cs="Arial"/>
          <w:bCs/>
        </w:rPr>
        <w:t>dni na stronie</w:t>
      </w:r>
      <w:r w:rsidR="009C3CD3" w:rsidRPr="00536590">
        <w:rPr>
          <w:rFonts w:ascii="Arial" w:eastAsia="Times New Roman" w:hAnsi="Arial" w:cs="Arial"/>
        </w:rPr>
        <w:t>,</w:t>
      </w:r>
      <w:r w:rsidR="0078200C" w:rsidRPr="00536590">
        <w:rPr>
          <w:rFonts w:ascii="Arial" w:eastAsia="Times New Roman" w:hAnsi="Arial" w:cs="Arial"/>
        </w:rPr>
        <w:t xml:space="preserve"> papier biały, oprawa drukowana twarda sztywna, </w:t>
      </w:r>
      <w:r w:rsidR="009C3CD3" w:rsidRPr="00536590">
        <w:rPr>
          <w:rFonts w:ascii="Arial" w:eastAsia="Times New Roman" w:hAnsi="Arial" w:cs="Arial"/>
        </w:rPr>
        <w:t>strona przeznaczona na dane personalne,</w:t>
      </w:r>
      <w:r w:rsidR="0078200C" w:rsidRPr="00536590">
        <w:rPr>
          <w:rFonts w:ascii="Arial" w:eastAsia="Times New Roman" w:hAnsi="Arial" w:cs="Arial"/>
        </w:rPr>
        <w:t xml:space="preserve"> strona na ważne telefony, telefony alarmowe, rodzaje alarmów </w:t>
      </w:r>
      <w:r w:rsidR="00AB3749">
        <w:rPr>
          <w:rFonts w:ascii="Arial" w:eastAsia="Times New Roman" w:hAnsi="Arial" w:cs="Arial"/>
        </w:rPr>
        <w:t xml:space="preserve">i komunikatów </w:t>
      </w:r>
      <w:r w:rsidR="0078200C" w:rsidRPr="00536590">
        <w:rPr>
          <w:rFonts w:ascii="Arial" w:eastAsia="Times New Roman" w:hAnsi="Arial" w:cs="Arial"/>
        </w:rPr>
        <w:t>ostrzegawczych, instrukcja pierwszej pomocy, plan urlopów</w:t>
      </w:r>
      <w:r w:rsidR="00EB39CD" w:rsidRPr="00536590">
        <w:rPr>
          <w:rFonts w:ascii="Arial" w:eastAsia="Times New Roman" w:hAnsi="Arial" w:cs="Arial"/>
        </w:rPr>
        <w:t>, dwa roczne plany pracy na 202</w:t>
      </w:r>
      <w:r w:rsidR="00964DD7">
        <w:rPr>
          <w:rFonts w:ascii="Arial" w:eastAsia="Times New Roman" w:hAnsi="Arial" w:cs="Arial"/>
        </w:rPr>
        <w:t>6</w:t>
      </w:r>
      <w:r w:rsidR="00EB39CD" w:rsidRPr="00536590">
        <w:rPr>
          <w:rFonts w:ascii="Arial" w:eastAsia="Times New Roman" w:hAnsi="Arial" w:cs="Arial"/>
        </w:rPr>
        <w:t xml:space="preserve"> rok (na dwóch rozkładówkach), dwa</w:t>
      </w:r>
      <w:r w:rsidR="009C3CD3" w:rsidRPr="00536590">
        <w:rPr>
          <w:rFonts w:ascii="Arial" w:eastAsia="Times New Roman" w:hAnsi="Arial" w:cs="Arial"/>
        </w:rPr>
        <w:t xml:space="preserve"> </w:t>
      </w:r>
      <w:r w:rsidR="00EB39CD" w:rsidRPr="00536590">
        <w:rPr>
          <w:rFonts w:ascii="Arial" w:eastAsia="Times New Roman" w:hAnsi="Arial" w:cs="Arial"/>
        </w:rPr>
        <w:t>tygodniowe</w:t>
      </w:r>
      <w:r w:rsidR="009C3CD3" w:rsidRPr="00536590">
        <w:rPr>
          <w:rFonts w:ascii="Arial" w:eastAsia="Times New Roman" w:hAnsi="Arial" w:cs="Arial"/>
        </w:rPr>
        <w:t xml:space="preserve"> rozkład</w:t>
      </w:r>
      <w:r w:rsidR="00EB39CD" w:rsidRPr="00536590">
        <w:rPr>
          <w:rFonts w:ascii="Arial" w:eastAsia="Times New Roman" w:hAnsi="Arial" w:cs="Arial"/>
        </w:rPr>
        <w:t>y</w:t>
      </w:r>
      <w:r w:rsidR="009C3CD3" w:rsidRPr="00536590">
        <w:rPr>
          <w:rFonts w:ascii="Arial" w:eastAsia="Times New Roman" w:hAnsi="Arial" w:cs="Arial"/>
        </w:rPr>
        <w:t xml:space="preserve"> zajęć stałych (</w:t>
      </w:r>
      <w:r w:rsidR="00EB39CD" w:rsidRPr="00536590">
        <w:rPr>
          <w:rFonts w:ascii="Arial" w:eastAsia="Times New Roman" w:hAnsi="Arial" w:cs="Arial"/>
        </w:rPr>
        <w:t>dwie strony</w:t>
      </w:r>
      <w:r w:rsidR="009C3CD3" w:rsidRPr="00536590">
        <w:rPr>
          <w:rFonts w:ascii="Arial" w:eastAsia="Times New Roman" w:hAnsi="Arial" w:cs="Arial"/>
        </w:rPr>
        <w:t xml:space="preserve">), </w:t>
      </w:r>
      <w:r w:rsidR="00EB39CD" w:rsidRPr="00536590">
        <w:rPr>
          <w:rFonts w:ascii="Arial" w:eastAsia="Times New Roman" w:hAnsi="Arial" w:cs="Arial"/>
        </w:rPr>
        <w:t>rozliczenie przydzielonych limitów. Kalendarium: kalendarz 202</w:t>
      </w:r>
      <w:r w:rsidR="00964DD7">
        <w:rPr>
          <w:rFonts w:ascii="Arial" w:eastAsia="Times New Roman" w:hAnsi="Arial" w:cs="Arial"/>
        </w:rPr>
        <w:t>6</w:t>
      </w:r>
      <w:r w:rsidR="00EB39CD" w:rsidRPr="00536590">
        <w:rPr>
          <w:rFonts w:ascii="Arial" w:eastAsia="Times New Roman" w:hAnsi="Arial" w:cs="Arial"/>
        </w:rPr>
        <w:t xml:space="preserve"> z podziałem na kwartały (cztery strony),</w:t>
      </w:r>
      <w:r w:rsidR="00AB3749">
        <w:rPr>
          <w:rFonts w:ascii="Arial" w:eastAsia="Times New Roman" w:hAnsi="Arial" w:cs="Arial"/>
        </w:rPr>
        <w:t xml:space="preserve"> </w:t>
      </w:r>
      <w:r w:rsidR="00EB39CD" w:rsidRPr="00536590">
        <w:rPr>
          <w:rFonts w:ascii="Arial" w:eastAsia="Times New Roman" w:hAnsi="Arial" w:cs="Arial"/>
        </w:rPr>
        <w:t>skrócone kalendarze na 202</w:t>
      </w:r>
      <w:r w:rsidR="00964DD7">
        <w:rPr>
          <w:rFonts w:ascii="Arial" w:eastAsia="Times New Roman" w:hAnsi="Arial" w:cs="Arial"/>
        </w:rPr>
        <w:t>5</w:t>
      </w:r>
      <w:r w:rsidR="00EB39CD" w:rsidRPr="00536590">
        <w:rPr>
          <w:rFonts w:ascii="Arial" w:eastAsia="Times New Roman" w:hAnsi="Arial" w:cs="Arial"/>
        </w:rPr>
        <w:t>,202</w:t>
      </w:r>
      <w:r w:rsidR="00964DD7">
        <w:rPr>
          <w:rFonts w:ascii="Arial" w:eastAsia="Times New Roman" w:hAnsi="Arial" w:cs="Arial"/>
        </w:rPr>
        <w:t>6</w:t>
      </w:r>
      <w:r w:rsidR="00EB39CD" w:rsidRPr="00536590">
        <w:rPr>
          <w:rFonts w:ascii="Arial" w:eastAsia="Times New Roman" w:hAnsi="Arial" w:cs="Arial"/>
        </w:rPr>
        <w:t>,202</w:t>
      </w:r>
      <w:r w:rsidR="00964DD7">
        <w:rPr>
          <w:rFonts w:ascii="Arial" w:eastAsia="Times New Roman" w:hAnsi="Arial" w:cs="Arial"/>
        </w:rPr>
        <w:t>7</w:t>
      </w:r>
      <w:r w:rsidR="00EB39CD" w:rsidRPr="00536590">
        <w:rPr>
          <w:rFonts w:ascii="Arial" w:eastAsia="Times New Roman" w:hAnsi="Arial" w:cs="Arial"/>
        </w:rPr>
        <w:t xml:space="preserve">, tygodniowy plan pracy na początku każdego tygodnia, miesięczny plan pracy przed każdym miesiącem, kalendarium w układzie dwa dni na stronie, nadrukowane miesięczne registry, święta polskich jednostek wojskowych, notatki, skorowidz </w:t>
      </w:r>
      <w:r w:rsidR="009C3CD3" w:rsidRPr="00557E3E">
        <w:rPr>
          <w:rFonts w:ascii="Arial" w:hAnsi="Arial" w:cs="Arial"/>
          <w:b/>
          <w:color w:val="000000" w:themeColor="text1"/>
          <w:lang w:eastAsia="en-US"/>
        </w:rPr>
        <w:t xml:space="preserve">– </w:t>
      </w:r>
      <w:r w:rsidR="00B21406">
        <w:rPr>
          <w:rFonts w:ascii="Arial" w:hAnsi="Arial" w:cs="Arial"/>
          <w:b/>
          <w:color w:val="000000" w:themeColor="text1"/>
          <w:lang w:eastAsia="en-US"/>
        </w:rPr>
        <w:t>300</w:t>
      </w:r>
      <w:r w:rsidR="00AB3749" w:rsidRPr="00557E3E">
        <w:rPr>
          <w:rFonts w:ascii="Arial" w:hAnsi="Arial" w:cs="Arial"/>
          <w:b/>
          <w:color w:val="000000" w:themeColor="text1"/>
          <w:lang w:eastAsia="en-US"/>
        </w:rPr>
        <w:t xml:space="preserve"> </w:t>
      </w:r>
      <w:r w:rsidR="0075327E" w:rsidRPr="00557E3E">
        <w:rPr>
          <w:rFonts w:ascii="Arial" w:hAnsi="Arial" w:cs="Arial"/>
          <w:b/>
          <w:color w:val="000000" w:themeColor="text1"/>
          <w:lang w:eastAsia="en-US"/>
        </w:rPr>
        <w:t>szt.</w:t>
      </w:r>
    </w:p>
    <w:p w:rsidR="00F71D43" w:rsidRPr="00557E3E" w:rsidRDefault="00F71D43" w:rsidP="0075779D">
      <w:pPr>
        <w:pStyle w:val="standard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color w:val="000000" w:themeColor="text1"/>
          <w:lang w:eastAsia="en-US"/>
        </w:rPr>
      </w:pPr>
      <w:r w:rsidRPr="00AF48F5">
        <w:rPr>
          <w:rFonts w:ascii="Arial" w:hAnsi="Arial" w:cs="Arial"/>
          <w:b/>
          <w:bCs/>
          <w:lang w:eastAsia="en-US"/>
        </w:rPr>
        <w:t>Terminarz Lotniczy 20</w:t>
      </w:r>
      <w:r w:rsidR="005E07B8" w:rsidRPr="00AF48F5">
        <w:rPr>
          <w:rFonts w:ascii="Arial" w:hAnsi="Arial" w:cs="Arial"/>
          <w:b/>
          <w:bCs/>
          <w:lang w:eastAsia="en-US"/>
        </w:rPr>
        <w:t>2</w:t>
      </w:r>
      <w:r w:rsidR="00964DD7">
        <w:rPr>
          <w:rFonts w:ascii="Arial" w:hAnsi="Arial" w:cs="Arial"/>
          <w:b/>
          <w:bCs/>
          <w:lang w:eastAsia="en-US"/>
        </w:rPr>
        <w:t>6</w:t>
      </w:r>
      <w:r w:rsidRPr="00AF48F5">
        <w:rPr>
          <w:rFonts w:ascii="Arial" w:hAnsi="Arial" w:cs="Arial"/>
          <w:b/>
          <w:bCs/>
          <w:lang w:eastAsia="en-US"/>
        </w:rPr>
        <w:t xml:space="preserve"> A5 </w:t>
      </w:r>
      <w:r w:rsidR="001A7346" w:rsidRPr="00AF48F5">
        <w:rPr>
          <w:rFonts w:ascii="Arial" w:hAnsi="Arial" w:cs="Arial"/>
          <w:b/>
          <w:bCs/>
          <w:lang w:eastAsia="en-US"/>
        </w:rPr>
        <w:t>dzienny indywidualny</w:t>
      </w:r>
      <w:r w:rsidR="00381563" w:rsidRPr="00AF48F5">
        <w:rPr>
          <w:rFonts w:ascii="Arial" w:hAnsi="Arial" w:cs="Arial"/>
          <w:b/>
          <w:bCs/>
          <w:lang w:eastAsia="en-US"/>
        </w:rPr>
        <w:t xml:space="preserve"> </w:t>
      </w:r>
      <w:r w:rsidRPr="00AF48F5">
        <w:rPr>
          <w:rFonts w:ascii="Arial" w:hAnsi="Arial" w:cs="Arial"/>
          <w:lang w:eastAsia="en-US"/>
        </w:rPr>
        <w:t xml:space="preserve">– </w:t>
      </w:r>
      <w:r w:rsidR="00FE1BB8" w:rsidRPr="00AF48F5">
        <w:rPr>
          <w:rFonts w:ascii="Arial" w:hAnsi="Arial" w:cs="Arial"/>
          <w:lang w:eastAsia="en-US"/>
        </w:rPr>
        <w:t>format: ok. 142 x 203 mm</w:t>
      </w:r>
      <w:r w:rsidR="00285991" w:rsidRPr="00AF48F5">
        <w:rPr>
          <w:rFonts w:ascii="Arial" w:hAnsi="Arial" w:cs="Arial"/>
          <w:lang w:eastAsia="en-US"/>
        </w:rPr>
        <w:t xml:space="preserve"> </w:t>
      </w:r>
      <w:r w:rsidR="007779C5" w:rsidRPr="00AF48F5">
        <w:rPr>
          <w:rFonts w:ascii="Arial" w:hAnsi="Arial" w:cs="Arial"/>
          <w:lang w:eastAsia="en-US"/>
        </w:rPr>
        <w:t>(+/- 20 mm)</w:t>
      </w:r>
      <w:r w:rsidRPr="00AF48F5">
        <w:rPr>
          <w:rFonts w:ascii="Arial" w:hAnsi="Arial" w:cs="Arial"/>
          <w:lang w:eastAsia="en-US"/>
        </w:rPr>
        <w:t xml:space="preserve">, </w:t>
      </w:r>
      <w:r w:rsidR="00C2591A" w:rsidRPr="00AF48F5">
        <w:rPr>
          <w:rFonts w:ascii="Arial" w:hAnsi="Arial" w:cs="Arial"/>
          <w:lang w:eastAsia="en-US"/>
        </w:rPr>
        <w:t xml:space="preserve">dwie różne 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>okładki dedykowane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8. </w:t>
      </w:r>
      <w:r w:rsidR="00964DD7">
        <w:rPr>
          <w:rFonts w:ascii="Arial" w:hAnsi="Arial" w:cs="Arial"/>
          <w:color w:val="000000" w:themeColor="text1"/>
          <w:lang w:eastAsia="en-US"/>
        </w:rPr>
        <w:t xml:space="preserve">Krakowskiej </w:t>
      </w:r>
      <w:r w:rsidRPr="00557E3E">
        <w:rPr>
          <w:rFonts w:ascii="Arial" w:hAnsi="Arial" w:cs="Arial"/>
          <w:color w:val="000000" w:themeColor="text1"/>
          <w:lang w:eastAsia="en-US"/>
        </w:rPr>
        <w:t>Bazie Lotnictwa Transportowego (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 xml:space="preserve">okładka ze </w:t>
      </w:r>
      <w:r w:rsidRPr="00557E3E">
        <w:rPr>
          <w:rFonts w:ascii="Arial" w:hAnsi="Arial" w:cs="Arial"/>
          <w:color w:val="000000" w:themeColor="text1"/>
          <w:lang w:eastAsia="en-US"/>
        </w:rPr>
        <w:t>zdjęcie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>m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CASA C-295M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 xml:space="preserve"> – </w:t>
      </w:r>
      <w:r w:rsidR="00964DD7">
        <w:rPr>
          <w:rFonts w:ascii="Arial" w:hAnsi="Arial" w:cs="Arial"/>
          <w:color w:val="000000" w:themeColor="text1"/>
          <w:lang w:eastAsia="en-US"/>
        </w:rPr>
        <w:t>800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 xml:space="preserve"> szt. plus </w:t>
      </w:r>
      <w:r w:rsidR="00F24651" w:rsidRPr="00557E3E">
        <w:rPr>
          <w:rFonts w:ascii="Arial" w:hAnsi="Arial" w:cs="Arial"/>
          <w:color w:val="000000" w:themeColor="text1"/>
          <w:lang w:eastAsia="en-US"/>
        </w:rPr>
        <w:t>w dolnej części okładki na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 xml:space="preserve">pis: 8. </w:t>
      </w:r>
      <w:r w:rsidR="00964DD7">
        <w:rPr>
          <w:rFonts w:ascii="Arial" w:hAnsi="Arial" w:cs="Arial"/>
          <w:color w:val="000000" w:themeColor="text1"/>
          <w:lang w:eastAsia="en-US"/>
        </w:rPr>
        <w:t xml:space="preserve">Krakowska 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>Baza Lotnictwa Transportowego, Rok 202</w:t>
      </w:r>
      <w:r w:rsidR="00964DD7">
        <w:rPr>
          <w:rFonts w:ascii="Arial" w:hAnsi="Arial" w:cs="Arial"/>
          <w:color w:val="000000" w:themeColor="text1"/>
          <w:lang w:eastAsia="en-US"/>
        </w:rPr>
        <w:t>6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 xml:space="preserve"> , okładka ze zdjęciem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M-28B/PT GC 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 xml:space="preserve">– </w:t>
      </w:r>
      <w:r w:rsidR="00964DD7">
        <w:rPr>
          <w:rFonts w:ascii="Arial" w:hAnsi="Arial" w:cs="Arial"/>
          <w:color w:val="000000" w:themeColor="text1"/>
          <w:lang w:eastAsia="en-US"/>
        </w:rPr>
        <w:t>200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 xml:space="preserve"> szt. plus w dolnej części okładki </w:t>
      </w:r>
      <w:r w:rsidR="00F24651" w:rsidRPr="00557E3E">
        <w:rPr>
          <w:rFonts w:ascii="Arial" w:hAnsi="Arial" w:cs="Arial"/>
          <w:color w:val="000000" w:themeColor="text1"/>
          <w:lang w:eastAsia="en-US"/>
        </w:rPr>
        <w:t>na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 xml:space="preserve">pis: 8. </w:t>
      </w:r>
      <w:r w:rsidR="00964DD7">
        <w:rPr>
          <w:rFonts w:ascii="Arial" w:hAnsi="Arial" w:cs="Arial"/>
          <w:color w:val="000000" w:themeColor="text1"/>
          <w:lang w:eastAsia="en-US"/>
        </w:rPr>
        <w:t xml:space="preserve">Krakowska 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>Baza Lotnictwa Transportowego, Rok 202</w:t>
      </w:r>
      <w:r w:rsidR="00964DD7">
        <w:rPr>
          <w:rFonts w:ascii="Arial" w:hAnsi="Arial" w:cs="Arial"/>
          <w:color w:val="000000" w:themeColor="text1"/>
          <w:lang w:eastAsia="en-US"/>
        </w:rPr>
        <w:t>6</w:t>
      </w:r>
      <w:r w:rsidR="00C2591A" w:rsidRPr="00557E3E">
        <w:rPr>
          <w:rFonts w:ascii="Arial" w:hAnsi="Arial" w:cs="Arial"/>
          <w:color w:val="000000" w:themeColor="text1"/>
          <w:lang w:eastAsia="en-US"/>
        </w:rPr>
        <w:t>). Terminarz Lotniczy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zawiera </w:t>
      </w:r>
      <w:r w:rsidR="008C3DDA" w:rsidRPr="00557E3E">
        <w:rPr>
          <w:rFonts w:ascii="Arial" w:hAnsi="Arial" w:cs="Arial"/>
          <w:color w:val="000000" w:themeColor="text1"/>
          <w:lang w:eastAsia="en-US"/>
        </w:rPr>
        <w:t>min. 400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ponumerowanych stron w układzie dzień na stronie, ponadto m</w:t>
      </w:r>
      <w:r w:rsidR="00841EE1" w:rsidRPr="00557E3E">
        <w:rPr>
          <w:rFonts w:ascii="Arial" w:hAnsi="Arial" w:cs="Arial"/>
          <w:color w:val="000000" w:themeColor="text1"/>
          <w:lang w:eastAsia="en-US"/>
        </w:rPr>
        <w:t>.</w:t>
      </w:r>
      <w:r w:rsidRPr="00557E3E">
        <w:rPr>
          <w:rFonts w:ascii="Arial" w:hAnsi="Arial" w:cs="Arial"/>
          <w:color w:val="000000" w:themeColor="text1"/>
          <w:lang w:eastAsia="en-US"/>
        </w:rPr>
        <w:t>in. strony przeznaczona na dane personalne</w:t>
      </w:r>
      <w:r w:rsidR="00D5117A" w:rsidRPr="00557E3E">
        <w:rPr>
          <w:rFonts w:ascii="Arial" w:hAnsi="Arial" w:cs="Arial"/>
          <w:color w:val="000000" w:themeColor="text1"/>
          <w:lang w:eastAsia="en-US"/>
        </w:rPr>
        <w:t xml:space="preserve">, ważne telefony, </w:t>
      </w:r>
      <w:r w:rsidR="00973D9F" w:rsidRPr="00557E3E">
        <w:rPr>
          <w:rFonts w:ascii="Arial" w:hAnsi="Arial" w:cs="Arial"/>
          <w:color w:val="000000" w:themeColor="text1"/>
          <w:lang w:eastAsia="en-US"/>
        </w:rPr>
        <w:t xml:space="preserve">sygnały alarmowe </w:t>
      </w:r>
      <w:r w:rsidRPr="00557E3E">
        <w:rPr>
          <w:rFonts w:ascii="Arial" w:hAnsi="Arial" w:cs="Arial"/>
          <w:color w:val="000000" w:themeColor="text1"/>
          <w:lang w:eastAsia="en-US"/>
        </w:rPr>
        <w:t>i podstawowe obowiązki i czynn</w:t>
      </w:r>
      <w:r w:rsidR="00973D9F" w:rsidRPr="00557E3E">
        <w:rPr>
          <w:rFonts w:ascii="Arial" w:hAnsi="Arial" w:cs="Arial"/>
          <w:color w:val="000000" w:themeColor="text1"/>
          <w:lang w:eastAsia="en-US"/>
        </w:rPr>
        <w:t xml:space="preserve">ości alarmowe, rodzaje alarmów 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i komunikatów ostrzegawczych (Dz. U. z 2013 r. poz.96), pierwsza pomocą, plan urlopów, dwa roczne plany zamierzeń (na dwóch rozkładówkach), miesięczne plany pracy (na dwunastu rozkładówkach),roczny </w:t>
      </w:r>
      <w:r w:rsidRPr="00AF48F5">
        <w:rPr>
          <w:rFonts w:ascii="Arial" w:hAnsi="Arial" w:cs="Arial"/>
          <w:lang w:eastAsia="en-US"/>
        </w:rPr>
        <w:t>plan zamierzeń na 20</w:t>
      </w:r>
      <w:r w:rsidR="00D86B83" w:rsidRPr="00AF48F5">
        <w:rPr>
          <w:rFonts w:ascii="Arial" w:hAnsi="Arial" w:cs="Arial"/>
          <w:lang w:eastAsia="en-US"/>
        </w:rPr>
        <w:t>2</w:t>
      </w:r>
      <w:r w:rsidR="00964DD7">
        <w:rPr>
          <w:rFonts w:ascii="Arial" w:hAnsi="Arial" w:cs="Arial"/>
          <w:lang w:eastAsia="en-US"/>
        </w:rPr>
        <w:t>6</w:t>
      </w:r>
      <w:r w:rsidRPr="00AF48F5">
        <w:rPr>
          <w:rFonts w:ascii="Arial" w:hAnsi="Arial" w:cs="Arial"/>
          <w:lang w:eastAsia="en-US"/>
        </w:rPr>
        <w:t xml:space="preserve"> r., święta polskich jednostek </w:t>
      </w:r>
      <w:r w:rsidRPr="00557E3E">
        <w:rPr>
          <w:rFonts w:ascii="Arial" w:hAnsi="Arial" w:cs="Arial"/>
          <w:color w:val="000000" w:themeColor="text1"/>
          <w:lang w:eastAsia="en-US"/>
        </w:rPr>
        <w:t>wojskowych, skrócone kalendarze na rok 20</w:t>
      </w:r>
      <w:r w:rsidR="00D86B83" w:rsidRPr="00557E3E">
        <w:rPr>
          <w:rFonts w:ascii="Arial" w:hAnsi="Arial" w:cs="Arial"/>
          <w:color w:val="000000" w:themeColor="text1"/>
          <w:lang w:eastAsia="en-US"/>
        </w:rPr>
        <w:t>2</w:t>
      </w:r>
      <w:r w:rsidR="00964DD7">
        <w:rPr>
          <w:rFonts w:ascii="Arial" w:hAnsi="Arial" w:cs="Arial"/>
          <w:color w:val="000000" w:themeColor="text1"/>
          <w:lang w:eastAsia="en-US"/>
        </w:rPr>
        <w:t>5</w:t>
      </w:r>
      <w:r w:rsidRPr="00557E3E">
        <w:rPr>
          <w:rFonts w:ascii="Arial" w:hAnsi="Arial" w:cs="Arial"/>
          <w:color w:val="000000" w:themeColor="text1"/>
          <w:lang w:eastAsia="en-US"/>
        </w:rPr>
        <w:t>, 20</w:t>
      </w:r>
      <w:r w:rsidR="00D86B83" w:rsidRPr="00557E3E">
        <w:rPr>
          <w:rFonts w:ascii="Arial" w:hAnsi="Arial" w:cs="Arial"/>
          <w:color w:val="000000" w:themeColor="text1"/>
          <w:lang w:eastAsia="en-US"/>
        </w:rPr>
        <w:t>2</w:t>
      </w:r>
      <w:r w:rsidR="00964DD7">
        <w:rPr>
          <w:rFonts w:ascii="Arial" w:hAnsi="Arial" w:cs="Arial"/>
          <w:color w:val="000000" w:themeColor="text1"/>
          <w:lang w:eastAsia="en-US"/>
        </w:rPr>
        <w:t>6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i 20</w:t>
      </w:r>
      <w:r w:rsidR="00A30F45" w:rsidRPr="00557E3E">
        <w:rPr>
          <w:rFonts w:ascii="Arial" w:hAnsi="Arial" w:cs="Arial"/>
          <w:color w:val="000000" w:themeColor="text1"/>
          <w:lang w:eastAsia="en-US"/>
        </w:rPr>
        <w:t>2</w:t>
      </w:r>
      <w:r w:rsidR="00964DD7">
        <w:rPr>
          <w:rFonts w:ascii="Arial" w:hAnsi="Arial" w:cs="Arial"/>
          <w:color w:val="000000" w:themeColor="text1"/>
          <w:lang w:eastAsia="en-US"/>
        </w:rPr>
        <w:t>7</w:t>
      </w:r>
      <w:r w:rsidRPr="00557E3E">
        <w:rPr>
          <w:rFonts w:ascii="Arial" w:hAnsi="Arial" w:cs="Arial"/>
          <w:color w:val="000000" w:themeColor="text1"/>
          <w:lang w:eastAsia="en-US"/>
        </w:rPr>
        <w:t>, stro</w:t>
      </w:r>
      <w:r w:rsidR="00973D9F" w:rsidRPr="00557E3E">
        <w:rPr>
          <w:rFonts w:ascii="Arial" w:hAnsi="Arial" w:cs="Arial"/>
          <w:color w:val="000000" w:themeColor="text1"/>
          <w:lang w:eastAsia="en-US"/>
        </w:rPr>
        <w:t xml:space="preserve">ny na notatki, aktualne adresy </w:t>
      </w:r>
      <w:r w:rsidRPr="00557E3E">
        <w:rPr>
          <w:rFonts w:ascii="Arial" w:hAnsi="Arial" w:cs="Arial"/>
          <w:color w:val="000000" w:themeColor="text1"/>
          <w:lang w:eastAsia="en-US"/>
        </w:rPr>
        <w:t>i telefony mi. do: instytucji państwowych, jednostek wojskowych (MON, DG RSZ, DO RSZ, ŻW)</w:t>
      </w:r>
      <w:r w:rsidR="00F5633A" w:rsidRPr="00557E3E">
        <w:rPr>
          <w:rFonts w:ascii="Arial" w:hAnsi="Arial" w:cs="Arial"/>
          <w:color w:val="000000" w:themeColor="text1"/>
          <w:lang w:eastAsia="en-US"/>
        </w:rPr>
        <w:t>, (zdjęcia zostaną dołączone w zamówieniu)</w:t>
      </w:r>
      <w:r w:rsidR="00E307FC" w:rsidRPr="00557E3E">
        <w:rPr>
          <w:rFonts w:ascii="Arial" w:hAnsi="Arial" w:cs="Arial"/>
          <w:color w:val="000000" w:themeColor="text1"/>
          <w:lang w:eastAsia="en-US"/>
        </w:rPr>
        <w:t>, łącznie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</w:t>
      </w:r>
      <w:r w:rsidRPr="00557E3E">
        <w:rPr>
          <w:rFonts w:ascii="Arial" w:hAnsi="Arial" w:cs="Arial"/>
          <w:b/>
          <w:color w:val="000000" w:themeColor="text1"/>
          <w:lang w:eastAsia="en-US"/>
        </w:rPr>
        <w:t>–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</w:t>
      </w:r>
      <w:r w:rsidR="00964DD7">
        <w:rPr>
          <w:rFonts w:ascii="Arial" w:hAnsi="Arial" w:cs="Arial"/>
          <w:b/>
          <w:bCs/>
          <w:color w:val="000000" w:themeColor="text1"/>
          <w:lang w:eastAsia="en-US"/>
        </w:rPr>
        <w:t>1000</w:t>
      </w:r>
      <w:r w:rsidRPr="00557E3E">
        <w:rPr>
          <w:rFonts w:ascii="Arial" w:hAnsi="Arial" w:cs="Arial"/>
          <w:b/>
          <w:bCs/>
          <w:color w:val="000000" w:themeColor="text1"/>
          <w:lang w:eastAsia="en-US"/>
        </w:rPr>
        <w:t xml:space="preserve"> szt.</w:t>
      </w:r>
    </w:p>
    <w:p w:rsidR="00F71D43" w:rsidRPr="00557E3E" w:rsidRDefault="00F71D43" w:rsidP="0075779D">
      <w:pPr>
        <w:pStyle w:val="standard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color w:val="000000" w:themeColor="text1"/>
          <w:lang w:eastAsia="en-US"/>
        </w:rPr>
      </w:pPr>
      <w:r w:rsidRPr="00557E3E">
        <w:rPr>
          <w:rFonts w:ascii="Arial" w:hAnsi="Arial" w:cs="Arial"/>
          <w:b/>
          <w:bCs/>
          <w:color w:val="000000" w:themeColor="text1"/>
          <w:lang w:eastAsia="en-US"/>
        </w:rPr>
        <w:t>Terminarz Lotniczy 20</w:t>
      </w:r>
      <w:r w:rsidR="00D031D9" w:rsidRPr="00557E3E">
        <w:rPr>
          <w:rFonts w:ascii="Arial" w:hAnsi="Arial" w:cs="Arial"/>
          <w:b/>
          <w:bCs/>
          <w:color w:val="000000" w:themeColor="text1"/>
          <w:lang w:eastAsia="en-US"/>
        </w:rPr>
        <w:t>2</w:t>
      </w:r>
      <w:r w:rsidR="00964DD7">
        <w:rPr>
          <w:rFonts w:ascii="Arial" w:hAnsi="Arial" w:cs="Arial"/>
          <w:b/>
          <w:bCs/>
          <w:color w:val="000000" w:themeColor="text1"/>
          <w:lang w:eastAsia="en-US"/>
        </w:rPr>
        <w:t>6</w:t>
      </w:r>
      <w:r w:rsidRPr="00557E3E">
        <w:rPr>
          <w:rFonts w:ascii="Arial" w:hAnsi="Arial" w:cs="Arial"/>
          <w:b/>
          <w:bCs/>
          <w:color w:val="000000" w:themeColor="text1"/>
          <w:lang w:eastAsia="en-US"/>
        </w:rPr>
        <w:t xml:space="preserve"> A5 </w:t>
      </w:r>
      <w:r w:rsidR="001A7346" w:rsidRPr="00557E3E">
        <w:rPr>
          <w:rFonts w:ascii="Arial" w:hAnsi="Arial" w:cs="Arial"/>
          <w:b/>
          <w:bCs/>
          <w:color w:val="000000" w:themeColor="text1"/>
          <w:lang w:eastAsia="en-US"/>
        </w:rPr>
        <w:t xml:space="preserve">dzienny indywidualny 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– </w:t>
      </w:r>
      <w:r w:rsidR="00B00C11" w:rsidRPr="00557E3E">
        <w:rPr>
          <w:rFonts w:ascii="Arial" w:hAnsi="Arial" w:cs="Arial"/>
          <w:color w:val="000000" w:themeColor="text1"/>
          <w:lang w:eastAsia="en-US"/>
        </w:rPr>
        <w:t>format: ok. 142 x 203 mm</w:t>
      </w:r>
      <w:r w:rsidR="00285991" w:rsidRPr="00557E3E">
        <w:rPr>
          <w:rFonts w:ascii="Arial" w:hAnsi="Arial" w:cs="Arial"/>
          <w:color w:val="000000" w:themeColor="text1"/>
          <w:lang w:eastAsia="en-US"/>
        </w:rPr>
        <w:t xml:space="preserve"> </w:t>
      </w:r>
      <w:r w:rsidR="007779C5" w:rsidRPr="00557E3E">
        <w:rPr>
          <w:rFonts w:ascii="Arial" w:hAnsi="Arial" w:cs="Arial"/>
          <w:color w:val="000000" w:themeColor="text1"/>
          <w:lang w:eastAsia="en-US"/>
        </w:rPr>
        <w:t>(+/- 20 mm)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, </w:t>
      </w:r>
      <w:r w:rsidR="00B00C11" w:rsidRPr="00557E3E">
        <w:rPr>
          <w:rFonts w:ascii="Arial" w:hAnsi="Arial" w:cs="Arial"/>
          <w:color w:val="000000" w:themeColor="text1"/>
          <w:lang w:eastAsia="en-US"/>
        </w:rPr>
        <w:t xml:space="preserve">zdjęcie + 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napis: Rejon Wsparcia Teleinformatycznego </w:t>
      </w:r>
      <w:r w:rsidR="002F766F" w:rsidRPr="00557E3E">
        <w:rPr>
          <w:rFonts w:ascii="Arial" w:hAnsi="Arial" w:cs="Arial"/>
          <w:color w:val="000000" w:themeColor="text1"/>
          <w:lang w:eastAsia="en-US"/>
        </w:rPr>
        <w:t>Balice</w:t>
      </w:r>
      <w:r w:rsidRPr="00557E3E">
        <w:rPr>
          <w:rFonts w:ascii="Arial" w:hAnsi="Arial" w:cs="Arial"/>
          <w:color w:val="000000" w:themeColor="text1"/>
          <w:lang w:eastAsia="en-US"/>
        </w:rPr>
        <w:t>, zawiera ok. 430</w:t>
      </w:r>
      <w:r w:rsidR="00381563" w:rsidRPr="00557E3E">
        <w:rPr>
          <w:rFonts w:ascii="Arial" w:hAnsi="Arial" w:cs="Arial"/>
          <w:color w:val="000000" w:themeColor="text1"/>
          <w:lang w:eastAsia="en-US"/>
        </w:rPr>
        <w:t xml:space="preserve"> </w:t>
      </w:r>
      <w:r w:rsidRPr="00557E3E">
        <w:rPr>
          <w:rFonts w:ascii="Arial" w:hAnsi="Arial" w:cs="Arial"/>
          <w:color w:val="000000" w:themeColor="text1"/>
          <w:lang w:eastAsia="en-US"/>
        </w:rPr>
        <w:t>ponumerowanych stron w układzie dzień na stronie, ponadto m</w:t>
      </w:r>
      <w:r w:rsidR="00841EE1" w:rsidRPr="00557E3E">
        <w:rPr>
          <w:rFonts w:ascii="Arial" w:hAnsi="Arial" w:cs="Arial"/>
          <w:color w:val="000000" w:themeColor="text1"/>
          <w:lang w:eastAsia="en-US"/>
        </w:rPr>
        <w:t>.</w:t>
      </w:r>
      <w:r w:rsidRPr="00557E3E">
        <w:rPr>
          <w:rFonts w:ascii="Arial" w:hAnsi="Arial" w:cs="Arial"/>
          <w:color w:val="000000" w:themeColor="text1"/>
          <w:lang w:eastAsia="en-US"/>
        </w:rPr>
        <w:t>in. strony przeznaczona na d</w:t>
      </w:r>
      <w:r w:rsidR="00D5117A" w:rsidRPr="00557E3E">
        <w:rPr>
          <w:rFonts w:ascii="Arial" w:hAnsi="Arial" w:cs="Arial"/>
          <w:color w:val="000000" w:themeColor="text1"/>
          <w:lang w:eastAsia="en-US"/>
        </w:rPr>
        <w:t xml:space="preserve">ane personalne, ważne telefony, 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sygnały alarmowe </w:t>
      </w:r>
      <w:r w:rsidR="00D5117A" w:rsidRPr="00557E3E">
        <w:rPr>
          <w:rFonts w:ascii="Arial" w:hAnsi="Arial" w:cs="Arial"/>
          <w:color w:val="000000" w:themeColor="text1"/>
          <w:lang w:eastAsia="en-US"/>
        </w:rPr>
        <w:br/>
      </w:r>
      <w:r w:rsidRPr="00557E3E">
        <w:rPr>
          <w:rFonts w:ascii="Arial" w:hAnsi="Arial" w:cs="Arial"/>
          <w:color w:val="000000" w:themeColor="text1"/>
          <w:lang w:eastAsia="en-US"/>
        </w:rPr>
        <w:t>i podstawowe obowiązki i czynności alarmowe, rodzaje alarmów i komunikatów</w:t>
      </w:r>
      <w:r w:rsidRPr="00FC160F">
        <w:rPr>
          <w:rFonts w:ascii="Arial" w:hAnsi="Arial" w:cs="Arial"/>
          <w:lang w:eastAsia="en-US"/>
        </w:rPr>
        <w:t xml:space="preserve"> ostrzegawczych (Dz. U. z 2013 r. poz.96), pierwsza pomocą, plan urlopów, dwa roczne plany zamierzeń (na dwóch rozkładówkach), miesięczne plany pracy (na dwunastu rozkładówkach),</w:t>
      </w:r>
      <w:r w:rsidR="00DA70CE" w:rsidRPr="00FC160F">
        <w:rPr>
          <w:rFonts w:ascii="Arial" w:hAnsi="Arial" w:cs="Arial"/>
          <w:lang w:eastAsia="en-US"/>
        </w:rPr>
        <w:t xml:space="preserve"> </w:t>
      </w:r>
      <w:r w:rsidRPr="00FC160F">
        <w:rPr>
          <w:rFonts w:ascii="Arial" w:hAnsi="Arial" w:cs="Arial"/>
          <w:lang w:eastAsia="en-US"/>
        </w:rPr>
        <w:t>roczny plan zamierzeń na 20</w:t>
      </w:r>
      <w:r w:rsidR="000A0DA2" w:rsidRPr="00FC160F">
        <w:rPr>
          <w:rFonts w:ascii="Arial" w:hAnsi="Arial" w:cs="Arial"/>
          <w:lang w:eastAsia="en-US"/>
        </w:rPr>
        <w:t>2</w:t>
      </w:r>
      <w:r w:rsidR="00964DD7">
        <w:rPr>
          <w:rFonts w:ascii="Arial" w:hAnsi="Arial" w:cs="Arial"/>
          <w:lang w:eastAsia="en-US"/>
        </w:rPr>
        <w:t>6</w:t>
      </w:r>
      <w:r w:rsidRPr="00FC160F">
        <w:rPr>
          <w:rFonts w:ascii="Arial" w:hAnsi="Arial" w:cs="Arial"/>
          <w:lang w:eastAsia="en-US"/>
        </w:rPr>
        <w:t xml:space="preserve"> r., święta polskich jednostek wojskowych, skrócone kalendarze na rok 20</w:t>
      </w:r>
      <w:r w:rsidR="00A90E37" w:rsidRPr="00FC160F">
        <w:rPr>
          <w:rFonts w:ascii="Arial" w:hAnsi="Arial" w:cs="Arial"/>
          <w:lang w:eastAsia="en-US"/>
        </w:rPr>
        <w:t>2</w:t>
      </w:r>
      <w:r w:rsidR="00964DD7">
        <w:rPr>
          <w:rFonts w:ascii="Arial" w:hAnsi="Arial" w:cs="Arial"/>
          <w:lang w:eastAsia="en-US"/>
        </w:rPr>
        <w:t>5</w:t>
      </w:r>
      <w:r w:rsidRPr="00FC160F">
        <w:rPr>
          <w:rFonts w:ascii="Arial" w:hAnsi="Arial" w:cs="Arial"/>
          <w:lang w:eastAsia="en-US"/>
        </w:rPr>
        <w:t>, 20</w:t>
      </w:r>
      <w:r w:rsidR="00A90E37" w:rsidRPr="00FC160F">
        <w:rPr>
          <w:rFonts w:ascii="Arial" w:hAnsi="Arial" w:cs="Arial"/>
          <w:lang w:eastAsia="en-US"/>
        </w:rPr>
        <w:t>2</w:t>
      </w:r>
      <w:r w:rsidR="00964DD7">
        <w:rPr>
          <w:rFonts w:ascii="Arial" w:hAnsi="Arial" w:cs="Arial"/>
          <w:lang w:eastAsia="en-US"/>
        </w:rPr>
        <w:t>6</w:t>
      </w:r>
      <w:r w:rsidRPr="00FC160F">
        <w:rPr>
          <w:rFonts w:ascii="Arial" w:hAnsi="Arial" w:cs="Arial"/>
          <w:lang w:eastAsia="en-US"/>
        </w:rPr>
        <w:t xml:space="preserve"> i </w:t>
      </w:r>
      <w:r w:rsidR="007911D8" w:rsidRPr="00FC160F">
        <w:rPr>
          <w:rFonts w:ascii="Arial" w:hAnsi="Arial" w:cs="Arial"/>
          <w:lang w:eastAsia="en-US"/>
        </w:rPr>
        <w:t>20</w:t>
      </w:r>
      <w:r w:rsidR="00A30F45" w:rsidRPr="00FC160F">
        <w:rPr>
          <w:rFonts w:ascii="Arial" w:hAnsi="Arial" w:cs="Arial"/>
          <w:lang w:eastAsia="en-US"/>
        </w:rPr>
        <w:t>2</w:t>
      </w:r>
      <w:r w:rsidR="00964DD7">
        <w:rPr>
          <w:rFonts w:ascii="Arial" w:hAnsi="Arial" w:cs="Arial"/>
          <w:lang w:eastAsia="en-US"/>
        </w:rPr>
        <w:t>7</w:t>
      </w:r>
      <w:r w:rsidR="00FC160F" w:rsidRPr="00FC160F">
        <w:rPr>
          <w:rFonts w:ascii="Arial" w:hAnsi="Arial" w:cs="Arial"/>
          <w:lang w:eastAsia="en-US"/>
        </w:rPr>
        <w:t xml:space="preserve"> </w:t>
      </w:r>
      <w:r w:rsidRPr="00FC160F">
        <w:rPr>
          <w:rFonts w:ascii="Arial" w:hAnsi="Arial" w:cs="Arial"/>
          <w:lang w:eastAsia="en-US"/>
        </w:rPr>
        <w:t xml:space="preserve">strony na </w:t>
      </w:r>
      <w:r w:rsidRPr="00FC160F">
        <w:rPr>
          <w:rFonts w:ascii="Arial" w:hAnsi="Arial" w:cs="Arial"/>
          <w:lang w:eastAsia="en-US"/>
        </w:rPr>
        <w:lastRenderedPageBreak/>
        <w:t>notatki, aktualne adresy i telefony mi. do: instytucji państwowych, jednostek wojskowych (</w:t>
      </w:r>
      <w:r w:rsidRPr="00557E3E">
        <w:rPr>
          <w:rFonts w:ascii="Arial" w:hAnsi="Arial" w:cs="Arial"/>
          <w:color w:val="000000" w:themeColor="text1"/>
          <w:lang w:eastAsia="en-US"/>
        </w:rPr>
        <w:t>MON, DG RSZ, DO RSZ, ŻW)</w:t>
      </w:r>
      <w:r w:rsidR="00FC160F" w:rsidRPr="00557E3E">
        <w:rPr>
          <w:rFonts w:ascii="Arial" w:hAnsi="Arial" w:cs="Arial"/>
          <w:color w:val="000000" w:themeColor="text1"/>
          <w:lang w:eastAsia="en-US"/>
        </w:rPr>
        <w:t xml:space="preserve">, (zdjęcia zostaną dołączone </w:t>
      </w:r>
      <w:r w:rsidR="00FE4692" w:rsidRPr="00557E3E">
        <w:rPr>
          <w:rFonts w:ascii="Arial" w:hAnsi="Arial" w:cs="Arial"/>
          <w:color w:val="000000" w:themeColor="text1"/>
          <w:lang w:eastAsia="en-US"/>
        </w:rPr>
        <w:br/>
      </w:r>
      <w:r w:rsidR="00FC160F" w:rsidRPr="00557E3E">
        <w:rPr>
          <w:rFonts w:ascii="Arial" w:hAnsi="Arial" w:cs="Arial"/>
          <w:color w:val="000000" w:themeColor="text1"/>
          <w:lang w:eastAsia="en-US"/>
        </w:rPr>
        <w:t xml:space="preserve">w zamówieniu) 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</w:t>
      </w:r>
      <w:r w:rsidR="00FC160F" w:rsidRPr="00557E3E">
        <w:rPr>
          <w:rFonts w:ascii="Arial" w:hAnsi="Arial" w:cs="Arial"/>
          <w:color w:val="000000" w:themeColor="text1"/>
          <w:lang w:eastAsia="en-US"/>
        </w:rPr>
        <w:t>–</w:t>
      </w:r>
      <w:r w:rsidR="00F5633A" w:rsidRPr="00557E3E">
        <w:rPr>
          <w:rFonts w:ascii="Arial" w:hAnsi="Arial" w:cs="Arial"/>
          <w:color w:val="000000" w:themeColor="text1"/>
          <w:lang w:eastAsia="en-US"/>
        </w:rPr>
        <w:t xml:space="preserve"> </w:t>
      </w:r>
      <w:r w:rsidR="00964DD7">
        <w:rPr>
          <w:rFonts w:ascii="Arial" w:hAnsi="Arial" w:cs="Arial"/>
          <w:b/>
          <w:bCs/>
          <w:color w:val="000000" w:themeColor="text1"/>
          <w:lang w:eastAsia="en-US"/>
        </w:rPr>
        <w:t>10</w:t>
      </w:r>
      <w:r w:rsidR="00FC160F" w:rsidRPr="00557E3E">
        <w:rPr>
          <w:rFonts w:ascii="Arial" w:hAnsi="Arial" w:cs="Arial"/>
          <w:b/>
          <w:bCs/>
          <w:color w:val="000000" w:themeColor="text1"/>
          <w:lang w:eastAsia="en-US"/>
        </w:rPr>
        <w:t xml:space="preserve">0 </w:t>
      </w:r>
      <w:r w:rsidRPr="00557E3E">
        <w:rPr>
          <w:rFonts w:ascii="Arial" w:hAnsi="Arial" w:cs="Arial"/>
          <w:b/>
          <w:bCs/>
          <w:color w:val="000000" w:themeColor="text1"/>
          <w:lang w:eastAsia="en-US"/>
        </w:rPr>
        <w:t>szt.</w:t>
      </w:r>
    </w:p>
    <w:p w:rsidR="007E3180" w:rsidRPr="00557E3E" w:rsidRDefault="007E3180" w:rsidP="007E3180">
      <w:pPr>
        <w:pStyle w:val="standard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557E3E">
        <w:rPr>
          <w:rFonts w:ascii="Arial" w:hAnsi="Arial" w:cs="Arial"/>
          <w:b/>
          <w:bCs/>
          <w:color w:val="000000" w:themeColor="text1"/>
          <w:lang w:eastAsia="en-US"/>
        </w:rPr>
        <w:t>Terminarz Lotniczy 202</w:t>
      </w:r>
      <w:r w:rsidR="00964DD7">
        <w:rPr>
          <w:rFonts w:ascii="Arial" w:hAnsi="Arial" w:cs="Arial"/>
          <w:b/>
          <w:bCs/>
          <w:color w:val="000000" w:themeColor="text1"/>
          <w:lang w:eastAsia="en-US"/>
        </w:rPr>
        <w:t>6</w:t>
      </w:r>
      <w:r w:rsidRPr="00557E3E">
        <w:rPr>
          <w:rFonts w:ascii="Arial" w:hAnsi="Arial" w:cs="Arial"/>
          <w:b/>
          <w:bCs/>
          <w:color w:val="000000" w:themeColor="text1"/>
          <w:lang w:eastAsia="en-US"/>
        </w:rPr>
        <w:t xml:space="preserve"> A5 dzienny indywidualny 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– format: ok. 142 x 203 mm (+/- 20 mm), zdjęcie + napis: </w:t>
      </w:r>
      <w:r w:rsidR="00A90E37" w:rsidRPr="00557E3E">
        <w:rPr>
          <w:rFonts w:ascii="Arial" w:hAnsi="Arial" w:cs="Arial"/>
          <w:color w:val="000000" w:themeColor="text1"/>
          <w:lang w:eastAsia="en-US"/>
        </w:rPr>
        <w:t>1.</w:t>
      </w:r>
      <w:r w:rsidR="0014301D" w:rsidRPr="00557E3E">
        <w:rPr>
          <w:rFonts w:ascii="Arial" w:hAnsi="Arial" w:cs="Arial"/>
          <w:color w:val="000000" w:themeColor="text1"/>
          <w:lang w:eastAsia="en-US"/>
        </w:rPr>
        <w:t xml:space="preserve"> </w:t>
      </w:r>
      <w:r w:rsidR="00277E3D" w:rsidRPr="00557E3E">
        <w:rPr>
          <w:rFonts w:ascii="Arial" w:hAnsi="Arial" w:cs="Arial"/>
          <w:color w:val="000000" w:themeColor="text1"/>
          <w:lang w:eastAsia="en-US"/>
        </w:rPr>
        <w:t>RODN</w:t>
      </w:r>
      <w:r w:rsidRPr="00557E3E">
        <w:rPr>
          <w:rFonts w:ascii="Arial" w:hAnsi="Arial" w:cs="Arial"/>
          <w:color w:val="000000" w:themeColor="text1"/>
          <w:lang w:eastAsia="en-US"/>
        </w:rPr>
        <w:t>, zawiera ok. 430 ponumerowanych stron w układzie dzień na stronie, ponadto m.in. strony przeznaczona na d</w:t>
      </w:r>
      <w:r w:rsidR="00D5117A" w:rsidRPr="00557E3E">
        <w:rPr>
          <w:rFonts w:ascii="Arial" w:hAnsi="Arial" w:cs="Arial"/>
          <w:color w:val="000000" w:themeColor="text1"/>
          <w:lang w:eastAsia="en-US"/>
        </w:rPr>
        <w:t xml:space="preserve">ane personalne, ważne telefony, 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sygnały alarmowe i podstawowe </w:t>
      </w:r>
      <w:r w:rsidRPr="007842D3">
        <w:rPr>
          <w:rFonts w:ascii="Arial" w:hAnsi="Arial" w:cs="Arial"/>
          <w:lang w:eastAsia="en-US"/>
        </w:rPr>
        <w:t>obowiązki i czynności alarmowe, rodzaje alarmów i komunikatów ostrzegawczych (Dz. U. z 2013 r. poz.96), pierwsza pomocą, plan urlopów, dwa roczne plany zamierzeń (na dwóch rozkładówkach), miesięczne plany pracy (na dwunastu rozkładówkach), roczny plan zamierzeń na 20</w:t>
      </w:r>
      <w:r w:rsidR="00277E3D" w:rsidRPr="007842D3">
        <w:rPr>
          <w:rFonts w:ascii="Arial" w:hAnsi="Arial" w:cs="Arial"/>
          <w:lang w:eastAsia="en-US"/>
        </w:rPr>
        <w:t>2</w:t>
      </w:r>
      <w:r w:rsidR="00964DD7">
        <w:rPr>
          <w:rFonts w:ascii="Arial" w:hAnsi="Arial" w:cs="Arial"/>
          <w:lang w:eastAsia="en-US"/>
        </w:rPr>
        <w:t>6</w:t>
      </w:r>
      <w:r w:rsidRPr="007842D3">
        <w:rPr>
          <w:rFonts w:ascii="Arial" w:hAnsi="Arial" w:cs="Arial"/>
          <w:lang w:eastAsia="en-US"/>
        </w:rPr>
        <w:t xml:space="preserve"> r., święta polskich jednostek wojskowych, skrócone kalendarze na rok 20</w:t>
      </w:r>
      <w:r w:rsidR="00A90E37" w:rsidRPr="007842D3">
        <w:rPr>
          <w:rFonts w:ascii="Arial" w:hAnsi="Arial" w:cs="Arial"/>
          <w:lang w:eastAsia="en-US"/>
        </w:rPr>
        <w:t>2</w:t>
      </w:r>
      <w:r w:rsidR="00964DD7">
        <w:rPr>
          <w:rFonts w:ascii="Arial" w:hAnsi="Arial" w:cs="Arial"/>
          <w:lang w:eastAsia="en-US"/>
        </w:rPr>
        <w:t>5</w:t>
      </w:r>
      <w:r w:rsidRPr="007842D3">
        <w:rPr>
          <w:rFonts w:ascii="Arial" w:hAnsi="Arial" w:cs="Arial"/>
          <w:lang w:eastAsia="en-US"/>
        </w:rPr>
        <w:t>, 20</w:t>
      </w:r>
      <w:r w:rsidR="00A90E37" w:rsidRPr="007842D3">
        <w:rPr>
          <w:rFonts w:ascii="Arial" w:hAnsi="Arial" w:cs="Arial"/>
          <w:lang w:eastAsia="en-US"/>
        </w:rPr>
        <w:t>2</w:t>
      </w:r>
      <w:r w:rsidR="00964DD7">
        <w:rPr>
          <w:rFonts w:ascii="Arial" w:hAnsi="Arial" w:cs="Arial"/>
          <w:lang w:eastAsia="en-US"/>
        </w:rPr>
        <w:t>6</w:t>
      </w:r>
      <w:r w:rsidRPr="007842D3">
        <w:rPr>
          <w:rFonts w:ascii="Arial" w:hAnsi="Arial" w:cs="Arial"/>
          <w:lang w:eastAsia="en-US"/>
        </w:rPr>
        <w:t xml:space="preserve"> i 202</w:t>
      </w:r>
      <w:r w:rsidR="00964DD7">
        <w:rPr>
          <w:rFonts w:ascii="Arial" w:hAnsi="Arial" w:cs="Arial"/>
          <w:lang w:eastAsia="en-US"/>
        </w:rPr>
        <w:t>7</w:t>
      </w:r>
      <w:r w:rsidRPr="007842D3">
        <w:rPr>
          <w:rFonts w:ascii="Arial" w:hAnsi="Arial" w:cs="Arial"/>
          <w:lang w:eastAsia="en-US"/>
        </w:rPr>
        <w:t xml:space="preserve"> strony na notatki, aktualne </w:t>
      </w:r>
      <w:r w:rsidRPr="00557E3E">
        <w:rPr>
          <w:rFonts w:ascii="Arial" w:hAnsi="Arial" w:cs="Arial"/>
          <w:color w:val="000000" w:themeColor="text1"/>
          <w:lang w:eastAsia="en-US"/>
        </w:rPr>
        <w:t>adresy i telefony mi. do: instytucji państwowych, jednostek wojskowych (MON, DG RSZ, DO RSZ, ŻW)</w:t>
      </w:r>
      <w:r w:rsidR="007842D3" w:rsidRPr="00557E3E">
        <w:rPr>
          <w:rFonts w:ascii="Arial" w:hAnsi="Arial" w:cs="Arial"/>
          <w:color w:val="000000" w:themeColor="text1"/>
          <w:lang w:eastAsia="en-US"/>
        </w:rPr>
        <w:t xml:space="preserve">, (zdjęcia zostaną dołączone </w:t>
      </w:r>
      <w:r w:rsidR="00FE4692" w:rsidRPr="00557E3E">
        <w:rPr>
          <w:rFonts w:ascii="Arial" w:hAnsi="Arial" w:cs="Arial"/>
          <w:color w:val="000000" w:themeColor="text1"/>
          <w:lang w:eastAsia="en-US"/>
        </w:rPr>
        <w:br/>
      </w:r>
      <w:r w:rsidR="007842D3" w:rsidRPr="00557E3E">
        <w:rPr>
          <w:rFonts w:ascii="Arial" w:hAnsi="Arial" w:cs="Arial"/>
          <w:color w:val="000000" w:themeColor="text1"/>
          <w:lang w:eastAsia="en-US"/>
        </w:rPr>
        <w:t xml:space="preserve">w zamówieniu) 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</w:t>
      </w:r>
      <w:r w:rsidRPr="00557E3E">
        <w:rPr>
          <w:rFonts w:ascii="Arial" w:hAnsi="Arial" w:cs="Arial"/>
          <w:b/>
          <w:color w:val="000000" w:themeColor="text1"/>
          <w:lang w:eastAsia="en-US"/>
        </w:rPr>
        <w:t xml:space="preserve">- </w:t>
      </w:r>
      <w:r w:rsidR="00B21406">
        <w:rPr>
          <w:rFonts w:ascii="Arial" w:hAnsi="Arial" w:cs="Arial"/>
          <w:b/>
          <w:color w:val="000000" w:themeColor="text1"/>
          <w:lang w:eastAsia="en-US"/>
        </w:rPr>
        <w:t>200</w:t>
      </w:r>
      <w:r w:rsidRPr="00557E3E">
        <w:rPr>
          <w:rFonts w:ascii="Arial" w:hAnsi="Arial" w:cs="Arial"/>
          <w:b/>
          <w:bCs/>
          <w:color w:val="000000" w:themeColor="text1"/>
          <w:lang w:eastAsia="en-US"/>
        </w:rPr>
        <w:t xml:space="preserve"> szt.</w:t>
      </w:r>
    </w:p>
    <w:p w:rsidR="00AB3749" w:rsidRPr="00557E3E" w:rsidRDefault="00AB3749" w:rsidP="00AB3749">
      <w:pPr>
        <w:pStyle w:val="standard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557E3E">
        <w:rPr>
          <w:rFonts w:ascii="Arial" w:hAnsi="Arial" w:cs="Arial"/>
          <w:b/>
          <w:bCs/>
          <w:color w:val="000000" w:themeColor="text1"/>
          <w:lang w:eastAsia="en-US"/>
        </w:rPr>
        <w:t>Terminarz Lotniczy 202</w:t>
      </w:r>
      <w:r w:rsidR="00964DD7">
        <w:rPr>
          <w:rFonts w:ascii="Arial" w:hAnsi="Arial" w:cs="Arial"/>
          <w:b/>
          <w:bCs/>
          <w:color w:val="000000" w:themeColor="text1"/>
          <w:lang w:eastAsia="en-US"/>
        </w:rPr>
        <w:t>6</w:t>
      </w:r>
      <w:r w:rsidRPr="00557E3E">
        <w:rPr>
          <w:rFonts w:ascii="Arial" w:hAnsi="Arial" w:cs="Arial"/>
          <w:b/>
          <w:bCs/>
          <w:color w:val="000000" w:themeColor="text1"/>
          <w:lang w:eastAsia="en-US"/>
        </w:rPr>
        <w:t xml:space="preserve"> A5 dzienny indywidualny </w:t>
      </w:r>
      <w:r w:rsidRPr="00557E3E">
        <w:rPr>
          <w:rFonts w:ascii="Arial" w:hAnsi="Arial" w:cs="Arial"/>
          <w:color w:val="000000" w:themeColor="text1"/>
          <w:lang w:eastAsia="en-US"/>
        </w:rPr>
        <w:t>– format: ok. 142 x 203 mm (+/- 20 mm), zdjęcie + napis: 3. GPR, zawiera ok. 430 ponumerowanych stron w układzie dzień na stronie, ponadto m.in. strony przeznaczona na dane personalne, ważne telefony, sygnały alarmowe i podstawowe obowiązki i czynności alarmowe, rodzaje alarmów i komunikatów ostrzegawczych (Dz. U. z 2013 r. poz.96), pierwsza pomocą, plan urlopów, dwa roczne plany zamierzeń (na dwóch rozkładówkach), miesięczne plany pracy (na dwunastu rozkładówkach), roczny plan zamierzeń na 202</w:t>
      </w:r>
      <w:r w:rsidR="00964DD7">
        <w:rPr>
          <w:rFonts w:ascii="Arial" w:hAnsi="Arial" w:cs="Arial"/>
          <w:color w:val="000000" w:themeColor="text1"/>
          <w:lang w:eastAsia="en-US"/>
        </w:rPr>
        <w:t>6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r., święta polskich jednostek wojskowych, skrócone kalendarze na rok 202</w:t>
      </w:r>
      <w:r w:rsidR="00964DD7">
        <w:rPr>
          <w:rFonts w:ascii="Arial" w:hAnsi="Arial" w:cs="Arial"/>
          <w:color w:val="000000" w:themeColor="text1"/>
          <w:lang w:eastAsia="en-US"/>
        </w:rPr>
        <w:t>5</w:t>
      </w:r>
      <w:r w:rsidRPr="00557E3E">
        <w:rPr>
          <w:rFonts w:ascii="Arial" w:hAnsi="Arial" w:cs="Arial"/>
          <w:color w:val="000000" w:themeColor="text1"/>
          <w:lang w:eastAsia="en-US"/>
        </w:rPr>
        <w:t>, 202</w:t>
      </w:r>
      <w:r w:rsidR="00964DD7">
        <w:rPr>
          <w:rFonts w:ascii="Arial" w:hAnsi="Arial" w:cs="Arial"/>
          <w:color w:val="000000" w:themeColor="text1"/>
          <w:lang w:eastAsia="en-US"/>
        </w:rPr>
        <w:t>6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i 202</w:t>
      </w:r>
      <w:r w:rsidR="00964DD7">
        <w:rPr>
          <w:rFonts w:ascii="Arial" w:hAnsi="Arial" w:cs="Arial"/>
          <w:color w:val="000000" w:themeColor="text1"/>
          <w:lang w:eastAsia="en-US"/>
        </w:rPr>
        <w:t>7</w:t>
      </w:r>
      <w:r w:rsidRPr="00557E3E">
        <w:rPr>
          <w:rFonts w:ascii="Arial" w:hAnsi="Arial" w:cs="Arial"/>
          <w:color w:val="000000" w:themeColor="text1"/>
          <w:lang w:eastAsia="en-US"/>
        </w:rPr>
        <w:t xml:space="preserve"> strony na notatki, aktualne adresy i telefony mi. do: instytucji państwowych, jednostek wojskowych (MON, DG RSZ, DO RSZ, ŻW), (zdjęcia zostaną dołączone </w:t>
      </w:r>
      <w:r w:rsidRPr="00557E3E">
        <w:rPr>
          <w:rFonts w:ascii="Arial" w:hAnsi="Arial" w:cs="Arial"/>
          <w:color w:val="000000" w:themeColor="text1"/>
          <w:lang w:eastAsia="en-US"/>
        </w:rPr>
        <w:br/>
        <w:t xml:space="preserve">w zamówieniu)  </w:t>
      </w:r>
      <w:r w:rsidRPr="00557E3E">
        <w:rPr>
          <w:rFonts w:ascii="Arial" w:hAnsi="Arial" w:cs="Arial"/>
          <w:b/>
          <w:color w:val="000000" w:themeColor="text1"/>
          <w:lang w:eastAsia="en-US"/>
        </w:rPr>
        <w:t xml:space="preserve">- </w:t>
      </w:r>
      <w:r w:rsidR="00B21406">
        <w:rPr>
          <w:rFonts w:ascii="Arial" w:hAnsi="Arial" w:cs="Arial"/>
          <w:b/>
          <w:color w:val="000000" w:themeColor="text1"/>
          <w:lang w:eastAsia="en-US"/>
        </w:rPr>
        <w:t>50</w:t>
      </w:r>
      <w:r w:rsidRPr="00557E3E">
        <w:rPr>
          <w:rFonts w:ascii="Arial" w:hAnsi="Arial" w:cs="Arial"/>
          <w:b/>
          <w:bCs/>
          <w:color w:val="000000" w:themeColor="text1"/>
          <w:lang w:eastAsia="en-US"/>
        </w:rPr>
        <w:t xml:space="preserve"> szt.</w:t>
      </w:r>
    </w:p>
    <w:p w:rsidR="003954D2" w:rsidRPr="00557E3E" w:rsidRDefault="003954D2" w:rsidP="005154FA">
      <w:pPr>
        <w:pStyle w:val="Nagwek1"/>
        <w:numPr>
          <w:ilvl w:val="0"/>
          <w:numId w:val="3"/>
        </w:numPr>
        <w:spacing w:before="0" w:after="0" w:line="276" w:lineRule="auto"/>
        <w:jc w:val="both"/>
        <w:rPr>
          <w:color w:val="000000" w:themeColor="text1"/>
          <w:sz w:val="24"/>
          <w:szCs w:val="24"/>
          <w:lang w:eastAsia="en-US"/>
        </w:rPr>
      </w:pPr>
      <w:r w:rsidRPr="006B6D7A">
        <w:rPr>
          <w:sz w:val="24"/>
          <w:szCs w:val="24"/>
          <w:lang w:eastAsia="en-US"/>
        </w:rPr>
        <w:t xml:space="preserve">Terminarz książkowy </w:t>
      </w:r>
      <w:r w:rsidR="006B6D7A">
        <w:rPr>
          <w:sz w:val="24"/>
          <w:szCs w:val="24"/>
          <w:lang w:eastAsia="en-US"/>
        </w:rPr>
        <w:t>202</w:t>
      </w:r>
      <w:r w:rsidR="00964DD7">
        <w:rPr>
          <w:sz w:val="24"/>
          <w:szCs w:val="24"/>
          <w:lang w:eastAsia="en-US"/>
        </w:rPr>
        <w:t>6</w:t>
      </w:r>
      <w:r w:rsidR="006B6D7A">
        <w:rPr>
          <w:sz w:val="24"/>
          <w:szCs w:val="24"/>
          <w:lang w:eastAsia="en-US"/>
        </w:rPr>
        <w:t xml:space="preserve"> </w:t>
      </w:r>
      <w:r w:rsidRPr="006B6D7A">
        <w:rPr>
          <w:sz w:val="24"/>
          <w:szCs w:val="24"/>
          <w:lang w:eastAsia="en-US"/>
        </w:rPr>
        <w:t xml:space="preserve">A4 dzienny ekoskóra – </w:t>
      </w:r>
      <w:r w:rsidRPr="006B6D7A">
        <w:rPr>
          <w:b w:val="0"/>
          <w:bCs w:val="0"/>
          <w:sz w:val="24"/>
          <w:szCs w:val="24"/>
          <w:lang w:eastAsia="en-US"/>
        </w:rPr>
        <w:t xml:space="preserve">format: ok. 199 x 291 mm (+/- 20 mm), objętość ok.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400 str., </w:t>
      </w:r>
      <w:r w:rsidR="00066076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nadrukowane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registry, papier chamois, okładka </w:t>
      </w:r>
      <w:r w:rsidR="00066076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z ekoskóry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oraz wytłoczony rok, </w:t>
      </w:r>
      <w:r w:rsidRPr="00557E3E">
        <w:rPr>
          <w:bCs w:val="0"/>
          <w:color w:val="000000" w:themeColor="text1"/>
          <w:sz w:val="24"/>
          <w:szCs w:val="24"/>
          <w:lang w:eastAsia="en-US"/>
        </w:rPr>
        <w:t xml:space="preserve">bloki terminarza szyte nićmi, kapitałka i </w:t>
      </w:r>
      <w:r w:rsidR="009D4FD7" w:rsidRPr="00557E3E">
        <w:rPr>
          <w:bCs w:val="0"/>
          <w:color w:val="000000" w:themeColor="text1"/>
          <w:sz w:val="24"/>
          <w:szCs w:val="24"/>
          <w:lang w:eastAsia="en-US"/>
        </w:rPr>
        <w:t xml:space="preserve">3 </w:t>
      </w:r>
      <w:r w:rsidRPr="00557E3E">
        <w:rPr>
          <w:bCs w:val="0"/>
          <w:color w:val="000000" w:themeColor="text1"/>
          <w:sz w:val="24"/>
          <w:szCs w:val="24"/>
          <w:lang w:eastAsia="en-US"/>
        </w:rPr>
        <w:t>tasiemk</w:t>
      </w:r>
      <w:r w:rsidR="009D4FD7" w:rsidRPr="00557E3E">
        <w:rPr>
          <w:bCs w:val="0"/>
          <w:color w:val="000000" w:themeColor="text1"/>
          <w:sz w:val="24"/>
          <w:szCs w:val="24"/>
          <w:lang w:eastAsia="en-US"/>
        </w:rPr>
        <w:t>i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. Część informacyjna kalendarza zawiera m.in</w:t>
      </w:r>
      <w:r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.: kalend</w:t>
      </w:r>
      <w:r w:rsidR="00066076"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arium w językach PL, GB</w:t>
      </w:r>
      <w:r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, fazy księżyca, wschody i zachody słońca, kalendarium 20</w:t>
      </w:r>
      <w:r w:rsidR="00451EF4"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2</w:t>
      </w:r>
      <w:r w:rsidR="00964DD7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5</w:t>
      </w:r>
      <w:r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, 202</w:t>
      </w:r>
      <w:r w:rsidR="00964DD7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6</w:t>
      </w:r>
      <w:r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 xml:space="preserve"> i 202</w:t>
      </w:r>
      <w:r w:rsidR="00964DD7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7</w:t>
      </w:r>
      <w:r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, plan roku 202</w:t>
      </w:r>
      <w:r w:rsidR="00964DD7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6</w:t>
      </w:r>
      <w:r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 xml:space="preserve"> i 202</w:t>
      </w:r>
      <w:r w:rsidR="00964DD7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7</w:t>
      </w:r>
      <w:r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 xml:space="preserve">, sobota i niedziela na osobnych stronach, przed każdym </w:t>
      </w:r>
      <w:r w:rsidR="00066076"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 xml:space="preserve">miesiącem miesięczny </w:t>
      </w:r>
      <w:r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 xml:space="preserve">plan </w:t>
      </w:r>
      <w:r w:rsidR="00066076"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pracy</w:t>
      </w:r>
      <w:r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 xml:space="preserve">, adresy ważniejszych instytucji państwowych, adresy ambasad polskich za granicą, numery kierunkowe połączeń telefonicznych w Polsce, numery międzynarodowych połączeń telefonicznych, odległości pomiędzy ważniejszymi miejscowościami, odległości między stolicami europejskimi, alfabetyczny skorowidz adresowy, </w:t>
      </w:r>
      <w:r w:rsidRPr="00557E3E">
        <w:rPr>
          <w:b w:val="0"/>
          <w:color w:val="000000" w:themeColor="text1"/>
          <w:sz w:val="24"/>
          <w:szCs w:val="24"/>
        </w:rPr>
        <w:t>na dole kalendarium (układ tygodniowy) plan całego roku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– </w:t>
      </w:r>
      <w:r w:rsidR="00AB3749" w:rsidRPr="00557E3E">
        <w:rPr>
          <w:color w:val="000000" w:themeColor="text1"/>
          <w:sz w:val="24"/>
          <w:szCs w:val="24"/>
          <w:lang w:eastAsia="en-US"/>
        </w:rPr>
        <w:t>1</w:t>
      </w:r>
      <w:r w:rsidR="00964DD7">
        <w:rPr>
          <w:color w:val="000000" w:themeColor="text1"/>
          <w:sz w:val="24"/>
          <w:szCs w:val="24"/>
          <w:lang w:eastAsia="en-US"/>
        </w:rPr>
        <w:t>8</w:t>
      </w:r>
      <w:r w:rsidR="00AB3749" w:rsidRPr="00557E3E">
        <w:rPr>
          <w:color w:val="000000" w:themeColor="text1"/>
          <w:sz w:val="24"/>
          <w:szCs w:val="24"/>
          <w:lang w:eastAsia="en-US"/>
        </w:rPr>
        <w:t>0</w:t>
      </w:r>
      <w:r w:rsidR="009D4FD7" w:rsidRPr="00557E3E">
        <w:rPr>
          <w:color w:val="000000" w:themeColor="text1"/>
          <w:sz w:val="24"/>
          <w:szCs w:val="24"/>
          <w:lang w:eastAsia="en-US"/>
        </w:rPr>
        <w:t xml:space="preserve"> </w:t>
      </w:r>
      <w:r w:rsidRPr="00557E3E">
        <w:rPr>
          <w:color w:val="000000" w:themeColor="text1"/>
          <w:sz w:val="24"/>
          <w:szCs w:val="24"/>
          <w:lang w:eastAsia="en-US"/>
        </w:rPr>
        <w:t>szt.</w:t>
      </w:r>
    </w:p>
    <w:p w:rsidR="003954D2" w:rsidRPr="00557E3E" w:rsidRDefault="003954D2" w:rsidP="005154FA">
      <w:pPr>
        <w:pStyle w:val="Nagwek1"/>
        <w:numPr>
          <w:ilvl w:val="0"/>
          <w:numId w:val="3"/>
        </w:numPr>
        <w:spacing w:before="0" w:after="0" w:line="276" w:lineRule="auto"/>
        <w:jc w:val="both"/>
        <w:rPr>
          <w:color w:val="000000" w:themeColor="text1"/>
          <w:sz w:val="24"/>
          <w:szCs w:val="24"/>
          <w:lang w:eastAsia="en-US"/>
        </w:rPr>
      </w:pPr>
      <w:r w:rsidRPr="00557E3E">
        <w:rPr>
          <w:color w:val="000000" w:themeColor="text1"/>
          <w:sz w:val="24"/>
          <w:szCs w:val="24"/>
          <w:lang w:eastAsia="en-US"/>
        </w:rPr>
        <w:t>Terminarz książkowy</w:t>
      </w:r>
      <w:r w:rsidR="00033A47" w:rsidRPr="00557E3E">
        <w:rPr>
          <w:color w:val="000000" w:themeColor="text1"/>
          <w:sz w:val="24"/>
          <w:szCs w:val="24"/>
          <w:lang w:eastAsia="en-US"/>
        </w:rPr>
        <w:t xml:space="preserve"> 202</w:t>
      </w:r>
      <w:r w:rsidR="00964DD7">
        <w:rPr>
          <w:color w:val="000000" w:themeColor="text1"/>
          <w:sz w:val="24"/>
          <w:szCs w:val="24"/>
          <w:lang w:eastAsia="en-US"/>
        </w:rPr>
        <w:t>6</w:t>
      </w:r>
      <w:r w:rsidRPr="00557E3E">
        <w:rPr>
          <w:color w:val="000000" w:themeColor="text1"/>
          <w:sz w:val="24"/>
          <w:szCs w:val="24"/>
          <w:lang w:eastAsia="en-US"/>
        </w:rPr>
        <w:t xml:space="preserve"> A5 dzienny </w:t>
      </w:r>
      <w:r w:rsidR="00AB3749" w:rsidRPr="00557E3E">
        <w:rPr>
          <w:color w:val="000000" w:themeColor="text1"/>
          <w:sz w:val="24"/>
          <w:szCs w:val="24"/>
          <w:lang w:eastAsia="en-US"/>
        </w:rPr>
        <w:t>ekoskóra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– format: ok. 142 x 203 mm (+/- 20 mm), objętość ok. 400 stron, papier biały, okładka z gąbki w różnych kolorach, z obszyciem, posiada wytłoczony rok, kapitałka i </w:t>
      </w:r>
      <w:r w:rsidRPr="00557E3E">
        <w:rPr>
          <w:b w:val="0"/>
          <w:bCs w:val="0"/>
          <w:color w:val="000000" w:themeColor="text1"/>
          <w:sz w:val="24"/>
          <w:szCs w:val="24"/>
          <w:shd w:val="clear" w:color="auto" w:fill="FFFFFF" w:themeFill="background1"/>
          <w:lang w:eastAsia="en-US"/>
        </w:rPr>
        <w:t>tasiemka pod kolor okładki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, narożniki kartek perforowane. Część informacyjna </w:t>
      </w:r>
      <w:r w:rsidRPr="00033A47">
        <w:rPr>
          <w:b w:val="0"/>
          <w:bCs w:val="0"/>
          <w:sz w:val="24"/>
          <w:szCs w:val="24"/>
          <w:lang w:eastAsia="en-US"/>
        </w:rPr>
        <w:t xml:space="preserve">kalendarza zawiera </w:t>
      </w:r>
      <w:r w:rsidRPr="00033A47">
        <w:rPr>
          <w:b w:val="0"/>
          <w:bCs w:val="0"/>
          <w:sz w:val="24"/>
          <w:szCs w:val="24"/>
          <w:lang w:eastAsia="en-US"/>
        </w:rPr>
        <w:lastRenderedPageBreak/>
        <w:t>m.in.: kalendarium 20</w:t>
      </w:r>
      <w:r w:rsidR="002E4B88" w:rsidRPr="00033A47">
        <w:rPr>
          <w:b w:val="0"/>
          <w:bCs w:val="0"/>
          <w:sz w:val="24"/>
          <w:szCs w:val="24"/>
          <w:lang w:eastAsia="en-US"/>
        </w:rPr>
        <w:t>2</w:t>
      </w:r>
      <w:r w:rsidR="00964DD7">
        <w:rPr>
          <w:b w:val="0"/>
          <w:bCs w:val="0"/>
          <w:sz w:val="24"/>
          <w:szCs w:val="24"/>
          <w:lang w:eastAsia="en-US"/>
        </w:rPr>
        <w:t>5</w:t>
      </w:r>
      <w:r w:rsidRPr="00033A47">
        <w:rPr>
          <w:b w:val="0"/>
          <w:bCs w:val="0"/>
          <w:sz w:val="24"/>
          <w:szCs w:val="24"/>
          <w:lang w:eastAsia="en-US"/>
        </w:rPr>
        <w:t>, 202</w:t>
      </w:r>
      <w:r w:rsidR="00964DD7">
        <w:rPr>
          <w:b w:val="0"/>
          <w:bCs w:val="0"/>
          <w:sz w:val="24"/>
          <w:szCs w:val="24"/>
          <w:lang w:eastAsia="en-US"/>
        </w:rPr>
        <w:t>6</w:t>
      </w:r>
      <w:r w:rsidRPr="00033A47">
        <w:rPr>
          <w:b w:val="0"/>
          <w:bCs w:val="0"/>
          <w:sz w:val="24"/>
          <w:szCs w:val="24"/>
          <w:lang w:eastAsia="en-US"/>
        </w:rPr>
        <w:t xml:space="preserve"> i 202</w:t>
      </w:r>
      <w:r w:rsidR="00964DD7">
        <w:rPr>
          <w:b w:val="0"/>
          <w:bCs w:val="0"/>
          <w:sz w:val="24"/>
          <w:szCs w:val="24"/>
          <w:lang w:eastAsia="en-US"/>
        </w:rPr>
        <w:t>7</w:t>
      </w:r>
      <w:r w:rsidRPr="00033A47">
        <w:rPr>
          <w:b w:val="0"/>
          <w:bCs w:val="0"/>
          <w:sz w:val="24"/>
          <w:szCs w:val="24"/>
          <w:lang w:eastAsia="en-US"/>
        </w:rPr>
        <w:t>, plan roku 202</w:t>
      </w:r>
      <w:r w:rsidR="00964DD7">
        <w:rPr>
          <w:b w:val="0"/>
          <w:bCs w:val="0"/>
          <w:sz w:val="24"/>
          <w:szCs w:val="24"/>
          <w:lang w:eastAsia="en-US"/>
        </w:rPr>
        <w:t>6</w:t>
      </w:r>
      <w:r w:rsidRPr="00033A47">
        <w:rPr>
          <w:b w:val="0"/>
          <w:bCs w:val="0"/>
          <w:sz w:val="24"/>
          <w:szCs w:val="24"/>
          <w:lang w:eastAsia="en-US"/>
        </w:rPr>
        <w:t xml:space="preserve">, sobota i niedziela na jednej stronie, plan urlopów, adresy ważniejszych instytucji państwowych, planer przed każdym miesiącem, numery kierunkowe połączeń telefonicznych w Polsce, numery międzynarodowych połączeń telefonicznych, odległości pomiędzy ważniejszymi miejscowościami, przydatne informacje dla kierowców, instrukcja pierwszej pomocy, tabelę świąt ruchomych,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alfabetyczny skorowidz adresowy </w:t>
      </w:r>
      <w:r w:rsidRPr="00557E3E">
        <w:rPr>
          <w:b w:val="0"/>
          <w:color w:val="000000" w:themeColor="text1"/>
          <w:sz w:val="24"/>
          <w:szCs w:val="24"/>
        </w:rPr>
        <w:t xml:space="preserve">na dole kalendarium (układ tygodniowy) plan całego roku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– </w:t>
      </w:r>
      <w:r w:rsidR="00AB3749" w:rsidRPr="00557E3E">
        <w:rPr>
          <w:color w:val="000000" w:themeColor="text1"/>
          <w:sz w:val="24"/>
          <w:szCs w:val="24"/>
          <w:lang w:eastAsia="en-US"/>
        </w:rPr>
        <w:t>1</w:t>
      </w:r>
      <w:r w:rsidR="00964DD7">
        <w:rPr>
          <w:color w:val="000000" w:themeColor="text1"/>
          <w:sz w:val="24"/>
          <w:szCs w:val="24"/>
          <w:lang w:eastAsia="en-US"/>
        </w:rPr>
        <w:t>30</w:t>
      </w:r>
      <w:r w:rsidRPr="00557E3E">
        <w:rPr>
          <w:color w:val="000000" w:themeColor="text1"/>
          <w:sz w:val="24"/>
          <w:szCs w:val="24"/>
          <w:lang w:eastAsia="en-US"/>
        </w:rPr>
        <w:t xml:space="preserve"> szt.</w:t>
      </w:r>
    </w:p>
    <w:p w:rsidR="005154FA" w:rsidRPr="00557E3E" w:rsidRDefault="005154FA" w:rsidP="005154FA">
      <w:pPr>
        <w:rPr>
          <w:color w:val="000000" w:themeColor="text1"/>
        </w:rPr>
      </w:pPr>
    </w:p>
    <w:p w:rsidR="005154FA" w:rsidRPr="00557E3E" w:rsidRDefault="005154FA" w:rsidP="005154FA">
      <w:pPr>
        <w:pStyle w:val="Nagwek1"/>
        <w:spacing w:before="0" w:after="0" w:line="276" w:lineRule="auto"/>
        <w:jc w:val="both"/>
        <w:rPr>
          <w:color w:val="000000" w:themeColor="text1"/>
          <w:sz w:val="24"/>
          <w:szCs w:val="24"/>
          <w:u w:val="single"/>
          <w:lang w:eastAsia="en-US"/>
        </w:rPr>
      </w:pPr>
      <w:r w:rsidRPr="00557E3E">
        <w:rPr>
          <w:color w:val="000000" w:themeColor="text1"/>
          <w:sz w:val="24"/>
          <w:szCs w:val="24"/>
          <w:u w:val="single"/>
          <w:lang w:eastAsia="en-US"/>
        </w:rPr>
        <w:t>Zadanie nr 2:</w:t>
      </w:r>
    </w:p>
    <w:p w:rsidR="00450540" w:rsidRPr="00557E3E" w:rsidRDefault="003954D2" w:rsidP="00450540">
      <w:pPr>
        <w:pStyle w:val="Nagwek1"/>
        <w:numPr>
          <w:ilvl w:val="0"/>
          <w:numId w:val="14"/>
        </w:numPr>
        <w:spacing w:before="0" w:after="0" w:line="276" w:lineRule="auto"/>
        <w:jc w:val="both"/>
        <w:rPr>
          <w:color w:val="000000" w:themeColor="text1"/>
          <w:sz w:val="24"/>
          <w:szCs w:val="24"/>
        </w:rPr>
      </w:pPr>
      <w:r w:rsidRPr="00557E3E">
        <w:rPr>
          <w:color w:val="000000" w:themeColor="text1"/>
          <w:sz w:val="24"/>
          <w:szCs w:val="24"/>
          <w:lang w:eastAsia="en-US"/>
        </w:rPr>
        <w:t xml:space="preserve">Kalendarz stojący biurkowy </w:t>
      </w:r>
      <w:r w:rsidR="009E3EA6" w:rsidRPr="00557E3E">
        <w:rPr>
          <w:color w:val="000000" w:themeColor="text1"/>
          <w:sz w:val="24"/>
          <w:szCs w:val="24"/>
          <w:lang w:eastAsia="en-US"/>
        </w:rPr>
        <w:t>202</w:t>
      </w:r>
      <w:r w:rsidR="00964DD7">
        <w:rPr>
          <w:color w:val="000000" w:themeColor="text1"/>
          <w:sz w:val="24"/>
          <w:szCs w:val="24"/>
          <w:lang w:eastAsia="en-US"/>
        </w:rPr>
        <w:t>6</w:t>
      </w:r>
      <w:r w:rsidR="009E3EA6" w:rsidRPr="00557E3E">
        <w:rPr>
          <w:color w:val="000000" w:themeColor="text1"/>
          <w:sz w:val="24"/>
          <w:szCs w:val="24"/>
          <w:lang w:eastAsia="en-US"/>
        </w:rPr>
        <w:t xml:space="preserve">, piramidka spiralowana (tygodniowa) </w:t>
      </w:r>
      <w:r w:rsidRPr="00557E3E">
        <w:rPr>
          <w:color w:val="000000" w:themeColor="text1"/>
          <w:sz w:val="24"/>
          <w:szCs w:val="24"/>
          <w:lang w:eastAsia="en-US"/>
        </w:rPr>
        <w:t xml:space="preserve"> - </w:t>
      </w:r>
      <w:r w:rsidR="009E3EA6" w:rsidRPr="00557E3E">
        <w:rPr>
          <w:b w:val="0"/>
          <w:color w:val="000000" w:themeColor="text1"/>
          <w:sz w:val="24"/>
          <w:szCs w:val="24"/>
          <w:lang w:eastAsia="en-US"/>
        </w:rPr>
        <w:t>podstawa</w:t>
      </w:r>
      <w:r w:rsidRPr="00557E3E">
        <w:rPr>
          <w:color w:val="000000" w:themeColor="text1"/>
          <w:sz w:val="24"/>
          <w:szCs w:val="24"/>
          <w:lang w:eastAsia="en-US"/>
        </w:rPr>
        <w:t xml:space="preserve"> </w:t>
      </w:r>
      <w:r w:rsidRPr="00557E3E">
        <w:rPr>
          <w:b w:val="0"/>
          <w:color w:val="000000" w:themeColor="text1"/>
          <w:sz w:val="24"/>
          <w:szCs w:val="24"/>
        </w:rPr>
        <w:t xml:space="preserve">ok. </w:t>
      </w:r>
      <w:r w:rsidR="009E3EA6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300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x 1</w:t>
      </w:r>
      <w:r w:rsidR="009E3EA6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40 mm (+/- 20 mm), kalendarium 200 x 132 mm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</w:t>
      </w:r>
      <w:r w:rsidR="009E3EA6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(+/- 20 mm), podstawa z kartonu grubości 300 g  (+/- 10 g),  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kalendarz zawiera: przejrzyste kalendarium na rok 202</w:t>
      </w:r>
      <w:r w:rsidR="00964DD7">
        <w:rPr>
          <w:b w:val="0"/>
          <w:bCs w:val="0"/>
          <w:color w:val="000000" w:themeColor="text1"/>
          <w:sz w:val="24"/>
          <w:szCs w:val="24"/>
          <w:lang w:eastAsia="en-US"/>
        </w:rPr>
        <w:t>6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, miesiąc bieżący, poprzedni i nas</w:t>
      </w:r>
      <w:r w:rsidR="009E3EA6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tępny, daty świąt, daty imienin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–</w:t>
      </w:r>
      <w:r w:rsidR="009E3EA6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</w:t>
      </w:r>
      <w:r w:rsidR="00B21406">
        <w:rPr>
          <w:color w:val="000000" w:themeColor="text1"/>
          <w:sz w:val="24"/>
          <w:szCs w:val="24"/>
          <w:lang w:eastAsia="en-US"/>
        </w:rPr>
        <w:t>400</w:t>
      </w:r>
      <w:r w:rsidR="009D3C11" w:rsidRPr="00557E3E">
        <w:rPr>
          <w:color w:val="000000" w:themeColor="text1"/>
          <w:sz w:val="24"/>
          <w:szCs w:val="24"/>
          <w:lang w:eastAsia="en-US"/>
        </w:rPr>
        <w:t xml:space="preserve"> </w:t>
      </w:r>
      <w:r w:rsidRPr="00557E3E">
        <w:rPr>
          <w:color w:val="000000" w:themeColor="text1"/>
          <w:sz w:val="24"/>
          <w:szCs w:val="24"/>
          <w:lang w:eastAsia="en-US"/>
        </w:rPr>
        <w:t>szt.</w:t>
      </w:r>
    </w:p>
    <w:p w:rsidR="003954D2" w:rsidRPr="00557E3E" w:rsidRDefault="003954D2" w:rsidP="00450540">
      <w:pPr>
        <w:pStyle w:val="Nagwek1"/>
        <w:numPr>
          <w:ilvl w:val="0"/>
          <w:numId w:val="14"/>
        </w:numPr>
        <w:spacing w:before="0" w:after="0" w:line="276" w:lineRule="auto"/>
        <w:jc w:val="both"/>
        <w:rPr>
          <w:color w:val="000000" w:themeColor="text1"/>
          <w:sz w:val="24"/>
          <w:szCs w:val="24"/>
        </w:rPr>
      </w:pPr>
      <w:r w:rsidRPr="00557E3E">
        <w:rPr>
          <w:color w:val="000000" w:themeColor="text1"/>
          <w:kern w:val="0"/>
          <w:sz w:val="24"/>
          <w:szCs w:val="24"/>
          <w:lang w:eastAsia="en-US"/>
        </w:rPr>
        <w:t>Kalendarz wiszący ścienny trójdzielny</w:t>
      </w:r>
      <w:r w:rsidR="00791835" w:rsidRPr="00557E3E">
        <w:rPr>
          <w:color w:val="000000" w:themeColor="text1"/>
          <w:kern w:val="0"/>
          <w:sz w:val="24"/>
          <w:szCs w:val="24"/>
          <w:lang w:eastAsia="en-US"/>
        </w:rPr>
        <w:t xml:space="preserve"> 202</w:t>
      </w:r>
      <w:r w:rsidR="00964DD7">
        <w:rPr>
          <w:color w:val="000000" w:themeColor="text1"/>
          <w:kern w:val="0"/>
          <w:sz w:val="24"/>
          <w:szCs w:val="24"/>
          <w:lang w:eastAsia="en-US"/>
        </w:rPr>
        <w:t>6</w:t>
      </w:r>
      <w:r w:rsidRPr="00557E3E">
        <w:rPr>
          <w:color w:val="000000" w:themeColor="text1"/>
          <w:sz w:val="24"/>
          <w:szCs w:val="24"/>
        </w:rPr>
        <w:t xml:space="preserve"> z indywidualną główką</w:t>
      </w:r>
      <w:r w:rsidRPr="00557E3E">
        <w:rPr>
          <w:b w:val="0"/>
          <w:color w:val="000000" w:themeColor="text1"/>
          <w:sz w:val="24"/>
          <w:szCs w:val="24"/>
        </w:rPr>
        <w:t xml:space="preserve"> i danymi adresowymi w dolnej części kalendarza -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format: ok. 835 x </w:t>
      </w:r>
      <w:smartTag w:uri="urn:schemas-microsoft-com:office:smarttags" w:element="metricconverter">
        <w:smartTagPr>
          <w:attr w:name="ProductID" w:val="295 mm"/>
        </w:smartTagPr>
        <w:r w:rsidRPr="00557E3E">
          <w:rPr>
            <w:b w:val="0"/>
            <w:bCs w:val="0"/>
            <w:color w:val="000000" w:themeColor="text1"/>
            <w:sz w:val="24"/>
            <w:szCs w:val="24"/>
            <w:lang w:eastAsia="en-US"/>
          </w:rPr>
          <w:t>295 mm (+/- 20 mm)</w:t>
        </w:r>
      </w:smartTag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, </w:t>
      </w:r>
      <w:r w:rsidRPr="00557E3E">
        <w:rPr>
          <w:b w:val="0"/>
          <w:color w:val="000000" w:themeColor="text1"/>
          <w:sz w:val="24"/>
          <w:szCs w:val="24"/>
          <w:lang w:eastAsia="en-US"/>
        </w:rPr>
        <w:t>dedykowany 8. </w:t>
      </w:r>
      <w:r w:rsidR="00964DD7">
        <w:rPr>
          <w:b w:val="0"/>
          <w:color w:val="000000" w:themeColor="text1"/>
          <w:sz w:val="24"/>
          <w:szCs w:val="24"/>
          <w:lang w:eastAsia="en-US"/>
        </w:rPr>
        <w:t xml:space="preserve">Krakowskiej </w:t>
      </w:r>
      <w:r w:rsidRPr="00557E3E">
        <w:rPr>
          <w:b w:val="0"/>
          <w:color w:val="000000" w:themeColor="text1"/>
          <w:sz w:val="24"/>
          <w:szCs w:val="24"/>
          <w:lang w:eastAsia="en-US"/>
        </w:rPr>
        <w:t>Bazie Lotnictwa Transportowego (zdjęcia CASA C-295M</w:t>
      </w:r>
      <w:r w:rsidR="002E4B88" w:rsidRPr="00557E3E">
        <w:rPr>
          <w:b w:val="0"/>
          <w:color w:val="000000" w:themeColor="text1"/>
          <w:sz w:val="24"/>
          <w:szCs w:val="24"/>
          <w:lang w:eastAsia="en-US"/>
        </w:rPr>
        <w:t xml:space="preserve"> – </w:t>
      </w:r>
      <w:r w:rsidR="00557E3E" w:rsidRPr="00557E3E">
        <w:rPr>
          <w:b w:val="0"/>
          <w:color w:val="000000" w:themeColor="text1"/>
          <w:sz w:val="24"/>
          <w:szCs w:val="24"/>
          <w:lang w:eastAsia="en-US"/>
        </w:rPr>
        <w:t>5</w:t>
      </w:r>
      <w:r w:rsidR="00964DD7">
        <w:rPr>
          <w:b w:val="0"/>
          <w:color w:val="000000" w:themeColor="text1"/>
          <w:sz w:val="24"/>
          <w:szCs w:val="24"/>
          <w:lang w:eastAsia="en-US"/>
        </w:rPr>
        <w:t>60</w:t>
      </w:r>
      <w:r w:rsidR="002E4B88" w:rsidRPr="00557E3E">
        <w:rPr>
          <w:b w:val="0"/>
          <w:color w:val="000000" w:themeColor="text1"/>
          <w:sz w:val="24"/>
          <w:szCs w:val="24"/>
          <w:lang w:eastAsia="en-US"/>
        </w:rPr>
        <w:t xml:space="preserve"> szt.</w:t>
      </w:r>
      <w:r w:rsidRPr="00557E3E">
        <w:rPr>
          <w:b w:val="0"/>
          <w:color w:val="000000" w:themeColor="text1"/>
          <w:sz w:val="24"/>
          <w:szCs w:val="24"/>
          <w:lang w:eastAsia="en-US"/>
        </w:rPr>
        <w:t xml:space="preserve"> / M-28B/PT GC</w:t>
      </w:r>
      <w:r w:rsidR="002E4B88" w:rsidRPr="00557E3E">
        <w:rPr>
          <w:b w:val="0"/>
          <w:color w:val="000000" w:themeColor="text1"/>
          <w:sz w:val="24"/>
          <w:szCs w:val="24"/>
          <w:lang w:eastAsia="en-US"/>
        </w:rPr>
        <w:t xml:space="preserve"> – </w:t>
      </w:r>
      <w:r w:rsidR="00557E3E" w:rsidRPr="00557E3E">
        <w:rPr>
          <w:b w:val="0"/>
          <w:color w:val="000000" w:themeColor="text1"/>
          <w:sz w:val="24"/>
          <w:szCs w:val="24"/>
          <w:lang w:eastAsia="en-US"/>
        </w:rPr>
        <w:t>1</w:t>
      </w:r>
      <w:r w:rsidR="00964DD7">
        <w:rPr>
          <w:b w:val="0"/>
          <w:color w:val="000000" w:themeColor="text1"/>
          <w:sz w:val="24"/>
          <w:szCs w:val="24"/>
          <w:lang w:eastAsia="en-US"/>
        </w:rPr>
        <w:t>4</w:t>
      </w:r>
      <w:r w:rsidR="00557E3E" w:rsidRPr="00557E3E">
        <w:rPr>
          <w:b w:val="0"/>
          <w:color w:val="000000" w:themeColor="text1"/>
          <w:sz w:val="24"/>
          <w:szCs w:val="24"/>
          <w:lang w:eastAsia="en-US"/>
        </w:rPr>
        <w:t>0</w:t>
      </w:r>
      <w:r w:rsidR="002E4B88" w:rsidRPr="00557E3E">
        <w:rPr>
          <w:b w:val="0"/>
          <w:color w:val="000000" w:themeColor="text1"/>
          <w:sz w:val="24"/>
          <w:szCs w:val="24"/>
          <w:lang w:eastAsia="en-US"/>
        </w:rPr>
        <w:t xml:space="preserve"> szt.</w:t>
      </w:r>
      <w:r w:rsidRPr="00557E3E">
        <w:rPr>
          <w:b w:val="0"/>
          <w:color w:val="000000" w:themeColor="text1"/>
          <w:sz w:val="24"/>
          <w:szCs w:val="24"/>
          <w:lang w:eastAsia="en-US"/>
        </w:rPr>
        <w:t xml:space="preserve"> + </w:t>
      </w:r>
      <w:r w:rsidR="00A1314B" w:rsidRPr="00557E3E">
        <w:rPr>
          <w:b w:val="0"/>
          <w:color w:val="000000" w:themeColor="text1"/>
          <w:sz w:val="24"/>
          <w:szCs w:val="24"/>
          <w:lang w:eastAsia="en-US"/>
        </w:rPr>
        <w:t>napis</w:t>
      </w:r>
      <w:r w:rsidRPr="00557E3E">
        <w:rPr>
          <w:b w:val="0"/>
          <w:color w:val="000000" w:themeColor="text1"/>
          <w:sz w:val="24"/>
          <w:szCs w:val="24"/>
          <w:lang w:eastAsia="en-US"/>
        </w:rPr>
        <w:t>)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, z kalendarium ze zrywanymi kartkami w układzie trzymiesięcznym, z ozdobną główką, wypukłą i lakierowaną własnego projektu (2 projekty) oraz danymi adresowymi w dolnej części kalendarium</w:t>
      </w:r>
      <w:r w:rsidR="00791835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, </w:t>
      </w:r>
      <w:r w:rsidR="00791835" w:rsidRPr="00557E3E">
        <w:rPr>
          <w:b w:val="0"/>
          <w:color w:val="000000" w:themeColor="text1"/>
          <w:sz w:val="24"/>
          <w:szCs w:val="24"/>
          <w:lang w:eastAsia="en-US"/>
        </w:rPr>
        <w:t>(zdjęcia zostaną dołączone w zamówieniu)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</w:t>
      </w:r>
      <w:r w:rsidRPr="00557E3E">
        <w:rPr>
          <w:bCs w:val="0"/>
          <w:color w:val="000000" w:themeColor="text1"/>
          <w:sz w:val="24"/>
          <w:szCs w:val="24"/>
          <w:lang w:eastAsia="en-US"/>
        </w:rPr>
        <w:t xml:space="preserve">– </w:t>
      </w:r>
      <w:r w:rsidR="00964DD7">
        <w:rPr>
          <w:color w:val="000000" w:themeColor="text1"/>
          <w:sz w:val="24"/>
          <w:szCs w:val="24"/>
          <w:lang w:eastAsia="en-US"/>
        </w:rPr>
        <w:t>700</w:t>
      </w:r>
      <w:r w:rsidR="00791835" w:rsidRPr="00557E3E">
        <w:rPr>
          <w:color w:val="000000" w:themeColor="text1"/>
          <w:sz w:val="24"/>
          <w:szCs w:val="24"/>
          <w:lang w:eastAsia="en-US"/>
        </w:rPr>
        <w:t xml:space="preserve"> </w:t>
      </w:r>
      <w:r w:rsidRPr="00557E3E">
        <w:rPr>
          <w:color w:val="000000" w:themeColor="text1"/>
          <w:sz w:val="24"/>
          <w:szCs w:val="24"/>
          <w:lang w:eastAsia="en-US"/>
        </w:rPr>
        <w:t>szt.</w:t>
      </w:r>
    </w:p>
    <w:p w:rsidR="003954D2" w:rsidRPr="00557E3E" w:rsidRDefault="003954D2" w:rsidP="00450540">
      <w:pPr>
        <w:pStyle w:val="Nagwek1"/>
        <w:numPr>
          <w:ilvl w:val="0"/>
          <w:numId w:val="14"/>
        </w:numPr>
        <w:spacing w:before="0" w:after="0" w:line="276" w:lineRule="auto"/>
        <w:ind w:left="360"/>
        <w:jc w:val="both"/>
        <w:rPr>
          <w:b w:val="0"/>
          <w:color w:val="000000" w:themeColor="text1"/>
          <w:sz w:val="24"/>
          <w:szCs w:val="24"/>
          <w:lang w:eastAsia="en-US"/>
        </w:rPr>
      </w:pPr>
      <w:r w:rsidRPr="00557E3E">
        <w:rPr>
          <w:color w:val="000000" w:themeColor="text1"/>
          <w:kern w:val="0"/>
          <w:sz w:val="24"/>
          <w:szCs w:val="24"/>
          <w:lang w:eastAsia="en-US"/>
        </w:rPr>
        <w:t>Kalendarz wiszący ścienny trójdzielny</w:t>
      </w:r>
      <w:r w:rsidRPr="00557E3E">
        <w:rPr>
          <w:color w:val="000000" w:themeColor="text1"/>
          <w:sz w:val="24"/>
          <w:szCs w:val="24"/>
        </w:rPr>
        <w:t xml:space="preserve"> </w:t>
      </w:r>
      <w:r w:rsidR="00791835" w:rsidRPr="00557E3E">
        <w:rPr>
          <w:color w:val="000000" w:themeColor="text1"/>
          <w:sz w:val="24"/>
          <w:szCs w:val="24"/>
        </w:rPr>
        <w:t>202</w:t>
      </w:r>
      <w:r w:rsidR="00964DD7">
        <w:rPr>
          <w:color w:val="000000" w:themeColor="text1"/>
          <w:sz w:val="24"/>
          <w:szCs w:val="24"/>
        </w:rPr>
        <w:t>6</w:t>
      </w:r>
      <w:r w:rsidR="00791835" w:rsidRPr="00557E3E">
        <w:rPr>
          <w:color w:val="000000" w:themeColor="text1"/>
          <w:sz w:val="24"/>
          <w:szCs w:val="24"/>
        </w:rPr>
        <w:t xml:space="preserve"> </w:t>
      </w:r>
      <w:r w:rsidRPr="00557E3E">
        <w:rPr>
          <w:color w:val="000000" w:themeColor="text1"/>
          <w:sz w:val="24"/>
          <w:szCs w:val="24"/>
        </w:rPr>
        <w:t xml:space="preserve">z indywidualną główką i danymi adresowymi w dolnej części kalendarza -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format: ok. 835 x </w:t>
      </w:r>
      <w:smartTag w:uri="urn:schemas-microsoft-com:office:smarttags" w:element="metricconverter">
        <w:smartTagPr>
          <w:attr w:name="ProductID" w:val="295 mm"/>
        </w:smartTagPr>
        <w:r w:rsidRPr="00557E3E">
          <w:rPr>
            <w:b w:val="0"/>
            <w:bCs w:val="0"/>
            <w:color w:val="000000" w:themeColor="text1"/>
            <w:sz w:val="24"/>
            <w:szCs w:val="24"/>
            <w:lang w:eastAsia="en-US"/>
          </w:rPr>
          <w:t>295 mm (+/- 20 mm)</w:t>
        </w:r>
      </w:smartTag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,</w:t>
      </w:r>
      <w:r w:rsidRPr="00557E3E">
        <w:rPr>
          <w:color w:val="000000" w:themeColor="text1"/>
          <w:sz w:val="24"/>
          <w:szCs w:val="24"/>
          <w:lang w:eastAsia="en-US"/>
        </w:rPr>
        <w:t xml:space="preserve"> </w:t>
      </w:r>
      <w:r w:rsidRPr="00557E3E">
        <w:rPr>
          <w:b w:val="0"/>
          <w:color w:val="000000" w:themeColor="text1"/>
          <w:sz w:val="24"/>
          <w:szCs w:val="24"/>
          <w:lang w:eastAsia="en-US"/>
        </w:rPr>
        <w:t xml:space="preserve">dedykowany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dla Rejonu Wsparcia Teleinformatycznego Balice, z kalendarium ze zrywanymi kartkami w układzie trzymiesięcznym, z ozdobną główką, wypukłą i lakierowaną własnego projektu oraz danymi adresowymi w dolnej części kalendarium</w:t>
      </w:r>
      <w:r w:rsidR="00791835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, </w:t>
      </w:r>
      <w:r w:rsidR="00791835" w:rsidRPr="00557E3E">
        <w:rPr>
          <w:b w:val="0"/>
          <w:color w:val="000000" w:themeColor="text1"/>
          <w:sz w:val="24"/>
          <w:szCs w:val="24"/>
          <w:lang w:eastAsia="en-US"/>
        </w:rPr>
        <w:t>(zdjęcia zostaną dołączone w zamówieniu)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– </w:t>
      </w:r>
      <w:r w:rsidR="00CF1D3E">
        <w:rPr>
          <w:bCs w:val="0"/>
          <w:color w:val="000000" w:themeColor="text1"/>
          <w:sz w:val="24"/>
          <w:szCs w:val="24"/>
          <w:lang w:eastAsia="en-US"/>
        </w:rPr>
        <w:t>5</w:t>
      </w:r>
      <w:r w:rsidR="00791835" w:rsidRPr="00557E3E">
        <w:rPr>
          <w:bCs w:val="0"/>
          <w:color w:val="000000" w:themeColor="text1"/>
          <w:sz w:val="24"/>
          <w:szCs w:val="24"/>
          <w:lang w:eastAsia="en-US"/>
        </w:rPr>
        <w:t>0</w:t>
      </w:r>
      <w:r w:rsidRPr="00557E3E">
        <w:rPr>
          <w:color w:val="000000" w:themeColor="text1"/>
          <w:sz w:val="24"/>
          <w:szCs w:val="24"/>
          <w:lang w:eastAsia="en-US"/>
        </w:rPr>
        <w:t> szt.</w:t>
      </w:r>
    </w:p>
    <w:p w:rsidR="003954D2" w:rsidRPr="00557E3E" w:rsidRDefault="003954D2" w:rsidP="00450540">
      <w:pPr>
        <w:pStyle w:val="Nagwek1"/>
        <w:numPr>
          <w:ilvl w:val="0"/>
          <w:numId w:val="14"/>
        </w:numPr>
        <w:spacing w:before="0" w:after="0" w:line="276" w:lineRule="auto"/>
        <w:ind w:left="360"/>
        <w:jc w:val="both"/>
        <w:rPr>
          <w:color w:val="000000" w:themeColor="text1"/>
          <w:sz w:val="24"/>
          <w:szCs w:val="24"/>
          <w:lang w:eastAsia="en-US"/>
        </w:rPr>
      </w:pPr>
      <w:r w:rsidRPr="00557E3E">
        <w:rPr>
          <w:color w:val="000000" w:themeColor="text1"/>
          <w:kern w:val="0"/>
          <w:sz w:val="24"/>
          <w:szCs w:val="24"/>
          <w:lang w:eastAsia="en-US"/>
        </w:rPr>
        <w:t>Kalendarz wiszący ścienny trójdzielny</w:t>
      </w:r>
      <w:r w:rsidRPr="00557E3E">
        <w:rPr>
          <w:color w:val="000000" w:themeColor="text1"/>
          <w:sz w:val="24"/>
          <w:szCs w:val="24"/>
        </w:rPr>
        <w:t xml:space="preserve"> </w:t>
      </w:r>
      <w:r w:rsidR="00A1314B" w:rsidRPr="00557E3E">
        <w:rPr>
          <w:color w:val="000000" w:themeColor="text1"/>
          <w:sz w:val="24"/>
          <w:szCs w:val="24"/>
        </w:rPr>
        <w:t>202</w:t>
      </w:r>
      <w:r w:rsidR="00CF1D3E">
        <w:rPr>
          <w:color w:val="000000" w:themeColor="text1"/>
          <w:sz w:val="24"/>
          <w:szCs w:val="24"/>
        </w:rPr>
        <w:t>6</w:t>
      </w:r>
      <w:r w:rsidR="00A1314B" w:rsidRPr="00557E3E">
        <w:rPr>
          <w:color w:val="000000" w:themeColor="text1"/>
          <w:sz w:val="24"/>
          <w:szCs w:val="24"/>
        </w:rPr>
        <w:t xml:space="preserve"> </w:t>
      </w:r>
      <w:r w:rsidRPr="00557E3E">
        <w:rPr>
          <w:color w:val="000000" w:themeColor="text1"/>
          <w:sz w:val="24"/>
          <w:szCs w:val="24"/>
        </w:rPr>
        <w:t xml:space="preserve">z indywidualną główką i danymi adresowymi w dolnej części kalendarza -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format: ok. 835 x </w:t>
      </w:r>
      <w:smartTag w:uri="urn:schemas-microsoft-com:office:smarttags" w:element="metricconverter">
        <w:smartTagPr>
          <w:attr w:name="ProductID" w:val="295 mm"/>
        </w:smartTagPr>
        <w:r w:rsidRPr="00557E3E">
          <w:rPr>
            <w:b w:val="0"/>
            <w:bCs w:val="0"/>
            <w:color w:val="000000" w:themeColor="text1"/>
            <w:sz w:val="24"/>
            <w:szCs w:val="24"/>
            <w:lang w:eastAsia="en-US"/>
          </w:rPr>
          <w:t>295 mm (+/- 20 mm)</w:t>
        </w:r>
      </w:smartTag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,</w:t>
      </w:r>
      <w:r w:rsidRPr="00557E3E">
        <w:rPr>
          <w:color w:val="000000" w:themeColor="text1"/>
          <w:sz w:val="24"/>
          <w:szCs w:val="24"/>
          <w:lang w:eastAsia="en-US"/>
        </w:rPr>
        <w:t xml:space="preserve"> </w:t>
      </w:r>
      <w:r w:rsidRPr="00557E3E">
        <w:rPr>
          <w:b w:val="0"/>
          <w:color w:val="000000" w:themeColor="text1"/>
          <w:sz w:val="24"/>
          <w:szCs w:val="24"/>
          <w:lang w:eastAsia="en-US"/>
        </w:rPr>
        <w:t xml:space="preserve">dedykowany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dla 1. R</w:t>
      </w:r>
      <w:r w:rsidR="0014301D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egionalnego Ośrodka Dowodzenia</w:t>
      </w:r>
      <w:r w:rsidR="009465AA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i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Naprowadzania, z kalendarium ze zrywanymi kartkami w układzie trzymiesięcznym, z ozdobną główką, wypukłą i lakierowaną własnego projektu oraz danymi adresowymi </w:t>
      </w:r>
      <w:r w:rsidR="00FE4692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br/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w dolnej części kalendarium</w:t>
      </w:r>
      <w:r w:rsidR="00A1314B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, </w:t>
      </w:r>
      <w:r w:rsidR="00A1314B" w:rsidRPr="00557E3E">
        <w:rPr>
          <w:b w:val="0"/>
          <w:color w:val="000000" w:themeColor="text1"/>
          <w:sz w:val="24"/>
          <w:szCs w:val="24"/>
          <w:lang w:eastAsia="en-US"/>
        </w:rPr>
        <w:t>(zdjęcia zostaną dołączone w zamówieniu)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– </w:t>
      </w:r>
      <w:r w:rsidR="00CF1D3E">
        <w:rPr>
          <w:color w:val="000000" w:themeColor="text1"/>
          <w:sz w:val="24"/>
          <w:szCs w:val="24"/>
          <w:lang w:eastAsia="en-US"/>
        </w:rPr>
        <w:t>6</w:t>
      </w:r>
      <w:r w:rsidRPr="00557E3E">
        <w:rPr>
          <w:color w:val="000000" w:themeColor="text1"/>
          <w:sz w:val="24"/>
          <w:szCs w:val="24"/>
          <w:lang w:eastAsia="en-US"/>
        </w:rPr>
        <w:t>0 szt.</w:t>
      </w:r>
    </w:p>
    <w:p w:rsidR="0074267E" w:rsidRPr="00557E3E" w:rsidRDefault="000B1952" w:rsidP="00450540">
      <w:pPr>
        <w:pStyle w:val="Nagwek1"/>
        <w:numPr>
          <w:ilvl w:val="0"/>
          <w:numId w:val="14"/>
        </w:numPr>
        <w:spacing w:before="0" w:after="0" w:line="276" w:lineRule="auto"/>
        <w:ind w:left="426"/>
        <w:jc w:val="both"/>
        <w:rPr>
          <w:color w:val="000000" w:themeColor="text1"/>
          <w:sz w:val="24"/>
          <w:szCs w:val="24"/>
          <w:lang w:eastAsia="en-US"/>
        </w:rPr>
      </w:pPr>
      <w:r w:rsidRPr="00557E3E">
        <w:rPr>
          <w:color w:val="000000" w:themeColor="text1"/>
          <w:kern w:val="0"/>
          <w:sz w:val="24"/>
          <w:szCs w:val="24"/>
          <w:lang w:eastAsia="en-US"/>
        </w:rPr>
        <w:t>Kalendarz wiszący ścienny trójdzielny</w:t>
      </w:r>
      <w:r w:rsidRPr="00557E3E">
        <w:rPr>
          <w:color w:val="000000" w:themeColor="text1"/>
          <w:sz w:val="24"/>
          <w:szCs w:val="24"/>
        </w:rPr>
        <w:t xml:space="preserve"> </w:t>
      </w:r>
      <w:r w:rsidR="00A1314B" w:rsidRPr="00557E3E">
        <w:rPr>
          <w:color w:val="000000" w:themeColor="text1"/>
          <w:sz w:val="24"/>
          <w:szCs w:val="24"/>
        </w:rPr>
        <w:t>202</w:t>
      </w:r>
      <w:r w:rsidR="00CF1D3E">
        <w:rPr>
          <w:color w:val="000000" w:themeColor="text1"/>
          <w:sz w:val="24"/>
          <w:szCs w:val="24"/>
        </w:rPr>
        <w:t>6</w:t>
      </w:r>
      <w:r w:rsidR="00A1314B" w:rsidRPr="00557E3E">
        <w:rPr>
          <w:color w:val="000000" w:themeColor="text1"/>
          <w:sz w:val="24"/>
          <w:szCs w:val="24"/>
        </w:rPr>
        <w:t xml:space="preserve"> </w:t>
      </w:r>
      <w:r w:rsidRPr="00557E3E">
        <w:rPr>
          <w:color w:val="000000" w:themeColor="text1"/>
          <w:sz w:val="24"/>
          <w:szCs w:val="24"/>
        </w:rPr>
        <w:t xml:space="preserve">z indywidualną główką i danymi adresowymi w dolnej części kalendarza -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format: ok. 835 x </w:t>
      </w:r>
      <w:smartTag w:uri="urn:schemas-microsoft-com:office:smarttags" w:element="metricconverter">
        <w:smartTagPr>
          <w:attr w:name="ProductID" w:val="295 mm"/>
        </w:smartTagPr>
        <w:r w:rsidRPr="00557E3E">
          <w:rPr>
            <w:b w:val="0"/>
            <w:bCs w:val="0"/>
            <w:color w:val="000000" w:themeColor="text1"/>
            <w:sz w:val="24"/>
            <w:szCs w:val="24"/>
            <w:lang w:eastAsia="en-US"/>
          </w:rPr>
          <w:t>295 mm (+/- 20 mm)</w:t>
        </w:r>
      </w:smartTag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,</w:t>
      </w:r>
      <w:r w:rsidRPr="00557E3E">
        <w:rPr>
          <w:color w:val="000000" w:themeColor="text1"/>
          <w:sz w:val="24"/>
          <w:szCs w:val="24"/>
          <w:lang w:eastAsia="en-US"/>
        </w:rPr>
        <w:t xml:space="preserve"> </w:t>
      </w:r>
      <w:r w:rsidRPr="00557E3E">
        <w:rPr>
          <w:b w:val="0"/>
          <w:color w:val="000000" w:themeColor="text1"/>
          <w:sz w:val="24"/>
          <w:szCs w:val="24"/>
          <w:lang w:eastAsia="en-US"/>
        </w:rPr>
        <w:t xml:space="preserve">dedykowany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dla 3. Grupy Poszukiwawczo-Ratowniczej, z kalendarium ze zrywanymi kartkami w układzie trzymiesięcznym, z ozdobną główką, wypukłą </w:t>
      </w:r>
      <w:r w:rsidR="00FE4692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br/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i lakierowaną własnego projektu oraz danymi adresowymi w dolnej części kalendarium</w:t>
      </w:r>
      <w:r w:rsidR="00A1314B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, </w:t>
      </w:r>
      <w:r w:rsidR="00A1314B" w:rsidRPr="00557E3E">
        <w:rPr>
          <w:b w:val="0"/>
          <w:color w:val="000000" w:themeColor="text1"/>
          <w:sz w:val="24"/>
          <w:szCs w:val="24"/>
          <w:lang w:eastAsia="en-US"/>
        </w:rPr>
        <w:t>(zdjęcia zostaną dołączone w zamówieniu)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– </w:t>
      </w:r>
      <w:r w:rsidR="00B21406">
        <w:rPr>
          <w:bCs w:val="0"/>
          <w:color w:val="000000" w:themeColor="text1"/>
          <w:sz w:val="24"/>
          <w:szCs w:val="24"/>
          <w:lang w:eastAsia="en-US"/>
        </w:rPr>
        <w:t>30</w:t>
      </w:r>
      <w:r w:rsidRPr="00557E3E">
        <w:rPr>
          <w:color w:val="000000" w:themeColor="text1"/>
          <w:sz w:val="24"/>
          <w:szCs w:val="24"/>
          <w:lang w:eastAsia="en-US"/>
        </w:rPr>
        <w:t> szt.</w:t>
      </w:r>
    </w:p>
    <w:p w:rsidR="0074267E" w:rsidRPr="00557E3E" w:rsidRDefault="0074267E" w:rsidP="00450540">
      <w:pPr>
        <w:pStyle w:val="Nagwek1"/>
        <w:numPr>
          <w:ilvl w:val="0"/>
          <w:numId w:val="14"/>
        </w:numPr>
        <w:spacing w:before="0" w:after="0" w:line="276" w:lineRule="auto"/>
        <w:ind w:left="426"/>
        <w:jc w:val="both"/>
        <w:rPr>
          <w:color w:val="000000" w:themeColor="text1"/>
          <w:sz w:val="24"/>
          <w:szCs w:val="24"/>
          <w:lang w:eastAsia="en-US"/>
        </w:rPr>
      </w:pPr>
      <w:r w:rsidRPr="00557E3E">
        <w:rPr>
          <w:color w:val="000000" w:themeColor="text1"/>
          <w:sz w:val="24"/>
          <w:szCs w:val="24"/>
        </w:rPr>
        <w:t xml:space="preserve">Kalendarz wiszący ścienny trójdzielny </w:t>
      </w:r>
      <w:r w:rsidR="00A1314B" w:rsidRPr="00557E3E">
        <w:rPr>
          <w:color w:val="000000" w:themeColor="text1"/>
          <w:sz w:val="24"/>
          <w:szCs w:val="24"/>
        </w:rPr>
        <w:t>202</w:t>
      </w:r>
      <w:r w:rsidR="00CF1D3E">
        <w:rPr>
          <w:color w:val="000000" w:themeColor="text1"/>
          <w:sz w:val="24"/>
          <w:szCs w:val="24"/>
        </w:rPr>
        <w:t>6</w:t>
      </w:r>
      <w:r w:rsidR="00A1314B" w:rsidRPr="00557E3E">
        <w:rPr>
          <w:color w:val="000000" w:themeColor="text1"/>
          <w:sz w:val="24"/>
          <w:szCs w:val="24"/>
        </w:rPr>
        <w:t xml:space="preserve"> </w:t>
      </w:r>
      <w:r w:rsidRPr="00557E3E">
        <w:rPr>
          <w:color w:val="000000" w:themeColor="text1"/>
          <w:sz w:val="24"/>
          <w:szCs w:val="24"/>
        </w:rPr>
        <w:t xml:space="preserve">z indywidualną główką i danymi adresowymi w dolnej części kalendarza - </w:t>
      </w:r>
      <w:r w:rsidRPr="00557E3E">
        <w:rPr>
          <w:b w:val="0"/>
          <w:color w:val="000000" w:themeColor="text1"/>
          <w:sz w:val="24"/>
          <w:szCs w:val="24"/>
        </w:rPr>
        <w:t>format: ok. 835 x 295 mm (+/- 20 mm), dedykowany dla Wojsko</w:t>
      </w:r>
      <w:r w:rsidR="00A1314B" w:rsidRPr="00557E3E">
        <w:rPr>
          <w:b w:val="0"/>
          <w:color w:val="000000" w:themeColor="text1"/>
          <w:sz w:val="24"/>
          <w:szCs w:val="24"/>
        </w:rPr>
        <w:t xml:space="preserve">wego Centrum Rekrutacji </w:t>
      </w:r>
      <w:r w:rsidRPr="00557E3E">
        <w:rPr>
          <w:b w:val="0"/>
          <w:color w:val="000000" w:themeColor="text1"/>
          <w:sz w:val="24"/>
          <w:szCs w:val="24"/>
        </w:rPr>
        <w:t xml:space="preserve">w Oświęcimiu, z kalendarium </w:t>
      </w:r>
      <w:r w:rsidR="00A1314B" w:rsidRPr="00557E3E">
        <w:rPr>
          <w:b w:val="0"/>
          <w:color w:val="000000" w:themeColor="text1"/>
          <w:sz w:val="24"/>
          <w:szCs w:val="24"/>
        </w:rPr>
        <w:br/>
      </w:r>
      <w:r w:rsidRPr="00557E3E">
        <w:rPr>
          <w:b w:val="0"/>
          <w:color w:val="000000" w:themeColor="text1"/>
          <w:sz w:val="24"/>
          <w:szCs w:val="24"/>
        </w:rPr>
        <w:t xml:space="preserve">ze zrywanymi kartkami w układzie trzymiesięcznym, z ozdobną główką, wypukłą </w:t>
      </w:r>
      <w:r w:rsidR="00A1314B" w:rsidRPr="00557E3E">
        <w:rPr>
          <w:b w:val="0"/>
          <w:color w:val="000000" w:themeColor="text1"/>
          <w:sz w:val="24"/>
          <w:szCs w:val="24"/>
        </w:rPr>
        <w:br/>
      </w:r>
      <w:r w:rsidRPr="00557E3E">
        <w:rPr>
          <w:b w:val="0"/>
          <w:color w:val="000000" w:themeColor="text1"/>
          <w:sz w:val="24"/>
          <w:szCs w:val="24"/>
        </w:rPr>
        <w:lastRenderedPageBreak/>
        <w:t>i lakierowaną własnego projektu oraz danymi adresowymi w dolnej części kalendarium</w:t>
      </w:r>
      <w:r w:rsidR="00A1314B" w:rsidRPr="00557E3E">
        <w:rPr>
          <w:b w:val="0"/>
          <w:color w:val="000000" w:themeColor="text1"/>
          <w:sz w:val="24"/>
          <w:szCs w:val="24"/>
        </w:rPr>
        <w:t xml:space="preserve">, </w:t>
      </w:r>
      <w:r w:rsidR="00A1314B" w:rsidRPr="00557E3E">
        <w:rPr>
          <w:b w:val="0"/>
          <w:color w:val="000000" w:themeColor="text1"/>
          <w:sz w:val="24"/>
          <w:szCs w:val="24"/>
          <w:lang w:eastAsia="en-US"/>
        </w:rPr>
        <w:t>(zdjęcia zostaną dołączone w zamówieniu)</w:t>
      </w:r>
      <w:r w:rsidRPr="00557E3E">
        <w:rPr>
          <w:b w:val="0"/>
          <w:color w:val="000000" w:themeColor="text1"/>
          <w:sz w:val="24"/>
          <w:szCs w:val="24"/>
        </w:rPr>
        <w:t xml:space="preserve"> – </w:t>
      </w:r>
      <w:r w:rsidR="00B21406">
        <w:rPr>
          <w:color w:val="000000" w:themeColor="text1"/>
          <w:sz w:val="24"/>
          <w:szCs w:val="24"/>
        </w:rPr>
        <w:t>5</w:t>
      </w:r>
      <w:r w:rsidR="00312079" w:rsidRPr="00557E3E">
        <w:rPr>
          <w:color w:val="000000" w:themeColor="text1"/>
          <w:sz w:val="24"/>
          <w:szCs w:val="24"/>
        </w:rPr>
        <w:t>0</w:t>
      </w:r>
      <w:r w:rsidRPr="00557E3E">
        <w:rPr>
          <w:color w:val="000000" w:themeColor="text1"/>
          <w:sz w:val="24"/>
          <w:szCs w:val="24"/>
        </w:rPr>
        <w:t xml:space="preserve"> szt</w:t>
      </w:r>
      <w:r w:rsidRPr="00557E3E">
        <w:rPr>
          <w:b w:val="0"/>
          <w:color w:val="000000" w:themeColor="text1"/>
          <w:sz w:val="24"/>
          <w:szCs w:val="24"/>
        </w:rPr>
        <w:t>.</w:t>
      </w:r>
    </w:p>
    <w:p w:rsidR="00450540" w:rsidRPr="00557E3E" w:rsidRDefault="003954D2" w:rsidP="00450540">
      <w:pPr>
        <w:pStyle w:val="Nagwek1"/>
        <w:numPr>
          <w:ilvl w:val="0"/>
          <w:numId w:val="14"/>
        </w:numPr>
        <w:spacing w:before="0" w:after="0" w:line="276" w:lineRule="auto"/>
        <w:ind w:left="360"/>
        <w:jc w:val="both"/>
        <w:rPr>
          <w:color w:val="000000" w:themeColor="text1"/>
          <w:sz w:val="24"/>
          <w:szCs w:val="24"/>
          <w:lang w:eastAsia="en-US"/>
        </w:rPr>
      </w:pPr>
      <w:r w:rsidRPr="00557E3E">
        <w:rPr>
          <w:color w:val="000000" w:themeColor="text1"/>
          <w:kern w:val="0"/>
          <w:sz w:val="24"/>
          <w:szCs w:val="24"/>
          <w:lang w:eastAsia="en-US"/>
        </w:rPr>
        <w:t>Kalendarz wiszący ścienny trójdzielny</w:t>
      </w:r>
      <w:r w:rsidRPr="00557E3E">
        <w:rPr>
          <w:color w:val="000000" w:themeColor="text1"/>
          <w:sz w:val="24"/>
          <w:szCs w:val="24"/>
        </w:rPr>
        <w:t xml:space="preserve"> </w:t>
      </w:r>
      <w:r w:rsidR="00FE4692" w:rsidRPr="00557E3E">
        <w:rPr>
          <w:color w:val="000000" w:themeColor="text1"/>
          <w:sz w:val="24"/>
          <w:szCs w:val="24"/>
        </w:rPr>
        <w:t>202</w:t>
      </w:r>
      <w:r w:rsidR="00CF1D3E">
        <w:rPr>
          <w:color w:val="000000" w:themeColor="text1"/>
          <w:sz w:val="24"/>
          <w:szCs w:val="24"/>
        </w:rPr>
        <w:t>6</w:t>
      </w:r>
      <w:r w:rsidR="00FE4692" w:rsidRPr="00557E3E">
        <w:rPr>
          <w:color w:val="000000" w:themeColor="text1"/>
          <w:sz w:val="24"/>
          <w:szCs w:val="24"/>
        </w:rPr>
        <w:t xml:space="preserve"> </w:t>
      </w:r>
      <w:r w:rsidRPr="00557E3E">
        <w:rPr>
          <w:color w:val="000000" w:themeColor="text1"/>
          <w:sz w:val="24"/>
          <w:szCs w:val="24"/>
        </w:rPr>
        <w:t xml:space="preserve">z indywidualną główką i danymi adresowymi w dolnej części kalendarza -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format: ok. 835 x </w:t>
      </w:r>
      <w:smartTag w:uri="urn:schemas-microsoft-com:office:smarttags" w:element="metricconverter">
        <w:smartTagPr>
          <w:attr w:name="ProductID" w:val="295 mm"/>
        </w:smartTagPr>
        <w:r w:rsidRPr="00557E3E">
          <w:rPr>
            <w:b w:val="0"/>
            <w:bCs w:val="0"/>
            <w:color w:val="000000" w:themeColor="text1"/>
            <w:sz w:val="24"/>
            <w:szCs w:val="24"/>
            <w:lang w:eastAsia="en-US"/>
          </w:rPr>
          <w:t>295 mm (+/- 20 mm)</w:t>
        </w:r>
      </w:smartTag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,</w:t>
      </w:r>
      <w:r w:rsidRPr="00557E3E">
        <w:rPr>
          <w:color w:val="000000" w:themeColor="text1"/>
          <w:sz w:val="24"/>
          <w:szCs w:val="24"/>
          <w:lang w:eastAsia="en-US"/>
        </w:rPr>
        <w:t xml:space="preserve"> </w:t>
      </w:r>
      <w:r w:rsidRPr="00557E3E">
        <w:rPr>
          <w:b w:val="0"/>
          <w:color w:val="000000" w:themeColor="text1"/>
          <w:sz w:val="24"/>
          <w:szCs w:val="24"/>
          <w:lang w:eastAsia="en-US"/>
        </w:rPr>
        <w:t xml:space="preserve">dedykowany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dla Wojskowe</w:t>
      </w:r>
      <w:r w:rsidR="00737007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go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</w:t>
      </w:r>
      <w:r w:rsidR="00737007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Centrum Rekrutacji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w Nowym Targu, z kalendarium ze zrywanymi kartkami w układzie trzymiesięcznym, z ozdobną główką, wypukłą </w:t>
      </w:r>
      <w:r w:rsidR="00737007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br/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i lakierowaną własnego projektu oraz danymi adresowymi w dolnej części kalendarium</w:t>
      </w:r>
      <w:r w:rsidR="00FE4692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, </w:t>
      </w:r>
      <w:r w:rsidR="00FE4692" w:rsidRPr="00557E3E">
        <w:rPr>
          <w:b w:val="0"/>
          <w:color w:val="000000" w:themeColor="text1"/>
          <w:sz w:val="24"/>
          <w:szCs w:val="24"/>
          <w:lang w:eastAsia="en-US"/>
        </w:rPr>
        <w:t>(zdjęcia zostaną dołączone w zamówieniu)</w:t>
      </w:r>
      <w:r w:rsidR="00FE4692" w:rsidRPr="00557E3E">
        <w:rPr>
          <w:b w:val="0"/>
          <w:color w:val="000000" w:themeColor="text1"/>
          <w:sz w:val="24"/>
          <w:szCs w:val="24"/>
        </w:rPr>
        <w:t xml:space="preserve">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– </w:t>
      </w:r>
      <w:r w:rsidR="00CF1D3E">
        <w:rPr>
          <w:color w:val="000000" w:themeColor="text1"/>
          <w:sz w:val="24"/>
          <w:szCs w:val="24"/>
          <w:lang w:eastAsia="en-US"/>
        </w:rPr>
        <w:t>4</w:t>
      </w:r>
      <w:r w:rsidR="0074267E" w:rsidRPr="00557E3E">
        <w:rPr>
          <w:color w:val="000000" w:themeColor="text1"/>
          <w:sz w:val="24"/>
          <w:szCs w:val="24"/>
          <w:lang w:eastAsia="en-US"/>
        </w:rPr>
        <w:t>0</w:t>
      </w:r>
      <w:r w:rsidRPr="00557E3E">
        <w:rPr>
          <w:color w:val="000000" w:themeColor="text1"/>
          <w:sz w:val="24"/>
          <w:szCs w:val="24"/>
          <w:lang w:eastAsia="en-US"/>
        </w:rPr>
        <w:t> szt.</w:t>
      </w:r>
    </w:p>
    <w:p w:rsidR="00AC3608" w:rsidRPr="00557E3E" w:rsidRDefault="006C32AF" w:rsidP="00450540">
      <w:pPr>
        <w:pStyle w:val="Nagwek1"/>
        <w:numPr>
          <w:ilvl w:val="0"/>
          <w:numId w:val="14"/>
        </w:numPr>
        <w:spacing w:before="0" w:after="0" w:line="276" w:lineRule="auto"/>
        <w:ind w:left="360"/>
        <w:jc w:val="both"/>
        <w:rPr>
          <w:color w:val="000000" w:themeColor="text1"/>
          <w:sz w:val="24"/>
          <w:szCs w:val="24"/>
          <w:lang w:eastAsia="en-US"/>
        </w:rPr>
      </w:pPr>
      <w:r w:rsidRPr="00450540">
        <w:rPr>
          <w:kern w:val="0"/>
          <w:sz w:val="24"/>
          <w:szCs w:val="24"/>
          <w:lang w:eastAsia="en-US"/>
        </w:rPr>
        <w:t xml:space="preserve">Kalendarz wiszący ścienny poziomy 12-stomiesięczny </w:t>
      </w:r>
      <w:r w:rsidR="002D16F4" w:rsidRPr="00450540">
        <w:rPr>
          <w:kern w:val="0"/>
          <w:sz w:val="24"/>
          <w:szCs w:val="24"/>
          <w:lang w:eastAsia="en-US"/>
        </w:rPr>
        <w:t>202</w:t>
      </w:r>
      <w:r w:rsidR="00CF1D3E">
        <w:rPr>
          <w:kern w:val="0"/>
          <w:sz w:val="24"/>
          <w:szCs w:val="24"/>
          <w:lang w:eastAsia="en-US"/>
        </w:rPr>
        <w:t>6</w:t>
      </w:r>
      <w:r w:rsidR="002D16F4" w:rsidRPr="00450540">
        <w:rPr>
          <w:kern w:val="0"/>
          <w:sz w:val="24"/>
          <w:szCs w:val="24"/>
          <w:lang w:eastAsia="en-US"/>
        </w:rPr>
        <w:t xml:space="preserve"> </w:t>
      </w:r>
      <w:r w:rsidRPr="00450540">
        <w:rPr>
          <w:kern w:val="0"/>
          <w:sz w:val="24"/>
          <w:szCs w:val="24"/>
          <w:lang w:eastAsia="en-US"/>
        </w:rPr>
        <w:t xml:space="preserve">z okładkami przednią i tylną </w:t>
      </w:r>
      <w:r w:rsidRPr="00450540">
        <w:rPr>
          <w:sz w:val="24"/>
          <w:szCs w:val="24"/>
        </w:rPr>
        <w:t xml:space="preserve">indywidualną (14 kart) i danymi adresowymi na okładce tylnej - </w:t>
      </w:r>
      <w:r w:rsidRPr="00450540">
        <w:rPr>
          <w:b w:val="0"/>
          <w:bCs w:val="0"/>
          <w:sz w:val="24"/>
          <w:szCs w:val="24"/>
          <w:lang w:eastAsia="en-US"/>
        </w:rPr>
        <w:t xml:space="preserve">format: </w:t>
      </w:r>
      <w:r w:rsidR="00565920" w:rsidRPr="00450540">
        <w:rPr>
          <w:b w:val="0"/>
          <w:bCs w:val="0"/>
          <w:sz w:val="24"/>
          <w:szCs w:val="24"/>
          <w:lang w:eastAsia="en-US"/>
        </w:rPr>
        <w:t>B3 tj. 353</w:t>
      </w:r>
      <w:r w:rsidRPr="00450540">
        <w:rPr>
          <w:b w:val="0"/>
          <w:bCs w:val="0"/>
          <w:sz w:val="24"/>
          <w:szCs w:val="24"/>
          <w:lang w:eastAsia="en-US"/>
        </w:rPr>
        <w:t xml:space="preserve"> x </w:t>
      </w:r>
      <w:r w:rsidR="00565920" w:rsidRPr="00450540">
        <w:rPr>
          <w:b w:val="0"/>
          <w:bCs w:val="0"/>
          <w:sz w:val="24"/>
          <w:szCs w:val="24"/>
          <w:lang w:eastAsia="en-US"/>
        </w:rPr>
        <w:t>500</w:t>
      </w:r>
      <w:r w:rsidRPr="00450540">
        <w:rPr>
          <w:b w:val="0"/>
          <w:bCs w:val="0"/>
          <w:sz w:val="24"/>
          <w:szCs w:val="24"/>
          <w:lang w:eastAsia="en-US"/>
        </w:rPr>
        <w:t xml:space="preserve"> mm (+</w:t>
      </w:r>
      <w:r w:rsidR="00565920" w:rsidRPr="00450540">
        <w:rPr>
          <w:b w:val="0"/>
          <w:bCs w:val="0"/>
          <w:sz w:val="24"/>
          <w:szCs w:val="24"/>
          <w:lang w:eastAsia="en-US"/>
        </w:rPr>
        <w:t xml:space="preserve">/- </w:t>
      </w:r>
      <w:r w:rsidRPr="00450540">
        <w:rPr>
          <w:b w:val="0"/>
          <w:bCs w:val="0"/>
          <w:sz w:val="24"/>
          <w:szCs w:val="24"/>
          <w:lang w:eastAsia="en-US"/>
        </w:rPr>
        <w:t>20 mm),</w:t>
      </w:r>
      <w:r w:rsidRPr="00450540">
        <w:rPr>
          <w:sz w:val="24"/>
          <w:szCs w:val="24"/>
          <w:lang w:eastAsia="en-US"/>
        </w:rPr>
        <w:t xml:space="preserve"> </w:t>
      </w:r>
      <w:r w:rsidR="00471A46" w:rsidRPr="00450540">
        <w:rPr>
          <w:b w:val="0"/>
          <w:sz w:val="24"/>
          <w:szCs w:val="24"/>
          <w:lang w:eastAsia="en-US"/>
        </w:rPr>
        <w:t>dedykowany 8. </w:t>
      </w:r>
      <w:r w:rsidR="00CF1D3E">
        <w:rPr>
          <w:b w:val="0"/>
          <w:sz w:val="24"/>
          <w:szCs w:val="24"/>
          <w:lang w:eastAsia="en-US"/>
        </w:rPr>
        <w:t xml:space="preserve">Krakowskiej </w:t>
      </w:r>
      <w:r w:rsidR="00471A46" w:rsidRPr="00450540">
        <w:rPr>
          <w:b w:val="0"/>
          <w:sz w:val="24"/>
          <w:szCs w:val="24"/>
          <w:lang w:eastAsia="en-US"/>
        </w:rPr>
        <w:t xml:space="preserve">Bazie Lotnictwa Transportowego </w:t>
      </w:r>
      <w:r w:rsidR="00AD69AD" w:rsidRPr="00450540">
        <w:rPr>
          <w:b w:val="0"/>
          <w:sz w:val="24"/>
          <w:szCs w:val="24"/>
          <w:lang w:eastAsia="en-US"/>
        </w:rPr>
        <w:t>[</w:t>
      </w:r>
      <w:r w:rsidR="00471A46" w:rsidRPr="00450540">
        <w:rPr>
          <w:b w:val="0"/>
          <w:sz w:val="24"/>
          <w:szCs w:val="24"/>
          <w:lang w:eastAsia="en-US"/>
        </w:rPr>
        <w:t>zdjęcia CASA C-295M / M-28B/PT GC</w:t>
      </w:r>
      <w:r w:rsidR="00655EB8" w:rsidRPr="00450540">
        <w:rPr>
          <w:b w:val="0"/>
          <w:sz w:val="24"/>
          <w:szCs w:val="24"/>
          <w:lang w:eastAsia="en-US"/>
        </w:rPr>
        <w:t xml:space="preserve"> </w:t>
      </w:r>
      <w:r w:rsidR="00AD69AD" w:rsidRPr="00450540">
        <w:rPr>
          <w:b w:val="0"/>
          <w:sz w:val="24"/>
          <w:szCs w:val="24"/>
          <w:lang w:eastAsia="en-US"/>
        </w:rPr>
        <w:t xml:space="preserve">- </w:t>
      </w:r>
      <w:r w:rsidR="00AD69AD" w:rsidRPr="00450540">
        <w:rPr>
          <w:b w:val="0"/>
          <w:bCs w:val="0"/>
          <w:sz w:val="24"/>
          <w:szCs w:val="24"/>
          <w:lang w:eastAsia="en-US"/>
        </w:rPr>
        <w:t xml:space="preserve">format </w:t>
      </w:r>
      <w:r w:rsidR="00655EB8" w:rsidRPr="00450540">
        <w:rPr>
          <w:b w:val="0"/>
          <w:bCs w:val="0"/>
          <w:sz w:val="24"/>
          <w:szCs w:val="24"/>
          <w:lang w:eastAsia="en-US"/>
        </w:rPr>
        <w:t>na</w:t>
      </w:r>
      <w:r w:rsidR="00AD69AD" w:rsidRPr="00450540">
        <w:rPr>
          <w:b w:val="0"/>
          <w:bCs w:val="0"/>
          <w:sz w:val="24"/>
          <w:szCs w:val="24"/>
          <w:lang w:eastAsia="en-US"/>
        </w:rPr>
        <w:t>druku zdję</w:t>
      </w:r>
      <w:r w:rsidR="00655EB8" w:rsidRPr="00450540">
        <w:rPr>
          <w:b w:val="0"/>
          <w:bCs w:val="0"/>
          <w:sz w:val="24"/>
          <w:szCs w:val="24"/>
          <w:lang w:eastAsia="en-US"/>
        </w:rPr>
        <w:t>ć</w:t>
      </w:r>
      <w:r w:rsidR="00AD69AD" w:rsidRPr="00450540">
        <w:rPr>
          <w:b w:val="0"/>
          <w:bCs w:val="0"/>
          <w:sz w:val="24"/>
          <w:szCs w:val="24"/>
          <w:lang w:eastAsia="en-US"/>
        </w:rPr>
        <w:t xml:space="preserve"> ok. 265 x 425 mm (+/- 10 mm)</w:t>
      </w:r>
      <w:r w:rsidR="00471A46" w:rsidRPr="00450540">
        <w:rPr>
          <w:b w:val="0"/>
          <w:sz w:val="24"/>
          <w:szCs w:val="24"/>
          <w:lang w:eastAsia="en-US"/>
        </w:rPr>
        <w:t xml:space="preserve"> + </w:t>
      </w:r>
      <w:r w:rsidR="002D16F4" w:rsidRPr="00450540">
        <w:rPr>
          <w:b w:val="0"/>
          <w:sz w:val="24"/>
          <w:szCs w:val="24"/>
          <w:lang w:eastAsia="en-US"/>
        </w:rPr>
        <w:t>napis</w:t>
      </w:r>
      <w:r w:rsidR="00AD69AD" w:rsidRPr="00450540">
        <w:rPr>
          <w:b w:val="0"/>
          <w:sz w:val="24"/>
          <w:szCs w:val="24"/>
          <w:lang w:eastAsia="en-US"/>
        </w:rPr>
        <w:t>]</w:t>
      </w:r>
      <w:r w:rsidR="00471A46" w:rsidRPr="00450540">
        <w:rPr>
          <w:b w:val="0"/>
          <w:bCs w:val="0"/>
          <w:sz w:val="24"/>
          <w:szCs w:val="24"/>
          <w:lang w:eastAsia="en-US"/>
        </w:rPr>
        <w:t xml:space="preserve"> - 1 projekt</w:t>
      </w:r>
      <w:r w:rsidR="00471A46" w:rsidRPr="00450540">
        <w:rPr>
          <w:b w:val="0"/>
          <w:sz w:val="24"/>
          <w:szCs w:val="24"/>
          <w:lang w:eastAsia="en-US"/>
        </w:rPr>
        <w:t xml:space="preserve">, </w:t>
      </w:r>
      <w:r w:rsidRPr="00450540">
        <w:rPr>
          <w:b w:val="0"/>
          <w:bCs w:val="0"/>
          <w:sz w:val="24"/>
          <w:szCs w:val="24"/>
          <w:lang w:eastAsia="en-US"/>
        </w:rPr>
        <w:t>z kalendarium w dolnej części z nazw</w:t>
      </w:r>
      <w:r w:rsidR="00655EB8" w:rsidRPr="00450540">
        <w:rPr>
          <w:b w:val="0"/>
          <w:bCs w:val="0"/>
          <w:sz w:val="24"/>
          <w:szCs w:val="24"/>
          <w:lang w:eastAsia="en-US"/>
        </w:rPr>
        <w:t>ami miesięcy w języku polskim i 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angielskim oraz skrótami dni tygodnia w języku polskim i angielskim, oprawa z założoną u góry białą spiralą</w:t>
      </w:r>
      <w:r w:rsidR="00655EB8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z 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zawieszką (drutem) do powieszenia kalendarza, papier kredowy błyszczący</w:t>
      </w:r>
      <w:r w:rsidR="002E39FA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. Kalendarz </w:t>
      </w:r>
      <w:r w:rsidR="002D16F4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opakowany </w:t>
      </w:r>
      <w:r w:rsidR="00B6468C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w </w:t>
      </w:r>
      <w:r w:rsidR="00220080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kartonowym opakowaniu, na opakowaniu kartonowym na</w:t>
      </w:r>
      <w:r w:rsidR="00B6468C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pis  8. </w:t>
      </w:r>
      <w:r w:rsidR="00CF1D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Krakowska </w:t>
      </w:r>
      <w:r w:rsidR="00B6468C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>Baza Lotnictwa Transportowego, Kraków-Balice, Rok 202</w:t>
      </w:r>
      <w:r w:rsidR="00CF1D3E">
        <w:rPr>
          <w:b w:val="0"/>
          <w:bCs w:val="0"/>
          <w:color w:val="000000" w:themeColor="text1"/>
          <w:sz w:val="24"/>
          <w:szCs w:val="24"/>
          <w:lang w:eastAsia="en-US"/>
        </w:rPr>
        <w:t>6</w:t>
      </w:r>
      <w:r w:rsidR="00B6468C"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 </w:t>
      </w:r>
      <w:r w:rsidRPr="00557E3E">
        <w:rPr>
          <w:b w:val="0"/>
          <w:bCs w:val="0"/>
          <w:color w:val="000000" w:themeColor="text1"/>
          <w:sz w:val="24"/>
          <w:szCs w:val="24"/>
          <w:lang w:eastAsia="en-US"/>
        </w:rPr>
        <w:t xml:space="preserve"> – </w:t>
      </w:r>
      <w:r w:rsidR="00B21406">
        <w:rPr>
          <w:color w:val="000000" w:themeColor="text1"/>
          <w:sz w:val="24"/>
          <w:szCs w:val="24"/>
          <w:lang w:eastAsia="en-US"/>
        </w:rPr>
        <w:t>100</w:t>
      </w:r>
      <w:r w:rsidRPr="00557E3E">
        <w:rPr>
          <w:color w:val="000000" w:themeColor="text1"/>
          <w:sz w:val="24"/>
          <w:szCs w:val="24"/>
          <w:lang w:eastAsia="en-US"/>
        </w:rPr>
        <w:t> szt.</w:t>
      </w:r>
    </w:p>
    <w:p w:rsidR="00F71D43" w:rsidRPr="00557E3E" w:rsidRDefault="00F71D43" w:rsidP="00B92AF0">
      <w:pPr>
        <w:pStyle w:val="standard"/>
        <w:tabs>
          <w:tab w:val="center" w:pos="6946"/>
        </w:tabs>
        <w:spacing w:before="0" w:beforeAutospacing="0" w:after="0" w:afterAutospacing="0" w:line="276" w:lineRule="auto"/>
        <w:jc w:val="both"/>
        <w:rPr>
          <w:rFonts w:ascii="Arial" w:hAnsi="Arial" w:cs="Arial"/>
          <w:bCs/>
          <w:color w:val="000000" w:themeColor="text1"/>
          <w:lang w:eastAsia="en-US"/>
        </w:rPr>
      </w:pPr>
    </w:p>
    <w:p w:rsidR="00F57C62" w:rsidRPr="00557E3E" w:rsidRDefault="00F57C62" w:rsidP="00B92AF0">
      <w:pPr>
        <w:pStyle w:val="standard"/>
        <w:tabs>
          <w:tab w:val="center" w:pos="6946"/>
        </w:tabs>
        <w:spacing w:before="0" w:beforeAutospacing="0" w:after="0" w:afterAutospacing="0" w:line="276" w:lineRule="auto"/>
        <w:jc w:val="both"/>
        <w:rPr>
          <w:rFonts w:ascii="Arial" w:hAnsi="Arial" w:cs="Arial"/>
          <w:bCs/>
          <w:color w:val="000000" w:themeColor="text1"/>
          <w:lang w:eastAsia="en-US"/>
        </w:rPr>
      </w:pPr>
    </w:p>
    <w:p w:rsidR="00F57C62" w:rsidRPr="00557E3E" w:rsidRDefault="00F57C62" w:rsidP="00B92AF0">
      <w:pPr>
        <w:pStyle w:val="standard"/>
        <w:tabs>
          <w:tab w:val="center" w:pos="6946"/>
        </w:tabs>
        <w:spacing w:before="0" w:beforeAutospacing="0" w:after="0" w:afterAutospacing="0" w:line="276" w:lineRule="auto"/>
        <w:jc w:val="both"/>
        <w:rPr>
          <w:rFonts w:ascii="Arial" w:hAnsi="Arial" w:cs="Arial"/>
          <w:bCs/>
          <w:color w:val="000000" w:themeColor="text1"/>
          <w:lang w:eastAsia="en-US"/>
        </w:rPr>
      </w:pPr>
    </w:p>
    <w:sectPr w:rsidR="00F57C62" w:rsidRPr="00557E3E" w:rsidSect="007815C5">
      <w:footerReference w:type="default" r:id="rId8"/>
      <w:pgSz w:w="11906" w:h="16838" w:code="9"/>
      <w:pgMar w:top="1417" w:right="1417" w:bottom="1417" w:left="1417" w:header="709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161" w:rsidRDefault="002A4161" w:rsidP="00603938">
      <w:pPr>
        <w:spacing w:after="0" w:line="240" w:lineRule="auto"/>
      </w:pPr>
      <w:r>
        <w:separator/>
      </w:r>
    </w:p>
  </w:endnote>
  <w:endnote w:type="continuationSeparator" w:id="0">
    <w:p w:rsidR="002A4161" w:rsidRDefault="002A4161" w:rsidP="0060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403455"/>
      <w:docPartObj>
        <w:docPartGallery w:val="Page Numbers (Bottom of Page)"/>
        <w:docPartUnique/>
      </w:docPartObj>
    </w:sdtPr>
    <w:sdtEndPr/>
    <w:sdtContent>
      <w:p w:rsidR="007815C5" w:rsidRDefault="007815C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BC4">
          <w:rPr>
            <w:noProof/>
          </w:rPr>
          <w:t>1</w:t>
        </w:r>
        <w:r>
          <w:fldChar w:fldCharType="end"/>
        </w:r>
      </w:p>
    </w:sdtContent>
  </w:sdt>
  <w:p w:rsidR="00F71D43" w:rsidRPr="000D1FDB" w:rsidRDefault="00F71D43" w:rsidP="006C2055">
    <w:pPr>
      <w:spacing w:after="0" w:line="240" w:lineRule="auto"/>
      <w:ind w:right="360"/>
      <w:rPr>
        <w:rFonts w:ascii="Arial" w:hAnsi="Arial" w:cs="Arial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161" w:rsidRDefault="002A4161" w:rsidP="00603938">
      <w:pPr>
        <w:spacing w:after="0" w:line="240" w:lineRule="auto"/>
      </w:pPr>
      <w:r>
        <w:separator/>
      </w:r>
    </w:p>
  </w:footnote>
  <w:footnote w:type="continuationSeparator" w:id="0">
    <w:p w:rsidR="002A4161" w:rsidRDefault="002A4161" w:rsidP="00603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26934"/>
    <w:multiLevelType w:val="hybridMultilevel"/>
    <w:tmpl w:val="8BA0EE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3687E"/>
    <w:multiLevelType w:val="hybridMultilevel"/>
    <w:tmpl w:val="E64206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8496D"/>
    <w:multiLevelType w:val="hybridMultilevel"/>
    <w:tmpl w:val="82BCFFB8"/>
    <w:lvl w:ilvl="0" w:tplc="E402E10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34C4F"/>
    <w:multiLevelType w:val="hybridMultilevel"/>
    <w:tmpl w:val="F0BE6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20406"/>
    <w:multiLevelType w:val="hybridMultilevel"/>
    <w:tmpl w:val="2AD45F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52CA0"/>
    <w:multiLevelType w:val="hybridMultilevel"/>
    <w:tmpl w:val="2DEC3B88"/>
    <w:lvl w:ilvl="0" w:tplc="EF761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D651AB5"/>
    <w:multiLevelType w:val="hybridMultilevel"/>
    <w:tmpl w:val="B0DA2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C6E76"/>
    <w:multiLevelType w:val="hybridMultilevel"/>
    <w:tmpl w:val="31AE2CE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b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9C670A"/>
    <w:multiLevelType w:val="multilevel"/>
    <w:tmpl w:val="6D9C9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5C1C63"/>
    <w:multiLevelType w:val="multilevel"/>
    <w:tmpl w:val="7EDC5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327EC1"/>
    <w:multiLevelType w:val="hybridMultilevel"/>
    <w:tmpl w:val="64184552"/>
    <w:lvl w:ilvl="0" w:tplc="22020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7E94410"/>
    <w:multiLevelType w:val="hybridMultilevel"/>
    <w:tmpl w:val="98185F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F2741"/>
    <w:multiLevelType w:val="hybridMultilevel"/>
    <w:tmpl w:val="2DEC3B88"/>
    <w:lvl w:ilvl="0" w:tplc="EF761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84377D9"/>
    <w:multiLevelType w:val="hybridMultilevel"/>
    <w:tmpl w:val="1F963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2"/>
  </w:num>
  <w:num w:numId="5">
    <w:abstractNumId w:val="3"/>
  </w:num>
  <w:num w:numId="6">
    <w:abstractNumId w:val="13"/>
  </w:num>
  <w:num w:numId="7">
    <w:abstractNumId w:val="0"/>
  </w:num>
  <w:num w:numId="8">
    <w:abstractNumId w:val="11"/>
  </w:num>
  <w:num w:numId="9">
    <w:abstractNumId w:val="6"/>
  </w:num>
  <w:num w:numId="10">
    <w:abstractNumId w:val="9"/>
  </w:num>
  <w:num w:numId="11">
    <w:abstractNumId w:val="8"/>
  </w:num>
  <w:num w:numId="12">
    <w:abstractNumId w:val="4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A28"/>
    <w:rsid w:val="00010068"/>
    <w:rsid w:val="000136AA"/>
    <w:rsid w:val="00015971"/>
    <w:rsid w:val="00033A47"/>
    <w:rsid w:val="00033C2F"/>
    <w:rsid w:val="000409EC"/>
    <w:rsid w:val="00043B92"/>
    <w:rsid w:val="00054CE6"/>
    <w:rsid w:val="00066076"/>
    <w:rsid w:val="00073095"/>
    <w:rsid w:val="000745FE"/>
    <w:rsid w:val="00075BBC"/>
    <w:rsid w:val="00077C8E"/>
    <w:rsid w:val="00086F59"/>
    <w:rsid w:val="0008790C"/>
    <w:rsid w:val="00091C6D"/>
    <w:rsid w:val="0009649C"/>
    <w:rsid w:val="000A0DA2"/>
    <w:rsid w:val="000B1952"/>
    <w:rsid w:val="000B75AA"/>
    <w:rsid w:val="000C05F2"/>
    <w:rsid w:val="000C08AF"/>
    <w:rsid w:val="000C223B"/>
    <w:rsid w:val="000C3568"/>
    <w:rsid w:val="000D1FDB"/>
    <w:rsid w:val="000D457E"/>
    <w:rsid w:val="000D4FB9"/>
    <w:rsid w:val="000D7885"/>
    <w:rsid w:val="000E0E4E"/>
    <w:rsid w:val="000E2DCE"/>
    <w:rsid w:val="000F2A5D"/>
    <w:rsid w:val="000F4EC9"/>
    <w:rsid w:val="000F5DC6"/>
    <w:rsid w:val="00105229"/>
    <w:rsid w:val="00112001"/>
    <w:rsid w:val="00120FD3"/>
    <w:rsid w:val="0012417D"/>
    <w:rsid w:val="001253C4"/>
    <w:rsid w:val="001418E4"/>
    <w:rsid w:val="0014301D"/>
    <w:rsid w:val="00146520"/>
    <w:rsid w:val="00150309"/>
    <w:rsid w:val="00157478"/>
    <w:rsid w:val="001631B4"/>
    <w:rsid w:val="00163F1C"/>
    <w:rsid w:val="001722BD"/>
    <w:rsid w:val="001758F3"/>
    <w:rsid w:val="0018160D"/>
    <w:rsid w:val="0018185B"/>
    <w:rsid w:val="001846A2"/>
    <w:rsid w:val="001978E1"/>
    <w:rsid w:val="001A7346"/>
    <w:rsid w:val="001B3A0B"/>
    <w:rsid w:val="001B5AE9"/>
    <w:rsid w:val="001B63DF"/>
    <w:rsid w:val="001B7A9C"/>
    <w:rsid w:val="001C3716"/>
    <w:rsid w:val="001C5524"/>
    <w:rsid w:val="001C572E"/>
    <w:rsid w:val="001E162F"/>
    <w:rsid w:val="001F331B"/>
    <w:rsid w:val="001F4E57"/>
    <w:rsid w:val="001F7BC1"/>
    <w:rsid w:val="00200E3D"/>
    <w:rsid w:val="00210545"/>
    <w:rsid w:val="0021153C"/>
    <w:rsid w:val="00220080"/>
    <w:rsid w:val="00225C5E"/>
    <w:rsid w:val="0022786A"/>
    <w:rsid w:val="0023209D"/>
    <w:rsid w:val="002337C3"/>
    <w:rsid w:val="00233A21"/>
    <w:rsid w:val="00233AC0"/>
    <w:rsid w:val="00234B25"/>
    <w:rsid w:val="00242689"/>
    <w:rsid w:val="00244345"/>
    <w:rsid w:val="00247008"/>
    <w:rsid w:val="002476EE"/>
    <w:rsid w:val="00263CB1"/>
    <w:rsid w:val="00263D6E"/>
    <w:rsid w:val="00264859"/>
    <w:rsid w:val="0026783C"/>
    <w:rsid w:val="002732D2"/>
    <w:rsid w:val="00276635"/>
    <w:rsid w:val="00277E3D"/>
    <w:rsid w:val="00285991"/>
    <w:rsid w:val="00291632"/>
    <w:rsid w:val="00292289"/>
    <w:rsid w:val="002A2CFE"/>
    <w:rsid w:val="002A4161"/>
    <w:rsid w:val="002A5132"/>
    <w:rsid w:val="002B2C98"/>
    <w:rsid w:val="002C1A2F"/>
    <w:rsid w:val="002C5B19"/>
    <w:rsid w:val="002C68F3"/>
    <w:rsid w:val="002D16F4"/>
    <w:rsid w:val="002D40CE"/>
    <w:rsid w:val="002E04C3"/>
    <w:rsid w:val="002E39FA"/>
    <w:rsid w:val="002E4B88"/>
    <w:rsid w:val="002F70E8"/>
    <w:rsid w:val="002F766F"/>
    <w:rsid w:val="00300C39"/>
    <w:rsid w:val="00312079"/>
    <w:rsid w:val="00313294"/>
    <w:rsid w:val="003202FF"/>
    <w:rsid w:val="0033098F"/>
    <w:rsid w:val="00335781"/>
    <w:rsid w:val="00335B9F"/>
    <w:rsid w:val="003531FC"/>
    <w:rsid w:val="003702EF"/>
    <w:rsid w:val="003710DE"/>
    <w:rsid w:val="00381563"/>
    <w:rsid w:val="00386595"/>
    <w:rsid w:val="0039444E"/>
    <w:rsid w:val="003954D2"/>
    <w:rsid w:val="003A5612"/>
    <w:rsid w:val="003A638F"/>
    <w:rsid w:val="003B086D"/>
    <w:rsid w:val="003B6121"/>
    <w:rsid w:val="003C30C7"/>
    <w:rsid w:val="003C5CC8"/>
    <w:rsid w:val="003E1058"/>
    <w:rsid w:val="003E1ED6"/>
    <w:rsid w:val="003E2F00"/>
    <w:rsid w:val="003E3838"/>
    <w:rsid w:val="003E5B23"/>
    <w:rsid w:val="003F09C7"/>
    <w:rsid w:val="003F1725"/>
    <w:rsid w:val="00411600"/>
    <w:rsid w:val="004134D1"/>
    <w:rsid w:val="0041638C"/>
    <w:rsid w:val="00444726"/>
    <w:rsid w:val="00450540"/>
    <w:rsid w:val="00451EF4"/>
    <w:rsid w:val="00463107"/>
    <w:rsid w:val="00471A46"/>
    <w:rsid w:val="0047208E"/>
    <w:rsid w:val="00472935"/>
    <w:rsid w:val="004800BE"/>
    <w:rsid w:val="004830F3"/>
    <w:rsid w:val="00485C14"/>
    <w:rsid w:val="00486158"/>
    <w:rsid w:val="004936C6"/>
    <w:rsid w:val="004946F1"/>
    <w:rsid w:val="004A2DB6"/>
    <w:rsid w:val="004A4BD9"/>
    <w:rsid w:val="004A77C2"/>
    <w:rsid w:val="004B391E"/>
    <w:rsid w:val="004B7016"/>
    <w:rsid w:val="004D2C4C"/>
    <w:rsid w:val="004D70F4"/>
    <w:rsid w:val="004E2229"/>
    <w:rsid w:val="004F00ED"/>
    <w:rsid w:val="004F41CB"/>
    <w:rsid w:val="004F6383"/>
    <w:rsid w:val="004F7561"/>
    <w:rsid w:val="00504D06"/>
    <w:rsid w:val="005154FA"/>
    <w:rsid w:val="00520AE5"/>
    <w:rsid w:val="00522FF1"/>
    <w:rsid w:val="005257BF"/>
    <w:rsid w:val="0053018C"/>
    <w:rsid w:val="00536590"/>
    <w:rsid w:val="005457D2"/>
    <w:rsid w:val="0055138A"/>
    <w:rsid w:val="00557E3E"/>
    <w:rsid w:val="00560220"/>
    <w:rsid w:val="00565920"/>
    <w:rsid w:val="00566E2A"/>
    <w:rsid w:val="00566EFB"/>
    <w:rsid w:val="00574A2A"/>
    <w:rsid w:val="005853AB"/>
    <w:rsid w:val="00585F42"/>
    <w:rsid w:val="005921B4"/>
    <w:rsid w:val="00597337"/>
    <w:rsid w:val="005A1CA2"/>
    <w:rsid w:val="005B10C5"/>
    <w:rsid w:val="005B4963"/>
    <w:rsid w:val="005D3FC3"/>
    <w:rsid w:val="005D6782"/>
    <w:rsid w:val="005E07B8"/>
    <w:rsid w:val="005E0EAD"/>
    <w:rsid w:val="005F5477"/>
    <w:rsid w:val="005F6C4C"/>
    <w:rsid w:val="00603938"/>
    <w:rsid w:val="00612F09"/>
    <w:rsid w:val="00613A72"/>
    <w:rsid w:val="00655EB8"/>
    <w:rsid w:val="0066214C"/>
    <w:rsid w:val="00667C77"/>
    <w:rsid w:val="00693726"/>
    <w:rsid w:val="006A1860"/>
    <w:rsid w:val="006A3F25"/>
    <w:rsid w:val="006A3F61"/>
    <w:rsid w:val="006A4212"/>
    <w:rsid w:val="006B6D7A"/>
    <w:rsid w:val="006C2055"/>
    <w:rsid w:val="006C32AF"/>
    <w:rsid w:val="006C490F"/>
    <w:rsid w:val="006C5118"/>
    <w:rsid w:val="006C78F1"/>
    <w:rsid w:val="006D6A5A"/>
    <w:rsid w:val="006D6AB8"/>
    <w:rsid w:val="006E028A"/>
    <w:rsid w:val="006E2B2D"/>
    <w:rsid w:val="006E51C2"/>
    <w:rsid w:val="006E6BE7"/>
    <w:rsid w:val="006F1780"/>
    <w:rsid w:val="006F2596"/>
    <w:rsid w:val="00703B80"/>
    <w:rsid w:val="00706089"/>
    <w:rsid w:val="00707595"/>
    <w:rsid w:val="0070780E"/>
    <w:rsid w:val="00716BE7"/>
    <w:rsid w:val="0071772F"/>
    <w:rsid w:val="00717AE2"/>
    <w:rsid w:val="00717C30"/>
    <w:rsid w:val="00721B27"/>
    <w:rsid w:val="007247AF"/>
    <w:rsid w:val="007267CB"/>
    <w:rsid w:val="00737007"/>
    <w:rsid w:val="007373B4"/>
    <w:rsid w:val="00741257"/>
    <w:rsid w:val="0074267E"/>
    <w:rsid w:val="00751697"/>
    <w:rsid w:val="0075327E"/>
    <w:rsid w:val="00754A4A"/>
    <w:rsid w:val="0075779D"/>
    <w:rsid w:val="00767C2D"/>
    <w:rsid w:val="007779C5"/>
    <w:rsid w:val="007815C5"/>
    <w:rsid w:val="0078200C"/>
    <w:rsid w:val="007842D3"/>
    <w:rsid w:val="00785773"/>
    <w:rsid w:val="0078707F"/>
    <w:rsid w:val="007911D8"/>
    <w:rsid w:val="00791835"/>
    <w:rsid w:val="00795DF9"/>
    <w:rsid w:val="007A2F2A"/>
    <w:rsid w:val="007B3F06"/>
    <w:rsid w:val="007B6F29"/>
    <w:rsid w:val="007B76BC"/>
    <w:rsid w:val="007C4EA3"/>
    <w:rsid w:val="007D0B84"/>
    <w:rsid w:val="007D12E4"/>
    <w:rsid w:val="007D2BBF"/>
    <w:rsid w:val="007D42A2"/>
    <w:rsid w:val="007E3180"/>
    <w:rsid w:val="007E36C3"/>
    <w:rsid w:val="007E5DD4"/>
    <w:rsid w:val="007F0F23"/>
    <w:rsid w:val="008079F5"/>
    <w:rsid w:val="00811258"/>
    <w:rsid w:val="00815651"/>
    <w:rsid w:val="00815CCF"/>
    <w:rsid w:val="008203A8"/>
    <w:rsid w:val="00820851"/>
    <w:rsid w:val="00824FC2"/>
    <w:rsid w:val="008274B7"/>
    <w:rsid w:val="00841EE1"/>
    <w:rsid w:val="008432AB"/>
    <w:rsid w:val="0087115D"/>
    <w:rsid w:val="0087165D"/>
    <w:rsid w:val="00874CA0"/>
    <w:rsid w:val="00875BCF"/>
    <w:rsid w:val="00886ADD"/>
    <w:rsid w:val="00890016"/>
    <w:rsid w:val="00892F47"/>
    <w:rsid w:val="00893FBD"/>
    <w:rsid w:val="008A2AE7"/>
    <w:rsid w:val="008A31D3"/>
    <w:rsid w:val="008C28C5"/>
    <w:rsid w:val="008C3DDA"/>
    <w:rsid w:val="008D2831"/>
    <w:rsid w:val="008E1614"/>
    <w:rsid w:val="008F245C"/>
    <w:rsid w:val="008F2D70"/>
    <w:rsid w:val="009124A8"/>
    <w:rsid w:val="00917DAD"/>
    <w:rsid w:val="00920056"/>
    <w:rsid w:val="00921D94"/>
    <w:rsid w:val="00924A83"/>
    <w:rsid w:val="00927B39"/>
    <w:rsid w:val="00933F60"/>
    <w:rsid w:val="00934A97"/>
    <w:rsid w:val="009367EC"/>
    <w:rsid w:val="0094220F"/>
    <w:rsid w:val="009465AA"/>
    <w:rsid w:val="009466F1"/>
    <w:rsid w:val="00956B1B"/>
    <w:rsid w:val="00957714"/>
    <w:rsid w:val="00964DD7"/>
    <w:rsid w:val="00973D9F"/>
    <w:rsid w:val="00974FF4"/>
    <w:rsid w:val="00976BCD"/>
    <w:rsid w:val="009A2399"/>
    <w:rsid w:val="009A7E7D"/>
    <w:rsid w:val="009B346D"/>
    <w:rsid w:val="009C3CD3"/>
    <w:rsid w:val="009C69A9"/>
    <w:rsid w:val="009D3C11"/>
    <w:rsid w:val="009D4FD7"/>
    <w:rsid w:val="009E3EA6"/>
    <w:rsid w:val="009E648F"/>
    <w:rsid w:val="009E7C05"/>
    <w:rsid w:val="009F1E89"/>
    <w:rsid w:val="009F4EAA"/>
    <w:rsid w:val="00A02A72"/>
    <w:rsid w:val="00A1314B"/>
    <w:rsid w:val="00A219FD"/>
    <w:rsid w:val="00A246D8"/>
    <w:rsid w:val="00A30F45"/>
    <w:rsid w:val="00A31285"/>
    <w:rsid w:val="00A34FDF"/>
    <w:rsid w:val="00A37463"/>
    <w:rsid w:val="00A423F0"/>
    <w:rsid w:val="00A45AFB"/>
    <w:rsid w:val="00A51E3C"/>
    <w:rsid w:val="00A5271B"/>
    <w:rsid w:val="00A52CAC"/>
    <w:rsid w:val="00A55BCF"/>
    <w:rsid w:val="00A57FA8"/>
    <w:rsid w:val="00A6015B"/>
    <w:rsid w:val="00A743A9"/>
    <w:rsid w:val="00A8144F"/>
    <w:rsid w:val="00A84F63"/>
    <w:rsid w:val="00A851F1"/>
    <w:rsid w:val="00A90E37"/>
    <w:rsid w:val="00A94E86"/>
    <w:rsid w:val="00AA44F2"/>
    <w:rsid w:val="00AB3749"/>
    <w:rsid w:val="00AC24A7"/>
    <w:rsid w:val="00AC3608"/>
    <w:rsid w:val="00AD3178"/>
    <w:rsid w:val="00AD69AD"/>
    <w:rsid w:val="00AE40BA"/>
    <w:rsid w:val="00AF0196"/>
    <w:rsid w:val="00AF1DE4"/>
    <w:rsid w:val="00AF48F5"/>
    <w:rsid w:val="00B00C11"/>
    <w:rsid w:val="00B06F8C"/>
    <w:rsid w:val="00B072DA"/>
    <w:rsid w:val="00B15308"/>
    <w:rsid w:val="00B21406"/>
    <w:rsid w:val="00B21E77"/>
    <w:rsid w:val="00B22D50"/>
    <w:rsid w:val="00B27DBD"/>
    <w:rsid w:val="00B30AF5"/>
    <w:rsid w:val="00B33B9E"/>
    <w:rsid w:val="00B42EBB"/>
    <w:rsid w:val="00B444C3"/>
    <w:rsid w:val="00B541B8"/>
    <w:rsid w:val="00B552F0"/>
    <w:rsid w:val="00B62074"/>
    <w:rsid w:val="00B622B1"/>
    <w:rsid w:val="00B64417"/>
    <w:rsid w:val="00B6468C"/>
    <w:rsid w:val="00B7491F"/>
    <w:rsid w:val="00B760A9"/>
    <w:rsid w:val="00B82D19"/>
    <w:rsid w:val="00B83BBF"/>
    <w:rsid w:val="00B92AF0"/>
    <w:rsid w:val="00B95E41"/>
    <w:rsid w:val="00BA7676"/>
    <w:rsid w:val="00BB403B"/>
    <w:rsid w:val="00BB6EE2"/>
    <w:rsid w:val="00BD7228"/>
    <w:rsid w:val="00BE7AF1"/>
    <w:rsid w:val="00C02D01"/>
    <w:rsid w:val="00C0636C"/>
    <w:rsid w:val="00C13358"/>
    <w:rsid w:val="00C21481"/>
    <w:rsid w:val="00C217CA"/>
    <w:rsid w:val="00C21923"/>
    <w:rsid w:val="00C2591A"/>
    <w:rsid w:val="00C27E8A"/>
    <w:rsid w:val="00C33191"/>
    <w:rsid w:val="00C44ECC"/>
    <w:rsid w:val="00C50F8D"/>
    <w:rsid w:val="00C573D6"/>
    <w:rsid w:val="00C67908"/>
    <w:rsid w:val="00C67F16"/>
    <w:rsid w:val="00C722E4"/>
    <w:rsid w:val="00C84C6D"/>
    <w:rsid w:val="00C85A6E"/>
    <w:rsid w:val="00C93BC4"/>
    <w:rsid w:val="00CA1A42"/>
    <w:rsid w:val="00CA48D2"/>
    <w:rsid w:val="00CA7140"/>
    <w:rsid w:val="00CC24FA"/>
    <w:rsid w:val="00CC6297"/>
    <w:rsid w:val="00CC7B82"/>
    <w:rsid w:val="00CD1F6C"/>
    <w:rsid w:val="00CD3DDC"/>
    <w:rsid w:val="00CD50A1"/>
    <w:rsid w:val="00CE4D2B"/>
    <w:rsid w:val="00CF1D3E"/>
    <w:rsid w:val="00D031D9"/>
    <w:rsid w:val="00D22421"/>
    <w:rsid w:val="00D24A63"/>
    <w:rsid w:val="00D265A5"/>
    <w:rsid w:val="00D3348A"/>
    <w:rsid w:val="00D36C7F"/>
    <w:rsid w:val="00D40364"/>
    <w:rsid w:val="00D46367"/>
    <w:rsid w:val="00D5117A"/>
    <w:rsid w:val="00D76D7A"/>
    <w:rsid w:val="00D77A3B"/>
    <w:rsid w:val="00D86B83"/>
    <w:rsid w:val="00D90D4D"/>
    <w:rsid w:val="00D9235F"/>
    <w:rsid w:val="00D92A3D"/>
    <w:rsid w:val="00D95AF2"/>
    <w:rsid w:val="00DA0671"/>
    <w:rsid w:val="00DA3304"/>
    <w:rsid w:val="00DA70CE"/>
    <w:rsid w:val="00DB18A2"/>
    <w:rsid w:val="00DC0035"/>
    <w:rsid w:val="00DC468B"/>
    <w:rsid w:val="00DD1E44"/>
    <w:rsid w:val="00DD48C7"/>
    <w:rsid w:val="00DE1388"/>
    <w:rsid w:val="00DE639D"/>
    <w:rsid w:val="00DF6A86"/>
    <w:rsid w:val="00DF703D"/>
    <w:rsid w:val="00E016C6"/>
    <w:rsid w:val="00E04003"/>
    <w:rsid w:val="00E04341"/>
    <w:rsid w:val="00E06E73"/>
    <w:rsid w:val="00E078B7"/>
    <w:rsid w:val="00E10E49"/>
    <w:rsid w:val="00E15C3A"/>
    <w:rsid w:val="00E2129D"/>
    <w:rsid w:val="00E26E77"/>
    <w:rsid w:val="00E307FC"/>
    <w:rsid w:val="00E426F3"/>
    <w:rsid w:val="00E46945"/>
    <w:rsid w:val="00E57CBD"/>
    <w:rsid w:val="00E70E81"/>
    <w:rsid w:val="00E716C2"/>
    <w:rsid w:val="00E75076"/>
    <w:rsid w:val="00E76A28"/>
    <w:rsid w:val="00E935DF"/>
    <w:rsid w:val="00E97CFE"/>
    <w:rsid w:val="00EB1A21"/>
    <w:rsid w:val="00EB39CD"/>
    <w:rsid w:val="00EB3B07"/>
    <w:rsid w:val="00EB6A39"/>
    <w:rsid w:val="00EC0497"/>
    <w:rsid w:val="00EC2DE4"/>
    <w:rsid w:val="00ED1903"/>
    <w:rsid w:val="00ED3B8F"/>
    <w:rsid w:val="00ED5F8F"/>
    <w:rsid w:val="00EE4C10"/>
    <w:rsid w:val="00EE7D87"/>
    <w:rsid w:val="00F06638"/>
    <w:rsid w:val="00F24651"/>
    <w:rsid w:val="00F367DC"/>
    <w:rsid w:val="00F43C1A"/>
    <w:rsid w:val="00F50009"/>
    <w:rsid w:val="00F5085C"/>
    <w:rsid w:val="00F5633A"/>
    <w:rsid w:val="00F57C62"/>
    <w:rsid w:val="00F71CBA"/>
    <w:rsid w:val="00F71D43"/>
    <w:rsid w:val="00F904F0"/>
    <w:rsid w:val="00F929E5"/>
    <w:rsid w:val="00F9385B"/>
    <w:rsid w:val="00F93AB3"/>
    <w:rsid w:val="00F94B70"/>
    <w:rsid w:val="00FB1B36"/>
    <w:rsid w:val="00FB5F32"/>
    <w:rsid w:val="00FC160F"/>
    <w:rsid w:val="00FD0EFD"/>
    <w:rsid w:val="00FD646F"/>
    <w:rsid w:val="00FD6E8F"/>
    <w:rsid w:val="00FE1BB8"/>
    <w:rsid w:val="00FE4692"/>
    <w:rsid w:val="00FF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4712F25"/>
  <w15:docId w15:val="{BEFB6C14-A67F-43A1-AD1D-4EA73E62F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3716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CD50A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07595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A84F63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84F63"/>
    <w:rPr>
      <w:rFonts w:ascii="Arial" w:hAnsi="Arial" w:cs="Arial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84F63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84F63"/>
    <w:rPr>
      <w:rFonts w:ascii="Arial" w:hAnsi="Arial" w:cs="Arial"/>
      <w:b/>
      <w:bCs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603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0393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03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03938"/>
    <w:rPr>
      <w:rFonts w:cs="Times New Roman"/>
    </w:rPr>
  </w:style>
  <w:style w:type="paragraph" w:styleId="Bezodstpw">
    <w:name w:val="No Spacing"/>
    <w:uiPriority w:val="99"/>
    <w:qFormat/>
    <w:rsid w:val="00112001"/>
    <w:rPr>
      <w:rFonts w:cs="Calibri"/>
      <w:lang w:eastAsia="en-US"/>
    </w:rPr>
  </w:style>
  <w:style w:type="character" w:customStyle="1" w:styleId="st">
    <w:name w:val="st"/>
    <w:basedOn w:val="Domylnaczcionkaakapitu"/>
    <w:uiPriority w:val="99"/>
    <w:rsid w:val="0008790C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08790C"/>
    <w:rPr>
      <w:rFonts w:cs="Times New Roman"/>
      <w:i/>
      <w:iCs/>
    </w:rPr>
  </w:style>
  <w:style w:type="table" w:styleId="Tabela-Siatka">
    <w:name w:val="Table Grid"/>
    <w:basedOn w:val="Standardowy"/>
    <w:uiPriority w:val="99"/>
    <w:locked/>
    <w:rsid w:val="00AA44F2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">
    <w:name w:val="label"/>
    <w:basedOn w:val="Domylnaczcionkaakapitu"/>
    <w:uiPriority w:val="99"/>
    <w:rsid w:val="00CD50A1"/>
    <w:rPr>
      <w:rFonts w:cs="Times New Roman"/>
    </w:rPr>
  </w:style>
  <w:style w:type="character" w:customStyle="1" w:styleId="value">
    <w:name w:val="value"/>
    <w:basedOn w:val="Domylnaczcionkaakapitu"/>
    <w:uiPriority w:val="99"/>
    <w:rsid w:val="00CD50A1"/>
    <w:rPr>
      <w:rFonts w:cs="Times New Roman"/>
    </w:rPr>
  </w:style>
  <w:style w:type="paragraph" w:styleId="NormalnyWeb">
    <w:name w:val="Normal (Web)"/>
    <w:basedOn w:val="Normalny"/>
    <w:uiPriority w:val="99"/>
    <w:rsid w:val="00CD50A1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locked/>
    <w:rsid w:val="00CD50A1"/>
    <w:rPr>
      <w:rFonts w:cs="Times New Roman"/>
      <w:b/>
      <w:bCs/>
    </w:rPr>
  </w:style>
  <w:style w:type="paragraph" w:customStyle="1" w:styleId="text12">
    <w:name w:val="text12"/>
    <w:basedOn w:val="Normalny"/>
    <w:uiPriority w:val="99"/>
    <w:rsid w:val="00CD50A1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character" w:customStyle="1" w:styleId="opis-dod">
    <w:name w:val="opis-dod"/>
    <w:basedOn w:val="Domylnaczcionkaakapitu"/>
    <w:uiPriority w:val="99"/>
    <w:rsid w:val="00CD50A1"/>
    <w:rPr>
      <w:rFonts w:cs="Times New Roman"/>
    </w:rPr>
  </w:style>
  <w:style w:type="paragraph" w:customStyle="1" w:styleId="standard">
    <w:name w:val="standard"/>
    <w:basedOn w:val="Normalny"/>
    <w:uiPriority w:val="99"/>
    <w:rsid w:val="00CD50A1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667C77"/>
    <w:rPr>
      <w:rFonts w:cs="Times New Roman"/>
      <w:color w:val="0000FF"/>
      <w:u w:val="single"/>
    </w:rPr>
  </w:style>
  <w:style w:type="character" w:customStyle="1" w:styleId="text14">
    <w:name w:val="text14"/>
    <w:basedOn w:val="Domylnaczcionkaakapitu"/>
    <w:uiPriority w:val="99"/>
    <w:rsid w:val="001F4E57"/>
    <w:rPr>
      <w:rFonts w:cs="Times New Roman"/>
    </w:rPr>
  </w:style>
  <w:style w:type="character" w:customStyle="1" w:styleId="text13">
    <w:name w:val="text13"/>
    <w:basedOn w:val="Domylnaczcionkaakapitu"/>
    <w:uiPriority w:val="99"/>
    <w:rsid w:val="001F4E57"/>
    <w:rPr>
      <w:rFonts w:cs="Times New Roman"/>
    </w:rPr>
  </w:style>
  <w:style w:type="character" w:styleId="Numerstrony">
    <w:name w:val="page number"/>
    <w:basedOn w:val="Domylnaczcionkaakapitu"/>
    <w:uiPriority w:val="99"/>
    <w:rsid w:val="00AF1DE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1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56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90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98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FADA084-53DB-40E5-B8C2-D002A4F166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1463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…</vt:lpstr>
    </vt:vector>
  </TitlesOfParts>
  <Company>MON</Company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…</dc:title>
  <dc:creator>Leszek Wróblewski</dc:creator>
  <cp:lastModifiedBy>Osora Paulina</cp:lastModifiedBy>
  <cp:revision>21</cp:revision>
  <cp:lastPrinted>2025-06-18T11:56:00Z</cp:lastPrinted>
  <dcterms:created xsi:type="dcterms:W3CDTF">2023-08-21T08:12:00Z</dcterms:created>
  <dcterms:modified xsi:type="dcterms:W3CDTF">2025-06-18T12:00:00Z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2aeb162d-ed9b-4db4-a378-d9a64b38f7d7</vt:lpwstr>
  </property>
  <property fmtid="{D5CDD505-2E9C-101B-9397-08002B2CF9AE}" pid="3" name="bjSaver">
    <vt:lpwstr>XGxIYQ6am966/PTKWI+W5QNKCclg1fXh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Leszek Wróblewski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10.80.162.24</vt:lpwstr>
  </property>
  <property fmtid="{D5CDD505-2E9C-101B-9397-08002B2CF9AE}" pid="11" name="bjPortionMark">
    <vt:lpwstr>[]</vt:lpwstr>
  </property>
</Properties>
</file>