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79935" w14:textId="77777777" w:rsidR="0076357D" w:rsidRPr="0076357D" w:rsidRDefault="0076357D" w:rsidP="0076357D">
      <w:pPr>
        <w:rPr>
          <w:rFonts w:asciiTheme="minorHAnsi" w:hAnsiTheme="minorHAnsi" w:cstheme="minorHAnsi"/>
        </w:rPr>
      </w:pPr>
    </w:p>
    <w:p w14:paraId="55D4CCBB" w14:textId="77777777" w:rsidR="00CE1347" w:rsidRDefault="00CE1347" w:rsidP="0076357D"/>
    <w:p w14:paraId="3BC7EAD2" w14:textId="34A56ED2" w:rsidR="00060E60" w:rsidRPr="00F16DC6" w:rsidRDefault="0076357D" w:rsidP="00F16DC6">
      <w:pPr>
        <w:jc w:val="right"/>
        <w:rPr>
          <w:rFonts w:asciiTheme="minorHAnsi" w:hAnsiTheme="minorHAnsi" w:cstheme="minorHAnsi"/>
        </w:rPr>
      </w:pPr>
      <w:r w:rsidRPr="0076357D">
        <w:rPr>
          <w:rFonts w:asciiTheme="minorHAnsi" w:hAnsiTheme="minorHAnsi" w:cstheme="minorHAnsi"/>
        </w:rPr>
        <w:tab/>
      </w:r>
      <w:r w:rsidRPr="0076357D">
        <w:rPr>
          <w:rFonts w:asciiTheme="minorHAnsi" w:hAnsiTheme="minorHAnsi" w:cstheme="minorHAnsi"/>
        </w:rPr>
        <w:tab/>
        <w:t xml:space="preserve"> </w:t>
      </w:r>
      <w:r w:rsidRPr="0076357D">
        <w:rPr>
          <w:rFonts w:asciiTheme="minorHAnsi" w:hAnsiTheme="minorHAnsi" w:cstheme="minorHAnsi"/>
        </w:rPr>
        <w:tab/>
      </w:r>
      <w:r w:rsidRPr="0076357D">
        <w:rPr>
          <w:rFonts w:asciiTheme="minorHAnsi" w:hAnsiTheme="minorHAnsi" w:cstheme="minorHAnsi"/>
        </w:rPr>
        <w:tab/>
      </w:r>
      <w:r w:rsidRPr="0076357D">
        <w:rPr>
          <w:rFonts w:asciiTheme="minorHAnsi" w:hAnsiTheme="minorHAnsi" w:cstheme="minorHAnsi"/>
        </w:rPr>
        <w:tab/>
      </w:r>
      <w:r w:rsidR="00060E60">
        <w:rPr>
          <w:rFonts w:asciiTheme="minorHAnsi" w:hAnsiTheme="minorHAnsi" w:cstheme="minorHAnsi"/>
        </w:rPr>
        <w:tab/>
      </w:r>
    </w:p>
    <w:p w14:paraId="29A7B00F" w14:textId="3120DF50" w:rsidR="00DB7B35" w:rsidRPr="00DB7B35" w:rsidRDefault="00100BCD" w:rsidP="00DB7B3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Specyfikacja – materiały szkoleniowe</w:t>
      </w:r>
    </w:p>
    <w:p w14:paraId="2A6B46C9" w14:textId="73AF2B2D" w:rsidR="00E72182" w:rsidRPr="00E72182" w:rsidRDefault="00E72182" w:rsidP="00E72182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 w:rsidRPr="00E72182">
        <w:rPr>
          <w:rFonts w:cstheme="minorHAnsi"/>
          <w:b/>
          <w:bCs/>
        </w:rPr>
        <w:t xml:space="preserve">Długopisy </w:t>
      </w:r>
      <w:r w:rsidR="00B53D0C">
        <w:rPr>
          <w:rFonts w:cstheme="minorHAnsi"/>
          <w:b/>
          <w:bCs/>
        </w:rPr>
        <w:t>– 3000 szt.</w:t>
      </w:r>
    </w:p>
    <w:p w14:paraId="70876176" w14:textId="77777777" w:rsidR="00E72182" w:rsidRPr="00E72182" w:rsidRDefault="00E72182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Długopis w kolorze czarnym</w:t>
      </w:r>
    </w:p>
    <w:p w14:paraId="14B2E0E8" w14:textId="77777777" w:rsidR="00E72182" w:rsidRPr="00E72182" w:rsidRDefault="00E72182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Grawer logo</w:t>
      </w:r>
    </w:p>
    <w:p w14:paraId="2D6AF3A2" w14:textId="77777777" w:rsidR="00E72182" w:rsidRPr="00E72182" w:rsidRDefault="00E72182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Wkład w kolorze niebieskim</w:t>
      </w:r>
    </w:p>
    <w:p w14:paraId="012A9401" w14:textId="77777777" w:rsidR="00E72182" w:rsidRDefault="00E72182" w:rsidP="00E72182">
      <w:pPr>
        <w:numPr>
          <w:ilvl w:val="0"/>
          <w:numId w:val="30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Materiał: metalowy</w:t>
      </w:r>
    </w:p>
    <w:p w14:paraId="699D8DE4" w14:textId="7BDCDBC2" w:rsidR="00E72182" w:rsidRPr="00B879BB" w:rsidRDefault="00E72182" w:rsidP="00E72182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</w:rPr>
      </w:pPr>
      <w:r w:rsidRPr="00B879BB">
        <w:rPr>
          <w:rFonts w:cstheme="minorHAnsi"/>
          <w:b/>
          <w:bCs/>
        </w:rPr>
        <w:t>Ołówki</w:t>
      </w:r>
      <w:r w:rsidR="00B879BB" w:rsidRPr="00B879BB">
        <w:rPr>
          <w:rFonts w:cstheme="minorHAnsi"/>
          <w:b/>
          <w:bCs/>
        </w:rPr>
        <w:t xml:space="preserve"> </w:t>
      </w:r>
      <w:r w:rsidR="00B53D0C">
        <w:rPr>
          <w:rFonts w:cstheme="minorHAnsi"/>
          <w:b/>
          <w:bCs/>
        </w:rPr>
        <w:t>– 2000 szt.</w:t>
      </w:r>
    </w:p>
    <w:p w14:paraId="5C595737" w14:textId="77777777" w:rsidR="00E72182" w:rsidRPr="00E72182" w:rsidRDefault="00E72182" w:rsidP="00E72182">
      <w:pPr>
        <w:numPr>
          <w:ilvl w:val="0"/>
          <w:numId w:val="28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Drewniany ołówek </w:t>
      </w:r>
    </w:p>
    <w:p w14:paraId="6A73CEB1" w14:textId="156A3161" w:rsidR="00E72182" w:rsidRPr="00E72182" w:rsidRDefault="00E72182" w:rsidP="00E72182">
      <w:pPr>
        <w:numPr>
          <w:ilvl w:val="0"/>
          <w:numId w:val="28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 naturalny</w:t>
      </w:r>
      <w:r w:rsidR="00F91C77">
        <w:rPr>
          <w:rFonts w:asciiTheme="minorHAnsi" w:hAnsiTheme="minorHAnsi" w:cstheme="minorHAnsi"/>
        </w:rPr>
        <w:t xml:space="preserve"> </w:t>
      </w:r>
    </w:p>
    <w:p w14:paraId="77CD43D9" w14:textId="77777777" w:rsidR="00E72182" w:rsidRPr="00E72182" w:rsidRDefault="00E72182" w:rsidP="00E72182">
      <w:pPr>
        <w:numPr>
          <w:ilvl w:val="0"/>
          <w:numId w:val="28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Z gumką</w:t>
      </w:r>
    </w:p>
    <w:p w14:paraId="18B0DD16" w14:textId="77777777" w:rsidR="00E72182" w:rsidRPr="00E72182" w:rsidRDefault="00E72182" w:rsidP="00E72182">
      <w:pPr>
        <w:numPr>
          <w:ilvl w:val="0"/>
          <w:numId w:val="28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Nadruk logo w kolorze czarnym</w:t>
      </w:r>
    </w:p>
    <w:p w14:paraId="1DEAD2D4" w14:textId="77777777" w:rsidR="00E72182" w:rsidRDefault="00E72182" w:rsidP="00E72182">
      <w:pPr>
        <w:numPr>
          <w:ilvl w:val="0"/>
          <w:numId w:val="28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Naostrzony</w:t>
      </w:r>
    </w:p>
    <w:p w14:paraId="2AB79F48" w14:textId="7C242280" w:rsidR="00E72182" w:rsidRPr="00B879BB" w:rsidRDefault="00E72182" w:rsidP="00E72182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</w:rPr>
      </w:pPr>
      <w:r w:rsidRPr="00B879BB">
        <w:rPr>
          <w:rFonts w:cstheme="minorHAnsi"/>
          <w:b/>
          <w:bCs/>
        </w:rPr>
        <w:t xml:space="preserve">Notesy A4 </w:t>
      </w:r>
      <w:r w:rsidR="00B53D0C">
        <w:rPr>
          <w:rFonts w:cstheme="minorHAnsi"/>
          <w:b/>
          <w:bCs/>
        </w:rPr>
        <w:t>– 3000 szt.</w:t>
      </w:r>
    </w:p>
    <w:p w14:paraId="61665C81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Notes klejony A4 – 210x297 mm</w:t>
      </w:r>
    </w:p>
    <w:p w14:paraId="2EF7A86A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Klejenie po krótszym boku</w:t>
      </w:r>
    </w:p>
    <w:p w14:paraId="6E04C565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Papier okładki – kreda mat 170g</w:t>
      </w:r>
    </w:p>
    <w:p w14:paraId="48159A31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Papier środka – </w:t>
      </w:r>
      <w:proofErr w:type="spellStart"/>
      <w:r w:rsidRPr="00E72182">
        <w:rPr>
          <w:rFonts w:asciiTheme="minorHAnsi" w:hAnsiTheme="minorHAnsi" w:cstheme="minorHAnsi"/>
        </w:rPr>
        <w:t>preprint</w:t>
      </w:r>
      <w:proofErr w:type="spellEnd"/>
      <w:r w:rsidRPr="00E72182">
        <w:rPr>
          <w:rFonts w:asciiTheme="minorHAnsi" w:hAnsiTheme="minorHAnsi" w:cstheme="minorHAnsi"/>
        </w:rPr>
        <w:t xml:space="preserve"> 90g</w:t>
      </w:r>
    </w:p>
    <w:p w14:paraId="7FC93638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Kolorystyka okładki: kolor jednostronnie (4/0)</w:t>
      </w:r>
    </w:p>
    <w:p w14:paraId="6531FC2D" w14:textId="77777777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Kolorystyka środka: czarny jednostronnie (1/0)</w:t>
      </w:r>
    </w:p>
    <w:p w14:paraId="3B127FD5" w14:textId="4E8F3651" w:rsidR="00E72182" w:rsidRPr="00E72182" w:rsidRDefault="00E72182" w:rsidP="00E72182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Ilość kartek - 25</w:t>
      </w:r>
    </w:p>
    <w:p w14:paraId="4FBEDAE1" w14:textId="1C6A5228" w:rsidR="00E72182" w:rsidRPr="00B879BB" w:rsidRDefault="00B53D0C" w:rsidP="00B879BB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>
        <w:rPr>
          <w:rFonts w:cstheme="minorHAnsi"/>
          <w:b/>
          <w:bCs/>
        </w:rPr>
        <w:t>Notesy A5 – 2000 szt.</w:t>
      </w:r>
    </w:p>
    <w:p w14:paraId="67DFD509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Notes klejony A5 – 148x21 mm</w:t>
      </w:r>
    </w:p>
    <w:p w14:paraId="10FC984F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Klejenie po krótszym boku</w:t>
      </w:r>
    </w:p>
    <w:p w14:paraId="456BC09A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Papier okładki – kreda mat 170g</w:t>
      </w:r>
    </w:p>
    <w:p w14:paraId="51C8ACBC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Papier środka – </w:t>
      </w:r>
      <w:proofErr w:type="spellStart"/>
      <w:r w:rsidRPr="00E72182">
        <w:rPr>
          <w:rFonts w:asciiTheme="minorHAnsi" w:hAnsiTheme="minorHAnsi" w:cstheme="minorHAnsi"/>
        </w:rPr>
        <w:t>preprint</w:t>
      </w:r>
      <w:proofErr w:type="spellEnd"/>
      <w:r w:rsidRPr="00E72182">
        <w:rPr>
          <w:rFonts w:asciiTheme="minorHAnsi" w:hAnsiTheme="minorHAnsi" w:cstheme="minorHAnsi"/>
        </w:rPr>
        <w:t xml:space="preserve"> 90g</w:t>
      </w:r>
    </w:p>
    <w:p w14:paraId="1A978B81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Kolorystyka okładki: kolor jednostronnie (4/0)</w:t>
      </w:r>
    </w:p>
    <w:p w14:paraId="42CF9A39" w14:textId="77777777" w:rsidR="00E72182" w:rsidRP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Kolorystyka środka: czarny jednostronnie (1/0)</w:t>
      </w:r>
    </w:p>
    <w:p w14:paraId="3BEA47A1" w14:textId="32386643" w:rsidR="00E72182" w:rsidRDefault="00E72182" w:rsidP="00E72182">
      <w:pPr>
        <w:numPr>
          <w:ilvl w:val="0"/>
          <w:numId w:val="27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Ilość kartek </w:t>
      </w:r>
      <w:r w:rsidR="00F16DC6">
        <w:rPr>
          <w:rFonts w:asciiTheme="minorHAnsi" w:hAnsiTheme="minorHAnsi" w:cstheme="minorHAnsi"/>
        </w:rPr>
        <w:t>–</w:t>
      </w:r>
      <w:r w:rsidRPr="00E72182">
        <w:rPr>
          <w:rFonts w:asciiTheme="minorHAnsi" w:hAnsiTheme="minorHAnsi" w:cstheme="minorHAnsi"/>
        </w:rPr>
        <w:t xml:space="preserve"> 25</w:t>
      </w:r>
    </w:p>
    <w:p w14:paraId="48B480DF" w14:textId="38B7F913" w:rsidR="00F16DC6" w:rsidRDefault="00F16DC6" w:rsidP="00F16DC6">
      <w:pPr>
        <w:spacing w:before="100" w:beforeAutospacing="1" w:after="100" w:afterAutospacing="1"/>
        <w:rPr>
          <w:rFonts w:asciiTheme="minorHAnsi" w:hAnsiTheme="minorHAnsi" w:cstheme="minorHAnsi"/>
        </w:rPr>
      </w:pPr>
    </w:p>
    <w:p w14:paraId="04DB147D" w14:textId="77777777" w:rsidR="00F16DC6" w:rsidRPr="00E72182" w:rsidRDefault="00F16DC6" w:rsidP="00F16DC6">
      <w:pPr>
        <w:spacing w:before="100" w:beforeAutospacing="1" w:after="100" w:afterAutospacing="1"/>
        <w:rPr>
          <w:rFonts w:asciiTheme="minorHAnsi" w:hAnsiTheme="minorHAnsi" w:cstheme="minorHAnsi"/>
        </w:rPr>
      </w:pPr>
    </w:p>
    <w:p w14:paraId="7605D3C0" w14:textId="01B6C651" w:rsidR="00E72182" w:rsidRPr="00B879BB" w:rsidRDefault="00E72182" w:rsidP="00B879BB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</w:rPr>
      </w:pPr>
      <w:r w:rsidRPr="00B879BB">
        <w:rPr>
          <w:rFonts w:cstheme="minorHAnsi"/>
          <w:b/>
          <w:bCs/>
        </w:rPr>
        <w:lastRenderedPageBreak/>
        <w:t xml:space="preserve">Karteczki samoprzylepne </w:t>
      </w:r>
      <w:r w:rsidR="00B53D0C">
        <w:rPr>
          <w:rFonts w:cstheme="minorHAnsi"/>
          <w:b/>
          <w:bCs/>
        </w:rPr>
        <w:t>– 500 szt.</w:t>
      </w:r>
    </w:p>
    <w:p w14:paraId="5899592C" w14:textId="77777777" w:rsidR="00E72182" w:rsidRPr="00E72182" w:rsidRDefault="00E72182" w:rsidP="00E72182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 w:cstheme="minorHAnsi"/>
          <w:b/>
          <w:bCs/>
        </w:rPr>
      </w:pPr>
      <w:r w:rsidRPr="00E72182">
        <w:rPr>
          <w:rFonts w:asciiTheme="minorHAnsi" w:hAnsiTheme="minorHAnsi" w:cstheme="minorHAnsi"/>
        </w:rPr>
        <w:t>3-częściowy notatnik z karteczkami samoprzylepnymi w okładce z kartonu pochodzącego z recyklingu</w:t>
      </w:r>
    </w:p>
    <w:p w14:paraId="0DFEC088" w14:textId="77777777" w:rsidR="00E72182" w:rsidRPr="00E72182" w:rsidRDefault="00E72182" w:rsidP="00E72182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 w:cstheme="minorHAnsi"/>
          <w:b/>
          <w:bCs/>
        </w:rPr>
      </w:pPr>
      <w:r w:rsidRPr="00E72182">
        <w:rPr>
          <w:rFonts w:asciiTheme="minorHAnsi" w:hAnsiTheme="minorHAnsi" w:cstheme="minorHAnsi"/>
        </w:rPr>
        <w:t>Duże i średnie żółte karteczki samoprzylepne oraz 5 znaczników w różnych kolorach</w:t>
      </w:r>
    </w:p>
    <w:p w14:paraId="32FAB0BA" w14:textId="7F8B53DF" w:rsidR="00E72182" w:rsidRPr="00E72182" w:rsidRDefault="00E72182" w:rsidP="00E72182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Nadruk logo w kolorze czarnym</w:t>
      </w:r>
    </w:p>
    <w:p w14:paraId="565AA4B0" w14:textId="07A98609" w:rsidR="00E72182" w:rsidRPr="00B879BB" w:rsidRDefault="00E72182" w:rsidP="00B879BB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</w:rPr>
      </w:pPr>
      <w:r w:rsidRPr="00B879BB">
        <w:rPr>
          <w:rFonts w:cstheme="minorHAnsi"/>
          <w:b/>
          <w:bCs/>
        </w:rPr>
        <w:t xml:space="preserve">Teczki </w:t>
      </w:r>
      <w:r w:rsidR="00B53D0C">
        <w:rPr>
          <w:rFonts w:cstheme="minorHAnsi"/>
          <w:b/>
          <w:bCs/>
        </w:rPr>
        <w:t>– 2000 szt.</w:t>
      </w:r>
    </w:p>
    <w:p w14:paraId="6E6CE676" w14:textId="77777777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Teczki ofertowe pod dokumenty A4</w:t>
      </w:r>
    </w:p>
    <w:p w14:paraId="62D24263" w14:textId="77777777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Wymiary - 477x337 mm</w:t>
      </w:r>
    </w:p>
    <w:p w14:paraId="3749C42E" w14:textId="77777777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Kreda mat 350g</w:t>
      </w:r>
    </w:p>
    <w:p w14:paraId="23F7E7FD" w14:textId="77777777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 jednostronnie (4/0)</w:t>
      </w:r>
    </w:p>
    <w:p w14:paraId="788B8F20" w14:textId="77777777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2-bigowe</w:t>
      </w:r>
    </w:p>
    <w:p w14:paraId="74B1F3C3" w14:textId="66481DEC" w:rsidR="00E72182" w:rsidRPr="00E72182" w:rsidRDefault="00E72182" w:rsidP="00E72182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Bez gumki</w:t>
      </w:r>
    </w:p>
    <w:p w14:paraId="69E16FC8" w14:textId="7BED4104" w:rsidR="00E72182" w:rsidRPr="00B879BB" w:rsidRDefault="00E72182" w:rsidP="00B879BB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</w:rPr>
      </w:pPr>
      <w:r w:rsidRPr="00B879BB">
        <w:rPr>
          <w:rFonts w:cstheme="minorHAnsi"/>
          <w:b/>
          <w:bCs/>
        </w:rPr>
        <w:t xml:space="preserve">Notesy ekologiczne </w:t>
      </w:r>
      <w:r w:rsidR="00B53D0C">
        <w:rPr>
          <w:rFonts w:cstheme="minorHAnsi"/>
          <w:b/>
          <w:bCs/>
        </w:rPr>
        <w:t>– 400 szt.</w:t>
      </w:r>
    </w:p>
    <w:p w14:paraId="088A33E3" w14:textId="77777777" w:rsidR="00E72182" w:rsidRPr="00E72182" w:rsidRDefault="00E72182" w:rsidP="00E72182">
      <w:pPr>
        <w:numPr>
          <w:ilvl w:val="0"/>
          <w:numId w:val="2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Notesy A5 </w:t>
      </w:r>
    </w:p>
    <w:p w14:paraId="38F531FB" w14:textId="77777777" w:rsidR="00E72182" w:rsidRPr="00E72182" w:rsidRDefault="00E72182" w:rsidP="00E72182">
      <w:pPr>
        <w:numPr>
          <w:ilvl w:val="0"/>
          <w:numId w:val="2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Ekologiczne w kolorze brązowym z okładką wyprodukowaną ze zmielonych ziaren kawy</w:t>
      </w:r>
    </w:p>
    <w:p w14:paraId="318B2B99" w14:textId="77777777" w:rsidR="00E72182" w:rsidRPr="00E72182" w:rsidRDefault="00E72182" w:rsidP="00E72182">
      <w:pPr>
        <w:numPr>
          <w:ilvl w:val="0"/>
          <w:numId w:val="2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Nadrukiem na okładce w kolorze białym</w:t>
      </w:r>
    </w:p>
    <w:p w14:paraId="7E348B3A" w14:textId="49CB0148" w:rsidR="00E72182" w:rsidRPr="000427BF" w:rsidRDefault="00E72182" w:rsidP="00E72182">
      <w:pPr>
        <w:numPr>
          <w:ilvl w:val="0"/>
          <w:numId w:val="25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 xml:space="preserve">80 kremowych kart z papieru </w:t>
      </w:r>
      <w:proofErr w:type="spellStart"/>
      <w:r w:rsidRPr="00E72182">
        <w:rPr>
          <w:rFonts w:asciiTheme="minorHAnsi" w:hAnsiTheme="minorHAnsi" w:cstheme="minorHAnsi"/>
        </w:rPr>
        <w:t>kraftowego</w:t>
      </w:r>
      <w:proofErr w:type="spellEnd"/>
    </w:p>
    <w:p w14:paraId="40CE1D9E" w14:textId="263D9203" w:rsidR="00E72182" w:rsidRPr="000427BF" w:rsidRDefault="00E72182" w:rsidP="000427BF">
      <w:pPr>
        <w:pStyle w:val="Akapitzlist"/>
        <w:numPr>
          <w:ilvl w:val="0"/>
          <w:numId w:val="31"/>
        </w:numPr>
        <w:spacing w:before="100" w:beforeAutospacing="1" w:after="100" w:afterAutospacing="1"/>
        <w:rPr>
          <w:rFonts w:cstheme="minorHAnsi"/>
          <w:b/>
          <w:bCs/>
        </w:rPr>
      </w:pPr>
      <w:r w:rsidRPr="000427BF">
        <w:rPr>
          <w:rFonts w:cstheme="minorHAnsi"/>
          <w:b/>
          <w:bCs/>
        </w:rPr>
        <w:t>Torb</w:t>
      </w:r>
      <w:r w:rsidR="000427BF">
        <w:rPr>
          <w:rFonts w:cstheme="minorHAnsi"/>
          <w:b/>
          <w:bCs/>
        </w:rPr>
        <w:t>y</w:t>
      </w:r>
      <w:r w:rsidR="00B53D0C">
        <w:rPr>
          <w:rFonts w:cstheme="minorHAnsi"/>
          <w:b/>
          <w:bCs/>
        </w:rPr>
        <w:t xml:space="preserve"> – 3</w:t>
      </w:r>
      <w:bookmarkStart w:id="0" w:name="_GoBack"/>
      <w:bookmarkEnd w:id="0"/>
      <w:r w:rsidRPr="000427BF">
        <w:rPr>
          <w:rFonts w:cstheme="minorHAnsi"/>
          <w:b/>
          <w:bCs/>
        </w:rPr>
        <w:t>000 szt.</w:t>
      </w:r>
    </w:p>
    <w:p w14:paraId="3E52FF74" w14:textId="77777777" w:rsidR="00E72182" w:rsidRPr="00E72182" w:rsidRDefault="00E72182" w:rsidP="00E72182">
      <w:pPr>
        <w:numPr>
          <w:ilvl w:val="0"/>
          <w:numId w:val="26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Torba papierowa ze skręcaną rączką A4</w:t>
      </w:r>
    </w:p>
    <w:p w14:paraId="111EE2CE" w14:textId="77777777" w:rsidR="00E72182" w:rsidRPr="00E72182" w:rsidRDefault="00E72182" w:rsidP="00E72182">
      <w:pPr>
        <w:numPr>
          <w:ilvl w:val="0"/>
          <w:numId w:val="26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25x11x32 cm</w:t>
      </w:r>
    </w:p>
    <w:p w14:paraId="68EFAE42" w14:textId="77777777" w:rsidR="00E72182" w:rsidRPr="00E72182" w:rsidRDefault="00E72182" w:rsidP="00E72182">
      <w:pPr>
        <w:numPr>
          <w:ilvl w:val="0"/>
          <w:numId w:val="26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Gramatura 90g/m2</w:t>
      </w:r>
    </w:p>
    <w:p w14:paraId="4DFD075F" w14:textId="77777777" w:rsidR="00E72182" w:rsidRPr="00E72182" w:rsidRDefault="00E72182" w:rsidP="00E72182">
      <w:pPr>
        <w:numPr>
          <w:ilvl w:val="0"/>
          <w:numId w:val="26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Kolor biały</w:t>
      </w:r>
    </w:p>
    <w:p w14:paraId="0CA0B833" w14:textId="26C4E1CF" w:rsidR="00AD20C4" w:rsidRPr="00F16DC6" w:rsidRDefault="00E72182" w:rsidP="00AD20C4">
      <w:pPr>
        <w:numPr>
          <w:ilvl w:val="0"/>
          <w:numId w:val="26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72182">
        <w:rPr>
          <w:rFonts w:asciiTheme="minorHAnsi" w:hAnsiTheme="minorHAnsi" w:cstheme="minorHAnsi"/>
        </w:rPr>
        <w:t>Nadruk w 1 kolorze po jednej stronie</w:t>
      </w:r>
    </w:p>
    <w:p w14:paraId="0C973256" w14:textId="77777777" w:rsidR="000427BF" w:rsidRDefault="000427BF" w:rsidP="000035C6">
      <w:pPr>
        <w:spacing w:line="360" w:lineRule="auto"/>
        <w:rPr>
          <w:rFonts w:cs="Calibri"/>
        </w:rPr>
      </w:pPr>
    </w:p>
    <w:p w14:paraId="4A4F5483" w14:textId="16EB8484" w:rsidR="009122E0" w:rsidRPr="00FA24B1" w:rsidRDefault="00FA24B1" w:rsidP="00FA24B1">
      <w:pPr>
        <w:spacing w:line="360" w:lineRule="auto"/>
        <w:rPr>
          <w:rFonts w:asciiTheme="minorHAnsi" w:hAnsiTheme="minorHAnsi" w:cstheme="minorHAnsi"/>
        </w:rPr>
      </w:pPr>
      <w:r w:rsidRPr="00C8426B">
        <w:rPr>
          <w:rFonts w:asciiTheme="minorHAnsi" w:hAnsiTheme="minorHAnsi" w:cstheme="minorHAnsi"/>
        </w:rPr>
        <w:t xml:space="preserve">Nr zadania: </w:t>
      </w:r>
      <w:r>
        <w:t>85217/13/7/2/5</w:t>
      </w:r>
    </w:p>
    <w:sectPr w:rsidR="009122E0" w:rsidRPr="00FA24B1" w:rsidSect="0086490C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52180" w14:textId="77777777" w:rsidR="006E58ED" w:rsidRDefault="006E58ED" w:rsidP="00E47A8D">
      <w:pPr>
        <w:spacing w:after="0" w:line="240" w:lineRule="auto"/>
      </w:pPr>
      <w:r>
        <w:separator/>
      </w:r>
    </w:p>
  </w:endnote>
  <w:endnote w:type="continuationSeparator" w:id="0">
    <w:p w14:paraId="30CB7538" w14:textId="77777777" w:rsidR="006E58ED" w:rsidRDefault="006E58ED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BCA3F" w14:textId="77777777" w:rsidR="00890682" w:rsidRDefault="0089068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2F3BC0" wp14:editId="0E1422F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04D3E" w14:textId="77777777" w:rsidR="00CC61ED" w:rsidRDefault="00CC61E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05241D8C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241A3" w14:textId="77777777" w:rsidR="006E58ED" w:rsidRDefault="006E58ED" w:rsidP="00E47A8D">
      <w:pPr>
        <w:spacing w:after="0" w:line="240" w:lineRule="auto"/>
      </w:pPr>
      <w:r>
        <w:separator/>
      </w:r>
    </w:p>
  </w:footnote>
  <w:footnote w:type="continuationSeparator" w:id="0">
    <w:p w14:paraId="55FCBDB9" w14:textId="77777777" w:rsidR="006E58ED" w:rsidRDefault="006E58ED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AD62A" w14:textId="77777777" w:rsidR="00CC61ED" w:rsidRDefault="00CC61E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32D5DE91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6663"/>
    <w:multiLevelType w:val="hybridMultilevel"/>
    <w:tmpl w:val="2398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410"/>
    <w:multiLevelType w:val="hybridMultilevel"/>
    <w:tmpl w:val="37B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D1D84"/>
    <w:multiLevelType w:val="hybridMultilevel"/>
    <w:tmpl w:val="FF4A8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9F3"/>
    <w:multiLevelType w:val="hybridMultilevel"/>
    <w:tmpl w:val="C7A0C4AC"/>
    <w:lvl w:ilvl="0" w:tplc="B1943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67383"/>
    <w:multiLevelType w:val="multilevel"/>
    <w:tmpl w:val="4CFE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93BB0"/>
    <w:multiLevelType w:val="hybridMultilevel"/>
    <w:tmpl w:val="04ACA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158D4"/>
    <w:multiLevelType w:val="multilevel"/>
    <w:tmpl w:val="F3B4C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416334"/>
    <w:multiLevelType w:val="hybridMultilevel"/>
    <w:tmpl w:val="3116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3458A"/>
    <w:multiLevelType w:val="hybridMultilevel"/>
    <w:tmpl w:val="FFBEC39C"/>
    <w:lvl w:ilvl="0" w:tplc="807818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0063A"/>
    <w:multiLevelType w:val="hybridMultilevel"/>
    <w:tmpl w:val="B8007524"/>
    <w:lvl w:ilvl="0" w:tplc="FF2612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11F84"/>
    <w:multiLevelType w:val="multilevel"/>
    <w:tmpl w:val="9320A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94ABF"/>
    <w:multiLevelType w:val="hybridMultilevel"/>
    <w:tmpl w:val="8188AE3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4B694803"/>
    <w:multiLevelType w:val="hybridMultilevel"/>
    <w:tmpl w:val="2402E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A5CA1"/>
    <w:multiLevelType w:val="multilevel"/>
    <w:tmpl w:val="A46A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D6502B"/>
    <w:multiLevelType w:val="hybridMultilevel"/>
    <w:tmpl w:val="611A9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F6CD3"/>
    <w:multiLevelType w:val="hybridMultilevel"/>
    <w:tmpl w:val="5DAAB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4296F"/>
    <w:multiLevelType w:val="multilevel"/>
    <w:tmpl w:val="99BA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D079F"/>
    <w:multiLevelType w:val="multilevel"/>
    <w:tmpl w:val="089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54BBB"/>
    <w:multiLevelType w:val="hybridMultilevel"/>
    <w:tmpl w:val="9446A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F4EF2"/>
    <w:multiLevelType w:val="hybridMultilevel"/>
    <w:tmpl w:val="B8EE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28"/>
  </w:num>
  <w:num w:numId="7">
    <w:abstractNumId w:val="2"/>
  </w:num>
  <w:num w:numId="8">
    <w:abstractNumId w:val="6"/>
  </w:num>
  <w:num w:numId="9">
    <w:abstractNumId w:val="11"/>
  </w:num>
  <w:num w:numId="10">
    <w:abstractNumId w:val="23"/>
  </w:num>
  <w:num w:numId="11">
    <w:abstractNumId w:val="26"/>
  </w:num>
  <w:num w:numId="12">
    <w:abstractNumId w:val="8"/>
  </w:num>
  <w:num w:numId="13">
    <w:abstractNumId w:val="1"/>
  </w:num>
  <w:num w:numId="14">
    <w:abstractNumId w:val="30"/>
  </w:num>
  <w:num w:numId="15">
    <w:abstractNumId w:val="3"/>
  </w:num>
  <w:num w:numId="16">
    <w:abstractNumId w:val="20"/>
  </w:num>
  <w:num w:numId="17">
    <w:abstractNumId w:val="19"/>
  </w:num>
  <w:num w:numId="18">
    <w:abstractNumId w:val="16"/>
  </w:num>
  <w:num w:numId="19">
    <w:abstractNumId w:val="17"/>
  </w:num>
  <w:num w:numId="20">
    <w:abstractNumId w:val="5"/>
  </w:num>
  <w:num w:numId="21">
    <w:abstractNumId w:val="12"/>
  </w:num>
  <w:num w:numId="22">
    <w:abstractNumId w:val="7"/>
  </w:num>
  <w:num w:numId="23">
    <w:abstractNumId w:val="18"/>
  </w:num>
  <w:num w:numId="24">
    <w:abstractNumId w:val="21"/>
  </w:num>
  <w:num w:numId="25">
    <w:abstractNumId w:val="25"/>
  </w:num>
  <w:num w:numId="26">
    <w:abstractNumId w:val="27"/>
  </w:num>
  <w:num w:numId="27">
    <w:abstractNumId w:val="29"/>
  </w:num>
  <w:num w:numId="28">
    <w:abstractNumId w:val="13"/>
  </w:num>
  <w:num w:numId="29">
    <w:abstractNumId w:val="0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8D"/>
    <w:rsid w:val="0000236C"/>
    <w:rsid w:val="000035C6"/>
    <w:rsid w:val="00014C18"/>
    <w:rsid w:val="00026F63"/>
    <w:rsid w:val="00027655"/>
    <w:rsid w:val="000427BF"/>
    <w:rsid w:val="00044B6C"/>
    <w:rsid w:val="00045011"/>
    <w:rsid w:val="00052805"/>
    <w:rsid w:val="00060E60"/>
    <w:rsid w:val="00066B43"/>
    <w:rsid w:val="000861DF"/>
    <w:rsid w:val="000A2B54"/>
    <w:rsid w:val="000A7BCA"/>
    <w:rsid w:val="000C7882"/>
    <w:rsid w:val="000D4B56"/>
    <w:rsid w:val="000D55DF"/>
    <w:rsid w:val="000E254F"/>
    <w:rsid w:val="000E4BA7"/>
    <w:rsid w:val="000F3F3B"/>
    <w:rsid w:val="00100BCD"/>
    <w:rsid w:val="0010584B"/>
    <w:rsid w:val="001132CD"/>
    <w:rsid w:val="00117F5C"/>
    <w:rsid w:val="0013612C"/>
    <w:rsid w:val="00152102"/>
    <w:rsid w:val="0018790E"/>
    <w:rsid w:val="001B4499"/>
    <w:rsid w:val="001C7681"/>
    <w:rsid w:val="001E082A"/>
    <w:rsid w:val="001E19BC"/>
    <w:rsid w:val="00212E7F"/>
    <w:rsid w:val="00215615"/>
    <w:rsid w:val="00216ECA"/>
    <w:rsid w:val="00237E2A"/>
    <w:rsid w:val="00270609"/>
    <w:rsid w:val="00273C4A"/>
    <w:rsid w:val="00291B7A"/>
    <w:rsid w:val="002A1D7C"/>
    <w:rsid w:val="002A3A3D"/>
    <w:rsid w:val="002C537C"/>
    <w:rsid w:val="002E7E29"/>
    <w:rsid w:val="002F1F67"/>
    <w:rsid w:val="00304864"/>
    <w:rsid w:val="00317531"/>
    <w:rsid w:val="003202AD"/>
    <w:rsid w:val="00323623"/>
    <w:rsid w:val="00334C50"/>
    <w:rsid w:val="00343FAF"/>
    <w:rsid w:val="00346FFD"/>
    <w:rsid w:val="003543F2"/>
    <w:rsid w:val="00371635"/>
    <w:rsid w:val="00382363"/>
    <w:rsid w:val="003902D2"/>
    <w:rsid w:val="003B72A5"/>
    <w:rsid w:val="003D69F9"/>
    <w:rsid w:val="003E1109"/>
    <w:rsid w:val="00402F2B"/>
    <w:rsid w:val="00405409"/>
    <w:rsid w:val="004357DC"/>
    <w:rsid w:val="00446A2D"/>
    <w:rsid w:val="00465B59"/>
    <w:rsid w:val="004B6C9A"/>
    <w:rsid w:val="004C1439"/>
    <w:rsid w:val="004D2270"/>
    <w:rsid w:val="004E51F1"/>
    <w:rsid w:val="004F1656"/>
    <w:rsid w:val="00511FEA"/>
    <w:rsid w:val="0051304A"/>
    <w:rsid w:val="00525F6B"/>
    <w:rsid w:val="0056138F"/>
    <w:rsid w:val="00593E28"/>
    <w:rsid w:val="005F59A7"/>
    <w:rsid w:val="0061621E"/>
    <w:rsid w:val="00626E7A"/>
    <w:rsid w:val="00641490"/>
    <w:rsid w:val="00643D3D"/>
    <w:rsid w:val="00647DDD"/>
    <w:rsid w:val="0067133F"/>
    <w:rsid w:val="0068103F"/>
    <w:rsid w:val="00685FB2"/>
    <w:rsid w:val="00692A04"/>
    <w:rsid w:val="00695D1D"/>
    <w:rsid w:val="006C2DAE"/>
    <w:rsid w:val="006E1D2A"/>
    <w:rsid w:val="006E58ED"/>
    <w:rsid w:val="006F5C43"/>
    <w:rsid w:val="00706FF8"/>
    <w:rsid w:val="007270D5"/>
    <w:rsid w:val="007325C4"/>
    <w:rsid w:val="007443E1"/>
    <w:rsid w:val="00745F10"/>
    <w:rsid w:val="00752F9D"/>
    <w:rsid w:val="00756294"/>
    <w:rsid w:val="0076357D"/>
    <w:rsid w:val="00776F73"/>
    <w:rsid w:val="00780AB3"/>
    <w:rsid w:val="00787DDF"/>
    <w:rsid w:val="00790F3F"/>
    <w:rsid w:val="0079693C"/>
    <w:rsid w:val="007C1F8B"/>
    <w:rsid w:val="007C3D1D"/>
    <w:rsid w:val="007D0A21"/>
    <w:rsid w:val="007D2D7B"/>
    <w:rsid w:val="007E2DB9"/>
    <w:rsid w:val="007E4356"/>
    <w:rsid w:val="007F4ED6"/>
    <w:rsid w:val="007F6A6F"/>
    <w:rsid w:val="00823C35"/>
    <w:rsid w:val="008447F5"/>
    <w:rsid w:val="0086490C"/>
    <w:rsid w:val="008745B6"/>
    <w:rsid w:val="00890682"/>
    <w:rsid w:val="00894468"/>
    <w:rsid w:val="008B6D84"/>
    <w:rsid w:val="008B7994"/>
    <w:rsid w:val="008D04BB"/>
    <w:rsid w:val="008E3DF1"/>
    <w:rsid w:val="008F4B80"/>
    <w:rsid w:val="008F4FEC"/>
    <w:rsid w:val="009122E0"/>
    <w:rsid w:val="009221AF"/>
    <w:rsid w:val="009366FD"/>
    <w:rsid w:val="00980380"/>
    <w:rsid w:val="0098774C"/>
    <w:rsid w:val="009904F5"/>
    <w:rsid w:val="009973C3"/>
    <w:rsid w:val="009B678F"/>
    <w:rsid w:val="009C0DDE"/>
    <w:rsid w:val="009C6AAF"/>
    <w:rsid w:val="009E7621"/>
    <w:rsid w:val="009F596D"/>
    <w:rsid w:val="009F5F51"/>
    <w:rsid w:val="00A04AEE"/>
    <w:rsid w:val="00A04F9B"/>
    <w:rsid w:val="00A05038"/>
    <w:rsid w:val="00A1022D"/>
    <w:rsid w:val="00A12001"/>
    <w:rsid w:val="00A503DB"/>
    <w:rsid w:val="00A5607D"/>
    <w:rsid w:val="00A67E0F"/>
    <w:rsid w:val="00A7076B"/>
    <w:rsid w:val="00A82E70"/>
    <w:rsid w:val="00AB69C1"/>
    <w:rsid w:val="00AC2D57"/>
    <w:rsid w:val="00AD20C4"/>
    <w:rsid w:val="00AD4A47"/>
    <w:rsid w:val="00AE75E0"/>
    <w:rsid w:val="00B048A7"/>
    <w:rsid w:val="00B20021"/>
    <w:rsid w:val="00B21660"/>
    <w:rsid w:val="00B53308"/>
    <w:rsid w:val="00B53D0C"/>
    <w:rsid w:val="00B6720F"/>
    <w:rsid w:val="00B821D1"/>
    <w:rsid w:val="00B879BB"/>
    <w:rsid w:val="00B917AB"/>
    <w:rsid w:val="00BA63C3"/>
    <w:rsid w:val="00BB1BF7"/>
    <w:rsid w:val="00BB464F"/>
    <w:rsid w:val="00BB6F61"/>
    <w:rsid w:val="00BC2044"/>
    <w:rsid w:val="00BE400C"/>
    <w:rsid w:val="00BE755C"/>
    <w:rsid w:val="00BF1C6F"/>
    <w:rsid w:val="00C00CEC"/>
    <w:rsid w:val="00C22D58"/>
    <w:rsid w:val="00C22F4F"/>
    <w:rsid w:val="00C23330"/>
    <w:rsid w:val="00C44A38"/>
    <w:rsid w:val="00C44B08"/>
    <w:rsid w:val="00C46110"/>
    <w:rsid w:val="00C606DD"/>
    <w:rsid w:val="00C76164"/>
    <w:rsid w:val="00C8426B"/>
    <w:rsid w:val="00CC2380"/>
    <w:rsid w:val="00CC61ED"/>
    <w:rsid w:val="00CD33AB"/>
    <w:rsid w:val="00CD33D8"/>
    <w:rsid w:val="00CD5AEB"/>
    <w:rsid w:val="00CE1347"/>
    <w:rsid w:val="00CF43D4"/>
    <w:rsid w:val="00CF5169"/>
    <w:rsid w:val="00D13E48"/>
    <w:rsid w:val="00D25A40"/>
    <w:rsid w:val="00D50CA6"/>
    <w:rsid w:val="00D77BFC"/>
    <w:rsid w:val="00D831B2"/>
    <w:rsid w:val="00DB4FBC"/>
    <w:rsid w:val="00DB7B35"/>
    <w:rsid w:val="00DC0230"/>
    <w:rsid w:val="00DD5391"/>
    <w:rsid w:val="00DE2F8C"/>
    <w:rsid w:val="00E07B5C"/>
    <w:rsid w:val="00E35A36"/>
    <w:rsid w:val="00E40405"/>
    <w:rsid w:val="00E46595"/>
    <w:rsid w:val="00E47A8D"/>
    <w:rsid w:val="00E66A69"/>
    <w:rsid w:val="00E72182"/>
    <w:rsid w:val="00E777DB"/>
    <w:rsid w:val="00E91A9B"/>
    <w:rsid w:val="00E92532"/>
    <w:rsid w:val="00E964B9"/>
    <w:rsid w:val="00E97CFE"/>
    <w:rsid w:val="00E97F5E"/>
    <w:rsid w:val="00EA2D1D"/>
    <w:rsid w:val="00EA595B"/>
    <w:rsid w:val="00EF2F95"/>
    <w:rsid w:val="00EF63BD"/>
    <w:rsid w:val="00F00922"/>
    <w:rsid w:val="00F00B50"/>
    <w:rsid w:val="00F038E6"/>
    <w:rsid w:val="00F16DC6"/>
    <w:rsid w:val="00F173E0"/>
    <w:rsid w:val="00F26681"/>
    <w:rsid w:val="00F329B2"/>
    <w:rsid w:val="00F333EB"/>
    <w:rsid w:val="00F417C8"/>
    <w:rsid w:val="00F46863"/>
    <w:rsid w:val="00F64F49"/>
    <w:rsid w:val="00F703F7"/>
    <w:rsid w:val="00F91C77"/>
    <w:rsid w:val="00F94BA4"/>
    <w:rsid w:val="00FA24B1"/>
    <w:rsid w:val="00FB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33F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link w:val="Nagwek5Znak"/>
    <w:uiPriority w:val="9"/>
    <w:qFormat/>
    <w:rsid w:val="007969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uiPriority w:val="34"/>
    <w:qFormat/>
    <w:rsid w:val="004F16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D7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842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426B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7969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969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Mateusz Jurgoński</cp:lastModifiedBy>
  <cp:revision>6</cp:revision>
  <cp:lastPrinted>2025-03-25T13:06:00Z</cp:lastPrinted>
  <dcterms:created xsi:type="dcterms:W3CDTF">2025-06-06T13:07:00Z</dcterms:created>
  <dcterms:modified xsi:type="dcterms:W3CDTF">2025-06-17T09:48:00Z</dcterms:modified>
</cp:coreProperties>
</file>