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01194" w:rsidRPr="00FE5766" w:rsidTr="00211562">
        <w:trPr>
          <w:cantSplit/>
          <w:trHeight w:val="528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001194" w:rsidRPr="00FE5766" w:rsidRDefault="00BA50FF" w:rsidP="00211562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001194" w:rsidRPr="00FE5766">
              <w:rPr>
                <w:rFonts w:ascii="Times New Roman" w:hAnsi="Times New Roman"/>
                <w:sz w:val="24"/>
                <w:szCs w:val="24"/>
              </w:rPr>
              <w:t xml:space="preserve">ałącznik </w:t>
            </w:r>
            <w:r>
              <w:rPr>
                <w:rFonts w:ascii="Times New Roman" w:hAnsi="Times New Roman"/>
                <w:sz w:val="24"/>
                <w:szCs w:val="24"/>
              </w:rPr>
              <w:t>nr 2</w:t>
            </w:r>
          </w:p>
        </w:tc>
      </w:tr>
      <w:tr w:rsidR="00001194" w:rsidRPr="00FE5766" w:rsidTr="00211562">
        <w:trPr>
          <w:cantSplit/>
          <w:trHeight w:val="826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5766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</w:p>
        </w:tc>
      </w:tr>
    </w:tbl>
    <w:p w:rsidR="00001194" w:rsidRPr="00FE5766" w:rsidRDefault="00001194" w:rsidP="00001194">
      <w:pPr>
        <w:suppressAutoHyphens/>
        <w:spacing w:line="48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001194" w:rsidRPr="00FE5766" w:rsidTr="00211562">
        <w:trPr>
          <w:cantSplit/>
          <w:trHeight w:val="480"/>
        </w:trPr>
        <w:tc>
          <w:tcPr>
            <w:tcW w:w="9214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001194" w:rsidRPr="00FE5766" w:rsidRDefault="00001194" w:rsidP="0021156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5766">
              <w:rPr>
                <w:rFonts w:ascii="Times New Roman" w:hAnsi="Times New Roman"/>
                <w:b/>
                <w:sz w:val="24"/>
                <w:szCs w:val="24"/>
              </w:rPr>
              <w:t>Nazwa i adres oferenta:</w:t>
            </w:r>
          </w:p>
        </w:tc>
      </w:tr>
      <w:tr w:rsidR="00001194" w:rsidRPr="00FE5766" w:rsidTr="00211562">
        <w:trPr>
          <w:cantSplit/>
          <w:trHeight w:val="2457"/>
        </w:trPr>
        <w:tc>
          <w:tcPr>
            <w:tcW w:w="9214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1194" w:rsidRPr="00FE5766" w:rsidRDefault="00001194" w:rsidP="00001194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001194" w:rsidRPr="00FE5766" w:rsidRDefault="00001194" w:rsidP="00001194">
      <w:pPr>
        <w:jc w:val="both"/>
        <w:rPr>
          <w:rFonts w:ascii="Times New Roman" w:hAnsi="Times New Roman"/>
          <w:sz w:val="24"/>
          <w:szCs w:val="24"/>
        </w:rPr>
      </w:pPr>
      <w:r w:rsidRPr="00FE5766">
        <w:rPr>
          <w:rFonts w:ascii="Times New Roman" w:hAnsi="Times New Roman"/>
          <w:sz w:val="24"/>
          <w:szCs w:val="24"/>
        </w:rPr>
        <w:t xml:space="preserve">Oświadczam, że </w:t>
      </w:r>
      <w:r w:rsidRPr="00FE5766">
        <w:rPr>
          <w:rFonts w:ascii="Times New Roman" w:hAnsi="Times New Roman"/>
          <w:color w:val="000000"/>
          <w:sz w:val="24"/>
          <w:szCs w:val="24"/>
        </w:rPr>
        <w:t>posiadam uprawnienia do wykonywania określonej działalności lub czynności oraz dysponuję odpowiednim potencjałem technicznym i osobami zdolnymi do wykonania zamówienia</w:t>
      </w:r>
      <w:r w:rsidR="00C51722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C51722" w:rsidRPr="00D87A47">
        <w:rPr>
          <w:rFonts w:ascii="Times New Roman" w:hAnsi="Times New Roman"/>
          <w:shd w:val="clear" w:color="auto" w:fill="FFFFFF"/>
        </w:rPr>
        <w:t>pn</w:t>
      </w:r>
      <w:r w:rsidR="00C51722">
        <w:rPr>
          <w:rFonts w:ascii="Times New Roman" w:hAnsi="Times New Roman"/>
          <w:shd w:val="clear" w:color="auto" w:fill="FFFFFF"/>
        </w:rPr>
        <w:t>.:</w:t>
      </w:r>
      <w:r w:rsidR="000C0ED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bookmarkStart w:id="0" w:name="_Hlk191387249"/>
      <w:r w:rsidR="000C0ED1" w:rsidRPr="000C0ED1">
        <w:rPr>
          <w:rFonts w:ascii="Times New Roman" w:hAnsi="Times New Roman"/>
          <w:b/>
          <w:bCs/>
          <w:sz w:val="24"/>
          <w:szCs w:val="24"/>
        </w:rPr>
        <w:t>Budowa wewnętrznej instalacji gazu wraz z instalacją zbiornikową gazu propanowego w budynku świetlicy wiejskiej w Rogowie</w:t>
      </w:r>
      <w:bookmarkStart w:id="1" w:name="_GoBack"/>
      <w:bookmarkEnd w:id="0"/>
      <w:bookmarkEnd w:id="1"/>
      <w:r w:rsidR="00C51722">
        <w:rPr>
          <w:rFonts w:ascii="Times New Roman" w:hAnsi="Times New Roman"/>
          <w:b/>
        </w:rPr>
        <w:t>.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001194" w:rsidRPr="00FE5766" w:rsidTr="00211562">
        <w:trPr>
          <w:cantSplit/>
          <w:trHeight w:val="535"/>
        </w:trPr>
        <w:tc>
          <w:tcPr>
            <w:tcW w:w="3261" w:type="dxa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5766">
              <w:rPr>
                <w:rFonts w:ascii="Times New Roman" w:hAnsi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595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5766">
              <w:rPr>
                <w:rFonts w:ascii="Times New Roman" w:hAnsi="Times New Roman"/>
                <w:b/>
                <w:bCs/>
                <w:sz w:val="24"/>
                <w:szCs w:val="24"/>
              </w:rPr>
              <w:t>podpis</w:t>
            </w:r>
          </w:p>
        </w:tc>
      </w:tr>
      <w:tr w:rsidR="00001194" w:rsidRPr="00FE5766" w:rsidTr="00211562">
        <w:trPr>
          <w:cantSplit/>
          <w:trHeight w:val="2140"/>
        </w:trPr>
        <w:tc>
          <w:tcPr>
            <w:tcW w:w="3261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01194" w:rsidRPr="00FE5766" w:rsidRDefault="00001194" w:rsidP="00211562">
            <w:pPr>
              <w:tabs>
                <w:tab w:val="num" w:pos="0"/>
              </w:tabs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tabs>
                <w:tab w:val="num" w:pos="0"/>
              </w:tabs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5766">
              <w:rPr>
                <w:rFonts w:ascii="Times New Roman" w:hAnsi="Times New Roman"/>
                <w:sz w:val="24"/>
                <w:szCs w:val="24"/>
              </w:rPr>
              <w:t>........................................</w:t>
            </w:r>
          </w:p>
        </w:tc>
        <w:tc>
          <w:tcPr>
            <w:tcW w:w="595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E5766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</w:t>
            </w: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E5766">
              <w:rPr>
                <w:rFonts w:ascii="Times New Roman" w:hAnsi="Times New Roman"/>
                <w:sz w:val="24"/>
                <w:szCs w:val="24"/>
              </w:rPr>
              <w:t xml:space="preserve">upoważniony przedstawiciel </w:t>
            </w:r>
          </w:p>
          <w:p w:rsidR="00001194" w:rsidRPr="00FE5766" w:rsidRDefault="00001194" w:rsidP="002115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1CDB" w:rsidRDefault="00871CDB"/>
    <w:sectPr w:rsidR="00871CDB" w:rsidSect="00037807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194"/>
    <w:rsid w:val="00001194"/>
    <w:rsid w:val="000C0ED1"/>
    <w:rsid w:val="00273543"/>
    <w:rsid w:val="006600E9"/>
    <w:rsid w:val="00813EDD"/>
    <w:rsid w:val="00871CDB"/>
    <w:rsid w:val="00882D30"/>
    <w:rsid w:val="00BA50FF"/>
    <w:rsid w:val="00C51722"/>
    <w:rsid w:val="00CD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4EFDF2-8AF8-4704-9656-0A35E71BA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19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JolaCh</dc:creator>
  <cp:lastModifiedBy>user</cp:lastModifiedBy>
  <cp:revision>3</cp:revision>
  <dcterms:created xsi:type="dcterms:W3CDTF">2025-05-06T06:49:00Z</dcterms:created>
  <dcterms:modified xsi:type="dcterms:W3CDTF">2025-05-06T07:14:00Z</dcterms:modified>
</cp:coreProperties>
</file>