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C7798" w:rsidRPr="005749D3" w:rsidRDefault="005749D3" w:rsidP="004116B3">
      <w:pPr>
        <w:spacing w:after="0"/>
        <w:ind w:left="6381" w:firstLine="709"/>
        <w:jc w:val="right"/>
        <w:rPr>
          <w:rFonts w:ascii="Arial" w:hAnsi="Arial" w:cs="Arial"/>
        </w:rPr>
      </w:pPr>
      <w:r>
        <w:rPr>
          <w:rFonts w:ascii="Arial" w:hAnsi="Arial" w:cs="Arial"/>
        </w:rPr>
        <w:t>Egz. Nr …</w:t>
      </w:r>
      <w:r w:rsidR="003C7798" w:rsidRPr="005749D3">
        <w:rPr>
          <w:rFonts w:ascii="Arial" w:hAnsi="Arial" w:cs="Arial"/>
        </w:rPr>
        <w:tab/>
      </w:r>
      <w:r w:rsidR="003C7798" w:rsidRPr="005749D3">
        <w:rPr>
          <w:rFonts w:ascii="Arial" w:hAnsi="Arial" w:cs="Arial"/>
        </w:rPr>
        <w:tab/>
      </w:r>
    </w:p>
    <w:p w:rsidR="003C7798" w:rsidRPr="005749D3" w:rsidRDefault="003C7798" w:rsidP="003C7798">
      <w:pPr>
        <w:spacing w:after="0"/>
        <w:rPr>
          <w:rFonts w:ascii="Arial" w:hAnsi="Arial" w:cs="Arial"/>
        </w:rPr>
      </w:pPr>
      <w:r w:rsidRPr="005749D3">
        <w:rPr>
          <w:rFonts w:ascii="Arial" w:hAnsi="Arial" w:cs="Arial"/>
        </w:rPr>
        <w:tab/>
      </w:r>
      <w:r w:rsidRPr="005749D3">
        <w:rPr>
          <w:rFonts w:ascii="Arial" w:hAnsi="Arial" w:cs="Arial"/>
        </w:rPr>
        <w:tab/>
      </w:r>
      <w:r w:rsidRPr="005749D3">
        <w:rPr>
          <w:rFonts w:ascii="Arial" w:hAnsi="Arial" w:cs="Arial"/>
        </w:rPr>
        <w:tab/>
      </w:r>
      <w:r w:rsidRPr="005749D3">
        <w:rPr>
          <w:rFonts w:ascii="Arial" w:hAnsi="Arial" w:cs="Arial"/>
        </w:rPr>
        <w:tab/>
      </w:r>
      <w:r w:rsidRPr="005749D3">
        <w:rPr>
          <w:rFonts w:ascii="Arial" w:hAnsi="Arial" w:cs="Arial"/>
        </w:rPr>
        <w:tab/>
      </w:r>
      <w:r w:rsidRPr="005749D3">
        <w:rPr>
          <w:rFonts w:ascii="Arial" w:hAnsi="Arial" w:cs="Arial"/>
        </w:rPr>
        <w:tab/>
      </w:r>
      <w:r w:rsidR="00A50B4B" w:rsidRPr="005749D3">
        <w:rPr>
          <w:rFonts w:ascii="Arial" w:hAnsi="Arial" w:cs="Arial"/>
        </w:rPr>
        <w:tab/>
      </w:r>
      <w:r w:rsidR="00A50B4B" w:rsidRPr="005749D3">
        <w:rPr>
          <w:rFonts w:ascii="Arial" w:hAnsi="Arial" w:cs="Arial"/>
        </w:rPr>
        <w:tab/>
      </w:r>
      <w:r w:rsidR="00A50B4B" w:rsidRPr="005749D3">
        <w:rPr>
          <w:rFonts w:ascii="Arial" w:hAnsi="Arial" w:cs="Arial"/>
        </w:rPr>
        <w:tab/>
      </w:r>
      <w:r w:rsidRPr="005749D3">
        <w:rPr>
          <w:rFonts w:ascii="Arial" w:hAnsi="Arial" w:cs="Arial"/>
        </w:rPr>
        <w:t>WZÓR</w:t>
      </w:r>
    </w:p>
    <w:p w:rsidR="00DF1D0B" w:rsidRPr="005749D3" w:rsidRDefault="00DF1D0B" w:rsidP="00CF0F79">
      <w:pPr>
        <w:spacing w:after="0"/>
        <w:ind w:left="6381" w:firstLine="709"/>
        <w:jc w:val="right"/>
        <w:rPr>
          <w:rFonts w:ascii="Arial" w:hAnsi="Arial" w:cs="Arial"/>
        </w:rPr>
      </w:pPr>
    </w:p>
    <w:p w:rsidR="00336FD1" w:rsidRPr="005749D3" w:rsidRDefault="00336FD1" w:rsidP="00CF0F79">
      <w:pPr>
        <w:spacing w:after="0"/>
        <w:jc w:val="center"/>
        <w:rPr>
          <w:rFonts w:ascii="Arial" w:hAnsi="Arial" w:cs="Arial"/>
          <w:b/>
        </w:rPr>
      </w:pPr>
      <w:r w:rsidRPr="005749D3">
        <w:rPr>
          <w:rFonts w:ascii="Arial" w:hAnsi="Arial" w:cs="Arial"/>
          <w:b/>
        </w:rPr>
        <w:t>UMOWA NR .......</w:t>
      </w:r>
      <w:r w:rsidR="00740BB8" w:rsidRPr="005749D3">
        <w:rPr>
          <w:rFonts w:ascii="Arial" w:hAnsi="Arial" w:cs="Arial"/>
          <w:b/>
        </w:rPr>
        <w:t>....</w:t>
      </w:r>
      <w:r w:rsidRPr="005749D3">
        <w:rPr>
          <w:rFonts w:ascii="Arial" w:hAnsi="Arial" w:cs="Arial"/>
          <w:b/>
        </w:rPr>
        <w:t>.............</w:t>
      </w:r>
      <w:r w:rsidR="00740BB8" w:rsidRPr="005749D3">
        <w:rPr>
          <w:rFonts w:ascii="Arial" w:hAnsi="Arial" w:cs="Arial"/>
          <w:b/>
        </w:rPr>
        <w:t>/23/U/2025</w:t>
      </w:r>
    </w:p>
    <w:p w:rsidR="00590E53" w:rsidRPr="005749D3" w:rsidRDefault="00590E53" w:rsidP="00CF0F79">
      <w:pPr>
        <w:spacing w:after="0"/>
        <w:jc w:val="center"/>
        <w:rPr>
          <w:rFonts w:ascii="Arial" w:hAnsi="Arial" w:cs="Arial"/>
        </w:rPr>
      </w:pPr>
    </w:p>
    <w:p w:rsidR="00336FD1" w:rsidRPr="005749D3" w:rsidRDefault="00336FD1" w:rsidP="00A7278A">
      <w:pPr>
        <w:spacing w:after="0"/>
        <w:jc w:val="center"/>
        <w:rPr>
          <w:rFonts w:ascii="Arial" w:hAnsi="Arial" w:cs="Arial"/>
          <w:b/>
        </w:rPr>
      </w:pPr>
    </w:p>
    <w:p w:rsidR="00BA7395" w:rsidRPr="005749D3" w:rsidRDefault="00452366" w:rsidP="00A85A19">
      <w:pPr>
        <w:shd w:val="clear" w:color="auto" w:fill="FFFFFF"/>
        <w:spacing w:after="0"/>
        <w:jc w:val="both"/>
        <w:rPr>
          <w:rFonts w:ascii="Arial" w:hAnsi="Arial" w:cs="Arial"/>
        </w:rPr>
      </w:pPr>
      <w:r w:rsidRPr="005749D3">
        <w:rPr>
          <w:rFonts w:ascii="Arial" w:hAnsi="Arial" w:cs="Arial"/>
        </w:rPr>
        <w:t>„</w:t>
      </w:r>
      <w:r w:rsidR="00BA7395" w:rsidRPr="005749D3">
        <w:rPr>
          <w:rFonts w:ascii="Arial" w:hAnsi="Arial" w:cs="Arial"/>
        </w:rPr>
        <w:t>Świadczenie</w:t>
      </w:r>
      <w:r w:rsidR="0096182B" w:rsidRPr="005749D3">
        <w:rPr>
          <w:rFonts w:ascii="Arial" w:hAnsi="Arial" w:cs="Arial"/>
        </w:rPr>
        <w:t xml:space="preserve"> usług w zakresie legalizacji,</w:t>
      </w:r>
      <w:r w:rsidR="00432D83" w:rsidRPr="005749D3">
        <w:rPr>
          <w:rFonts w:ascii="Arial" w:hAnsi="Arial" w:cs="Arial"/>
        </w:rPr>
        <w:t xml:space="preserve"> konserwacji i</w:t>
      </w:r>
      <w:r w:rsidR="0096182B" w:rsidRPr="005749D3">
        <w:rPr>
          <w:rFonts w:ascii="Arial" w:hAnsi="Arial" w:cs="Arial"/>
        </w:rPr>
        <w:t xml:space="preserve"> przeglądów technicznych sprzętu medycznego</w:t>
      </w:r>
      <w:r w:rsidR="00C91D38" w:rsidRPr="005749D3">
        <w:rPr>
          <w:rFonts w:ascii="Arial" w:hAnsi="Arial" w:cs="Arial"/>
        </w:rPr>
        <w:t xml:space="preserve"> dla 35 Wojskowego Oddziału Gospodarczego oraz jednostek </w:t>
      </w:r>
      <w:r w:rsidR="00C91D38" w:rsidRPr="005749D3">
        <w:rPr>
          <w:rFonts w:ascii="Arial" w:hAnsi="Arial" w:cs="Arial"/>
          <w:snapToGrid w:val="0"/>
        </w:rPr>
        <w:t>i instytucji wojskowych będących na jego zaopatrzeniu gospodarczym w 202</w:t>
      </w:r>
      <w:r w:rsidR="00A50B4B" w:rsidRPr="005749D3">
        <w:rPr>
          <w:rFonts w:ascii="Arial" w:hAnsi="Arial" w:cs="Arial"/>
          <w:snapToGrid w:val="0"/>
        </w:rPr>
        <w:t>5</w:t>
      </w:r>
      <w:r w:rsidR="00EE10AA" w:rsidRPr="005749D3">
        <w:rPr>
          <w:rFonts w:ascii="Arial" w:hAnsi="Arial" w:cs="Arial"/>
          <w:snapToGrid w:val="0"/>
        </w:rPr>
        <w:t xml:space="preserve"> </w:t>
      </w:r>
      <w:r w:rsidR="00C91D38" w:rsidRPr="005749D3">
        <w:rPr>
          <w:rFonts w:ascii="Arial" w:hAnsi="Arial" w:cs="Arial"/>
          <w:snapToGrid w:val="0"/>
        </w:rPr>
        <w:t>roku</w:t>
      </w:r>
      <w:r w:rsidR="0096182B" w:rsidRPr="005749D3">
        <w:rPr>
          <w:rFonts w:ascii="Arial" w:hAnsi="Arial" w:cs="Arial"/>
        </w:rPr>
        <w:t xml:space="preserve">” </w:t>
      </w:r>
    </w:p>
    <w:p w:rsidR="00452366" w:rsidRPr="005749D3" w:rsidRDefault="0096182B" w:rsidP="00A85A19">
      <w:pPr>
        <w:shd w:val="clear" w:color="auto" w:fill="FFFFFF"/>
        <w:spacing w:after="0"/>
        <w:jc w:val="both"/>
        <w:rPr>
          <w:rFonts w:ascii="Arial" w:hAnsi="Arial" w:cs="Arial"/>
        </w:rPr>
      </w:pPr>
      <w:r w:rsidRPr="005749D3">
        <w:rPr>
          <w:rFonts w:ascii="Arial" w:hAnsi="Arial" w:cs="Arial"/>
          <w:b/>
        </w:rPr>
        <w:t xml:space="preserve">Syg. </w:t>
      </w:r>
      <w:r w:rsidR="00A50B4B" w:rsidRPr="005749D3">
        <w:rPr>
          <w:rFonts w:ascii="Arial" w:hAnsi="Arial" w:cs="Arial"/>
          <w:b/>
        </w:rPr>
        <w:t>4</w:t>
      </w:r>
      <w:r w:rsidR="00452366" w:rsidRPr="005749D3">
        <w:rPr>
          <w:rFonts w:ascii="Arial" w:hAnsi="Arial" w:cs="Arial"/>
          <w:b/>
        </w:rPr>
        <w:t>MED/ZO/202</w:t>
      </w:r>
      <w:r w:rsidR="00A50B4B" w:rsidRPr="005749D3">
        <w:rPr>
          <w:rFonts w:ascii="Arial" w:hAnsi="Arial" w:cs="Arial"/>
          <w:b/>
        </w:rPr>
        <w:t>5</w:t>
      </w:r>
      <w:r w:rsidR="00F319A6" w:rsidRPr="005749D3">
        <w:rPr>
          <w:rFonts w:ascii="Arial" w:hAnsi="Arial" w:cs="Arial"/>
          <w:b/>
        </w:rPr>
        <w:t>,</w:t>
      </w:r>
    </w:p>
    <w:p w:rsidR="00336FD1" w:rsidRPr="005749D3" w:rsidRDefault="00336FD1" w:rsidP="00A81662">
      <w:pPr>
        <w:tabs>
          <w:tab w:val="left" w:pos="6222"/>
        </w:tabs>
        <w:spacing w:after="0"/>
        <w:jc w:val="both"/>
        <w:rPr>
          <w:rFonts w:ascii="Arial" w:hAnsi="Arial" w:cs="Arial"/>
          <w:b/>
          <w:i/>
        </w:rPr>
      </w:pPr>
    </w:p>
    <w:p w:rsidR="00336FD1" w:rsidRPr="005749D3" w:rsidRDefault="00A50B4B" w:rsidP="00A81662">
      <w:pPr>
        <w:pStyle w:val="Tekstpodstawowy"/>
        <w:spacing w:after="0"/>
        <w:jc w:val="both"/>
        <w:rPr>
          <w:rFonts w:ascii="Arial" w:hAnsi="Arial" w:cs="Arial"/>
        </w:rPr>
      </w:pPr>
      <w:r w:rsidRPr="005749D3">
        <w:rPr>
          <w:rFonts w:ascii="Arial" w:hAnsi="Arial" w:cs="Arial"/>
          <w:lang w:val="pl-PL"/>
        </w:rPr>
        <w:t>z</w:t>
      </w:r>
      <w:r w:rsidR="00336FD1" w:rsidRPr="005749D3">
        <w:rPr>
          <w:rFonts w:ascii="Arial" w:hAnsi="Arial" w:cs="Arial"/>
          <w:lang w:val="pl-PL"/>
        </w:rPr>
        <w:t>awarta</w:t>
      </w:r>
      <w:r w:rsidR="00336FD1" w:rsidRPr="005749D3">
        <w:rPr>
          <w:rFonts w:ascii="Arial" w:hAnsi="Arial" w:cs="Arial"/>
        </w:rPr>
        <w:t xml:space="preserve"> w dniu ……………………... w Rząsce k/Krakowa, </w:t>
      </w:r>
      <w:r w:rsidR="00525946" w:rsidRPr="005749D3">
        <w:rPr>
          <w:rFonts w:ascii="Arial" w:hAnsi="Arial" w:cs="Arial"/>
          <w:lang w:val="pl-PL"/>
        </w:rPr>
        <w:t>pomiędzy</w:t>
      </w:r>
      <w:r w:rsidR="00336FD1" w:rsidRPr="005749D3">
        <w:rPr>
          <w:rFonts w:ascii="Arial" w:hAnsi="Arial" w:cs="Arial"/>
        </w:rPr>
        <w:t>:</w:t>
      </w:r>
    </w:p>
    <w:p w:rsidR="00336FD1" w:rsidRPr="005749D3" w:rsidRDefault="00336FD1" w:rsidP="00A81662">
      <w:pPr>
        <w:spacing w:after="0"/>
        <w:jc w:val="both"/>
        <w:rPr>
          <w:rFonts w:ascii="Arial" w:hAnsi="Arial" w:cs="Arial"/>
          <w:b/>
          <w:highlight w:val="yellow"/>
        </w:rPr>
      </w:pPr>
    </w:p>
    <w:p w:rsidR="00336FD1" w:rsidRPr="005749D3" w:rsidRDefault="00C35330" w:rsidP="00A81662">
      <w:pPr>
        <w:spacing w:after="0"/>
        <w:jc w:val="both"/>
        <w:rPr>
          <w:rFonts w:ascii="Arial" w:hAnsi="Arial" w:cs="Arial"/>
          <w:b/>
        </w:rPr>
      </w:pPr>
      <w:r w:rsidRPr="005749D3">
        <w:rPr>
          <w:rFonts w:ascii="Arial" w:hAnsi="Arial" w:cs="Arial"/>
          <w:b/>
        </w:rPr>
        <w:t xml:space="preserve">Skarbem Państwa - </w:t>
      </w:r>
      <w:r w:rsidR="00336FD1" w:rsidRPr="005749D3">
        <w:rPr>
          <w:rFonts w:ascii="Arial" w:hAnsi="Arial" w:cs="Arial"/>
          <w:b/>
        </w:rPr>
        <w:t>35 Wojskowym Oddziałem Gospodarczym</w:t>
      </w:r>
      <w:r w:rsidR="00336FD1" w:rsidRPr="005749D3">
        <w:rPr>
          <w:rFonts w:ascii="Arial" w:hAnsi="Arial" w:cs="Arial"/>
        </w:rPr>
        <w:t xml:space="preserve"> z siedzibą w </w:t>
      </w:r>
      <w:r w:rsidR="00740BB8" w:rsidRPr="005749D3">
        <w:rPr>
          <w:rFonts w:ascii="Arial" w:hAnsi="Arial" w:cs="Arial"/>
        </w:rPr>
        <w:t xml:space="preserve">Krakowie pod adresem, </w:t>
      </w:r>
      <w:r w:rsidR="00336FD1" w:rsidRPr="005749D3">
        <w:rPr>
          <w:rFonts w:ascii="Arial" w:hAnsi="Arial" w:cs="Arial"/>
        </w:rPr>
        <w:t>Rząs</w:t>
      </w:r>
      <w:r w:rsidR="00740BB8" w:rsidRPr="005749D3">
        <w:rPr>
          <w:rFonts w:ascii="Arial" w:hAnsi="Arial" w:cs="Arial"/>
        </w:rPr>
        <w:t>ka</w:t>
      </w:r>
      <w:r w:rsidR="00336FD1" w:rsidRPr="005749D3">
        <w:rPr>
          <w:rFonts w:ascii="Arial" w:hAnsi="Arial" w:cs="Arial"/>
        </w:rPr>
        <w:t xml:space="preserve">, ul. Krakowska </w:t>
      </w:r>
      <w:r w:rsidR="00EE10AA" w:rsidRPr="005749D3">
        <w:rPr>
          <w:rFonts w:ascii="Arial" w:hAnsi="Arial" w:cs="Arial"/>
        </w:rPr>
        <w:t>1</w:t>
      </w:r>
      <w:r w:rsidR="00336FD1" w:rsidRPr="005749D3">
        <w:rPr>
          <w:rFonts w:ascii="Arial" w:hAnsi="Arial" w:cs="Arial"/>
        </w:rPr>
        <w:t xml:space="preserve">, 30-901 Kraków, </w:t>
      </w:r>
      <w:r w:rsidR="00F319A6" w:rsidRPr="005749D3">
        <w:rPr>
          <w:rFonts w:ascii="Arial" w:hAnsi="Arial" w:cs="Arial"/>
        </w:rPr>
        <w:t>posiadającym numer</w:t>
      </w:r>
      <w:r w:rsidR="00336FD1" w:rsidRPr="005749D3">
        <w:rPr>
          <w:rFonts w:ascii="Arial" w:hAnsi="Arial" w:cs="Arial"/>
        </w:rPr>
        <w:t xml:space="preserve"> NIP 513-02-22-434 oraz REGON 121506645, reprezentowanym przez:</w:t>
      </w:r>
    </w:p>
    <w:p w:rsidR="00C22AF7" w:rsidRPr="005749D3" w:rsidRDefault="00C22AF7" w:rsidP="00CF0F79">
      <w:pPr>
        <w:spacing w:after="0"/>
        <w:jc w:val="both"/>
        <w:rPr>
          <w:rFonts w:ascii="Arial" w:hAnsi="Arial" w:cs="Arial"/>
        </w:rPr>
      </w:pPr>
    </w:p>
    <w:p w:rsidR="00980829" w:rsidRPr="005749D3" w:rsidRDefault="00980829" w:rsidP="00CF0F79">
      <w:pPr>
        <w:spacing w:after="0"/>
        <w:jc w:val="both"/>
        <w:rPr>
          <w:rFonts w:ascii="Arial" w:hAnsi="Arial" w:cs="Arial"/>
        </w:rPr>
      </w:pPr>
      <w:r w:rsidRPr="005749D3">
        <w:rPr>
          <w:rFonts w:ascii="Arial" w:hAnsi="Arial" w:cs="Arial"/>
        </w:rPr>
        <w:t>…………………………………………………………….</w:t>
      </w:r>
    </w:p>
    <w:p w:rsidR="00336FD1" w:rsidRPr="005749D3" w:rsidRDefault="00336FD1" w:rsidP="00CF0F79">
      <w:pPr>
        <w:spacing w:after="0"/>
        <w:jc w:val="both"/>
        <w:rPr>
          <w:rFonts w:ascii="Arial" w:hAnsi="Arial" w:cs="Arial"/>
        </w:rPr>
      </w:pPr>
      <w:r w:rsidRPr="005749D3">
        <w:rPr>
          <w:rFonts w:ascii="Arial" w:hAnsi="Arial" w:cs="Arial"/>
        </w:rPr>
        <w:t xml:space="preserve">zwanym dalej </w:t>
      </w:r>
      <w:r w:rsidRPr="005749D3">
        <w:rPr>
          <w:rFonts w:ascii="Arial" w:hAnsi="Arial" w:cs="Arial"/>
          <w:b/>
        </w:rPr>
        <w:t>„ZAMAWIAJĄCYM”,</w:t>
      </w:r>
    </w:p>
    <w:p w:rsidR="00CF0F79" w:rsidRPr="005749D3" w:rsidRDefault="00CF0F79" w:rsidP="00CF0F79">
      <w:pPr>
        <w:pStyle w:val="Lista"/>
        <w:spacing w:after="0"/>
        <w:rPr>
          <w:rFonts w:ascii="Arial" w:hAnsi="Arial" w:cs="Arial"/>
        </w:rPr>
      </w:pPr>
    </w:p>
    <w:p w:rsidR="003C7798" w:rsidRPr="005749D3" w:rsidRDefault="00D16A4D" w:rsidP="00CF0F79">
      <w:pPr>
        <w:pStyle w:val="Lista"/>
        <w:spacing w:after="0"/>
        <w:rPr>
          <w:rFonts w:ascii="Arial" w:hAnsi="Arial" w:cs="Arial"/>
        </w:rPr>
      </w:pPr>
      <w:r w:rsidRPr="005749D3">
        <w:rPr>
          <w:rFonts w:ascii="Arial" w:hAnsi="Arial" w:cs="Arial"/>
        </w:rPr>
        <w:t>a</w:t>
      </w:r>
    </w:p>
    <w:p w:rsidR="00980829" w:rsidRPr="005749D3" w:rsidRDefault="003C7798" w:rsidP="00CF0F79">
      <w:pPr>
        <w:pStyle w:val="Tekstpodstawowy"/>
        <w:tabs>
          <w:tab w:val="left" w:leader="dot" w:pos="9072"/>
        </w:tabs>
        <w:spacing w:after="0"/>
        <w:rPr>
          <w:rFonts w:ascii="Arial" w:hAnsi="Arial" w:cs="Arial"/>
          <w:lang w:val="pl-PL"/>
        </w:rPr>
      </w:pPr>
      <w:r w:rsidRPr="005749D3">
        <w:rPr>
          <w:rFonts w:ascii="Arial" w:hAnsi="Arial" w:cs="Arial"/>
          <w:lang w:val="pl-PL"/>
        </w:rPr>
        <w:t>……………….</w:t>
      </w:r>
    </w:p>
    <w:p w:rsidR="003C7798" w:rsidRPr="005749D3" w:rsidRDefault="003C7798" w:rsidP="00CF0F79">
      <w:pPr>
        <w:pStyle w:val="Tekstpodstawowy"/>
        <w:tabs>
          <w:tab w:val="left" w:leader="dot" w:pos="9072"/>
        </w:tabs>
        <w:spacing w:after="0"/>
        <w:rPr>
          <w:rFonts w:ascii="Arial" w:hAnsi="Arial" w:cs="Arial"/>
          <w:lang w:val="pl-PL"/>
        </w:rPr>
      </w:pPr>
    </w:p>
    <w:p w:rsidR="003C7798" w:rsidRPr="005749D3" w:rsidRDefault="003C7798" w:rsidP="00CF0F79">
      <w:pPr>
        <w:pStyle w:val="Tekstpodstawowy"/>
        <w:tabs>
          <w:tab w:val="left" w:leader="dot" w:pos="9072"/>
        </w:tabs>
        <w:spacing w:after="0"/>
        <w:rPr>
          <w:rFonts w:ascii="Arial" w:hAnsi="Arial" w:cs="Arial"/>
          <w:lang w:val="pl-PL"/>
        </w:rPr>
      </w:pPr>
      <w:r w:rsidRPr="005749D3">
        <w:rPr>
          <w:rFonts w:ascii="Arial" w:hAnsi="Arial" w:cs="Arial"/>
          <w:lang w:val="pl-PL"/>
        </w:rPr>
        <w:t>……………….</w:t>
      </w:r>
    </w:p>
    <w:p w:rsidR="003C7798" w:rsidRPr="005749D3" w:rsidRDefault="003C7798" w:rsidP="00CF0F79">
      <w:pPr>
        <w:pStyle w:val="Tekstpodstawowy"/>
        <w:tabs>
          <w:tab w:val="left" w:leader="dot" w:pos="9072"/>
        </w:tabs>
        <w:spacing w:after="0"/>
        <w:rPr>
          <w:rFonts w:ascii="Arial" w:hAnsi="Arial" w:cs="Arial"/>
          <w:lang w:val="pl-PL"/>
        </w:rPr>
      </w:pPr>
    </w:p>
    <w:p w:rsidR="003C7798" w:rsidRPr="005749D3" w:rsidRDefault="003C7798" w:rsidP="00CF0F79">
      <w:pPr>
        <w:pStyle w:val="Tekstpodstawowy"/>
        <w:tabs>
          <w:tab w:val="left" w:leader="dot" w:pos="9072"/>
        </w:tabs>
        <w:spacing w:after="0"/>
        <w:rPr>
          <w:rFonts w:ascii="Arial" w:hAnsi="Arial" w:cs="Arial"/>
          <w:lang w:val="pl-PL"/>
        </w:rPr>
      </w:pPr>
      <w:r w:rsidRPr="005749D3">
        <w:rPr>
          <w:rFonts w:ascii="Arial" w:hAnsi="Arial" w:cs="Arial"/>
          <w:lang w:val="pl-PL"/>
        </w:rPr>
        <w:t>……………….</w:t>
      </w:r>
    </w:p>
    <w:p w:rsidR="003C7798" w:rsidRPr="005749D3" w:rsidRDefault="003C7798" w:rsidP="00CF0F79">
      <w:pPr>
        <w:pStyle w:val="Tekstpodstawowy"/>
        <w:tabs>
          <w:tab w:val="left" w:leader="dot" w:pos="9072"/>
        </w:tabs>
        <w:spacing w:after="0"/>
        <w:rPr>
          <w:rFonts w:ascii="Arial" w:hAnsi="Arial" w:cs="Arial"/>
          <w:lang w:val="pl-PL"/>
        </w:rPr>
      </w:pPr>
    </w:p>
    <w:p w:rsidR="000A4AEC" w:rsidRPr="005749D3" w:rsidRDefault="000A4AEC" w:rsidP="00CF0F79">
      <w:pPr>
        <w:pStyle w:val="Tekstpodstawowy"/>
        <w:tabs>
          <w:tab w:val="left" w:leader="dot" w:pos="9072"/>
        </w:tabs>
        <w:spacing w:after="0"/>
        <w:rPr>
          <w:rFonts w:ascii="Arial" w:hAnsi="Arial" w:cs="Arial"/>
          <w:lang w:val="pl-PL"/>
        </w:rPr>
      </w:pPr>
      <w:r w:rsidRPr="005749D3">
        <w:rPr>
          <w:rFonts w:ascii="Arial" w:hAnsi="Arial" w:cs="Arial"/>
          <w:lang w:val="pl-PL"/>
        </w:rPr>
        <w:t xml:space="preserve">NIP </w:t>
      </w:r>
      <w:r w:rsidR="003C7798" w:rsidRPr="005749D3">
        <w:rPr>
          <w:rFonts w:ascii="Arial" w:hAnsi="Arial" w:cs="Arial"/>
          <w:lang w:val="pl-PL"/>
        </w:rPr>
        <w:t>…</w:t>
      </w:r>
      <w:r w:rsidR="00576BB7" w:rsidRPr="005749D3">
        <w:rPr>
          <w:rFonts w:ascii="Arial" w:hAnsi="Arial" w:cs="Arial"/>
          <w:lang w:val="pl-PL"/>
        </w:rPr>
        <w:t>………..</w:t>
      </w:r>
      <w:r w:rsidRPr="005749D3">
        <w:rPr>
          <w:rFonts w:ascii="Arial" w:hAnsi="Arial" w:cs="Arial"/>
          <w:lang w:val="pl-PL"/>
        </w:rPr>
        <w:t xml:space="preserve"> oraz REGON</w:t>
      </w:r>
      <w:r w:rsidR="003C7798" w:rsidRPr="005749D3">
        <w:rPr>
          <w:rFonts w:ascii="Arial" w:hAnsi="Arial" w:cs="Arial"/>
          <w:lang w:val="pl-PL"/>
        </w:rPr>
        <w:t xml:space="preserve"> …</w:t>
      </w:r>
      <w:r w:rsidR="00576BB7" w:rsidRPr="005749D3">
        <w:rPr>
          <w:rFonts w:ascii="Arial" w:hAnsi="Arial" w:cs="Arial"/>
          <w:lang w:val="pl-PL"/>
        </w:rPr>
        <w:t>………..</w:t>
      </w:r>
    </w:p>
    <w:p w:rsidR="00336FD1" w:rsidRPr="005749D3" w:rsidRDefault="00336FD1" w:rsidP="00CF0F79">
      <w:pPr>
        <w:pStyle w:val="Tekstpodstawowy"/>
        <w:tabs>
          <w:tab w:val="left" w:leader="dot" w:pos="9072"/>
        </w:tabs>
        <w:spacing w:after="0"/>
        <w:rPr>
          <w:rFonts w:ascii="Arial" w:hAnsi="Arial" w:cs="Arial"/>
        </w:rPr>
      </w:pPr>
      <w:r w:rsidRPr="005749D3">
        <w:rPr>
          <w:rFonts w:ascii="Arial" w:hAnsi="Arial" w:cs="Arial"/>
        </w:rPr>
        <w:t>reprezentowanym przez:</w:t>
      </w:r>
    </w:p>
    <w:p w:rsidR="00336FD1" w:rsidRPr="005749D3" w:rsidRDefault="00336FD1" w:rsidP="00CF0F79">
      <w:pPr>
        <w:pStyle w:val="Tekstpodstawowy"/>
        <w:tabs>
          <w:tab w:val="left" w:leader="dot" w:pos="9072"/>
        </w:tabs>
        <w:spacing w:after="0"/>
        <w:rPr>
          <w:rFonts w:ascii="Arial" w:hAnsi="Arial" w:cs="Arial"/>
          <w:lang w:val="pl-PL"/>
        </w:rPr>
      </w:pPr>
    </w:p>
    <w:p w:rsidR="00336FD1" w:rsidRPr="005749D3" w:rsidRDefault="00177250" w:rsidP="00CF0F79">
      <w:pPr>
        <w:pStyle w:val="Tekstpodstawowy"/>
        <w:tabs>
          <w:tab w:val="left" w:leader="dot" w:pos="9072"/>
        </w:tabs>
        <w:spacing w:after="0"/>
        <w:rPr>
          <w:rFonts w:ascii="Arial" w:hAnsi="Arial" w:cs="Arial"/>
          <w:lang w:val="pl-PL"/>
        </w:rPr>
      </w:pPr>
      <w:r w:rsidRPr="005749D3">
        <w:rPr>
          <w:rFonts w:ascii="Arial" w:hAnsi="Arial" w:cs="Arial"/>
          <w:lang w:val="pl-PL"/>
        </w:rPr>
        <w:t>…………………………………………………………….</w:t>
      </w:r>
    </w:p>
    <w:p w:rsidR="00336FD1" w:rsidRPr="005749D3" w:rsidRDefault="00336FD1" w:rsidP="00CF0F79">
      <w:pPr>
        <w:pStyle w:val="Zwrotgrzecznociowy"/>
        <w:spacing w:after="0"/>
        <w:rPr>
          <w:rFonts w:ascii="Arial" w:hAnsi="Arial" w:cs="Arial"/>
          <w:b/>
          <w:lang w:val="pl-PL"/>
        </w:rPr>
      </w:pPr>
      <w:r w:rsidRPr="005749D3">
        <w:rPr>
          <w:rFonts w:ascii="Arial" w:hAnsi="Arial" w:cs="Arial"/>
        </w:rPr>
        <w:t xml:space="preserve">zwanym dalej </w:t>
      </w:r>
      <w:r w:rsidR="00CF0F79" w:rsidRPr="005749D3">
        <w:rPr>
          <w:rFonts w:ascii="Arial" w:hAnsi="Arial" w:cs="Arial"/>
          <w:b/>
        </w:rPr>
        <w:t>„WYKONAWCĄ”,</w:t>
      </w:r>
    </w:p>
    <w:p w:rsidR="00CF0F79" w:rsidRPr="005749D3" w:rsidRDefault="00CF0F79" w:rsidP="00CF0F79">
      <w:pPr>
        <w:pStyle w:val="Tekstpodstawowy"/>
        <w:spacing w:after="0"/>
        <w:jc w:val="both"/>
        <w:rPr>
          <w:rFonts w:ascii="Arial" w:hAnsi="Arial" w:cs="Arial"/>
          <w:b/>
          <w:lang w:val="pl-PL" w:eastAsia="en-US"/>
        </w:rPr>
      </w:pPr>
    </w:p>
    <w:p w:rsidR="00245D6D" w:rsidRPr="005749D3" w:rsidRDefault="00BA7395" w:rsidP="00CF0F79">
      <w:pPr>
        <w:pStyle w:val="Tekstpodstawowy"/>
        <w:spacing w:after="0"/>
        <w:jc w:val="both"/>
        <w:rPr>
          <w:rFonts w:ascii="Arial" w:hAnsi="Arial" w:cs="Arial"/>
        </w:rPr>
      </w:pPr>
      <w:r w:rsidRPr="005749D3">
        <w:rPr>
          <w:rFonts w:ascii="Arial" w:hAnsi="Arial" w:cs="Arial"/>
          <w:lang w:val="pl-PL"/>
        </w:rPr>
        <w:t>W</w:t>
      </w:r>
      <w:r w:rsidR="00EF3D3F" w:rsidRPr="005749D3">
        <w:rPr>
          <w:rFonts w:ascii="Arial" w:hAnsi="Arial" w:cs="Arial"/>
        </w:rPr>
        <w:t xml:space="preserve"> rezultacie udzielenia zamówienia publicznego  </w:t>
      </w:r>
      <w:r w:rsidR="00EF3D3F" w:rsidRPr="005749D3">
        <w:rPr>
          <w:rFonts w:ascii="Arial" w:hAnsi="Arial" w:cs="Arial"/>
          <w:lang w:val="pl-PL"/>
        </w:rPr>
        <w:t>w trybie zapy</w:t>
      </w:r>
      <w:r w:rsidR="006C4D58" w:rsidRPr="005749D3">
        <w:rPr>
          <w:rFonts w:ascii="Arial" w:hAnsi="Arial" w:cs="Arial"/>
          <w:lang w:val="pl-PL"/>
        </w:rPr>
        <w:t>tania ofertowego</w:t>
      </w:r>
      <w:r w:rsidR="00F72B51" w:rsidRPr="005749D3">
        <w:rPr>
          <w:rFonts w:ascii="Arial" w:hAnsi="Arial" w:cs="Arial"/>
          <w:lang w:val="pl-PL"/>
        </w:rPr>
        <w:t xml:space="preserve"> </w:t>
      </w:r>
      <w:r w:rsidR="00EF3D3F" w:rsidRPr="005749D3">
        <w:rPr>
          <w:rFonts w:ascii="Arial" w:hAnsi="Arial" w:cs="Arial"/>
          <w:lang w:val="pl-PL"/>
        </w:rPr>
        <w:t>dotyczącego sprawy</w:t>
      </w:r>
      <w:r w:rsidR="00EF3D3F" w:rsidRPr="005749D3">
        <w:rPr>
          <w:rFonts w:ascii="Arial" w:hAnsi="Arial" w:cs="Arial"/>
        </w:rPr>
        <w:t xml:space="preserve">: </w:t>
      </w:r>
      <w:r w:rsidR="00C470FC" w:rsidRPr="005749D3">
        <w:rPr>
          <w:rFonts w:ascii="Arial" w:hAnsi="Arial" w:cs="Arial"/>
          <w:b/>
          <w:lang w:val="pl-PL"/>
        </w:rPr>
        <w:t>4</w:t>
      </w:r>
      <w:r w:rsidR="0050062F" w:rsidRPr="005749D3">
        <w:rPr>
          <w:rFonts w:ascii="Arial" w:hAnsi="Arial" w:cs="Arial"/>
          <w:b/>
          <w:lang w:val="pl-PL"/>
        </w:rPr>
        <w:t>/MED./ZO/2</w:t>
      </w:r>
      <w:r w:rsidR="00A50B4B" w:rsidRPr="005749D3">
        <w:rPr>
          <w:rFonts w:ascii="Arial" w:hAnsi="Arial" w:cs="Arial"/>
          <w:b/>
          <w:lang w:val="pl-PL"/>
        </w:rPr>
        <w:t>5</w:t>
      </w:r>
      <w:r w:rsidR="00F72B51" w:rsidRPr="005749D3">
        <w:rPr>
          <w:rFonts w:ascii="Arial" w:hAnsi="Arial" w:cs="Arial"/>
        </w:rPr>
        <w:t>,</w:t>
      </w:r>
      <w:r w:rsidR="006C4D58" w:rsidRPr="005749D3">
        <w:rPr>
          <w:rFonts w:ascii="Arial" w:hAnsi="Arial" w:cs="Arial"/>
          <w:lang w:val="pl-PL"/>
        </w:rPr>
        <w:t xml:space="preserve"> którego wartość nie przekracza kwoty, o której mowa w art.2 ust1 pkt1</w:t>
      </w:r>
      <w:r w:rsidR="00F72B51" w:rsidRPr="005749D3">
        <w:rPr>
          <w:rFonts w:ascii="Arial" w:hAnsi="Arial" w:cs="Arial"/>
        </w:rPr>
        <w:t xml:space="preserve"> ustawy z dnia 11 </w:t>
      </w:r>
      <w:r w:rsidR="00F72B51" w:rsidRPr="005749D3">
        <w:rPr>
          <w:rFonts w:ascii="Arial" w:hAnsi="Arial" w:cs="Arial"/>
          <w:lang w:val="pl-PL"/>
        </w:rPr>
        <w:t>września</w:t>
      </w:r>
      <w:r w:rsidR="00F72B51" w:rsidRPr="005749D3">
        <w:rPr>
          <w:rFonts w:ascii="Arial" w:hAnsi="Arial" w:cs="Arial"/>
        </w:rPr>
        <w:t xml:space="preserve"> 2019</w:t>
      </w:r>
      <w:r w:rsidR="00EF3D3F" w:rsidRPr="005749D3">
        <w:rPr>
          <w:rFonts w:ascii="Arial" w:hAnsi="Arial" w:cs="Arial"/>
        </w:rPr>
        <w:t xml:space="preserve"> roku </w:t>
      </w:r>
      <w:r w:rsidR="00EF3D3F" w:rsidRPr="005749D3">
        <w:rPr>
          <w:rFonts w:ascii="Arial" w:hAnsi="Arial" w:cs="Arial"/>
          <w:i/>
        </w:rPr>
        <w:t>Prawo zamówień publicznych</w:t>
      </w:r>
      <w:r w:rsidR="00EF3D3F" w:rsidRPr="005749D3">
        <w:rPr>
          <w:rFonts w:ascii="Arial" w:hAnsi="Arial" w:cs="Arial"/>
        </w:rPr>
        <w:t xml:space="preserve"> </w:t>
      </w:r>
      <w:r w:rsidR="00A50B4B" w:rsidRPr="005749D3">
        <w:rPr>
          <w:rFonts w:ascii="Arial" w:hAnsi="Arial" w:cs="Arial"/>
          <w:bCs/>
          <w:shd w:val="clear" w:color="auto" w:fill="FFFFFF"/>
        </w:rPr>
        <w:t>(</w:t>
      </w:r>
      <w:r w:rsidR="00A50B4B" w:rsidRPr="005749D3">
        <w:rPr>
          <w:rFonts w:ascii="Arial" w:hAnsi="Arial" w:cs="Arial"/>
          <w:bCs/>
          <w:shd w:val="clear" w:color="auto" w:fill="FFFFFF"/>
          <w:lang w:val="pl-PL"/>
        </w:rPr>
        <w:t>t.j.</w:t>
      </w:r>
      <w:r w:rsidR="00A50B4B" w:rsidRPr="005749D3">
        <w:rPr>
          <w:rFonts w:ascii="Arial" w:hAnsi="Arial" w:cs="Arial"/>
          <w:bCs/>
          <w:shd w:val="clear" w:color="auto" w:fill="FFFFFF"/>
        </w:rPr>
        <w:t>Dz.U. z 2024 r. poz. 1320</w:t>
      </w:r>
      <w:r w:rsidR="00A50B4B" w:rsidRPr="005749D3">
        <w:rPr>
          <w:rFonts w:ascii="Arial" w:hAnsi="Arial" w:cs="Arial"/>
          <w:bCs/>
          <w:sz w:val="20"/>
          <w:szCs w:val="20"/>
          <w:shd w:val="clear" w:color="auto" w:fill="FFFFFF"/>
        </w:rPr>
        <w:t>)</w:t>
      </w:r>
      <w:r w:rsidR="00A50B4B" w:rsidRPr="005749D3">
        <w:rPr>
          <w:rFonts w:ascii="Arial" w:hAnsi="Arial" w:cs="Arial"/>
          <w:sz w:val="20"/>
          <w:szCs w:val="20"/>
          <w:lang w:val="pl-PL"/>
        </w:rPr>
        <w:t xml:space="preserve"> </w:t>
      </w:r>
      <w:r w:rsidR="00525946" w:rsidRPr="005749D3">
        <w:rPr>
          <w:rFonts w:ascii="Arial" w:hAnsi="Arial" w:cs="Arial"/>
          <w:lang w:val="pl-PL"/>
        </w:rPr>
        <w:t>została zawarta umowa następującej treści:</w:t>
      </w:r>
    </w:p>
    <w:p w:rsidR="005749D3" w:rsidRPr="005749D3" w:rsidRDefault="005749D3" w:rsidP="00CF0F79">
      <w:pPr>
        <w:pStyle w:val="Tekstpodstawowy"/>
        <w:spacing w:after="0"/>
        <w:rPr>
          <w:rFonts w:ascii="Arial" w:hAnsi="Arial" w:cs="Arial"/>
          <w:b/>
          <w:lang w:val="pl-PL"/>
        </w:rPr>
      </w:pPr>
    </w:p>
    <w:p w:rsidR="0083606E" w:rsidRDefault="0083606E" w:rsidP="00CF0F79">
      <w:pPr>
        <w:pStyle w:val="Tekstpodstawowy"/>
        <w:spacing w:after="0"/>
        <w:jc w:val="center"/>
        <w:rPr>
          <w:rFonts w:ascii="Arial" w:hAnsi="Arial" w:cs="Arial"/>
          <w:b/>
        </w:rPr>
      </w:pPr>
    </w:p>
    <w:p w:rsidR="002B658B" w:rsidRPr="005749D3" w:rsidRDefault="002B658B" w:rsidP="00CF0F79">
      <w:pPr>
        <w:pStyle w:val="Tekstpodstawowy"/>
        <w:spacing w:after="0"/>
        <w:jc w:val="center"/>
        <w:rPr>
          <w:rFonts w:ascii="Arial" w:hAnsi="Arial" w:cs="Arial"/>
        </w:rPr>
      </w:pPr>
      <w:r w:rsidRPr="005749D3">
        <w:rPr>
          <w:rFonts w:ascii="Arial" w:hAnsi="Arial" w:cs="Arial"/>
          <w:b/>
        </w:rPr>
        <w:lastRenderedPageBreak/>
        <w:t>§ 1</w:t>
      </w:r>
    </w:p>
    <w:p w:rsidR="002B658B" w:rsidRPr="005749D3" w:rsidRDefault="002B658B" w:rsidP="00CF0F79">
      <w:pPr>
        <w:pStyle w:val="LO-normal"/>
        <w:jc w:val="center"/>
        <w:rPr>
          <w:color w:val="auto"/>
        </w:rPr>
      </w:pPr>
      <w:r w:rsidRPr="005749D3">
        <w:rPr>
          <w:b/>
          <w:bCs/>
          <w:color w:val="auto"/>
        </w:rPr>
        <w:t xml:space="preserve"> P</w:t>
      </w:r>
      <w:r w:rsidRPr="005749D3">
        <w:rPr>
          <w:b/>
          <w:color w:val="auto"/>
        </w:rPr>
        <w:t>rzedmiot Umowy</w:t>
      </w:r>
    </w:p>
    <w:p w:rsidR="002B658B" w:rsidRPr="005749D3" w:rsidRDefault="002B658B" w:rsidP="00CF0F79">
      <w:pPr>
        <w:pStyle w:val="LO-normal"/>
        <w:jc w:val="center"/>
        <w:rPr>
          <w:b/>
          <w:color w:val="auto"/>
        </w:rPr>
      </w:pPr>
    </w:p>
    <w:p w:rsidR="00B13357" w:rsidRDefault="008D7C41" w:rsidP="00B13357">
      <w:pPr>
        <w:numPr>
          <w:ilvl w:val="0"/>
          <w:numId w:val="14"/>
        </w:numPr>
        <w:shd w:val="clear" w:color="auto" w:fill="FFFFFF"/>
        <w:spacing w:after="0"/>
        <w:ind w:left="284" w:hanging="142"/>
        <w:jc w:val="both"/>
        <w:rPr>
          <w:rFonts w:ascii="Arial" w:hAnsi="Arial" w:cs="Arial"/>
        </w:rPr>
      </w:pPr>
      <w:r w:rsidRPr="005749D3">
        <w:rPr>
          <w:rFonts w:ascii="Arial" w:hAnsi="Arial" w:cs="Arial"/>
        </w:rPr>
        <w:t xml:space="preserve">Przedmiotem umowy </w:t>
      </w:r>
      <w:r w:rsidR="00176E78" w:rsidRPr="005749D3">
        <w:rPr>
          <w:rFonts w:ascii="Arial" w:hAnsi="Arial" w:cs="Arial"/>
        </w:rPr>
        <w:t>jest świadczenie usług w zakresie legalizacji,</w:t>
      </w:r>
      <w:r w:rsidR="00432D83" w:rsidRPr="005749D3">
        <w:rPr>
          <w:rFonts w:ascii="Arial" w:hAnsi="Arial" w:cs="Arial"/>
        </w:rPr>
        <w:t xml:space="preserve"> konserwacji</w:t>
      </w:r>
    </w:p>
    <w:p w:rsidR="00A81662" w:rsidRPr="00B13357" w:rsidRDefault="00432D83" w:rsidP="00B13357">
      <w:pPr>
        <w:shd w:val="clear" w:color="auto" w:fill="FFFFFF"/>
        <w:spacing w:after="0"/>
        <w:ind w:left="284"/>
        <w:jc w:val="both"/>
        <w:rPr>
          <w:rFonts w:ascii="Arial" w:hAnsi="Arial" w:cs="Arial"/>
        </w:rPr>
      </w:pPr>
      <w:r w:rsidRPr="00B13357">
        <w:rPr>
          <w:rFonts w:ascii="Arial" w:hAnsi="Arial" w:cs="Arial"/>
        </w:rPr>
        <w:t>i</w:t>
      </w:r>
      <w:r w:rsidR="00176E78" w:rsidRPr="00B13357">
        <w:rPr>
          <w:rFonts w:ascii="Arial" w:hAnsi="Arial" w:cs="Arial"/>
        </w:rPr>
        <w:t xml:space="preserve"> przeglądów technicznych sprzętu medycznego</w:t>
      </w:r>
      <w:r w:rsidR="00A81662" w:rsidRPr="00B13357">
        <w:rPr>
          <w:rFonts w:ascii="Arial" w:hAnsi="Arial" w:cs="Arial"/>
        </w:rPr>
        <w:t xml:space="preserve"> </w:t>
      </w:r>
      <w:r w:rsidR="008D7C41" w:rsidRPr="00B13357">
        <w:rPr>
          <w:rFonts w:ascii="Arial" w:hAnsi="Arial" w:cs="Arial"/>
        </w:rPr>
        <w:t xml:space="preserve">dla 35 Wojskowego Oddziału Gospodarczego oraz jednostek </w:t>
      </w:r>
      <w:r w:rsidR="008D7C41" w:rsidRPr="00B13357">
        <w:rPr>
          <w:rFonts w:ascii="Arial" w:hAnsi="Arial" w:cs="Arial"/>
          <w:snapToGrid w:val="0"/>
        </w:rPr>
        <w:t>i instytucji wojskowych będących na jego zaopatrzeniu gospodarczym w 202</w:t>
      </w:r>
      <w:r w:rsidR="00A50B4B" w:rsidRPr="00B13357">
        <w:rPr>
          <w:rFonts w:ascii="Arial" w:hAnsi="Arial" w:cs="Arial"/>
          <w:snapToGrid w:val="0"/>
        </w:rPr>
        <w:t>5</w:t>
      </w:r>
      <w:r w:rsidR="00F319A6" w:rsidRPr="00B13357">
        <w:rPr>
          <w:rFonts w:ascii="Arial" w:hAnsi="Arial" w:cs="Arial"/>
          <w:snapToGrid w:val="0"/>
        </w:rPr>
        <w:t xml:space="preserve"> roku</w:t>
      </w:r>
      <w:r w:rsidR="0036493C" w:rsidRPr="00B13357">
        <w:rPr>
          <w:rFonts w:ascii="Arial" w:hAnsi="Arial" w:cs="Arial"/>
          <w:snapToGrid w:val="0"/>
        </w:rPr>
        <w:t>- celem zapewnienia dopuszczenia sprzętu medycznego do dalszego użytkowania przez kolejny okres tj. minimum 12 miesięcy</w:t>
      </w:r>
      <w:r w:rsidR="00F319A6" w:rsidRPr="00B13357">
        <w:rPr>
          <w:rFonts w:ascii="Arial" w:hAnsi="Arial" w:cs="Arial"/>
          <w:snapToGrid w:val="0"/>
        </w:rPr>
        <w:t>, zgodnie ze Specyfikacją W</w:t>
      </w:r>
      <w:r w:rsidR="00C35330" w:rsidRPr="00B13357">
        <w:rPr>
          <w:rFonts w:ascii="Arial" w:hAnsi="Arial" w:cs="Arial"/>
          <w:snapToGrid w:val="0"/>
        </w:rPr>
        <w:t>arunków</w:t>
      </w:r>
      <w:r w:rsidR="00F319A6" w:rsidRPr="00B13357">
        <w:rPr>
          <w:rFonts w:ascii="Arial" w:hAnsi="Arial" w:cs="Arial"/>
          <w:snapToGrid w:val="0"/>
        </w:rPr>
        <w:t xml:space="preserve"> Zamówienia (SWZ).</w:t>
      </w:r>
    </w:p>
    <w:p w:rsidR="006074F8" w:rsidRPr="005749D3" w:rsidRDefault="00432D83" w:rsidP="00216BA6">
      <w:pPr>
        <w:numPr>
          <w:ilvl w:val="0"/>
          <w:numId w:val="14"/>
        </w:numPr>
        <w:shd w:val="clear" w:color="auto" w:fill="FFFFFF"/>
        <w:spacing w:after="0"/>
        <w:ind w:left="284" w:hanging="142"/>
        <w:jc w:val="both"/>
        <w:rPr>
          <w:rFonts w:ascii="Arial" w:hAnsi="Arial" w:cs="Arial"/>
        </w:rPr>
      </w:pPr>
      <w:r w:rsidRPr="005749D3">
        <w:rPr>
          <w:rFonts w:ascii="Arial" w:hAnsi="Arial" w:cs="Arial"/>
          <w:snapToGrid w:val="0"/>
        </w:rPr>
        <w:t>P</w:t>
      </w:r>
      <w:r w:rsidR="006074F8" w:rsidRPr="005749D3">
        <w:rPr>
          <w:rFonts w:ascii="Arial" w:hAnsi="Arial" w:cs="Arial"/>
          <w:snapToGrid w:val="0"/>
        </w:rPr>
        <w:t>rzegląd</w:t>
      </w:r>
      <w:r w:rsidRPr="005749D3">
        <w:rPr>
          <w:rFonts w:ascii="Arial" w:hAnsi="Arial" w:cs="Arial"/>
          <w:snapToGrid w:val="0"/>
        </w:rPr>
        <w:t>y</w:t>
      </w:r>
      <w:r w:rsidR="006074F8" w:rsidRPr="005749D3">
        <w:rPr>
          <w:rFonts w:ascii="Arial" w:hAnsi="Arial" w:cs="Arial"/>
          <w:snapToGrid w:val="0"/>
        </w:rPr>
        <w:t xml:space="preserve">  i konserwacj</w:t>
      </w:r>
      <w:r w:rsidRPr="005749D3">
        <w:rPr>
          <w:rFonts w:ascii="Arial" w:hAnsi="Arial" w:cs="Arial"/>
          <w:snapToGrid w:val="0"/>
        </w:rPr>
        <w:t>e</w:t>
      </w:r>
      <w:r w:rsidR="006074F8" w:rsidRPr="005749D3">
        <w:rPr>
          <w:rFonts w:ascii="Arial" w:hAnsi="Arial" w:cs="Arial"/>
          <w:snapToGrid w:val="0"/>
        </w:rPr>
        <w:t xml:space="preserve"> w szczególności</w:t>
      </w:r>
      <w:r w:rsidRPr="005749D3">
        <w:rPr>
          <w:rFonts w:ascii="Arial" w:hAnsi="Arial" w:cs="Arial"/>
          <w:snapToGrid w:val="0"/>
        </w:rPr>
        <w:t xml:space="preserve"> obejmują</w:t>
      </w:r>
      <w:r w:rsidR="006074F8" w:rsidRPr="005749D3">
        <w:rPr>
          <w:rFonts w:ascii="Arial" w:hAnsi="Arial" w:cs="Arial"/>
          <w:snapToGrid w:val="0"/>
        </w:rPr>
        <w:t xml:space="preserve"> następujące czynności:</w:t>
      </w:r>
    </w:p>
    <w:p w:rsidR="006074F8" w:rsidRPr="005749D3" w:rsidRDefault="006074F8" w:rsidP="006074F8">
      <w:pPr>
        <w:shd w:val="clear" w:color="auto" w:fill="FFFFFF"/>
        <w:spacing w:after="0"/>
        <w:ind w:left="284"/>
        <w:jc w:val="both"/>
        <w:rPr>
          <w:rFonts w:ascii="Arial" w:hAnsi="Arial" w:cs="Arial"/>
          <w:snapToGrid w:val="0"/>
        </w:rPr>
      </w:pPr>
      <w:r w:rsidRPr="005749D3">
        <w:rPr>
          <w:rFonts w:ascii="Arial" w:hAnsi="Arial" w:cs="Arial"/>
          <w:snapToGrid w:val="0"/>
        </w:rPr>
        <w:t>a)</w:t>
      </w:r>
      <w:r w:rsidR="00130475" w:rsidRPr="005749D3">
        <w:rPr>
          <w:rFonts w:ascii="Arial" w:hAnsi="Arial" w:cs="Arial"/>
          <w:snapToGrid w:val="0"/>
        </w:rPr>
        <w:t xml:space="preserve"> </w:t>
      </w:r>
      <w:r w:rsidRPr="005749D3">
        <w:rPr>
          <w:rFonts w:ascii="Arial" w:hAnsi="Arial" w:cs="Arial"/>
          <w:snapToGrid w:val="0"/>
        </w:rPr>
        <w:t>dokonywani</w:t>
      </w:r>
      <w:r w:rsidR="00432D83" w:rsidRPr="005749D3">
        <w:rPr>
          <w:rFonts w:ascii="Arial" w:hAnsi="Arial" w:cs="Arial"/>
          <w:snapToGrid w:val="0"/>
        </w:rPr>
        <w:t>e</w:t>
      </w:r>
      <w:r w:rsidRPr="005749D3">
        <w:rPr>
          <w:rFonts w:ascii="Arial" w:hAnsi="Arial" w:cs="Arial"/>
          <w:snapToGrid w:val="0"/>
        </w:rPr>
        <w:t xml:space="preserve"> kontroli stanu technicznego i kon</w:t>
      </w:r>
      <w:r w:rsidR="00432D83" w:rsidRPr="005749D3">
        <w:rPr>
          <w:rFonts w:ascii="Arial" w:hAnsi="Arial" w:cs="Arial"/>
          <w:snapToGrid w:val="0"/>
        </w:rPr>
        <w:t>troli bezpieczeństwa aparatury</w:t>
      </w:r>
      <w:r w:rsidRPr="005749D3">
        <w:rPr>
          <w:rFonts w:ascii="Arial" w:hAnsi="Arial" w:cs="Arial"/>
          <w:snapToGrid w:val="0"/>
        </w:rPr>
        <w:t xml:space="preserve">, czyszczenia elementów aparatury i urządzeń, sporządzania orzeczeń o stanie urządzeń nie nadających się do naprawy, przeprowadzenia testów bezpieczeństwa elektrycznego, legalizacji urządzeń- zgodnie z dokumentacją techniczną, instrukcja obsługi aparatu i instrukcją serwisową, stosowanie do zaleceń producenta oraz zgodnie z obowiązującymi normami, w szczególności z normą PN-EN 60601-1 i/lub PNEN 62353; potwierdzenia wykonania </w:t>
      </w:r>
      <w:r w:rsidR="00130475" w:rsidRPr="005749D3">
        <w:rPr>
          <w:rFonts w:ascii="Arial" w:hAnsi="Arial" w:cs="Arial"/>
          <w:snapToGrid w:val="0"/>
        </w:rPr>
        <w:t>przeglądu wpisem w paszporcie technicznym urządzenia, przy czym wpis ten ma zawierać następujące informację: datę wykonania przeglądu, informacje o stanie technicznym aparatu( aparat jest sprawny i nadaje się do dalszej eksploatacji, aparat niesprawny, aparat dopuszczony warunkowo do użytkowania), datę następnego przeglądu;</w:t>
      </w:r>
    </w:p>
    <w:p w:rsidR="00130475" w:rsidRPr="005749D3" w:rsidRDefault="00130475" w:rsidP="006074F8">
      <w:pPr>
        <w:shd w:val="clear" w:color="auto" w:fill="FFFFFF"/>
        <w:spacing w:after="0"/>
        <w:ind w:left="284"/>
        <w:jc w:val="both"/>
        <w:rPr>
          <w:rFonts w:ascii="Arial" w:hAnsi="Arial" w:cs="Arial"/>
          <w:snapToGrid w:val="0"/>
        </w:rPr>
      </w:pPr>
      <w:r w:rsidRPr="005749D3">
        <w:rPr>
          <w:rFonts w:ascii="Arial" w:hAnsi="Arial" w:cs="Arial"/>
          <w:snapToGrid w:val="0"/>
        </w:rPr>
        <w:t>b) wymian</w:t>
      </w:r>
      <w:r w:rsidR="00432D83" w:rsidRPr="005749D3">
        <w:rPr>
          <w:rFonts w:ascii="Arial" w:hAnsi="Arial" w:cs="Arial"/>
          <w:snapToGrid w:val="0"/>
        </w:rPr>
        <w:t>a</w:t>
      </w:r>
      <w:r w:rsidRPr="005749D3">
        <w:rPr>
          <w:rFonts w:ascii="Arial" w:hAnsi="Arial" w:cs="Arial"/>
          <w:snapToGrid w:val="0"/>
        </w:rPr>
        <w:t xml:space="preserve"> podczas przeglądów okresowych- materiałów zużywalnych (</w:t>
      </w:r>
      <w:r w:rsidR="00432D83" w:rsidRPr="005749D3">
        <w:rPr>
          <w:rFonts w:ascii="Arial" w:hAnsi="Arial" w:cs="Arial"/>
          <w:snapToGrid w:val="0"/>
        </w:rPr>
        <w:t>np.</w:t>
      </w:r>
      <w:r w:rsidRPr="005749D3">
        <w:rPr>
          <w:rFonts w:ascii="Arial" w:hAnsi="Arial" w:cs="Arial"/>
          <w:snapToGrid w:val="0"/>
        </w:rPr>
        <w:t xml:space="preserve"> uszczelki, kable, przewody, filtry, zestawy serwisowe</w:t>
      </w:r>
      <w:r w:rsidR="00432D83" w:rsidRPr="005749D3">
        <w:rPr>
          <w:rFonts w:ascii="Arial" w:hAnsi="Arial" w:cs="Arial"/>
          <w:snapToGrid w:val="0"/>
        </w:rPr>
        <w:t>,</w:t>
      </w:r>
      <w:r w:rsidRPr="005749D3">
        <w:rPr>
          <w:rFonts w:ascii="Arial" w:hAnsi="Arial" w:cs="Arial"/>
          <w:snapToGrid w:val="0"/>
        </w:rPr>
        <w:t xml:space="preserve"> itp.) zalecanych przez producenta w instrukcji obsługi lub innych dokumentach, wykonania niezbędnych regulacji, korekt, kalibracji, przewidzianych w dokumentacji technicznej aparatu, przy czym wymagane dla realizacji </w:t>
      </w:r>
      <w:r w:rsidR="00142E65" w:rsidRPr="005749D3">
        <w:rPr>
          <w:rFonts w:ascii="Arial" w:hAnsi="Arial" w:cs="Arial"/>
          <w:snapToGrid w:val="0"/>
        </w:rPr>
        <w:t>tych czynności koszty robocizny i materiałów muszą być każdorazowo zatwierdzone przez Zamawiającego.</w:t>
      </w:r>
    </w:p>
    <w:p w:rsidR="003B3DAA" w:rsidRPr="005749D3" w:rsidRDefault="00F75226" w:rsidP="006074F8">
      <w:pPr>
        <w:shd w:val="clear" w:color="auto" w:fill="FFFFFF"/>
        <w:spacing w:after="0"/>
        <w:ind w:left="284"/>
        <w:jc w:val="both"/>
        <w:rPr>
          <w:rFonts w:ascii="Arial" w:hAnsi="Arial" w:cs="Arial"/>
          <w:snapToGrid w:val="0"/>
        </w:rPr>
      </w:pPr>
      <w:r w:rsidRPr="005749D3">
        <w:rPr>
          <w:rFonts w:ascii="Arial" w:hAnsi="Arial" w:cs="Arial"/>
          <w:snapToGrid w:val="0"/>
        </w:rPr>
        <w:t>c) natychmiastowego przekazania przedstawicielowi Zamawiającego pisemnej informacji na temat stwierdzonych w urządzeniu usterek l</w:t>
      </w:r>
      <w:r w:rsidR="00432D83" w:rsidRPr="005749D3">
        <w:rPr>
          <w:rFonts w:ascii="Arial" w:hAnsi="Arial" w:cs="Arial"/>
          <w:snapToGrid w:val="0"/>
        </w:rPr>
        <w:t>ub wad koniecznych do usunięcia; w</w:t>
      </w:r>
      <w:r w:rsidRPr="005749D3">
        <w:rPr>
          <w:rFonts w:ascii="Arial" w:hAnsi="Arial" w:cs="Arial"/>
          <w:snapToGrid w:val="0"/>
        </w:rPr>
        <w:t xml:space="preserve"> przypadku wyłączenia urządzenia z użytkowania Wykonawca zobowiązany będzie do umieszczenia na niesprawnym urządzeniu czytelnej informacji, o wyłą</w:t>
      </w:r>
      <w:r w:rsidR="00432D83" w:rsidRPr="005749D3">
        <w:rPr>
          <w:rFonts w:ascii="Arial" w:hAnsi="Arial" w:cs="Arial"/>
          <w:snapToGrid w:val="0"/>
        </w:rPr>
        <w:t>czeniu urządzenia z użytkowania;</w:t>
      </w:r>
      <w:r w:rsidRPr="005749D3">
        <w:rPr>
          <w:rFonts w:ascii="Arial" w:hAnsi="Arial" w:cs="Arial"/>
          <w:snapToGrid w:val="0"/>
        </w:rPr>
        <w:t xml:space="preserve"> </w:t>
      </w:r>
      <w:r w:rsidR="00432D83" w:rsidRPr="005749D3">
        <w:rPr>
          <w:rFonts w:ascii="Arial" w:hAnsi="Arial" w:cs="Arial"/>
          <w:snapToGrid w:val="0"/>
        </w:rPr>
        <w:t>j</w:t>
      </w:r>
      <w:r w:rsidRPr="005749D3">
        <w:rPr>
          <w:rFonts w:ascii="Arial" w:hAnsi="Arial" w:cs="Arial"/>
          <w:snapToGrid w:val="0"/>
        </w:rPr>
        <w:t xml:space="preserve">eżeli urządzenie musi być wyłączone z </w:t>
      </w:r>
      <w:r w:rsidR="003B3DAA" w:rsidRPr="005749D3">
        <w:rPr>
          <w:rFonts w:ascii="Arial" w:hAnsi="Arial" w:cs="Arial"/>
          <w:snapToGrid w:val="0"/>
        </w:rPr>
        <w:t xml:space="preserve"> eksploatacji w sposób trwały (nie podlega naprawie), Wykonawca zobowiązany jest wystawić orzeczenie techniczne stanowiące dla Zamawiając</w:t>
      </w:r>
      <w:r w:rsidR="00432D83" w:rsidRPr="005749D3">
        <w:rPr>
          <w:rFonts w:ascii="Arial" w:hAnsi="Arial" w:cs="Arial"/>
          <w:snapToGrid w:val="0"/>
        </w:rPr>
        <w:t>ego podstawę kasacji urządzenia,</w:t>
      </w:r>
    </w:p>
    <w:p w:rsidR="00432D83" w:rsidRPr="005749D3" w:rsidRDefault="00432D83" w:rsidP="006074F8">
      <w:pPr>
        <w:shd w:val="clear" w:color="auto" w:fill="FFFFFF"/>
        <w:spacing w:after="0"/>
        <w:ind w:left="284"/>
        <w:jc w:val="both"/>
        <w:rPr>
          <w:rFonts w:ascii="Arial" w:hAnsi="Arial" w:cs="Arial"/>
          <w:snapToGrid w:val="0"/>
        </w:rPr>
      </w:pPr>
      <w:r w:rsidRPr="005749D3">
        <w:rPr>
          <w:rFonts w:ascii="Arial" w:hAnsi="Arial" w:cs="Arial"/>
          <w:snapToGrid w:val="0"/>
        </w:rPr>
        <w:t>d) wykonanie wszelkich czynności, które należy podjąć</w:t>
      </w:r>
      <w:r w:rsidR="005749D3" w:rsidRPr="005749D3">
        <w:rPr>
          <w:rFonts w:ascii="Arial" w:hAnsi="Arial" w:cs="Arial"/>
          <w:snapToGrid w:val="0"/>
        </w:rPr>
        <w:t xml:space="preserve"> zgodnie z zaleceniami producenta danego urządzenia dla zachowania jego pełnej sprawności eksploatacyjnej.</w:t>
      </w:r>
    </w:p>
    <w:p w:rsidR="00010FC8" w:rsidRPr="005749D3" w:rsidRDefault="00BA7395" w:rsidP="00010FC8">
      <w:pPr>
        <w:numPr>
          <w:ilvl w:val="0"/>
          <w:numId w:val="14"/>
        </w:numPr>
        <w:suppressAutoHyphens w:val="0"/>
        <w:spacing w:after="0"/>
        <w:ind w:left="284" w:hanging="142"/>
        <w:jc w:val="both"/>
        <w:rPr>
          <w:rFonts w:ascii="Arial" w:hAnsi="Arial" w:cs="Arial"/>
        </w:rPr>
      </w:pPr>
      <w:r w:rsidRPr="005749D3">
        <w:rPr>
          <w:rFonts w:ascii="Arial" w:hAnsi="Arial" w:cs="Arial"/>
        </w:rPr>
        <w:t>Do wartości umowy nie wlicza się kosztów</w:t>
      </w:r>
      <w:r w:rsidR="00004598" w:rsidRPr="005749D3">
        <w:rPr>
          <w:rFonts w:ascii="Arial" w:hAnsi="Arial" w:cs="Arial"/>
        </w:rPr>
        <w:t xml:space="preserve"> wymiany części zamiennych tylko legalizację, przegląd i diagnozę.</w:t>
      </w:r>
    </w:p>
    <w:p w:rsidR="003B3DAA" w:rsidRPr="005749D3" w:rsidRDefault="003B3DAA" w:rsidP="00010FC8">
      <w:pPr>
        <w:numPr>
          <w:ilvl w:val="0"/>
          <w:numId w:val="14"/>
        </w:numPr>
        <w:suppressAutoHyphens w:val="0"/>
        <w:spacing w:after="0"/>
        <w:ind w:left="284" w:hanging="142"/>
        <w:jc w:val="both"/>
        <w:rPr>
          <w:rFonts w:ascii="Arial" w:hAnsi="Arial" w:cs="Arial"/>
        </w:rPr>
      </w:pPr>
      <w:r w:rsidRPr="005749D3">
        <w:rPr>
          <w:rFonts w:ascii="Arial" w:hAnsi="Arial" w:cs="Arial"/>
        </w:rPr>
        <w:t>Wykonawca zobowiązuje się do wykorzystania przy realizacji niniejszej umowy materiałów (części zużywalnych) fabrycznie nowych, oryginalnych i dobrej jakości. W sytuacji, gdyby uzyskanie fabrycznie nowych i/lub oryginalnych materiałów eksploatacyjnych było niemożliwe, Wykonawca może, po uprzednim poinformowaniu Zamawiającego o wskazanych powyżej okolicznościach i uzyskaniu jego zgody, wykorzystać używane (rekondycjonowane) materiały eksploatacyjne.</w:t>
      </w:r>
    </w:p>
    <w:p w:rsidR="00AA3E91" w:rsidRPr="005749D3" w:rsidRDefault="00AA3E91" w:rsidP="009315EF">
      <w:pPr>
        <w:numPr>
          <w:ilvl w:val="0"/>
          <w:numId w:val="14"/>
        </w:numPr>
        <w:suppressAutoHyphens w:val="0"/>
        <w:spacing w:after="0"/>
        <w:ind w:left="284" w:hanging="142"/>
        <w:jc w:val="both"/>
        <w:rPr>
          <w:rFonts w:ascii="Arial" w:hAnsi="Arial" w:cs="Arial"/>
        </w:rPr>
      </w:pPr>
      <w:r w:rsidRPr="005749D3">
        <w:rPr>
          <w:rFonts w:ascii="Arial" w:hAnsi="Arial" w:cs="Arial"/>
        </w:rPr>
        <w:lastRenderedPageBreak/>
        <w:t>W przypadku wyłączenia urządzenia z użytkowania do Wykonawcy należy obowiązek umieszczenia na niesprawnym urządzeniu czytelnej informacji „urządzenie niesprawne- nie używać” lub „urządzenie przeznaczone do naprawy- nie używać”</w:t>
      </w:r>
    </w:p>
    <w:p w:rsidR="008D7C41" w:rsidRPr="005749D3" w:rsidRDefault="002925CA" w:rsidP="00216BA6">
      <w:pPr>
        <w:numPr>
          <w:ilvl w:val="0"/>
          <w:numId w:val="14"/>
        </w:numPr>
        <w:shd w:val="clear" w:color="auto" w:fill="FFFFFF"/>
        <w:spacing w:after="0"/>
        <w:ind w:left="284" w:hanging="142"/>
        <w:jc w:val="both"/>
        <w:rPr>
          <w:rFonts w:ascii="Arial" w:hAnsi="Arial" w:cs="Arial"/>
        </w:rPr>
      </w:pPr>
      <w:r w:rsidRPr="005749D3">
        <w:rPr>
          <w:rFonts w:ascii="Arial" w:hAnsi="Arial" w:cs="Arial"/>
        </w:rPr>
        <w:t>Zamawiający zastrzega sobie prawo zmniejszenia ilości przedmiotu umowy bez prawa dochodzenia jakiegokolwiek odszkodowania przez Wykonawcę. W takim przypadku Wykonawcy przysługuje jedynie wynagrodzenie z tyt</w:t>
      </w:r>
      <w:r w:rsidR="007767A9" w:rsidRPr="005749D3">
        <w:rPr>
          <w:rFonts w:ascii="Arial" w:hAnsi="Arial" w:cs="Arial"/>
        </w:rPr>
        <w:t>ułu zrealizowan</w:t>
      </w:r>
      <w:r w:rsidR="00740BB8" w:rsidRPr="005749D3">
        <w:rPr>
          <w:rFonts w:ascii="Arial" w:hAnsi="Arial" w:cs="Arial"/>
        </w:rPr>
        <w:t>ej</w:t>
      </w:r>
      <w:r w:rsidR="007767A9" w:rsidRPr="005749D3">
        <w:rPr>
          <w:rFonts w:ascii="Arial" w:hAnsi="Arial" w:cs="Arial"/>
        </w:rPr>
        <w:t xml:space="preserve"> części umowy.</w:t>
      </w:r>
    </w:p>
    <w:p w:rsidR="007767A9" w:rsidRPr="005749D3" w:rsidRDefault="007767A9" w:rsidP="00CF0F79">
      <w:pPr>
        <w:pStyle w:val="LO-normal"/>
        <w:jc w:val="center"/>
        <w:rPr>
          <w:b/>
          <w:color w:val="auto"/>
        </w:rPr>
      </w:pPr>
    </w:p>
    <w:p w:rsidR="00336FD1" w:rsidRPr="005749D3" w:rsidRDefault="00336FD1" w:rsidP="00CF0F79">
      <w:pPr>
        <w:pStyle w:val="LO-normal"/>
        <w:jc w:val="center"/>
        <w:rPr>
          <w:color w:val="auto"/>
        </w:rPr>
      </w:pPr>
      <w:r w:rsidRPr="005749D3">
        <w:rPr>
          <w:b/>
          <w:color w:val="auto"/>
        </w:rPr>
        <w:t>§ 2</w:t>
      </w:r>
    </w:p>
    <w:p w:rsidR="00336FD1" w:rsidRPr="005749D3" w:rsidRDefault="00336FD1" w:rsidP="00CF0F79">
      <w:pPr>
        <w:pStyle w:val="LO-normal"/>
        <w:jc w:val="center"/>
        <w:rPr>
          <w:color w:val="auto"/>
        </w:rPr>
      </w:pPr>
      <w:r w:rsidRPr="005749D3">
        <w:rPr>
          <w:b/>
          <w:color w:val="auto"/>
        </w:rPr>
        <w:t xml:space="preserve"> Postanowienia ogólne</w:t>
      </w:r>
    </w:p>
    <w:p w:rsidR="00336FD1" w:rsidRPr="005749D3" w:rsidRDefault="00336FD1" w:rsidP="00CF0F79">
      <w:pPr>
        <w:pStyle w:val="LO-normal"/>
        <w:jc w:val="center"/>
        <w:rPr>
          <w:b/>
          <w:color w:val="auto"/>
        </w:rPr>
      </w:pPr>
    </w:p>
    <w:p w:rsidR="00BE3F1F" w:rsidRPr="005749D3" w:rsidRDefault="00336FD1" w:rsidP="00216BA6">
      <w:pPr>
        <w:pStyle w:val="LO-normal"/>
        <w:numPr>
          <w:ilvl w:val="0"/>
          <w:numId w:val="12"/>
        </w:numPr>
        <w:tabs>
          <w:tab w:val="left" w:pos="284"/>
        </w:tabs>
        <w:ind w:left="284" w:hanging="284"/>
        <w:jc w:val="both"/>
        <w:rPr>
          <w:color w:val="auto"/>
        </w:rPr>
      </w:pPr>
      <w:r w:rsidRPr="005749D3">
        <w:rPr>
          <w:color w:val="auto"/>
        </w:rPr>
        <w:t>Ilekroć w umowie użyto pojęcia „</w:t>
      </w:r>
      <w:r w:rsidR="00F11DF0" w:rsidRPr="005749D3">
        <w:rPr>
          <w:i/>
          <w:color w:val="auto"/>
        </w:rPr>
        <w:t>Usługa</w:t>
      </w:r>
      <w:r w:rsidRPr="005749D3">
        <w:rPr>
          <w:i/>
          <w:color w:val="auto"/>
        </w:rPr>
        <w:t>”</w:t>
      </w:r>
      <w:r w:rsidRPr="005749D3">
        <w:rPr>
          <w:color w:val="auto"/>
        </w:rPr>
        <w:t xml:space="preserve">, należy przez to rozumieć pojęcie </w:t>
      </w:r>
      <w:r w:rsidR="00F11DF0" w:rsidRPr="005749D3">
        <w:rPr>
          <w:color w:val="auto"/>
        </w:rPr>
        <w:t>Usługi</w:t>
      </w:r>
      <w:r w:rsidRPr="005749D3">
        <w:rPr>
          <w:color w:val="auto"/>
        </w:rPr>
        <w:t xml:space="preserve"> </w:t>
      </w:r>
      <w:r w:rsidRPr="005749D3">
        <w:rPr>
          <w:color w:val="auto"/>
        </w:rPr>
        <w:br/>
        <w:t xml:space="preserve">w rozumieniu ustawy z dnia </w:t>
      </w:r>
      <w:r w:rsidR="00EE2EBD" w:rsidRPr="005749D3">
        <w:rPr>
          <w:color w:val="auto"/>
        </w:rPr>
        <w:t>11 września 2019</w:t>
      </w:r>
      <w:r w:rsidRPr="005749D3">
        <w:rPr>
          <w:color w:val="auto"/>
        </w:rPr>
        <w:t xml:space="preserve"> roku </w:t>
      </w:r>
      <w:r w:rsidRPr="005749D3">
        <w:rPr>
          <w:i/>
          <w:color w:val="auto"/>
        </w:rPr>
        <w:t xml:space="preserve">Prawo zamówień publicznych </w:t>
      </w:r>
      <w:r w:rsidRPr="005749D3">
        <w:rPr>
          <w:i/>
          <w:color w:val="auto"/>
        </w:rPr>
        <w:br/>
      </w:r>
      <w:r w:rsidR="00A50B4B" w:rsidRPr="005749D3">
        <w:rPr>
          <w:bCs/>
          <w:color w:val="auto"/>
          <w:shd w:val="clear" w:color="auto" w:fill="FFFFFF"/>
        </w:rPr>
        <w:t>(t.j.Dz.U. z 2024 r. poz. 1320).</w:t>
      </w:r>
    </w:p>
    <w:p w:rsidR="00BE3F1F" w:rsidRPr="005749D3" w:rsidRDefault="00336FD1" w:rsidP="00216BA6">
      <w:pPr>
        <w:pStyle w:val="LO-normal"/>
        <w:numPr>
          <w:ilvl w:val="0"/>
          <w:numId w:val="12"/>
        </w:numPr>
        <w:tabs>
          <w:tab w:val="left" w:pos="284"/>
        </w:tabs>
        <w:ind w:left="284" w:hanging="284"/>
        <w:jc w:val="both"/>
        <w:rPr>
          <w:color w:val="auto"/>
        </w:rPr>
      </w:pPr>
      <w:r w:rsidRPr="005749D3">
        <w:rPr>
          <w:color w:val="auto"/>
        </w:rPr>
        <w:t>Ilekroć w umowie użyto pojęcia „</w:t>
      </w:r>
      <w:r w:rsidRPr="005749D3">
        <w:rPr>
          <w:i/>
          <w:iCs/>
          <w:color w:val="auto"/>
        </w:rPr>
        <w:t>35 WOG”</w:t>
      </w:r>
      <w:r w:rsidRPr="005749D3">
        <w:rPr>
          <w:color w:val="auto"/>
        </w:rPr>
        <w:t xml:space="preserve">, należy przez to rozumieć 35 Wojskowy Oddział Gospodarczy w Krakowie, ul. Krakowska </w:t>
      </w:r>
      <w:r w:rsidR="00EE10AA" w:rsidRPr="005749D3">
        <w:rPr>
          <w:color w:val="auto"/>
        </w:rPr>
        <w:t>1</w:t>
      </w:r>
      <w:r w:rsidRPr="005749D3">
        <w:rPr>
          <w:color w:val="auto"/>
        </w:rPr>
        <w:t xml:space="preserve"> Kraków-Rząska.</w:t>
      </w:r>
    </w:p>
    <w:p w:rsidR="00AD4E23" w:rsidRPr="005749D3" w:rsidRDefault="00336FD1" w:rsidP="00216BA6">
      <w:pPr>
        <w:pStyle w:val="LO-normal"/>
        <w:numPr>
          <w:ilvl w:val="0"/>
          <w:numId w:val="12"/>
        </w:numPr>
        <w:tabs>
          <w:tab w:val="left" w:pos="284"/>
        </w:tabs>
        <w:ind w:left="284" w:hanging="284"/>
        <w:jc w:val="both"/>
        <w:rPr>
          <w:color w:val="auto"/>
        </w:rPr>
      </w:pPr>
      <w:r w:rsidRPr="005749D3">
        <w:rPr>
          <w:color w:val="auto"/>
        </w:rPr>
        <w:t>Ilekroć w umowie użyto pojęcia „</w:t>
      </w:r>
      <w:r w:rsidRPr="005749D3">
        <w:rPr>
          <w:i/>
          <w:color w:val="auto"/>
        </w:rPr>
        <w:t>Kontaktu pisemnego</w:t>
      </w:r>
      <w:r w:rsidRPr="005749D3">
        <w:rPr>
          <w:color w:val="auto"/>
        </w:rPr>
        <w:t xml:space="preserve">”, należy przez to rozumieć kontakt przy użyciu listu poleconego lub drogą elektroniczną na wskazany </w:t>
      </w:r>
      <w:r w:rsidR="008570C2" w:rsidRPr="005749D3">
        <w:rPr>
          <w:color w:val="auto"/>
        </w:rPr>
        <w:br/>
      </w:r>
      <w:r w:rsidRPr="005749D3">
        <w:rPr>
          <w:color w:val="auto"/>
        </w:rPr>
        <w:t>w u</w:t>
      </w:r>
      <w:r w:rsidR="008570C2" w:rsidRPr="005749D3">
        <w:rPr>
          <w:color w:val="auto"/>
        </w:rPr>
        <w:t xml:space="preserve">mowie adres </w:t>
      </w:r>
      <w:r w:rsidRPr="005749D3">
        <w:rPr>
          <w:color w:val="auto"/>
        </w:rPr>
        <w:t>e-mail.</w:t>
      </w:r>
    </w:p>
    <w:p w:rsidR="00E73883" w:rsidRPr="005749D3" w:rsidRDefault="00E73883" w:rsidP="00216BA6">
      <w:pPr>
        <w:pStyle w:val="LO-normal"/>
        <w:numPr>
          <w:ilvl w:val="0"/>
          <w:numId w:val="12"/>
        </w:numPr>
        <w:tabs>
          <w:tab w:val="left" w:pos="284"/>
        </w:tabs>
        <w:ind w:left="284" w:hanging="284"/>
        <w:jc w:val="both"/>
        <w:rPr>
          <w:color w:val="auto"/>
        </w:rPr>
      </w:pPr>
      <w:r w:rsidRPr="005749D3">
        <w:rPr>
          <w:color w:val="auto"/>
        </w:rPr>
        <w:t>Wartość umowy i zaoferowane ceny jednostkowe zawierają całko</w:t>
      </w:r>
      <w:r w:rsidR="0022552D" w:rsidRPr="005749D3">
        <w:rPr>
          <w:color w:val="auto"/>
        </w:rPr>
        <w:t>wity koszt przedmiotu z</w:t>
      </w:r>
      <w:r w:rsidRPr="005749D3">
        <w:rPr>
          <w:color w:val="auto"/>
        </w:rPr>
        <w:t>amówienia oraz wszelkie</w:t>
      </w:r>
      <w:r w:rsidR="00740BB8" w:rsidRPr="005749D3">
        <w:rPr>
          <w:color w:val="auto"/>
        </w:rPr>
        <w:t xml:space="preserve"> inne</w:t>
      </w:r>
      <w:r w:rsidRPr="005749D3">
        <w:rPr>
          <w:color w:val="auto"/>
        </w:rPr>
        <w:t xml:space="preserve"> koszty konieczne do poniesienia przez Wykonawcę z tytuł</w:t>
      </w:r>
      <w:r w:rsidR="00BA7395" w:rsidRPr="005749D3">
        <w:rPr>
          <w:color w:val="auto"/>
        </w:rPr>
        <w:t>u</w:t>
      </w:r>
      <w:r w:rsidRPr="005749D3">
        <w:rPr>
          <w:color w:val="auto"/>
        </w:rPr>
        <w:t xml:space="preserve"> realizacji przedmiotu umowy.</w:t>
      </w:r>
    </w:p>
    <w:p w:rsidR="007533D3" w:rsidRPr="005749D3" w:rsidRDefault="00306614" w:rsidP="00216BA6">
      <w:pPr>
        <w:pStyle w:val="LO-normal"/>
        <w:numPr>
          <w:ilvl w:val="0"/>
          <w:numId w:val="12"/>
        </w:numPr>
        <w:tabs>
          <w:tab w:val="left" w:pos="284"/>
        </w:tabs>
        <w:ind w:left="284" w:hanging="284"/>
        <w:jc w:val="both"/>
        <w:rPr>
          <w:color w:val="auto"/>
        </w:rPr>
      </w:pPr>
      <w:r w:rsidRPr="005749D3">
        <w:rPr>
          <w:color w:val="auto"/>
        </w:rPr>
        <w:t>W zależności od potrzeb, Z</w:t>
      </w:r>
      <w:r w:rsidR="007533D3" w:rsidRPr="005749D3">
        <w:rPr>
          <w:color w:val="auto"/>
        </w:rPr>
        <w:t xml:space="preserve">amawiający będzie </w:t>
      </w:r>
      <w:r w:rsidR="00F319A6" w:rsidRPr="005749D3">
        <w:rPr>
          <w:color w:val="auto"/>
        </w:rPr>
        <w:t xml:space="preserve">dokonywał zamówienia określonych </w:t>
      </w:r>
      <w:r w:rsidR="007533D3" w:rsidRPr="005749D3">
        <w:rPr>
          <w:color w:val="auto"/>
        </w:rPr>
        <w:t xml:space="preserve">ilości usług wg. </w:t>
      </w:r>
      <w:r w:rsidR="001F1516" w:rsidRPr="005749D3">
        <w:rPr>
          <w:color w:val="auto"/>
        </w:rPr>
        <w:t>w</w:t>
      </w:r>
      <w:r w:rsidR="007533D3" w:rsidRPr="005749D3">
        <w:rPr>
          <w:color w:val="auto"/>
        </w:rPr>
        <w:t xml:space="preserve">zoru wskazanego w załączniku nr 1 do umowy. Wykonawca otrzyma zamówienie na adres e-mail wskazany w niniejszej umowie. </w:t>
      </w:r>
    </w:p>
    <w:p w:rsidR="00010FC8" w:rsidRPr="005749D3" w:rsidRDefault="00D471A4" w:rsidP="00010FC8">
      <w:pPr>
        <w:pStyle w:val="LO-normal"/>
        <w:numPr>
          <w:ilvl w:val="0"/>
          <w:numId w:val="12"/>
        </w:numPr>
        <w:tabs>
          <w:tab w:val="left" w:pos="284"/>
        </w:tabs>
        <w:ind w:left="284" w:hanging="284"/>
        <w:jc w:val="both"/>
        <w:rPr>
          <w:color w:val="auto"/>
        </w:rPr>
      </w:pPr>
      <w:r w:rsidRPr="005749D3">
        <w:rPr>
          <w:color w:val="auto"/>
        </w:rPr>
        <w:t xml:space="preserve">Strony postanawiają, że płatność za przedmiot umowy odbywać się będzie po otrzymaniu faktur wraz z potwierdzeniem wykonania </w:t>
      </w:r>
      <w:r w:rsidR="00DF1D0B" w:rsidRPr="005749D3">
        <w:rPr>
          <w:color w:val="auto"/>
        </w:rPr>
        <w:t>usługi</w:t>
      </w:r>
      <w:r w:rsidRPr="005749D3">
        <w:rPr>
          <w:color w:val="auto"/>
        </w:rPr>
        <w:t xml:space="preserve"> w postaci protokołu </w:t>
      </w:r>
      <w:r w:rsidR="00DF1D0B" w:rsidRPr="005749D3">
        <w:rPr>
          <w:color w:val="auto"/>
        </w:rPr>
        <w:t>wykonania usługi</w:t>
      </w:r>
      <w:r w:rsidRPr="005749D3">
        <w:rPr>
          <w:color w:val="auto"/>
        </w:rPr>
        <w:t xml:space="preserve"> (załącznik n</w:t>
      </w:r>
      <w:r w:rsidR="003063AF" w:rsidRPr="005749D3">
        <w:rPr>
          <w:color w:val="auto"/>
        </w:rPr>
        <w:t>r 2</w:t>
      </w:r>
      <w:r w:rsidR="00F62381" w:rsidRPr="005749D3">
        <w:rPr>
          <w:color w:val="auto"/>
        </w:rPr>
        <w:t xml:space="preserve"> do umowy</w:t>
      </w:r>
      <w:r w:rsidR="003063AF" w:rsidRPr="005749D3">
        <w:rPr>
          <w:color w:val="auto"/>
        </w:rPr>
        <w:t xml:space="preserve">). </w:t>
      </w:r>
    </w:p>
    <w:p w:rsidR="00A80D29" w:rsidRPr="005749D3" w:rsidRDefault="0015338C" w:rsidP="00CF0F79">
      <w:pPr>
        <w:pStyle w:val="LO-normal"/>
        <w:numPr>
          <w:ilvl w:val="0"/>
          <w:numId w:val="12"/>
        </w:numPr>
        <w:tabs>
          <w:tab w:val="left" w:pos="284"/>
        </w:tabs>
        <w:ind w:left="284" w:hanging="284"/>
        <w:jc w:val="both"/>
        <w:rPr>
          <w:color w:val="auto"/>
        </w:rPr>
      </w:pPr>
      <w:r w:rsidRPr="005749D3">
        <w:rPr>
          <w:color w:val="auto"/>
        </w:rPr>
        <w:t>W przypadku stwierdzenia przez przedstawiciela Zamawiającego wadliwego wykonania umowy lub nie wykonania umowy Zamawiający wezwie Wykonawcę do należyte</w:t>
      </w:r>
      <w:r w:rsidR="00306614" w:rsidRPr="005749D3">
        <w:rPr>
          <w:color w:val="auto"/>
        </w:rPr>
        <w:t>go wykonania umowy i wyznaczy 7</w:t>
      </w:r>
      <w:r w:rsidR="00BA7395" w:rsidRPr="005749D3">
        <w:rPr>
          <w:color w:val="auto"/>
        </w:rPr>
        <w:t>-</w:t>
      </w:r>
      <w:r w:rsidR="00A50B4B" w:rsidRPr="005749D3">
        <w:rPr>
          <w:color w:val="auto"/>
        </w:rPr>
        <w:t xml:space="preserve">dniowy termin usunięcia </w:t>
      </w:r>
      <w:r w:rsidRPr="005749D3">
        <w:rPr>
          <w:color w:val="auto"/>
        </w:rPr>
        <w:t xml:space="preserve">nieprawidłowości.  </w:t>
      </w:r>
    </w:p>
    <w:p w:rsidR="00A80D29" w:rsidRPr="005749D3" w:rsidRDefault="00A80D29" w:rsidP="00CF0F79">
      <w:pPr>
        <w:pStyle w:val="LO-normal"/>
        <w:rPr>
          <w:b/>
          <w:color w:val="auto"/>
        </w:rPr>
      </w:pPr>
    </w:p>
    <w:p w:rsidR="00336FD1" w:rsidRPr="005749D3" w:rsidRDefault="00336FD1" w:rsidP="00CF0F79">
      <w:pPr>
        <w:pStyle w:val="LO-normal"/>
        <w:jc w:val="center"/>
        <w:rPr>
          <w:color w:val="auto"/>
        </w:rPr>
      </w:pPr>
      <w:r w:rsidRPr="005749D3">
        <w:rPr>
          <w:b/>
          <w:color w:val="auto"/>
        </w:rPr>
        <w:t>§ 3</w:t>
      </w:r>
    </w:p>
    <w:p w:rsidR="00336FD1" w:rsidRPr="005749D3" w:rsidRDefault="00336FD1" w:rsidP="00CF0F79">
      <w:pPr>
        <w:spacing w:after="0"/>
        <w:jc w:val="center"/>
        <w:rPr>
          <w:rFonts w:ascii="Arial" w:hAnsi="Arial" w:cs="Arial"/>
        </w:rPr>
      </w:pPr>
      <w:r w:rsidRPr="005749D3">
        <w:rPr>
          <w:rFonts w:ascii="Arial" w:hAnsi="Arial" w:cs="Arial"/>
          <w:b/>
        </w:rPr>
        <w:t>Termin wykonania</w:t>
      </w:r>
    </w:p>
    <w:p w:rsidR="00336FD1" w:rsidRPr="005749D3" w:rsidRDefault="00336FD1" w:rsidP="00CF0F79">
      <w:pPr>
        <w:spacing w:after="0"/>
        <w:jc w:val="center"/>
        <w:rPr>
          <w:rFonts w:ascii="Arial" w:hAnsi="Arial" w:cs="Arial"/>
          <w:b/>
          <w:highlight w:val="yellow"/>
        </w:rPr>
      </w:pPr>
    </w:p>
    <w:p w:rsidR="00336FD1" w:rsidRPr="005749D3" w:rsidRDefault="00336FD1" w:rsidP="00CF0F79">
      <w:pPr>
        <w:pStyle w:val="LO-normal"/>
        <w:jc w:val="both"/>
        <w:rPr>
          <w:color w:val="auto"/>
        </w:rPr>
      </w:pPr>
      <w:r w:rsidRPr="005749D3">
        <w:rPr>
          <w:color w:val="auto"/>
        </w:rPr>
        <w:t xml:space="preserve">Termin </w:t>
      </w:r>
      <w:r w:rsidR="00F319A6" w:rsidRPr="005749D3">
        <w:rPr>
          <w:color w:val="auto"/>
        </w:rPr>
        <w:t>realizacji</w:t>
      </w:r>
      <w:r w:rsidRPr="005749D3">
        <w:rPr>
          <w:color w:val="auto"/>
        </w:rPr>
        <w:t xml:space="preserve"> umowy </w:t>
      </w:r>
      <w:r w:rsidR="00F319A6" w:rsidRPr="005749D3">
        <w:rPr>
          <w:color w:val="auto"/>
        </w:rPr>
        <w:t>określa się</w:t>
      </w:r>
      <w:r w:rsidRPr="005749D3">
        <w:rPr>
          <w:color w:val="auto"/>
        </w:rPr>
        <w:t xml:space="preserve"> w następujący sposób:</w:t>
      </w:r>
    </w:p>
    <w:p w:rsidR="00336FD1" w:rsidRPr="005749D3" w:rsidRDefault="00336FD1" w:rsidP="00216BA6">
      <w:pPr>
        <w:pStyle w:val="LO-normal"/>
        <w:numPr>
          <w:ilvl w:val="0"/>
          <w:numId w:val="6"/>
        </w:numPr>
        <w:tabs>
          <w:tab w:val="left" w:pos="284"/>
        </w:tabs>
        <w:ind w:left="0" w:firstLine="0"/>
        <w:jc w:val="both"/>
        <w:rPr>
          <w:color w:val="auto"/>
        </w:rPr>
      </w:pPr>
      <w:r w:rsidRPr="005749D3">
        <w:rPr>
          <w:color w:val="auto"/>
        </w:rPr>
        <w:t xml:space="preserve">rozpoczęcie: od dnia podpisania umowy; </w:t>
      </w:r>
    </w:p>
    <w:p w:rsidR="00A85A19" w:rsidRPr="005749D3" w:rsidRDefault="00336FD1" w:rsidP="00216BA6">
      <w:pPr>
        <w:pStyle w:val="LO-normal"/>
        <w:numPr>
          <w:ilvl w:val="0"/>
          <w:numId w:val="6"/>
        </w:numPr>
        <w:ind w:left="284" w:hanging="284"/>
        <w:jc w:val="both"/>
        <w:rPr>
          <w:color w:val="auto"/>
        </w:rPr>
      </w:pPr>
      <w:r w:rsidRPr="005749D3">
        <w:rPr>
          <w:color w:val="auto"/>
        </w:rPr>
        <w:t xml:space="preserve">zakończenie: </w:t>
      </w:r>
      <w:r w:rsidR="00275212" w:rsidRPr="005749D3">
        <w:rPr>
          <w:color w:val="auto"/>
        </w:rPr>
        <w:t>15 listopada</w:t>
      </w:r>
      <w:r w:rsidR="00EE10AA" w:rsidRPr="005749D3">
        <w:rPr>
          <w:color w:val="auto"/>
        </w:rPr>
        <w:t xml:space="preserve"> </w:t>
      </w:r>
      <w:r w:rsidR="009D4DCD" w:rsidRPr="005749D3">
        <w:rPr>
          <w:color w:val="auto"/>
        </w:rPr>
        <w:t>202</w:t>
      </w:r>
      <w:r w:rsidR="00A50B4B" w:rsidRPr="005749D3">
        <w:rPr>
          <w:color w:val="auto"/>
        </w:rPr>
        <w:t>5</w:t>
      </w:r>
      <w:r w:rsidRPr="005749D3">
        <w:rPr>
          <w:color w:val="auto"/>
        </w:rPr>
        <w:t>r.</w:t>
      </w:r>
    </w:p>
    <w:p w:rsidR="0064315B" w:rsidRPr="005749D3" w:rsidRDefault="0064315B" w:rsidP="00CF0F79">
      <w:pPr>
        <w:pStyle w:val="LO-normal"/>
        <w:jc w:val="both"/>
        <w:rPr>
          <w:color w:val="auto"/>
        </w:rPr>
      </w:pPr>
    </w:p>
    <w:p w:rsidR="00336FD1" w:rsidRPr="005749D3" w:rsidRDefault="00336FD1" w:rsidP="00CF0F79">
      <w:pPr>
        <w:pStyle w:val="LO-normal"/>
        <w:jc w:val="center"/>
        <w:rPr>
          <w:color w:val="auto"/>
        </w:rPr>
      </w:pPr>
      <w:r w:rsidRPr="005749D3">
        <w:rPr>
          <w:b/>
          <w:color w:val="auto"/>
        </w:rPr>
        <w:t>§ 4</w:t>
      </w:r>
    </w:p>
    <w:p w:rsidR="00336FD1" w:rsidRPr="005749D3" w:rsidRDefault="00336FD1" w:rsidP="00CF0F79">
      <w:pPr>
        <w:pStyle w:val="LO-normal"/>
        <w:jc w:val="center"/>
        <w:rPr>
          <w:color w:val="auto"/>
        </w:rPr>
      </w:pPr>
      <w:r w:rsidRPr="005749D3">
        <w:rPr>
          <w:b/>
          <w:color w:val="auto"/>
        </w:rPr>
        <w:t>Wygaśnięcie Umowy</w:t>
      </w:r>
    </w:p>
    <w:p w:rsidR="00336FD1" w:rsidRPr="005749D3" w:rsidRDefault="00336FD1" w:rsidP="00CF0F79">
      <w:pPr>
        <w:pStyle w:val="LO-normal"/>
        <w:jc w:val="center"/>
        <w:rPr>
          <w:b/>
          <w:color w:val="auto"/>
        </w:rPr>
      </w:pPr>
    </w:p>
    <w:p w:rsidR="0050062F" w:rsidRPr="005749D3" w:rsidRDefault="00336FD1" w:rsidP="002660D9">
      <w:pPr>
        <w:pStyle w:val="LO-normal"/>
        <w:jc w:val="both"/>
        <w:rPr>
          <w:color w:val="auto"/>
        </w:rPr>
      </w:pPr>
      <w:r w:rsidRPr="005749D3">
        <w:rPr>
          <w:color w:val="auto"/>
        </w:rPr>
        <w:t>Umowa wygasa</w:t>
      </w:r>
      <w:r w:rsidR="00AA3A12" w:rsidRPr="005749D3">
        <w:rPr>
          <w:color w:val="auto"/>
        </w:rPr>
        <w:t xml:space="preserve"> w przypadku, gdy wartość usług</w:t>
      </w:r>
      <w:r w:rsidRPr="005749D3">
        <w:rPr>
          <w:color w:val="auto"/>
        </w:rPr>
        <w:t xml:space="preserve"> wycze</w:t>
      </w:r>
      <w:r w:rsidR="00AB03BA" w:rsidRPr="005749D3">
        <w:rPr>
          <w:color w:val="auto"/>
        </w:rPr>
        <w:t xml:space="preserve">rpie kwotę brutto określoną </w:t>
      </w:r>
      <w:r w:rsidR="00CD53DD" w:rsidRPr="005749D3">
        <w:rPr>
          <w:color w:val="auto"/>
        </w:rPr>
        <w:br/>
      </w:r>
      <w:r w:rsidR="008570C2" w:rsidRPr="005749D3">
        <w:rPr>
          <w:color w:val="auto"/>
        </w:rPr>
        <w:t>§ 1</w:t>
      </w:r>
      <w:r w:rsidR="00862C7D" w:rsidRPr="005749D3">
        <w:rPr>
          <w:color w:val="auto"/>
        </w:rPr>
        <w:t>2</w:t>
      </w:r>
      <w:r w:rsidRPr="005749D3">
        <w:rPr>
          <w:color w:val="auto"/>
        </w:rPr>
        <w:t xml:space="preserve"> ust. 1 lit. b umowy lub z upływem okresu, na który została zawarta, niezależnie od tego czy wartość wykonanych </w:t>
      </w:r>
      <w:r w:rsidR="00AA3A12" w:rsidRPr="005749D3">
        <w:rPr>
          <w:color w:val="auto"/>
        </w:rPr>
        <w:t>usług</w:t>
      </w:r>
      <w:r w:rsidRPr="005749D3">
        <w:rPr>
          <w:color w:val="auto"/>
        </w:rPr>
        <w:t xml:space="preserve"> </w:t>
      </w:r>
      <w:r w:rsidR="00AB03BA" w:rsidRPr="005749D3">
        <w:rPr>
          <w:color w:val="auto"/>
        </w:rPr>
        <w:t xml:space="preserve">osiągnie wartość wskazaną </w:t>
      </w:r>
      <w:r w:rsidR="008570C2" w:rsidRPr="005749D3">
        <w:rPr>
          <w:color w:val="auto"/>
        </w:rPr>
        <w:t>w § 1</w:t>
      </w:r>
      <w:r w:rsidR="00862C7D" w:rsidRPr="005749D3">
        <w:rPr>
          <w:color w:val="auto"/>
        </w:rPr>
        <w:t>2</w:t>
      </w:r>
      <w:r w:rsidRPr="005749D3">
        <w:rPr>
          <w:color w:val="auto"/>
        </w:rPr>
        <w:t xml:space="preserve"> ust. 1 lit. b umowy</w:t>
      </w:r>
      <w:r w:rsidR="007304B5" w:rsidRPr="005749D3">
        <w:rPr>
          <w:color w:val="auto"/>
        </w:rPr>
        <w:t>.</w:t>
      </w:r>
    </w:p>
    <w:p w:rsidR="00336FD1" w:rsidRPr="005749D3" w:rsidRDefault="00336FD1" w:rsidP="00CF0F79">
      <w:pPr>
        <w:pStyle w:val="LO-normal"/>
        <w:jc w:val="center"/>
        <w:rPr>
          <w:color w:val="auto"/>
        </w:rPr>
      </w:pPr>
      <w:bookmarkStart w:id="0" w:name="_GoBack"/>
      <w:bookmarkEnd w:id="0"/>
      <w:r w:rsidRPr="005749D3">
        <w:rPr>
          <w:b/>
          <w:color w:val="auto"/>
        </w:rPr>
        <w:lastRenderedPageBreak/>
        <w:t xml:space="preserve">§ </w:t>
      </w:r>
      <w:r w:rsidR="008570C2" w:rsidRPr="005749D3">
        <w:rPr>
          <w:b/>
          <w:color w:val="auto"/>
        </w:rPr>
        <w:t>5</w:t>
      </w:r>
    </w:p>
    <w:p w:rsidR="00336FD1" w:rsidRPr="005749D3" w:rsidRDefault="00336FD1" w:rsidP="00CF0F79">
      <w:pPr>
        <w:spacing w:after="0"/>
        <w:jc w:val="center"/>
        <w:rPr>
          <w:rFonts w:ascii="Arial" w:hAnsi="Arial" w:cs="Arial"/>
          <w:b/>
        </w:rPr>
      </w:pPr>
      <w:r w:rsidRPr="005749D3">
        <w:rPr>
          <w:rFonts w:ascii="Arial" w:hAnsi="Arial" w:cs="Arial"/>
          <w:b/>
        </w:rPr>
        <w:t>Osoby upoważnione</w:t>
      </w:r>
    </w:p>
    <w:p w:rsidR="0050062F" w:rsidRPr="005749D3" w:rsidRDefault="0050062F" w:rsidP="00CF0F79">
      <w:pPr>
        <w:spacing w:after="0"/>
        <w:jc w:val="center"/>
        <w:rPr>
          <w:rFonts w:ascii="Arial" w:hAnsi="Arial" w:cs="Arial"/>
        </w:rPr>
      </w:pPr>
    </w:p>
    <w:p w:rsidR="00336FD1" w:rsidRPr="005749D3" w:rsidRDefault="00336FD1" w:rsidP="00227808">
      <w:pPr>
        <w:numPr>
          <w:ilvl w:val="0"/>
          <w:numId w:val="4"/>
        </w:numPr>
        <w:tabs>
          <w:tab w:val="clear" w:pos="0"/>
          <w:tab w:val="num" w:pos="284"/>
        </w:tabs>
        <w:spacing w:after="0"/>
        <w:ind w:left="284" w:hanging="284"/>
        <w:jc w:val="both"/>
        <w:rPr>
          <w:rFonts w:ascii="Arial" w:hAnsi="Arial" w:cs="Arial"/>
        </w:rPr>
      </w:pPr>
      <w:r w:rsidRPr="005749D3">
        <w:rPr>
          <w:rFonts w:ascii="Arial" w:hAnsi="Arial" w:cs="Arial"/>
        </w:rPr>
        <w:t xml:space="preserve">Osobą upoważnioną ze strony Zamawiającego do kontaktów w sprawie realizacji przedmiotu umowy oraz potwierdzania prawidłowości, terminowości, jakości i wartości </w:t>
      </w:r>
      <w:r w:rsidR="005217DD" w:rsidRPr="005749D3">
        <w:rPr>
          <w:rFonts w:ascii="Arial" w:hAnsi="Arial" w:cs="Arial"/>
        </w:rPr>
        <w:t>usług jest</w:t>
      </w:r>
      <w:r w:rsidRPr="005749D3">
        <w:rPr>
          <w:rFonts w:ascii="Arial" w:hAnsi="Arial" w:cs="Arial"/>
          <w:i/>
        </w:rPr>
        <w:t xml:space="preserve">: </w:t>
      </w:r>
    </w:p>
    <w:p w:rsidR="00245D6D" w:rsidRPr="005749D3" w:rsidRDefault="003C7798" w:rsidP="00216BA6">
      <w:pPr>
        <w:numPr>
          <w:ilvl w:val="0"/>
          <w:numId w:val="15"/>
        </w:numPr>
        <w:tabs>
          <w:tab w:val="left" w:pos="567"/>
        </w:tabs>
        <w:spacing w:after="0"/>
        <w:ind w:left="993" w:hanging="753"/>
        <w:jc w:val="both"/>
        <w:rPr>
          <w:rFonts w:ascii="Arial" w:hAnsi="Arial" w:cs="Arial"/>
        </w:rPr>
      </w:pPr>
      <w:r w:rsidRPr="005749D3">
        <w:rPr>
          <w:rFonts w:ascii="Arial" w:hAnsi="Arial" w:cs="Arial"/>
        </w:rPr>
        <w:t>……………………</w:t>
      </w:r>
      <w:r w:rsidR="00F62381" w:rsidRPr="005749D3">
        <w:rPr>
          <w:rFonts w:ascii="Arial" w:hAnsi="Arial" w:cs="Arial"/>
        </w:rPr>
        <w:t>………………………………………………………………………..</w:t>
      </w:r>
      <w:r w:rsidRPr="005749D3">
        <w:rPr>
          <w:rFonts w:ascii="Arial" w:hAnsi="Arial" w:cs="Arial"/>
        </w:rPr>
        <w:t>.</w:t>
      </w:r>
    </w:p>
    <w:p w:rsidR="00336FD1" w:rsidRPr="005749D3" w:rsidRDefault="003C7798" w:rsidP="00216BA6">
      <w:pPr>
        <w:numPr>
          <w:ilvl w:val="0"/>
          <w:numId w:val="15"/>
        </w:numPr>
        <w:tabs>
          <w:tab w:val="left" w:pos="567"/>
        </w:tabs>
        <w:spacing w:after="0"/>
        <w:jc w:val="both"/>
        <w:rPr>
          <w:rFonts w:ascii="Arial" w:hAnsi="Arial" w:cs="Arial"/>
        </w:rPr>
      </w:pPr>
      <w:r w:rsidRPr="005749D3">
        <w:rPr>
          <w:rFonts w:ascii="Arial" w:hAnsi="Arial" w:cs="Arial"/>
        </w:rPr>
        <w:t>……………………</w:t>
      </w:r>
      <w:r w:rsidR="00F62381" w:rsidRPr="005749D3">
        <w:rPr>
          <w:rFonts w:ascii="Arial" w:hAnsi="Arial" w:cs="Arial"/>
        </w:rPr>
        <w:t>…………………………………………………………………………</w:t>
      </w:r>
    </w:p>
    <w:p w:rsidR="00336FD1" w:rsidRPr="005749D3" w:rsidRDefault="00336FD1" w:rsidP="00CF0F79">
      <w:pPr>
        <w:tabs>
          <w:tab w:val="left" w:pos="993"/>
        </w:tabs>
        <w:spacing w:after="0"/>
        <w:ind w:left="720"/>
        <w:jc w:val="both"/>
        <w:rPr>
          <w:rFonts w:ascii="Arial" w:hAnsi="Arial" w:cs="Arial"/>
        </w:rPr>
      </w:pPr>
    </w:p>
    <w:p w:rsidR="00336FD1" w:rsidRPr="005749D3" w:rsidRDefault="00336FD1" w:rsidP="00216BA6">
      <w:pPr>
        <w:numPr>
          <w:ilvl w:val="0"/>
          <w:numId w:val="4"/>
        </w:numPr>
        <w:tabs>
          <w:tab w:val="clear" w:pos="0"/>
          <w:tab w:val="left" w:pos="284"/>
        </w:tabs>
        <w:spacing w:after="0"/>
        <w:ind w:left="284" w:hanging="284"/>
        <w:jc w:val="both"/>
        <w:rPr>
          <w:rFonts w:ascii="Arial" w:hAnsi="Arial" w:cs="Arial"/>
        </w:rPr>
      </w:pPr>
      <w:r w:rsidRPr="005749D3">
        <w:rPr>
          <w:rFonts w:ascii="Arial" w:hAnsi="Arial" w:cs="Arial"/>
        </w:rPr>
        <w:t>Osobą upoważnioną ze strony Zamawiającego do nadzoru nad realizacją przedmiotu umowy ze strony 35 Wojskowego Oddziału Gospodarczego</w:t>
      </w:r>
    </w:p>
    <w:p w:rsidR="00336FD1" w:rsidRPr="005749D3" w:rsidRDefault="00862C7D" w:rsidP="00216BA6">
      <w:pPr>
        <w:numPr>
          <w:ilvl w:val="0"/>
          <w:numId w:val="23"/>
        </w:numPr>
        <w:tabs>
          <w:tab w:val="left" w:pos="567"/>
        </w:tabs>
        <w:spacing w:after="0"/>
        <w:rPr>
          <w:rFonts w:ascii="Arial" w:hAnsi="Arial" w:cs="Arial"/>
        </w:rPr>
      </w:pPr>
      <w:r w:rsidRPr="005749D3">
        <w:rPr>
          <w:rFonts w:ascii="Arial" w:hAnsi="Arial" w:cs="Arial"/>
        </w:rPr>
        <w:t>……………………………………………………………………………………………..</w:t>
      </w:r>
    </w:p>
    <w:p w:rsidR="00A50B4B" w:rsidRPr="005749D3" w:rsidRDefault="00A50B4B" w:rsidP="00216BA6">
      <w:pPr>
        <w:numPr>
          <w:ilvl w:val="0"/>
          <w:numId w:val="23"/>
        </w:numPr>
        <w:tabs>
          <w:tab w:val="left" w:pos="567"/>
        </w:tabs>
        <w:spacing w:after="0"/>
        <w:rPr>
          <w:rFonts w:ascii="Arial" w:hAnsi="Arial" w:cs="Arial"/>
        </w:rPr>
      </w:pPr>
      <w:r w:rsidRPr="005749D3">
        <w:rPr>
          <w:rFonts w:ascii="Arial" w:hAnsi="Arial" w:cs="Arial"/>
        </w:rPr>
        <w:t>……………………………………………………………………………………………..</w:t>
      </w:r>
    </w:p>
    <w:p w:rsidR="00125DEA" w:rsidRPr="005749D3" w:rsidRDefault="00125DEA" w:rsidP="00125DEA">
      <w:pPr>
        <w:tabs>
          <w:tab w:val="left" w:pos="993"/>
        </w:tabs>
        <w:spacing w:after="0"/>
        <w:ind w:left="1012"/>
        <w:rPr>
          <w:rFonts w:ascii="Arial" w:hAnsi="Arial" w:cs="Arial"/>
        </w:rPr>
      </w:pPr>
    </w:p>
    <w:p w:rsidR="00125DEA" w:rsidRPr="005749D3" w:rsidRDefault="00125DEA" w:rsidP="00216BA6">
      <w:pPr>
        <w:pStyle w:val="LO-normal"/>
        <w:numPr>
          <w:ilvl w:val="0"/>
          <w:numId w:val="4"/>
        </w:numPr>
        <w:ind w:left="284" w:hanging="284"/>
        <w:jc w:val="both"/>
        <w:rPr>
          <w:color w:val="auto"/>
        </w:rPr>
      </w:pPr>
      <w:r w:rsidRPr="005749D3">
        <w:rPr>
          <w:color w:val="auto"/>
        </w:rPr>
        <w:t>Osobą upoważnioną ze strony Zamawiającego do odbioru, potwierdzania prawidłowości, terminowości, ilości, jakości i wartości wykonanych usług jest:</w:t>
      </w:r>
    </w:p>
    <w:p w:rsidR="00125DEA" w:rsidRPr="005749D3" w:rsidRDefault="00125DEA" w:rsidP="00125DEA">
      <w:pPr>
        <w:spacing w:after="0"/>
        <w:ind w:left="284" w:hanging="284"/>
        <w:jc w:val="both"/>
        <w:rPr>
          <w:rFonts w:ascii="Arial" w:hAnsi="Arial" w:cs="Arial"/>
          <w:lang w:val="en-US"/>
        </w:rPr>
      </w:pPr>
      <w:r w:rsidRPr="005749D3">
        <w:rPr>
          <w:rFonts w:ascii="Arial" w:hAnsi="Arial" w:cs="Arial"/>
        </w:rPr>
        <w:t xml:space="preserve">    </w:t>
      </w:r>
      <w:r w:rsidR="00A50B4B" w:rsidRPr="005749D3">
        <w:rPr>
          <w:rFonts w:ascii="Arial" w:hAnsi="Arial" w:cs="Arial"/>
          <w:lang w:val="en-US"/>
        </w:rPr>
        <w:t>a)……</w:t>
      </w:r>
      <w:r w:rsidRPr="005749D3">
        <w:rPr>
          <w:rFonts w:ascii="Arial" w:hAnsi="Arial" w:cs="Arial"/>
          <w:lang w:val="en-US"/>
        </w:rPr>
        <w:t>…………………………</w:t>
      </w:r>
      <w:r w:rsidR="00F62381" w:rsidRPr="005749D3">
        <w:rPr>
          <w:rFonts w:ascii="Arial" w:hAnsi="Arial" w:cs="Arial"/>
          <w:lang w:val="en-US"/>
        </w:rPr>
        <w:t>………………………………………………………………..</w:t>
      </w:r>
      <w:r w:rsidRPr="005749D3">
        <w:rPr>
          <w:rFonts w:ascii="Arial" w:hAnsi="Arial" w:cs="Arial"/>
          <w:lang w:val="en-US"/>
        </w:rPr>
        <w:t xml:space="preserve"> </w:t>
      </w:r>
    </w:p>
    <w:p w:rsidR="00125DEA" w:rsidRPr="005749D3" w:rsidRDefault="00BC2F2F" w:rsidP="00BC2F2F">
      <w:pPr>
        <w:spacing w:after="0"/>
        <w:jc w:val="both"/>
        <w:rPr>
          <w:rFonts w:ascii="Arial" w:hAnsi="Arial" w:cs="Arial"/>
        </w:rPr>
      </w:pPr>
      <w:r w:rsidRPr="005749D3">
        <w:rPr>
          <w:rFonts w:ascii="Arial" w:hAnsi="Arial" w:cs="Arial"/>
        </w:rPr>
        <w:t xml:space="preserve">  </w:t>
      </w:r>
    </w:p>
    <w:p w:rsidR="00336FD1" w:rsidRPr="005749D3" w:rsidRDefault="00336FD1" w:rsidP="00CF0F79">
      <w:pPr>
        <w:pStyle w:val="LO-normal"/>
        <w:ind w:left="284" w:hanging="284"/>
        <w:jc w:val="both"/>
        <w:rPr>
          <w:color w:val="auto"/>
        </w:rPr>
      </w:pPr>
      <w:r w:rsidRPr="005749D3">
        <w:rPr>
          <w:color w:val="auto"/>
        </w:rPr>
        <w:t xml:space="preserve">3. Osobą upoważnioną ze strony Wykonawcy do kontaktów w sprawie realizacji przedmiotu umowy jest: </w:t>
      </w:r>
    </w:p>
    <w:p w:rsidR="00336FD1" w:rsidRPr="005749D3" w:rsidRDefault="00410F7B" w:rsidP="00CF0F79">
      <w:pPr>
        <w:tabs>
          <w:tab w:val="left" w:pos="993"/>
        </w:tabs>
        <w:spacing w:after="0"/>
        <w:jc w:val="both"/>
        <w:rPr>
          <w:rFonts w:ascii="Arial" w:hAnsi="Arial" w:cs="Arial"/>
          <w:lang w:val="en-US"/>
        </w:rPr>
      </w:pPr>
      <w:r w:rsidRPr="005749D3">
        <w:rPr>
          <w:rFonts w:ascii="Arial" w:hAnsi="Arial" w:cs="Arial"/>
        </w:rPr>
        <w:t xml:space="preserve">    </w:t>
      </w:r>
      <w:r w:rsidR="00DD0329" w:rsidRPr="005749D3">
        <w:rPr>
          <w:rFonts w:ascii="Arial" w:hAnsi="Arial" w:cs="Arial"/>
          <w:lang w:val="en-US"/>
        </w:rPr>
        <w:t>a)</w:t>
      </w:r>
      <w:r w:rsidR="007D7734" w:rsidRPr="005749D3">
        <w:rPr>
          <w:rFonts w:ascii="Arial" w:hAnsi="Arial" w:cs="Arial"/>
          <w:lang w:val="en-US"/>
        </w:rPr>
        <w:t>………………</w:t>
      </w:r>
      <w:r w:rsidRPr="005749D3">
        <w:rPr>
          <w:rFonts w:ascii="Arial" w:hAnsi="Arial" w:cs="Arial"/>
          <w:lang w:val="en-US"/>
        </w:rPr>
        <w:t>………………………………………………………………………</w:t>
      </w:r>
      <w:r w:rsidR="00A749E6" w:rsidRPr="005749D3">
        <w:rPr>
          <w:rFonts w:ascii="Arial" w:hAnsi="Arial" w:cs="Arial"/>
          <w:lang w:val="en-US"/>
        </w:rPr>
        <w:t>……….</w:t>
      </w:r>
      <w:r w:rsidR="00F15782" w:rsidRPr="005749D3">
        <w:rPr>
          <w:rFonts w:ascii="Arial" w:hAnsi="Arial" w:cs="Arial"/>
          <w:lang w:val="en-US"/>
        </w:rPr>
        <w:t xml:space="preserve"> </w:t>
      </w:r>
    </w:p>
    <w:p w:rsidR="00336FD1" w:rsidRPr="005749D3" w:rsidRDefault="00CF5459" w:rsidP="00125DEA">
      <w:pPr>
        <w:tabs>
          <w:tab w:val="left" w:pos="993"/>
        </w:tabs>
        <w:spacing w:after="0"/>
        <w:jc w:val="both"/>
        <w:rPr>
          <w:rFonts w:ascii="Arial" w:hAnsi="Arial" w:cs="Arial"/>
          <w:lang w:val="en-US"/>
        </w:rPr>
      </w:pPr>
      <w:r w:rsidRPr="005749D3">
        <w:rPr>
          <w:rFonts w:ascii="Arial" w:hAnsi="Arial" w:cs="Arial"/>
        </w:rPr>
        <w:t xml:space="preserve">    </w:t>
      </w:r>
      <w:r w:rsidRPr="005749D3">
        <w:rPr>
          <w:rFonts w:ascii="Arial" w:hAnsi="Arial" w:cs="Arial"/>
          <w:lang w:val="en-US"/>
        </w:rPr>
        <w:t>b)……………</w:t>
      </w:r>
      <w:r w:rsidR="00125DEA" w:rsidRPr="005749D3">
        <w:rPr>
          <w:rFonts w:ascii="Arial" w:hAnsi="Arial" w:cs="Arial"/>
          <w:lang w:val="en-US"/>
        </w:rPr>
        <w:t>………………………………………………………………………………….</w:t>
      </w:r>
    </w:p>
    <w:p w:rsidR="00227808" w:rsidRPr="005749D3" w:rsidRDefault="00227808" w:rsidP="00125DEA">
      <w:pPr>
        <w:tabs>
          <w:tab w:val="left" w:pos="993"/>
        </w:tabs>
        <w:spacing w:after="0"/>
        <w:jc w:val="both"/>
        <w:rPr>
          <w:rFonts w:ascii="Arial" w:hAnsi="Arial" w:cs="Arial"/>
          <w:lang w:val="en-US"/>
        </w:rPr>
      </w:pPr>
    </w:p>
    <w:p w:rsidR="00336FD1" w:rsidRPr="005749D3" w:rsidRDefault="00336FD1" w:rsidP="00CF0F79">
      <w:pPr>
        <w:pStyle w:val="LO-normal"/>
        <w:numPr>
          <w:ilvl w:val="0"/>
          <w:numId w:val="2"/>
        </w:numPr>
        <w:ind w:left="284" w:hanging="284"/>
        <w:jc w:val="both"/>
        <w:rPr>
          <w:color w:val="auto"/>
        </w:rPr>
      </w:pPr>
      <w:r w:rsidRPr="005749D3">
        <w:rPr>
          <w:color w:val="auto"/>
        </w:rPr>
        <w:t xml:space="preserve">Zmiana osób wskazanych w ust. 1 - 3 może nastąpić po pisemnym poinformowaniu o tym fakcie </w:t>
      </w:r>
      <w:r w:rsidR="00740BB8" w:rsidRPr="005749D3">
        <w:rPr>
          <w:color w:val="auto"/>
        </w:rPr>
        <w:t xml:space="preserve">drugiej </w:t>
      </w:r>
      <w:r w:rsidRPr="005749D3">
        <w:rPr>
          <w:color w:val="auto"/>
        </w:rPr>
        <w:t>stron</w:t>
      </w:r>
      <w:r w:rsidR="00740BB8" w:rsidRPr="005749D3">
        <w:rPr>
          <w:color w:val="auto"/>
        </w:rPr>
        <w:t>y</w:t>
      </w:r>
      <w:r w:rsidRPr="005749D3">
        <w:rPr>
          <w:color w:val="auto"/>
        </w:rPr>
        <w:t xml:space="preserve"> umowy.</w:t>
      </w:r>
    </w:p>
    <w:p w:rsidR="00BC2F2F" w:rsidRPr="005749D3" w:rsidRDefault="005217DD" w:rsidP="00D3570D">
      <w:pPr>
        <w:pStyle w:val="LO-normal"/>
        <w:numPr>
          <w:ilvl w:val="0"/>
          <w:numId w:val="2"/>
        </w:numPr>
        <w:ind w:left="284" w:hanging="284"/>
        <w:jc w:val="both"/>
        <w:rPr>
          <w:color w:val="auto"/>
        </w:rPr>
      </w:pPr>
      <w:r w:rsidRPr="005749D3">
        <w:rPr>
          <w:color w:val="auto"/>
        </w:rPr>
        <w:t>Zmiana, o której mowa w ust. 4</w:t>
      </w:r>
      <w:r w:rsidR="00336FD1" w:rsidRPr="005749D3">
        <w:rPr>
          <w:color w:val="auto"/>
        </w:rPr>
        <w:t xml:space="preserve"> nie stanowi zmiany umowy i </w:t>
      </w:r>
      <w:r w:rsidR="00004598" w:rsidRPr="005749D3">
        <w:rPr>
          <w:color w:val="auto"/>
        </w:rPr>
        <w:t>nie wymaga sporządzania aneksu.</w:t>
      </w:r>
    </w:p>
    <w:p w:rsidR="00740BB8" w:rsidRPr="005749D3" w:rsidRDefault="00740BB8" w:rsidP="00CF0F79">
      <w:pPr>
        <w:pStyle w:val="LO-normal"/>
        <w:jc w:val="center"/>
        <w:rPr>
          <w:b/>
          <w:color w:val="auto"/>
        </w:rPr>
      </w:pPr>
    </w:p>
    <w:p w:rsidR="00336FD1" w:rsidRPr="005749D3" w:rsidRDefault="00336FD1" w:rsidP="00CF0F79">
      <w:pPr>
        <w:pStyle w:val="LO-normal"/>
        <w:jc w:val="center"/>
        <w:rPr>
          <w:color w:val="auto"/>
        </w:rPr>
      </w:pPr>
      <w:r w:rsidRPr="005749D3">
        <w:rPr>
          <w:b/>
          <w:color w:val="auto"/>
        </w:rPr>
        <w:t xml:space="preserve">§ </w:t>
      </w:r>
      <w:r w:rsidR="008570C2" w:rsidRPr="005749D3">
        <w:rPr>
          <w:b/>
          <w:color w:val="auto"/>
        </w:rPr>
        <w:t>6</w:t>
      </w:r>
    </w:p>
    <w:p w:rsidR="00336FD1" w:rsidRPr="005749D3" w:rsidRDefault="00336FD1" w:rsidP="00CF0F79">
      <w:pPr>
        <w:pStyle w:val="LO-normal"/>
        <w:jc w:val="center"/>
        <w:rPr>
          <w:color w:val="auto"/>
        </w:rPr>
      </w:pPr>
      <w:r w:rsidRPr="005749D3">
        <w:rPr>
          <w:b/>
          <w:color w:val="auto"/>
        </w:rPr>
        <w:t>Obowiązki Zamawiającego</w:t>
      </w:r>
    </w:p>
    <w:p w:rsidR="00336FD1" w:rsidRPr="005749D3" w:rsidRDefault="00336FD1" w:rsidP="00CF0F79">
      <w:pPr>
        <w:pStyle w:val="LO-normal"/>
        <w:jc w:val="center"/>
        <w:rPr>
          <w:b/>
          <w:color w:val="auto"/>
        </w:rPr>
      </w:pPr>
    </w:p>
    <w:p w:rsidR="00336FD1" w:rsidRPr="005749D3" w:rsidRDefault="00336FD1" w:rsidP="00CF0F79">
      <w:pPr>
        <w:pStyle w:val="LO-normal"/>
        <w:tabs>
          <w:tab w:val="left" w:pos="426"/>
        </w:tabs>
        <w:jc w:val="both"/>
        <w:rPr>
          <w:color w:val="auto"/>
        </w:rPr>
      </w:pPr>
      <w:r w:rsidRPr="005749D3">
        <w:rPr>
          <w:color w:val="auto"/>
        </w:rPr>
        <w:t>Zamawiający zobowiązany jest do:</w:t>
      </w:r>
    </w:p>
    <w:p w:rsidR="00336FD1" w:rsidRPr="005749D3" w:rsidRDefault="00336FD1" w:rsidP="00216BA6">
      <w:pPr>
        <w:pStyle w:val="LO-normal"/>
        <w:numPr>
          <w:ilvl w:val="0"/>
          <w:numId w:val="8"/>
        </w:numPr>
        <w:tabs>
          <w:tab w:val="left" w:pos="993"/>
        </w:tabs>
        <w:ind w:left="993" w:hanging="284"/>
        <w:jc w:val="both"/>
        <w:rPr>
          <w:color w:val="auto"/>
        </w:rPr>
      </w:pPr>
      <w:r w:rsidRPr="005749D3">
        <w:rPr>
          <w:color w:val="auto"/>
        </w:rPr>
        <w:t xml:space="preserve">sprawdzenia </w:t>
      </w:r>
      <w:r w:rsidR="00574AF9" w:rsidRPr="005749D3">
        <w:rPr>
          <w:color w:val="auto"/>
        </w:rPr>
        <w:t xml:space="preserve">realizacji przedmiotu umowy pod względem prawidłowości, terminowości, jakości i wartości </w:t>
      </w:r>
      <w:r w:rsidRPr="005749D3">
        <w:rPr>
          <w:color w:val="auto"/>
        </w:rPr>
        <w:t>oraz zgodności z opisem przedmiotu zamówienia;</w:t>
      </w:r>
    </w:p>
    <w:p w:rsidR="00011B72" w:rsidRPr="005749D3" w:rsidRDefault="00125DEA" w:rsidP="001A3789">
      <w:pPr>
        <w:pStyle w:val="normal"/>
        <w:numPr>
          <w:ilvl w:val="0"/>
          <w:numId w:val="8"/>
        </w:numPr>
        <w:tabs>
          <w:tab w:val="left" w:pos="993"/>
        </w:tabs>
        <w:spacing w:after="0"/>
        <w:ind w:left="993" w:hanging="284"/>
        <w:rPr>
          <w:color w:val="auto"/>
          <w:sz w:val="20"/>
          <w:szCs w:val="20"/>
        </w:rPr>
      </w:pPr>
      <w:r w:rsidRPr="005749D3">
        <w:rPr>
          <w:color w:val="auto"/>
        </w:rPr>
        <w:t>składania zamówień</w:t>
      </w:r>
      <w:r w:rsidR="00BA7395" w:rsidRPr="005749D3">
        <w:rPr>
          <w:color w:val="auto"/>
        </w:rPr>
        <w:t xml:space="preserve"> na wykonanie</w:t>
      </w:r>
      <w:r w:rsidRPr="005749D3">
        <w:rPr>
          <w:color w:val="auto"/>
        </w:rPr>
        <w:t xml:space="preserve"> określonych </w:t>
      </w:r>
      <w:r w:rsidR="00AF7723" w:rsidRPr="005749D3">
        <w:rPr>
          <w:color w:val="auto"/>
        </w:rPr>
        <w:t xml:space="preserve">usług, które </w:t>
      </w:r>
      <w:r w:rsidRPr="005749D3">
        <w:rPr>
          <w:color w:val="auto"/>
        </w:rPr>
        <w:t>kierowane</w:t>
      </w:r>
      <w:r w:rsidRPr="005749D3">
        <w:rPr>
          <w:color w:val="auto"/>
          <w:sz w:val="20"/>
          <w:szCs w:val="20"/>
        </w:rPr>
        <w:t xml:space="preserve"> </w:t>
      </w:r>
      <w:r w:rsidR="00F62381" w:rsidRPr="005749D3">
        <w:rPr>
          <w:color w:val="auto"/>
        </w:rPr>
        <w:t>będą do Wykonawcy na tel. ...…</w:t>
      </w:r>
      <w:r w:rsidRPr="005749D3">
        <w:rPr>
          <w:color w:val="auto"/>
        </w:rPr>
        <w:t>……….……………..</w:t>
      </w:r>
      <w:r w:rsidRPr="005749D3">
        <w:rPr>
          <w:bCs/>
          <w:color w:val="auto"/>
        </w:rPr>
        <w:t xml:space="preserve"> lub e-mail: </w:t>
      </w:r>
      <w:r w:rsidR="00AF7723" w:rsidRPr="005749D3">
        <w:rPr>
          <w:bCs/>
          <w:color w:val="auto"/>
        </w:rPr>
        <w:t>…</w:t>
      </w:r>
      <w:r w:rsidR="00011B72" w:rsidRPr="005749D3">
        <w:rPr>
          <w:bCs/>
          <w:color w:val="auto"/>
        </w:rPr>
        <w:t>……………….</w:t>
      </w:r>
      <w:r w:rsidRPr="005749D3">
        <w:rPr>
          <w:color w:val="auto"/>
        </w:rPr>
        <w:t>;</w:t>
      </w:r>
    </w:p>
    <w:p w:rsidR="00336FD1" w:rsidRPr="005749D3" w:rsidRDefault="00336FD1" w:rsidP="00216BA6">
      <w:pPr>
        <w:pStyle w:val="normal"/>
        <w:numPr>
          <w:ilvl w:val="0"/>
          <w:numId w:val="8"/>
        </w:numPr>
        <w:tabs>
          <w:tab w:val="left" w:pos="993"/>
        </w:tabs>
        <w:spacing w:after="0"/>
        <w:ind w:left="993" w:hanging="284"/>
        <w:jc w:val="both"/>
        <w:rPr>
          <w:color w:val="auto"/>
          <w:sz w:val="20"/>
          <w:szCs w:val="20"/>
        </w:rPr>
      </w:pPr>
      <w:r w:rsidRPr="005749D3">
        <w:rPr>
          <w:color w:val="auto"/>
        </w:rPr>
        <w:t>zapłaty umówionego wynagrodzenia Wykonawcy.</w:t>
      </w:r>
    </w:p>
    <w:p w:rsidR="002B658B" w:rsidRPr="005749D3" w:rsidRDefault="002B658B" w:rsidP="00CF0F79">
      <w:pPr>
        <w:pStyle w:val="LO-normal"/>
        <w:rPr>
          <w:b/>
          <w:color w:val="auto"/>
        </w:rPr>
      </w:pPr>
    </w:p>
    <w:p w:rsidR="00336FD1" w:rsidRPr="005749D3" w:rsidRDefault="00336FD1" w:rsidP="00CF0F79">
      <w:pPr>
        <w:pStyle w:val="LO-normal"/>
        <w:jc w:val="center"/>
        <w:rPr>
          <w:color w:val="auto"/>
        </w:rPr>
      </w:pPr>
      <w:r w:rsidRPr="005749D3">
        <w:rPr>
          <w:b/>
          <w:color w:val="auto"/>
        </w:rPr>
        <w:t xml:space="preserve">§ </w:t>
      </w:r>
      <w:r w:rsidR="008570C2" w:rsidRPr="005749D3">
        <w:rPr>
          <w:b/>
          <w:color w:val="auto"/>
        </w:rPr>
        <w:t>7</w:t>
      </w:r>
    </w:p>
    <w:p w:rsidR="00336FD1" w:rsidRPr="005749D3" w:rsidRDefault="00336FD1" w:rsidP="00CF0F79">
      <w:pPr>
        <w:pStyle w:val="LO-normal"/>
        <w:jc w:val="center"/>
        <w:rPr>
          <w:b/>
          <w:color w:val="auto"/>
        </w:rPr>
      </w:pPr>
      <w:r w:rsidRPr="005749D3">
        <w:rPr>
          <w:b/>
          <w:color w:val="auto"/>
        </w:rPr>
        <w:t>Obowiązki Wykonawcy</w:t>
      </w:r>
    </w:p>
    <w:p w:rsidR="00315E34" w:rsidRPr="005749D3" w:rsidRDefault="00315E34" w:rsidP="00CF0F79">
      <w:pPr>
        <w:pStyle w:val="LO-normal"/>
        <w:jc w:val="center"/>
        <w:rPr>
          <w:b/>
          <w:color w:val="auto"/>
        </w:rPr>
      </w:pPr>
    </w:p>
    <w:p w:rsidR="00F4581F" w:rsidRPr="005749D3" w:rsidRDefault="005507E4" w:rsidP="00216BA6">
      <w:pPr>
        <w:numPr>
          <w:ilvl w:val="0"/>
          <w:numId w:val="17"/>
        </w:numPr>
        <w:shd w:val="clear" w:color="auto" w:fill="FFFFFF"/>
        <w:spacing w:after="0"/>
        <w:jc w:val="both"/>
        <w:rPr>
          <w:rFonts w:ascii="Arial" w:hAnsi="Arial" w:cs="Arial"/>
        </w:rPr>
      </w:pPr>
      <w:r w:rsidRPr="005749D3">
        <w:rPr>
          <w:rFonts w:ascii="Arial" w:hAnsi="Arial" w:cs="Arial"/>
        </w:rPr>
        <w:t>Wykonawca</w:t>
      </w:r>
      <w:r w:rsidR="00011B72" w:rsidRPr="005749D3">
        <w:rPr>
          <w:rFonts w:ascii="Arial" w:hAnsi="Arial" w:cs="Arial"/>
        </w:rPr>
        <w:t xml:space="preserve"> zobowiązany jest do </w:t>
      </w:r>
      <w:r w:rsidR="00F4581F" w:rsidRPr="005749D3">
        <w:rPr>
          <w:rFonts w:ascii="Arial" w:hAnsi="Arial" w:cs="Arial"/>
        </w:rPr>
        <w:t>dbałości o BHP, stan techniczny i należ</w:t>
      </w:r>
      <w:r w:rsidR="000C704B" w:rsidRPr="005749D3">
        <w:rPr>
          <w:rFonts w:ascii="Arial" w:hAnsi="Arial" w:cs="Arial"/>
        </w:rPr>
        <w:t xml:space="preserve">yte obchodzenie się </w:t>
      </w:r>
      <w:r w:rsidR="00010FC8" w:rsidRPr="005749D3">
        <w:rPr>
          <w:rFonts w:ascii="Arial" w:hAnsi="Arial" w:cs="Arial"/>
        </w:rPr>
        <w:t>ze</w:t>
      </w:r>
      <w:r w:rsidR="00F4581F" w:rsidRPr="005749D3">
        <w:rPr>
          <w:rFonts w:ascii="Arial" w:hAnsi="Arial" w:cs="Arial"/>
        </w:rPr>
        <w:t xml:space="preserve"> </w:t>
      </w:r>
      <w:r w:rsidR="000C704B" w:rsidRPr="005749D3">
        <w:rPr>
          <w:rFonts w:ascii="Arial" w:hAnsi="Arial" w:cs="Arial"/>
        </w:rPr>
        <w:t>sprzętem</w:t>
      </w:r>
      <w:r w:rsidR="00140841" w:rsidRPr="005749D3">
        <w:rPr>
          <w:rFonts w:ascii="Arial" w:hAnsi="Arial" w:cs="Arial"/>
        </w:rPr>
        <w:t xml:space="preserve"> medycznym</w:t>
      </w:r>
      <w:r w:rsidR="00F4581F" w:rsidRPr="005749D3">
        <w:rPr>
          <w:rFonts w:ascii="Arial" w:hAnsi="Arial" w:cs="Arial"/>
        </w:rPr>
        <w:t xml:space="preserve"> Zamawiającego</w:t>
      </w:r>
      <w:r w:rsidR="00011B72" w:rsidRPr="005749D3">
        <w:rPr>
          <w:rFonts w:ascii="Arial" w:hAnsi="Arial" w:cs="Arial"/>
        </w:rPr>
        <w:t>.</w:t>
      </w:r>
    </w:p>
    <w:p w:rsidR="00010FC8" w:rsidRPr="005749D3" w:rsidRDefault="00010FC8" w:rsidP="001A3789">
      <w:pPr>
        <w:pStyle w:val="normal"/>
        <w:numPr>
          <w:ilvl w:val="0"/>
          <w:numId w:val="17"/>
        </w:numPr>
        <w:tabs>
          <w:tab w:val="left" w:pos="284"/>
        </w:tabs>
        <w:spacing w:after="0"/>
        <w:ind w:right="34"/>
        <w:rPr>
          <w:color w:val="auto"/>
        </w:rPr>
      </w:pPr>
      <w:r w:rsidRPr="005749D3">
        <w:rPr>
          <w:color w:val="auto"/>
        </w:rPr>
        <w:t xml:space="preserve">Wykonawca zobowiązuje się zrealizować zamówioną </w:t>
      </w:r>
      <w:r w:rsidR="007C283F" w:rsidRPr="005749D3">
        <w:rPr>
          <w:color w:val="auto"/>
        </w:rPr>
        <w:t xml:space="preserve">daną </w:t>
      </w:r>
      <w:r w:rsidRPr="005749D3">
        <w:rPr>
          <w:color w:val="auto"/>
        </w:rPr>
        <w:t>usługę</w:t>
      </w:r>
      <w:r w:rsidR="00F62381" w:rsidRPr="005749D3">
        <w:rPr>
          <w:color w:val="auto"/>
        </w:rPr>
        <w:t xml:space="preserve"> w czasie </w:t>
      </w:r>
      <w:r w:rsidRPr="005749D3">
        <w:rPr>
          <w:color w:val="auto"/>
        </w:rPr>
        <w:t xml:space="preserve">wskazanym przez Wykonawcę </w:t>
      </w:r>
      <w:r w:rsidR="00EC6B6A" w:rsidRPr="005749D3">
        <w:rPr>
          <w:color w:val="auto"/>
        </w:rPr>
        <w:t xml:space="preserve">w Druku </w:t>
      </w:r>
      <w:r w:rsidR="00227808" w:rsidRPr="005749D3">
        <w:rPr>
          <w:color w:val="auto"/>
        </w:rPr>
        <w:t>o</w:t>
      </w:r>
      <w:r w:rsidR="00EC6B6A" w:rsidRPr="005749D3">
        <w:rPr>
          <w:color w:val="auto"/>
        </w:rPr>
        <w:t>ferta</w:t>
      </w:r>
      <w:r w:rsidRPr="005749D3">
        <w:rPr>
          <w:color w:val="auto"/>
        </w:rPr>
        <w:t xml:space="preserve"> </w:t>
      </w:r>
      <w:r w:rsidR="00EC6B6A" w:rsidRPr="005749D3">
        <w:rPr>
          <w:color w:val="auto"/>
        </w:rPr>
        <w:t>(</w:t>
      </w:r>
      <w:r w:rsidRPr="005749D3">
        <w:rPr>
          <w:color w:val="auto"/>
        </w:rPr>
        <w:t>Załącznik nr 1 do SWZ</w:t>
      </w:r>
      <w:r w:rsidR="00EC6B6A" w:rsidRPr="005749D3">
        <w:rPr>
          <w:color w:val="auto"/>
        </w:rPr>
        <w:t>).</w:t>
      </w:r>
      <w:r w:rsidRPr="005749D3">
        <w:rPr>
          <w:b/>
          <w:color w:val="auto"/>
        </w:rPr>
        <w:t xml:space="preserve"> </w:t>
      </w:r>
      <w:r w:rsidRPr="005749D3">
        <w:rPr>
          <w:color w:val="auto"/>
        </w:rPr>
        <w:t xml:space="preserve">Termin </w:t>
      </w:r>
      <w:r w:rsidRPr="005749D3">
        <w:rPr>
          <w:color w:val="auto"/>
        </w:rPr>
        <w:lastRenderedPageBreak/>
        <w:t>będzie liczony od dnia pisemnego zgłoszenia zamówienia przez osoby wskazane w § 5 ust. 1 niniejszej umowy.</w:t>
      </w:r>
    </w:p>
    <w:p w:rsidR="00011B72" w:rsidRPr="005749D3" w:rsidRDefault="00011B72" w:rsidP="00216BA6">
      <w:pPr>
        <w:pStyle w:val="Default"/>
        <w:numPr>
          <w:ilvl w:val="0"/>
          <w:numId w:val="17"/>
        </w:numPr>
        <w:spacing w:line="276" w:lineRule="auto"/>
        <w:jc w:val="both"/>
        <w:rPr>
          <w:color w:val="auto"/>
          <w:sz w:val="22"/>
          <w:szCs w:val="22"/>
        </w:rPr>
      </w:pPr>
      <w:r w:rsidRPr="005749D3">
        <w:rPr>
          <w:color w:val="auto"/>
          <w:sz w:val="22"/>
          <w:szCs w:val="22"/>
        </w:rPr>
        <w:t xml:space="preserve">Wykonawca będzie świadczył usługi określone w specyfikacji technicznej przy użyciu własnej aparatury kontrolnej, pomiarowej, narzędzi i materiałów </w:t>
      </w:r>
      <w:r w:rsidR="00227808" w:rsidRPr="005749D3">
        <w:rPr>
          <w:color w:val="auto"/>
          <w:sz w:val="22"/>
          <w:szCs w:val="22"/>
        </w:rPr>
        <w:br/>
      </w:r>
      <w:r w:rsidRPr="005749D3">
        <w:rPr>
          <w:color w:val="auto"/>
          <w:sz w:val="22"/>
          <w:szCs w:val="22"/>
        </w:rPr>
        <w:t>w dniach pracy Zamawiającego tj. od poniedziałku do piątku w godzinach 8:00 – 14:00. Aparatura kontrolna, pomiarowa musi posiadać aktualne świadectwa legalizacji, sprawdzenia lub wzorcowania.</w:t>
      </w:r>
    </w:p>
    <w:p w:rsidR="00422A82" w:rsidRPr="005749D3" w:rsidRDefault="00422A82" w:rsidP="00422A82">
      <w:pPr>
        <w:numPr>
          <w:ilvl w:val="0"/>
          <w:numId w:val="17"/>
        </w:numPr>
        <w:suppressAutoHyphens w:val="0"/>
        <w:spacing w:after="0"/>
        <w:jc w:val="both"/>
        <w:rPr>
          <w:rFonts w:ascii="Arial" w:hAnsi="Arial" w:cs="Arial"/>
        </w:rPr>
      </w:pPr>
      <w:r w:rsidRPr="005749D3">
        <w:rPr>
          <w:rFonts w:ascii="Arial" w:hAnsi="Arial" w:cs="Arial"/>
        </w:rPr>
        <w:t>Wykonawca oświadcza, że posiada uprawnienia, kwalifikacje, legalizowaną i wymaganą przez producenta aparaturę kontrolno-pomiarową, doświadczenie i zaplecze techniczne niezbędne do prawidłowego wykonania umowy.</w:t>
      </w:r>
    </w:p>
    <w:p w:rsidR="00011B72" w:rsidRPr="005749D3" w:rsidRDefault="00011B72" w:rsidP="00216BA6">
      <w:pPr>
        <w:pStyle w:val="normal"/>
        <w:numPr>
          <w:ilvl w:val="0"/>
          <w:numId w:val="17"/>
        </w:numPr>
        <w:tabs>
          <w:tab w:val="left" w:pos="284"/>
        </w:tabs>
        <w:spacing w:after="0"/>
        <w:ind w:right="34"/>
        <w:jc w:val="both"/>
        <w:rPr>
          <w:color w:val="auto"/>
        </w:rPr>
      </w:pPr>
      <w:r w:rsidRPr="005749D3">
        <w:rPr>
          <w:color w:val="auto"/>
        </w:rPr>
        <w:t xml:space="preserve">Wykonawca uwzględni w cenie usługi koszt dojazdu zgodnie z </w:t>
      </w:r>
      <w:r w:rsidR="00EC6B6A" w:rsidRPr="005749D3">
        <w:rPr>
          <w:bCs/>
          <w:color w:val="auto"/>
        </w:rPr>
        <w:t>Formularzem cenowym</w:t>
      </w:r>
      <w:r w:rsidRPr="005749D3">
        <w:rPr>
          <w:bCs/>
          <w:color w:val="auto"/>
        </w:rPr>
        <w:t xml:space="preserve">, załącznik nr 2  do SWZ, który stanowi integralną cześć umowy. </w:t>
      </w:r>
    </w:p>
    <w:p w:rsidR="00011B72" w:rsidRPr="005749D3" w:rsidRDefault="00011B72" w:rsidP="00216BA6">
      <w:pPr>
        <w:numPr>
          <w:ilvl w:val="0"/>
          <w:numId w:val="17"/>
        </w:numPr>
        <w:suppressAutoHyphens w:val="0"/>
        <w:autoSpaceDE w:val="0"/>
        <w:autoSpaceDN w:val="0"/>
        <w:adjustRightInd w:val="0"/>
        <w:spacing w:after="0"/>
        <w:jc w:val="both"/>
        <w:rPr>
          <w:rFonts w:ascii="Arial" w:hAnsi="Arial" w:cs="Arial"/>
        </w:rPr>
      </w:pPr>
      <w:r w:rsidRPr="005749D3">
        <w:rPr>
          <w:rFonts w:ascii="Arial" w:hAnsi="Arial" w:cs="Arial"/>
        </w:rPr>
        <w:t>Każda czynność (legalizacja, przegląd techniczny) zostanie wpisana przez Wykonawcę do paszportu technicznego urządzenia/karty wyposażenia.</w:t>
      </w:r>
    </w:p>
    <w:p w:rsidR="00EC6B6A" w:rsidRPr="005749D3" w:rsidRDefault="00EC6B6A" w:rsidP="00EC6B6A">
      <w:pPr>
        <w:pStyle w:val="LO-normal"/>
        <w:numPr>
          <w:ilvl w:val="0"/>
          <w:numId w:val="17"/>
        </w:numPr>
        <w:tabs>
          <w:tab w:val="left" w:pos="284"/>
        </w:tabs>
        <w:jc w:val="both"/>
        <w:rPr>
          <w:color w:val="auto"/>
        </w:rPr>
      </w:pPr>
      <w:r w:rsidRPr="005749D3">
        <w:rPr>
          <w:color w:val="auto"/>
        </w:rPr>
        <w:t xml:space="preserve">Dowodem zrealizowania usługi będzie pisemny protokół wykonania usługi (załącznik nr 2 do umowy) przy udziale Wykonawcy lub przedstawiciela Wykonawcy, po jego uprzednim sprawdzeniu pod kątem zgodności z umową </w:t>
      </w:r>
      <w:r w:rsidR="00227808" w:rsidRPr="005749D3">
        <w:rPr>
          <w:color w:val="auto"/>
        </w:rPr>
        <w:br/>
      </w:r>
      <w:r w:rsidRPr="005749D3">
        <w:rPr>
          <w:color w:val="auto"/>
        </w:rPr>
        <w:t xml:space="preserve">i złożoną ofertą, dokonane przez przedstawiciela Zamawiającego. </w:t>
      </w:r>
    </w:p>
    <w:p w:rsidR="0009717D" w:rsidRPr="005749D3" w:rsidRDefault="00011B72" w:rsidP="00216BA6">
      <w:pPr>
        <w:pStyle w:val="normal"/>
        <w:numPr>
          <w:ilvl w:val="0"/>
          <w:numId w:val="17"/>
        </w:numPr>
        <w:tabs>
          <w:tab w:val="left" w:pos="284"/>
        </w:tabs>
        <w:spacing w:after="0"/>
        <w:ind w:right="34"/>
        <w:jc w:val="both"/>
        <w:rPr>
          <w:color w:val="auto"/>
        </w:rPr>
      </w:pPr>
      <w:r w:rsidRPr="005749D3">
        <w:rPr>
          <w:color w:val="auto"/>
        </w:rPr>
        <w:t xml:space="preserve">Wykonawca ponosi odpowiedzialność za wszelkie szkody związane </w:t>
      </w:r>
      <w:r w:rsidRPr="005749D3">
        <w:rPr>
          <w:color w:val="auto"/>
        </w:rPr>
        <w:br/>
        <w:t xml:space="preserve">z nieprawidłowym wykonaniem </w:t>
      </w:r>
      <w:r w:rsidR="00740BB8" w:rsidRPr="005749D3">
        <w:rPr>
          <w:color w:val="auto"/>
        </w:rPr>
        <w:t>przedmiotu umowy</w:t>
      </w:r>
      <w:r w:rsidRPr="005749D3">
        <w:rPr>
          <w:color w:val="auto"/>
        </w:rPr>
        <w:t>.</w:t>
      </w:r>
    </w:p>
    <w:p w:rsidR="00ED117B" w:rsidRPr="005749D3" w:rsidRDefault="00431B88" w:rsidP="00216BA6">
      <w:pPr>
        <w:numPr>
          <w:ilvl w:val="0"/>
          <w:numId w:val="17"/>
        </w:numPr>
        <w:tabs>
          <w:tab w:val="left" w:pos="426"/>
        </w:tabs>
        <w:spacing w:after="0"/>
        <w:jc w:val="both"/>
        <w:rPr>
          <w:rFonts w:ascii="Arial" w:hAnsi="Arial" w:cs="Arial"/>
        </w:rPr>
      </w:pPr>
      <w:r w:rsidRPr="005749D3">
        <w:rPr>
          <w:rFonts w:ascii="Arial" w:hAnsi="Arial" w:cs="Arial"/>
        </w:rPr>
        <w:t>Usługi wymienione w §1</w:t>
      </w:r>
      <w:r w:rsidRPr="005749D3">
        <w:rPr>
          <w:rFonts w:ascii="Arial" w:hAnsi="Arial" w:cs="Arial"/>
          <w:b/>
        </w:rPr>
        <w:t xml:space="preserve"> </w:t>
      </w:r>
      <w:r w:rsidRPr="005749D3">
        <w:rPr>
          <w:rFonts w:ascii="Arial" w:hAnsi="Arial" w:cs="Arial"/>
        </w:rPr>
        <w:t xml:space="preserve">wykonywane </w:t>
      </w:r>
      <w:r w:rsidR="0050062F" w:rsidRPr="005749D3">
        <w:rPr>
          <w:rFonts w:ascii="Arial" w:hAnsi="Arial" w:cs="Arial"/>
        </w:rPr>
        <w:t xml:space="preserve">będą przez personel posiadający </w:t>
      </w:r>
      <w:r w:rsidRPr="005749D3">
        <w:rPr>
          <w:rFonts w:ascii="Arial" w:hAnsi="Arial" w:cs="Arial"/>
        </w:rPr>
        <w:t>odpowiednie kwalifikacje i uprawnienia określone w obowiązujących przepisach, przy użyciu sprzętu ni</w:t>
      </w:r>
      <w:r w:rsidR="00ED117B" w:rsidRPr="005749D3">
        <w:rPr>
          <w:rFonts w:ascii="Arial" w:hAnsi="Arial" w:cs="Arial"/>
        </w:rPr>
        <w:t>ezbędnego do realizacji usługi.</w:t>
      </w:r>
    </w:p>
    <w:p w:rsidR="00F666EF" w:rsidRPr="005749D3" w:rsidRDefault="00AA3E91" w:rsidP="00216BA6">
      <w:pPr>
        <w:numPr>
          <w:ilvl w:val="0"/>
          <w:numId w:val="17"/>
        </w:numPr>
        <w:tabs>
          <w:tab w:val="left" w:pos="284"/>
        </w:tabs>
        <w:suppressAutoHyphens w:val="0"/>
        <w:spacing w:after="0"/>
        <w:jc w:val="both"/>
        <w:rPr>
          <w:rFonts w:ascii="Arial" w:hAnsi="Arial" w:cs="Arial"/>
        </w:rPr>
      </w:pPr>
      <w:r w:rsidRPr="005749D3">
        <w:rPr>
          <w:rFonts w:ascii="Arial" w:hAnsi="Arial" w:cs="Arial"/>
        </w:rPr>
        <w:t>W przypadku stwierdzenia podczas przeglądu technicznego konieczności wykonania naprawy urządzenia, Wykonawca zobowiązany jest w takim przypadku do sporządzenia wykazu części zamiennych i ich orientacyjnego cennika wraz z określeniem przewidywalnej ilości roboczogodzin niezbędnych do wykonania naprawy i przekazania tych informacji na piśmie Zamawiającemu.</w:t>
      </w:r>
    </w:p>
    <w:p w:rsidR="009315EF" w:rsidRPr="005749D3" w:rsidRDefault="009315EF" w:rsidP="00216BA6">
      <w:pPr>
        <w:numPr>
          <w:ilvl w:val="0"/>
          <w:numId w:val="17"/>
        </w:numPr>
        <w:tabs>
          <w:tab w:val="left" w:pos="284"/>
        </w:tabs>
        <w:suppressAutoHyphens w:val="0"/>
        <w:spacing w:after="0"/>
        <w:jc w:val="both"/>
        <w:rPr>
          <w:rFonts w:ascii="Arial" w:hAnsi="Arial" w:cs="Arial"/>
        </w:rPr>
      </w:pPr>
      <w:r w:rsidRPr="005749D3">
        <w:rPr>
          <w:rFonts w:ascii="Arial" w:hAnsi="Arial" w:cs="Arial"/>
        </w:rPr>
        <w:t>Przeglądy wykonywane są w siedzibie Zamawiającego. W przypadku konieczności transportu aparatu do siedziby serwisu technicznego Wykonawcy, koszt transportu pokrywa Wykonawca.</w:t>
      </w:r>
    </w:p>
    <w:p w:rsidR="009315EF" w:rsidRPr="005749D3" w:rsidRDefault="009315EF" w:rsidP="00216BA6">
      <w:pPr>
        <w:numPr>
          <w:ilvl w:val="0"/>
          <w:numId w:val="17"/>
        </w:numPr>
        <w:tabs>
          <w:tab w:val="left" w:pos="284"/>
        </w:tabs>
        <w:suppressAutoHyphens w:val="0"/>
        <w:spacing w:after="0"/>
        <w:jc w:val="both"/>
        <w:rPr>
          <w:rFonts w:ascii="Arial" w:hAnsi="Arial" w:cs="Arial"/>
        </w:rPr>
      </w:pPr>
      <w:r w:rsidRPr="005749D3">
        <w:rPr>
          <w:rFonts w:ascii="Arial" w:hAnsi="Arial" w:cs="Arial"/>
        </w:rPr>
        <w:t xml:space="preserve">Na czas zabrania </w:t>
      </w:r>
      <w:r w:rsidR="005749D3" w:rsidRPr="005749D3">
        <w:rPr>
          <w:rFonts w:ascii="Arial" w:hAnsi="Arial" w:cs="Arial"/>
        </w:rPr>
        <w:t>urządzenia</w:t>
      </w:r>
      <w:r w:rsidRPr="005749D3">
        <w:rPr>
          <w:rFonts w:ascii="Arial" w:hAnsi="Arial" w:cs="Arial"/>
        </w:rPr>
        <w:t xml:space="preserve"> do siedziby serwisu technicznego Wykonawcy, Wykonawca dostarczy urządzenie zastępcze. Dostarczone urządzenie zastępcze winno być takiego samego modelu, tak aby posiadane akcesoria były kompatybilne i nie były konieczne dodatkowe szkolenia personelu</w:t>
      </w:r>
      <w:r w:rsidR="005749D3" w:rsidRPr="005749D3">
        <w:rPr>
          <w:rFonts w:ascii="Arial" w:hAnsi="Arial" w:cs="Arial"/>
        </w:rPr>
        <w:t>- użytkownika danego urządzenia</w:t>
      </w:r>
      <w:r w:rsidRPr="005749D3">
        <w:rPr>
          <w:rFonts w:ascii="Arial" w:hAnsi="Arial" w:cs="Arial"/>
        </w:rPr>
        <w:t>.</w:t>
      </w:r>
    </w:p>
    <w:p w:rsidR="00740BB8" w:rsidRPr="005749D3" w:rsidRDefault="00431B88" w:rsidP="009315EF">
      <w:pPr>
        <w:pStyle w:val="LO-normal"/>
        <w:numPr>
          <w:ilvl w:val="0"/>
          <w:numId w:val="17"/>
        </w:numPr>
        <w:jc w:val="both"/>
        <w:rPr>
          <w:color w:val="auto"/>
        </w:rPr>
      </w:pPr>
      <w:r w:rsidRPr="005749D3">
        <w:rPr>
          <w:color w:val="auto"/>
        </w:rPr>
        <w:t xml:space="preserve">Wykonawca zobowiązany jest do zapewnienia ciągłości udzielania </w:t>
      </w:r>
      <w:r w:rsidR="00B82486" w:rsidRPr="005749D3">
        <w:rPr>
          <w:color w:val="auto"/>
        </w:rPr>
        <w:t>usług</w:t>
      </w:r>
      <w:r w:rsidRPr="005749D3">
        <w:rPr>
          <w:color w:val="auto"/>
        </w:rPr>
        <w:t xml:space="preserve"> przez cały okres wykonywania umowy. </w:t>
      </w:r>
    </w:p>
    <w:p w:rsidR="00740BB8" w:rsidRPr="005749D3" w:rsidRDefault="00740BB8" w:rsidP="007767A9">
      <w:pPr>
        <w:tabs>
          <w:tab w:val="left" w:pos="0"/>
          <w:tab w:val="left" w:pos="284"/>
        </w:tabs>
        <w:spacing w:after="0"/>
        <w:jc w:val="center"/>
        <w:rPr>
          <w:rFonts w:ascii="Arial" w:eastAsia="Arial" w:hAnsi="Arial" w:cs="Arial"/>
          <w:b/>
        </w:rPr>
      </w:pPr>
    </w:p>
    <w:p w:rsidR="00D56F67" w:rsidRPr="005749D3" w:rsidRDefault="00336FD1" w:rsidP="007767A9">
      <w:pPr>
        <w:tabs>
          <w:tab w:val="left" w:pos="0"/>
          <w:tab w:val="left" w:pos="284"/>
        </w:tabs>
        <w:spacing w:after="0"/>
        <w:jc w:val="center"/>
        <w:rPr>
          <w:rFonts w:ascii="Arial" w:eastAsia="Arial" w:hAnsi="Arial" w:cs="Arial"/>
          <w:b/>
        </w:rPr>
      </w:pPr>
      <w:r w:rsidRPr="005749D3">
        <w:rPr>
          <w:rFonts w:ascii="Arial" w:eastAsia="Arial" w:hAnsi="Arial" w:cs="Arial"/>
          <w:b/>
        </w:rPr>
        <w:t xml:space="preserve">§ </w:t>
      </w:r>
      <w:r w:rsidR="008570C2" w:rsidRPr="005749D3">
        <w:rPr>
          <w:rFonts w:ascii="Arial" w:eastAsia="Arial" w:hAnsi="Arial" w:cs="Arial"/>
          <w:b/>
        </w:rPr>
        <w:t>8</w:t>
      </w:r>
    </w:p>
    <w:p w:rsidR="00336FD1" w:rsidRPr="005749D3" w:rsidRDefault="00336FD1" w:rsidP="00547851">
      <w:pPr>
        <w:tabs>
          <w:tab w:val="left" w:pos="0"/>
          <w:tab w:val="left" w:pos="284"/>
        </w:tabs>
        <w:spacing w:after="0"/>
        <w:jc w:val="center"/>
        <w:rPr>
          <w:rFonts w:ascii="Arial" w:eastAsia="Arial" w:hAnsi="Arial" w:cs="Arial"/>
          <w:b/>
        </w:rPr>
      </w:pPr>
      <w:r w:rsidRPr="005749D3">
        <w:rPr>
          <w:rFonts w:ascii="Arial" w:eastAsia="Arial" w:hAnsi="Arial" w:cs="Arial"/>
          <w:b/>
        </w:rPr>
        <w:t>Polisa OC</w:t>
      </w:r>
    </w:p>
    <w:p w:rsidR="000A2D69" w:rsidRPr="005749D3" w:rsidRDefault="000A2D69" w:rsidP="00547851">
      <w:pPr>
        <w:tabs>
          <w:tab w:val="left" w:pos="0"/>
          <w:tab w:val="left" w:pos="284"/>
        </w:tabs>
        <w:spacing w:after="0"/>
        <w:jc w:val="center"/>
        <w:rPr>
          <w:rFonts w:ascii="Arial" w:hAnsi="Arial" w:cs="Arial"/>
        </w:rPr>
      </w:pPr>
    </w:p>
    <w:p w:rsidR="000E44F3" w:rsidRPr="005749D3" w:rsidRDefault="00336FD1" w:rsidP="00590E53">
      <w:pPr>
        <w:tabs>
          <w:tab w:val="left" w:pos="142"/>
          <w:tab w:val="left" w:pos="284"/>
        </w:tabs>
        <w:spacing w:after="0"/>
        <w:ind w:left="284"/>
        <w:jc w:val="both"/>
        <w:rPr>
          <w:rFonts w:ascii="Arial" w:hAnsi="Arial" w:cs="Arial"/>
        </w:rPr>
      </w:pPr>
      <w:r w:rsidRPr="005749D3">
        <w:rPr>
          <w:rFonts w:ascii="Arial" w:eastAsia="Arial" w:hAnsi="Arial" w:cs="Arial"/>
        </w:rPr>
        <w:t>Wykonawca oświadcza, że posiada polisę Ubezpieczenia</w:t>
      </w:r>
      <w:r w:rsidR="00410F7B" w:rsidRPr="005749D3">
        <w:rPr>
          <w:rFonts w:ascii="Arial" w:eastAsia="Arial" w:hAnsi="Arial" w:cs="Arial"/>
        </w:rPr>
        <w:t xml:space="preserve"> od Odpowiedzialności Cywilnej </w:t>
      </w:r>
      <w:r w:rsidRPr="005749D3">
        <w:rPr>
          <w:rFonts w:ascii="Arial" w:eastAsia="Arial" w:hAnsi="Arial" w:cs="Arial"/>
        </w:rPr>
        <w:t xml:space="preserve">z tytułu prowadzonej działalności gospodarczej w zakresie objętym realizacją przedmiotu </w:t>
      </w:r>
      <w:r w:rsidR="00740BB8" w:rsidRPr="005749D3">
        <w:rPr>
          <w:rFonts w:ascii="Arial" w:eastAsia="Arial" w:hAnsi="Arial" w:cs="Arial"/>
        </w:rPr>
        <w:t>umowy</w:t>
      </w:r>
      <w:r w:rsidR="00CF5459" w:rsidRPr="005749D3">
        <w:rPr>
          <w:rFonts w:ascii="Arial" w:eastAsia="Arial" w:hAnsi="Arial" w:cs="Arial"/>
        </w:rPr>
        <w:t>,</w:t>
      </w:r>
      <w:r w:rsidRPr="005749D3">
        <w:rPr>
          <w:rFonts w:ascii="Arial" w:eastAsia="Arial" w:hAnsi="Arial" w:cs="Arial"/>
        </w:rPr>
        <w:t xml:space="preserve"> </w:t>
      </w:r>
      <w:r w:rsidR="0029329F" w:rsidRPr="005749D3">
        <w:rPr>
          <w:rFonts w:ascii="Arial" w:eastAsia="Arial" w:hAnsi="Arial" w:cs="Arial"/>
        </w:rPr>
        <w:t>z której wynika</w:t>
      </w:r>
      <w:r w:rsidRPr="005749D3">
        <w:rPr>
          <w:rFonts w:ascii="Arial" w:eastAsia="Arial" w:hAnsi="Arial" w:cs="Arial"/>
        </w:rPr>
        <w:t xml:space="preserve"> bezwarunkowa odpowiedzialność ubezpieczyciela do wypłaty Zamawiającemu odpowiedniej kwoty z tytułu wyrządzenia szkody w mieniu Zamawiającego z winy Wykonawcy w trakcie wykonywania przez </w:t>
      </w:r>
      <w:r w:rsidRPr="005749D3">
        <w:rPr>
          <w:rFonts w:ascii="Arial" w:eastAsia="Arial" w:hAnsi="Arial" w:cs="Arial"/>
        </w:rPr>
        <w:lastRenderedPageBreak/>
        <w:t>niego umowy.</w:t>
      </w:r>
      <w:r w:rsidR="00F319A6" w:rsidRPr="005749D3">
        <w:rPr>
          <w:rFonts w:ascii="Arial" w:eastAsia="Arial" w:hAnsi="Arial" w:cs="Arial"/>
        </w:rPr>
        <w:t xml:space="preserve"> Na wniosek Zamaw</w:t>
      </w:r>
      <w:r w:rsidR="00F62381" w:rsidRPr="005749D3">
        <w:rPr>
          <w:rFonts w:ascii="Arial" w:eastAsia="Arial" w:hAnsi="Arial" w:cs="Arial"/>
        </w:rPr>
        <w:t xml:space="preserve">iającego Wykonawca zobowiązuję </w:t>
      </w:r>
      <w:r w:rsidR="00F319A6" w:rsidRPr="005749D3">
        <w:rPr>
          <w:rFonts w:ascii="Arial" w:eastAsia="Arial" w:hAnsi="Arial" w:cs="Arial"/>
        </w:rPr>
        <w:t xml:space="preserve">się przedłożyć </w:t>
      </w:r>
      <w:r w:rsidR="00740BB8" w:rsidRPr="005749D3">
        <w:rPr>
          <w:rFonts w:ascii="Arial" w:eastAsia="Arial" w:hAnsi="Arial" w:cs="Arial"/>
        </w:rPr>
        <w:t>mu</w:t>
      </w:r>
      <w:r w:rsidR="00F319A6" w:rsidRPr="005749D3">
        <w:rPr>
          <w:rFonts w:ascii="Arial" w:eastAsia="Arial" w:hAnsi="Arial" w:cs="Arial"/>
        </w:rPr>
        <w:t xml:space="preserve"> kopię posiadanej aktualnej polisy ubezpieczeniowej wraz z OWU.</w:t>
      </w:r>
    </w:p>
    <w:p w:rsidR="00AA3E91" w:rsidRPr="005749D3" w:rsidRDefault="00AA3E91" w:rsidP="00004598">
      <w:pPr>
        <w:pStyle w:val="LO-normal"/>
        <w:jc w:val="center"/>
        <w:rPr>
          <w:b/>
          <w:color w:val="auto"/>
        </w:rPr>
      </w:pPr>
    </w:p>
    <w:p w:rsidR="00336FD1" w:rsidRPr="005749D3" w:rsidRDefault="00004598" w:rsidP="00004598">
      <w:pPr>
        <w:pStyle w:val="LO-normal"/>
        <w:jc w:val="center"/>
        <w:rPr>
          <w:color w:val="auto"/>
        </w:rPr>
      </w:pPr>
      <w:r w:rsidRPr="005749D3">
        <w:rPr>
          <w:b/>
          <w:color w:val="auto"/>
        </w:rPr>
        <w:t xml:space="preserve">§ </w:t>
      </w:r>
      <w:r w:rsidR="008570C2" w:rsidRPr="005749D3">
        <w:rPr>
          <w:b/>
          <w:color w:val="auto"/>
        </w:rPr>
        <w:t>9</w:t>
      </w:r>
    </w:p>
    <w:p w:rsidR="00336FD1" w:rsidRPr="005749D3" w:rsidRDefault="00336FD1" w:rsidP="00CF0F79">
      <w:pPr>
        <w:pStyle w:val="LO-normal"/>
        <w:jc w:val="center"/>
        <w:rPr>
          <w:color w:val="auto"/>
        </w:rPr>
      </w:pPr>
      <w:r w:rsidRPr="005749D3">
        <w:rPr>
          <w:b/>
          <w:color w:val="auto"/>
        </w:rPr>
        <w:t>Odstąpienie od Umowy</w:t>
      </w:r>
    </w:p>
    <w:p w:rsidR="00336FD1" w:rsidRPr="005749D3" w:rsidRDefault="00336FD1" w:rsidP="00CF0F79">
      <w:pPr>
        <w:pStyle w:val="LO-normal"/>
        <w:jc w:val="center"/>
        <w:rPr>
          <w:color w:val="auto"/>
        </w:rPr>
      </w:pPr>
    </w:p>
    <w:p w:rsidR="00336FD1" w:rsidRPr="005749D3" w:rsidRDefault="00336FD1" w:rsidP="00216BA6">
      <w:pPr>
        <w:pStyle w:val="LO-normal"/>
        <w:numPr>
          <w:ilvl w:val="0"/>
          <w:numId w:val="11"/>
        </w:numPr>
        <w:tabs>
          <w:tab w:val="left" w:pos="284"/>
        </w:tabs>
        <w:ind w:left="284" w:hanging="284"/>
        <w:jc w:val="both"/>
        <w:rPr>
          <w:color w:val="auto"/>
        </w:rPr>
      </w:pPr>
      <w:r w:rsidRPr="005749D3">
        <w:rPr>
          <w:color w:val="auto"/>
        </w:rPr>
        <w:t>W razie zaistnienia istotnej zmiany okoliczności powodujące</w:t>
      </w:r>
      <w:r w:rsidR="00552373" w:rsidRPr="005749D3">
        <w:rPr>
          <w:color w:val="auto"/>
        </w:rPr>
        <w:t xml:space="preserve">j, że wykonanie umowy nie leży </w:t>
      </w:r>
      <w:r w:rsidRPr="005749D3">
        <w:rPr>
          <w:color w:val="auto"/>
        </w:rPr>
        <w:t xml:space="preserve">w interesie publicznym, czego nie można było przewidzieć w chwili zawarcia umowy, Zamawiający może odstąpić od jej realizacji w terminie </w:t>
      </w:r>
      <w:r w:rsidR="00552373" w:rsidRPr="005749D3">
        <w:rPr>
          <w:color w:val="auto"/>
        </w:rPr>
        <w:t xml:space="preserve">30 dni </w:t>
      </w:r>
      <w:r w:rsidR="002B658B" w:rsidRPr="005749D3">
        <w:rPr>
          <w:color w:val="auto"/>
        </w:rPr>
        <w:br/>
      </w:r>
      <w:r w:rsidR="00552373" w:rsidRPr="005749D3">
        <w:rPr>
          <w:color w:val="auto"/>
        </w:rPr>
        <w:t xml:space="preserve">od powzięcia wiadomości </w:t>
      </w:r>
      <w:r w:rsidRPr="005749D3">
        <w:rPr>
          <w:color w:val="auto"/>
        </w:rPr>
        <w:t xml:space="preserve">o tych okolicznościach. </w:t>
      </w:r>
    </w:p>
    <w:p w:rsidR="00336FD1" w:rsidRPr="005749D3" w:rsidRDefault="00336FD1" w:rsidP="00216BA6">
      <w:pPr>
        <w:pStyle w:val="LO-normal"/>
        <w:numPr>
          <w:ilvl w:val="0"/>
          <w:numId w:val="11"/>
        </w:numPr>
        <w:tabs>
          <w:tab w:val="left" w:pos="284"/>
        </w:tabs>
        <w:ind w:left="284" w:hanging="284"/>
        <w:jc w:val="both"/>
        <w:rPr>
          <w:color w:val="auto"/>
        </w:rPr>
      </w:pPr>
      <w:r w:rsidRPr="005749D3">
        <w:rPr>
          <w:color w:val="auto"/>
        </w:rPr>
        <w:t xml:space="preserve">W przypadku, o którym mowa w ust.1 Wykonawca może żądać wyłącznie wynagrodzenia należnego </w:t>
      </w:r>
      <w:r w:rsidR="00F319A6" w:rsidRPr="005749D3">
        <w:rPr>
          <w:color w:val="auto"/>
        </w:rPr>
        <w:t>z tytułu wykonania części umowy i nie może domagać się zapłaty jakiegokolwiek odszkodowania.</w:t>
      </w:r>
    </w:p>
    <w:p w:rsidR="00336FD1" w:rsidRPr="005749D3" w:rsidRDefault="00336FD1" w:rsidP="00216BA6">
      <w:pPr>
        <w:pStyle w:val="LO-normal"/>
        <w:numPr>
          <w:ilvl w:val="0"/>
          <w:numId w:val="11"/>
        </w:numPr>
        <w:tabs>
          <w:tab w:val="left" w:pos="284"/>
        </w:tabs>
        <w:ind w:left="284" w:hanging="284"/>
        <w:jc w:val="both"/>
        <w:rPr>
          <w:color w:val="auto"/>
        </w:rPr>
      </w:pPr>
      <w:r w:rsidRPr="005749D3">
        <w:rPr>
          <w:color w:val="auto"/>
        </w:rPr>
        <w:t>W okresie trwania umowy Wykonawca zobowiązany jest do pisemnego zawiadomienia Zamawiającego w terminie do 7 dni o:</w:t>
      </w:r>
    </w:p>
    <w:p w:rsidR="00336FD1" w:rsidRPr="005749D3" w:rsidRDefault="00336FD1" w:rsidP="00216BA6">
      <w:pPr>
        <w:pStyle w:val="LO-normal"/>
        <w:numPr>
          <w:ilvl w:val="0"/>
          <w:numId w:val="10"/>
        </w:numPr>
        <w:tabs>
          <w:tab w:val="left" w:pos="993"/>
        </w:tabs>
        <w:ind w:left="993" w:hanging="284"/>
        <w:jc w:val="both"/>
        <w:rPr>
          <w:color w:val="auto"/>
        </w:rPr>
      </w:pPr>
      <w:r w:rsidRPr="005749D3">
        <w:rPr>
          <w:color w:val="auto"/>
        </w:rPr>
        <w:t>zmianie siedziby lub nazwy Wykonawcy,</w:t>
      </w:r>
    </w:p>
    <w:p w:rsidR="00336FD1" w:rsidRPr="005749D3" w:rsidRDefault="00336FD1" w:rsidP="00216BA6">
      <w:pPr>
        <w:pStyle w:val="LO-normal"/>
        <w:numPr>
          <w:ilvl w:val="0"/>
          <w:numId w:val="10"/>
        </w:numPr>
        <w:tabs>
          <w:tab w:val="left" w:pos="993"/>
        </w:tabs>
        <w:ind w:left="993" w:hanging="284"/>
        <w:jc w:val="both"/>
        <w:rPr>
          <w:color w:val="auto"/>
        </w:rPr>
      </w:pPr>
      <w:r w:rsidRPr="005749D3">
        <w:rPr>
          <w:color w:val="auto"/>
        </w:rPr>
        <w:t>ogłoszeniu upadłości Wykonawcy,</w:t>
      </w:r>
    </w:p>
    <w:p w:rsidR="00336FD1" w:rsidRPr="005749D3" w:rsidRDefault="00336FD1" w:rsidP="00216BA6">
      <w:pPr>
        <w:pStyle w:val="LO-normal"/>
        <w:numPr>
          <w:ilvl w:val="0"/>
          <w:numId w:val="10"/>
        </w:numPr>
        <w:tabs>
          <w:tab w:val="left" w:pos="993"/>
        </w:tabs>
        <w:ind w:left="993" w:hanging="284"/>
        <w:jc w:val="both"/>
        <w:rPr>
          <w:color w:val="auto"/>
        </w:rPr>
      </w:pPr>
      <w:r w:rsidRPr="005749D3">
        <w:rPr>
          <w:color w:val="auto"/>
        </w:rPr>
        <w:t>zmianie osób reprezentujących Wykonawcę,</w:t>
      </w:r>
    </w:p>
    <w:p w:rsidR="00336FD1" w:rsidRPr="005749D3" w:rsidRDefault="00336FD1" w:rsidP="00216BA6">
      <w:pPr>
        <w:pStyle w:val="LO-normal"/>
        <w:numPr>
          <w:ilvl w:val="0"/>
          <w:numId w:val="10"/>
        </w:numPr>
        <w:tabs>
          <w:tab w:val="left" w:pos="993"/>
        </w:tabs>
        <w:ind w:left="993" w:hanging="284"/>
        <w:jc w:val="both"/>
        <w:rPr>
          <w:color w:val="auto"/>
        </w:rPr>
      </w:pPr>
      <w:r w:rsidRPr="005749D3">
        <w:rPr>
          <w:color w:val="auto"/>
        </w:rPr>
        <w:t>ogłoszenie likwidacji Wykonawcy,</w:t>
      </w:r>
    </w:p>
    <w:p w:rsidR="00336FD1" w:rsidRPr="005749D3" w:rsidRDefault="00336FD1" w:rsidP="00216BA6">
      <w:pPr>
        <w:pStyle w:val="LO-normal"/>
        <w:numPr>
          <w:ilvl w:val="0"/>
          <w:numId w:val="10"/>
        </w:numPr>
        <w:tabs>
          <w:tab w:val="left" w:pos="993"/>
        </w:tabs>
        <w:ind w:left="993" w:hanging="284"/>
        <w:jc w:val="both"/>
        <w:rPr>
          <w:color w:val="auto"/>
        </w:rPr>
      </w:pPr>
      <w:r w:rsidRPr="005749D3">
        <w:rPr>
          <w:color w:val="auto"/>
        </w:rPr>
        <w:t>zawieszenie działalności Wykonawcy.</w:t>
      </w:r>
    </w:p>
    <w:p w:rsidR="00284AF7" w:rsidRPr="005749D3" w:rsidRDefault="00336FD1" w:rsidP="00CF0F79">
      <w:pPr>
        <w:pStyle w:val="LO-normal"/>
        <w:tabs>
          <w:tab w:val="left" w:pos="284"/>
        </w:tabs>
        <w:ind w:left="284"/>
        <w:jc w:val="both"/>
        <w:rPr>
          <w:color w:val="auto"/>
        </w:rPr>
      </w:pPr>
      <w:r w:rsidRPr="005749D3">
        <w:rPr>
          <w:color w:val="auto"/>
        </w:rPr>
        <w:t xml:space="preserve">Niezawiadomienie w terminie Zamawiającego o zaistniałych zdarzeniach (pkt. a-e) może spowodować odstąpienie od umowy przez Zamawiającego z </w:t>
      </w:r>
      <w:r w:rsidR="00740BB8" w:rsidRPr="005749D3">
        <w:rPr>
          <w:color w:val="auto"/>
        </w:rPr>
        <w:t xml:space="preserve">przyczyn leżących po stronie </w:t>
      </w:r>
      <w:r w:rsidRPr="005749D3">
        <w:rPr>
          <w:color w:val="auto"/>
        </w:rPr>
        <w:t>Wykonawcy. Prawo do odstąpienia może być wykonane w terminie do 90 dni od stwierdzenia podstaw do odstąpienia. W takiej sytuacji Wykonawca otrzyma wynagrodzenie za faktycznie wykonaną część umowy.</w:t>
      </w:r>
    </w:p>
    <w:p w:rsidR="00336FD1" w:rsidRPr="005749D3" w:rsidRDefault="00284AF7" w:rsidP="00CF0F79">
      <w:pPr>
        <w:pStyle w:val="LO-normal"/>
        <w:tabs>
          <w:tab w:val="left" w:pos="284"/>
        </w:tabs>
        <w:ind w:left="284" w:hanging="284"/>
        <w:jc w:val="both"/>
        <w:rPr>
          <w:color w:val="auto"/>
        </w:rPr>
      </w:pPr>
      <w:r w:rsidRPr="005749D3">
        <w:rPr>
          <w:color w:val="auto"/>
        </w:rPr>
        <w:t xml:space="preserve">4. </w:t>
      </w:r>
      <w:r w:rsidR="00336FD1" w:rsidRPr="005749D3">
        <w:rPr>
          <w:color w:val="auto"/>
        </w:rPr>
        <w:t xml:space="preserve">Strony postanawiają, że oprócz przypadków przewidzianych niniejszą umową </w:t>
      </w:r>
      <w:r w:rsidR="00552373" w:rsidRPr="005749D3">
        <w:rPr>
          <w:color w:val="auto"/>
        </w:rPr>
        <w:br/>
      </w:r>
      <w:r w:rsidR="00336FD1" w:rsidRPr="005749D3">
        <w:rPr>
          <w:color w:val="auto"/>
        </w:rPr>
        <w:t xml:space="preserve">i Kodeksem Cywilnym </w:t>
      </w:r>
      <w:r w:rsidR="00740BB8" w:rsidRPr="005749D3">
        <w:rPr>
          <w:color w:val="auto"/>
        </w:rPr>
        <w:t>(</w:t>
      </w:r>
      <w:r w:rsidR="00BA7395" w:rsidRPr="005749D3">
        <w:rPr>
          <w:color w:val="auto"/>
        </w:rPr>
        <w:t>tj.</w:t>
      </w:r>
      <w:r w:rsidR="00740BB8" w:rsidRPr="005749D3">
        <w:rPr>
          <w:color w:val="auto"/>
        </w:rPr>
        <w:t xml:space="preserve"> Dz. </w:t>
      </w:r>
      <w:r w:rsidR="00336FD1" w:rsidRPr="005749D3">
        <w:rPr>
          <w:color w:val="auto"/>
        </w:rPr>
        <w:t>U z 20</w:t>
      </w:r>
      <w:r w:rsidR="00BA7395" w:rsidRPr="005749D3">
        <w:rPr>
          <w:color w:val="auto"/>
        </w:rPr>
        <w:t>2</w:t>
      </w:r>
      <w:r w:rsidR="00740BB8" w:rsidRPr="005749D3">
        <w:rPr>
          <w:color w:val="auto"/>
        </w:rPr>
        <w:t>4</w:t>
      </w:r>
      <w:r w:rsidR="00336FD1" w:rsidRPr="005749D3">
        <w:rPr>
          <w:color w:val="auto"/>
        </w:rPr>
        <w:t xml:space="preserve"> r. poz. </w:t>
      </w:r>
      <w:r w:rsidR="00BA7395" w:rsidRPr="005749D3">
        <w:rPr>
          <w:color w:val="auto"/>
        </w:rPr>
        <w:t>1</w:t>
      </w:r>
      <w:r w:rsidR="00740BB8" w:rsidRPr="005749D3">
        <w:rPr>
          <w:color w:val="auto"/>
        </w:rPr>
        <w:t>061</w:t>
      </w:r>
      <w:r w:rsidR="00336FD1" w:rsidRPr="005749D3">
        <w:rPr>
          <w:color w:val="auto"/>
        </w:rPr>
        <w:t xml:space="preserve"> ze zm.) Zamawiającemu przysługuje prawo odstąpienia od umowy w przypadku rażącego lub powtarzającego się zaniedbania w wykonaniu zamówienia przez Wykonawcę, po dwukrotnym pisemnym wezwaniu Wykonawcy przez Zamawiającego do należytego wykonania umowy. Prawo do odstąpienia mo</w:t>
      </w:r>
      <w:r w:rsidR="00552373" w:rsidRPr="005749D3">
        <w:rPr>
          <w:color w:val="auto"/>
        </w:rPr>
        <w:t xml:space="preserve">że być wykonane </w:t>
      </w:r>
      <w:r w:rsidR="00552373" w:rsidRPr="005749D3">
        <w:rPr>
          <w:color w:val="auto"/>
        </w:rPr>
        <w:br/>
        <w:t xml:space="preserve">w </w:t>
      </w:r>
      <w:r w:rsidR="00EF3D3F" w:rsidRPr="005749D3">
        <w:rPr>
          <w:color w:val="auto"/>
        </w:rPr>
        <w:t xml:space="preserve">terminie do </w:t>
      </w:r>
      <w:r w:rsidR="004116B3" w:rsidRPr="005749D3">
        <w:rPr>
          <w:color w:val="auto"/>
        </w:rPr>
        <w:t>30</w:t>
      </w:r>
      <w:r w:rsidR="00336FD1" w:rsidRPr="005749D3">
        <w:rPr>
          <w:color w:val="auto"/>
        </w:rPr>
        <w:t xml:space="preserve"> dni od stwierdzenia zaniedbania w wykonaniu </w:t>
      </w:r>
      <w:r w:rsidR="00C35330" w:rsidRPr="005749D3">
        <w:rPr>
          <w:color w:val="auto"/>
        </w:rPr>
        <w:t>umowy</w:t>
      </w:r>
      <w:r w:rsidR="00336FD1" w:rsidRPr="005749D3">
        <w:rPr>
          <w:color w:val="auto"/>
        </w:rPr>
        <w:t xml:space="preserve">. </w:t>
      </w:r>
    </w:p>
    <w:p w:rsidR="00336FD1" w:rsidRPr="005749D3" w:rsidRDefault="00284AF7" w:rsidP="00CF0F79">
      <w:pPr>
        <w:pStyle w:val="LO-normal"/>
        <w:tabs>
          <w:tab w:val="left" w:pos="284"/>
        </w:tabs>
        <w:ind w:left="284" w:hanging="284"/>
        <w:jc w:val="both"/>
        <w:rPr>
          <w:color w:val="auto"/>
        </w:rPr>
      </w:pPr>
      <w:r w:rsidRPr="005749D3">
        <w:rPr>
          <w:color w:val="auto"/>
        </w:rPr>
        <w:t xml:space="preserve">5. </w:t>
      </w:r>
      <w:r w:rsidR="00336FD1" w:rsidRPr="005749D3">
        <w:rPr>
          <w:color w:val="auto"/>
        </w:rPr>
        <w:t>Zamawiający powiadomi pisemnie Wykonawcę o odstąpieniu od umowy.</w:t>
      </w:r>
    </w:p>
    <w:p w:rsidR="00C470FC" w:rsidRPr="005749D3" w:rsidRDefault="00C470FC" w:rsidP="00CF0F79">
      <w:pPr>
        <w:pStyle w:val="LO-normal"/>
        <w:rPr>
          <w:b/>
          <w:color w:val="auto"/>
        </w:rPr>
      </w:pPr>
    </w:p>
    <w:p w:rsidR="00552373" w:rsidRPr="005749D3" w:rsidRDefault="0029329F" w:rsidP="00CF0F79">
      <w:pPr>
        <w:pStyle w:val="LO-normal"/>
        <w:jc w:val="center"/>
        <w:rPr>
          <w:b/>
          <w:color w:val="auto"/>
        </w:rPr>
      </w:pPr>
      <w:r w:rsidRPr="005749D3">
        <w:rPr>
          <w:b/>
          <w:color w:val="auto"/>
        </w:rPr>
        <w:t>§ 1</w:t>
      </w:r>
      <w:r w:rsidR="008570C2" w:rsidRPr="005749D3">
        <w:rPr>
          <w:b/>
          <w:color w:val="auto"/>
        </w:rPr>
        <w:t>0</w:t>
      </w:r>
    </w:p>
    <w:p w:rsidR="00336FD1" w:rsidRPr="005749D3" w:rsidRDefault="00336FD1" w:rsidP="00ED117B">
      <w:pPr>
        <w:pStyle w:val="LO-normal"/>
        <w:jc w:val="center"/>
        <w:rPr>
          <w:b/>
          <w:color w:val="auto"/>
        </w:rPr>
      </w:pPr>
      <w:r w:rsidRPr="005749D3">
        <w:rPr>
          <w:b/>
          <w:color w:val="auto"/>
        </w:rPr>
        <w:t xml:space="preserve"> Kary umowne</w:t>
      </w:r>
    </w:p>
    <w:p w:rsidR="008F2A30" w:rsidRPr="005749D3" w:rsidRDefault="008F2A30" w:rsidP="00ED117B">
      <w:pPr>
        <w:pStyle w:val="LO-normal"/>
        <w:jc w:val="center"/>
        <w:rPr>
          <w:color w:val="auto"/>
        </w:rPr>
      </w:pPr>
    </w:p>
    <w:p w:rsidR="0049649F" w:rsidRPr="005749D3" w:rsidRDefault="0049649F" w:rsidP="00216BA6">
      <w:pPr>
        <w:pStyle w:val="normal"/>
        <w:numPr>
          <w:ilvl w:val="0"/>
          <w:numId w:val="19"/>
        </w:numPr>
        <w:spacing w:after="0"/>
        <w:ind w:left="426" w:hanging="359"/>
        <w:jc w:val="both"/>
        <w:rPr>
          <w:color w:val="auto"/>
        </w:rPr>
      </w:pPr>
      <w:r w:rsidRPr="005749D3">
        <w:rPr>
          <w:color w:val="auto"/>
        </w:rPr>
        <w:t xml:space="preserve">Zamawiający ma prawo żądać od Wykonawcy zapłaty kar umownych </w:t>
      </w:r>
      <w:r w:rsidR="00ED117B" w:rsidRPr="005749D3">
        <w:rPr>
          <w:color w:val="auto"/>
        </w:rPr>
        <w:br/>
      </w:r>
      <w:r w:rsidRPr="005749D3">
        <w:rPr>
          <w:color w:val="auto"/>
        </w:rPr>
        <w:t>w następujących przypadkach:</w:t>
      </w:r>
    </w:p>
    <w:p w:rsidR="0049649F" w:rsidRPr="005749D3" w:rsidRDefault="0049649F" w:rsidP="00216BA6">
      <w:pPr>
        <w:pStyle w:val="normal"/>
        <w:numPr>
          <w:ilvl w:val="0"/>
          <w:numId w:val="20"/>
        </w:numPr>
        <w:tabs>
          <w:tab w:val="left" w:pos="993"/>
          <w:tab w:val="left" w:pos="1418"/>
        </w:tabs>
        <w:spacing w:after="0"/>
        <w:ind w:left="993" w:hanging="284"/>
        <w:jc w:val="both"/>
        <w:rPr>
          <w:color w:val="auto"/>
        </w:rPr>
      </w:pPr>
      <w:r w:rsidRPr="005749D3">
        <w:rPr>
          <w:color w:val="auto"/>
        </w:rPr>
        <w:t>za odstąpienie od umowy z przyczyn leżących po stronie Wykonawcy w wysokości 10% wartości brutto umowy określonej § 1</w:t>
      </w:r>
      <w:r w:rsidR="00862C7D" w:rsidRPr="005749D3">
        <w:rPr>
          <w:color w:val="auto"/>
        </w:rPr>
        <w:t>2</w:t>
      </w:r>
      <w:r w:rsidRPr="005749D3">
        <w:rPr>
          <w:color w:val="auto"/>
        </w:rPr>
        <w:t xml:space="preserve"> ust. 1</w:t>
      </w:r>
      <w:r w:rsidR="00D678B6" w:rsidRPr="005749D3">
        <w:rPr>
          <w:color w:val="auto"/>
        </w:rPr>
        <w:t xml:space="preserve"> pkt b)</w:t>
      </w:r>
      <w:r w:rsidRPr="005749D3">
        <w:rPr>
          <w:color w:val="auto"/>
        </w:rPr>
        <w:t xml:space="preserve"> umowy;</w:t>
      </w:r>
    </w:p>
    <w:p w:rsidR="0049649F" w:rsidRPr="005749D3" w:rsidRDefault="0049649F" w:rsidP="00216BA6">
      <w:pPr>
        <w:pStyle w:val="normal"/>
        <w:numPr>
          <w:ilvl w:val="0"/>
          <w:numId w:val="20"/>
        </w:numPr>
        <w:tabs>
          <w:tab w:val="left" w:pos="993"/>
          <w:tab w:val="left" w:pos="1418"/>
        </w:tabs>
        <w:spacing w:after="0"/>
        <w:ind w:left="993" w:hanging="284"/>
        <w:jc w:val="both"/>
        <w:rPr>
          <w:color w:val="auto"/>
        </w:rPr>
      </w:pPr>
      <w:r w:rsidRPr="005749D3">
        <w:rPr>
          <w:rFonts w:eastAsia="Times New Roman"/>
          <w:color w:val="auto"/>
        </w:rPr>
        <w:t xml:space="preserve">za </w:t>
      </w:r>
      <w:r w:rsidR="00032259" w:rsidRPr="005749D3">
        <w:rPr>
          <w:rFonts w:eastAsia="Times New Roman"/>
          <w:color w:val="auto"/>
        </w:rPr>
        <w:t>zwłokę</w:t>
      </w:r>
      <w:r w:rsidRPr="005749D3">
        <w:rPr>
          <w:rFonts w:eastAsia="Times New Roman"/>
          <w:color w:val="auto"/>
        </w:rPr>
        <w:t xml:space="preserve"> w wykonaniu przedmiotu zamówienia w wysokości </w:t>
      </w:r>
      <w:r w:rsidR="00740BB8" w:rsidRPr="005749D3">
        <w:rPr>
          <w:rFonts w:eastAsia="Times New Roman"/>
          <w:color w:val="auto"/>
        </w:rPr>
        <w:t>100,00</w:t>
      </w:r>
      <w:r w:rsidR="00F67CB7" w:rsidRPr="005749D3">
        <w:rPr>
          <w:rFonts w:eastAsia="Times New Roman"/>
          <w:color w:val="auto"/>
        </w:rPr>
        <w:t xml:space="preserve"> zł</w:t>
      </w:r>
      <w:r w:rsidRPr="005749D3">
        <w:rPr>
          <w:rFonts w:eastAsia="Times New Roman"/>
          <w:color w:val="auto"/>
        </w:rPr>
        <w:t xml:space="preserve"> </w:t>
      </w:r>
      <w:r w:rsidR="00416CF4" w:rsidRPr="005749D3">
        <w:rPr>
          <w:rFonts w:eastAsia="Times New Roman"/>
          <w:color w:val="auto"/>
        </w:rPr>
        <w:t xml:space="preserve">za każdy dzień </w:t>
      </w:r>
      <w:r w:rsidR="00F67CB7" w:rsidRPr="005749D3">
        <w:rPr>
          <w:rFonts w:eastAsia="Times New Roman"/>
          <w:color w:val="auto"/>
        </w:rPr>
        <w:t xml:space="preserve">roboczy </w:t>
      </w:r>
      <w:r w:rsidR="00032259" w:rsidRPr="005749D3">
        <w:rPr>
          <w:rFonts w:eastAsia="Times New Roman"/>
          <w:color w:val="auto"/>
        </w:rPr>
        <w:t>zwłoki</w:t>
      </w:r>
      <w:r w:rsidR="00F67CB7" w:rsidRPr="005749D3">
        <w:rPr>
          <w:rFonts w:eastAsia="Times New Roman"/>
          <w:color w:val="auto"/>
        </w:rPr>
        <w:t>.</w:t>
      </w:r>
    </w:p>
    <w:p w:rsidR="00A80D29" w:rsidRPr="005749D3" w:rsidRDefault="00A80D29" w:rsidP="00216BA6">
      <w:pPr>
        <w:pStyle w:val="normal"/>
        <w:numPr>
          <w:ilvl w:val="0"/>
          <w:numId w:val="20"/>
        </w:numPr>
        <w:tabs>
          <w:tab w:val="left" w:pos="993"/>
          <w:tab w:val="left" w:pos="1418"/>
        </w:tabs>
        <w:spacing w:after="0"/>
        <w:ind w:left="993" w:hanging="284"/>
        <w:jc w:val="both"/>
        <w:rPr>
          <w:color w:val="auto"/>
        </w:rPr>
      </w:pPr>
      <w:r w:rsidRPr="005749D3">
        <w:rPr>
          <w:color w:val="auto"/>
        </w:rPr>
        <w:t xml:space="preserve">za nie sporządzenie protokołu stanu technicznego w przypadku stwierdzenia awarii sprzętu w wysokości </w:t>
      </w:r>
      <w:r w:rsidR="00740BB8" w:rsidRPr="005749D3">
        <w:rPr>
          <w:color w:val="auto"/>
        </w:rPr>
        <w:t>200,00</w:t>
      </w:r>
      <w:r w:rsidRPr="005749D3">
        <w:rPr>
          <w:color w:val="auto"/>
        </w:rPr>
        <w:t xml:space="preserve"> zł za każdą sztukę sprzętu, która uległa awarii. </w:t>
      </w:r>
    </w:p>
    <w:p w:rsidR="0049649F" w:rsidRPr="005749D3" w:rsidRDefault="0049649F" w:rsidP="00216BA6">
      <w:pPr>
        <w:pStyle w:val="normal"/>
        <w:numPr>
          <w:ilvl w:val="0"/>
          <w:numId w:val="19"/>
        </w:numPr>
        <w:shd w:val="clear" w:color="auto" w:fill="FFFFFF"/>
        <w:tabs>
          <w:tab w:val="left" w:pos="426"/>
          <w:tab w:val="left" w:pos="993"/>
          <w:tab w:val="left" w:pos="1418"/>
        </w:tabs>
        <w:spacing w:after="0"/>
        <w:ind w:left="426" w:hanging="284"/>
        <w:jc w:val="both"/>
        <w:rPr>
          <w:color w:val="auto"/>
        </w:rPr>
      </w:pPr>
      <w:r w:rsidRPr="005749D3">
        <w:rPr>
          <w:color w:val="auto"/>
        </w:rPr>
        <w:lastRenderedPageBreak/>
        <w:t xml:space="preserve">Zamawiający zastrzega sobie prawo do łączenia kary umownej za odstąpienie od umowy z innymi karami </w:t>
      </w:r>
      <w:r w:rsidR="00740BB8" w:rsidRPr="005749D3">
        <w:rPr>
          <w:color w:val="auto"/>
        </w:rPr>
        <w:t>umownymi</w:t>
      </w:r>
      <w:r w:rsidRPr="005749D3">
        <w:rPr>
          <w:color w:val="auto"/>
        </w:rPr>
        <w:t xml:space="preserve">. </w:t>
      </w:r>
      <w:r w:rsidR="00C35330" w:rsidRPr="005749D3">
        <w:rPr>
          <w:color w:val="auto"/>
        </w:rPr>
        <w:t xml:space="preserve">Łączna wysokość naliczonych kar umownych nie może przekroczyć </w:t>
      </w:r>
      <w:r w:rsidR="00740BB8" w:rsidRPr="005749D3">
        <w:rPr>
          <w:color w:val="auto"/>
        </w:rPr>
        <w:t>30</w:t>
      </w:r>
      <w:r w:rsidR="00C35330" w:rsidRPr="005749D3">
        <w:rPr>
          <w:color w:val="auto"/>
        </w:rPr>
        <w:t>% wartości brutto określonej w §1</w:t>
      </w:r>
      <w:r w:rsidR="00862C7D" w:rsidRPr="005749D3">
        <w:rPr>
          <w:color w:val="auto"/>
        </w:rPr>
        <w:t>2</w:t>
      </w:r>
      <w:r w:rsidR="00C35330" w:rsidRPr="005749D3">
        <w:rPr>
          <w:color w:val="auto"/>
        </w:rPr>
        <w:t xml:space="preserve"> ust. 1</w:t>
      </w:r>
      <w:r w:rsidR="00BA7395" w:rsidRPr="005749D3">
        <w:rPr>
          <w:color w:val="auto"/>
        </w:rPr>
        <w:t xml:space="preserve"> pkt b)</w:t>
      </w:r>
      <w:r w:rsidR="00C35330" w:rsidRPr="005749D3">
        <w:rPr>
          <w:color w:val="auto"/>
        </w:rPr>
        <w:t xml:space="preserve"> umowy.</w:t>
      </w:r>
    </w:p>
    <w:p w:rsidR="0033153C" w:rsidRPr="005749D3" w:rsidRDefault="0049649F" w:rsidP="00216BA6">
      <w:pPr>
        <w:numPr>
          <w:ilvl w:val="0"/>
          <w:numId w:val="19"/>
        </w:numPr>
        <w:shd w:val="clear" w:color="auto" w:fill="FFFFFF"/>
        <w:tabs>
          <w:tab w:val="left" w:pos="426"/>
        </w:tabs>
        <w:suppressAutoHyphens w:val="0"/>
        <w:spacing w:after="0"/>
        <w:ind w:left="426" w:hanging="284"/>
        <w:jc w:val="both"/>
        <w:rPr>
          <w:b/>
        </w:rPr>
      </w:pPr>
      <w:r w:rsidRPr="005749D3">
        <w:rPr>
          <w:rFonts w:ascii="Arial" w:hAnsi="Arial" w:cs="Arial"/>
        </w:rPr>
        <w:t>Zamawiający zastrzega sobie prawo do dochodzenia odszkodowania do wysokości rzeczywiście poniesionej szkody na zasadach ogólnych, gdy</w:t>
      </w:r>
      <w:r w:rsidR="00740BB8" w:rsidRPr="005749D3">
        <w:rPr>
          <w:rFonts w:ascii="Arial" w:hAnsi="Arial" w:cs="Arial"/>
        </w:rPr>
        <w:t xml:space="preserve"> stwierdzona</w:t>
      </w:r>
      <w:r w:rsidRPr="005749D3">
        <w:rPr>
          <w:rFonts w:ascii="Arial" w:hAnsi="Arial" w:cs="Arial"/>
        </w:rPr>
        <w:t xml:space="preserve"> szkoda przewyższa wartość naliczonych kar umownych</w:t>
      </w:r>
      <w:r w:rsidR="00032259" w:rsidRPr="005749D3">
        <w:rPr>
          <w:rFonts w:ascii="Arial" w:hAnsi="Arial" w:cs="Arial"/>
        </w:rPr>
        <w:t>.</w:t>
      </w:r>
    </w:p>
    <w:p w:rsidR="00EE10AA" w:rsidRPr="005749D3" w:rsidRDefault="00EE10AA" w:rsidP="00EE10AA">
      <w:pPr>
        <w:shd w:val="clear" w:color="auto" w:fill="FFFFFF"/>
        <w:tabs>
          <w:tab w:val="left" w:pos="426"/>
        </w:tabs>
        <w:suppressAutoHyphens w:val="0"/>
        <w:spacing w:after="0"/>
        <w:ind w:left="426"/>
        <w:jc w:val="both"/>
        <w:rPr>
          <w:b/>
        </w:rPr>
      </w:pPr>
    </w:p>
    <w:p w:rsidR="00EE10AA" w:rsidRPr="005749D3" w:rsidRDefault="00EE10AA" w:rsidP="00EE10AA">
      <w:pPr>
        <w:pStyle w:val="LO-normal"/>
        <w:ind w:left="360"/>
        <w:jc w:val="center"/>
        <w:rPr>
          <w:b/>
          <w:color w:val="auto"/>
        </w:rPr>
      </w:pPr>
      <w:r w:rsidRPr="005749D3">
        <w:rPr>
          <w:b/>
          <w:color w:val="auto"/>
        </w:rPr>
        <w:t xml:space="preserve"> §11</w:t>
      </w:r>
    </w:p>
    <w:p w:rsidR="00EE10AA" w:rsidRPr="005749D3" w:rsidRDefault="00EE10AA" w:rsidP="00EE10AA">
      <w:pPr>
        <w:jc w:val="center"/>
        <w:rPr>
          <w:rFonts w:ascii="Arial" w:hAnsi="Arial" w:cs="Arial"/>
          <w:b/>
        </w:rPr>
      </w:pPr>
      <w:r w:rsidRPr="005749D3">
        <w:rPr>
          <w:rFonts w:ascii="Arial" w:hAnsi="Arial" w:cs="Arial"/>
          <w:b/>
          <w:bCs/>
        </w:rPr>
        <w:t>Zamówienia opcjonalne (</w:t>
      </w:r>
      <w:r w:rsidRPr="005749D3">
        <w:rPr>
          <w:rFonts w:ascii="Arial" w:hAnsi="Arial" w:cs="Arial"/>
          <w:b/>
        </w:rPr>
        <w:t>prawo opcji)</w:t>
      </w:r>
    </w:p>
    <w:p w:rsidR="00EE10AA" w:rsidRPr="005749D3" w:rsidRDefault="00EE10AA" w:rsidP="00EE10AA">
      <w:pPr>
        <w:numPr>
          <w:ilvl w:val="0"/>
          <w:numId w:val="16"/>
        </w:numPr>
        <w:suppressAutoHyphens w:val="0"/>
        <w:spacing w:after="160"/>
        <w:ind w:left="426"/>
        <w:jc w:val="both"/>
        <w:rPr>
          <w:rFonts w:ascii="Arial" w:hAnsi="Arial" w:cs="Arial"/>
          <w:bCs/>
        </w:rPr>
      </w:pPr>
      <w:r w:rsidRPr="005749D3">
        <w:rPr>
          <w:rFonts w:ascii="Arial" w:hAnsi="Arial" w:cs="Arial"/>
          <w:bCs/>
        </w:rPr>
        <w:t xml:space="preserve">Zamawiający zastrzega sobie możliwość skorzystania w ramach niniejszej Umowy </w:t>
      </w:r>
      <w:r w:rsidRPr="005749D3">
        <w:rPr>
          <w:rFonts w:ascii="Arial" w:hAnsi="Arial" w:cs="Arial"/>
          <w:bCs/>
        </w:rPr>
        <w:br/>
        <w:t>z prawa opcji. Zamawiający może dodatkowo zakupić do 100 % wartości  umowy w zakresie ilości zawartych w załączniku nr 2 do SWZ, kolumna „Zakres prawa opcji”</w:t>
      </w:r>
      <w:r w:rsidR="00740BB8" w:rsidRPr="005749D3">
        <w:rPr>
          <w:rFonts w:ascii="Arial" w:hAnsi="Arial" w:cs="Arial"/>
          <w:bCs/>
        </w:rPr>
        <w:t>,</w:t>
      </w:r>
      <w:r w:rsidRPr="005749D3">
        <w:rPr>
          <w:rFonts w:ascii="Arial" w:hAnsi="Arial" w:cs="Arial"/>
          <w:bCs/>
        </w:rPr>
        <w:t xml:space="preserve"> co niniejszym Wykonawca akceptuje, poprzez podpisanie Umowy. </w:t>
      </w:r>
    </w:p>
    <w:p w:rsidR="00EE10AA" w:rsidRPr="005749D3" w:rsidRDefault="00EE10AA" w:rsidP="00EE10AA">
      <w:pPr>
        <w:numPr>
          <w:ilvl w:val="0"/>
          <w:numId w:val="16"/>
        </w:numPr>
        <w:suppressAutoHyphens w:val="0"/>
        <w:spacing w:after="160"/>
        <w:ind w:left="426"/>
        <w:jc w:val="both"/>
        <w:rPr>
          <w:rFonts w:ascii="Arial" w:hAnsi="Arial" w:cs="Arial"/>
          <w:bCs/>
        </w:rPr>
      </w:pPr>
      <w:r w:rsidRPr="005749D3">
        <w:rPr>
          <w:rFonts w:ascii="Arial" w:hAnsi="Arial" w:cs="Arial"/>
          <w:bCs/>
        </w:rPr>
        <w:t>Ostateczne ilości w ramach prawa opcji będą uzależnione od bieżących potrzeb Zamawiającego i posiadanych przez niego środków finansowych.</w:t>
      </w:r>
    </w:p>
    <w:p w:rsidR="00EE10AA" w:rsidRPr="005749D3" w:rsidRDefault="00EE10AA" w:rsidP="00EE10AA">
      <w:pPr>
        <w:numPr>
          <w:ilvl w:val="0"/>
          <w:numId w:val="16"/>
        </w:numPr>
        <w:suppressAutoHyphens w:val="0"/>
        <w:spacing w:after="160"/>
        <w:ind w:left="426"/>
        <w:jc w:val="both"/>
        <w:rPr>
          <w:rFonts w:ascii="Arial" w:hAnsi="Arial" w:cs="Arial"/>
          <w:bCs/>
        </w:rPr>
      </w:pPr>
      <w:r w:rsidRPr="005749D3">
        <w:rPr>
          <w:rFonts w:ascii="Arial" w:hAnsi="Arial" w:cs="Arial"/>
          <w:bCs/>
        </w:rPr>
        <w:t>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w:t>
      </w:r>
      <w:r w:rsidR="00AD2D67" w:rsidRPr="005749D3">
        <w:rPr>
          <w:rFonts w:ascii="Arial" w:hAnsi="Arial" w:cs="Arial"/>
          <w:bCs/>
        </w:rPr>
        <w:t xml:space="preserve">ego tytułu żadne roszczenia, co </w:t>
      </w:r>
      <w:r w:rsidRPr="005749D3">
        <w:rPr>
          <w:rFonts w:ascii="Arial" w:hAnsi="Arial" w:cs="Arial"/>
          <w:bCs/>
        </w:rPr>
        <w:t xml:space="preserve"> Wykonawca akceptuje przez podpisanie niniejszej umowy.</w:t>
      </w:r>
    </w:p>
    <w:p w:rsidR="00EE10AA" w:rsidRPr="005749D3" w:rsidRDefault="00EE10AA" w:rsidP="00EE10AA">
      <w:pPr>
        <w:numPr>
          <w:ilvl w:val="0"/>
          <w:numId w:val="16"/>
        </w:numPr>
        <w:suppressAutoHyphens w:val="0"/>
        <w:spacing w:after="160"/>
        <w:ind w:left="426"/>
        <w:jc w:val="both"/>
        <w:rPr>
          <w:rFonts w:ascii="Arial" w:hAnsi="Arial" w:cs="Arial"/>
          <w:bCs/>
        </w:rPr>
      </w:pPr>
      <w:r w:rsidRPr="005749D3">
        <w:rPr>
          <w:rFonts w:ascii="Arial" w:hAnsi="Arial" w:cs="Arial"/>
          <w:bCs/>
        </w:rPr>
        <w:t xml:space="preserve">Zamawiający może z prawa opcji korzystać wielokrotnie, do wyczerpania maksymalnej wartości  określonej w ust. </w:t>
      </w:r>
      <w:r w:rsidR="00862C7D" w:rsidRPr="005749D3">
        <w:rPr>
          <w:rFonts w:ascii="Arial" w:hAnsi="Arial" w:cs="Arial"/>
          <w:bCs/>
        </w:rPr>
        <w:t>4</w:t>
      </w:r>
      <w:r w:rsidRPr="005749D3">
        <w:rPr>
          <w:rFonts w:ascii="Arial" w:hAnsi="Arial" w:cs="Arial"/>
          <w:bCs/>
        </w:rPr>
        <w:t xml:space="preserve"> </w:t>
      </w:r>
      <w:r w:rsidRPr="005749D3">
        <w:rPr>
          <w:rFonts w:ascii="Arial" w:hAnsi="Arial" w:cs="Arial"/>
        </w:rPr>
        <w:t>§ 1</w:t>
      </w:r>
      <w:r w:rsidR="00862C7D" w:rsidRPr="005749D3">
        <w:rPr>
          <w:rFonts w:ascii="Arial" w:hAnsi="Arial" w:cs="Arial"/>
        </w:rPr>
        <w:t>2</w:t>
      </w:r>
      <w:r w:rsidRPr="005749D3">
        <w:rPr>
          <w:rFonts w:ascii="Arial" w:hAnsi="Arial" w:cs="Arial"/>
        </w:rPr>
        <w:t>.</w:t>
      </w:r>
      <w:r w:rsidRPr="005749D3">
        <w:rPr>
          <w:rFonts w:ascii="Arial" w:hAnsi="Arial" w:cs="Arial"/>
          <w:bCs/>
        </w:rPr>
        <w:t xml:space="preserve"> Z prawa opcji Zamawiający może skorzystać w całym okresie wskazanym w §3.</w:t>
      </w:r>
    </w:p>
    <w:p w:rsidR="00EE10AA" w:rsidRPr="005749D3" w:rsidRDefault="00EE10AA" w:rsidP="00EE10AA">
      <w:pPr>
        <w:numPr>
          <w:ilvl w:val="0"/>
          <w:numId w:val="16"/>
        </w:numPr>
        <w:suppressAutoHyphens w:val="0"/>
        <w:spacing w:after="160"/>
        <w:ind w:left="426"/>
        <w:jc w:val="both"/>
        <w:rPr>
          <w:rFonts w:ascii="Arial" w:hAnsi="Arial" w:cs="Arial"/>
          <w:bCs/>
        </w:rPr>
      </w:pPr>
      <w:r w:rsidRPr="005749D3">
        <w:rPr>
          <w:rFonts w:ascii="Arial" w:hAnsi="Arial" w:cs="Arial"/>
          <w:bCs/>
        </w:rPr>
        <w:t xml:space="preserve">Zamawiający o zamiarze skorzystania z prawa opcji, jego zakresie, miejscach </w:t>
      </w:r>
      <w:r w:rsidRPr="005749D3">
        <w:rPr>
          <w:rFonts w:ascii="Arial" w:hAnsi="Arial" w:cs="Arial"/>
          <w:bCs/>
        </w:rPr>
        <w:br/>
        <w:t>i terminach dostarczenia dostaw opcjonalnych powiadomi Wykonawcę w formie pisemnej. Skorzystanie z prawa opcji nie wymaga aneksowania przedmiotowej umowy.</w:t>
      </w:r>
    </w:p>
    <w:p w:rsidR="00EE10AA" w:rsidRPr="005749D3" w:rsidRDefault="00EE10AA" w:rsidP="00EE10AA">
      <w:pPr>
        <w:numPr>
          <w:ilvl w:val="0"/>
          <w:numId w:val="16"/>
        </w:numPr>
        <w:suppressAutoHyphens w:val="0"/>
        <w:spacing w:after="160"/>
        <w:ind w:left="426"/>
        <w:jc w:val="both"/>
        <w:rPr>
          <w:rFonts w:ascii="Arial" w:hAnsi="Arial" w:cs="Arial"/>
          <w:bCs/>
        </w:rPr>
      </w:pPr>
      <w:r w:rsidRPr="005749D3">
        <w:rPr>
          <w:rFonts w:ascii="Arial" w:hAnsi="Arial" w:cs="Arial"/>
          <w:bCs/>
        </w:rPr>
        <w:t>W przypadku skorzystania przez Zamawiającego z prawa opcji, Wykonawcy będzie się należeć wynagrodzenie wg cen jednostkowych jak dla zamówienia podstawowego  określonych w załączniku nr 2 do SWZ.</w:t>
      </w:r>
    </w:p>
    <w:p w:rsidR="00F67CB7" w:rsidRPr="005749D3" w:rsidRDefault="00EE10AA" w:rsidP="00C470FC">
      <w:pPr>
        <w:numPr>
          <w:ilvl w:val="0"/>
          <w:numId w:val="16"/>
        </w:numPr>
        <w:suppressAutoHyphens w:val="0"/>
        <w:spacing w:after="160"/>
        <w:ind w:left="426"/>
        <w:jc w:val="both"/>
        <w:rPr>
          <w:rFonts w:ascii="Arial" w:hAnsi="Arial" w:cs="Arial"/>
        </w:rPr>
      </w:pPr>
      <w:r w:rsidRPr="005749D3">
        <w:rPr>
          <w:rFonts w:ascii="Arial" w:hAnsi="Arial" w:cs="Arial"/>
          <w:bCs/>
        </w:rPr>
        <w:t>W przypadku skorzystania przez Zamawiającego z prawa opcji Wykonawca jest zobowiązany do jego realizacji na warunkach określonych w niniejszej umowie, co Wykonawca akceptuje przez podpisanie umowy.</w:t>
      </w:r>
    </w:p>
    <w:p w:rsidR="00336FD1" w:rsidRPr="005749D3" w:rsidRDefault="0029329F" w:rsidP="0033153C">
      <w:pPr>
        <w:pStyle w:val="LO-normal"/>
        <w:jc w:val="center"/>
        <w:rPr>
          <w:color w:val="auto"/>
        </w:rPr>
      </w:pPr>
      <w:r w:rsidRPr="005749D3">
        <w:rPr>
          <w:b/>
          <w:color w:val="auto"/>
        </w:rPr>
        <w:t>§ 1</w:t>
      </w:r>
      <w:r w:rsidR="00EE10AA" w:rsidRPr="005749D3">
        <w:rPr>
          <w:b/>
          <w:color w:val="auto"/>
        </w:rPr>
        <w:t>2</w:t>
      </w:r>
    </w:p>
    <w:p w:rsidR="00336FD1" w:rsidRPr="005749D3" w:rsidRDefault="00336FD1" w:rsidP="00CF0F79">
      <w:pPr>
        <w:pStyle w:val="LO-normal"/>
        <w:jc w:val="center"/>
        <w:rPr>
          <w:color w:val="auto"/>
        </w:rPr>
      </w:pPr>
      <w:r w:rsidRPr="005749D3">
        <w:rPr>
          <w:b/>
          <w:color w:val="auto"/>
        </w:rPr>
        <w:t>Zasady płatności</w:t>
      </w:r>
    </w:p>
    <w:p w:rsidR="00336FD1" w:rsidRPr="005749D3" w:rsidRDefault="00336FD1" w:rsidP="00C470FC">
      <w:pPr>
        <w:pStyle w:val="LO-normal"/>
        <w:jc w:val="both"/>
        <w:rPr>
          <w:b/>
          <w:color w:val="auto"/>
        </w:rPr>
      </w:pPr>
    </w:p>
    <w:p w:rsidR="00336FD1" w:rsidRPr="005749D3" w:rsidRDefault="00336FD1" w:rsidP="00C470FC">
      <w:pPr>
        <w:numPr>
          <w:ilvl w:val="0"/>
          <w:numId w:val="28"/>
        </w:numPr>
        <w:spacing w:after="0"/>
        <w:jc w:val="both"/>
        <w:rPr>
          <w:rFonts w:ascii="Arial" w:hAnsi="Arial" w:cs="Arial"/>
        </w:rPr>
      </w:pPr>
      <w:r w:rsidRPr="005749D3">
        <w:rPr>
          <w:rFonts w:ascii="Arial" w:hAnsi="Arial" w:cs="Arial"/>
        </w:rPr>
        <w:t xml:space="preserve">Przewidywana maksymalna </w:t>
      </w:r>
      <w:r w:rsidRPr="005749D3">
        <w:rPr>
          <w:rFonts w:ascii="Arial" w:hAnsi="Arial" w:cs="Arial"/>
          <w:b/>
        </w:rPr>
        <w:t>wartość umowy</w:t>
      </w:r>
      <w:r w:rsidRPr="005749D3">
        <w:rPr>
          <w:rFonts w:ascii="Arial" w:hAnsi="Arial" w:cs="Arial"/>
        </w:rPr>
        <w:t xml:space="preserve"> w okresie jej obowiązywania wynosi:</w:t>
      </w:r>
    </w:p>
    <w:p w:rsidR="00336FD1" w:rsidRPr="005749D3" w:rsidRDefault="00FB64D7" w:rsidP="00C470FC">
      <w:pPr>
        <w:numPr>
          <w:ilvl w:val="1"/>
          <w:numId w:val="28"/>
        </w:numPr>
        <w:spacing w:after="0"/>
        <w:jc w:val="both"/>
        <w:rPr>
          <w:rFonts w:ascii="Arial" w:hAnsi="Arial" w:cs="Arial"/>
        </w:rPr>
      </w:pPr>
      <w:r w:rsidRPr="005749D3">
        <w:rPr>
          <w:rFonts w:ascii="Arial" w:hAnsi="Arial" w:cs="Arial"/>
          <w:b/>
        </w:rPr>
        <w:t>Netto</w:t>
      </w:r>
      <w:r w:rsidR="008F2A30" w:rsidRPr="005749D3">
        <w:rPr>
          <w:rFonts w:ascii="Arial" w:hAnsi="Arial" w:cs="Arial"/>
          <w:b/>
        </w:rPr>
        <w:t xml:space="preserve"> </w:t>
      </w:r>
      <w:r w:rsidR="003C7798" w:rsidRPr="005749D3">
        <w:rPr>
          <w:rFonts w:ascii="Arial" w:hAnsi="Arial" w:cs="Arial"/>
          <w:b/>
        </w:rPr>
        <w:t>……</w:t>
      </w:r>
      <w:r w:rsidR="008F2A30" w:rsidRPr="005749D3">
        <w:rPr>
          <w:rFonts w:ascii="Arial" w:hAnsi="Arial" w:cs="Arial"/>
          <w:b/>
        </w:rPr>
        <w:t xml:space="preserve"> </w:t>
      </w:r>
      <w:r w:rsidR="00E03EEC" w:rsidRPr="005749D3">
        <w:rPr>
          <w:rFonts w:ascii="Arial" w:hAnsi="Arial" w:cs="Arial"/>
          <w:b/>
        </w:rPr>
        <w:t xml:space="preserve">zł </w:t>
      </w:r>
      <w:r w:rsidR="00336FD1" w:rsidRPr="005749D3">
        <w:rPr>
          <w:rFonts w:ascii="Arial" w:hAnsi="Arial" w:cs="Arial"/>
        </w:rPr>
        <w:t>(</w:t>
      </w:r>
      <w:r w:rsidR="00336FD1" w:rsidRPr="005749D3">
        <w:rPr>
          <w:rFonts w:ascii="Arial" w:hAnsi="Arial" w:cs="Arial"/>
          <w:i/>
        </w:rPr>
        <w:t>słownie:</w:t>
      </w:r>
      <w:r w:rsidR="003C7798" w:rsidRPr="005749D3">
        <w:rPr>
          <w:rFonts w:ascii="Arial" w:hAnsi="Arial" w:cs="Arial"/>
          <w:i/>
        </w:rPr>
        <w:t>…….</w:t>
      </w:r>
      <w:r w:rsidR="00E03EEC" w:rsidRPr="005749D3">
        <w:rPr>
          <w:rFonts w:ascii="Arial" w:hAnsi="Arial" w:cs="Arial"/>
          <w:i/>
        </w:rPr>
        <w:t>)</w:t>
      </w:r>
    </w:p>
    <w:p w:rsidR="00336FD1" w:rsidRPr="005749D3" w:rsidRDefault="0033153C" w:rsidP="00C470FC">
      <w:pPr>
        <w:numPr>
          <w:ilvl w:val="1"/>
          <w:numId w:val="28"/>
        </w:numPr>
        <w:spacing w:after="0"/>
        <w:jc w:val="both"/>
        <w:rPr>
          <w:rFonts w:ascii="Arial" w:hAnsi="Arial" w:cs="Arial"/>
        </w:rPr>
      </w:pPr>
      <w:r w:rsidRPr="005749D3">
        <w:rPr>
          <w:rFonts w:ascii="Arial" w:hAnsi="Arial" w:cs="Arial"/>
          <w:b/>
        </w:rPr>
        <w:t>Brutto</w:t>
      </w:r>
      <w:r w:rsidR="008F2A30" w:rsidRPr="005749D3">
        <w:rPr>
          <w:rFonts w:ascii="Arial" w:hAnsi="Arial" w:cs="Arial"/>
          <w:b/>
        </w:rPr>
        <w:t xml:space="preserve"> </w:t>
      </w:r>
      <w:r w:rsidR="003C7798" w:rsidRPr="005749D3">
        <w:rPr>
          <w:rFonts w:ascii="Arial" w:hAnsi="Arial" w:cs="Arial"/>
          <w:b/>
        </w:rPr>
        <w:t>……</w:t>
      </w:r>
      <w:r w:rsidR="008F2A30" w:rsidRPr="005749D3">
        <w:rPr>
          <w:rFonts w:ascii="Arial" w:hAnsi="Arial" w:cs="Arial"/>
          <w:b/>
        </w:rPr>
        <w:t xml:space="preserve"> </w:t>
      </w:r>
      <w:r w:rsidR="00E03EEC" w:rsidRPr="005749D3">
        <w:rPr>
          <w:rFonts w:ascii="Arial" w:hAnsi="Arial" w:cs="Arial"/>
          <w:b/>
        </w:rPr>
        <w:t xml:space="preserve">zł </w:t>
      </w:r>
      <w:r w:rsidR="00336FD1" w:rsidRPr="005749D3">
        <w:rPr>
          <w:rFonts w:ascii="Arial" w:hAnsi="Arial" w:cs="Arial"/>
          <w:b/>
        </w:rPr>
        <w:t>(</w:t>
      </w:r>
      <w:r w:rsidR="00336FD1" w:rsidRPr="005749D3">
        <w:rPr>
          <w:rFonts w:ascii="Arial" w:hAnsi="Arial" w:cs="Arial"/>
          <w:i/>
        </w:rPr>
        <w:t>słownie:</w:t>
      </w:r>
      <w:r w:rsidR="003C7798" w:rsidRPr="005749D3">
        <w:rPr>
          <w:rFonts w:ascii="Arial" w:hAnsi="Arial" w:cs="Arial"/>
          <w:i/>
        </w:rPr>
        <w:t>…….</w:t>
      </w:r>
      <w:r w:rsidR="00E03EEC" w:rsidRPr="005749D3">
        <w:rPr>
          <w:rFonts w:ascii="Arial" w:hAnsi="Arial" w:cs="Arial"/>
          <w:i/>
        </w:rPr>
        <w:t>)</w:t>
      </w:r>
      <w:r w:rsidR="00AD2D67" w:rsidRPr="005749D3">
        <w:rPr>
          <w:rFonts w:ascii="Arial" w:hAnsi="Arial" w:cs="Arial"/>
          <w:i/>
        </w:rPr>
        <w:t>,</w:t>
      </w:r>
    </w:p>
    <w:p w:rsidR="00336FD1" w:rsidRPr="005749D3" w:rsidRDefault="00336FD1" w:rsidP="00AD2D67">
      <w:pPr>
        <w:spacing w:after="0"/>
        <w:ind w:left="720"/>
        <w:jc w:val="both"/>
        <w:rPr>
          <w:rFonts w:ascii="Arial" w:hAnsi="Arial" w:cs="Arial"/>
        </w:rPr>
      </w:pPr>
      <w:r w:rsidRPr="005749D3">
        <w:rPr>
          <w:rFonts w:ascii="Arial" w:hAnsi="Arial" w:cs="Arial"/>
        </w:rPr>
        <w:t>zgodnie z „</w:t>
      </w:r>
      <w:r w:rsidR="0033153C" w:rsidRPr="005749D3">
        <w:rPr>
          <w:rFonts w:ascii="Arial" w:hAnsi="Arial" w:cs="Arial"/>
          <w:i/>
        </w:rPr>
        <w:t>Ofertą cenową</w:t>
      </w:r>
      <w:r w:rsidRPr="005749D3">
        <w:rPr>
          <w:rFonts w:ascii="Arial" w:hAnsi="Arial" w:cs="Arial"/>
          <w:i/>
        </w:rPr>
        <w:t>.”</w:t>
      </w:r>
      <w:r w:rsidRPr="005749D3">
        <w:rPr>
          <w:rFonts w:ascii="Arial" w:hAnsi="Arial" w:cs="Arial"/>
        </w:rPr>
        <w:t xml:space="preserve">  (</w:t>
      </w:r>
      <w:r w:rsidRPr="005749D3">
        <w:rPr>
          <w:rFonts w:ascii="Arial" w:hAnsi="Arial" w:cs="Arial"/>
          <w:b/>
        </w:rPr>
        <w:t>zał.</w:t>
      </w:r>
      <w:r w:rsidR="00A80D29" w:rsidRPr="005749D3">
        <w:rPr>
          <w:rFonts w:ascii="Arial" w:hAnsi="Arial" w:cs="Arial"/>
          <w:b/>
        </w:rPr>
        <w:t xml:space="preserve"> nr 1</w:t>
      </w:r>
      <w:r w:rsidR="00033265" w:rsidRPr="005749D3">
        <w:rPr>
          <w:rFonts w:ascii="Arial" w:hAnsi="Arial" w:cs="Arial"/>
          <w:b/>
        </w:rPr>
        <w:t xml:space="preserve"> do S</w:t>
      </w:r>
      <w:r w:rsidRPr="005749D3">
        <w:rPr>
          <w:rFonts w:ascii="Arial" w:hAnsi="Arial" w:cs="Arial"/>
          <w:b/>
        </w:rPr>
        <w:t>WZ</w:t>
      </w:r>
      <w:r w:rsidRPr="005749D3">
        <w:rPr>
          <w:rFonts w:ascii="Arial" w:hAnsi="Arial" w:cs="Arial"/>
        </w:rPr>
        <w:t>), w tym obowiązująca stawka podatku VAT.</w:t>
      </w:r>
    </w:p>
    <w:p w:rsidR="00815AB3" w:rsidRPr="005749D3" w:rsidRDefault="00336FD1" w:rsidP="00C470FC">
      <w:pPr>
        <w:numPr>
          <w:ilvl w:val="0"/>
          <w:numId w:val="28"/>
        </w:numPr>
        <w:spacing w:after="0"/>
        <w:jc w:val="both"/>
        <w:rPr>
          <w:rFonts w:ascii="Arial" w:hAnsi="Arial" w:cs="Arial"/>
        </w:rPr>
      </w:pPr>
      <w:r w:rsidRPr="005749D3">
        <w:rPr>
          <w:rFonts w:ascii="Arial" w:hAnsi="Arial" w:cs="Arial"/>
        </w:rPr>
        <w:lastRenderedPageBreak/>
        <w:t xml:space="preserve">Wynagrodzenie opisane w ust. 1 </w:t>
      </w:r>
      <w:r w:rsidR="00217DA7" w:rsidRPr="005749D3">
        <w:rPr>
          <w:rFonts w:ascii="Arial" w:hAnsi="Arial" w:cs="Arial"/>
        </w:rPr>
        <w:t>i ceny jednostkowe obejmują</w:t>
      </w:r>
      <w:r w:rsidRPr="005749D3">
        <w:rPr>
          <w:rFonts w:ascii="Arial" w:hAnsi="Arial" w:cs="Arial"/>
        </w:rPr>
        <w:t xml:space="preserve"> wszystkie koszty związane z wykonaniem przedmiotu umowy i nie podlega zmianie przez c</w:t>
      </w:r>
      <w:r w:rsidR="00552373" w:rsidRPr="005749D3">
        <w:rPr>
          <w:rFonts w:ascii="Arial" w:hAnsi="Arial" w:cs="Arial"/>
        </w:rPr>
        <w:t xml:space="preserve">ały okres obowiązywania umowy, </w:t>
      </w:r>
      <w:r w:rsidRPr="005749D3">
        <w:rPr>
          <w:rFonts w:ascii="Arial" w:hAnsi="Arial" w:cs="Arial"/>
        </w:rPr>
        <w:t>z zastrzeżeniem wyjątków przewidzianych w umowie.</w:t>
      </w:r>
    </w:p>
    <w:p w:rsidR="00992417" w:rsidRPr="005749D3" w:rsidRDefault="00992417" w:rsidP="00C470FC">
      <w:pPr>
        <w:numPr>
          <w:ilvl w:val="0"/>
          <w:numId w:val="28"/>
        </w:numPr>
        <w:suppressAutoHyphens w:val="0"/>
        <w:spacing w:after="160"/>
        <w:jc w:val="both"/>
        <w:rPr>
          <w:rFonts w:ascii="Arial" w:hAnsi="Arial" w:cs="Arial"/>
          <w:bCs/>
          <w:iCs/>
        </w:rPr>
      </w:pPr>
      <w:r w:rsidRPr="005749D3">
        <w:rPr>
          <w:rFonts w:ascii="Arial" w:hAnsi="Arial" w:cs="Arial"/>
          <w:bCs/>
          <w:iCs/>
        </w:rPr>
        <w:t>W przypadku skorzystania przez Zamawiającego z prawa opcji maksymalna wysokość wynagrodzenia należnego za  usługę realizowaną w ramach opcji nie może przekroczyć kwoty ……….zł netto (słownie: …….), tj. …………… zł brutto (słownie) ………….. .</w:t>
      </w:r>
    </w:p>
    <w:p w:rsidR="00EE10AA" w:rsidRPr="005749D3" w:rsidRDefault="00992417" w:rsidP="00C470FC">
      <w:pPr>
        <w:numPr>
          <w:ilvl w:val="0"/>
          <w:numId w:val="28"/>
        </w:numPr>
        <w:suppressAutoHyphens w:val="0"/>
        <w:spacing w:after="160"/>
        <w:jc w:val="both"/>
        <w:rPr>
          <w:rFonts w:ascii="Arial" w:hAnsi="Arial" w:cs="Arial"/>
          <w:bCs/>
          <w:iCs/>
        </w:rPr>
      </w:pPr>
      <w:r w:rsidRPr="005749D3">
        <w:rPr>
          <w:rFonts w:ascii="Arial" w:hAnsi="Arial" w:cs="Arial"/>
          <w:bCs/>
          <w:iCs/>
        </w:rPr>
        <w:t>Maksymalna wartość niniejszej umowy brutto uwzględniająca prawo opcji wynosi ……. zł (słownie: ………………….). Suma kwot określonych w ust. 1 i 3.</w:t>
      </w:r>
    </w:p>
    <w:p w:rsidR="00860BF7" w:rsidRPr="005749D3" w:rsidRDefault="00860BF7" w:rsidP="00C470FC">
      <w:pPr>
        <w:numPr>
          <w:ilvl w:val="0"/>
          <w:numId w:val="28"/>
        </w:numPr>
        <w:suppressAutoHyphens w:val="0"/>
        <w:spacing w:after="160"/>
        <w:jc w:val="both"/>
        <w:rPr>
          <w:rFonts w:ascii="Arial" w:hAnsi="Arial" w:cs="Arial"/>
          <w:bCs/>
          <w:iCs/>
        </w:rPr>
      </w:pPr>
      <w:r w:rsidRPr="005749D3">
        <w:rPr>
          <w:rFonts w:ascii="Arial" w:hAnsi="Arial" w:cs="Arial"/>
          <w:bCs/>
          <w:iCs/>
        </w:rPr>
        <w:t>W okresie obowiązywania umowy będą obowiązywały ceny stałe</w:t>
      </w:r>
      <w:r w:rsidR="003E5C75" w:rsidRPr="005749D3">
        <w:rPr>
          <w:rFonts w:ascii="Arial" w:hAnsi="Arial" w:cs="Arial"/>
          <w:bCs/>
          <w:iCs/>
        </w:rPr>
        <w:t xml:space="preserve"> określone </w:t>
      </w:r>
      <w:r w:rsidR="003E5C75" w:rsidRPr="005749D3">
        <w:rPr>
          <w:rFonts w:ascii="Arial" w:hAnsi="Arial" w:cs="Arial"/>
          <w:bCs/>
          <w:iCs/>
        </w:rPr>
        <w:br/>
        <w:t>w formularzu cenowym</w:t>
      </w:r>
      <w:r w:rsidRPr="005749D3">
        <w:rPr>
          <w:rFonts w:ascii="Arial" w:hAnsi="Arial" w:cs="Arial"/>
          <w:bCs/>
          <w:iCs/>
        </w:rPr>
        <w:t>, które nie podlegają zmianie w okresie realizacji umowy..</w:t>
      </w:r>
    </w:p>
    <w:p w:rsidR="00336FD1" w:rsidRPr="005749D3" w:rsidRDefault="00336FD1" w:rsidP="00C470FC">
      <w:pPr>
        <w:pStyle w:val="LO-normal"/>
        <w:numPr>
          <w:ilvl w:val="0"/>
          <w:numId w:val="28"/>
        </w:numPr>
        <w:jc w:val="both"/>
        <w:rPr>
          <w:color w:val="auto"/>
        </w:rPr>
      </w:pPr>
      <w:r w:rsidRPr="005749D3">
        <w:rPr>
          <w:color w:val="auto"/>
        </w:rPr>
        <w:t xml:space="preserve">Wypłata należności za wykonaną </w:t>
      </w:r>
      <w:r w:rsidR="006F0E50" w:rsidRPr="005749D3">
        <w:rPr>
          <w:color w:val="auto"/>
        </w:rPr>
        <w:t>usługę</w:t>
      </w:r>
      <w:r w:rsidRPr="005749D3">
        <w:rPr>
          <w:color w:val="auto"/>
        </w:rPr>
        <w:t xml:space="preserve"> nastąpi na podstawie faktury </w:t>
      </w:r>
      <w:r w:rsidR="008F1FAE" w:rsidRPr="005749D3">
        <w:rPr>
          <w:color w:val="auto"/>
        </w:rPr>
        <w:t xml:space="preserve">w terminie </w:t>
      </w:r>
      <w:r w:rsidR="00452366" w:rsidRPr="005749D3">
        <w:rPr>
          <w:color w:val="auto"/>
        </w:rPr>
        <w:t>30</w:t>
      </w:r>
      <w:r w:rsidRPr="005749D3">
        <w:rPr>
          <w:color w:val="auto"/>
        </w:rPr>
        <w:t xml:space="preserve"> dni od daty wpływu do Zamawiającego prawidłowo wystawionej </w:t>
      </w:r>
      <w:r w:rsidR="00552373" w:rsidRPr="005749D3">
        <w:rPr>
          <w:color w:val="auto"/>
        </w:rPr>
        <w:br/>
      </w:r>
      <w:r w:rsidRPr="005749D3">
        <w:rPr>
          <w:color w:val="auto"/>
        </w:rPr>
        <w:t>i zaakceptowanej przez Zamawiającego faktury</w:t>
      </w:r>
      <w:r w:rsidR="00F24DD6" w:rsidRPr="005749D3">
        <w:rPr>
          <w:color w:val="auto"/>
        </w:rPr>
        <w:t xml:space="preserve"> wraz z podpisanym protokołem wykonania usługi</w:t>
      </w:r>
      <w:r w:rsidRPr="005749D3">
        <w:rPr>
          <w:color w:val="auto"/>
        </w:rPr>
        <w:t>.</w:t>
      </w:r>
    </w:p>
    <w:p w:rsidR="00336FD1" w:rsidRPr="005749D3" w:rsidRDefault="00336FD1" w:rsidP="00C470FC">
      <w:pPr>
        <w:pStyle w:val="LO-normal"/>
        <w:numPr>
          <w:ilvl w:val="0"/>
          <w:numId w:val="28"/>
        </w:numPr>
        <w:jc w:val="both"/>
        <w:rPr>
          <w:color w:val="auto"/>
        </w:rPr>
      </w:pPr>
      <w:r w:rsidRPr="005749D3">
        <w:rPr>
          <w:color w:val="auto"/>
        </w:rPr>
        <w:t>Za termin zapłaty uważa się dzień obciążenia rachunku bankowego Zamawiającego.</w:t>
      </w:r>
    </w:p>
    <w:p w:rsidR="00336FD1" w:rsidRPr="005749D3" w:rsidRDefault="00336FD1" w:rsidP="00C470FC">
      <w:pPr>
        <w:pStyle w:val="LO-normal"/>
        <w:numPr>
          <w:ilvl w:val="0"/>
          <w:numId w:val="28"/>
        </w:numPr>
        <w:jc w:val="both"/>
        <w:rPr>
          <w:color w:val="auto"/>
        </w:rPr>
      </w:pPr>
      <w:r w:rsidRPr="005749D3">
        <w:rPr>
          <w:color w:val="auto"/>
        </w:rPr>
        <w:t>Wykonawcy nie przysługują żadne roszczenia z tytułu niedoszacowania należności za wykonanie przedmiotu um</w:t>
      </w:r>
      <w:r w:rsidR="00BA7395" w:rsidRPr="005749D3">
        <w:rPr>
          <w:color w:val="auto"/>
        </w:rPr>
        <w:t>owy, czy innych błędów</w:t>
      </w:r>
      <w:r w:rsidRPr="005749D3">
        <w:rPr>
          <w:color w:val="auto"/>
        </w:rPr>
        <w:t>.</w:t>
      </w:r>
    </w:p>
    <w:p w:rsidR="00336FD1" w:rsidRPr="005749D3" w:rsidRDefault="00336FD1" w:rsidP="00C470FC">
      <w:pPr>
        <w:pStyle w:val="LO-normal"/>
        <w:numPr>
          <w:ilvl w:val="0"/>
          <w:numId w:val="28"/>
        </w:numPr>
        <w:jc w:val="both"/>
        <w:rPr>
          <w:color w:val="auto"/>
        </w:rPr>
      </w:pPr>
      <w:r w:rsidRPr="005749D3">
        <w:rPr>
          <w:color w:val="auto"/>
        </w:rPr>
        <w:t>Jakiekolwiek zmiany w zakresie obowiązujących stawek podatków, opłat skarbowych, zmiany kursu walut, jakiegokolwiek wzrostu cen materiałów i usług, nie będą miały wpływ</w:t>
      </w:r>
      <w:r w:rsidR="003E5C75" w:rsidRPr="005749D3">
        <w:rPr>
          <w:color w:val="auto"/>
        </w:rPr>
        <w:t>u na wysokość cen jednostkowych</w:t>
      </w:r>
      <w:r w:rsidR="00AD2D67" w:rsidRPr="005749D3">
        <w:rPr>
          <w:color w:val="auto"/>
        </w:rPr>
        <w:t xml:space="preserve"> netto</w:t>
      </w:r>
      <w:r w:rsidR="003E5C75" w:rsidRPr="005749D3">
        <w:rPr>
          <w:color w:val="auto"/>
        </w:rPr>
        <w:t xml:space="preserve"> określonych w formularzu cenowym.</w:t>
      </w:r>
    </w:p>
    <w:p w:rsidR="00BC32DD" w:rsidRPr="005749D3" w:rsidRDefault="00992417" w:rsidP="00992417">
      <w:pPr>
        <w:pStyle w:val="LO-normal"/>
        <w:jc w:val="both"/>
        <w:rPr>
          <w:color w:val="auto"/>
        </w:rPr>
      </w:pPr>
      <w:r w:rsidRPr="005749D3">
        <w:rPr>
          <w:color w:val="auto"/>
        </w:rPr>
        <w:t>1</w:t>
      </w:r>
      <w:r w:rsidR="003D6D35" w:rsidRPr="005749D3">
        <w:rPr>
          <w:color w:val="auto"/>
        </w:rPr>
        <w:t>0</w:t>
      </w:r>
      <w:r w:rsidRPr="005749D3">
        <w:rPr>
          <w:color w:val="auto"/>
        </w:rPr>
        <w:t xml:space="preserve">. </w:t>
      </w:r>
      <w:r w:rsidR="00BC32DD" w:rsidRPr="005749D3">
        <w:rPr>
          <w:color w:val="auto"/>
        </w:rPr>
        <w:t>Stosownie do brzmienia ustawy z dnia 9 listopada 2018 r. o elektronicznym fakturowaniu w zamówieniach publicznych, koncesjach na roboty budowlane lub usługi oraz partnerstwie publiczno-prywatnym (</w:t>
      </w:r>
      <w:r w:rsidR="00AD2D67" w:rsidRPr="005749D3">
        <w:rPr>
          <w:color w:val="auto"/>
        </w:rPr>
        <w:t xml:space="preserve">tj. </w:t>
      </w:r>
      <w:r w:rsidR="00BC32DD" w:rsidRPr="005749D3">
        <w:rPr>
          <w:color w:val="auto"/>
        </w:rPr>
        <w:t>Dz. U. 20</w:t>
      </w:r>
      <w:r w:rsidR="00BA7395" w:rsidRPr="005749D3">
        <w:rPr>
          <w:color w:val="auto"/>
        </w:rPr>
        <w:t>20</w:t>
      </w:r>
      <w:r w:rsidR="00BC32DD" w:rsidRPr="005749D3">
        <w:rPr>
          <w:color w:val="auto"/>
        </w:rPr>
        <w:t xml:space="preserve"> poz. </w:t>
      </w:r>
      <w:r w:rsidR="00BA7395" w:rsidRPr="005749D3">
        <w:rPr>
          <w:color w:val="auto"/>
        </w:rPr>
        <w:t>1666</w:t>
      </w:r>
      <w:r w:rsidR="00BC32DD" w:rsidRPr="005749D3">
        <w:rPr>
          <w:color w:val="auto"/>
        </w:rPr>
        <w:t xml:space="preserve">) Zamawiający posiada konto na Platformie elektronicznego Fakturowania www.efaktura.gov.pl celem odbierania od Wykonawcy ustrukturyzowanych faktur elektronicznych przesłanych za pośrednictwem ww. platformy. Przy czym Wykonawca nie jest obowiązany do wysłania ustrukturyzowanych faktur elektronicznych do Zamawiającego za pośrednictwem ww. platformy. </w:t>
      </w:r>
    </w:p>
    <w:p w:rsidR="00A014F3" w:rsidRPr="005749D3" w:rsidRDefault="00A014F3" w:rsidP="00A014F3">
      <w:pPr>
        <w:pStyle w:val="Normalny2"/>
        <w:rPr>
          <w:b/>
          <w:color w:val="auto"/>
        </w:rPr>
      </w:pPr>
    </w:p>
    <w:p w:rsidR="003233CC" w:rsidRPr="005749D3" w:rsidRDefault="003233CC" w:rsidP="003233CC">
      <w:pPr>
        <w:pStyle w:val="Normalny2"/>
        <w:jc w:val="center"/>
        <w:rPr>
          <w:b/>
          <w:color w:val="auto"/>
        </w:rPr>
      </w:pPr>
      <w:r w:rsidRPr="005749D3">
        <w:rPr>
          <w:b/>
          <w:color w:val="auto"/>
        </w:rPr>
        <w:t xml:space="preserve">§ 13 </w:t>
      </w:r>
    </w:p>
    <w:p w:rsidR="003233CC" w:rsidRPr="005749D3" w:rsidRDefault="003233CC" w:rsidP="003233CC">
      <w:pPr>
        <w:pStyle w:val="Normalny2"/>
        <w:jc w:val="center"/>
        <w:rPr>
          <w:b/>
          <w:color w:val="auto"/>
        </w:rPr>
      </w:pPr>
      <w:r w:rsidRPr="005749D3">
        <w:rPr>
          <w:b/>
          <w:color w:val="auto"/>
        </w:rPr>
        <w:t>Podwykonawstwo</w:t>
      </w:r>
    </w:p>
    <w:p w:rsidR="003233CC" w:rsidRPr="005749D3" w:rsidRDefault="003233CC" w:rsidP="003233CC">
      <w:pPr>
        <w:pStyle w:val="Normalny2"/>
        <w:jc w:val="center"/>
        <w:rPr>
          <w:b/>
          <w:color w:val="auto"/>
        </w:rPr>
      </w:pPr>
    </w:p>
    <w:p w:rsidR="003233CC" w:rsidRPr="005749D3" w:rsidRDefault="003233CC" w:rsidP="00216BA6">
      <w:pPr>
        <w:numPr>
          <w:ilvl w:val="0"/>
          <w:numId w:val="18"/>
        </w:numPr>
        <w:tabs>
          <w:tab w:val="left" w:pos="284"/>
          <w:tab w:val="num" w:pos="426"/>
        </w:tabs>
        <w:suppressAutoHyphens w:val="0"/>
        <w:spacing w:after="0"/>
        <w:ind w:left="284" w:right="34" w:hanging="284"/>
        <w:jc w:val="both"/>
        <w:rPr>
          <w:rFonts w:ascii="Arial" w:eastAsia="Arial" w:hAnsi="Arial" w:cs="Arial"/>
        </w:rPr>
      </w:pPr>
      <w:r w:rsidRPr="005749D3">
        <w:rPr>
          <w:rFonts w:ascii="Arial" w:eastAsia="Arial" w:hAnsi="Arial" w:cs="Arial"/>
        </w:rPr>
        <w:t>Wykonawca w przypadku podzlecenia wykonania przedmiotu umowy odpowiada za działania podwykonawców w trakcie wykonywania przedmiotu umowy jak za własne działania.</w:t>
      </w:r>
    </w:p>
    <w:p w:rsidR="003233CC" w:rsidRPr="005749D3" w:rsidRDefault="003233CC" w:rsidP="00216BA6">
      <w:pPr>
        <w:numPr>
          <w:ilvl w:val="0"/>
          <w:numId w:val="18"/>
        </w:numPr>
        <w:tabs>
          <w:tab w:val="left" w:pos="284"/>
          <w:tab w:val="num" w:pos="426"/>
        </w:tabs>
        <w:suppressAutoHyphens w:val="0"/>
        <w:spacing w:after="0"/>
        <w:ind w:left="284" w:right="34" w:hanging="284"/>
        <w:jc w:val="both"/>
        <w:rPr>
          <w:rFonts w:ascii="Arial" w:eastAsia="Arial" w:hAnsi="Arial" w:cs="Arial"/>
        </w:rPr>
      </w:pPr>
      <w:r w:rsidRPr="005749D3">
        <w:rPr>
          <w:rFonts w:ascii="Arial" w:eastAsia="Arial" w:hAnsi="Arial" w:cs="Arial"/>
        </w:rPr>
        <w:t xml:space="preserve">W przypadku, gdy Wykonawca realizował przedmiot umowy przy pomocy podwykonawcy, do każdego rozliczenia zobowiązany jest dołączyć oświadczenie podwykonawcy </w:t>
      </w:r>
      <w:r w:rsidR="00416CF4" w:rsidRPr="005749D3">
        <w:rPr>
          <w:rFonts w:ascii="Arial" w:eastAsia="Arial" w:hAnsi="Arial" w:cs="Arial"/>
        </w:rPr>
        <w:t>(załącznik nr 3</w:t>
      </w:r>
      <w:r w:rsidRPr="005749D3">
        <w:rPr>
          <w:rFonts w:ascii="Arial" w:eastAsia="Arial" w:hAnsi="Arial" w:cs="Arial"/>
        </w:rPr>
        <w:t xml:space="preserve"> do umowy) potwierdzający fakt całkowitego rozliczenia Wykonawcy z tym podwykonawcą.</w:t>
      </w:r>
    </w:p>
    <w:p w:rsidR="003233CC" w:rsidRPr="005749D3" w:rsidRDefault="003233CC" w:rsidP="00216BA6">
      <w:pPr>
        <w:numPr>
          <w:ilvl w:val="0"/>
          <w:numId w:val="18"/>
        </w:numPr>
        <w:tabs>
          <w:tab w:val="left" w:pos="284"/>
          <w:tab w:val="num" w:pos="426"/>
        </w:tabs>
        <w:suppressAutoHyphens w:val="0"/>
        <w:spacing w:after="0"/>
        <w:ind w:left="284" w:right="34" w:hanging="284"/>
        <w:jc w:val="both"/>
        <w:rPr>
          <w:rFonts w:ascii="Arial" w:eastAsia="Arial" w:hAnsi="Arial" w:cs="Arial"/>
        </w:rPr>
      </w:pPr>
      <w:r w:rsidRPr="005749D3">
        <w:rPr>
          <w:rFonts w:ascii="Arial" w:eastAsia="Arial" w:hAnsi="Arial" w:cs="Arial"/>
        </w:rPr>
        <w:t>W przypadku braku oświadczeni</w:t>
      </w:r>
      <w:r w:rsidR="00E44A8F" w:rsidRPr="005749D3">
        <w:rPr>
          <w:rFonts w:ascii="Arial" w:eastAsia="Arial" w:hAnsi="Arial" w:cs="Arial"/>
        </w:rPr>
        <w:t>a, o którym mowa w ust. 2</w:t>
      </w:r>
      <w:r w:rsidR="003E5C75" w:rsidRPr="005749D3">
        <w:rPr>
          <w:rFonts w:ascii="Arial" w:eastAsia="Arial" w:hAnsi="Arial" w:cs="Arial"/>
        </w:rPr>
        <w:t>,</w:t>
      </w:r>
      <w:r w:rsidR="00E44A8F" w:rsidRPr="005749D3">
        <w:rPr>
          <w:rFonts w:ascii="Arial" w:eastAsia="Arial" w:hAnsi="Arial" w:cs="Arial"/>
        </w:rPr>
        <w:t xml:space="preserve"> każda płatność wynagrodzenia </w:t>
      </w:r>
      <w:r w:rsidRPr="005749D3">
        <w:rPr>
          <w:rFonts w:ascii="Arial" w:eastAsia="Arial" w:hAnsi="Arial" w:cs="Arial"/>
        </w:rPr>
        <w:t>będzie realizowane dopiero po jego dostarczeniu.</w:t>
      </w:r>
    </w:p>
    <w:p w:rsidR="00A6424B" w:rsidRPr="005749D3" w:rsidRDefault="00A6424B" w:rsidP="00216BA6">
      <w:pPr>
        <w:numPr>
          <w:ilvl w:val="0"/>
          <w:numId w:val="18"/>
        </w:numPr>
        <w:tabs>
          <w:tab w:val="left" w:pos="284"/>
          <w:tab w:val="num" w:pos="426"/>
        </w:tabs>
        <w:suppressAutoHyphens w:val="0"/>
        <w:spacing w:after="0"/>
        <w:ind w:left="284" w:right="34" w:hanging="284"/>
        <w:jc w:val="both"/>
        <w:rPr>
          <w:rFonts w:ascii="Arial" w:eastAsia="Arial" w:hAnsi="Arial" w:cs="Arial"/>
        </w:rPr>
      </w:pPr>
      <w:r w:rsidRPr="005749D3">
        <w:rPr>
          <w:rFonts w:ascii="Arial" w:hAnsi="Arial" w:cs="Arial"/>
        </w:rPr>
        <w:lastRenderedPageBreak/>
        <w:t xml:space="preserve">W przypadku wystąpienia podwykonawcy z roszczeniem zapłaty do Zamawiającego, Zamawiający uprawniony będzie do potrącenia z należności Wykonawcy </w:t>
      </w:r>
      <w:r w:rsidR="00C35330" w:rsidRPr="005749D3">
        <w:rPr>
          <w:rFonts w:ascii="Arial" w:hAnsi="Arial" w:cs="Arial"/>
        </w:rPr>
        <w:t>wynagrodzenia</w:t>
      </w:r>
      <w:r w:rsidRPr="005749D3">
        <w:rPr>
          <w:rFonts w:ascii="Arial" w:hAnsi="Arial" w:cs="Arial"/>
        </w:rPr>
        <w:t xml:space="preserve"> należne</w:t>
      </w:r>
      <w:r w:rsidR="00C35330" w:rsidRPr="005749D3">
        <w:rPr>
          <w:rFonts w:ascii="Arial" w:hAnsi="Arial" w:cs="Arial"/>
        </w:rPr>
        <w:t>go</w:t>
      </w:r>
      <w:r w:rsidRPr="005749D3">
        <w:rPr>
          <w:rFonts w:ascii="Arial" w:hAnsi="Arial" w:cs="Arial"/>
        </w:rPr>
        <w:t xml:space="preserve"> podwykonawcy.</w:t>
      </w:r>
    </w:p>
    <w:p w:rsidR="003233CC" w:rsidRPr="005749D3" w:rsidRDefault="003233CC" w:rsidP="003233CC">
      <w:pPr>
        <w:suppressAutoHyphens w:val="0"/>
        <w:spacing w:after="160"/>
        <w:ind w:left="426"/>
        <w:jc w:val="both"/>
        <w:rPr>
          <w:rFonts w:ascii="Arial" w:hAnsi="Arial" w:cs="Arial"/>
        </w:rPr>
      </w:pPr>
    </w:p>
    <w:p w:rsidR="00E26489" w:rsidRPr="005749D3" w:rsidRDefault="002E40A7" w:rsidP="003233CC">
      <w:pPr>
        <w:pStyle w:val="Normalny2"/>
        <w:jc w:val="center"/>
        <w:rPr>
          <w:color w:val="auto"/>
        </w:rPr>
      </w:pPr>
      <w:r w:rsidRPr="005749D3">
        <w:rPr>
          <w:b/>
          <w:color w:val="auto"/>
        </w:rPr>
        <w:t>§ 14</w:t>
      </w:r>
    </w:p>
    <w:p w:rsidR="000E44F3" w:rsidRPr="005749D3" w:rsidRDefault="000E44F3" w:rsidP="00CF0F79">
      <w:pPr>
        <w:jc w:val="center"/>
        <w:rPr>
          <w:rFonts w:ascii="Arial" w:hAnsi="Arial" w:cs="Arial"/>
        </w:rPr>
      </w:pPr>
      <w:r w:rsidRPr="005749D3">
        <w:rPr>
          <w:rFonts w:ascii="Arial" w:hAnsi="Arial" w:cs="Arial"/>
          <w:b/>
        </w:rPr>
        <w:t>Ochrona danych osobowych</w:t>
      </w:r>
    </w:p>
    <w:p w:rsidR="00A50B4B" w:rsidRPr="005749D3" w:rsidRDefault="00A50B4B" w:rsidP="00A50B4B">
      <w:pPr>
        <w:numPr>
          <w:ilvl w:val="0"/>
          <w:numId w:val="30"/>
        </w:numPr>
        <w:suppressAutoHyphens w:val="0"/>
        <w:spacing w:after="0"/>
        <w:jc w:val="both"/>
        <w:rPr>
          <w:rFonts w:ascii="Arial" w:eastAsia="Calibri" w:hAnsi="Arial" w:cs="Arial"/>
          <w:b/>
          <w:lang w:eastAsia="pl-PL"/>
        </w:rPr>
      </w:pPr>
      <w:r w:rsidRPr="005749D3">
        <w:rPr>
          <w:rFonts w:ascii="Arial" w:eastAsia="Calibri" w:hAnsi="Arial" w:cs="Arial"/>
          <w:lang w:eastAsia="pl-PL"/>
        </w:rPr>
        <w:t xml:space="preserve">Strony postanawiają, że w celu spełnienia obowiązków wynikających z przepisów prawa, w szczególności Rozporządzenia Parlamentu Europejskiego i Rady(UE)2016/679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rsidR="00A50B4B" w:rsidRPr="005749D3" w:rsidRDefault="00A50B4B" w:rsidP="00A50B4B">
      <w:pPr>
        <w:numPr>
          <w:ilvl w:val="0"/>
          <w:numId w:val="30"/>
        </w:numPr>
        <w:suppressAutoHyphens w:val="0"/>
        <w:spacing w:after="0"/>
        <w:jc w:val="both"/>
        <w:rPr>
          <w:rFonts w:ascii="Arial" w:eastAsia="Calibri" w:hAnsi="Arial" w:cs="Arial"/>
          <w:lang w:eastAsia="pl-PL"/>
        </w:rPr>
      </w:pPr>
      <w:r w:rsidRPr="005749D3">
        <w:rPr>
          <w:rFonts w:ascii="Arial" w:eastAsia="Calibri" w:hAnsi="Arial" w:cs="Arial"/>
          <w:lang w:eastAsia="pl-PL"/>
        </w:rPr>
        <w:t>Wykonawca udostępnia Zamawiającemu, w trybie art. 6 ust. 1, lit b RODO dane osobowe do przetwarzania, na zasadach i w celu określonym w niniejszym paragrafie.</w:t>
      </w:r>
    </w:p>
    <w:p w:rsidR="00A50B4B" w:rsidRPr="005749D3" w:rsidRDefault="00A50B4B" w:rsidP="00A50B4B">
      <w:pPr>
        <w:numPr>
          <w:ilvl w:val="0"/>
          <w:numId w:val="30"/>
        </w:numPr>
        <w:suppressAutoHyphens w:val="0"/>
        <w:spacing w:after="0"/>
        <w:jc w:val="both"/>
        <w:rPr>
          <w:rFonts w:ascii="Arial" w:eastAsia="Calibri" w:hAnsi="Arial" w:cs="Arial"/>
          <w:lang w:eastAsia="pl-PL"/>
        </w:rPr>
      </w:pPr>
      <w:r w:rsidRPr="005749D3">
        <w:rPr>
          <w:rFonts w:ascii="Arial" w:eastAsia="Calibri" w:hAnsi="Arial" w:cs="Arial"/>
          <w:lang w:eastAsia="pl-PL"/>
        </w:rPr>
        <w:t>Każda ze Stron będzie przetwarzać dane osobowe dotyczące pracowników drugiej Strony wyłącznie w celu zawarcia i realizacji niniejszej umowy.</w:t>
      </w:r>
    </w:p>
    <w:p w:rsidR="00A50B4B" w:rsidRPr="005749D3" w:rsidRDefault="00A50B4B" w:rsidP="00A50B4B">
      <w:pPr>
        <w:numPr>
          <w:ilvl w:val="0"/>
          <w:numId w:val="30"/>
        </w:numPr>
        <w:suppressAutoHyphens w:val="0"/>
        <w:spacing w:after="0"/>
        <w:jc w:val="both"/>
        <w:rPr>
          <w:rFonts w:ascii="Arial" w:eastAsia="Calibri" w:hAnsi="Arial" w:cs="Arial"/>
          <w:lang w:eastAsia="pl-PL"/>
        </w:rPr>
      </w:pPr>
      <w:r w:rsidRPr="005749D3">
        <w:rPr>
          <w:rFonts w:ascii="Arial" w:eastAsia="Calibri" w:hAnsi="Arial" w:cs="Arial"/>
          <w:lang w:eastAsia="pl-PL"/>
        </w:rPr>
        <w:t>Zamawiający będzie przetwarzał dane zwykłe pracowników Wykonawcy realizujących umowę</w:t>
      </w:r>
      <w:r w:rsidRPr="005749D3">
        <w:rPr>
          <w:rFonts w:ascii="Arial" w:eastAsia="Calibri" w:hAnsi="Arial" w:cs="Arial"/>
          <w:i/>
          <w:lang w:eastAsia="pl-PL"/>
        </w:rPr>
        <w:t xml:space="preserve"> </w:t>
      </w:r>
      <w:r w:rsidRPr="005749D3">
        <w:rPr>
          <w:rFonts w:ascii="Arial" w:eastAsia="Calibri" w:hAnsi="Arial" w:cs="Arial"/>
          <w:lang w:eastAsia="pl-PL"/>
        </w:rPr>
        <w:t>w postaci:</w:t>
      </w:r>
    </w:p>
    <w:p w:rsidR="00A50B4B" w:rsidRPr="005749D3" w:rsidRDefault="00A50B4B" w:rsidP="00A50B4B">
      <w:pPr>
        <w:numPr>
          <w:ilvl w:val="0"/>
          <w:numId w:val="31"/>
        </w:numPr>
        <w:suppressAutoHyphens w:val="0"/>
        <w:spacing w:after="0"/>
        <w:jc w:val="both"/>
        <w:rPr>
          <w:rFonts w:ascii="Arial" w:eastAsia="Calibri" w:hAnsi="Arial" w:cs="Arial"/>
          <w:lang w:eastAsia="pl-PL"/>
        </w:rPr>
      </w:pPr>
      <w:r w:rsidRPr="005749D3">
        <w:rPr>
          <w:rFonts w:ascii="Arial" w:eastAsia="Calibri" w:hAnsi="Arial" w:cs="Arial"/>
          <w:lang w:eastAsia="pl-PL"/>
        </w:rPr>
        <w:t xml:space="preserve">imion i nazwisk; </w:t>
      </w:r>
    </w:p>
    <w:p w:rsidR="00A50B4B" w:rsidRPr="005749D3" w:rsidRDefault="00A50B4B" w:rsidP="00A50B4B">
      <w:pPr>
        <w:numPr>
          <w:ilvl w:val="0"/>
          <w:numId w:val="31"/>
        </w:numPr>
        <w:suppressAutoHyphens w:val="0"/>
        <w:spacing w:after="0"/>
        <w:jc w:val="both"/>
        <w:rPr>
          <w:rFonts w:ascii="Arial" w:eastAsia="Calibri" w:hAnsi="Arial" w:cs="Arial"/>
          <w:lang w:eastAsia="pl-PL"/>
        </w:rPr>
      </w:pPr>
      <w:r w:rsidRPr="005749D3">
        <w:rPr>
          <w:rFonts w:ascii="Arial" w:eastAsia="Calibri" w:hAnsi="Arial" w:cs="Arial"/>
          <w:lang w:eastAsia="pl-PL"/>
        </w:rPr>
        <w:t>serii i numeru dokumentu tożsamości;</w:t>
      </w:r>
    </w:p>
    <w:p w:rsidR="00A50B4B" w:rsidRPr="005749D3" w:rsidRDefault="00A50B4B" w:rsidP="00A50B4B">
      <w:pPr>
        <w:numPr>
          <w:ilvl w:val="0"/>
          <w:numId w:val="31"/>
        </w:numPr>
        <w:suppressAutoHyphens w:val="0"/>
        <w:spacing w:after="0"/>
        <w:jc w:val="both"/>
        <w:rPr>
          <w:rFonts w:ascii="Arial" w:eastAsia="Calibri" w:hAnsi="Arial" w:cs="Arial"/>
          <w:lang w:eastAsia="pl-PL"/>
        </w:rPr>
      </w:pPr>
      <w:r w:rsidRPr="005749D3">
        <w:rPr>
          <w:rFonts w:ascii="Arial" w:eastAsia="Calibri" w:hAnsi="Arial" w:cs="Arial"/>
          <w:lang w:eastAsia="pl-PL"/>
        </w:rPr>
        <w:t>numeru rejestracyjnego pojazdu;</w:t>
      </w:r>
    </w:p>
    <w:p w:rsidR="00A50B4B" w:rsidRPr="005749D3" w:rsidRDefault="00A50B4B" w:rsidP="00A50B4B">
      <w:pPr>
        <w:numPr>
          <w:ilvl w:val="0"/>
          <w:numId w:val="31"/>
        </w:numPr>
        <w:suppressAutoHyphens w:val="0"/>
        <w:spacing w:after="0"/>
        <w:jc w:val="both"/>
        <w:rPr>
          <w:rFonts w:ascii="Arial" w:eastAsia="Calibri" w:hAnsi="Arial" w:cs="Arial"/>
          <w:lang w:eastAsia="pl-PL"/>
        </w:rPr>
      </w:pPr>
      <w:r w:rsidRPr="005749D3">
        <w:rPr>
          <w:rFonts w:ascii="Arial" w:eastAsia="Calibri" w:hAnsi="Arial" w:cs="Arial"/>
          <w:lang w:eastAsia="pl-PL"/>
        </w:rPr>
        <w:t>wizerunku;</w:t>
      </w:r>
    </w:p>
    <w:p w:rsidR="00A50B4B" w:rsidRPr="005749D3" w:rsidRDefault="00A50B4B" w:rsidP="00A50B4B">
      <w:pPr>
        <w:numPr>
          <w:ilvl w:val="0"/>
          <w:numId w:val="31"/>
        </w:numPr>
        <w:suppressAutoHyphens w:val="0"/>
        <w:spacing w:after="0"/>
        <w:jc w:val="both"/>
        <w:rPr>
          <w:rFonts w:ascii="Arial" w:eastAsia="Calibri" w:hAnsi="Arial" w:cs="Arial"/>
          <w:lang w:eastAsia="pl-PL"/>
        </w:rPr>
      </w:pPr>
      <w:r w:rsidRPr="005749D3">
        <w:rPr>
          <w:rFonts w:ascii="Arial" w:eastAsia="Calibri" w:hAnsi="Arial" w:cs="Arial"/>
          <w:lang w:eastAsia="pl-PL"/>
        </w:rPr>
        <w:t xml:space="preserve">…………………………. </w:t>
      </w:r>
    </w:p>
    <w:p w:rsidR="00A50B4B" w:rsidRPr="005749D3" w:rsidRDefault="00A50B4B" w:rsidP="00A50B4B">
      <w:pPr>
        <w:numPr>
          <w:ilvl w:val="0"/>
          <w:numId w:val="30"/>
        </w:numPr>
        <w:suppressAutoHyphens w:val="0"/>
        <w:spacing w:after="0"/>
        <w:jc w:val="both"/>
        <w:rPr>
          <w:rFonts w:ascii="Arial" w:eastAsia="Calibri" w:hAnsi="Arial" w:cs="Arial"/>
          <w:lang w:eastAsia="pl-PL"/>
        </w:rPr>
      </w:pPr>
      <w:r w:rsidRPr="005749D3">
        <w:rPr>
          <w:rFonts w:ascii="Arial" w:eastAsia="Calibri" w:hAnsi="Arial" w:cs="Arial"/>
          <w:lang w:eastAsia="pl-PL"/>
        </w:rPr>
        <w:t>Strony zobowiązują się:</w:t>
      </w:r>
    </w:p>
    <w:p w:rsidR="00A50B4B" w:rsidRPr="005749D3" w:rsidRDefault="00A50B4B" w:rsidP="00A50B4B">
      <w:pPr>
        <w:numPr>
          <w:ilvl w:val="0"/>
          <w:numId w:val="32"/>
        </w:numPr>
        <w:suppressAutoHyphens w:val="0"/>
        <w:spacing w:after="0"/>
        <w:jc w:val="both"/>
        <w:rPr>
          <w:rFonts w:ascii="Arial" w:eastAsia="Calibri" w:hAnsi="Arial" w:cs="Arial"/>
          <w:lang w:eastAsia="pl-PL"/>
        </w:rPr>
      </w:pPr>
      <w:r w:rsidRPr="005749D3">
        <w:rPr>
          <w:rFonts w:ascii="Arial" w:eastAsia="Calibri" w:hAnsi="Arial" w:cs="Arial"/>
          <w:lang w:eastAsia="pl-PL"/>
        </w:rPr>
        <w:t>przetwarzać udostępnione dane osobowe zgodnie z RODO oraz z innymi przepisami prawa powszechnie obowiązującego, które chronią prawa osób, których dane dotyczą;</w:t>
      </w:r>
    </w:p>
    <w:p w:rsidR="00A50B4B" w:rsidRPr="005749D3" w:rsidRDefault="00A50B4B" w:rsidP="00A50B4B">
      <w:pPr>
        <w:numPr>
          <w:ilvl w:val="0"/>
          <w:numId w:val="32"/>
        </w:numPr>
        <w:suppressAutoHyphens w:val="0"/>
        <w:spacing w:after="0"/>
        <w:jc w:val="both"/>
        <w:rPr>
          <w:rFonts w:ascii="Arial" w:eastAsia="Calibri" w:hAnsi="Arial" w:cs="Arial"/>
          <w:lang w:eastAsia="pl-PL"/>
        </w:rPr>
      </w:pPr>
      <w:r w:rsidRPr="005749D3">
        <w:rPr>
          <w:rFonts w:ascii="Arial" w:eastAsia="Calibri" w:hAnsi="Arial" w:cs="Arial"/>
          <w:lang w:eastAsia="pl-PL"/>
        </w:rPr>
        <w:t>dołożyć należytej staranności przy przetwarzaniu udostępnionych danych osobowych;</w:t>
      </w:r>
    </w:p>
    <w:p w:rsidR="00A50B4B" w:rsidRPr="005749D3" w:rsidRDefault="00A50B4B" w:rsidP="00A50B4B">
      <w:pPr>
        <w:numPr>
          <w:ilvl w:val="0"/>
          <w:numId w:val="32"/>
        </w:numPr>
        <w:suppressAutoHyphens w:val="0"/>
        <w:spacing w:after="0"/>
        <w:jc w:val="both"/>
        <w:rPr>
          <w:rFonts w:ascii="Arial" w:eastAsia="Calibri" w:hAnsi="Arial" w:cs="Arial"/>
          <w:lang w:eastAsia="pl-PL"/>
        </w:rPr>
      </w:pPr>
      <w:r w:rsidRPr="005749D3">
        <w:rPr>
          <w:rFonts w:ascii="Arial" w:eastAsia="Calibri" w:hAnsi="Arial" w:cs="Arial"/>
          <w:lang w:eastAsia="pl-PL"/>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rsidR="00A50B4B" w:rsidRPr="005749D3" w:rsidRDefault="00A50B4B" w:rsidP="00A50B4B">
      <w:pPr>
        <w:numPr>
          <w:ilvl w:val="0"/>
          <w:numId w:val="32"/>
        </w:numPr>
        <w:suppressAutoHyphens w:val="0"/>
        <w:spacing w:after="0"/>
        <w:jc w:val="both"/>
        <w:rPr>
          <w:rFonts w:ascii="Arial" w:eastAsia="Calibri" w:hAnsi="Arial" w:cs="Arial"/>
          <w:lang w:eastAsia="pl-PL"/>
        </w:rPr>
      </w:pPr>
      <w:r w:rsidRPr="005749D3">
        <w:rPr>
          <w:rFonts w:ascii="Arial" w:eastAsia="Calibri" w:hAnsi="Arial" w:cs="Arial"/>
          <w:lang w:eastAsia="pl-PL"/>
        </w:rPr>
        <w:t xml:space="preserve">do nadania upoważnień do przetwarzania danych osobowych osobom, które będą przetwarzały udostępnione dane w celu realizacji niniejszej umowy.  </w:t>
      </w:r>
    </w:p>
    <w:p w:rsidR="00A50B4B" w:rsidRPr="005749D3" w:rsidRDefault="00A50B4B" w:rsidP="00A50B4B">
      <w:pPr>
        <w:numPr>
          <w:ilvl w:val="0"/>
          <w:numId w:val="30"/>
        </w:numPr>
        <w:suppressAutoHyphens w:val="0"/>
        <w:spacing w:after="0"/>
        <w:jc w:val="both"/>
        <w:rPr>
          <w:rFonts w:ascii="Arial" w:eastAsia="Calibri" w:hAnsi="Arial" w:cs="Arial"/>
          <w:lang w:eastAsia="pl-PL"/>
        </w:rPr>
      </w:pPr>
      <w:r w:rsidRPr="005749D3">
        <w:rPr>
          <w:rFonts w:ascii="Arial" w:eastAsia="Calibri" w:hAnsi="Arial" w:cs="Arial"/>
          <w:lang w:eastAsia="pl-PL"/>
        </w:rPr>
        <w:t>Strony zapewniają, iż osoby upoważnione do przetwarzania danych osobowych są zobowiązane do zachowania ich w tajemnicy lub podlegają one jej zachowaniu na podstawie ustawowego obowiązku.</w:t>
      </w:r>
    </w:p>
    <w:p w:rsidR="00A50B4B" w:rsidRPr="005749D3" w:rsidRDefault="00A50B4B" w:rsidP="00A50B4B">
      <w:pPr>
        <w:numPr>
          <w:ilvl w:val="0"/>
          <w:numId w:val="30"/>
        </w:numPr>
        <w:suppressAutoHyphens w:val="0"/>
        <w:spacing w:after="0"/>
        <w:jc w:val="both"/>
        <w:rPr>
          <w:rFonts w:ascii="Arial" w:eastAsia="Calibri" w:hAnsi="Arial" w:cs="Arial"/>
          <w:i/>
          <w:lang w:eastAsia="pl-PL"/>
        </w:rPr>
      </w:pPr>
      <w:r w:rsidRPr="005749D3">
        <w:rPr>
          <w:rFonts w:ascii="Arial" w:eastAsia="Calibri" w:hAnsi="Arial" w:cs="Arial"/>
          <w:lang w:eastAsia="pl-PL"/>
        </w:rPr>
        <w:t xml:space="preserve">Charakter przetwarzanych przez Zamawiającego danych dotyczy przetwarzania danych osobowych w formie papierowej, przy wykorzystaniu systemów teleinformatycznych oraz systemów monitoringu wizyjnego. </w:t>
      </w:r>
    </w:p>
    <w:p w:rsidR="00A50B4B" w:rsidRPr="005749D3" w:rsidRDefault="00A50B4B" w:rsidP="00A50B4B">
      <w:pPr>
        <w:numPr>
          <w:ilvl w:val="0"/>
          <w:numId w:val="30"/>
        </w:numPr>
        <w:suppressAutoHyphens w:val="0"/>
        <w:spacing w:after="0"/>
        <w:jc w:val="both"/>
        <w:rPr>
          <w:rFonts w:ascii="Arial" w:eastAsia="Calibri" w:hAnsi="Arial" w:cs="Arial"/>
          <w:lang w:eastAsia="pl-PL"/>
        </w:rPr>
      </w:pPr>
      <w:r w:rsidRPr="005749D3">
        <w:rPr>
          <w:rFonts w:ascii="Arial" w:eastAsia="Calibri" w:hAnsi="Arial" w:cs="Arial"/>
          <w:lang w:eastAsia="pl-PL"/>
        </w:rPr>
        <w:lastRenderedPageBreak/>
        <w:t xml:space="preserve">Zamawiający może udostępnić dane osobowe objęte niniejszą umową do dalszego przetwarzania Usługobiorcom (jednostkom i instytucjom wojskowym) jedynie w celu realizacji niniejszej umowy, na co Wykonawca wyraża zgodę. </w:t>
      </w:r>
    </w:p>
    <w:p w:rsidR="00A50B4B" w:rsidRPr="005749D3" w:rsidRDefault="00A50B4B" w:rsidP="00A50B4B">
      <w:pPr>
        <w:numPr>
          <w:ilvl w:val="0"/>
          <w:numId w:val="30"/>
        </w:numPr>
        <w:suppressAutoHyphens w:val="0"/>
        <w:spacing w:after="0"/>
        <w:jc w:val="both"/>
        <w:rPr>
          <w:rFonts w:ascii="Arial" w:eastAsia="Calibri" w:hAnsi="Arial" w:cs="Arial"/>
          <w:lang w:eastAsia="pl-PL"/>
        </w:rPr>
      </w:pPr>
      <w:r w:rsidRPr="005749D3">
        <w:rPr>
          <w:rFonts w:ascii="Arial" w:eastAsia="Calibri" w:hAnsi="Arial" w:cs="Arial"/>
          <w:lang w:eastAsia="pl-PL"/>
        </w:rPr>
        <w:t xml:space="preserve">Wykonawca oświadcza, iż będzie wypełniał obowiązki informacyjne przewidziane </w:t>
      </w:r>
      <w:r w:rsidRPr="005749D3">
        <w:rPr>
          <w:rFonts w:ascii="Arial" w:eastAsia="Calibri" w:hAnsi="Arial" w:cs="Arial"/>
          <w:lang w:eastAsia="pl-PL"/>
        </w:rPr>
        <w:br/>
        <w:t xml:space="preserve">w art. 13 lub art. 14 RODO </w:t>
      </w:r>
      <w:r w:rsidRPr="005749D3">
        <w:rPr>
          <w:rFonts w:ascii="Arial" w:eastAsia="Calibri" w:hAnsi="Arial" w:cs="Arial"/>
          <w:i/>
          <w:lang w:eastAsia="pl-PL"/>
        </w:rPr>
        <w:t xml:space="preserve">(załącznik nr 5) </w:t>
      </w:r>
      <w:r w:rsidRPr="005749D3">
        <w:rPr>
          <w:rFonts w:ascii="Arial" w:eastAsia="Calibri" w:hAnsi="Arial" w:cs="Arial"/>
          <w:lang w:eastAsia="pl-PL"/>
        </w:rPr>
        <w:t>wobec osób fizycznych, od których dane osobowe bezpośrednio lub pośrednio pozyska i będzie przekazywał 35 Wojskowemu Oddziałowi Gospodarczemu w celu realizacji niniejszej umowy.</w:t>
      </w:r>
    </w:p>
    <w:p w:rsidR="00E26489" w:rsidRPr="005749D3" w:rsidRDefault="007A621A" w:rsidP="007A621A">
      <w:pPr>
        <w:suppressAutoHyphens w:val="0"/>
        <w:spacing w:after="160" w:line="259" w:lineRule="auto"/>
        <w:rPr>
          <w:rFonts w:ascii="Arial" w:eastAsia="Calibri" w:hAnsi="Arial" w:cs="Arial"/>
          <w:lang w:eastAsia="en-US"/>
        </w:rPr>
      </w:pPr>
      <w:r w:rsidRPr="005749D3">
        <w:rPr>
          <w:rFonts w:ascii="Arial" w:eastAsia="Calibri" w:hAnsi="Arial" w:cs="Arial"/>
          <w:lang w:eastAsia="en-US"/>
        </w:rPr>
        <w:t xml:space="preserve">                   </w:t>
      </w:r>
    </w:p>
    <w:p w:rsidR="00E26489" w:rsidRPr="005749D3" w:rsidRDefault="002E40A7" w:rsidP="00CF0F79">
      <w:pPr>
        <w:pStyle w:val="Normalny1"/>
        <w:jc w:val="center"/>
        <w:rPr>
          <w:color w:val="auto"/>
        </w:rPr>
      </w:pPr>
      <w:r w:rsidRPr="005749D3">
        <w:rPr>
          <w:b/>
          <w:color w:val="auto"/>
        </w:rPr>
        <w:t>§ 15</w:t>
      </w:r>
    </w:p>
    <w:p w:rsidR="000E44F3" w:rsidRPr="005749D3" w:rsidRDefault="000E44F3" w:rsidP="00CF0F79">
      <w:pPr>
        <w:spacing w:after="0"/>
        <w:jc w:val="center"/>
        <w:rPr>
          <w:rFonts w:ascii="Arial" w:hAnsi="Arial" w:cs="Arial"/>
          <w:b/>
        </w:rPr>
      </w:pPr>
      <w:r w:rsidRPr="005749D3">
        <w:rPr>
          <w:rFonts w:ascii="Arial" w:hAnsi="Arial" w:cs="Arial"/>
          <w:b/>
        </w:rPr>
        <w:t>O</w:t>
      </w:r>
      <w:r w:rsidR="00E26489" w:rsidRPr="005749D3">
        <w:rPr>
          <w:rFonts w:ascii="Arial" w:hAnsi="Arial" w:cs="Arial"/>
          <w:b/>
        </w:rPr>
        <w:t>bowiązki wykonawcy w zakresie ochrony informacji</w:t>
      </w:r>
    </w:p>
    <w:p w:rsidR="007A621A" w:rsidRPr="005749D3" w:rsidRDefault="007A621A" w:rsidP="00CF0F79">
      <w:pPr>
        <w:spacing w:after="0"/>
        <w:jc w:val="center"/>
        <w:rPr>
          <w:rFonts w:ascii="Arial" w:hAnsi="Arial" w:cs="Arial"/>
          <w:b/>
        </w:rPr>
      </w:pPr>
    </w:p>
    <w:p w:rsidR="00A50B4B" w:rsidRPr="005749D3" w:rsidRDefault="00A50B4B" w:rsidP="00A50B4B">
      <w:pPr>
        <w:pStyle w:val="Akapitzlist"/>
        <w:numPr>
          <w:ilvl w:val="0"/>
          <w:numId w:val="29"/>
        </w:numPr>
        <w:spacing w:after="0"/>
        <w:ind w:left="284" w:hanging="284"/>
        <w:jc w:val="both"/>
        <w:rPr>
          <w:rFonts w:ascii="Arial" w:hAnsi="Arial" w:cs="Arial"/>
        </w:rPr>
      </w:pPr>
      <w:r w:rsidRPr="005749D3">
        <w:rPr>
          <w:rFonts w:ascii="Arial" w:hAnsi="Arial" w:cs="Arial"/>
        </w:rPr>
        <w:t xml:space="preserve">Wykonawca obowiązany jest zachować w tajemnicy informacje, jakie uzyskał </w:t>
      </w:r>
    </w:p>
    <w:p w:rsidR="00A50B4B" w:rsidRPr="005749D3" w:rsidRDefault="00A50B4B" w:rsidP="00A50B4B">
      <w:pPr>
        <w:pStyle w:val="Akapitzlist"/>
        <w:spacing w:after="0"/>
        <w:ind w:left="284"/>
        <w:jc w:val="both"/>
        <w:rPr>
          <w:rFonts w:ascii="Arial" w:hAnsi="Arial" w:cs="Arial"/>
        </w:rPr>
      </w:pPr>
      <w:r w:rsidRPr="005749D3">
        <w:rPr>
          <w:rFonts w:ascii="Arial" w:hAnsi="Arial" w:cs="Arial"/>
        </w:rPr>
        <w:t>w związku z wykonywaniem umowy. Obowiązek zachowania tajemnicy trwa zarówno w czasie realizacji umowy jak i po zakończeniu.</w:t>
      </w:r>
    </w:p>
    <w:p w:rsidR="00A50B4B" w:rsidRPr="005749D3" w:rsidRDefault="00A50B4B" w:rsidP="00A50B4B">
      <w:pPr>
        <w:pStyle w:val="Akapitzlist"/>
        <w:numPr>
          <w:ilvl w:val="0"/>
          <w:numId w:val="29"/>
        </w:numPr>
        <w:spacing w:after="0"/>
        <w:ind w:left="284" w:hanging="284"/>
        <w:jc w:val="both"/>
        <w:rPr>
          <w:rFonts w:ascii="Arial" w:hAnsi="Arial" w:cs="Arial"/>
        </w:rPr>
      </w:pPr>
      <w:r w:rsidRPr="005749D3">
        <w:rPr>
          <w:rFonts w:ascii="Arial" w:hAnsi="Arial" w:cs="Arial"/>
        </w:rPr>
        <w:t xml:space="preserve">Wykonawca obowiązany jest zapoznać wszystkie osoby uczestniczące w procesie  realizacji </w:t>
      </w:r>
      <w:r w:rsidR="00AD2D67" w:rsidRPr="005749D3">
        <w:rPr>
          <w:rFonts w:ascii="Arial" w:hAnsi="Arial" w:cs="Arial"/>
          <w:lang w:val="pl-PL"/>
        </w:rPr>
        <w:t>umowy</w:t>
      </w:r>
      <w:r w:rsidRPr="005749D3">
        <w:rPr>
          <w:rFonts w:ascii="Arial" w:hAnsi="Arial" w:cs="Arial"/>
        </w:rPr>
        <w:t xml:space="preserve"> z treścią „Obowiązków Wykonawcy w zakresie ochrony informacji” i obowiązku zachowania w tajemnicy informa</w:t>
      </w:r>
      <w:r w:rsidR="00C470FC" w:rsidRPr="005749D3">
        <w:rPr>
          <w:rFonts w:ascii="Arial" w:hAnsi="Arial" w:cs="Arial"/>
        </w:rPr>
        <w:t xml:space="preserve">cji, jakie uzyskały  w związku </w:t>
      </w:r>
      <w:r w:rsidRPr="005749D3">
        <w:rPr>
          <w:rFonts w:ascii="Arial" w:hAnsi="Arial" w:cs="Arial"/>
        </w:rPr>
        <w:t xml:space="preserve">z wykonywaniem </w:t>
      </w:r>
      <w:r w:rsidR="00AD2D67" w:rsidRPr="005749D3">
        <w:rPr>
          <w:rFonts w:ascii="Arial" w:hAnsi="Arial" w:cs="Arial"/>
          <w:lang w:val="pl-PL"/>
        </w:rPr>
        <w:t>umowy</w:t>
      </w:r>
      <w:r w:rsidRPr="005749D3">
        <w:rPr>
          <w:rFonts w:ascii="Arial" w:hAnsi="Arial" w:cs="Arial"/>
        </w:rPr>
        <w:t xml:space="preserve">. Obowiązek osób zachowania tajemnicy trwa zarówno w czasie realizacji </w:t>
      </w:r>
      <w:r w:rsidR="00AD2D67" w:rsidRPr="005749D3">
        <w:rPr>
          <w:rFonts w:ascii="Arial" w:hAnsi="Arial" w:cs="Arial"/>
          <w:lang w:val="pl-PL"/>
        </w:rPr>
        <w:t>umowy</w:t>
      </w:r>
      <w:r w:rsidRPr="005749D3">
        <w:rPr>
          <w:rFonts w:ascii="Arial" w:hAnsi="Arial" w:cs="Arial"/>
        </w:rPr>
        <w:t xml:space="preserve"> jak i po zakończeniu.</w:t>
      </w:r>
    </w:p>
    <w:p w:rsidR="00A50B4B" w:rsidRPr="005749D3" w:rsidRDefault="00A50B4B" w:rsidP="00A50B4B">
      <w:pPr>
        <w:pStyle w:val="Akapitzlist"/>
        <w:numPr>
          <w:ilvl w:val="0"/>
          <w:numId w:val="29"/>
        </w:numPr>
        <w:spacing w:after="0"/>
        <w:ind w:left="294" w:hanging="294"/>
        <w:jc w:val="both"/>
        <w:rPr>
          <w:rFonts w:ascii="Arial" w:hAnsi="Arial" w:cs="Arial"/>
        </w:rPr>
      </w:pPr>
      <w:r w:rsidRPr="005749D3">
        <w:rPr>
          <w:rFonts w:ascii="Arial" w:hAnsi="Arial" w:cs="Arial"/>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i zawierać następujące dane:</w:t>
      </w:r>
    </w:p>
    <w:p w:rsidR="00A50B4B" w:rsidRPr="005749D3" w:rsidRDefault="00A50B4B" w:rsidP="00A50B4B">
      <w:pPr>
        <w:spacing w:after="0"/>
        <w:ind w:left="252" w:firstLine="42"/>
        <w:jc w:val="both"/>
        <w:rPr>
          <w:rFonts w:ascii="Arial" w:hAnsi="Arial" w:cs="Arial"/>
        </w:rPr>
      </w:pPr>
      <w:r w:rsidRPr="005749D3">
        <w:rPr>
          <w:rFonts w:ascii="Arial" w:hAnsi="Arial" w:cs="Arial"/>
        </w:rPr>
        <w:t xml:space="preserve">1) imię i nazwisko; </w:t>
      </w:r>
    </w:p>
    <w:p w:rsidR="00A50B4B" w:rsidRPr="005749D3" w:rsidRDefault="00A50B4B" w:rsidP="00A50B4B">
      <w:pPr>
        <w:spacing w:after="0"/>
        <w:ind w:left="252" w:firstLine="42"/>
        <w:jc w:val="both"/>
        <w:rPr>
          <w:rFonts w:ascii="Arial" w:hAnsi="Arial" w:cs="Arial"/>
        </w:rPr>
      </w:pPr>
      <w:r w:rsidRPr="005749D3">
        <w:rPr>
          <w:rFonts w:ascii="Arial" w:hAnsi="Arial" w:cs="Arial"/>
        </w:rPr>
        <w:t xml:space="preserve">2) data i miejsce urodzenia; </w:t>
      </w:r>
    </w:p>
    <w:p w:rsidR="00A50B4B" w:rsidRPr="005749D3" w:rsidRDefault="00A50B4B" w:rsidP="00A50B4B">
      <w:pPr>
        <w:spacing w:after="0"/>
        <w:ind w:left="252" w:firstLine="42"/>
        <w:jc w:val="both"/>
        <w:rPr>
          <w:rFonts w:ascii="Arial" w:hAnsi="Arial" w:cs="Arial"/>
        </w:rPr>
      </w:pPr>
      <w:r w:rsidRPr="005749D3">
        <w:rPr>
          <w:rFonts w:ascii="Arial" w:hAnsi="Arial" w:cs="Arial"/>
        </w:rPr>
        <w:t>3) obywatelstwo;</w:t>
      </w:r>
    </w:p>
    <w:p w:rsidR="00A50B4B" w:rsidRPr="005749D3" w:rsidRDefault="00A50B4B" w:rsidP="00A50B4B">
      <w:pPr>
        <w:spacing w:after="0"/>
        <w:ind w:left="252" w:firstLine="42"/>
        <w:jc w:val="both"/>
        <w:rPr>
          <w:rFonts w:ascii="Arial" w:hAnsi="Arial" w:cs="Arial"/>
        </w:rPr>
      </w:pPr>
      <w:r w:rsidRPr="005749D3">
        <w:rPr>
          <w:rFonts w:ascii="Arial" w:hAnsi="Arial" w:cs="Arial"/>
        </w:rPr>
        <w:t xml:space="preserve">4) seria, numer paszportu albo innego dokumentu potwierdzającego tożsamość; </w:t>
      </w:r>
    </w:p>
    <w:p w:rsidR="00A50B4B" w:rsidRPr="005749D3" w:rsidRDefault="00A50B4B" w:rsidP="00A50B4B">
      <w:pPr>
        <w:spacing w:after="0"/>
        <w:ind w:left="252" w:firstLine="42"/>
        <w:jc w:val="both"/>
        <w:rPr>
          <w:rFonts w:ascii="Arial" w:hAnsi="Arial" w:cs="Arial"/>
        </w:rPr>
      </w:pPr>
      <w:r w:rsidRPr="005749D3">
        <w:rPr>
          <w:rFonts w:ascii="Arial" w:hAnsi="Arial" w:cs="Arial"/>
        </w:rPr>
        <w:t xml:space="preserve">5) stanowisko służbowe; </w:t>
      </w:r>
    </w:p>
    <w:p w:rsidR="00A50B4B" w:rsidRPr="005749D3" w:rsidRDefault="00A50B4B" w:rsidP="00A50B4B">
      <w:pPr>
        <w:spacing w:after="0"/>
        <w:ind w:left="252" w:firstLine="42"/>
        <w:jc w:val="both"/>
        <w:rPr>
          <w:rFonts w:ascii="Arial" w:hAnsi="Arial" w:cs="Arial"/>
        </w:rPr>
      </w:pPr>
      <w:r w:rsidRPr="005749D3">
        <w:rPr>
          <w:rFonts w:ascii="Arial" w:hAnsi="Arial" w:cs="Arial"/>
        </w:rPr>
        <w:t xml:space="preserve">6) nazwę jednostki lub instytucji delegującej; </w:t>
      </w:r>
    </w:p>
    <w:p w:rsidR="00A50B4B" w:rsidRPr="005749D3" w:rsidRDefault="00A50B4B" w:rsidP="00A50B4B">
      <w:pPr>
        <w:spacing w:after="0"/>
        <w:ind w:left="252" w:firstLine="42"/>
        <w:jc w:val="both"/>
        <w:rPr>
          <w:rFonts w:ascii="Arial" w:hAnsi="Arial" w:cs="Arial"/>
        </w:rPr>
      </w:pPr>
      <w:r w:rsidRPr="005749D3">
        <w:rPr>
          <w:rFonts w:ascii="Arial" w:hAnsi="Arial" w:cs="Arial"/>
        </w:rPr>
        <w:t xml:space="preserve">7) cel wizyty; </w:t>
      </w:r>
    </w:p>
    <w:p w:rsidR="00A50B4B" w:rsidRPr="005749D3" w:rsidRDefault="00A50B4B" w:rsidP="00A50B4B">
      <w:pPr>
        <w:spacing w:after="0"/>
        <w:ind w:left="252" w:firstLine="42"/>
        <w:jc w:val="both"/>
        <w:rPr>
          <w:rFonts w:ascii="Arial" w:hAnsi="Arial" w:cs="Arial"/>
        </w:rPr>
      </w:pPr>
      <w:r w:rsidRPr="005749D3">
        <w:rPr>
          <w:rFonts w:ascii="Arial" w:hAnsi="Arial" w:cs="Arial"/>
        </w:rPr>
        <w:t>8) termin wizyty;</w:t>
      </w:r>
    </w:p>
    <w:p w:rsidR="00A50B4B" w:rsidRPr="005749D3" w:rsidRDefault="00A50B4B" w:rsidP="00A50B4B">
      <w:pPr>
        <w:pStyle w:val="Akapitzlist"/>
        <w:numPr>
          <w:ilvl w:val="0"/>
          <w:numId w:val="29"/>
        </w:numPr>
        <w:spacing w:after="0"/>
        <w:ind w:left="294" w:hanging="294"/>
        <w:jc w:val="both"/>
        <w:rPr>
          <w:rFonts w:ascii="Arial" w:hAnsi="Arial" w:cs="Arial"/>
        </w:rPr>
      </w:pPr>
      <w:r w:rsidRPr="005749D3">
        <w:rPr>
          <w:rFonts w:ascii="Arial" w:hAnsi="Arial" w:cs="Arial"/>
        </w:rPr>
        <w:t>Wykorzystywanie bezzałogowego statku powietrznego typu „Dron” nad obiektami wojskowymi jest zabronione.</w:t>
      </w:r>
    </w:p>
    <w:p w:rsidR="00A50B4B" w:rsidRPr="005749D3" w:rsidRDefault="00A50B4B" w:rsidP="00A50B4B">
      <w:pPr>
        <w:pStyle w:val="Akapitzlist"/>
        <w:numPr>
          <w:ilvl w:val="0"/>
          <w:numId w:val="29"/>
        </w:numPr>
        <w:ind w:left="294" w:hanging="294"/>
        <w:jc w:val="both"/>
        <w:rPr>
          <w:rFonts w:ascii="Arial" w:hAnsi="Arial" w:cs="Arial"/>
        </w:rPr>
      </w:pPr>
      <w:r w:rsidRPr="005749D3">
        <w:rPr>
          <w:rFonts w:ascii="Arial" w:hAnsi="Arial" w:cs="Arial"/>
        </w:rPr>
        <w:t>Zabrania się rejestrowania obrazu i dźwięku urządzeniami do przetwarzania obrazu</w:t>
      </w:r>
    </w:p>
    <w:p w:rsidR="00A50B4B" w:rsidRPr="005749D3" w:rsidRDefault="00A50B4B" w:rsidP="00A50B4B">
      <w:pPr>
        <w:pStyle w:val="Akapitzlist"/>
        <w:ind w:left="294"/>
        <w:jc w:val="both"/>
        <w:rPr>
          <w:rFonts w:ascii="Arial" w:hAnsi="Arial" w:cs="Arial"/>
        </w:rPr>
      </w:pPr>
      <w:r w:rsidRPr="005749D3">
        <w:rPr>
          <w:rFonts w:ascii="Arial" w:hAnsi="Arial" w:cs="Arial"/>
        </w:rPr>
        <w:t xml:space="preserve"> i dźwięku na terenie jednostki wojskowej bez zgody Zamawiającego lub Użytkownika. Urządzenia do rejestrowania obrazu i dźwięku deponujemy w depozytorze znajdującym się w pomieszczeniu Biura Przepustek. Osoba wjeżdżająca pojazdem na teren jednostki wojskowej jest obowiązana wyłączyć urządzenie do przetwarzania obrazu i dźwięku  pojazdu, przed wyjazdem na teren jednostki </w:t>
      </w:r>
      <w:r w:rsidRPr="005749D3">
        <w:rPr>
          <w:rFonts w:ascii="Arial" w:hAnsi="Arial" w:cs="Arial"/>
        </w:rPr>
        <w:lastRenderedPageBreak/>
        <w:t>wojskowej, w rejonie szlabanu (bramy). Dopuszcza się pozostawienie urządzenia do przetwarzania obrazu i  dźwięku w uchwycie w pojeździe, jeżeli jest możliwe widoczne odłączenie urządzenia od zasilania lub założenie zasłony na obiektyw urządzenia. Włączenie urządzenia lub zdjęcie zasłony z obiektywu urządzenia może nastąpić po opuszczeniu jednostki wojskowej. Osoby, które nie zastosują się po powyższej regulacji nie będą mogły wjechać pojazdem na teren jednostki wojskowej.</w:t>
      </w:r>
    </w:p>
    <w:p w:rsidR="00A50B4B" w:rsidRPr="005749D3" w:rsidRDefault="00A50B4B" w:rsidP="00A50B4B">
      <w:pPr>
        <w:pStyle w:val="Akapitzlist"/>
        <w:numPr>
          <w:ilvl w:val="0"/>
          <w:numId w:val="29"/>
        </w:numPr>
        <w:spacing w:after="0"/>
        <w:ind w:left="294" w:hanging="294"/>
        <w:jc w:val="both"/>
        <w:rPr>
          <w:rFonts w:ascii="Arial" w:hAnsi="Arial" w:cs="Arial"/>
        </w:rPr>
      </w:pPr>
      <w:r w:rsidRPr="005749D3">
        <w:rPr>
          <w:rFonts w:ascii="Arial" w:hAnsi="Arial" w:cs="Arial"/>
        </w:rPr>
        <w:t>Wykonawca zobowiązuje się przestrzegać przepisów wewnętrznych i organizacji systemu przepustkowego, obowiązujące w jednostce wojskowej.</w:t>
      </w:r>
    </w:p>
    <w:p w:rsidR="00A50B4B" w:rsidRPr="005749D3" w:rsidRDefault="00A50B4B" w:rsidP="00A50B4B">
      <w:pPr>
        <w:pStyle w:val="Akapitzlist"/>
        <w:numPr>
          <w:ilvl w:val="0"/>
          <w:numId w:val="29"/>
        </w:numPr>
        <w:ind w:left="294" w:hanging="294"/>
        <w:jc w:val="both"/>
        <w:rPr>
          <w:rFonts w:ascii="Arial" w:hAnsi="Arial" w:cs="Arial"/>
        </w:rPr>
      </w:pPr>
      <w:r w:rsidRPr="005749D3">
        <w:rPr>
          <w:rFonts w:ascii="Arial" w:hAnsi="Arial" w:cs="Arial"/>
        </w:rPr>
        <w:t>Wejście ( wyjście), wjazd (wyjazd) oraz przebywanie pracowników Wykonawcy na terenie jednostki wojskowej odbywać się będzie na podstawie:</w:t>
      </w:r>
    </w:p>
    <w:p w:rsidR="00A50B4B" w:rsidRPr="005749D3" w:rsidRDefault="00A50B4B" w:rsidP="00A50B4B">
      <w:pPr>
        <w:pStyle w:val="Akapitzlist"/>
        <w:ind w:left="294"/>
        <w:jc w:val="both"/>
        <w:rPr>
          <w:rFonts w:ascii="Arial" w:hAnsi="Arial" w:cs="Arial"/>
        </w:rPr>
      </w:pPr>
      <w:r w:rsidRPr="005749D3">
        <w:rPr>
          <w:rFonts w:ascii="Arial" w:hAnsi="Arial" w:cs="Arial"/>
        </w:rPr>
        <w:t xml:space="preserve">1) przepustki; </w:t>
      </w:r>
    </w:p>
    <w:p w:rsidR="00A50B4B" w:rsidRPr="005749D3" w:rsidRDefault="00A50B4B" w:rsidP="00A50B4B">
      <w:pPr>
        <w:pStyle w:val="Akapitzlist"/>
        <w:ind w:left="294"/>
        <w:jc w:val="both"/>
        <w:rPr>
          <w:rFonts w:ascii="Arial" w:hAnsi="Arial" w:cs="Arial"/>
        </w:rPr>
      </w:pPr>
      <w:r w:rsidRPr="005749D3">
        <w:rPr>
          <w:rFonts w:ascii="Arial" w:hAnsi="Arial" w:cs="Arial"/>
        </w:rPr>
        <w:t>2) wykazu osób realizujących umowę, jeżeli usługa będzie trwała nie dłużej niż 14 dni.</w:t>
      </w:r>
    </w:p>
    <w:p w:rsidR="00A50B4B" w:rsidRPr="005749D3" w:rsidRDefault="00A50B4B" w:rsidP="00A50B4B">
      <w:pPr>
        <w:pStyle w:val="Akapitzlist"/>
        <w:numPr>
          <w:ilvl w:val="0"/>
          <w:numId w:val="29"/>
        </w:numPr>
        <w:ind w:left="294" w:hanging="294"/>
        <w:jc w:val="both"/>
        <w:rPr>
          <w:rFonts w:ascii="Arial" w:hAnsi="Arial" w:cs="Arial"/>
        </w:rPr>
      </w:pPr>
      <w:r w:rsidRPr="005749D3">
        <w:rPr>
          <w:rFonts w:ascii="Arial" w:hAnsi="Arial" w:cs="Arial"/>
        </w:rPr>
        <w:t xml:space="preserve">Przepustki będą wydawane na podstawie pisemnego wniosku złożonego </w:t>
      </w:r>
    </w:p>
    <w:p w:rsidR="00A50B4B" w:rsidRPr="005749D3" w:rsidRDefault="00A50B4B" w:rsidP="00A50B4B">
      <w:pPr>
        <w:pStyle w:val="Akapitzlist"/>
        <w:ind w:left="294"/>
        <w:jc w:val="both"/>
        <w:rPr>
          <w:rFonts w:ascii="Arial" w:hAnsi="Arial" w:cs="Arial"/>
        </w:rPr>
      </w:pPr>
      <w:r w:rsidRPr="005749D3">
        <w:rPr>
          <w:rFonts w:ascii="Arial" w:hAnsi="Arial" w:cs="Arial"/>
        </w:rPr>
        <w:t>Odpowiednio do Zamawiającego lub Użytkownika, odpowiedzialnego za ochronę jednostki wojskowej.</w:t>
      </w:r>
    </w:p>
    <w:p w:rsidR="00A50B4B" w:rsidRPr="005749D3" w:rsidRDefault="00A50B4B" w:rsidP="00A50B4B">
      <w:pPr>
        <w:pStyle w:val="Akapitzlist"/>
        <w:numPr>
          <w:ilvl w:val="0"/>
          <w:numId w:val="29"/>
        </w:numPr>
        <w:ind w:left="294" w:hanging="294"/>
        <w:jc w:val="both"/>
        <w:rPr>
          <w:rFonts w:ascii="Arial" w:hAnsi="Arial" w:cs="Arial"/>
        </w:rPr>
      </w:pPr>
      <w:r w:rsidRPr="005749D3">
        <w:rPr>
          <w:rFonts w:ascii="Arial" w:hAnsi="Arial" w:cs="Arial"/>
        </w:rPr>
        <w:t xml:space="preserve">Wykonawca wyznaczy osobę do kontaktu, która będzie odpowiedzialna </w:t>
      </w:r>
    </w:p>
    <w:p w:rsidR="00A50B4B" w:rsidRPr="005749D3" w:rsidRDefault="00A50B4B" w:rsidP="00A50B4B">
      <w:pPr>
        <w:pStyle w:val="Akapitzlist"/>
        <w:ind w:left="294"/>
        <w:jc w:val="both"/>
        <w:rPr>
          <w:rFonts w:ascii="Arial" w:hAnsi="Arial" w:cs="Arial"/>
        </w:rPr>
      </w:pPr>
      <w:r w:rsidRPr="005749D3">
        <w:rPr>
          <w:rFonts w:ascii="Arial" w:hAnsi="Arial" w:cs="Arial"/>
        </w:rPr>
        <w:t>za współpracę w zakresie systemu przepustkowego.</w:t>
      </w:r>
    </w:p>
    <w:p w:rsidR="00A50B4B" w:rsidRPr="005749D3" w:rsidRDefault="00A50B4B" w:rsidP="00A50B4B">
      <w:pPr>
        <w:pStyle w:val="Akapitzlist"/>
        <w:numPr>
          <w:ilvl w:val="0"/>
          <w:numId w:val="29"/>
        </w:numPr>
        <w:ind w:left="308" w:hanging="308"/>
        <w:jc w:val="both"/>
        <w:rPr>
          <w:rFonts w:ascii="Arial" w:hAnsi="Arial" w:cs="Arial"/>
        </w:rPr>
      </w:pPr>
      <w:r w:rsidRPr="005749D3">
        <w:rPr>
          <w:rFonts w:ascii="Arial" w:hAnsi="Arial" w:cs="Arial"/>
        </w:rPr>
        <w:t>Wszystkie pobrane przepustki należy zwrócić i rozliczyć co najmniej w ostatnim dniu realizacji umowy.</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W razie utraty przepustki osobowej, samochodowej należy niezwłocznie powiadomić Zamawiającego, Użytkownika.</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Ruch pieszy należy realizować z rejonu biura przepustek chodnikiem do miejsca przedmiotu umowy i z miejsca przedmiotu umowy do biura przepustek.</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Ruch pojazdów po terenie jednostki wojskowej należy realizować zgodnie z przepisami ruchu drogowego.</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Zabrania się wchodzenia i wjazdu w miejsca inne niż miejsca realizacji przedmiotu zamówienia.</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Zabrania się wynoszenia, wywożenia z terenu jednostki wojskowej mienia  będącego własnością Zamawiającego lub Użytkownika.</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lub przedmiotu, zabezpieczyć znalezisko i powiadomić służbę dyżurną biura przepustek.</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 xml:space="preserve">Wykonawca jest świadomy obowiązku przestrzegania przepisów Kodeksu karnego - Rozdział XXXIII  Przestępstwa przeciwko ochronie  informacji i Rozdział XXXIV Przestępstwa przeciwko wiarygodności dokumentów. </w:t>
      </w:r>
      <w:r w:rsidRPr="005749D3">
        <w:rPr>
          <w:rFonts w:ascii="Arial" w:hAnsi="Arial" w:cs="Arial"/>
        </w:rPr>
        <w:br/>
        <w:t>(t.j. Dz. U. z 2024 r. poz. 17 z późn. zm.).</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Wykonawca będzie przestrzegał przepisów ustawy z dnia 24 sierpnia 1991 r.</w:t>
      </w:r>
    </w:p>
    <w:p w:rsidR="00A50B4B" w:rsidRPr="005749D3" w:rsidRDefault="00A50B4B" w:rsidP="00A50B4B">
      <w:pPr>
        <w:pStyle w:val="Akapitzlist"/>
        <w:ind w:left="294"/>
        <w:jc w:val="both"/>
        <w:rPr>
          <w:rFonts w:ascii="Arial" w:hAnsi="Arial" w:cs="Arial"/>
        </w:rPr>
      </w:pPr>
      <w:r w:rsidRPr="005749D3">
        <w:rPr>
          <w:rFonts w:ascii="Arial" w:hAnsi="Arial" w:cs="Arial"/>
        </w:rPr>
        <w:t>o ochronie przeciwpożarowej (t.j. Dz. U. z 202</w:t>
      </w:r>
      <w:r w:rsidR="00AD2D67" w:rsidRPr="005749D3">
        <w:rPr>
          <w:rFonts w:ascii="Arial" w:hAnsi="Arial" w:cs="Arial"/>
          <w:lang w:val="pl-PL"/>
        </w:rPr>
        <w:t>5</w:t>
      </w:r>
      <w:r w:rsidRPr="005749D3">
        <w:rPr>
          <w:rFonts w:ascii="Arial" w:hAnsi="Arial" w:cs="Arial"/>
        </w:rPr>
        <w:t xml:space="preserve"> r. poz. </w:t>
      </w:r>
      <w:r w:rsidR="00AD2D67" w:rsidRPr="005749D3">
        <w:rPr>
          <w:rFonts w:ascii="Arial" w:hAnsi="Arial" w:cs="Arial"/>
          <w:lang w:val="pl-PL"/>
        </w:rPr>
        <w:t>188</w:t>
      </w:r>
      <w:r w:rsidRPr="005749D3">
        <w:rPr>
          <w:rFonts w:ascii="Arial" w:hAnsi="Arial" w:cs="Arial"/>
        </w:rPr>
        <w:t xml:space="preserve"> z późn. zm.).</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lastRenderedPageBreak/>
        <w:t>Wszelkie informacje dotyczące zamówienia,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rsidR="00A50B4B" w:rsidRPr="005749D3" w:rsidRDefault="00A50B4B" w:rsidP="00A50B4B">
      <w:pPr>
        <w:pStyle w:val="Akapitzlist"/>
        <w:numPr>
          <w:ilvl w:val="0"/>
          <w:numId w:val="29"/>
        </w:numPr>
        <w:ind w:left="294" w:hanging="350"/>
        <w:rPr>
          <w:rFonts w:ascii="Arial" w:hAnsi="Arial" w:cs="Arial"/>
        </w:rPr>
      </w:pPr>
      <w:r w:rsidRPr="005749D3">
        <w:rPr>
          <w:rFonts w:ascii="Arial" w:hAnsi="Arial" w:cs="Arial"/>
        </w:rPr>
        <w:t>Ustala się, że informacja nieposiadająca klauzuli tajności jest informacją jawną, którą należy traktować jako informację wrażliwą, której nie należy przekazywać osobom nieupoważnionym do jej posiadania.</w:t>
      </w:r>
    </w:p>
    <w:p w:rsidR="00A50B4B" w:rsidRPr="005749D3" w:rsidRDefault="00A50B4B" w:rsidP="00A50B4B">
      <w:pPr>
        <w:pStyle w:val="Akapitzlist"/>
        <w:numPr>
          <w:ilvl w:val="0"/>
          <w:numId w:val="29"/>
        </w:numPr>
        <w:ind w:left="294" w:hanging="350"/>
        <w:jc w:val="both"/>
        <w:rPr>
          <w:rFonts w:ascii="Arial" w:hAnsi="Arial" w:cs="Arial"/>
        </w:rPr>
      </w:pPr>
      <w:r w:rsidRPr="005749D3">
        <w:rPr>
          <w:rFonts w:ascii="Arial" w:hAnsi="Arial" w:cs="Arial"/>
        </w:rPr>
        <w:t xml:space="preserve"> Wykonawca będzie przestrzegał przepisów ustawy z dnia 5 sierpnia 2010 r. o ochronie informacji niejawnych (tj. Dz. U. z 2024 r. poz. 632 z późn. zm.) i obowiązujących przepisów określających bezpieczeństwo  przetwarzania informacji niejawnych, jeżeli umowa wiąże się z dostępem do informacji niejawnych.</w:t>
      </w:r>
    </w:p>
    <w:p w:rsidR="00A50B4B" w:rsidRPr="005749D3" w:rsidRDefault="00A50B4B" w:rsidP="00A50B4B">
      <w:pPr>
        <w:pStyle w:val="Akapitzlist"/>
        <w:numPr>
          <w:ilvl w:val="0"/>
          <w:numId w:val="29"/>
        </w:numPr>
        <w:ind w:left="294" w:hanging="350"/>
        <w:rPr>
          <w:rFonts w:ascii="Arial" w:hAnsi="Arial" w:cs="Arial"/>
        </w:rPr>
      </w:pPr>
      <w:r w:rsidRPr="005749D3">
        <w:rPr>
          <w:rFonts w:ascii="Arial" w:hAnsi="Arial" w:cs="Arial"/>
        </w:rPr>
        <w:t xml:space="preserve">Powyższe ustalenia dotyczą również podwykonawców i innych podmiotów, które uczestniczą w realizacji umowy. </w:t>
      </w:r>
    </w:p>
    <w:p w:rsidR="00336FD1" w:rsidRPr="005749D3" w:rsidRDefault="002E40A7" w:rsidP="002E40A7">
      <w:pPr>
        <w:pStyle w:val="LO-normal"/>
        <w:tabs>
          <w:tab w:val="left" w:pos="567"/>
        </w:tabs>
        <w:jc w:val="center"/>
        <w:rPr>
          <w:color w:val="auto"/>
        </w:rPr>
      </w:pPr>
      <w:r w:rsidRPr="005749D3">
        <w:rPr>
          <w:b/>
          <w:color w:val="auto"/>
        </w:rPr>
        <w:t>§ 16</w:t>
      </w:r>
    </w:p>
    <w:p w:rsidR="00336FD1" w:rsidRPr="005749D3" w:rsidRDefault="00336FD1" w:rsidP="00CF0F79">
      <w:pPr>
        <w:pStyle w:val="LO-normal"/>
        <w:jc w:val="center"/>
        <w:rPr>
          <w:color w:val="auto"/>
        </w:rPr>
      </w:pPr>
      <w:r w:rsidRPr="005749D3">
        <w:rPr>
          <w:b/>
          <w:color w:val="auto"/>
        </w:rPr>
        <w:t xml:space="preserve"> Postanowienia końcowe</w:t>
      </w:r>
    </w:p>
    <w:p w:rsidR="00336FD1" w:rsidRPr="005749D3" w:rsidRDefault="00336FD1" w:rsidP="00CF0F79">
      <w:pPr>
        <w:pStyle w:val="LO-normal"/>
        <w:jc w:val="center"/>
        <w:rPr>
          <w:b/>
          <w:color w:val="auto"/>
        </w:rPr>
      </w:pPr>
    </w:p>
    <w:p w:rsidR="00336FD1" w:rsidRPr="005749D3" w:rsidRDefault="00336FD1" w:rsidP="00216BA6">
      <w:pPr>
        <w:numPr>
          <w:ilvl w:val="0"/>
          <w:numId w:val="3"/>
        </w:numPr>
        <w:spacing w:after="0"/>
        <w:ind w:left="284" w:hanging="284"/>
        <w:jc w:val="both"/>
        <w:rPr>
          <w:rFonts w:ascii="Arial" w:hAnsi="Arial" w:cs="Arial"/>
        </w:rPr>
      </w:pPr>
      <w:r w:rsidRPr="005749D3">
        <w:rPr>
          <w:rFonts w:ascii="Arial" w:hAnsi="Arial" w:cs="Arial"/>
        </w:rPr>
        <w:t>W sprawach nieuregulowanych niniejszą umową mają zastosowanie przepisy Kodeksu cywilnego, ustawy Prawo Zamówie</w:t>
      </w:r>
      <w:r w:rsidR="00C35330" w:rsidRPr="005749D3">
        <w:rPr>
          <w:rFonts w:ascii="Arial" w:hAnsi="Arial" w:cs="Arial"/>
        </w:rPr>
        <w:t xml:space="preserve">ń Publicznych oraz inne powszechnie </w:t>
      </w:r>
      <w:r w:rsidRPr="005749D3">
        <w:rPr>
          <w:rFonts w:ascii="Arial" w:hAnsi="Arial" w:cs="Arial"/>
        </w:rPr>
        <w:t>obowiązu</w:t>
      </w:r>
      <w:r w:rsidR="00BA7395" w:rsidRPr="005749D3">
        <w:rPr>
          <w:rFonts w:ascii="Arial" w:hAnsi="Arial" w:cs="Arial"/>
        </w:rPr>
        <w:t>jące przepisy prawa</w:t>
      </w:r>
      <w:r w:rsidRPr="005749D3">
        <w:rPr>
          <w:rFonts w:ascii="Arial" w:hAnsi="Arial" w:cs="Arial"/>
        </w:rPr>
        <w:t>.</w:t>
      </w:r>
    </w:p>
    <w:p w:rsidR="00336FD1" w:rsidRPr="005749D3" w:rsidRDefault="00336FD1" w:rsidP="00216BA6">
      <w:pPr>
        <w:numPr>
          <w:ilvl w:val="0"/>
          <w:numId w:val="3"/>
        </w:numPr>
        <w:spacing w:after="0"/>
        <w:ind w:left="284" w:hanging="284"/>
        <w:jc w:val="both"/>
        <w:rPr>
          <w:rFonts w:ascii="Arial" w:hAnsi="Arial" w:cs="Arial"/>
        </w:rPr>
      </w:pPr>
      <w:r w:rsidRPr="005749D3">
        <w:rPr>
          <w:rFonts w:ascii="Arial" w:hAnsi="Arial" w:cs="Arial"/>
        </w:rPr>
        <w:t>Wszelkie spory wynikłe z realizacji treści niniejszej umowy będą rozpatrywane przez sąd właściwy dla siedziby Zamawiającego.</w:t>
      </w:r>
    </w:p>
    <w:p w:rsidR="002B658B" w:rsidRPr="005749D3" w:rsidRDefault="00336FD1" w:rsidP="00216BA6">
      <w:pPr>
        <w:numPr>
          <w:ilvl w:val="0"/>
          <w:numId w:val="3"/>
        </w:numPr>
        <w:spacing w:after="0"/>
        <w:ind w:left="284" w:hanging="284"/>
        <w:jc w:val="both"/>
        <w:rPr>
          <w:rFonts w:ascii="Arial" w:hAnsi="Arial" w:cs="Arial"/>
        </w:rPr>
      </w:pPr>
      <w:r w:rsidRPr="005749D3">
        <w:rPr>
          <w:rFonts w:ascii="Arial" w:hAnsi="Arial" w:cs="Arial"/>
        </w:rPr>
        <w:t xml:space="preserve">Wykonawca bez </w:t>
      </w:r>
      <w:r w:rsidR="00E44A8F" w:rsidRPr="005749D3">
        <w:rPr>
          <w:rFonts w:ascii="Arial" w:hAnsi="Arial" w:cs="Arial"/>
        </w:rPr>
        <w:t xml:space="preserve">pisemnej </w:t>
      </w:r>
      <w:r w:rsidRPr="005749D3">
        <w:rPr>
          <w:rFonts w:ascii="Arial" w:hAnsi="Arial" w:cs="Arial"/>
        </w:rPr>
        <w:t>zgody Zamawiającego nie ma prawa do cesji wierzytelności finansowych związanych z realizacją umowy na rzecz osób trzecich.</w:t>
      </w:r>
    </w:p>
    <w:p w:rsidR="00AD2D67" w:rsidRPr="005749D3" w:rsidRDefault="00AD2D67" w:rsidP="00216BA6">
      <w:pPr>
        <w:numPr>
          <w:ilvl w:val="0"/>
          <w:numId w:val="3"/>
        </w:numPr>
        <w:spacing w:after="0"/>
        <w:ind w:left="284" w:hanging="284"/>
        <w:jc w:val="both"/>
        <w:rPr>
          <w:rFonts w:ascii="Arial" w:hAnsi="Arial" w:cs="Arial"/>
        </w:rPr>
      </w:pPr>
      <w:r w:rsidRPr="005749D3">
        <w:rPr>
          <w:rFonts w:ascii="Arial" w:hAnsi="Arial" w:cs="Arial"/>
        </w:rPr>
        <w:t>Wszelkie zmiany niniejszej umowy wymagają formy pisemnej pod rygorem nieważności, z zastrzeżeniem wyjątków przewidzianych w umowie.</w:t>
      </w:r>
    </w:p>
    <w:p w:rsidR="003C7798" w:rsidRPr="005749D3" w:rsidRDefault="003C7798" w:rsidP="00CF0F79">
      <w:pPr>
        <w:spacing w:after="0"/>
        <w:ind w:left="284"/>
        <w:jc w:val="both"/>
        <w:rPr>
          <w:rFonts w:ascii="Arial" w:hAnsi="Arial" w:cs="Arial"/>
        </w:rPr>
      </w:pPr>
    </w:p>
    <w:p w:rsidR="00C470FC" w:rsidRPr="005749D3" w:rsidRDefault="00C470FC" w:rsidP="00CF0F79">
      <w:pPr>
        <w:spacing w:after="0"/>
        <w:ind w:left="284"/>
        <w:jc w:val="both"/>
        <w:rPr>
          <w:rFonts w:ascii="Arial" w:hAnsi="Arial" w:cs="Arial"/>
        </w:rPr>
      </w:pPr>
    </w:p>
    <w:p w:rsidR="00336FD1" w:rsidRPr="005749D3" w:rsidRDefault="0029329F" w:rsidP="00CF0F79">
      <w:pPr>
        <w:pStyle w:val="LO-normal"/>
        <w:jc w:val="center"/>
        <w:rPr>
          <w:color w:val="auto"/>
        </w:rPr>
      </w:pPr>
      <w:r w:rsidRPr="005749D3">
        <w:rPr>
          <w:b/>
          <w:color w:val="auto"/>
        </w:rPr>
        <w:t>§ 1</w:t>
      </w:r>
      <w:r w:rsidR="002E40A7" w:rsidRPr="005749D3">
        <w:rPr>
          <w:b/>
          <w:color w:val="auto"/>
        </w:rPr>
        <w:t>7</w:t>
      </w:r>
    </w:p>
    <w:p w:rsidR="00336FD1" w:rsidRPr="005749D3" w:rsidRDefault="00336FD1" w:rsidP="00CF0F79">
      <w:pPr>
        <w:spacing w:after="0"/>
        <w:jc w:val="center"/>
        <w:rPr>
          <w:rFonts w:ascii="Arial" w:hAnsi="Arial" w:cs="Arial"/>
        </w:rPr>
      </w:pPr>
      <w:r w:rsidRPr="005749D3">
        <w:rPr>
          <w:rFonts w:ascii="Arial" w:hAnsi="Arial" w:cs="Arial"/>
          <w:b/>
        </w:rPr>
        <w:t>Załączniki</w:t>
      </w:r>
    </w:p>
    <w:p w:rsidR="00336FD1" w:rsidRPr="005749D3" w:rsidRDefault="00336FD1" w:rsidP="00CF0F79">
      <w:pPr>
        <w:pStyle w:val="LO-normal"/>
        <w:rPr>
          <w:b/>
          <w:color w:val="auto"/>
        </w:rPr>
      </w:pPr>
    </w:p>
    <w:p w:rsidR="00336FD1" w:rsidRPr="005749D3" w:rsidRDefault="00336FD1" w:rsidP="00CF0F79">
      <w:pPr>
        <w:pStyle w:val="LO-normal"/>
        <w:jc w:val="both"/>
        <w:rPr>
          <w:color w:val="auto"/>
        </w:rPr>
      </w:pPr>
      <w:r w:rsidRPr="005749D3">
        <w:rPr>
          <w:color w:val="auto"/>
        </w:rPr>
        <w:t xml:space="preserve">Integralną część niniejszej umowy stanowią: </w:t>
      </w:r>
    </w:p>
    <w:p w:rsidR="006F0E50" w:rsidRPr="005749D3" w:rsidRDefault="008F1FAE" w:rsidP="00216BA6">
      <w:pPr>
        <w:pStyle w:val="LO-normal"/>
        <w:numPr>
          <w:ilvl w:val="0"/>
          <w:numId w:val="5"/>
        </w:numPr>
        <w:tabs>
          <w:tab w:val="left" w:pos="1134"/>
        </w:tabs>
        <w:ind w:left="993" w:hanging="284"/>
        <w:jc w:val="both"/>
        <w:rPr>
          <w:color w:val="auto"/>
        </w:rPr>
      </w:pPr>
      <w:r w:rsidRPr="005749D3">
        <w:rPr>
          <w:color w:val="auto"/>
        </w:rPr>
        <w:t>S</w:t>
      </w:r>
      <w:r w:rsidR="006F0E50" w:rsidRPr="005749D3">
        <w:rPr>
          <w:color w:val="auto"/>
        </w:rPr>
        <w:t xml:space="preserve">WZ </w:t>
      </w:r>
    </w:p>
    <w:p w:rsidR="006F0E50" w:rsidRPr="005749D3" w:rsidRDefault="008F1FAE" w:rsidP="00216BA6">
      <w:pPr>
        <w:pStyle w:val="LO-normal"/>
        <w:numPr>
          <w:ilvl w:val="0"/>
          <w:numId w:val="5"/>
        </w:numPr>
        <w:tabs>
          <w:tab w:val="left" w:pos="1134"/>
        </w:tabs>
        <w:ind w:left="993" w:hanging="284"/>
        <w:jc w:val="both"/>
        <w:rPr>
          <w:color w:val="auto"/>
        </w:rPr>
      </w:pPr>
      <w:r w:rsidRPr="005749D3">
        <w:rPr>
          <w:color w:val="auto"/>
        </w:rPr>
        <w:t>Załącznik do S</w:t>
      </w:r>
      <w:r w:rsidR="006F0E50" w:rsidRPr="005749D3">
        <w:rPr>
          <w:color w:val="auto"/>
        </w:rPr>
        <w:t xml:space="preserve">WZ nr 1 –  </w:t>
      </w:r>
      <w:r w:rsidR="00A80D29" w:rsidRPr="005749D3">
        <w:rPr>
          <w:i/>
          <w:color w:val="auto"/>
        </w:rPr>
        <w:t>Druk o</w:t>
      </w:r>
      <w:r w:rsidR="006F0E50" w:rsidRPr="005749D3">
        <w:rPr>
          <w:i/>
          <w:color w:val="auto"/>
        </w:rPr>
        <w:t>ferta</w:t>
      </w:r>
    </w:p>
    <w:p w:rsidR="00543043" w:rsidRPr="005749D3" w:rsidRDefault="008F1FAE" w:rsidP="00216BA6">
      <w:pPr>
        <w:pStyle w:val="LO-normal"/>
        <w:numPr>
          <w:ilvl w:val="0"/>
          <w:numId w:val="5"/>
        </w:numPr>
        <w:tabs>
          <w:tab w:val="left" w:pos="1134"/>
        </w:tabs>
        <w:ind w:left="993" w:hanging="284"/>
        <w:jc w:val="both"/>
        <w:rPr>
          <w:color w:val="auto"/>
        </w:rPr>
      </w:pPr>
      <w:r w:rsidRPr="005749D3">
        <w:rPr>
          <w:color w:val="auto"/>
        </w:rPr>
        <w:t>Załącznik do S</w:t>
      </w:r>
      <w:r w:rsidR="006F0E50" w:rsidRPr="005749D3">
        <w:rPr>
          <w:color w:val="auto"/>
        </w:rPr>
        <w:t xml:space="preserve">WZ nr  2–  </w:t>
      </w:r>
      <w:r w:rsidR="006F0E50" w:rsidRPr="005749D3">
        <w:rPr>
          <w:i/>
          <w:color w:val="auto"/>
        </w:rPr>
        <w:t>Formularz cenowy</w:t>
      </w:r>
    </w:p>
    <w:p w:rsidR="0063439D" w:rsidRPr="005749D3" w:rsidRDefault="00B82486" w:rsidP="00216BA6">
      <w:pPr>
        <w:pStyle w:val="LO-normal"/>
        <w:numPr>
          <w:ilvl w:val="0"/>
          <w:numId w:val="5"/>
        </w:numPr>
        <w:tabs>
          <w:tab w:val="left" w:pos="1134"/>
        </w:tabs>
        <w:ind w:left="993" w:hanging="284"/>
        <w:jc w:val="both"/>
        <w:rPr>
          <w:color w:val="auto"/>
        </w:rPr>
      </w:pPr>
      <w:r w:rsidRPr="005749D3">
        <w:rPr>
          <w:color w:val="auto"/>
        </w:rPr>
        <w:t>Załączni</w:t>
      </w:r>
      <w:r w:rsidR="000A4AEC" w:rsidRPr="005749D3">
        <w:rPr>
          <w:color w:val="auto"/>
        </w:rPr>
        <w:t>k do umowy nr 1 -  zamówienie</w:t>
      </w:r>
    </w:p>
    <w:p w:rsidR="00B55A90" w:rsidRPr="005749D3" w:rsidRDefault="00B55A90" w:rsidP="00216BA6">
      <w:pPr>
        <w:pStyle w:val="LO-normal"/>
        <w:numPr>
          <w:ilvl w:val="0"/>
          <w:numId w:val="5"/>
        </w:numPr>
        <w:tabs>
          <w:tab w:val="left" w:pos="1134"/>
        </w:tabs>
        <w:ind w:left="993" w:hanging="284"/>
        <w:jc w:val="both"/>
        <w:rPr>
          <w:color w:val="auto"/>
        </w:rPr>
      </w:pPr>
      <w:r w:rsidRPr="005749D3">
        <w:rPr>
          <w:color w:val="auto"/>
        </w:rPr>
        <w:t xml:space="preserve">Załącznik do umowy nr 2 – protokół </w:t>
      </w:r>
      <w:r w:rsidR="00A80D29" w:rsidRPr="005749D3">
        <w:rPr>
          <w:color w:val="auto"/>
        </w:rPr>
        <w:t>wykonania usługi</w:t>
      </w:r>
      <w:r w:rsidRPr="005749D3">
        <w:rPr>
          <w:color w:val="auto"/>
        </w:rPr>
        <w:t xml:space="preserve"> </w:t>
      </w:r>
    </w:p>
    <w:p w:rsidR="00416CF4" w:rsidRPr="005749D3" w:rsidRDefault="00416CF4" w:rsidP="00216BA6">
      <w:pPr>
        <w:pStyle w:val="LO-normal"/>
        <w:numPr>
          <w:ilvl w:val="0"/>
          <w:numId w:val="5"/>
        </w:numPr>
        <w:tabs>
          <w:tab w:val="left" w:pos="1134"/>
        </w:tabs>
        <w:ind w:left="993" w:hanging="284"/>
        <w:jc w:val="both"/>
        <w:rPr>
          <w:color w:val="auto"/>
        </w:rPr>
      </w:pPr>
      <w:r w:rsidRPr="005749D3">
        <w:rPr>
          <w:color w:val="auto"/>
        </w:rPr>
        <w:t xml:space="preserve">Załącznik </w:t>
      </w:r>
      <w:r w:rsidR="00A97083" w:rsidRPr="005749D3">
        <w:rPr>
          <w:color w:val="auto"/>
        </w:rPr>
        <w:t xml:space="preserve">do umowy </w:t>
      </w:r>
      <w:r w:rsidRPr="005749D3">
        <w:rPr>
          <w:color w:val="auto"/>
        </w:rPr>
        <w:t>nr 3 - oświadczenie podwykonawcy</w:t>
      </w:r>
    </w:p>
    <w:p w:rsidR="00590E53" w:rsidRPr="005749D3" w:rsidRDefault="00416CF4" w:rsidP="00590E53">
      <w:pPr>
        <w:pStyle w:val="LO-normal"/>
        <w:numPr>
          <w:ilvl w:val="0"/>
          <w:numId w:val="5"/>
        </w:numPr>
        <w:tabs>
          <w:tab w:val="left" w:pos="1134"/>
        </w:tabs>
        <w:ind w:left="993" w:hanging="284"/>
        <w:jc w:val="both"/>
        <w:rPr>
          <w:color w:val="auto"/>
        </w:rPr>
      </w:pPr>
      <w:r w:rsidRPr="005749D3">
        <w:rPr>
          <w:color w:val="auto"/>
        </w:rPr>
        <w:t xml:space="preserve">Załącznik do umowy nr 4 </w:t>
      </w:r>
      <w:r w:rsidR="00B82486" w:rsidRPr="005749D3">
        <w:rPr>
          <w:color w:val="auto"/>
        </w:rPr>
        <w:t>– wykaz pracowników i pojazdów przewidzianych do realizacji umowy</w:t>
      </w:r>
    </w:p>
    <w:p w:rsidR="00905026" w:rsidRPr="005749D3" w:rsidRDefault="00416CF4" w:rsidP="00216BA6">
      <w:pPr>
        <w:pStyle w:val="LO-normal"/>
        <w:numPr>
          <w:ilvl w:val="0"/>
          <w:numId w:val="5"/>
        </w:numPr>
        <w:tabs>
          <w:tab w:val="left" w:pos="1134"/>
        </w:tabs>
        <w:ind w:left="993" w:hanging="284"/>
        <w:jc w:val="both"/>
        <w:rPr>
          <w:color w:val="auto"/>
        </w:rPr>
      </w:pPr>
      <w:r w:rsidRPr="005749D3">
        <w:rPr>
          <w:color w:val="auto"/>
        </w:rPr>
        <w:t>Załącznik do umowy nr 5</w:t>
      </w:r>
      <w:r w:rsidR="00B82486" w:rsidRPr="005749D3">
        <w:rPr>
          <w:color w:val="auto"/>
        </w:rPr>
        <w:t xml:space="preserve"> – k</w:t>
      </w:r>
      <w:r w:rsidR="000E107A" w:rsidRPr="005749D3">
        <w:rPr>
          <w:color w:val="auto"/>
        </w:rPr>
        <w:t xml:space="preserve">lauzula informacyjna w związku </w:t>
      </w:r>
    </w:p>
    <w:p w:rsidR="00B82486" w:rsidRPr="005749D3" w:rsidRDefault="00B82486" w:rsidP="00F6518C">
      <w:pPr>
        <w:pStyle w:val="LO-normal"/>
        <w:tabs>
          <w:tab w:val="left" w:pos="1134"/>
        </w:tabs>
        <w:ind w:firstLine="709"/>
        <w:jc w:val="both"/>
        <w:rPr>
          <w:color w:val="auto"/>
        </w:rPr>
      </w:pPr>
      <w:r w:rsidRPr="005749D3">
        <w:rPr>
          <w:color w:val="auto"/>
        </w:rPr>
        <w:t>z prowadzonym postępowaniem o udzielenie zamówienia publicznego</w:t>
      </w:r>
    </w:p>
    <w:p w:rsidR="002E40A7" w:rsidRPr="005749D3" w:rsidRDefault="000E107A" w:rsidP="00E35267">
      <w:pPr>
        <w:pStyle w:val="LO-normal"/>
        <w:numPr>
          <w:ilvl w:val="0"/>
          <w:numId w:val="5"/>
        </w:numPr>
        <w:tabs>
          <w:tab w:val="left" w:pos="1134"/>
        </w:tabs>
        <w:ind w:left="1134" w:hanging="425"/>
        <w:jc w:val="both"/>
        <w:rPr>
          <w:b/>
          <w:color w:val="auto"/>
        </w:rPr>
      </w:pPr>
      <w:r w:rsidRPr="005749D3">
        <w:rPr>
          <w:color w:val="auto"/>
        </w:rPr>
        <w:t>Załącznik do umowy nr 6</w:t>
      </w:r>
      <w:r w:rsidR="00B82486" w:rsidRPr="005749D3">
        <w:rPr>
          <w:color w:val="auto"/>
        </w:rPr>
        <w:t xml:space="preserve"> -  Wykaz  jednostek i instytucji będących na zaopatrzeniu 35 WOG </w:t>
      </w:r>
    </w:p>
    <w:p w:rsidR="002E40A7" w:rsidRPr="005749D3" w:rsidRDefault="002E40A7" w:rsidP="002E40A7">
      <w:pPr>
        <w:pStyle w:val="LO-normal"/>
        <w:rPr>
          <w:b/>
          <w:color w:val="auto"/>
        </w:rPr>
      </w:pPr>
    </w:p>
    <w:p w:rsidR="00336FD1" w:rsidRPr="005749D3" w:rsidRDefault="0029329F" w:rsidP="002E40A7">
      <w:pPr>
        <w:pStyle w:val="LO-normal"/>
        <w:jc w:val="center"/>
        <w:rPr>
          <w:color w:val="auto"/>
        </w:rPr>
      </w:pPr>
      <w:r w:rsidRPr="005749D3">
        <w:rPr>
          <w:b/>
          <w:color w:val="auto"/>
        </w:rPr>
        <w:lastRenderedPageBreak/>
        <w:t>§ 1</w:t>
      </w:r>
      <w:r w:rsidR="002E40A7" w:rsidRPr="005749D3">
        <w:rPr>
          <w:b/>
          <w:color w:val="auto"/>
        </w:rPr>
        <w:t>8</w:t>
      </w:r>
    </w:p>
    <w:p w:rsidR="00336FD1" w:rsidRPr="005749D3" w:rsidRDefault="00336FD1" w:rsidP="00CF0F79">
      <w:pPr>
        <w:spacing w:after="0"/>
        <w:jc w:val="center"/>
        <w:rPr>
          <w:rFonts w:ascii="Arial" w:hAnsi="Arial" w:cs="Arial"/>
        </w:rPr>
      </w:pPr>
      <w:r w:rsidRPr="005749D3">
        <w:rPr>
          <w:rFonts w:ascii="Arial" w:eastAsia="Arial" w:hAnsi="Arial" w:cs="Arial"/>
          <w:b/>
        </w:rPr>
        <w:t xml:space="preserve"> </w:t>
      </w:r>
      <w:r w:rsidRPr="005749D3">
        <w:rPr>
          <w:rFonts w:ascii="Arial" w:hAnsi="Arial" w:cs="Arial"/>
          <w:b/>
        </w:rPr>
        <w:t>Egzemplarze Umowy</w:t>
      </w:r>
    </w:p>
    <w:p w:rsidR="00336FD1" w:rsidRPr="005749D3" w:rsidRDefault="00336FD1" w:rsidP="00CF0F79">
      <w:pPr>
        <w:pStyle w:val="LO-normal"/>
        <w:jc w:val="center"/>
        <w:rPr>
          <w:b/>
          <w:color w:val="auto"/>
        </w:rPr>
      </w:pPr>
    </w:p>
    <w:p w:rsidR="00336FD1" w:rsidRPr="005749D3" w:rsidRDefault="00336FD1" w:rsidP="00CF0F79">
      <w:pPr>
        <w:spacing w:after="0"/>
        <w:jc w:val="both"/>
        <w:rPr>
          <w:rFonts w:ascii="Arial" w:hAnsi="Arial" w:cs="Arial"/>
        </w:rPr>
      </w:pPr>
      <w:r w:rsidRPr="005749D3">
        <w:rPr>
          <w:rFonts w:ascii="Arial" w:hAnsi="Arial" w:cs="Arial"/>
        </w:rPr>
        <w:t xml:space="preserve">Umowę sporządzono w dwóch jednobrzmiących egzemplarzach: </w:t>
      </w:r>
    </w:p>
    <w:p w:rsidR="00336FD1" w:rsidRPr="005749D3" w:rsidRDefault="00336FD1" w:rsidP="00216BA6">
      <w:pPr>
        <w:numPr>
          <w:ilvl w:val="0"/>
          <w:numId w:val="9"/>
        </w:numPr>
        <w:spacing w:after="0"/>
        <w:ind w:left="993" w:hanging="284"/>
        <w:jc w:val="both"/>
        <w:rPr>
          <w:rFonts w:ascii="Arial" w:hAnsi="Arial" w:cs="Arial"/>
        </w:rPr>
      </w:pPr>
      <w:r w:rsidRPr="005749D3">
        <w:rPr>
          <w:rFonts w:ascii="Arial" w:hAnsi="Arial" w:cs="Arial"/>
        </w:rPr>
        <w:t xml:space="preserve">jeden egzemplarz dla Zamawiającego, </w:t>
      </w:r>
    </w:p>
    <w:p w:rsidR="00336FD1" w:rsidRPr="005749D3" w:rsidRDefault="00336FD1" w:rsidP="00216BA6">
      <w:pPr>
        <w:numPr>
          <w:ilvl w:val="0"/>
          <w:numId w:val="9"/>
        </w:numPr>
        <w:spacing w:after="0"/>
        <w:ind w:left="993" w:hanging="284"/>
        <w:jc w:val="both"/>
        <w:rPr>
          <w:rFonts w:ascii="Arial" w:hAnsi="Arial" w:cs="Arial"/>
        </w:rPr>
      </w:pPr>
      <w:r w:rsidRPr="005749D3">
        <w:rPr>
          <w:rFonts w:ascii="Arial" w:hAnsi="Arial" w:cs="Arial"/>
        </w:rPr>
        <w:t>jeden egzemplarz dla Wykonawcy.</w:t>
      </w:r>
    </w:p>
    <w:p w:rsidR="0090417B" w:rsidRPr="005749D3" w:rsidRDefault="0090417B" w:rsidP="00CF0F79">
      <w:pPr>
        <w:spacing w:after="0"/>
        <w:ind w:firstLine="708"/>
        <w:jc w:val="both"/>
        <w:rPr>
          <w:rFonts w:ascii="Arial" w:hAnsi="Arial" w:cs="Arial"/>
        </w:rPr>
      </w:pPr>
    </w:p>
    <w:p w:rsidR="00B7742F" w:rsidRPr="005749D3" w:rsidRDefault="00336FD1" w:rsidP="00CF0F79">
      <w:pPr>
        <w:tabs>
          <w:tab w:val="left" w:pos="7088"/>
        </w:tabs>
        <w:spacing w:after="0"/>
        <w:jc w:val="both"/>
        <w:rPr>
          <w:rFonts w:ascii="Arial" w:eastAsia="Arial" w:hAnsi="Arial" w:cs="Arial"/>
          <w:b/>
        </w:rPr>
      </w:pPr>
      <w:r w:rsidRPr="005749D3">
        <w:rPr>
          <w:rFonts w:ascii="Arial" w:eastAsia="Arial" w:hAnsi="Arial" w:cs="Arial"/>
          <w:b/>
        </w:rPr>
        <w:t xml:space="preserve">  </w:t>
      </w:r>
      <w:r w:rsidR="00B7742F" w:rsidRPr="005749D3">
        <w:rPr>
          <w:rFonts w:ascii="Arial" w:eastAsia="Arial" w:hAnsi="Arial" w:cs="Arial"/>
          <w:b/>
        </w:rPr>
        <w:t xml:space="preserve">                                                                                    </w:t>
      </w:r>
    </w:p>
    <w:p w:rsidR="00336FD1" w:rsidRPr="005749D3" w:rsidRDefault="00336FD1" w:rsidP="00CF0F79">
      <w:pPr>
        <w:tabs>
          <w:tab w:val="left" w:pos="7088"/>
        </w:tabs>
        <w:spacing w:after="0"/>
        <w:ind w:left="170" w:firstLine="708"/>
        <w:jc w:val="both"/>
        <w:rPr>
          <w:rFonts w:ascii="Arial" w:hAnsi="Arial" w:cs="Arial"/>
        </w:rPr>
      </w:pPr>
      <w:r w:rsidRPr="005749D3">
        <w:rPr>
          <w:rFonts w:ascii="Arial" w:hAnsi="Arial" w:cs="Arial"/>
          <w:b/>
        </w:rPr>
        <w:t xml:space="preserve">WYKONAWCA                                 </w:t>
      </w:r>
      <w:r w:rsidR="002B658B" w:rsidRPr="005749D3">
        <w:rPr>
          <w:rFonts w:ascii="Arial" w:hAnsi="Arial" w:cs="Arial"/>
          <w:b/>
        </w:rPr>
        <w:t xml:space="preserve">                       </w:t>
      </w:r>
      <w:r w:rsidRPr="005749D3">
        <w:rPr>
          <w:rFonts w:ascii="Arial" w:hAnsi="Arial" w:cs="Arial"/>
          <w:b/>
        </w:rPr>
        <w:t xml:space="preserve">       ZAMAWIAJĄCY</w:t>
      </w:r>
    </w:p>
    <w:p w:rsidR="00336FD1" w:rsidRPr="005749D3" w:rsidRDefault="00336FD1" w:rsidP="00CF0F79">
      <w:pPr>
        <w:spacing w:after="0"/>
        <w:jc w:val="both"/>
        <w:rPr>
          <w:rFonts w:ascii="Arial" w:hAnsi="Arial" w:cs="Arial"/>
          <w:b/>
        </w:rPr>
      </w:pPr>
    </w:p>
    <w:p w:rsidR="00336FD1" w:rsidRPr="005749D3" w:rsidRDefault="00336FD1" w:rsidP="00CF0F79">
      <w:pPr>
        <w:tabs>
          <w:tab w:val="left" w:pos="6804"/>
        </w:tabs>
        <w:spacing w:after="0"/>
        <w:ind w:firstLine="708"/>
        <w:jc w:val="both"/>
        <w:rPr>
          <w:rFonts w:ascii="Arial" w:hAnsi="Arial" w:cs="Arial"/>
          <w:b/>
        </w:rPr>
      </w:pPr>
      <w:r w:rsidRPr="005749D3">
        <w:rPr>
          <w:rFonts w:ascii="Arial" w:hAnsi="Arial" w:cs="Arial"/>
          <w:b/>
        </w:rPr>
        <w:t>…….....………………….</w:t>
      </w:r>
      <w:r w:rsidR="002B658B" w:rsidRPr="005749D3">
        <w:rPr>
          <w:rFonts w:ascii="Arial" w:hAnsi="Arial" w:cs="Arial"/>
          <w:b/>
        </w:rPr>
        <w:t xml:space="preserve">                                                 …….</w:t>
      </w:r>
      <w:r w:rsidRPr="005749D3">
        <w:rPr>
          <w:rFonts w:ascii="Arial" w:hAnsi="Arial" w:cs="Arial"/>
          <w:b/>
        </w:rPr>
        <w:t>…….....…………</w:t>
      </w:r>
    </w:p>
    <w:p w:rsidR="00862C7D" w:rsidRPr="005749D3" w:rsidRDefault="00862C7D" w:rsidP="00862C7D">
      <w:pPr>
        <w:tabs>
          <w:tab w:val="left" w:pos="6804"/>
        </w:tabs>
        <w:spacing w:after="0"/>
        <w:jc w:val="both"/>
        <w:rPr>
          <w:rFonts w:ascii="Arial" w:hAnsi="Arial" w:cs="Arial"/>
          <w:b/>
        </w:rPr>
      </w:pPr>
    </w:p>
    <w:p w:rsidR="00C470FC" w:rsidRPr="005749D3" w:rsidRDefault="00C470FC" w:rsidP="00862C7D">
      <w:pPr>
        <w:tabs>
          <w:tab w:val="left" w:pos="6804"/>
        </w:tabs>
        <w:spacing w:after="0"/>
        <w:jc w:val="both"/>
        <w:rPr>
          <w:rFonts w:ascii="Arial" w:hAnsi="Arial" w:cs="Arial"/>
          <w:b/>
        </w:rPr>
      </w:pPr>
    </w:p>
    <w:p w:rsidR="00862C7D" w:rsidRPr="005749D3" w:rsidRDefault="00862C7D" w:rsidP="00862C7D">
      <w:pPr>
        <w:tabs>
          <w:tab w:val="left" w:pos="6804"/>
        </w:tabs>
        <w:spacing w:after="0"/>
        <w:rPr>
          <w:rFonts w:ascii="Arial" w:hAnsi="Arial" w:cs="Arial"/>
          <w:b/>
          <w:sz w:val="20"/>
          <w:szCs w:val="20"/>
        </w:rPr>
      </w:pPr>
    </w:p>
    <w:p w:rsidR="00862C7D" w:rsidRPr="005749D3" w:rsidRDefault="00862C7D" w:rsidP="00695B64">
      <w:pPr>
        <w:tabs>
          <w:tab w:val="left" w:pos="6804"/>
        </w:tabs>
        <w:spacing w:after="0"/>
        <w:jc w:val="right"/>
        <w:rPr>
          <w:rFonts w:ascii="Arial" w:hAnsi="Arial" w:cs="Arial"/>
          <w:sz w:val="20"/>
          <w:szCs w:val="20"/>
        </w:rPr>
      </w:pPr>
      <w:r w:rsidRPr="005749D3">
        <w:rPr>
          <w:rFonts w:ascii="Arial" w:hAnsi="Arial" w:cs="Arial"/>
          <w:sz w:val="20"/>
          <w:szCs w:val="20"/>
        </w:rPr>
        <w:t xml:space="preserve">                                                                      </w:t>
      </w:r>
    </w:p>
    <w:p w:rsidR="00576BB7" w:rsidRPr="005749D3" w:rsidRDefault="00E678CF" w:rsidP="00862C7D">
      <w:pPr>
        <w:tabs>
          <w:tab w:val="left" w:pos="6804"/>
        </w:tabs>
        <w:spacing w:after="0"/>
        <w:jc w:val="right"/>
        <w:rPr>
          <w:rFonts w:ascii="Arial" w:hAnsi="Arial" w:cs="Arial"/>
          <w:sz w:val="20"/>
          <w:szCs w:val="20"/>
        </w:rPr>
      </w:pPr>
      <w:r w:rsidRPr="005749D3">
        <w:rPr>
          <w:rFonts w:ascii="Arial" w:hAnsi="Arial" w:cs="Arial"/>
          <w:sz w:val="20"/>
          <w:szCs w:val="20"/>
        </w:rPr>
        <w:t xml:space="preserve"> </w:t>
      </w:r>
    </w:p>
    <w:sectPr w:rsidR="00576BB7" w:rsidRPr="005749D3" w:rsidSect="008570C2">
      <w:headerReference w:type="default" r:id="rId9"/>
      <w:footerReference w:type="default" r:id="rId10"/>
      <w:headerReference w:type="first" r:id="rId11"/>
      <w:footerReference w:type="first" r:id="rId12"/>
      <w:pgSz w:w="11906" w:h="16838"/>
      <w:pgMar w:top="1276" w:right="1418" w:bottom="1418" w:left="1985"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756" w:rsidRDefault="00941756">
      <w:pPr>
        <w:spacing w:after="0" w:line="240" w:lineRule="auto"/>
      </w:pPr>
      <w:r>
        <w:separator/>
      </w:r>
    </w:p>
  </w:endnote>
  <w:endnote w:type="continuationSeparator" w:id="0">
    <w:p w:rsidR="00941756" w:rsidRDefault="00941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7B" w:rsidRDefault="0090417B" w:rsidP="0090417B">
    <w:pPr>
      <w:pStyle w:val="Stopka"/>
      <w:jc w:val="center"/>
    </w:pPr>
    <w:r>
      <w:rPr>
        <w:lang w:val="pl-PL"/>
      </w:rPr>
      <w:t xml:space="preserve">Strona </w:t>
    </w:r>
    <w:r>
      <w:rPr>
        <w:b/>
        <w:bCs/>
        <w:sz w:val="24"/>
        <w:szCs w:val="24"/>
      </w:rPr>
      <w:fldChar w:fldCharType="begin"/>
    </w:r>
    <w:r>
      <w:rPr>
        <w:b/>
        <w:bCs/>
      </w:rPr>
      <w:instrText>PAGE</w:instrText>
    </w:r>
    <w:r>
      <w:rPr>
        <w:b/>
        <w:bCs/>
        <w:sz w:val="24"/>
        <w:szCs w:val="24"/>
      </w:rPr>
      <w:fldChar w:fldCharType="separate"/>
    </w:r>
    <w:r w:rsidR="0083606E">
      <w:rPr>
        <w:b/>
        <w:bCs/>
        <w:noProof/>
      </w:rPr>
      <w:t>4</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83606E">
      <w:rPr>
        <w:b/>
        <w:bCs/>
        <w:noProof/>
      </w:rPr>
      <w:t>13</w:t>
    </w:r>
    <w:r>
      <w:rPr>
        <w:b/>
        <w:bCs/>
        <w:sz w:val="24"/>
        <w:szCs w:val="24"/>
      </w:rPr>
      <w:fldChar w:fldCharType="end"/>
    </w:r>
  </w:p>
  <w:p w:rsidR="00336FD1" w:rsidRDefault="00336FD1">
    <w:pPr>
      <w:pStyle w:val="LO-normal"/>
      <w:tabs>
        <w:tab w:val="left" w:pos="3826"/>
        <w:tab w:val="right" w:pos="9072"/>
      </w:tabs>
      <w:spacing w:line="240" w:lineRule="auto"/>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FD1" w:rsidRDefault="00336FD1">
    <w:pPr>
      <w:pStyle w:val="Stopka"/>
      <w:spacing w:after="0"/>
      <w:jc w:val="center"/>
      <w:rPr>
        <w:b/>
        <w:sz w:val="20"/>
        <w:szCs w:val="20"/>
      </w:rPr>
    </w:pPr>
  </w:p>
  <w:p w:rsidR="0090417B" w:rsidRDefault="0090417B" w:rsidP="0090417B">
    <w:pPr>
      <w:pStyle w:val="Stopka"/>
      <w:jc w:val="center"/>
    </w:pPr>
    <w:r>
      <w:rPr>
        <w:lang w:val="pl-PL"/>
      </w:rPr>
      <w:t xml:space="preserve">Strona </w:t>
    </w:r>
    <w:r>
      <w:rPr>
        <w:b/>
        <w:bCs/>
        <w:sz w:val="24"/>
        <w:szCs w:val="24"/>
      </w:rPr>
      <w:fldChar w:fldCharType="begin"/>
    </w:r>
    <w:r>
      <w:rPr>
        <w:b/>
        <w:bCs/>
      </w:rPr>
      <w:instrText>PAGE</w:instrText>
    </w:r>
    <w:r>
      <w:rPr>
        <w:b/>
        <w:bCs/>
        <w:sz w:val="24"/>
        <w:szCs w:val="24"/>
      </w:rPr>
      <w:fldChar w:fldCharType="separate"/>
    </w:r>
    <w:r w:rsidR="0083606E">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83606E">
      <w:rPr>
        <w:b/>
        <w:bCs/>
        <w:noProof/>
      </w:rPr>
      <w:t>13</w:t>
    </w:r>
    <w:r>
      <w:rPr>
        <w:b/>
        <w:bCs/>
        <w:sz w:val="24"/>
        <w:szCs w:val="24"/>
      </w:rPr>
      <w:fldChar w:fldCharType="end"/>
    </w:r>
  </w:p>
  <w:p w:rsidR="00336FD1" w:rsidRDefault="00336FD1">
    <w:pPr>
      <w:pStyle w:val="Stopka"/>
      <w:spacing w:after="0"/>
      <w:jc w:val="center"/>
      <w:rPr>
        <w:rFonts w:ascii="Arial" w:hAnsi="Arial" w:cs="Arial"/>
        <w:b/>
        <w:sz w:val="20"/>
        <w:szCs w:val="20"/>
      </w:rPr>
    </w:pPr>
  </w:p>
  <w:p w:rsidR="00336FD1" w:rsidRDefault="00336FD1">
    <w:pPr>
      <w:pStyle w:val="Stopka"/>
      <w:spacing w:after="0"/>
      <w:jc w:val="center"/>
      <w:rPr>
        <w:rFonts w:ascii="Arial" w:hAnsi="Arial" w:cs="Arial"/>
        <w:sz w:val="20"/>
        <w:szCs w:val="20"/>
      </w:rPr>
    </w:pPr>
  </w:p>
  <w:p w:rsidR="00336FD1" w:rsidRDefault="00336FD1">
    <w:pPr>
      <w:pStyle w:val="Stopka"/>
      <w:spacing w:after="0"/>
      <w:jc w:val="center"/>
      <w:rPr>
        <w:rFonts w:ascii="Arial" w:hAnsi="Arial" w:cs="Arial"/>
        <w:sz w:val="20"/>
        <w:szCs w:val="20"/>
      </w:rPr>
    </w:pPr>
  </w:p>
  <w:p w:rsidR="00336FD1" w:rsidRDefault="00336FD1">
    <w:pPr>
      <w:pStyle w:val="Stopka"/>
      <w:spacing w:after="0"/>
      <w:jc w:val="center"/>
    </w:pPr>
    <w:r>
      <w:rPr>
        <w:rFonts w:ascii="Arial" w:hAnsi="Arial" w:cs="Arial"/>
        <w:sz w:val="20"/>
        <w:szCs w:val="20"/>
      </w:rPr>
      <w:t>–</w:t>
    </w:r>
    <w:r>
      <w:rPr>
        <w:rFonts w:ascii="Arial" w:eastAsia="Arial" w:hAnsi="Arial" w:cs="Arial"/>
        <w:sz w:val="20"/>
        <w:szCs w:val="20"/>
      </w:rPr>
      <w:t xml:space="preserve"> </w:t>
    </w:r>
    <w:r>
      <w:rPr>
        <w:rFonts w:cs="Arial"/>
        <w:sz w:val="20"/>
        <w:szCs w:val="20"/>
      </w:rPr>
      <w:fldChar w:fldCharType="begin"/>
    </w:r>
    <w:r>
      <w:rPr>
        <w:rFonts w:cs="Arial"/>
        <w:sz w:val="20"/>
        <w:szCs w:val="20"/>
      </w:rPr>
      <w:instrText xml:space="preserve"> PAGE </w:instrText>
    </w:r>
    <w:r>
      <w:rPr>
        <w:rFonts w:cs="Arial"/>
        <w:sz w:val="20"/>
        <w:szCs w:val="20"/>
      </w:rPr>
      <w:fldChar w:fldCharType="separate"/>
    </w:r>
    <w:r w:rsidR="0083606E">
      <w:rPr>
        <w:rFonts w:cs="Arial"/>
        <w:noProof/>
        <w:sz w:val="20"/>
        <w:szCs w:val="20"/>
      </w:rPr>
      <w:t>1</w:t>
    </w:r>
    <w:r>
      <w:rPr>
        <w:rFonts w:cs="Arial"/>
        <w:sz w:val="20"/>
        <w:szCs w:val="20"/>
      </w:rPr>
      <w:fldChar w:fldCharType="end"/>
    </w:r>
    <w:r>
      <w:rPr>
        <w:rFonts w:ascii="Arial" w:eastAsia="Arial" w:hAnsi="Arial" w:cs="Arial"/>
        <w:sz w:val="20"/>
        <w:szCs w:val="20"/>
      </w:rPr>
      <w:t xml:space="preserve"> </w:t>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756" w:rsidRDefault="00941756">
      <w:pPr>
        <w:spacing w:after="0" w:line="240" w:lineRule="auto"/>
      </w:pPr>
      <w:r>
        <w:separator/>
      </w:r>
    </w:p>
  </w:footnote>
  <w:footnote w:type="continuationSeparator" w:id="0">
    <w:p w:rsidR="00941756" w:rsidRDefault="009417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7B" w:rsidRDefault="0090417B">
    <w:pPr>
      <w:pStyle w:val="Nagwek"/>
    </w:pPr>
  </w:p>
  <w:p w:rsidR="00336FD1" w:rsidRDefault="00336FD1">
    <w:pPr>
      <w:pStyle w:val="Nagwek"/>
      <w:rPr>
        <w:rFonts w:ascii="Arial" w:hAnsi="Arial" w:cs="Arial"/>
        <w:b/>
        <w:color w:val="000000"/>
        <w:sz w:val="16"/>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FD1" w:rsidRPr="00862C7D" w:rsidRDefault="003A5621" w:rsidP="003A5621">
    <w:pPr>
      <w:pStyle w:val="Nagwek"/>
      <w:tabs>
        <w:tab w:val="clear" w:pos="4536"/>
        <w:tab w:val="left" w:pos="7230"/>
      </w:tabs>
      <w:spacing w:after="0" w:line="240" w:lineRule="auto"/>
      <w:rPr>
        <w:rFonts w:ascii="Arial" w:hAnsi="Arial" w:cs="Arial"/>
        <w:b/>
        <w:color w:val="000000"/>
        <w:sz w:val="16"/>
        <w:szCs w:val="24"/>
        <w:lang w:val="pl-PL"/>
      </w:rPr>
    </w:pPr>
    <w:r>
      <w:rPr>
        <w:rFonts w:ascii="Arial" w:hAnsi="Arial" w:cs="Arial"/>
        <w:b/>
        <w:color w:val="000000"/>
        <w:sz w:val="16"/>
        <w:szCs w:val="24"/>
        <w:lang w:val="pl-PL"/>
      </w:rPr>
      <w:t xml:space="preserve">Rząska Ul. </w:t>
    </w:r>
    <w:r w:rsidR="00336FD1">
      <w:rPr>
        <w:rFonts w:ascii="Arial" w:hAnsi="Arial" w:cs="Arial"/>
        <w:b/>
        <w:color w:val="000000"/>
        <w:sz w:val="16"/>
        <w:szCs w:val="24"/>
      </w:rPr>
      <w:t xml:space="preserve">Krakowska </w:t>
    </w:r>
    <w:r w:rsidR="00992417">
      <w:rPr>
        <w:rFonts w:ascii="Arial" w:hAnsi="Arial" w:cs="Arial"/>
        <w:b/>
        <w:color w:val="000000"/>
        <w:sz w:val="16"/>
        <w:szCs w:val="24"/>
        <w:lang w:val="pl-PL"/>
      </w:rPr>
      <w:t>1</w:t>
    </w:r>
    <w:r w:rsidR="008D7C41">
      <w:rPr>
        <w:rFonts w:ascii="Arial" w:hAnsi="Arial" w:cs="Arial"/>
        <w:b/>
        <w:color w:val="000000"/>
        <w:sz w:val="16"/>
        <w:szCs w:val="24"/>
      </w:rPr>
      <w:t xml:space="preserve">                                                                                                                                   </w:t>
    </w:r>
  </w:p>
  <w:p w:rsidR="003A5621" w:rsidRPr="003A5621" w:rsidRDefault="003A5621" w:rsidP="003A5621">
    <w:pPr>
      <w:pStyle w:val="Nagwek"/>
      <w:tabs>
        <w:tab w:val="clear" w:pos="4536"/>
        <w:tab w:val="left" w:pos="7230"/>
      </w:tabs>
      <w:spacing w:after="0" w:line="240" w:lineRule="auto"/>
      <w:rPr>
        <w:lang w:val="pl-PL"/>
      </w:rPr>
    </w:pPr>
    <w:r>
      <w:rPr>
        <w:rFonts w:ascii="Arial" w:hAnsi="Arial" w:cs="Arial"/>
        <w:b/>
        <w:color w:val="000000"/>
        <w:sz w:val="16"/>
        <w:szCs w:val="24"/>
        <w:lang w:val="pl-PL"/>
      </w:rPr>
      <w:t>30-901 Kraków</w:t>
    </w:r>
  </w:p>
  <w:p w:rsidR="00336FD1" w:rsidRDefault="00336FD1">
    <w:pPr>
      <w:pStyle w:val="Nagwek"/>
      <w:tabs>
        <w:tab w:val="clear" w:pos="4536"/>
        <w:tab w:val="left" w:leader="hyphen" w:pos="9072"/>
      </w:tabs>
      <w:spacing w:after="0" w:line="240" w:lineRule="auto"/>
      <w:jc w:val="both"/>
    </w:pPr>
    <w:r>
      <w:rPr>
        <w:rFonts w:ascii="Arial" w:hAnsi="Arial" w:cs="Arial"/>
        <w:b/>
        <w:color w:val="000000"/>
        <w:spacing w:val="-20"/>
        <w:sz w:val="24"/>
        <w:szCs w:val="24"/>
      </w:rPr>
      <w:t xml:space="preserve">35 WOJSKOWY ODDZIAŁ GOSPODARCZY </w:t>
    </w:r>
    <w:r>
      <w:rPr>
        <w:rFonts w:ascii="Arial" w:hAnsi="Arial" w:cs="Arial"/>
        <w:b/>
        <w:color w:val="000000"/>
        <w:spacing w:val="-20"/>
        <w:sz w:val="24"/>
        <w:szCs w:val="24"/>
      </w:rPr>
      <w:tab/>
    </w:r>
    <w:r>
      <w:rPr>
        <w:rFonts w:ascii="Arial" w:hAnsi="Arial" w:cs="Arial"/>
        <w:b/>
        <w:color w:val="000000"/>
        <w:spacing w:val="-20"/>
        <w:sz w:val="24"/>
        <w:szCs w:val="24"/>
      </w:rPr>
      <w:tab/>
    </w:r>
    <w:r>
      <w:rPr>
        <w:rFonts w:ascii="Arial" w:hAnsi="Arial" w:cs="Arial"/>
        <w:b/>
        <w:color w:val="000000"/>
        <w:sz w:val="24"/>
        <w:szCs w:val="24"/>
        <w:vertAlign w:val="superscript"/>
      </w:rPr>
      <w:t xml:space="preserve"> </w:t>
    </w:r>
  </w:p>
  <w:p w:rsidR="00336FD1" w:rsidRDefault="00336FD1">
    <w:pPr>
      <w:pStyle w:val="Nagwek"/>
      <w:tabs>
        <w:tab w:val="clear" w:pos="4536"/>
        <w:tab w:val="left" w:pos="6804"/>
      </w:tabs>
      <w:spacing w:after="0" w:line="240" w:lineRule="auto"/>
      <w:jc w:val="both"/>
      <w:rPr>
        <w:rFonts w:ascii="Arial" w:hAnsi="Arial" w:cs="Arial"/>
        <w:b/>
        <w:color w:val="000000"/>
        <w:spacing w:val="-20"/>
        <w:sz w:val="24"/>
        <w:szCs w:val="24"/>
        <w:vertAlign w:val="subscript"/>
      </w:rPr>
    </w:pPr>
  </w:p>
  <w:p w:rsidR="00336FD1" w:rsidRPr="007837BD" w:rsidRDefault="00336FD1">
    <w:pPr>
      <w:pStyle w:val="Nagwek"/>
      <w:spacing w:after="0" w:line="240" w:lineRule="auto"/>
      <w:jc w:val="right"/>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4"/>
      <w:numFmt w:val="decimal"/>
      <w:lvlText w:val="%1."/>
      <w:lvlJc w:val="left"/>
      <w:pPr>
        <w:tabs>
          <w:tab w:val="num" w:pos="0"/>
        </w:tabs>
        <w:ind w:left="720" w:firstLine="360"/>
      </w:pPr>
      <w:rPr>
        <w:rFonts w:hint="default"/>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hint="default"/>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hint="default"/>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hint="default"/>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hint="default"/>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hint="default"/>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hint="default"/>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hint="default"/>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hint="default"/>
        <w:b w:val="0"/>
        <w:i w:val="0"/>
        <w:caps w:val="0"/>
        <w:smallCaps w:val="0"/>
        <w:strike w:val="0"/>
        <w:dstrike w:val="0"/>
        <w:color w:val="000000"/>
        <w:position w:val="0"/>
        <w:sz w:val="22"/>
        <w:u w:val="none"/>
        <w:vertAlign w:val="baseline"/>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6" w:firstLine="360"/>
      </w:pPr>
      <w:rPr>
        <w:b w:val="0"/>
        <w:bCs/>
        <w:i w:val="0"/>
        <w:caps w:val="0"/>
        <w:smallCaps w:val="0"/>
        <w:strike w:val="0"/>
        <w:dstrike w:val="0"/>
        <w:color w:val="000000"/>
        <w:position w:val="0"/>
        <w:sz w:val="20"/>
        <w:szCs w:val="20"/>
        <w:highlight w:val="yellow"/>
        <w:u w:val="none"/>
        <w:vertAlign w:val="baseline"/>
      </w:rPr>
    </w:lvl>
    <w:lvl w:ilvl="1">
      <w:start w:val="1"/>
      <w:numFmt w:val="lowerLetter"/>
      <w:lvlText w:val="%2."/>
      <w:lvlJc w:val="left"/>
      <w:pPr>
        <w:tabs>
          <w:tab w:val="num" w:pos="0"/>
        </w:tabs>
        <w:ind w:left="1440" w:firstLine="1080"/>
      </w:pPr>
      <w:rPr>
        <w:rFonts w:hint="default"/>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firstLine="360"/>
      </w:pPr>
      <w:rPr>
        <w:rFonts w:ascii="Arial" w:eastAsia="Arial" w:hAnsi="Arial" w:cs="Arial" w:hint="default"/>
        <w:b w:val="0"/>
        <w:i w:val="0"/>
        <w:caps w:val="0"/>
        <w:smallCaps w:val="0"/>
        <w:strike w:val="0"/>
        <w:dstrike w:val="0"/>
        <w:color w:val="000000"/>
        <w:position w:val="0"/>
        <w:sz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1434" w:firstLine="360"/>
      </w:pPr>
      <w:rPr>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2154" w:firstLine="1080"/>
      </w:pPr>
      <w:rPr>
        <w:rFonts w:ascii="Arial" w:hAnsi="Arial" w:cs="Arial"/>
        <w:b w:val="0"/>
        <w:i w:val="0"/>
        <w:caps w:val="0"/>
        <w:smallCaps w:val="0"/>
        <w:strike w:val="0"/>
        <w:dstrike w:val="0"/>
        <w:color w:val="000000"/>
        <w:position w:val="0"/>
        <w:sz w:val="20"/>
        <w:u w:val="none"/>
        <w:vertAlign w:val="baseline"/>
      </w:rPr>
    </w:lvl>
    <w:lvl w:ilvl="2">
      <w:start w:val="1"/>
      <w:numFmt w:val="bullet"/>
      <w:lvlText w:val="■"/>
      <w:lvlJc w:val="left"/>
      <w:pPr>
        <w:tabs>
          <w:tab w:val="num" w:pos="0"/>
        </w:tabs>
        <w:ind w:left="2874" w:firstLine="1980"/>
      </w:pPr>
      <w:rPr>
        <w:rFonts w:ascii="Arial" w:hAnsi="Arial" w:cs="Arial"/>
        <w:b w:val="0"/>
        <w:i w:val="0"/>
        <w:caps w:val="0"/>
        <w:smallCaps w:val="0"/>
        <w:strike w:val="0"/>
        <w:dstrike w:val="0"/>
        <w:color w:val="000000"/>
        <w:position w:val="0"/>
        <w:sz w:val="20"/>
        <w:u w:val="none"/>
        <w:vertAlign w:val="baseline"/>
      </w:rPr>
    </w:lvl>
    <w:lvl w:ilvl="3">
      <w:start w:val="1"/>
      <w:numFmt w:val="bullet"/>
      <w:lvlText w:val="●"/>
      <w:lvlJc w:val="left"/>
      <w:pPr>
        <w:tabs>
          <w:tab w:val="num" w:pos="0"/>
        </w:tabs>
        <w:ind w:left="3594" w:firstLine="2520"/>
      </w:pPr>
      <w:rPr>
        <w:rFonts w:ascii="Arial" w:hAnsi="Arial" w:cs="Arial"/>
        <w:b w:val="0"/>
        <w:i w:val="0"/>
        <w:caps w:val="0"/>
        <w:smallCaps w:val="0"/>
        <w:strike w:val="0"/>
        <w:dstrike w:val="0"/>
        <w:color w:val="000000"/>
        <w:position w:val="0"/>
        <w:sz w:val="20"/>
        <w:u w:val="none"/>
        <w:vertAlign w:val="baseline"/>
      </w:rPr>
    </w:lvl>
    <w:lvl w:ilvl="4">
      <w:start w:val="1"/>
      <w:numFmt w:val="bullet"/>
      <w:lvlText w:val="○"/>
      <w:lvlJc w:val="left"/>
      <w:pPr>
        <w:tabs>
          <w:tab w:val="num" w:pos="0"/>
        </w:tabs>
        <w:ind w:left="4314" w:firstLine="3240"/>
      </w:pPr>
      <w:rPr>
        <w:rFonts w:ascii="Arial" w:hAnsi="Arial" w:cs="Arial"/>
        <w:b w:val="0"/>
        <w:i w:val="0"/>
        <w:caps w:val="0"/>
        <w:smallCaps w:val="0"/>
        <w:strike w:val="0"/>
        <w:dstrike w:val="0"/>
        <w:color w:val="000000"/>
        <w:position w:val="0"/>
        <w:sz w:val="20"/>
        <w:u w:val="none"/>
        <w:vertAlign w:val="baseline"/>
      </w:rPr>
    </w:lvl>
    <w:lvl w:ilvl="5">
      <w:start w:val="1"/>
      <w:numFmt w:val="bullet"/>
      <w:lvlText w:val="■"/>
      <w:lvlJc w:val="left"/>
      <w:pPr>
        <w:tabs>
          <w:tab w:val="num" w:pos="0"/>
        </w:tabs>
        <w:ind w:left="5034" w:firstLine="4140"/>
      </w:pPr>
      <w:rPr>
        <w:rFonts w:ascii="Arial" w:hAnsi="Arial" w:cs="Arial"/>
        <w:b w:val="0"/>
        <w:i w:val="0"/>
        <w:caps w:val="0"/>
        <w:smallCaps w:val="0"/>
        <w:strike w:val="0"/>
        <w:dstrike w:val="0"/>
        <w:color w:val="000000"/>
        <w:position w:val="0"/>
        <w:sz w:val="20"/>
        <w:u w:val="none"/>
        <w:vertAlign w:val="baseline"/>
      </w:rPr>
    </w:lvl>
    <w:lvl w:ilvl="6">
      <w:start w:val="1"/>
      <w:numFmt w:val="bullet"/>
      <w:lvlText w:val="●"/>
      <w:lvlJc w:val="left"/>
      <w:pPr>
        <w:tabs>
          <w:tab w:val="num" w:pos="0"/>
        </w:tabs>
        <w:ind w:left="5754" w:firstLine="4680"/>
      </w:pPr>
      <w:rPr>
        <w:rFonts w:ascii="Arial" w:hAnsi="Arial" w:cs="Arial"/>
        <w:b w:val="0"/>
        <w:i w:val="0"/>
        <w:caps w:val="0"/>
        <w:smallCaps w:val="0"/>
        <w:strike w:val="0"/>
        <w:dstrike w:val="0"/>
        <w:color w:val="000000"/>
        <w:position w:val="0"/>
        <w:sz w:val="20"/>
        <w:u w:val="none"/>
        <w:vertAlign w:val="baseline"/>
      </w:rPr>
    </w:lvl>
    <w:lvl w:ilvl="7">
      <w:start w:val="1"/>
      <w:numFmt w:val="bullet"/>
      <w:lvlText w:val="○"/>
      <w:lvlJc w:val="left"/>
      <w:pPr>
        <w:tabs>
          <w:tab w:val="num" w:pos="0"/>
        </w:tabs>
        <w:ind w:left="6474" w:firstLine="5400"/>
      </w:pPr>
      <w:rPr>
        <w:rFonts w:ascii="Arial" w:hAnsi="Arial" w:cs="Arial"/>
        <w:b w:val="0"/>
        <w:i w:val="0"/>
        <w:caps w:val="0"/>
        <w:smallCaps w:val="0"/>
        <w:strike w:val="0"/>
        <w:dstrike w:val="0"/>
        <w:color w:val="000000"/>
        <w:position w:val="0"/>
        <w:sz w:val="20"/>
        <w:u w:val="none"/>
        <w:vertAlign w:val="baseline"/>
      </w:rPr>
    </w:lvl>
    <w:lvl w:ilvl="8">
      <w:start w:val="1"/>
      <w:numFmt w:val="bullet"/>
      <w:lvlText w:val="■"/>
      <w:lvlJc w:val="left"/>
      <w:pPr>
        <w:tabs>
          <w:tab w:val="num" w:pos="0"/>
        </w:tabs>
        <w:ind w:left="7194" w:firstLine="6300"/>
      </w:pPr>
      <w:rPr>
        <w:rFonts w:ascii="Arial" w:hAnsi="Arial" w:cs="Arial"/>
        <w:b w:val="0"/>
        <w:i w:val="0"/>
        <w:caps w:val="0"/>
        <w:smallCaps w:val="0"/>
        <w:strike w:val="0"/>
        <w:dstrike w:val="0"/>
        <w:color w:val="000000"/>
        <w:position w:val="0"/>
        <w:sz w:val="20"/>
        <w:u w:val="none"/>
        <w:vertAlign w:val="baseline"/>
      </w:rPr>
    </w:lvl>
  </w:abstractNum>
  <w:abstractNum w:abstractNumId="5" w15:restartNumberingAfterBreak="0">
    <w:nsid w:val="00000006"/>
    <w:multiLevelType w:val="multilevel"/>
    <w:tmpl w:val="D3B2D76A"/>
    <w:name w:val="WW8Num6"/>
    <w:lvl w:ilvl="0">
      <w:start w:val="1"/>
      <w:numFmt w:val="decimal"/>
      <w:lvlText w:val="%1."/>
      <w:lvlJc w:val="left"/>
      <w:pPr>
        <w:tabs>
          <w:tab w:val="num" w:pos="0"/>
        </w:tabs>
        <w:ind w:left="720" w:firstLine="360"/>
      </w:pPr>
      <w:rPr>
        <w:rFonts w:ascii="Arial" w:eastAsia="Arial" w:hAnsi="Arial" w:cs="Arial"/>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hint="default"/>
        <w:i w:val="0"/>
        <w:sz w:val="20"/>
        <w:szCs w:val="20"/>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397" w:firstLine="0"/>
      </w:pPr>
      <w:rPr>
        <w:rFonts w:ascii="Arial" w:eastAsia="Arial" w:hAnsi="Arial" w:cs="Arial"/>
        <w:b w:val="0"/>
        <w:i w:val="0"/>
        <w:caps w:val="0"/>
        <w:smallCaps w:val="0"/>
        <w:strike w:val="0"/>
        <w:dstrike w:val="0"/>
        <w:color w:val="000000"/>
        <w:position w:val="0"/>
        <w:sz w:val="20"/>
        <w:szCs w:val="20"/>
        <w:u w:val="none"/>
        <w:vertAlign w:val="baseline"/>
      </w:rPr>
    </w:lvl>
    <w:lvl w:ilvl="1">
      <w:start w:val="1"/>
      <w:numFmt w:val="decimal"/>
      <w:lvlText w:val="%2"/>
      <w:lvlJc w:val="left"/>
      <w:pPr>
        <w:tabs>
          <w:tab w:val="num" w:pos="0"/>
        </w:tabs>
        <w:ind w:left="737" w:firstLine="397"/>
      </w:pPr>
      <w:rPr>
        <w:rFonts w:ascii="Arial" w:eastAsia="Arial" w:hAnsi="Arial" w:cs="Arial"/>
        <w:b w:val="0"/>
        <w:i w:val="0"/>
        <w:caps w:val="0"/>
        <w:smallCaps w:val="0"/>
        <w:strike w:val="0"/>
        <w:dstrike w:val="0"/>
        <w:color w:val="000000"/>
        <w:position w:val="0"/>
        <w:sz w:val="24"/>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794" w:firstLine="397"/>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8" w15:restartNumberingAfterBreak="0">
    <w:nsid w:val="00000009"/>
    <w:multiLevelType w:val="multilevel"/>
    <w:tmpl w:val="00000009"/>
    <w:lvl w:ilvl="0">
      <w:start w:val="1"/>
      <w:numFmt w:val="lowerLetter"/>
      <w:lvlText w:val="%1)"/>
      <w:lvlJc w:val="left"/>
      <w:pPr>
        <w:tabs>
          <w:tab w:val="num" w:pos="0"/>
        </w:tabs>
        <w:ind w:left="720" w:firstLine="1080"/>
      </w:pPr>
      <w:rPr>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252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414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540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68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846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972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1116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12780"/>
      </w:pPr>
      <w:rPr>
        <w:rFonts w:ascii="Arial" w:eastAsia="Arial" w:hAnsi="Arial" w:cs="Arial"/>
        <w:b w:val="0"/>
        <w:i w:val="0"/>
        <w:caps w:val="0"/>
        <w:smallCaps w:val="0"/>
        <w:strike w:val="0"/>
        <w:dstrike w:val="0"/>
        <w:color w:val="000000"/>
        <w:position w:val="0"/>
        <w:sz w:val="22"/>
        <w:u w:val="none"/>
        <w:vertAlign w:val="baseline"/>
      </w:rPr>
    </w:lvl>
  </w:abstractNum>
  <w:abstractNum w:abstractNumId="9" w15:restartNumberingAfterBreak="0">
    <w:nsid w:val="0000000A"/>
    <w:multiLevelType w:val="singleLevel"/>
    <w:tmpl w:val="0415000F"/>
    <w:lvl w:ilvl="0">
      <w:start w:val="1"/>
      <w:numFmt w:val="decimal"/>
      <w:lvlText w:val="%1."/>
      <w:lvlJc w:val="left"/>
      <w:pPr>
        <w:ind w:left="720" w:hanging="360"/>
      </w:pPr>
      <w:rPr>
        <w:sz w:val="20"/>
        <w:szCs w:val="20"/>
      </w:rPr>
    </w:lvl>
  </w:abstractNum>
  <w:abstractNum w:abstractNumId="10" w15:restartNumberingAfterBreak="0">
    <w:nsid w:val="0000000B"/>
    <w:multiLevelType w:val="singleLevel"/>
    <w:tmpl w:val="0000000B"/>
    <w:name w:val="WW8Num12"/>
    <w:lvl w:ilvl="0">
      <w:start w:val="1"/>
      <w:numFmt w:val="lowerLetter"/>
      <w:lvlText w:val="%1)"/>
      <w:lvlJc w:val="left"/>
      <w:pPr>
        <w:tabs>
          <w:tab w:val="num" w:pos="720"/>
        </w:tabs>
        <w:ind w:left="720" w:hanging="360"/>
      </w:pPr>
      <w:rPr>
        <w:rFonts w:ascii="Arial" w:hAnsi="Arial" w:cs="Arial"/>
        <w:sz w:val="20"/>
        <w:szCs w:val="20"/>
        <w:lang w:val="en-US"/>
      </w:rPr>
    </w:lvl>
  </w:abstractNum>
  <w:abstractNum w:abstractNumId="11" w15:restartNumberingAfterBreak="0">
    <w:nsid w:val="0000000C"/>
    <w:multiLevelType w:val="multilevel"/>
    <w:tmpl w:val="0000000C"/>
    <w:name w:val="WW8Num13"/>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0"/>
        </w:tabs>
        <w:ind w:left="1440" w:hanging="360"/>
      </w:pPr>
      <w:rPr>
        <w:rFonts w:ascii="Arial" w:hAnsi="Arial" w:cs="Arial"/>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5"/>
    <w:lvl w:ilvl="0">
      <w:start w:val="1"/>
      <w:numFmt w:val="decimal"/>
      <w:lvlText w:val="%1."/>
      <w:lvlJc w:val="left"/>
      <w:pPr>
        <w:tabs>
          <w:tab w:val="num" w:pos="0"/>
        </w:tabs>
        <w:ind w:left="397" w:firstLine="0"/>
      </w:pPr>
      <w:rPr>
        <w:rFonts w:ascii="Arial" w:eastAsia="Arial" w:hAnsi="Arial" w:cs="Arial"/>
        <w:b w:val="0"/>
        <w:i w:val="0"/>
        <w:caps w:val="0"/>
        <w:smallCaps w:val="0"/>
        <w:strike w:val="0"/>
        <w:dstrike w:val="0"/>
        <w:color w:val="000000"/>
        <w:position w:val="0"/>
        <w:sz w:val="20"/>
        <w:szCs w:val="20"/>
        <w:u w:val="none"/>
        <w:vertAlign w:val="baseline"/>
      </w:rPr>
    </w:lvl>
    <w:lvl w:ilvl="1">
      <w:start w:val="1"/>
      <w:numFmt w:val="decimal"/>
      <w:lvlText w:val="%2"/>
      <w:lvlJc w:val="left"/>
      <w:pPr>
        <w:tabs>
          <w:tab w:val="num" w:pos="0"/>
        </w:tabs>
        <w:ind w:left="737" w:firstLine="397"/>
      </w:pPr>
      <w:rPr>
        <w:rFonts w:ascii="Arial" w:eastAsia="Arial" w:hAnsi="Arial" w:cs="Arial"/>
        <w:b w:val="0"/>
        <w:i w:val="0"/>
        <w:caps w:val="0"/>
        <w:smallCaps w:val="0"/>
        <w:strike w:val="0"/>
        <w:dstrike w:val="0"/>
        <w:color w:val="000000"/>
        <w:position w:val="0"/>
        <w:sz w:val="24"/>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794" w:firstLine="397"/>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13" w15:restartNumberingAfterBreak="0">
    <w:nsid w:val="0000000E"/>
    <w:multiLevelType w:val="multilevel"/>
    <w:tmpl w:val="0000000E"/>
    <w:name w:val="WW8Num16"/>
    <w:lvl w:ilvl="0">
      <w:start w:val="1"/>
      <w:numFmt w:val="lowerLetter"/>
      <w:lvlText w:val="%1)"/>
      <w:lvlJc w:val="left"/>
      <w:pPr>
        <w:tabs>
          <w:tab w:val="num" w:pos="0"/>
        </w:tabs>
        <w:ind w:left="780" w:firstLine="420"/>
      </w:pPr>
      <w:rPr>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500" w:firstLine="114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220" w:firstLine="204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940" w:firstLine="258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60" w:firstLine="330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80" w:firstLine="420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100" w:firstLine="474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820" w:firstLine="546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540" w:firstLine="6360"/>
      </w:pPr>
      <w:rPr>
        <w:rFonts w:ascii="Arial" w:eastAsia="Arial" w:hAnsi="Arial" w:cs="Arial"/>
        <w:b w:val="0"/>
        <w:i w:val="0"/>
        <w:caps w:val="0"/>
        <w:smallCaps w:val="0"/>
        <w:strike w:val="0"/>
        <w:dstrike w:val="0"/>
        <w:color w:val="000000"/>
        <w:position w:val="0"/>
        <w:sz w:val="22"/>
        <w:u w:val="none"/>
        <w:vertAlign w:val="baseline"/>
      </w:rPr>
    </w:lvl>
  </w:abstractNum>
  <w:abstractNum w:abstractNumId="14" w15:restartNumberingAfterBreak="0">
    <w:nsid w:val="0000000F"/>
    <w:multiLevelType w:val="singleLevel"/>
    <w:tmpl w:val="0000000F"/>
    <w:name w:val="WW8Num17"/>
    <w:lvl w:ilvl="0">
      <w:start w:val="1"/>
      <w:numFmt w:val="lowerLetter"/>
      <w:lvlText w:val="%1)"/>
      <w:lvlJc w:val="left"/>
      <w:pPr>
        <w:tabs>
          <w:tab w:val="num" w:pos="0"/>
        </w:tabs>
        <w:ind w:left="720" w:hanging="360"/>
      </w:pPr>
      <w:rPr>
        <w:rFonts w:hint="default"/>
      </w:rPr>
    </w:lvl>
  </w:abstractNum>
  <w:abstractNum w:abstractNumId="15" w15:restartNumberingAfterBreak="0">
    <w:nsid w:val="00000010"/>
    <w:multiLevelType w:val="singleLevel"/>
    <w:tmpl w:val="00000010"/>
    <w:name w:val="WW8Num18"/>
    <w:lvl w:ilvl="0">
      <w:start w:val="1"/>
      <w:numFmt w:val="lowerLetter"/>
      <w:lvlText w:val="%1)"/>
      <w:lvlJc w:val="left"/>
      <w:pPr>
        <w:tabs>
          <w:tab w:val="num" w:pos="0"/>
        </w:tabs>
        <w:ind w:left="710" w:hanging="360"/>
      </w:pPr>
    </w:lvl>
  </w:abstractNum>
  <w:abstractNum w:abstractNumId="16" w15:restartNumberingAfterBreak="0">
    <w:nsid w:val="00000011"/>
    <w:multiLevelType w:val="singleLevel"/>
    <w:tmpl w:val="00000011"/>
    <w:name w:val="WW8Num19"/>
    <w:lvl w:ilvl="0">
      <w:start w:val="1"/>
      <w:numFmt w:val="decimal"/>
      <w:lvlText w:val="%1."/>
      <w:lvlJc w:val="left"/>
      <w:pPr>
        <w:tabs>
          <w:tab w:val="num" w:pos="0"/>
        </w:tabs>
        <w:ind w:left="720" w:hanging="360"/>
      </w:pPr>
      <w:rPr>
        <w:rFonts w:ascii="Arial" w:eastAsia="Arial" w:hAnsi="Arial" w:cs="Arial"/>
        <w:sz w:val="20"/>
        <w:szCs w:val="20"/>
      </w:rPr>
    </w:lvl>
  </w:abstractNum>
  <w:abstractNum w:abstractNumId="17" w15:restartNumberingAfterBreak="0">
    <w:nsid w:val="00000012"/>
    <w:multiLevelType w:val="multilevel"/>
    <w:tmpl w:val="00000012"/>
    <w:name w:val="WW8Num20"/>
    <w:lvl w:ilvl="0">
      <w:start w:val="1"/>
      <w:numFmt w:val="decimal"/>
      <w:lvlText w:val="%1."/>
      <w:lvlJc w:val="left"/>
      <w:pPr>
        <w:tabs>
          <w:tab w:val="num" w:pos="0"/>
        </w:tabs>
        <w:ind w:left="720" w:firstLine="360"/>
      </w:pPr>
      <w:rPr>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720" w:hanging="360"/>
      </w:pPr>
      <w:rPr>
        <w:rFonts w:ascii="Arial" w:eastAsia="Arial" w:hAnsi="Arial" w:cs="Arial"/>
        <w:sz w:val="20"/>
        <w:szCs w:val="20"/>
        <w:highlight w:val="yellow"/>
      </w:rPr>
    </w:lvl>
  </w:abstractNum>
  <w:abstractNum w:abstractNumId="19" w15:restartNumberingAfterBreak="0">
    <w:nsid w:val="00000014"/>
    <w:multiLevelType w:val="singleLevel"/>
    <w:tmpl w:val="00000014"/>
    <w:name w:val="WW8Num22"/>
    <w:lvl w:ilvl="0">
      <w:start w:val="1"/>
      <w:numFmt w:val="decimal"/>
      <w:lvlText w:val="%1."/>
      <w:lvlJc w:val="left"/>
      <w:pPr>
        <w:tabs>
          <w:tab w:val="num" w:pos="0"/>
        </w:tabs>
        <w:ind w:left="720" w:hanging="360"/>
      </w:pPr>
      <w:rPr>
        <w:rFonts w:hint="default"/>
        <w:sz w:val="20"/>
        <w:szCs w:val="20"/>
        <w:highlight w:val="green"/>
      </w:rPr>
    </w:lvl>
  </w:abstractNum>
  <w:abstractNum w:abstractNumId="20" w15:restartNumberingAfterBreak="0">
    <w:nsid w:val="00000015"/>
    <w:multiLevelType w:val="multilevel"/>
    <w:tmpl w:val="00000015"/>
    <w:name w:val="WW8Num23"/>
    <w:lvl w:ilvl="0">
      <w:start w:val="1"/>
      <w:numFmt w:val="decimal"/>
      <w:lvlText w:val="%1."/>
      <w:lvlJc w:val="left"/>
      <w:pPr>
        <w:tabs>
          <w:tab w:val="num" w:pos="0"/>
        </w:tabs>
        <w:ind w:left="720" w:firstLine="360"/>
      </w:pPr>
      <w:rPr>
        <w:rFonts w:ascii="Arial" w:eastAsia="Arial" w:hAnsi="Arial" w:cs="Arial"/>
        <w:b w:val="0"/>
        <w:i w:val="0"/>
        <w:caps w:val="0"/>
        <w:smallCaps w:val="0"/>
        <w:strike w:val="0"/>
        <w:dstrike w:val="0"/>
        <w:color w:val="000000"/>
        <w:position w:val="0"/>
        <w:sz w:val="20"/>
        <w:szCs w:val="22"/>
        <w:u w:val="none"/>
        <w:vertAlign w:val="baseline"/>
        <w:lang w:eastAsia="en-US"/>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0"/>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21" w15:restartNumberingAfterBreak="0">
    <w:nsid w:val="00000016"/>
    <w:multiLevelType w:val="multilevel"/>
    <w:tmpl w:val="00000016"/>
    <w:name w:val="WW8Num24"/>
    <w:lvl w:ilvl="0">
      <w:start w:val="1"/>
      <w:numFmt w:val="lowerLetter"/>
      <w:lvlText w:val="%1)"/>
      <w:lvlJc w:val="left"/>
      <w:pPr>
        <w:tabs>
          <w:tab w:val="num" w:pos="0"/>
        </w:tabs>
        <w:ind w:left="1440" w:hanging="360"/>
      </w:pPr>
      <w:rPr>
        <w:rFonts w:ascii="Arial" w:eastAsia="Arial" w:hAnsi="Arial" w:cs="Arial"/>
        <w:sz w:val="20"/>
        <w:szCs w:val="2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2" w15:restartNumberingAfterBreak="0">
    <w:nsid w:val="00000019"/>
    <w:multiLevelType w:val="multilevel"/>
    <w:tmpl w:val="00000019"/>
    <w:name w:val="WWNum2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15:restartNumberingAfterBreak="0">
    <w:nsid w:val="0000001E"/>
    <w:multiLevelType w:val="multilevel"/>
    <w:tmpl w:val="AAB4330A"/>
    <w:name w:val="WWNum30"/>
    <w:lvl w:ilvl="0">
      <w:start w:val="1"/>
      <w:numFmt w:val="decimal"/>
      <w:lvlText w:val="%1."/>
      <w:lvlJc w:val="left"/>
      <w:pPr>
        <w:tabs>
          <w:tab w:val="num" w:pos="-786"/>
        </w:tabs>
        <w:ind w:left="360" w:hanging="360"/>
      </w:pPr>
      <w:rPr>
        <w:b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4"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25"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8364A2"/>
    <w:multiLevelType w:val="multilevel"/>
    <w:tmpl w:val="9276306C"/>
    <w:lvl w:ilvl="0">
      <w:start w:val="1"/>
      <w:numFmt w:val="lowerLetter"/>
      <w:lvlText w:val="%1)"/>
      <w:lvlJc w:val="left"/>
      <w:pPr>
        <w:ind w:left="1434" w:firstLine="360"/>
      </w:pPr>
      <w:rPr>
        <w:b w:val="0"/>
        <w:i w:val="0"/>
        <w:smallCaps w:val="0"/>
        <w:strike w:val="0"/>
        <w:color w:val="000000"/>
        <w:sz w:val="20"/>
        <w:u w:val="none"/>
        <w:vertAlign w:val="baseline"/>
      </w:rPr>
    </w:lvl>
    <w:lvl w:ilvl="1">
      <w:start w:val="1"/>
      <w:numFmt w:val="bullet"/>
      <w:lvlText w:val="○"/>
      <w:lvlJc w:val="left"/>
      <w:pPr>
        <w:ind w:left="2154"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874" w:firstLine="198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3594"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4314"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5034" w:firstLine="414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754"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6474"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7194" w:firstLine="6300"/>
      </w:pPr>
      <w:rPr>
        <w:rFonts w:ascii="Arial" w:eastAsia="Arial" w:hAnsi="Arial" w:cs="Arial"/>
        <w:b w:val="0"/>
        <w:i w:val="0"/>
        <w:smallCaps w:val="0"/>
        <w:strike w:val="0"/>
        <w:color w:val="000000"/>
        <w:sz w:val="20"/>
        <w:u w:val="none"/>
        <w:vertAlign w:val="baseline"/>
      </w:rPr>
    </w:lvl>
  </w:abstractNum>
  <w:abstractNum w:abstractNumId="27"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82D1A7C"/>
    <w:multiLevelType w:val="hybridMultilevel"/>
    <w:tmpl w:val="C79AF5A6"/>
    <w:lvl w:ilvl="0" w:tplc="E9562990">
      <w:start w:val="1"/>
      <w:numFmt w:val="lowerLetter"/>
      <w:lvlText w:val="%1)"/>
      <w:lvlJc w:val="left"/>
      <w:pPr>
        <w:ind w:left="1012" w:hanging="690"/>
      </w:pPr>
      <w:rPr>
        <w:rFonts w:hint="default"/>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29" w15:restartNumberingAfterBreak="0">
    <w:nsid w:val="1F6929E1"/>
    <w:multiLevelType w:val="multilevel"/>
    <w:tmpl w:val="2E606D74"/>
    <w:lvl w:ilvl="0">
      <w:start w:val="1"/>
      <w:numFmt w:val="decimal"/>
      <w:lvlText w:val="%1."/>
      <w:lvlJc w:val="left"/>
      <w:pPr>
        <w:ind w:left="720" w:firstLine="360"/>
      </w:pPr>
      <w:rPr>
        <w:b w:val="0"/>
        <w:i w:val="0"/>
        <w:smallCaps w:val="0"/>
        <w:strike w:val="0"/>
        <w:color w:val="000000"/>
        <w:sz w:val="20"/>
        <w:szCs w:val="20"/>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30" w15:restartNumberingAfterBreak="0">
    <w:nsid w:val="22C77274"/>
    <w:multiLevelType w:val="hybridMultilevel"/>
    <w:tmpl w:val="1F58B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3AC312B"/>
    <w:multiLevelType w:val="multilevel"/>
    <w:tmpl w:val="3D4863C6"/>
    <w:lvl w:ilvl="0">
      <w:start w:val="1"/>
      <w:numFmt w:val="decimal"/>
      <w:lvlText w:val="%1."/>
      <w:lvlJc w:val="left"/>
      <w:pPr>
        <w:ind w:left="397" w:firstLine="0"/>
      </w:pPr>
      <w:rPr>
        <w:b w:val="0"/>
        <w:i w:val="0"/>
        <w:smallCaps w:val="0"/>
        <w:strike w:val="0"/>
        <w:color w:val="000000"/>
        <w:sz w:val="20"/>
        <w:szCs w:val="20"/>
        <w:u w:val="none"/>
        <w:vertAlign w:val="baseline"/>
      </w:rPr>
    </w:lvl>
    <w:lvl w:ilvl="1">
      <w:start w:val="1"/>
      <w:numFmt w:val="decimal"/>
      <w:lvlText w:val="%2"/>
      <w:lvlJc w:val="left"/>
      <w:pPr>
        <w:ind w:left="737" w:firstLine="397"/>
      </w:pPr>
      <w:rPr>
        <w:rFonts w:ascii="Arial" w:eastAsia="Arial" w:hAnsi="Arial" w:cs="Arial"/>
        <w:b w:val="0"/>
        <w:i w:val="0"/>
        <w:smallCaps w:val="0"/>
        <w:strike w:val="0"/>
        <w:color w:val="000000"/>
        <w:sz w:val="24"/>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794" w:firstLine="397"/>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32" w15:restartNumberingAfterBreak="0">
    <w:nsid w:val="370C74AD"/>
    <w:multiLevelType w:val="hybridMultilevel"/>
    <w:tmpl w:val="0DF49E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2F0A47"/>
    <w:multiLevelType w:val="hybridMultilevel"/>
    <w:tmpl w:val="05E0E5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B42764"/>
    <w:multiLevelType w:val="multilevel"/>
    <w:tmpl w:val="3D4863C6"/>
    <w:lvl w:ilvl="0">
      <w:start w:val="1"/>
      <w:numFmt w:val="decimal"/>
      <w:lvlText w:val="%1."/>
      <w:lvlJc w:val="left"/>
      <w:pPr>
        <w:ind w:left="568" w:firstLine="0"/>
      </w:pPr>
      <w:rPr>
        <w:b w:val="0"/>
        <w:i w:val="0"/>
        <w:smallCaps w:val="0"/>
        <w:strike w:val="0"/>
        <w:color w:val="000000"/>
        <w:sz w:val="20"/>
        <w:szCs w:val="20"/>
        <w:u w:val="none"/>
        <w:vertAlign w:val="baseline"/>
      </w:rPr>
    </w:lvl>
    <w:lvl w:ilvl="1">
      <w:start w:val="1"/>
      <w:numFmt w:val="decimal"/>
      <w:lvlText w:val="%2"/>
      <w:lvlJc w:val="left"/>
      <w:pPr>
        <w:ind w:left="908" w:firstLine="397"/>
      </w:pPr>
      <w:rPr>
        <w:rFonts w:ascii="Arial" w:eastAsia="Arial" w:hAnsi="Arial" w:cs="Arial"/>
        <w:b w:val="0"/>
        <w:i w:val="0"/>
        <w:smallCaps w:val="0"/>
        <w:strike w:val="0"/>
        <w:color w:val="000000"/>
        <w:sz w:val="24"/>
        <w:u w:val="none"/>
        <w:vertAlign w:val="baseline"/>
      </w:rPr>
    </w:lvl>
    <w:lvl w:ilvl="2">
      <w:start w:val="1"/>
      <w:numFmt w:val="lowerRoman"/>
      <w:lvlText w:val="%3"/>
      <w:lvlJc w:val="left"/>
      <w:pPr>
        <w:ind w:left="2331"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965" w:firstLine="397"/>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771"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491"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211"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931"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651" w:firstLine="6300"/>
      </w:pPr>
      <w:rPr>
        <w:rFonts w:ascii="Arial" w:eastAsia="Arial" w:hAnsi="Arial" w:cs="Arial"/>
        <w:b w:val="0"/>
        <w:i w:val="0"/>
        <w:smallCaps w:val="0"/>
        <w:strike w:val="0"/>
        <w:color w:val="000000"/>
        <w:sz w:val="22"/>
        <w:u w:val="none"/>
        <w:vertAlign w:val="baseline"/>
      </w:rPr>
    </w:lvl>
  </w:abstractNum>
  <w:abstractNum w:abstractNumId="35" w15:restartNumberingAfterBreak="0">
    <w:nsid w:val="4229526C"/>
    <w:multiLevelType w:val="hybridMultilevel"/>
    <w:tmpl w:val="A730701A"/>
    <w:lvl w:ilvl="0" w:tplc="B888CBC4">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6" w15:restartNumberingAfterBreak="0">
    <w:nsid w:val="4B9726A8"/>
    <w:multiLevelType w:val="hybridMultilevel"/>
    <w:tmpl w:val="4E4A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6F3FBB"/>
    <w:multiLevelType w:val="hybridMultilevel"/>
    <w:tmpl w:val="A680090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BB52749"/>
    <w:multiLevelType w:val="hybridMultilevel"/>
    <w:tmpl w:val="2AFA397E"/>
    <w:lvl w:ilvl="0" w:tplc="C8EEDF12">
      <w:start w:val="1"/>
      <w:numFmt w:val="decimal"/>
      <w:lvlText w:val="%1."/>
      <w:lvlJc w:val="right"/>
      <w:pPr>
        <w:ind w:left="8865" w:hanging="360"/>
      </w:pPr>
      <w:rPr>
        <w:rFonts w:hint="default"/>
      </w:rPr>
    </w:lvl>
    <w:lvl w:ilvl="1" w:tplc="04150019" w:tentative="1">
      <w:start w:val="1"/>
      <w:numFmt w:val="lowerLetter"/>
      <w:lvlText w:val="%2."/>
      <w:lvlJc w:val="left"/>
      <w:pPr>
        <w:ind w:left="9585" w:hanging="360"/>
      </w:pPr>
    </w:lvl>
    <w:lvl w:ilvl="2" w:tplc="0415001B" w:tentative="1">
      <w:start w:val="1"/>
      <w:numFmt w:val="lowerRoman"/>
      <w:lvlText w:val="%3."/>
      <w:lvlJc w:val="right"/>
      <w:pPr>
        <w:ind w:left="10305" w:hanging="180"/>
      </w:pPr>
    </w:lvl>
    <w:lvl w:ilvl="3" w:tplc="0415000F" w:tentative="1">
      <w:start w:val="1"/>
      <w:numFmt w:val="decimal"/>
      <w:lvlText w:val="%4."/>
      <w:lvlJc w:val="left"/>
      <w:pPr>
        <w:ind w:left="11025" w:hanging="360"/>
      </w:pPr>
    </w:lvl>
    <w:lvl w:ilvl="4" w:tplc="04150019" w:tentative="1">
      <w:start w:val="1"/>
      <w:numFmt w:val="lowerLetter"/>
      <w:lvlText w:val="%5."/>
      <w:lvlJc w:val="left"/>
      <w:pPr>
        <w:ind w:left="11745" w:hanging="360"/>
      </w:pPr>
    </w:lvl>
    <w:lvl w:ilvl="5" w:tplc="0415001B" w:tentative="1">
      <w:start w:val="1"/>
      <w:numFmt w:val="lowerRoman"/>
      <w:lvlText w:val="%6."/>
      <w:lvlJc w:val="right"/>
      <w:pPr>
        <w:ind w:left="12465" w:hanging="180"/>
      </w:pPr>
    </w:lvl>
    <w:lvl w:ilvl="6" w:tplc="0415000F" w:tentative="1">
      <w:start w:val="1"/>
      <w:numFmt w:val="decimal"/>
      <w:lvlText w:val="%7."/>
      <w:lvlJc w:val="left"/>
      <w:pPr>
        <w:ind w:left="13185" w:hanging="360"/>
      </w:pPr>
    </w:lvl>
    <w:lvl w:ilvl="7" w:tplc="04150019" w:tentative="1">
      <w:start w:val="1"/>
      <w:numFmt w:val="lowerLetter"/>
      <w:lvlText w:val="%8."/>
      <w:lvlJc w:val="left"/>
      <w:pPr>
        <w:ind w:left="13905" w:hanging="360"/>
      </w:pPr>
    </w:lvl>
    <w:lvl w:ilvl="8" w:tplc="0415001B" w:tentative="1">
      <w:start w:val="1"/>
      <w:numFmt w:val="lowerRoman"/>
      <w:lvlText w:val="%9."/>
      <w:lvlJc w:val="right"/>
      <w:pPr>
        <w:ind w:left="14625" w:hanging="180"/>
      </w:pPr>
    </w:lvl>
  </w:abstractNum>
  <w:abstractNum w:abstractNumId="39" w15:restartNumberingAfterBreak="0">
    <w:nsid w:val="7C1805B2"/>
    <w:multiLevelType w:val="hybridMultilevel"/>
    <w:tmpl w:val="73B0B988"/>
    <w:lvl w:ilvl="0" w:tplc="BC989890">
      <w:start w:val="1"/>
      <w:numFmt w:val="decimal"/>
      <w:lvlText w:val="%1."/>
      <w:lvlJc w:val="left"/>
      <w:pPr>
        <w:ind w:left="502"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6"/>
  </w:num>
  <w:num w:numId="5">
    <w:abstractNumId w:val="8"/>
  </w:num>
  <w:num w:numId="6">
    <w:abstractNumId w:val="9"/>
  </w:num>
  <w:num w:numId="7">
    <w:abstractNumId w:val="11"/>
  </w:num>
  <w:num w:numId="8">
    <w:abstractNumId w:val="13"/>
  </w:num>
  <w:num w:numId="9">
    <w:abstractNumId w:val="14"/>
  </w:num>
  <w:num w:numId="10">
    <w:abstractNumId w:val="15"/>
  </w:num>
  <w:num w:numId="11">
    <w:abstractNumId w:val="17"/>
  </w:num>
  <w:num w:numId="12">
    <w:abstractNumId w:val="36"/>
  </w:num>
  <w:num w:numId="13">
    <w:abstractNumId w:val="30"/>
  </w:num>
  <w:num w:numId="14">
    <w:abstractNumId w:val="38"/>
  </w:num>
  <w:num w:numId="15">
    <w:abstractNumId w:val="35"/>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34"/>
  </w:num>
  <w:num w:numId="19">
    <w:abstractNumId w:val="29"/>
  </w:num>
  <w:num w:numId="20">
    <w:abstractNumId w:val="26"/>
  </w:num>
  <w:num w:numId="21">
    <w:abstractNumId w:val="39"/>
  </w:num>
  <w:num w:numId="22">
    <w:abstractNumId w:val="37"/>
  </w:num>
  <w:num w:numId="23">
    <w:abstractNumId w:val="28"/>
  </w:num>
  <w:num w:numId="24">
    <w:abstractNumId w:val="31"/>
  </w:num>
  <w:num w:numId="25">
    <w:abstractNumId w:val="25"/>
  </w:num>
  <w:num w:numId="26">
    <w:abstractNumId w:val="24"/>
  </w:num>
  <w:num w:numId="27">
    <w:abstractNumId w:val="27"/>
  </w:num>
  <w:num w:numId="28">
    <w:abstractNumId w:val="33"/>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1F"/>
    <w:rsid w:val="00004598"/>
    <w:rsid w:val="00005324"/>
    <w:rsid w:val="00010FC8"/>
    <w:rsid w:val="00011B72"/>
    <w:rsid w:val="000200AA"/>
    <w:rsid w:val="00030AAC"/>
    <w:rsid w:val="00032259"/>
    <w:rsid w:val="00033265"/>
    <w:rsid w:val="000525D0"/>
    <w:rsid w:val="00060120"/>
    <w:rsid w:val="00067C86"/>
    <w:rsid w:val="00074B03"/>
    <w:rsid w:val="0009717D"/>
    <w:rsid w:val="000A2D69"/>
    <w:rsid w:val="000A4AEC"/>
    <w:rsid w:val="000B1685"/>
    <w:rsid w:val="000C704B"/>
    <w:rsid w:val="000D44E9"/>
    <w:rsid w:val="000E0B1E"/>
    <w:rsid w:val="000E107A"/>
    <w:rsid w:val="000E44F3"/>
    <w:rsid w:val="000E5EE2"/>
    <w:rsid w:val="000E703C"/>
    <w:rsid w:val="000F152F"/>
    <w:rsid w:val="000F788A"/>
    <w:rsid w:val="001034FF"/>
    <w:rsid w:val="00104F2E"/>
    <w:rsid w:val="00112D4A"/>
    <w:rsid w:val="00125DEA"/>
    <w:rsid w:val="00130475"/>
    <w:rsid w:val="00140841"/>
    <w:rsid w:val="00141703"/>
    <w:rsid w:val="00142E65"/>
    <w:rsid w:val="0015338C"/>
    <w:rsid w:val="0015577D"/>
    <w:rsid w:val="00162687"/>
    <w:rsid w:val="00176E78"/>
    <w:rsid w:val="00177250"/>
    <w:rsid w:val="00181CC6"/>
    <w:rsid w:val="00194EB7"/>
    <w:rsid w:val="001A073C"/>
    <w:rsid w:val="001A3789"/>
    <w:rsid w:val="001F1516"/>
    <w:rsid w:val="001F217B"/>
    <w:rsid w:val="001F4906"/>
    <w:rsid w:val="001F737F"/>
    <w:rsid w:val="0020066F"/>
    <w:rsid w:val="00205490"/>
    <w:rsid w:val="00212EEB"/>
    <w:rsid w:val="00216BA6"/>
    <w:rsid w:val="00217DA7"/>
    <w:rsid w:val="0022552D"/>
    <w:rsid w:val="00227808"/>
    <w:rsid w:val="00232948"/>
    <w:rsid w:val="002336DE"/>
    <w:rsid w:val="00240E2B"/>
    <w:rsid w:val="00245D6D"/>
    <w:rsid w:val="00245E1C"/>
    <w:rsid w:val="00246068"/>
    <w:rsid w:val="002517A1"/>
    <w:rsid w:val="00254282"/>
    <w:rsid w:val="002660D9"/>
    <w:rsid w:val="00275212"/>
    <w:rsid w:val="00284AF7"/>
    <w:rsid w:val="002925CA"/>
    <w:rsid w:val="0029329F"/>
    <w:rsid w:val="002B658B"/>
    <w:rsid w:val="002C1580"/>
    <w:rsid w:val="002C1BD6"/>
    <w:rsid w:val="002D1FDD"/>
    <w:rsid w:val="002D4464"/>
    <w:rsid w:val="002E08A7"/>
    <w:rsid w:val="002E40A7"/>
    <w:rsid w:val="002F1A55"/>
    <w:rsid w:val="0030506B"/>
    <w:rsid w:val="003063AF"/>
    <w:rsid w:val="00306614"/>
    <w:rsid w:val="00312742"/>
    <w:rsid w:val="00315E34"/>
    <w:rsid w:val="00316A0E"/>
    <w:rsid w:val="00317589"/>
    <w:rsid w:val="003233CC"/>
    <w:rsid w:val="0033153C"/>
    <w:rsid w:val="00335373"/>
    <w:rsid w:val="00336FD1"/>
    <w:rsid w:val="00344300"/>
    <w:rsid w:val="003463FC"/>
    <w:rsid w:val="0036493C"/>
    <w:rsid w:val="003810ED"/>
    <w:rsid w:val="003836F6"/>
    <w:rsid w:val="003849BE"/>
    <w:rsid w:val="00384ACB"/>
    <w:rsid w:val="00390873"/>
    <w:rsid w:val="00393AA5"/>
    <w:rsid w:val="00394D14"/>
    <w:rsid w:val="003A20F3"/>
    <w:rsid w:val="003A5621"/>
    <w:rsid w:val="003A5AD2"/>
    <w:rsid w:val="003B3DAA"/>
    <w:rsid w:val="003C7798"/>
    <w:rsid w:val="003D1144"/>
    <w:rsid w:val="003D6D35"/>
    <w:rsid w:val="003D77BB"/>
    <w:rsid w:val="003E5C75"/>
    <w:rsid w:val="003E7DAE"/>
    <w:rsid w:val="0040178B"/>
    <w:rsid w:val="00406EE4"/>
    <w:rsid w:val="00410F7B"/>
    <w:rsid w:val="004116B3"/>
    <w:rsid w:val="00416CF4"/>
    <w:rsid w:val="00422A82"/>
    <w:rsid w:val="004266CD"/>
    <w:rsid w:val="004305BF"/>
    <w:rsid w:val="00431B88"/>
    <w:rsid w:val="00432D83"/>
    <w:rsid w:val="0043610B"/>
    <w:rsid w:val="00440648"/>
    <w:rsid w:val="00446A1D"/>
    <w:rsid w:val="00452366"/>
    <w:rsid w:val="0046232E"/>
    <w:rsid w:val="00471913"/>
    <w:rsid w:val="0047796A"/>
    <w:rsid w:val="0049649F"/>
    <w:rsid w:val="004B039F"/>
    <w:rsid w:val="004B33BB"/>
    <w:rsid w:val="004D71D1"/>
    <w:rsid w:val="004D7C51"/>
    <w:rsid w:val="004F2122"/>
    <w:rsid w:val="004F6D68"/>
    <w:rsid w:val="0050062F"/>
    <w:rsid w:val="00504A57"/>
    <w:rsid w:val="00504C38"/>
    <w:rsid w:val="005217DD"/>
    <w:rsid w:val="00525946"/>
    <w:rsid w:val="00543043"/>
    <w:rsid w:val="00547851"/>
    <w:rsid w:val="005507E4"/>
    <w:rsid w:val="00552373"/>
    <w:rsid w:val="0055594B"/>
    <w:rsid w:val="005749D3"/>
    <w:rsid w:val="00574AF9"/>
    <w:rsid w:val="00576BB7"/>
    <w:rsid w:val="00583998"/>
    <w:rsid w:val="00590E53"/>
    <w:rsid w:val="005A2AE0"/>
    <w:rsid w:val="005C2F7E"/>
    <w:rsid w:val="005D3EDD"/>
    <w:rsid w:val="005F6D71"/>
    <w:rsid w:val="00603140"/>
    <w:rsid w:val="006074F8"/>
    <w:rsid w:val="006102C8"/>
    <w:rsid w:val="00610628"/>
    <w:rsid w:val="00617F9D"/>
    <w:rsid w:val="00627610"/>
    <w:rsid w:val="0063439D"/>
    <w:rsid w:val="00640A8E"/>
    <w:rsid w:val="0064315B"/>
    <w:rsid w:val="0065035A"/>
    <w:rsid w:val="00666E7C"/>
    <w:rsid w:val="006820CF"/>
    <w:rsid w:val="00686809"/>
    <w:rsid w:val="00691976"/>
    <w:rsid w:val="00695B64"/>
    <w:rsid w:val="006B1DCC"/>
    <w:rsid w:val="006B27C9"/>
    <w:rsid w:val="006B342C"/>
    <w:rsid w:val="006B742B"/>
    <w:rsid w:val="006C0FAD"/>
    <w:rsid w:val="006C4D58"/>
    <w:rsid w:val="006E3801"/>
    <w:rsid w:val="006F0E50"/>
    <w:rsid w:val="006F7C19"/>
    <w:rsid w:val="0070269C"/>
    <w:rsid w:val="007110DF"/>
    <w:rsid w:val="007254DA"/>
    <w:rsid w:val="007304B5"/>
    <w:rsid w:val="0073123A"/>
    <w:rsid w:val="00735653"/>
    <w:rsid w:val="00736661"/>
    <w:rsid w:val="00740BB8"/>
    <w:rsid w:val="00745C46"/>
    <w:rsid w:val="00751063"/>
    <w:rsid w:val="00752EA6"/>
    <w:rsid w:val="007533D3"/>
    <w:rsid w:val="00760D56"/>
    <w:rsid w:val="00764C20"/>
    <w:rsid w:val="00766B77"/>
    <w:rsid w:val="007767A9"/>
    <w:rsid w:val="007837BD"/>
    <w:rsid w:val="00787364"/>
    <w:rsid w:val="007A2163"/>
    <w:rsid w:val="007A621A"/>
    <w:rsid w:val="007A7796"/>
    <w:rsid w:val="007B1388"/>
    <w:rsid w:val="007B23D4"/>
    <w:rsid w:val="007C185C"/>
    <w:rsid w:val="007C283F"/>
    <w:rsid w:val="007C30D5"/>
    <w:rsid w:val="007D09D8"/>
    <w:rsid w:val="007D634F"/>
    <w:rsid w:val="007D7734"/>
    <w:rsid w:val="007E4584"/>
    <w:rsid w:val="007E5340"/>
    <w:rsid w:val="007F28BC"/>
    <w:rsid w:val="007F71C3"/>
    <w:rsid w:val="00801127"/>
    <w:rsid w:val="0080312B"/>
    <w:rsid w:val="00815AB3"/>
    <w:rsid w:val="0083606E"/>
    <w:rsid w:val="00844225"/>
    <w:rsid w:val="00850705"/>
    <w:rsid w:val="008570C2"/>
    <w:rsid w:val="00860BF7"/>
    <w:rsid w:val="0086138B"/>
    <w:rsid w:val="00862C7D"/>
    <w:rsid w:val="00886C76"/>
    <w:rsid w:val="008A6EA8"/>
    <w:rsid w:val="008B1F78"/>
    <w:rsid w:val="008B227A"/>
    <w:rsid w:val="008B3D80"/>
    <w:rsid w:val="008D7C41"/>
    <w:rsid w:val="008E3702"/>
    <w:rsid w:val="008F1FAE"/>
    <w:rsid w:val="008F216F"/>
    <w:rsid w:val="008F2A30"/>
    <w:rsid w:val="008F39B9"/>
    <w:rsid w:val="0090417B"/>
    <w:rsid w:val="00905026"/>
    <w:rsid w:val="00906E30"/>
    <w:rsid w:val="009315EF"/>
    <w:rsid w:val="00934DE9"/>
    <w:rsid w:val="00941756"/>
    <w:rsid w:val="00944E99"/>
    <w:rsid w:val="00955930"/>
    <w:rsid w:val="0096182B"/>
    <w:rsid w:val="00964321"/>
    <w:rsid w:val="00980829"/>
    <w:rsid w:val="009912F9"/>
    <w:rsid w:val="00992417"/>
    <w:rsid w:val="0099559A"/>
    <w:rsid w:val="009A1FAC"/>
    <w:rsid w:val="009A5C5B"/>
    <w:rsid w:val="009C527B"/>
    <w:rsid w:val="009C6166"/>
    <w:rsid w:val="009C699C"/>
    <w:rsid w:val="009D4DCD"/>
    <w:rsid w:val="009D517C"/>
    <w:rsid w:val="009E3B60"/>
    <w:rsid w:val="009F3BF1"/>
    <w:rsid w:val="009F4947"/>
    <w:rsid w:val="009F5A40"/>
    <w:rsid w:val="00A014F3"/>
    <w:rsid w:val="00A34252"/>
    <w:rsid w:val="00A42A2F"/>
    <w:rsid w:val="00A50B4B"/>
    <w:rsid w:val="00A6424B"/>
    <w:rsid w:val="00A712D4"/>
    <w:rsid w:val="00A71B3A"/>
    <w:rsid w:val="00A7278A"/>
    <w:rsid w:val="00A749E6"/>
    <w:rsid w:val="00A7635C"/>
    <w:rsid w:val="00A80D29"/>
    <w:rsid w:val="00A81662"/>
    <w:rsid w:val="00A81B77"/>
    <w:rsid w:val="00A85A19"/>
    <w:rsid w:val="00A9231D"/>
    <w:rsid w:val="00A952FF"/>
    <w:rsid w:val="00A97083"/>
    <w:rsid w:val="00AA3A12"/>
    <w:rsid w:val="00AA3E91"/>
    <w:rsid w:val="00AA7F49"/>
    <w:rsid w:val="00AB03BA"/>
    <w:rsid w:val="00AC4013"/>
    <w:rsid w:val="00AC53D2"/>
    <w:rsid w:val="00AD0B21"/>
    <w:rsid w:val="00AD2D67"/>
    <w:rsid w:val="00AD4E23"/>
    <w:rsid w:val="00AD5D82"/>
    <w:rsid w:val="00AE56CE"/>
    <w:rsid w:val="00AE5B7A"/>
    <w:rsid w:val="00AF1100"/>
    <w:rsid w:val="00AF38D7"/>
    <w:rsid w:val="00AF7723"/>
    <w:rsid w:val="00B11D94"/>
    <w:rsid w:val="00B13357"/>
    <w:rsid w:val="00B275CC"/>
    <w:rsid w:val="00B50C73"/>
    <w:rsid w:val="00B55A90"/>
    <w:rsid w:val="00B71268"/>
    <w:rsid w:val="00B75BAA"/>
    <w:rsid w:val="00B7742F"/>
    <w:rsid w:val="00B82486"/>
    <w:rsid w:val="00B82B54"/>
    <w:rsid w:val="00B90424"/>
    <w:rsid w:val="00BA25DE"/>
    <w:rsid w:val="00BA7395"/>
    <w:rsid w:val="00BB0904"/>
    <w:rsid w:val="00BC2F2F"/>
    <w:rsid w:val="00BC32DD"/>
    <w:rsid w:val="00BD2197"/>
    <w:rsid w:val="00BD4BDA"/>
    <w:rsid w:val="00BD62A2"/>
    <w:rsid w:val="00BE3F1F"/>
    <w:rsid w:val="00BF0110"/>
    <w:rsid w:val="00C0702E"/>
    <w:rsid w:val="00C107B8"/>
    <w:rsid w:val="00C13933"/>
    <w:rsid w:val="00C17B17"/>
    <w:rsid w:val="00C22AF7"/>
    <w:rsid w:val="00C2561B"/>
    <w:rsid w:val="00C3017F"/>
    <w:rsid w:val="00C34F39"/>
    <w:rsid w:val="00C35330"/>
    <w:rsid w:val="00C470FC"/>
    <w:rsid w:val="00C5134F"/>
    <w:rsid w:val="00C621C9"/>
    <w:rsid w:val="00C678F2"/>
    <w:rsid w:val="00C74C2C"/>
    <w:rsid w:val="00C82D01"/>
    <w:rsid w:val="00C90953"/>
    <w:rsid w:val="00C91D38"/>
    <w:rsid w:val="00CC3347"/>
    <w:rsid w:val="00CC6F09"/>
    <w:rsid w:val="00CD53DD"/>
    <w:rsid w:val="00CD6EC8"/>
    <w:rsid w:val="00CF0F79"/>
    <w:rsid w:val="00CF152F"/>
    <w:rsid w:val="00CF5459"/>
    <w:rsid w:val="00D16A4D"/>
    <w:rsid w:val="00D1755B"/>
    <w:rsid w:val="00D25D8D"/>
    <w:rsid w:val="00D26A2F"/>
    <w:rsid w:val="00D305E0"/>
    <w:rsid w:val="00D3570D"/>
    <w:rsid w:val="00D4247B"/>
    <w:rsid w:val="00D44AE0"/>
    <w:rsid w:val="00D471A4"/>
    <w:rsid w:val="00D4796D"/>
    <w:rsid w:val="00D503A1"/>
    <w:rsid w:val="00D56F67"/>
    <w:rsid w:val="00D678B6"/>
    <w:rsid w:val="00D841EA"/>
    <w:rsid w:val="00D86213"/>
    <w:rsid w:val="00DB51D1"/>
    <w:rsid w:val="00DC0FD9"/>
    <w:rsid w:val="00DD0329"/>
    <w:rsid w:val="00DE1481"/>
    <w:rsid w:val="00DF1D0B"/>
    <w:rsid w:val="00DF6152"/>
    <w:rsid w:val="00E0361A"/>
    <w:rsid w:val="00E03EEC"/>
    <w:rsid w:val="00E0764B"/>
    <w:rsid w:val="00E16D2C"/>
    <w:rsid w:val="00E26489"/>
    <w:rsid w:val="00E35267"/>
    <w:rsid w:val="00E41F83"/>
    <w:rsid w:val="00E44A8F"/>
    <w:rsid w:val="00E62BFA"/>
    <w:rsid w:val="00E678CF"/>
    <w:rsid w:val="00E73883"/>
    <w:rsid w:val="00E73B93"/>
    <w:rsid w:val="00E85E6B"/>
    <w:rsid w:val="00E90E36"/>
    <w:rsid w:val="00EA1C57"/>
    <w:rsid w:val="00EA206A"/>
    <w:rsid w:val="00EC093A"/>
    <w:rsid w:val="00EC6B6A"/>
    <w:rsid w:val="00ED117B"/>
    <w:rsid w:val="00EE10AA"/>
    <w:rsid w:val="00EE2EBD"/>
    <w:rsid w:val="00EE65D7"/>
    <w:rsid w:val="00EF00FC"/>
    <w:rsid w:val="00EF07AC"/>
    <w:rsid w:val="00EF3D3F"/>
    <w:rsid w:val="00F028AB"/>
    <w:rsid w:val="00F11DF0"/>
    <w:rsid w:val="00F12907"/>
    <w:rsid w:val="00F13205"/>
    <w:rsid w:val="00F15782"/>
    <w:rsid w:val="00F24DD6"/>
    <w:rsid w:val="00F319A6"/>
    <w:rsid w:val="00F40C80"/>
    <w:rsid w:val="00F411F4"/>
    <w:rsid w:val="00F43847"/>
    <w:rsid w:val="00F4581F"/>
    <w:rsid w:val="00F45AA1"/>
    <w:rsid w:val="00F514E9"/>
    <w:rsid w:val="00F62381"/>
    <w:rsid w:val="00F63178"/>
    <w:rsid w:val="00F6518C"/>
    <w:rsid w:val="00F666EF"/>
    <w:rsid w:val="00F67CB7"/>
    <w:rsid w:val="00F72B51"/>
    <w:rsid w:val="00F74038"/>
    <w:rsid w:val="00F75226"/>
    <w:rsid w:val="00F80BAC"/>
    <w:rsid w:val="00F83681"/>
    <w:rsid w:val="00FA610C"/>
    <w:rsid w:val="00FB64D7"/>
    <w:rsid w:val="00FB7347"/>
    <w:rsid w:val="00FB7428"/>
    <w:rsid w:val="00FC656E"/>
    <w:rsid w:val="00FE06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896B472"/>
  <w15:chartTrackingRefBased/>
  <w15:docId w15:val="{A7684D07-6A9C-403C-BD8E-1F16F417A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hAnsi="Calibri"/>
      <w:sz w:val="22"/>
      <w:szCs w:val="22"/>
      <w:lang w:eastAsia="zh-CN"/>
    </w:rPr>
  </w:style>
  <w:style w:type="paragraph" w:styleId="Nagwek1">
    <w:name w:val="heading 1"/>
    <w:basedOn w:val="LO-normal"/>
    <w:next w:val="LO-normal"/>
    <w:qFormat/>
    <w:pPr>
      <w:numPr>
        <w:numId w:val="1"/>
      </w:numPr>
      <w:spacing w:before="480" w:after="120"/>
      <w:outlineLvl w:val="0"/>
    </w:pPr>
    <w:rPr>
      <w:b/>
      <w:sz w:val="48"/>
    </w:rPr>
  </w:style>
  <w:style w:type="paragraph" w:styleId="Nagwek2">
    <w:name w:val="heading 2"/>
    <w:basedOn w:val="LO-normal"/>
    <w:next w:val="LO-normal"/>
    <w:qFormat/>
    <w:pPr>
      <w:numPr>
        <w:ilvl w:val="1"/>
        <w:numId w:val="1"/>
      </w:numPr>
      <w:spacing w:before="360" w:after="80"/>
      <w:outlineLvl w:val="1"/>
    </w:pPr>
    <w:rPr>
      <w:b/>
      <w:sz w:val="36"/>
    </w:rPr>
  </w:style>
  <w:style w:type="paragraph" w:styleId="Nagwek3">
    <w:name w:val="heading 3"/>
    <w:basedOn w:val="LO-normal"/>
    <w:next w:val="LO-normal"/>
    <w:qFormat/>
    <w:pPr>
      <w:numPr>
        <w:ilvl w:val="2"/>
        <w:numId w:val="1"/>
      </w:numPr>
      <w:spacing w:before="280" w:after="80"/>
      <w:outlineLvl w:val="2"/>
    </w:pPr>
    <w:rPr>
      <w:b/>
      <w:sz w:val="28"/>
    </w:rPr>
  </w:style>
  <w:style w:type="paragraph" w:styleId="Nagwek4">
    <w:name w:val="heading 4"/>
    <w:basedOn w:val="LO-normal"/>
    <w:next w:val="LO-normal"/>
    <w:qFormat/>
    <w:pPr>
      <w:numPr>
        <w:ilvl w:val="3"/>
        <w:numId w:val="1"/>
      </w:numPr>
      <w:spacing w:before="240" w:after="40"/>
      <w:outlineLvl w:val="3"/>
    </w:pPr>
    <w:rPr>
      <w:b/>
      <w:sz w:val="24"/>
    </w:rPr>
  </w:style>
  <w:style w:type="paragraph" w:styleId="Nagwek5">
    <w:name w:val="heading 5"/>
    <w:basedOn w:val="LO-normal"/>
    <w:next w:val="LO-normal"/>
    <w:qFormat/>
    <w:pPr>
      <w:numPr>
        <w:ilvl w:val="4"/>
        <w:numId w:val="1"/>
      </w:numPr>
      <w:spacing w:before="220" w:after="40"/>
      <w:outlineLvl w:val="4"/>
    </w:pPr>
    <w:rPr>
      <w:b/>
    </w:rPr>
  </w:style>
  <w:style w:type="paragraph" w:styleId="Nagwek6">
    <w:name w:val="heading 6"/>
    <w:basedOn w:val="LO-normal"/>
    <w:next w:val="LO-normal"/>
    <w:qFormat/>
    <w:pPr>
      <w:numPr>
        <w:ilvl w:val="5"/>
        <w:numId w:val="1"/>
      </w:numPr>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val="0"/>
      <w:i w:val="0"/>
      <w:caps w:val="0"/>
      <w:smallCaps w:val="0"/>
      <w:strike w:val="0"/>
      <w:dstrike w:val="0"/>
      <w:color w:val="000000"/>
      <w:position w:val="0"/>
      <w:sz w:val="20"/>
      <w:szCs w:val="20"/>
      <w:u w:val="none"/>
      <w:vertAlign w:val="baseline"/>
    </w:rPr>
  </w:style>
  <w:style w:type="character" w:customStyle="1" w:styleId="WW8Num2z1">
    <w:name w:val="WW8Num2z1"/>
    <w:rPr>
      <w:rFonts w:ascii="Arial" w:eastAsia="Arial" w:hAnsi="Arial" w:cs="Arial" w:hint="default"/>
      <w:b w:val="0"/>
      <w:i w:val="0"/>
      <w:caps w:val="0"/>
      <w:smallCaps w:val="0"/>
      <w:strike w:val="0"/>
      <w:dstrike w:val="0"/>
      <w:color w:val="000000"/>
      <w:position w:val="0"/>
      <w:sz w:val="22"/>
      <w:u w:val="none"/>
      <w:vertAlign w:val="baseline"/>
    </w:rPr>
  </w:style>
  <w:style w:type="character" w:customStyle="1" w:styleId="WW8Num3z0">
    <w:name w:val="WW8Num3z0"/>
    <w:rPr>
      <w:b w:val="0"/>
      <w:bCs/>
      <w:i w:val="0"/>
      <w:caps w:val="0"/>
      <w:smallCaps w:val="0"/>
      <w:strike w:val="0"/>
      <w:dstrike w:val="0"/>
      <w:color w:val="000000"/>
      <w:position w:val="0"/>
      <w:sz w:val="20"/>
      <w:szCs w:val="20"/>
      <w:highlight w:val="yellow"/>
      <w:u w:val="none"/>
      <w:vertAlign w:val="baseline"/>
    </w:rPr>
  </w:style>
  <w:style w:type="character" w:customStyle="1" w:styleId="WW8Num3z1">
    <w:name w:val="WW8Num3z1"/>
    <w:rPr>
      <w:rFonts w:hint="default"/>
      <w:b w:val="0"/>
      <w:i w:val="0"/>
      <w:caps w:val="0"/>
      <w:smallCaps w:val="0"/>
      <w:strike w:val="0"/>
      <w:dstrike w:val="0"/>
      <w:color w:val="000000"/>
      <w:position w:val="0"/>
      <w:sz w:val="22"/>
      <w:u w:val="none"/>
      <w:vertAlign w:val="baseline"/>
    </w:rPr>
  </w:style>
  <w:style w:type="character" w:customStyle="1" w:styleId="WW8Num3z2">
    <w:name w:val="WW8Num3z2"/>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4z0">
    <w:name w:val="WW8Num4z0"/>
    <w:rPr>
      <w:rFonts w:ascii="Arial" w:eastAsia="Arial" w:hAnsi="Arial" w:cs="Arial" w:hint="default"/>
      <w:b w:val="0"/>
      <w:i w:val="0"/>
      <w:caps w:val="0"/>
      <w:smallCaps w:val="0"/>
      <w:strike w:val="0"/>
      <w:dstrike w:val="0"/>
      <w:color w:val="000000"/>
      <w:position w:val="0"/>
      <w:sz w:val="20"/>
      <w:u w:val="none"/>
      <w:vertAlign w:val="baseline"/>
    </w:rPr>
  </w:style>
  <w:style w:type="character" w:customStyle="1" w:styleId="WW8Num4z1">
    <w:name w:val="WW8Num4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5z0">
    <w:name w:val="WW8Num5z0"/>
    <w:rPr>
      <w:b w:val="0"/>
      <w:i w:val="0"/>
      <w:caps w:val="0"/>
      <w:smallCaps w:val="0"/>
      <w:strike w:val="0"/>
      <w:dstrike w:val="0"/>
      <w:color w:val="000000"/>
      <w:position w:val="0"/>
      <w:sz w:val="20"/>
      <w:szCs w:val="20"/>
      <w:u w:val="none"/>
      <w:vertAlign w:val="baseline"/>
    </w:rPr>
  </w:style>
  <w:style w:type="character" w:customStyle="1" w:styleId="WW8Num5z1">
    <w:name w:val="WW8Num5z1"/>
    <w:rPr>
      <w:rFonts w:ascii="Arial" w:hAnsi="Arial" w:cs="Arial"/>
      <w:b w:val="0"/>
      <w:i w:val="0"/>
      <w:caps w:val="0"/>
      <w:smallCaps w:val="0"/>
      <w:strike w:val="0"/>
      <w:dstrike w:val="0"/>
      <w:color w:val="000000"/>
      <w:position w:val="0"/>
      <w:sz w:val="20"/>
      <w:u w:val="none"/>
      <w:vertAlign w:val="baseline"/>
    </w:rPr>
  </w:style>
  <w:style w:type="character" w:customStyle="1" w:styleId="WW8Num6z0">
    <w:name w:val="WW8Num6z0"/>
    <w:rPr>
      <w:rFonts w:eastAsia="Arial"/>
      <w:b w:val="0"/>
      <w:i w:val="0"/>
      <w:caps w:val="0"/>
      <w:smallCaps w:val="0"/>
      <w:strike w:val="0"/>
      <w:dstrike w:val="0"/>
      <w:color w:val="000000"/>
      <w:position w:val="0"/>
      <w:sz w:val="20"/>
      <w:szCs w:val="20"/>
      <w:u w:val="none"/>
      <w:vertAlign w:val="baseline"/>
    </w:rPr>
  </w:style>
  <w:style w:type="character" w:customStyle="1" w:styleId="WW8Num6z1">
    <w:name w:val="WW8Num6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7z0">
    <w:name w:val="WW8Num7z0"/>
    <w:rPr>
      <w:rFonts w:ascii="Arial" w:hAnsi="Arial" w:cs="Arial" w:hint="default"/>
      <w:i w:val="0"/>
      <w:sz w:val="20"/>
      <w:szCs w:val="20"/>
    </w:rPr>
  </w:style>
  <w:style w:type="character" w:customStyle="1" w:styleId="WW8Num8z0">
    <w:name w:val="WW8Num8z0"/>
    <w:rPr>
      <w:rFonts w:ascii="Arial" w:eastAsia="Arial" w:hAnsi="Arial" w:cs="Arial"/>
      <w:b w:val="0"/>
      <w:i w:val="0"/>
      <w:caps w:val="0"/>
      <w:smallCaps w:val="0"/>
      <w:strike w:val="0"/>
      <w:dstrike w:val="0"/>
      <w:color w:val="000000"/>
      <w:position w:val="0"/>
      <w:sz w:val="20"/>
      <w:szCs w:val="20"/>
      <w:u w:val="none"/>
      <w:vertAlign w:val="baseline"/>
    </w:rPr>
  </w:style>
  <w:style w:type="character" w:customStyle="1" w:styleId="WW8Num8z1">
    <w:name w:val="WW8Num8z1"/>
    <w:rPr>
      <w:rFonts w:ascii="Arial" w:eastAsia="Arial" w:hAnsi="Arial" w:cs="Arial"/>
      <w:b w:val="0"/>
      <w:i w:val="0"/>
      <w:caps w:val="0"/>
      <w:smallCaps w:val="0"/>
      <w:strike w:val="0"/>
      <w:dstrike w:val="0"/>
      <w:color w:val="000000"/>
      <w:position w:val="0"/>
      <w:sz w:val="24"/>
      <w:u w:val="none"/>
      <w:vertAlign w:val="baseline"/>
    </w:rPr>
  </w:style>
  <w:style w:type="character" w:customStyle="1" w:styleId="WW8Num8z2">
    <w:name w:val="WW8Num8z2"/>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9z0">
    <w:name w:val="WW8Num9z0"/>
    <w:rPr>
      <w:rFonts w:ascii="Arial" w:eastAsia="Arial" w:hAnsi="Arial" w:cs="Arial"/>
      <w:b w:val="0"/>
      <w:i w:val="0"/>
      <w:caps w:val="0"/>
      <w:smallCaps w:val="0"/>
      <w:strike w:val="0"/>
      <w:dstrike w:val="0"/>
      <w:color w:val="000000"/>
      <w:position w:val="0"/>
      <w:sz w:val="20"/>
      <w:szCs w:val="22"/>
      <w:u w:val="none"/>
      <w:vertAlign w:val="baseline"/>
      <w:lang w:eastAsia="en-US"/>
    </w:rPr>
  </w:style>
  <w:style w:type="character" w:customStyle="1" w:styleId="WW8Num9z1">
    <w:name w:val="WW8Num9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9z2">
    <w:name w:val="WW8Num9z2"/>
    <w:rPr>
      <w:rFonts w:ascii="Arial" w:eastAsia="Arial" w:hAnsi="Arial" w:cs="Arial"/>
      <w:b w:val="0"/>
      <w:i w:val="0"/>
      <w:caps w:val="0"/>
      <w:smallCaps w:val="0"/>
      <w:strike w:val="0"/>
      <w:dstrike w:val="0"/>
      <w:color w:val="000000"/>
      <w:position w:val="0"/>
      <w:sz w:val="20"/>
      <w:u w:val="none"/>
      <w:vertAlign w:val="baseline"/>
    </w:rPr>
  </w:style>
  <w:style w:type="character" w:customStyle="1" w:styleId="WW8Num10z0">
    <w:name w:val="WW8Num10z0"/>
    <w:rPr>
      <w:b w:val="0"/>
      <w:i w:val="0"/>
      <w:caps w:val="0"/>
      <w:smallCaps w:val="0"/>
      <w:strike w:val="0"/>
      <w:dstrike w:val="0"/>
      <w:color w:val="000000"/>
      <w:position w:val="0"/>
      <w:sz w:val="20"/>
      <w:szCs w:val="20"/>
      <w:u w:val="none"/>
      <w:vertAlign w:val="baseline"/>
    </w:rPr>
  </w:style>
  <w:style w:type="character" w:customStyle="1" w:styleId="WW8Num10z1">
    <w:name w:val="WW8Num10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11z0">
    <w:name w:val="WW8Num11z0"/>
    <w:rPr>
      <w:sz w:val="20"/>
      <w:szCs w:val="20"/>
    </w:rPr>
  </w:style>
  <w:style w:type="character" w:customStyle="1" w:styleId="WW8Num12z0">
    <w:name w:val="WW8Num12z0"/>
    <w:rPr>
      <w:rFonts w:ascii="Arial" w:hAnsi="Arial" w:cs="Arial"/>
      <w:sz w:val="20"/>
      <w:szCs w:val="20"/>
      <w:lang w:val="en-US"/>
    </w:rPr>
  </w:style>
  <w:style w:type="character" w:customStyle="1" w:styleId="WW8Num13z0">
    <w:name w:val="WW8Num13z0"/>
    <w:rPr>
      <w:rFonts w:ascii="Arial" w:hAnsi="Arial" w:cs="Arial" w:hint="default"/>
      <w:b w:val="0"/>
      <w:sz w:val="20"/>
      <w:szCs w:val="20"/>
    </w:rPr>
  </w:style>
  <w:style w:type="character" w:customStyle="1" w:styleId="WW8Num13z1">
    <w:name w:val="WW8Num13z1"/>
    <w:rPr>
      <w:rFonts w:ascii="Arial" w:hAnsi="Arial" w:cs="Arial"/>
      <w:b/>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Arial" w:hAnsi="Arial" w:cs="Arial"/>
      <w:sz w:val="20"/>
      <w:szCs w:val="20"/>
    </w:rPr>
  </w:style>
  <w:style w:type="character" w:customStyle="1" w:styleId="WW8Num15z0">
    <w:name w:val="WW8Num15z0"/>
    <w:rPr>
      <w:rFonts w:ascii="Arial" w:eastAsia="Arial" w:hAnsi="Arial" w:cs="Arial"/>
      <w:b w:val="0"/>
      <w:i w:val="0"/>
      <w:caps w:val="0"/>
      <w:smallCaps w:val="0"/>
      <w:strike w:val="0"/>
      <w:dstrike w:val="0"/>
      <w:color w:val="000000"/>
      <w:position w:val="0"/>
      <w:sz w:val="20"/>
      <w:szCs w:val="20"/>
      <w:u w:val="none"/>
      <w:vertAlign w:val="baseline"/>
    </w:rPr>
  </w:style>
  <w:style w:type="character" w:customStyle="1" w:styleId="WW8Num15z1">
    <w:name w:val="WW8Num15z1"/>
    <w:rPr>
      <w:rFonts w:ascii="Arial" w:eastAsia="Arial" w:hAnsi="Arial" w:cs="Arial"/>
      <w:b w:val="0"/>
      <w:i w:val="0"/>
      <w:caps w:val="0"/>
      <w:smallCaps w:val="0"/>
      <w:strike w:val="0"/>
      <w:dstrike w:val="0"/>
      <w:color w:val="000000"/>
      <w:position w:val="0"/>
      <w:sz w:val="24"/>
      <w:u w:val="none"/>
      <w:vertAlign w:val="baseline"/>
    </w:rPr>
  </w:style>
  <w:style w:type="character" w:customStyle="1" w:styleId="WW8Num15z2">
    <w:name w:val="WW8Num15z2"/>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16z0">
    <w:name w:val="WW8Num16z0"/>
    <w:rPr>
      <w:b w:val="0"/>
      <w:i w:val="0"/>
      <w:caps w:val="0"/>
      <w:smallCaps w:val="0"/>
      <w:strike w:val="0"/>
      <w:dstrike w:val="0"/>
      <w:color w:val="000000"/>
      <w:position w:val="0"/>
      <w:sz w:val="20"/>
      <w:szCs w:val="20"/>
      <w:u w:val="none"/>
      <w:vertAlign w:val="baseline"/>
    </w:rPr>
  </w:style>
  <w:style w:type="character" w:customStyle="1" w:styleId="WW8Num16z1">
    <w:name w:val="WW8Num16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17z0">
    <w:name w:val="WW8Num17z0"/>
    <w:rPr>
      <w:rFonts w:hint="default"/>
    </w:rPr>
  </w:style>
  <w:style w:type="character" w:customStyle="1" w:styleId="WW8Num18z0">
    <w:name w:val="WW8Num18z0"/>
  </w:style>
  <w:style w:type="character" w:customStyle="1" w:styleId="WW8Num19z0">
    <w:name w:val="WW8Num19z0"/>
    <w:rPr>
      <w:rFonts w:ascii="Arial" w:eastAsia="Arial" w:hAnsi="Arial" w:cs="Arial"/>
      <w:sz w:val="20"/>
      <w:szCs w:val="20"/>
    </w:rPr>
  </w:style>
  <w:style w:type="character" w:customStyle="1" w:styleId="WW8Num20z0">
    <w:name w:val="WW8Num20z0"/>
    <w:rPr>
      <w:b w:val="0"/>
      <w:i w:val="0"/>
      <w:caps w:val="0"/>
      <w:smallCaps w:val="0"/>
      <w:strike w:val="0"/>
      <w:dstrike w:val="0"/>
      <w:color w:val="000000"/>
      <w:position w:val="0"/>
      <w:sz w:val="20"/>
      <w:szCs w:val="20"/>
      <w:u w:val="none"/>
      <w:vertAlign w:val="baseline"/>
    </w:rPr>
  </w:style>
  <w:style w:type="character" w:customStyle="1" w:styleId="WW8Num20z1">
    <w:name w:val="WW8Num20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21z0">
    <w:name w:val="WW8Num21z0"/>
    <w:rPr>
      <w:rFonts w:ascii="Arial" w:eastAsia="Arial" w:hAnsi="Arial" w:cs="Arial"/>
      <w:sz w:val="20"/>
      <w:szCs w:val="20"/>
      <w:highlight w:val="yellow"/>
    </w:rPr>
  </w:style>
  <w:style w:type="character" w:customStyle="1" w:styleId="WW8Num22z0">
    <w:name w:val="WW8Num22z0"/>
    <w:rPr>
      <w:rFonts w:hint="default"/>
      <w:sz w:val="20"/>
      <w:szCs w:val="20"/>
      <w:highlight w:val="green"/>
    </w:rPr>
  </w:style>
  <w:style w:type="character" w:customStyle="1" w:styleId="WW8Num23z0">
    <w:name w:val="WW8Num23z0"/>
    <w:rPr>
      <w:rFonts w:ascii="Arial" w:eastAsia="Arial" w:hAnsi="Arial" w:cs="Arial"/>
      <w:b w:val="0"/>
      <w:i w:val="0"/>
      <w:caps w:val="0"/>
      <w:smallCaps w:val="0"/>
      <w:strike w:val="0"/>
      <w:dstrike w:val="0"/>
      <w:color w:val="000000"/>
      <w:position w:val="0"/>
      <w:sz w:val="20"/>
      <w:szCs w:val="22"/>
      <w:u w:val="none"/>
      <w:vertAlign w:val="baseline"/>
      <w:lang w:eastAsia="en-US"/>
    </w:rPr>
  </w:style>
  <w:style w:type="character" w:customStyle="1" w:styleId="WW8Num23z1">
    <w:name w:val="WW8Num23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23z2">
    <w:name w:val="WW8Num23z2"/>
    <w:rPr>
      <w:rFonts w:ascii="Arial" w:eastAsia="Arial" w:hAnsi="Arial" w:cs="Arial"/>
      <w:b w:val="0"/>
      <w:i w:val="0"/>
      <w:caps w:val="0"/>
      <w:smallCaps w:val="0"/>
      <w:strike w:val="0"/>
      <w:dstrike w:val="0"/>
      <w:color w:val="000000"/>
      <w:position w:val="0"/>
      <w:sz w:val="20"/>
      <w:u w:val="none"/>
      <w:vertAlign w:val="baseline"/>
    </w:rPr>
  </w:style>
  <w:style w:type="character" w:customStyle="1" w:styleId="WW8Num24z0">
    <w:name w:val="WW8Num24z0"/>
    <w:rPr>
      <w:rFonts w:ascii="Arial" w:eastAsia="Arial" w:hAnsi="Arial" w:cs="Arial"/>
      <w:sz w:val="20"/>
      <w:szCs w:val="2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hint="default"/>
      <w:b w:val="0"/>
      <w:i w:val="0"/>
      <w:caps w:val="0"/>
      <w:smallCaps w:val="0"/>
      <w:strike w:val="0"/>
      <w:dstrike w:val="0"/>
      <w:color w:val="000000"/>
      <w:position w:val="0"/>
      <w:sz w:val="22"/>
      <w:u w:val="none"/>
      <w:vertAlign w:val="baseline"/>
    </w:rPr>
  </w:style>
  <w:style w:type="character" w:customStyle="1" w:styleId="WW8Num14z2">
    <w:name w:val="WW8Num14z2"/>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15z3">
    <w:name w:val="WW8Num15z3"/>
    <w:rPr>
      <w:rFonts w:ascii="Arial" w:eastAsia="Arial" w:hAnsi="Arial" w:cs="Arial" w:hint="default"/>
      <w:b w:val="0"/>
      <w:i w:val="0"/>
      <w:caps w:val="0"/>
      <w:smallCaps w:val="0"/>
      <w:strike w:val="0"/>
      <w:dstrike w:val="0"/>
      <w:color w:val="000000"/>
      <w:position w:val="0"/>
      <w:sz w:val="22"/>
      <w:u w:val="none"/>
      <w:vertAlign w:val="baseline"/>
    </w:rPr>
  </w:style>
  <w:style w:type="character" w:customStyle="1" w:styleId="WW8Num17z1">
    <w:name w:val="WW8Num17z1"/>
    <w:rPr>
      <w:rFonts w:ascii="Arial" w:eastAsia="Arial" w:hAnsi="Arial" w:cs="Arial"/>
      <w:b w:val="0"/>
      <w:i w:val="0"/>
      <w:caps w:val="0"/>
      <w:smallCaps w:val="0"/>
      <w:strike w:val="0"/>
      <w:dstrike w:val="0"/>
      <w:color w:val="000000"/>
      <w:position w:val="0"/>
      <w:sz w:val="20"/>
      <w:u w:val="none"/>
      <w:vertAlign w:val="baseline"/>
    </w:rPr>
  </w:style>
  <w:style w:type="character" w:customStyle="1" w:styleId="WW8Num18z1">
    <w:name w:val="WW8Num18z1"/>
    <w:rPr>
      <w:rFonts w:ascii="Arial" w:eastAsia="Arial" w:hAnsi="Arial" w:cs="Arial" w:hint="default"/>
      <w:b w:val="0"/>
      <w:i w:val="0"/>
      <w:caps w:val="0"/>
      <w:smallCaps w:val="0"/>
      <w:strike w:val="0"/>
      <w:dstrike w:val="0"/>
      <w:color w:val="000000"/>
      <w:position w:val="0"/>
      <w:sz w:val="22"/>
      <w:u w:val="none"/>
      <w:vertAlign w:val="baseline"/>
    </w:rPr>
  </w:style>
  <w:style w:type="character" w:customStyle="1" w:styleId="WW8Num18z2">
    <w:name w:val="WW8Num18z2"/>
    <w:rPr>
      <w:rFonts w:ascii="Arial" w:eastAsia="Arial" w:hAnsi="Arial" w:cs="Arial" w:hint="default"/>
      <w:b w:val="0"/>
      <w:i w:val="0"/>
      <w:caps w:val="0"/>
      <w:smallCaps w:val="0"/>
      <w:strike w:val="0"/>
      <w:dstrike w:val="0"/>
      <w:color w:val="000000"/>
      <w:position w:val="0"/>
      <w:sz w:val="20"/>
      <w:u w:val="none"/>
      <w:vertAlign w:val="baseline"/>
    </w:rPr>
  </w:style>
  <w:style w:type="character" w:customStyle="1" w:styleId="WW8Num19z1">
    <w:name w:val="WW8Num19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hint="default"/>
      <w:b w:val="0"/>
      <w:i w:val="0"/>
      <w:caps w:val="0"/>
      <w:smallCaps w:val="0"/>
      <w:strike w:val="0"/>
      <w:dstrike w:val="0"/>
      <w:color w:val="auto"/>
      <w:position w:val="0"/>
      <w:sz w:val="20"/>
      <w:szCs w:val="20"/>
      <w:u w:val="none"/>
      <w:vertAlign w:val="baseline"/>
    </w:rPr>
  </w:style>
  <w:style w:type="character" w:customStyle="1" w:styleId="WW8Num22z2">
    <w:name w:val="WW8Num22z2"/>
    <w:rPr>
      <w:rFonts w:ascii="Arial" w:eastAsia="Arial" w:hAnsi="Arial" w:cs="Arial" w:hint="default"/>
      <w:b w:val="0"/>
      <w:i w:val="0"/>
      <w:caps w:val="0"/>
      <w:smallCaps w:val="0"/>
      <w:strike w:val="0"/>
      <w:dstrike w:val="0"/>
      <w:color w:val="000000"/>
      <w:position w:val="0"/>
      <w:sz w:val="22"/>
      <w:u w:val="none"/>
      <w:vertAlign w:val="baseline"/>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i w:val="0"/>
      <w:caps w:val="0"/>
      <w:smallCaps w:val="0"/>
      <w:strike w:val="0"/>
      <w:dstrike w:val="0"/>
      <w:color w:val="000000"/>
      <w:position w:val="0"/>
      <w:sz w:val="20"/>
      <w:szCs w:val="20"/>
      <w:u w:val="none"/>
      <w:vertAlign w:val="baseline"/>
    </w:rPr>
  </w:style>
  <w:style w:type="character" w:customStyle="1" w:styleId="WW8Num26z1">
    <w:name w:val="WW8Num26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sz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hAnsi="Arial" w:cs="Arial" w:hint="default"/>
      <w:b w:val="0"/>
      <w:sz w:val="20"/>
      <w:szCs w:val="20"/>
    </w:rPr>
  </w:style>
  <w:style w:type="character" w:customStyle="1" w:styleId="WW8Num31z1">
    <w:name w:val="WW8Num31z1"/>
    <w:rPr>
      <w:rFonts w:ascii="Arial" w:hAnsi="Arial" w:cs="Arial"/>
      <w:b/>
      <w:sz w:val="20"/>
      <w:szCs w:val="20"/>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eastAsia="Arial" w:hAnsi="Arial" w:cs="Arial"/>
      <w:sz w:val="20"/>
      <w:szCs w:val="2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eastAsia="Arial" w:hAnsi="Arial" w:cs="Arial"/>
      <w:b w:val="0"/>
      <w:i w:val="0"/>
      <w:caps w:val="0"/>
      <w:smallCaps w:val="0"/>
      <w:strike w:val="0"/>
      <w:dstrike w:val="0"/>
      <w:color w:val="000000"/>
      <w:position w:val="0"/>
      <w:sz w:val="20"/>
      <w:szCs w:val="20"/>
      <w:u w:val="none"/>
      <w:vertAlign w:val="baseline"/>
    </w:rPr>
  </w:style>
  <w:style w:type="character" w:customStyle="1" w:styleId="WW8Num34z1">
    <w:name w:val="WW8Num34z1"/>
    <w:rPr>
      <w:rFonts w:ascii="Arial" w:eastAsia="Arial" w:hAnsi="Arial" w:cs="Arial"/>
      <w:b w:val="0"/>
      <w:i w:val="0"/>
      <w:caps w:val="0"/>
      <w:smallCaps w:val="0"/>
      <w:strike w:val="0"/>
      <w:dstrike w:val="0"/>
      <w:color w:val="000000"/>
      <w:position w:val="0"/>
      <w:sz w:val="24"/>
      <w:u w:val="none"/>
      <w:vertAlign w:val="baseline"/>
    </w:rPr>
  </w:style>
  <w:style w:type="character" w:customStyle="1" w:styleId="WW8Num34z2">
    <w:name w:val="WW8Num34z2"/>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35z0">
    <w:name w:val="WW8Num35z0"/>
    <w:rPr>
      <w:sz w:val="20"/>
      <w:szCs w:val="2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b w:val="0"/>
      <w:i w:val="0"/>
      <w:caps w:val="0"/>
      <w:smallCaps w:val="0"/>
      <w:strike w:val="0"/>
      <w:dstrike w:val="0"/>
      <w:color w:val="000000"/>
      <w:position w:val="0"/>
      <w:sz w:val="20"/>
      <w:szCs w:val="20"/>
      <w:u w:val="none"/>
      <w:vertAlign w:val="baseline"/>
    </w:rPr>
  </w:style>
  <w:style w:type="character" w:customStyle="1" w:styleId="WW8Num36z1">
    <w:name w:val="WW8Num36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37z0">
    <w:name w:val="WW8Num37z0"/>
    <w:rPr>
      <w:rFonts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Times New Roman" w:hAnsi="Times New Roman" w:cs="Times New Roman"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b w:val="0"/>
      <w:i w:val="0"/>
      <w:caps w:val="0"/>
      <w:smallCaps w:val="0"/>
      <w:strike w:val="0"/>
      <w:dstrike w:val="0"/>
      <w:color w:val="000000"/>
      <w:position w:val="0"/>
      <w:sz w:val="20"/>
      <w:szCs w:val="24"/>
      <w:u w:val="none"/>
      <w:vertAlign w:val="baseline"/>
    </w:rPr>
  </w:style>
  <w:style w:type="character" w:customStyle="1" w:styleId="WW8Num39z1">
    <w:name w:val="WW8Num39z1"/>
    <w:rPr>
      <w:rFonts w:hint="default"/>
      <w:b w:val="0"/>
      <w:i w:val="0"/>
      <w:caps w:val="0"/>
      <w:smallCaps w:val="0"/>
      <w:strike w:val="0"/>
      <w:dstrike w:val="0"/>
      <w:color w:val="000000"/>
      <w:position w:val="0"/>
      <w:sz w:val="20"/>
      <w:szCs w:val="20"/>
      <w:u w:val="none"/>
      <w:vertAlign w:val="baseline"/>
    </w:rPr>
  </w:style>
  <w:style w:type="character" w:customStyle="1" w:styleId="WW8Num39z2">
    <w:name w:val="WW8Num39z2"/>
    <w:rPr>
      <w:rFonts w:hint="default"/>
      <w:b w:val="0"/>
      <w:i w:val="0"/>
      <w:caps w:val="0"/>
      <w:smallCaps w:val="0"/>
      <w:strike w:val="0"/>
      <w:dstrike w:val="0"/>
      <w:color w:val="000000"/>
      <w:position w:val="0"/>
      <w:sz w:val="20"/>
      <w:u w:val="none"/>
      <w:vertAlign w:val="baseline"/>
    </w:rPr>
  </w:style>
  <w:style w:type="character" w:customStyle="1" w:styleId="WW8Num39z3">
    <w:name w:val="WW8Num39z3"/>
    <w:rPr>
      <w:rFonts w:ascii="Arial" w:eastAsia="Arial" w:hAnsi="Arial" w:cs="Arial" w:hint="default"/>
      <w:b w:val="0"/>
      <w:i w:val="0"/>
      <w:caps w:val="0"/>
      <w:smallCaps w:val="0"/>
      <w:strike w:val="0"/>
      <w:dstrike w:val="0"/>
      <w:color w:val="000000"/>
      <w:position w:val="0"/>
      <w:sz w:val="22"/>
      <w:u w:val="none"/>
      <w:vertAlign w:val="baseline"/>
    </w:rPr>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eastAsia="Arial" w:hAnsi="Arial" w:cs="Arial" w:hint="default"/>
      <w:b w:val="0"/>
      <w:i w:val="0"/>
      <w:caps w:val="0"/>
      <w:smallCaps w:val="0"/>
      <w:strike w:val="0"/>
      <w:dstrike w:val="0"/>
      <w:color w:val="000000"/>
      <w:position w:val="0"/>
      <w:sz w:val="20"/>
      <w:u w:val="none"/>
      <w:vertAlign w:val="baseline"/>
    </w:rPr>
  </w:style>
  <w:style w:type="character" w:customStyle="1" w:styleId="WW8Num41z1">
    <w:name w:val="WW8Num41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b w:val="0"/>
      <w:i w:val="0"/>
      <w:caps w:val="0"/>
      <w:smallCaps w:val="0"/>
      <w:strike w:val="0"/>
      <w:dstrike w:val="0"/>
      <w:color w:val="000000"/>
      <w:position w:val="0"/>
      <w:sz w:val="20"/>
      <w:szCs w:val="20"/>
      <w:u w:val="none"/>
      <w:vertAlign w:val="baseline"/>
    </w:rPr>
  </w:style>
  <w:style w:type="character" w:customStyle="1" w:styleId="WW8Num43z1">
    <w:name w:val="WW8Num43z1"/>
    <w:rPr>
      <w:b w:val="0"/>
      <w:i w:val="0"/>
      <w:caps w:val="0"/>
      <w:smallCaps w:val="0"/>
      <w:strike w:val="0"/>
      <w:dstrike w:val="0"/>
      <w:color w:val="000000"/>
      <w:position w:val="0"/>
      <w:sz w:val="20"/>
      <w:u w:val="none"/>
      <w:vertAlign w:val="baseline"/>
    </w:rPr>
  </w:style>
  <w:style w:type="character" w:customStyle="1" w:styleId="WW8Num43z2">
    <w:name w:val="WW8Num43z2"/>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44z0">
    <w:name w:val="WW8Num44z0"/>
    <w:rPr>
      <w:b w:val="0"/>
      <w:i w:val="0"/>
      <w:caps w:val="0"/>
      <w:smallCaps w:val="0"/>
      <w:strike w:val="0"/>
      <w:dstrike w:val="0"/>
      <w:color w:val="000000"/>
      <w:position w:val="0"/>
      <w:sz w:val="20"/>
      <w:szCs w:val="20"/>
      <w:u w:val="none"/>
      <w:vertAlign w:val="baseline"/>
    </w:rPr>
  </w:style>
  <w:style w:type="character" w:customStyle="1" w:styleId="WW8Num44z1">
    <w:name w:val="WW8Num44z1"/>
    <w:rPr>
      <w:b w:val="0"/>
      <w:i w:val="0"/>
      <w:caps w:val="0"/>
      <w:smallCaps w:val="0"/>
      <w:strike w:val="0"/>
      <w:dstrike w:val="0"/>
      <w:color w:val="000000"/>
      <w:position w:val="0"/>
      <w:sz w:val="20"/>
      <w:u w:val="none"/>
      <w:vertAlign w:val="baseline"/>
    </w:rPr>
  </w:style>
  <w:style w:type="character" w:customStyle="1" w:styleId="WW8Num44z2">
    <w:name w:val="WW8Num44z2"/>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eastAsia="Arial" w:hAnsi="Arial" w:cs="Arial"/>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b w:val="0"/>
      <w:i w:val="0"/>
      <w:caps w:val="0"/>
      <w:smallCaps w:val="0"/>
      <w:strike w:val="0"/>
      <w:dstrike w:val="0"/>
      <w:color w:val="000000"/>
      <w:position w:val="0"/>
      <w:sz w:val="20"/>
      <w:szCs w:val="20"/>
      <w:u w:val="none"/>
      <w:vertAlign w:val="baseline"/>
    </w:rPr>
  </w:style>
  <w:style w:type="character" w:customStyle="1" w:styleId="WW8Num47z1">
    <w:name w:val="WW8Num47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48z0">
    <w:name w:val="WW8Num48z0"/>
    <w:rPr>
      <w:b w:val="0"/>
      <w:i w:val="0"/>
      <w:caps w:val="0"/>
      <w:smallCaps w:val="0"/>
      <w:strike w:val="0"/>
      <w:dstrike w:val="0"/>
      <w:color w:val="000000"/>
      <w:position w:val="0"/>
      <w:sz w:val="20"/>
      <w:szCs w:val="24"/>
      <w:u w:val="none"/>
      <w:vertAlign w:val="baseline"/>
    </w:rPr>
  </w:style>
  <w:style w:type="character" w:customStyle="1" w:styleId="WW8Num48z1">
    <w:name w:val="WW8Num48z1"/>
    <w:rPr>
      <w:b w:val="0"/>
      <w:i w:val="0"/>
      <w:caps w:val="0"/>
      <w:smallCaps w:val="0"/>
      <w:strike w:val="0"/>
      <w:dstrike w:val="0"/>
      <w:color w:val="000000"/>
      <w:position w:val="0"/>
      <w:sz w:val="20"/>
      <w:szCs w:val="20"/>
      <w:u w:val="none"/>
      <w:vertAlign w:val="baseline"/>
    </w:rPr>
  </w:style>
  <w:style w:type="character" w:customStyle="1" w:styleId="WW8Num48z2">
    <w:name w:val="WW8Num48z2"/>
    <w:rPr>
      <w:b w:val="0"/>
      <w:i w:val="0"/>
      <w:caps w:val="0"/>
      <w:smallCaps w:val="0"/>
      <w:strike w:val="0"/>
      <w:dstrike w:val="0"/>
      <w:color w:val="000000"/>
      <w:position w:val="0"/>
      <w:sz w:val="20"/>
      <w:u w:val="none"/>
      <w:vertAlign w:val="baseline"/>
    </w:rPr>
  </w:style>
  <w:style w:type="character" w:customStyle="1" w:styleId="WW8Num48z3">
    <w:name w:val="WW8Num48z3"/>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49z0">
    <w:name w:val="WW8Num49z0"/>
    <w:rPr>
      <w:rFonts w:ascii="Arial" w:eastAsia="Arial" w:hAnsi="Arial" w:cs="Arial" w:hint="default"/>
      <w:b w:val="0"/>
      <w:i w:val="0"/>
      <w:caps w:val="0"/>
      <w:smallCaps w:val="0"/>
      <w:strike w:val="0"/>
      <w:dstrike w:val="0"/>
      <w:color w:val="000000"/>
      <w:position w:val="0"/>
      <w:sz w:val="20"/>
      <w:u w:val="none"/>
      <w:vertAlign w:val="baseline"/>
    </w:rPr>
  </w:style>
  <w:style w:type="character" w:customStyle="1" w:styleId="WW8Num49z1">
    <w:name w:val="WW8Num49z1"/>
    <w:rPr>
      <w:rFonts w:ascii="Arial" w:eastAsia="Arial" w:hAnsi="Arial" w:cs="Arial"/>
      <w:b w:val="0"/>
      <w:i w:val="0"/>
      <w:caps w:val="0"/>
      <w:smallCaps w:val="0"/>
      <w:strike w:val="0"/>
      <w:dstrike w:val="0"/>
      <w:color w:val="000000"/>
      <w:position w:val="0"/>
      <w:sz w:val="22"/>
      <w:u w:val="none"/>
      <w:vertAlign w:val="baseline"/>
    </w:rPr>
  </w:style>
  <w:style w:type="character" w:customStyle="1" w:styleId="WW8Num50z0">
    <w:name w:val="WW8Num50z0"/>
    <w:rPr>
      <w:rFonts w:ascii="Arial" w:eastAsia="Arial" w:hAnsi="Arial" w:cs="Arial"/>
      <w:sz w:val="20"/>
      <w:szCs w:val="20"/>
      <w:highlight w:val="yellow"/>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b w:val="0"/>
      <w:i w:val="0"/>
      <w:caps w:val="0"/>
      <w:smallCaps w:val="0"/>
      <w:strike w:val="0"/>
      <w:dstrike w:val="0"/>
      <w:color w:val="000000"/>
      <w:position w:val="0"/>
      <w:sz w:val="20"/>
      <w:szCs w:val="24"/>
      <w:u w:val="none"/>
      <w:vertAlign w:val="baseline"/>
    </w:rPr>
  </w:style>
  <w:style w:type="character" w:customStyle="1" w:styleId="WW8Num53z1">
    <w:name w:val="WW8Num53z1"/>
    <w:rPr>
      <w:b w:val="0"/>
      <w:i w:val="0"/>
      <w:caps w:val="0"/>
      <w:smallCaps w:val="0"/>
      <w:strike w:val="0"/>
      <w:dstrike w:val="0"/>
      <w:color w:val="000000"/>
      <w:position w:val="0"/>
      <w:sz w:val="20"/>
      <w:szCs w:val="20"/>
      <w:u w:val="none"/>
      <w:vertAlign w:val="baseline"/>
    </w:rPr>
  </w:style>
  <w:style w:type="character" w:customStyle="1" w:styleId="WW8Num53z2">
    <w:name w:val="WW8Num53z2"/>
    <w:rPr>
      <w:b w:val="0"/>
      <w:i w:val="0"/>
      <w:caps w:val="0"/>
      <w:smallCaps w:val="0"/>
      <w:strike w:val="0"/>
      <w:dstrike w:val="0"/>
      <w:color w:val="000000"/>
      <w:position w:val="0"/>
      <w:sz w:val="20"/>
      <w:u w:val="none"/>
      <w:vertAlign w:val="baseline"/>
    </w:rPr>
  </w:style>
  <w:style w:type="character" w:customStyle="1" w:styleId="WW8Num53z3">
    <w:name w:val="WW8Num53z3"/>
    <w:rPr>
      <w:rFonts w:ascii="Arial" w:eastAsia="Arial" w:hAnsi="Arial" w:cs="Arial"/>
      <w:b w:val="0"/>
      <w:i w:val="0"/>
      <w:caps w:val="0"/>
      <w:smallCaps w:val="0"/>
      <w:strike w:val="0"/>
      <w:dstrike w:val="0"/>
      <w:color w:val="000000"/>
      <w:position w:val="0"/>
      <w:sz w:val="22"/>
      <w:u w:val="none"/>
      <w:vertAlign w:val="baseline"/>
    </w:rPr>
  </w:style>
  <w:style w:type="character" w:customStyle="1" w:styleId="Domylnaczcionkaakapitu1">
    <w:name w:val="Domyślna czcionka akapitu1"/>
  </w:style>
  <w:style w:type="character" w:customStyle="1" w:styleId="TekstkomentarzaZnak">
    <w:name w:val="Tekst komentarza Znak"/>
    <w:rPr>
      <w:sz w:val="20"/>
      <w:szCs w:val="20"/>
    </w:rPr>
  </w:style>
  <w:style w:type="character" w:customStyle="1" w:styleId="Odwoaniedokomentarza1">
    <w:name w:val="Odwołanie do komentarza1"/>
    <w:rPr>
      <w:sz w:val="16"/>
      <w:szCs w:val="16"/>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rFonts w:ascii="Times New Roman" w:hAnsi="Times New Roman" w:cs="Times New Roman"/>
      <w:sz w:val="24"/>
      <w:szCs w:val="24"/>
    </w:rPr>
  </w:style>
  <w:style w:type="character" w:customStyle="1" w:styleId="TekstpodstawowyZnak">
    <w:name w:val="Tekst podstawowy Znak"/>
    <w:rPr>
      <w:sz w:val="22"/>
      <w:szCs w:val="22"/>
      <w:lang w:val="x-none"/>
    </w:rPr>
  </w:style>
  <w:style w:type="character" w:customStyle="1" w:styleId="NagwekZnak">
    <w:name w:val="Nagłówek Znak"/>
    <w:uiPriority w:val="99"/>
    <w:rPr>
      <w:sz w:val="22"/>
      <w:szCs w:val="22"/>
    </w:rPr>
  </w:style>
  <w:style w:type="character" w:customStyle="1" w:styleId="StopkaZnak">
    <w:name w:val="Stopka Znak"/>
    <w:uiPriority w:val="99"/>
    <w:rPr>
      <w:sz w:val="22"/>
      <w:szCs w:val="22"/>
    </w:rPr>
  </w:style>
  <w:style w:type="character" w:customStyle="1" w:styleId="ZwrotgrzecznociowyZnak">
    <w:name w:val="Zwrot grzecznościowy Znak"/>
    <w:rPr>
      <w:rFonts w:eastAsia="Calibri"/>
      <w:sz w:val="22"/>
      <w:szCs w:val="22"/>
    </w:rPr>
  </w:style>
  <w:style w:type="character" w:customStyle="1" w:styleId="TytuZnak">
    <w:name w:val="Tytuł Znak"/>
    <w:rPr>
      <w:rFonts w:ascii="Arial" w:eastAsia="Arial" w:hAnsi="Arial" w:cs="Arial"/>
      <w:b/>
      <w:color w:val="000000"/>
      <w:sz w:val="72"/>
      <w:szCs w:val="22"/>
    </w:rPr>
  </w:style>
  <w:style w:type="character" w:customStyle="1" w:styleId="Tekstpodstawowy2Znak">
    <w:name w:val="Tekst podstawowy 2 Znak"/>
    <w:rPr>
      <w:sz w:val="22"/>
      <w:szCs w:val="22"/>
    </w:rPr>
  </w:style>
  <w:style w:type="character" w:customStyle="1" w:styleId="CharAttribute22">
    <w:name w:val="CharAttribute22"/>
    <w:rPr>
      <w:rFonts w:ascii="Arial" w:eastAsia="Times New Roman" w:hAnsi="Arial" w:cs="Arial"/>
      <w:b/>
      <w:color w:val="319A63"/>
      <w:sz w:val="24"/>
    </w:rPr>
  </w:style>
  <w:style w:type="character" w:customStyle="1" w:styleId="CharAttribute6">
    <w:name w:val="CharAttribute6"/>
    <w:rPr>
      <w:rFonts w:ascii="Arial" w:eastAsia="Times New Roman" w:hAnsi="Arial" w:cs="Arial"/>
      <w:sz w:val="24"/>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uiPriority w:val="34"/>
    <w:qFormat/>
    <w:rPr>
      <w:rFonts w:eastAsia="Calibri"/>
      <w:sz w:val="22"/>
      <w:szCs w:val="22"/>
    </w:rPr>
  </w:style>
  <w:style w:type="character" w:styleId="Hipercze">
    <w:name w:val="Hyperlink"/>
    <w:rPr>
      <w:color w:val="0000FF"/>
      <w:u w:val="single"/>
    </w:rPr>
  </w:style>
  <w:style w:type="paragraph" w:customStyle="1" w:styleId="Nagwek10">
    <w:name w:val="Nagłówek1"/>
    <w:basedOn w:val="LO-normal"/>
    <w:next w:val="LO-normal"/>
    <w:pPr>
      <w:spacing w:before="480" w:after="120"/>
    </w:pPr>
    <w:rPr>
      <w:rFonts w:cs="Times New Roman"/>
      <w:b/>
      <w:sz w:val="72"/>
      <w:lang w:val="x-none"/>
    </w:rPr>
  </w:style>
  <w:style w:type="paragraph" w:styleId="Tekstpodstawowy">
    <w:name w:val="Body Text"/>
    <w:basedOn w:val="Normalny"/>
    <w:pPr>
      <w:spacing w:after="120"/>
    </w:pPr>
    <w:rPr>
      <w:lang w:val="x-none"/>
    </w:rPr>
  </w:style>
  <w:style w:type="paragraph" w:styleId="Lista">
    <w:name w:val="List"/>
    <w:basedOn w:val="Normalny"/>
    <w:pPr>
      <w:ind w:left="283" w:hanging="283"/>
      <w:contextualSpacing/>
    </w:pPr>
    <w:rPr>
      <w:rFonts w:eastAsia="Calibri"/>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Podtytu">
    <w:name w:val="Subtitle"/>
    <w:basedOn w:val="LO-normal"/>
    <w:next w:val="LO-normal"/>
    <w:qFormat/>
    <w:pPr>
      <w:spacing w:before="360" w:after="80"/>
    </w:pPr>
    <w:rPr>
      <w:rFonts w:ascii="Georgia" w:eastAsia="Georgia" w:hAnsi="Georgia" w:cs="Georgia"/>
      <w:i/>
      <w:color w:val="666666"/>
      <w:sz w:val="48"/>
    </w:rPr>
  </w:style>
  <w:style w:type="paragraph" w:customStyle="1" w:styleId="Tekstkomentarza1">
    <w:name w:val="Tekst komentarza1"/>
    <w:basedOn w:val="Normalny"/>
    <w:pPr>
      <w:spacing w:line="240" w:lineRule="auto"/>
    </w:pPr>
    <w:rPr>
      <w:sz w:val="20"/>
      <w:szCs w:val="20"/>
      <w:lang w:val="x-none"/>
    </w:rPr>
  </w:style>
  <w:style w:type="paragraph" w:styleId="Tekstdymka">
    <w:name w:val="Balloon Text"/>
    <w:basedOn w:val="Normalny"/>
    <w:pPr>
      <w:spacing w:after="0" w:line="240" w:lineRule="auto"/>
    </w:pPr>
    <w:rPr>
      <w:rFonts w:ascii="Tahoma" w:hAnsi="Tahoma" w:cs="Tahoma"/>
      <w:sz w:val="16"/>
      <w:szCs w:val="16"/>
      <w:lang w:val="x-none"/>
    </w:rPr>
  </w:style>
  <w:style w:type="paragraph" w:styleId="Tekstpodstawowywcity">
    <w:name w:val="Body Text Indent"/>
    <w:basedOn w:val="Normalny"/>
    <w:pPr>
      <w:spacing w:after="0" w:line="240" w:lineRule="auto"/>
      <w:ind w:firstLine="708"/>
      <w:jc w:val="both"/>
    </w:pPr>
    <w:rPr>
      <w:rFonts w:ascii="Times New Roman" w:hAnsi="Times New Roman"/>
      <w:sz w:val="24"/>
      <w:szCs w:val="24"/>
      <w:lang w:val="x-none"/>
    </w:rPr>
  </w:style>
  <w:style w:type="paragraph" w:customStyle="1" w:styleId="Normalny1">
    <w:name w:val="Normalny1"/>
    <w:pPr>
      <w:suppressAutoHyphens/>
      <w:spacing w:line="276" w:lineRule="auto"/>
    </w:pPr>
    <w:rPr>
      <w:rFonts w:ascii="Arial" w:eastAsia="Arial" w:hAnsi="Arial" w:cs="Arial"/>
      <w:color w:val="000000"/>
      <w:sz w:val="22"/>
      <w:szCs w:val="22"/>
      <w:lang w:eastAsia="zh-CN"/>
    </w:rPr>
  </w:style>
  <w:style w:type="paragraph" w:styleId="Nagwek">
    <w:name w:val="header"/>
    <w:basedOn w:val="Normalny"/>
    <w:uiPriority w:val="99"/>
    <w:pPr>
      <w:tabs>
        <w:tab w:val="center" w:pos="4536"/>
        <w:tab w:val="right" w:pos="9072"/>
      </w:tabs>
    </w:pPr>
    <w:rPr>
      <w:lang w:val="x-none"/>
    </w:rPr>
  </w:style>
  <w:style w:type="paragraph" w:styleId="Stopka">
    <w:name w:val="footer"/>
    <w:basedOn w:val="Normalny"/>
    <w:uiPriority w:val="99"/>
    <w:pPr>
      <w:tabs>
        <w:tab w:val="center" w:pos="4536"/>
        <w:tab w:val="right" w:pos="9072"/>
      </w:tabs>
    </w:pPr>
    <w:rPr>
      <w:lang w:val="x-none"/>
    </w:rPr>
  </w:style>
  <w:style w:type="paragraph" w:styleId="Zwrotgrzecznociowy">
    <w:name w:val="Salutation"/>
    <w:basedOn w:val="Normalny"/>
    <w:next w:val="Normalny"/>
    <w:rPr>
      <w:rFonts w:eastAsia="Calibri"/>
      <w:lang w:val="x-none"/>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uiPriority w:val="34"/>
    <w:qFormat/>
    <w:pPr>
      <w:ind w:left="720"/>
      <w:contextualSpacing/>
    </w:pPr>
    <w:rPr>
      <w:rFonts w:eastAsia="Calibri"/>
      <w:lang w:val="x-none"/>
    </w:rPr>
  </w:style>
  <w:style w:type="paragraph" w:customStyle="1" w:styleId="WW-Nagwekwykazurde">
    <w:name w:val="WW-Nagłówek wykazu źródeł"/>
    <w:basedOn w:val="Normalny"/>
    <w:next w:val="Normalny"/>
    <w:pPr>
      <w:tabs>
        <w:tab w:val="left" w:pos="9000"/>
        <w:tab w:val="right" w:pos="9360"/>
      </w:tabs>
      <w:spacing w:after="0" w:line="240" w:lineRule="auto"/>
      <w:jc w:val="both"/>
    </w:pPr>
    <w:rPr>
      <w:rFonts w:ascii="Times New Roman" w:hAnsi="Times New Roman"/>
      <w:sz w:val="24"/>
      <w:szCs w:val="24"/>
      <w:lang w:val="en-US"/>
    </w:rPr>
  </w:style>
  <w:style w:type="paragraph" w:styleId="Listapunktowana2">
    <w:name w:val="List Bullet 2"/>
    <w:basedOn w:val="Normalny"/>
    <w:pPr>
      <w:ind w:left="566" w:hanging="283"/>
      <w:contextualSpacing/>
    </w:pPr>
    <w:rPr>
      <w:rFonts w:eastAsia="Calibri"/>
    </w:rPr>
  </w:style>
  <w:style w:type="paragraph" w:styleId="Listapunktowana3">
    <w:name w:val="List Bullet 3"/>
    <w:basedOn w:val="Normalny"/>
    <w:pPr>
      <w:ind w:left="849" w:hanging="283"/>
      <w:contextualSpacing/>
    </w:pPr>
    <w:rPr>
      <w:rFonts w:eastAsia="Calibri"/>
    </w:rPr>
  </w:style>
  <w:style w:type="paragraph" w:styleId="Listapunktowana4">
    <w:name w:val="List Bullet 4"/>
    <w:basedOn w:val="Normalny"/>
    <w:pPr>
      <w:ind w:left="1132" w:hanging="283"/>
      <w:contextualSpacing/>
    </w:pPr>
    <w:rPr>
      <w:rFonts w:eastAsia="Calibri"/>
    </w:rPr>
  </w:style>
  <w:style w:type="paragraph" w:customStyle="1" w:styleId="Tekstpodstawowy21">
    <w:name w:val="Tekst podstawowy 21"/>
    <w:basedOn w:val="Normalny"/>
    <w:pPr>
      <w:spacing w:after="120" w:line="480" w:lineRule="auto"/>
    </w:pPr>
    <w:rPr>
      <w:lang w:val="x-none"/>
    </w:rPr>
  </w:style>
  <w:style w:type="paragraph" w:customStyle="1" w:styleId="Normalny2">
    <w:name w:val="Normalny2"/>
    <w:pPr>
      <w:suppressAutoHyphens/>
      <w:spacing w:line="276" w:lineRule="auto"/>
    </w:pPr>
    <w:rPr>
      <w:rFonts w:ascii="Arial" w:eastAsia="Arial" w:hAnsi="Arial" w:cs="Arial"/>
      <w:color w:val="000000"/>
      <w:sz w:val="22"/>
      <w:szCs w:val="22"/>
      <w:lang w:eastAsia="zh-CN"/>
    </w:rPr>
  </w:style>
  <w:style w:type="paragraph" w:styleId="Tekstprzypisukocowego">
    <w:name w:val="endnote text"/>
    <w:basedOn w:val="Normalny"/>
    <w:link w:val="TekstprzypisukocowegoZnak"/>
    <w:uiPriority w:val="99"/>
    <w:semiHidden/>
    <w:unhideWhenUsed/>
    <w:rsid w:val="00552373"/>
    <w:rPr>
      <w:sz w:val="20"/>
      <w:szCs w:val="20"/>
      <w:lang w:val="x-none"/>
    </w:rPr>
  </w:style>
  <w:style w:type="character" w:customStyle="1" w:styleId="TekstprzypisukocowegoZnak">
    <w:name w:val="Tekst przypisu końcowego Znak"/>
    <w:link w:val="Tekstprzypisukocowego"/>
    <w:uiPriority w:val="99"/>
    <w:semiHidden/>
    <w:rsid w:val="00552373"/>
    <w:rPr>
      <w:rFonts w:ascii="Calibri" w:hAnsi="Calibri"/>
      <w:lang w:eastAsia="zh-CN"/>
    </w:rPr>
  </w:style>
  <w:style w:type="character" w:styleId="Odwoanieprzypisukocowego">
    <w:name w:val="endnote reference"/>
    <w:uiPriority w:val="99"/>
    <w:semiHidden/>
    <w:unhideWhenUsed/>
    <w:rsid w:val="00552373"/>
    <w:rPr>
      <w:vertAlign w:val="superscript"/>
    </w:rPr>
  </w:style>
  <w:style w:type="paragraph" w:styleId="Tekstprzypisudolnego">
    <w:name w:val="footnote text"/>
    <w:basedOn w:val="Normalny"/>
    <w:link w:val="TekstprzypisudolnegoZnak"/>
    <w:uiPriority w:val="99"/>
    <w:semiHidden/>
    <w:unhideWhenUsed/>
    <w:rsid w:val="006C4D58"/>
    <w:pPr>
      <w:suppressAutoHyphens w:val="0"/>
      <w:spacing w:after="160" w:line="259" w:lineRule="auto"/>
    </w:pPr>
    <w:rPr>
      <w:rFonts w:eastAsia="Calibri"/>
      <w:sz w:val="20"/>
      <w:szCs w:val="20"/>
      <w:lang w:eastAsia="en-US"/>
    </w:rPr>
  </w:style>
  <w:style w:type="character" w:customStyle="1" w:styleId="TekstprzypisudolnegoZnak">
    <w:name w:val="Tekst przypisu dolnego Znak"/>
    <w:link w:val="Tekstprzypisudolnego"/>
    <w:uiPriority w:val="99"/>
    <w:semiHidden/>
    <w:rsid w:val="006C4D58"/>
    <w:rPr>
      <w:rFonts w:ascii="Calibri" w:eastAsia="Calibri" w:hAnsi="Calibri"/>
      <w:lang w:eastAsia="en-US"/>
    </w:rPr>
  </w:style>
  <w:style w:type="character" w:styleId="Odwoanieprzypisudolnego">
    <w:name w:val="footnote reference"/>
    <w:uiPriority w:val="99"/>
    <w:semiHidden/>
    <w:unhideWhenUsed/>
    <w:rsid w:val="006C4D58"/>
    <w:rPr>
      <w:vertAlign w:val="superscript"/>
    </w:rPr>
  </w:style>
  <w:style w:type="paragraph" w:customStyle="1" w:styleId="Default">
    <w:name w:val="Default"/>
    <w:rsid w:val="00B50C73"/>
    <w:pPr>
      <w:autoSpaceDE w:val="0"/>
      <w:autoSpaceDN w:val="0"/>
      <w:adjustRightInd w:val="0"/>
    </w:pPr>
    <w:rPr>
      <w:rFonts w:ascii="Arial" w:hAnsi="Arial" w:cs="Arial"/>
      <w:color w:val="000000"/>
      <w:sz w:val="24"/>
      <w:szCs w:val="24"/>
    </w:rPr>
  </w:style>
  <w:style w:type="paragraph" w:customStyle="1" w:styleId="normal">
    <w:name w:val="normal"/>
    <w:rsid w:val="003233CC"/>
    <w:pPr>
      <w:spacing w:after="200"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41742">
      <w:bodyDiv w:val="1"/>
      <w:marLeft w:val="0"/>
      <w:marRight w:val="0"/>
      <w:marTop w:val="0"/>
      <w:marBottom w:val="0"/>
      <w:divBdr>
        <w:top w:val="none" w:sz="0" w:space="0" w:color="auto"/>
        <w:left w:val="none" w:sz="0" w:space="0" w:color="auto"/>
        <w:bottom w:val="none" w:sz="0" w:space="0" w:color="auto"/>
        <w:right w:val="none" w:sz="0" w:space="0" w:color="auto"/>
      </w:divBdr>
    </w:div>
    <w:div w:id="229930283">
      <w:bodyDiv w:val="1"/>
      <w:marLeft w:val="0"/>
      <w:marRight w:val="0"/>
      <w:marTop w:val="0"/>
      <w:marBottom w:val="0"/>
      <w:divBdr>
        <w:top w:val="none" w:sz="0" w:space="0" w:color="auto"/>
        <w:left w:val="none" w:sz="0" w:space="0" w:color="auto"/>
        <w:bottom w:val="none" w:sz="0" w:space="0" w:color="auto"/>
        <w:right w:val="none" w:sz="0" w:space="0" w:color="auto"/>
      </w:divBdr>
    </w:div>
    <w:div w:id="128091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DA412-F486-4923-9B52-8F93C7D4D43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E0D4C4D-D18D-4380-974B-15B96ED5D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4134</Words>
  <Characters>24808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Umowa tonery 2013.doc.docx</vt:lpstr>
    </vt:vector>
  </TitlesOfParts>
  <Company/>
  <LinksUpToDate>false</LinksUpToDate>
  <CharactersWithSpaces>28885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tonery 2013.doc.docx</dc:title>
  <dc:subject/>
  <dc:creator>Tomek</dc:creator>
  <cp:keywords/>
  <cp:lastModifiedBy>Gołda Michał</cp:lastModifiedBy>
  <cp:revision>3</cp:revision>
  <cp:lastPrinted>2025-05-09T10:35:00Z</cp:lastPrinted>
  <dcterms:created xsi:type="dcterms:W3CDTF">2025-05-09T11:08:00Z</dcterms:created>
  <dcterms:modified xsi:type="dcterms:W3CDTF">2025-05-09T11:10:00Z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b592657c-cb53-4c66-861a-0640a6a4f3fe</vt:lpwstr>
  </property>
  <property fmtid="{D5CDD505-2E9C-101B-9397-08002B2CF9AE}" pid="3" name="bjSaver">
    <vt:lpwstr>D1SDiVcoy5GDvWuIHpl75bqJ0s35XDwy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Tomek</vt:lpwstr>
  </property>
  <property fmtid="{D5CDD505-2E9C-101B-9397-08002B2CF9AE}" pid="10" name="s5636:Creator type=organization">
    <vt:lpwstr>MILNET-Z</vt:lpwstr>
  </property>
  <property fmtid="{D5CDD505-2E9C-101B-9397-08002B2CF9AE}" pid="11" name="s5636:Creator type=IP">
    <vt:lpwstr>10.80.149.16</vt:lpwstr>
  </property>
</Properties>
</file>