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C181" w14:textId="77777777" w:rsidR="00CF6B7B" w:rsidRPr="00515A74" w:rsidRDefault="00CF6B7B" w:rsidP="007E7E2C">
      <w:pPr>
        <w:spacing w:line="240" w:lineRule="atLeast"/>
        <w:jc w:val="right"/>
        <w:rPr>
          <w:rFonts w:ascii="Calibri Light" w:hAnsi="Calibri Light" w:cs="Calibri Light"/>
          <w:b/>
          <w:sz w:val="22"/>
          <w:szCs w:val="22"/>
        </w:rPr>
      </w:pPr>
    </w:p>
    <w:p w14:paraId="4C7AAC8A" w14:textId="77777777" w:rsidR="007E7E2C" w:rsidRPr="00515A74" w:rsidRDefault="007E7E2C" w:rsidP="007E7E2C">
      <w:pPr>
        <w:spacing w:line="240" w:lineRule="atLeast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15A82456" w14:textId="1F3CC3AE" w:rsidR="007E7E2C" w:rsidRPr="00515A74" w:rsidRDefault="007E7E2C" w:rsidP="00A966A3">
      <w:pPr>
        <w:widowControl w:val="0"/>
        <w:jc w:val="center"/>
        <w:rPr>
          <w:rFonts w:ascii="Calibri Light" w:eastAsia="Bookman Old Style" w:hAnsi="Calibri Light" w:cs="Calibri Light"/>
          <w:sz w:val="22"/>
          <w:szCs w:val="22"/>
        </w:rPr>
      </w:pPr>
      <w:r w:rsidRPr="00515A74">
        <w:rPr>
          <w:rFonts w:ascii="Calibri Light" w:eastAsia="SimSun" w:hAnsi="Calibri Light" w:cs="Calibri Light"/>
          <w:b/>
          <w:kern w:val="1"/>
          <w:sz w:val="22"/>
          <w:szCs w:val="22"/>
          <w:lang w:bidi="hi-IN"/>
        </w:rPr>
        <w:t>OŚWIADCZENIE</w:t>
      </w:r>
      <w:r w:rsidRPr="00515A74">
        <w:rPr>
          <w:rFonts w:ascii="Calibri Light" w:eastAsia="Bookman Old Style" w:hAnsi="Calibri Light" w:cs="Calibri Light"/>
          <w:sz w:val="22"/>
          <w:szCs w:val="22"/>
        </w:rPr>
        <w:t xml:space="preserve"> </w:t>
      </w:r>
    </w:p>
    <w:p w14:paraId="193A101D" w14:textId="267468A4" w:rsidR="007E7E2C" w:rsidRPr="00515A74" w:rsidRDefault="007E7E2C" w:rsidP="007E7E2C">
      <w:pPr>
        <w:widowControl w:val="0"/>
        <w:jc w:val="center"/>
        <w:rPr>
          <w:rFonts w:ascii="Calibri Light" w:eastAsia="SimSun" w:hAnsi="Calibri Light" w:cs="Calibri Light"/>
          <w:kern w:val="1"/>
          <w:sz w:val="22"/>
          <w:szCs w:val="22"/>
          <w:lang w:bidi="hi-IN"/>
        </w:rPr>
      </w:pPr>
      <w:r w:rsidRPr="00515A74">
        <w:rPr>
          <w:rFonts w:ascii="Calibri Light" w:eastAsia="Bookman Old Style" w:hAnsi="Calibri Light" w:cs="Calibri Light"/>
          <w:sz w:val="22"/>
          <w:szCs w:val="22"/>
        </w:rPr>
        <w:t xml:space="preserve">o </w:t>
      </w:r>
      <w:r w:rsidR="00AA3D78">
        <w:rPr>
          <w:rFonts w:ascii="Calibri Light" w:eastAsia="Bookman Old Style" w:hAnsi="Calibri Light" w:cs="Calibri Light"/>
          <w:sz w:val="22"/>
          <w:szCs w:val="22"/>
        </w:rPr>
        <w:t xml:space="preserve">spełnieniu warunków udziału oraz o </w:t>
      </w:r>
      <w:r w:rsidRPr="00515A74">
        <w:rPr>
          <w:rFonts w:ascii="Calibri Light" w:eastAsia="Bookman Old Style" w:hAnsi="Calibri Light" w:cs="Calibri Light"/>
          <w:sz w:val="22"/>
          <w:szCs w:val="22"/>
        </w:rPr>
        <w:t xml:space="preserve">braku podstaw wykluczenia </w:t>
      </w:r>
      <w:r w:rsidR="00381F10">
        <w:rPr>
          <w:rFonts w:ascii="Calibri Light" w:eastAsia="Bookman Old Style" w:hAnsi="Calibri Light" w:cs="Calibri Light"/>
          <w:sz w:val="22"/>
          <w:szCs w:val="22"/>
        </w:rPr>
        <w:t xml:space="preserve">i sankcyjne </w:t>
      </w:r>
      <w:r w:rsidRPr="00515A74">
        <w:rPr>
          <w:rFonts w:ascii="Calibri Light" w:eastAsia="Bookman Old Style" w:hAnsi="Calibri Light" w:cs="Calibri Light"/>
          <w:sz w:val="22"/>
          <w:szCs w:val="22"/>
        </w:rPr>
        <w:t>w zakresie</w:t>
      </w:r>
    </w:p>
    <w:p w14:paraId="6388E42D" w14:textId="66453A84" w:rsidR="007E7E2C" w:rsidRDefault="007E7E2C" w:rsidP="007E7E2C">
      <w:pPr>
        <w:widowControl w:val="0"/>
        <w:jc w:val="center"/>
        <w:rPr>
          <w:rFonts w:ascii="Calibri Light" w:hAnsi="Calibri Light" w:cs="Calibri Light"/>
          <w:sz w:val="22"/>
          <w:szCs w:val="22"/>
        </w:rPr>
      </w:pPr>
      <w:r w:rsidRPr="00515A74">
        <w:rPr>
          <w:rFonts w:ascii="Calibri Light" w:hAnsi="Calibri Light" w:cs="Calibri Light"/>
          <w:sz w:val="22"/>
          <w:szCs w:val="22"/>
        </w:rPr>
        <w:t>wskazany</w:t>
      </w:r>
      <w:r w:rsidR="001F5980">
        <w:rPr>
          <w:rFonts w:ascii="Calibri Light" w:hAnsi="Calibri Light" w:cs="Calibri Light"/>
          <w:sz w:val="22"/>
          <w:szCs w:val="22"/>
        </w:rPr>
        <w:t>m</w:t>
      </w:r>
      <w:r w:rsidRPr="00515A74">
        <w:rPr>
          <w:rFonts w:ascii="Calibri Light" w:hAnsi="Calibri Light" w:cs="Calibri Light"/>
          <w:sz w:val="22"/>
          <w:szCs w:val="22"/>
        </w:rPr>
        <w:t xml:space="preserve"> przez </w:t>
      </w:r>
      <w:r w:rsidR="001C7E84">
        <w:rPr>
          <w:rFonts w:ascii="Calibri Light" w:hAnsi="Calibri Light" w:cs="Calibri Light"/>
          <w:sz w:val="22"/>
          <w:szCs w:val="22"/>
        </w:rPr>
        <w:t>Z</w:t>
      </w:r>
      <w:r w:rsidRPr="00515A74">
        <w:rPr>
          <w:rFonts w:ascii="Calibri Light" w:hAnsi="Calibri Light" w:cs="Calibri Light"/>
          <w:sz w:val="22"/>
          <w:szCs w:val="22"/>
        </w:rPr>
        <w:t>amawiającego w niniejszym postępowaniu</w:t>
      </w:r>
      <w:r w:rsidR="00381F10">
        <w:rPr>
          <w:rFonts w:ascii="Calibri Light" w:hAnsi="Calibri Light" w:cs="Calibri Light"/>
          <w:sz w:val="22"/>
          <w:szCs w:val="22"/>
        </w:rPr>
        <w:t xml:space="preserve"> </w:t>
      </w:r>
    </w:p>
    <w:p w14:paraId="3C1988D8" w14:textId="77777777" w:rsidR="008953E0" w:rsidRDefault="008953E0" w:rsidP="007E7E2C">
      <w:pPr>
        <w:widowControl w:val="0"/>
        <w:jc w:val="center"/>
        <w:rPr>
          <w:rFonts w:ascii="Calibri Light" w:hAnsi="Calibri Light" w:cs="Calibri Light"/>
          <w:sz w:val="22"/>
          <w:szCs w:val="22"/>
        </w:rPr>
      </w:pPr>
    </w:p>
    <w:p w14:paraId="335DBBF5" w14:textId="77777777" w:rsidR="008953E0" w:rsidRPr="00515A74" w:rsidRDefault="008953E0" w:rsidP="007E7E2C">
      <w:pPr>
        <w:widowControl w:val="0"/>
        <w:jc w:val="center"/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53E0" w14:paraId="6DABC7FE" w14:textId="77777777" w:rsidTr="008953E0">
        <w:tc>
          <w:tcPr>
            <w:tcW w:w="9062" w:type="dxa"/>
          </w:tcPr>
          <w:p w14:paraId="687BDFA1" w14:textId="77777777" w:rsidR="008953E0" w:rsidRDefault="008953E0" w:rsidP="008953E0">
            <w:pPr>
              <w:spacing w:line="24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515A74">
              <w:rPr>
                <w:rFonts w:ascii="Calibri Light" w:hAnsi="Calibri Light" w:cs="Calibri Light"/>
                <w:b/>
                <w:sz w:val="22"/>
                <w:szCs w:val="22"/>
              </w:rPr>
              <w:t>WYKONAWCA:</w:t>
            </w:r>
            <w:r w:rsidRPr="00515A74">
              <w:rPr>
                <w:rFonts w:ascii="Calibri Light" w:hAnsi="Calibri Light" w:cs="Calibri Light"/>
                <w:sz w:val="22"/>
                <w:szCs w:val="22"/>
              </w:rPr>
              <w:t xml:space="preserve"> (nazwa i adres Wykonawcy/ów)</w:t>
            </w:r>
          </w:p>
          <w:p w14:paraId="6258289B" w14:textId="77777777" w:rsidR="008953E0" w:rsidRPr="00515A74" w:rsidRDefault="008953E0" w:rsidP="008953E0">
            <w:pPr>
              <w:spacing w:line="24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33F0E8F" w14:textId="37AF6B25" w:rsidR="008953E0" w:rsidRDefault="008953E0" w:rsidP="008953E0">
            <w:pPr>
              <w:spacing w:line="24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515A74">
              <w:rPr>
                <w:rFonts w:ascii="Calibri Light" w:hAnsi="Calibri Light" w:cs="Calibri Light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14:paraId="08846F0A" w14:textId="77777777" w:rsidR="006703C1" w:rsidRPr="00515A74" w:rsidRDefault="006703C1" w:rsidP="008953E0">
            <w:pPr>
              <w:spacing w:line="24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6B80BDC" w14:textId="77777777" w:rsidR="008953E0" w:rsidRDefault="008953E0" w:rsidP="007E7E2C">
            <w:pPr>
              <w:spacing w:line="24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0FF0D55F" w14:textId="77777777" w:rsidR="007E7E2C" w:rsidRPr="00515A74" w:rsidRDefault="007E7E2C" w:rsidP="007E7E2C">
      <w:pPr>
        <w:spacing w:line="240" w:lineRule="atLeast"/>
        <w:rPr>
          <w:rFonts w:ascii="Calibri Light" w:hAnsi="Calibri Light" w:cs="Calibri Light"/>
          <w:sz w:val="22"/>
          <w:szCs w:val="22"/>
        </w:rPr>
      </w:pPr>
    </w:p>
    <w:p w14:paraId="42491863" w14:textId="77777777" w:rsidR="005528AA" w:rsidRPr="00515A74" w:rsidRDefault="005528AA" w:rsidP="007E7E2C">
      <w:pPr>
        <w:spacing w:line="240" w:lineRule="atLeast"/>
        <w:rPr>
          <w:rFonts w:ascii="Calibri Light" w:hAnsi="Calibri Light" w:cs="Calibri Light"/>
          <w:sz w:val="22"/>
          <w:szCs w:val="22"/>
        </w:rPr>
      </w:pPr>
    </w:p>
    <w:p w14:paraId="38DE9E45" w14:textId="12817A94" w:rsidR="00BA1607" w:rsidRDefault="007E7E2C" w:rsidP="00BA1607">
      <w:pPr>
        <w:spacing w:after="16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515A74">
        <w:rPr>
          <w:rFonts w:ascii="Calibri Light" w:hAnsi="Calibri Light" w:cs="Calibri Light"/>
          <w:sz w:val="22"/>
          <w:szCs w:val="22"/>
          <w:lang w:eastAsia="pl-PL"/>
        </w:rPr>
        <w:t xml:space="preserve">przystępując do udziału w postępowaniu o udzielenie zamówienia </w:t>
      </w:r>
      <w:r w:rsidR="00D54ECF" w:rsidRPr="00515A74">
        <w:rPr>
          <w:rFonts w:ascii="Calibri Light" w:hAnsi="Calibri Light" w:cs="Calibri Light"/>
          <w:sz w:val="22"/>
          <w:szCs w:val="22"/>
          <w:lang w:eastAsia="pl-PL"/>
        </w:rPr>
        <w:t xml:space="preserve">nr </w:t>
      </w:r>
      <w:r w:rsidR="00BA1607">
        <w:rPr>
          <w:rFonts w:ascii="Calibri Light" w:hAnsi="Calibri Light" w:cs="Calibri Light"/>
          <w:b/>
          <w:bCs/>
          <w:sz w:val="22"/>
          <w:szCs w:val="22"/>
          <w:lang w:eastAsia="pl-PL"/>
        </w:rPr>
        <w:t>PN</w:t>
      </w:r>
      <w:r w:rsidR="007C6D66" w:rsidRPr="003B7899">
        <w:rPr>
          <w:rFonts w:ascii="Calibri Light" w:hAnsi="Calibri Light" w:cs="Calibri Light"/>
          <w:b/>
          <w:bCs/>
          <w:sz w:val="22"/>
          <w:szCs w:val="22"/>
          <w:lang w:eastAsia="pl-PL"/>
        </w:rPr>
        <w:t>/</w:t>
      </w:r>
      <w:r w:rsidR="00014B61">
        <w:rPr>
          <w:rFonts w:ascii="Calibri Light" w:hAnsi="Calibri Light" w:cs="Calibri Light"/>
          <w:b/>
          <w:bCs/>
          <w:sz w:val="22"/>
          <w:szCs w:val="22"/>
          <w:lang w:eastAsia="pl-PL"/>
        </w:rPr>
        <w:t>6</w:t>
      </w:r>
      <w:r w:rsidR="008953E0" w:rsidRPr="003B7899">
        <w:rPr>
          <w:rFonts w:ascii="Calibri Light" w:hAnsi="Calibri Light" w:cs="Calibri Light"/>
          <w:b/>
          <w:bCs/>
          <w:sz w:val="22"/>
          <w:szCs w:val="22"/>
          <w:lang w:eastAsia="pl-PL"/>
        </w:rPr>
        <w:t>/</w:t>
      </w:r>
      <w:r w:rsidR="00BA1607">
        <w:rPr>
          <w:rFonts w:ascii="Calibri Light" w:hAnsi="Calibri Light" w:cs="Calibri Light"/>
          <w:b/>
          <w:bCs/>
          <w:sz w:val="22"/>
          <w:szCs w:val="22"/>
          <w:lang w:eastAsia="pl-PL"/>
        </w:rPr>
        <w:t>T</w:t>
      </w:r>
      <w:r w:rsidR="00014B61">
        <w:rPr>
          <w:rFonts w:ascii="Calibri Light" w:hAnsi="Calibri Light" w:cs="Calibri Light"/>
          <w:b/>
          <w:bCs/>
          <w:sz w:val="22"/>
          <w:szCs w:val="22"/>
          <w:lang w:eastAsia="pl-PL"/>
        </w:rPr>
        <w:t>T</w:t>
      </w:r>
      <w:r w:rsidR="009B23D0" w:rsidRPr="009B23D0">
        <w:rPr>
          <w:rFonts w:ascii="Calibri Light" w:hAnsi="Calibri Light" w:cs="Calibri Light"/>
          <w:b/>
          <w:bCs/>
          <w:sz w:val="22"/>
          <w:szCs w:val="22"/>
          <w:lang w:eastAsia="pl-PL"/>
        </w:rPr>
        <w:t>/EZ</w:t>
      </w:r>
      <w:r w:rsidR="001B2BD4" w:rsidRPr="009B23D0">
        <w:rPr>
          <w:rFonts w:ascii="Calibri Light" w:hAnsi="Calibri Light" w:cs="Calibri Light"/>
          <w:b/>
          <w:bCs/>
          <w:sz w:val="22"/>
          <w:szCs w:val="22"/>
          <w:lang w:eastAsia="pl-PL"/>
        </w:rPr>
        <w:t>/202</w:t>
      </w:r>
      <w:r w:rsidR="00225307">
        <w:rPr>
          <w:rFonts w:ascii="Calibri Light" w:hAnsi="Calibri Light" w:cs="Calibri Light"/>
          <w:b/>
          <w:bCs/>
          <w:sz w:val="22"/>
          <w:szCs w:val="22"/>
          <w:lang w:eastAsia="pl-PL"/>
        </w:rPr>
        <w:t>5</w:t>
      </w:r>
      <w:r w:rsidR="00D54ECF" w:rsidRPr="00515A7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515A74">
        <w:rPr>
          <w:rFonts w:ascii="Calibri Light" w:hAnsi="Calibri Light" w:cs="Calibri Light"/>
          <w:sz w:val="22"/>
          <w:szCs w:val="22"/>
          <w:lang w:eastAsia="pl-PL"/>
        </w:rPr>
        <w:t>pn</w:t>
      </w:r>
      <w:r w:rsidR="009B23D0">
        <w:rPr>
          <w:rFonts w:ascii="Calibri Light" w:hAnsi="Calibri Light" w:cs="Calibri Light"/>
          <w:sz w:val="22"/>
          <w:szCs w:val="22"/>
          <w:lang w:eastAsia="pl-PL"/>
        </w:rPr>
        <w:t>.</w:t>
      </w:r>
      <w:r w:rsidRPr="00515A74">
        <w:rPr>
          <w:rFonts w:ascii="Calibri Light" w:hAnsi="Calibri Light" w:cs="Calibri Light"/>
          <w:sz w:val="22"/>
          <w:szCs w:val="22"/>
          <w:lang w:eastAsia="pl-PL"/>
        </w:rPr>
        <w:t xml:space="preserve">: </w:t>
      </w:r>
      <w:bookmarkStart w:id="0" w:name="_Hlk111701863"/>
    </w:p>
    <w:bookmarkEnd w:id="0"/>
    <w:p w14:paraId="398D5B3F" w14:textId="77777777" w:rsidR="00014B61" w:rsidRPr="00014B61" w:rsidRDefault="00014B61" w:rsidP="00014B61">
      <w:pPr>
        <w:suppressAutoHyphens w:val="0"/>
        <w:spacing w:after="160" w:line="276" w:lineRule="auto"/>
        <w:jc w:val="both"/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</w:pPr>
      <w:r w:rsidRPr="00014B61">
        <w:rPr>
          <w:rFonts w:asciiTheme="majorHAnsi" w:eastAsiaTheme="minorHAnsi" w:hAnsiTheme="majorHAnsi" w:cstheme="majorHAnsi"/>
          <w:b/>
          <w:bCs/>
          <w:kern w:val="2"/>
          <w:lang w:eastAsia="en-US"/>
          <w14:ligatures w14:val="standardContextual"/>
        </w:rPr>
        <w:t>„Remont części pokrycia dachowego na budynku siedziby MPWiK w Piekarach Śląskich Sp. z o.o. przy ul. Roździeńskiego 38”.</w:t>
      </w:r>
    </w:p>
    <w:p w14:paraId="65A9C7EA" w14:textId="5BE0767D" w:rsidR="00AF0A75" w:rsidRPr="00515A74" w:rsidRDefault="00AF0A75" w:rsidP="00BA1607">
      <w:pPr>
        <w:rPr>
          <w:rFonts w:ascii="Calibri Light" w:hAnsi="Calibri Light" w:cs="Calibri Light"/>
          <w:b/>
          <w:bCs/>
          <w:color w:val="000000"/>
          <w:sz w:val="22"/>
          <w:szCs w:val="22"/>
          <w:lang w:eastAsia="en-US"/>
        </w:rPr>
      </w:pPr>
    </w:p>
    <w:p w14:paraId="0A056EA9" w14:textId="77777777" w:rsidR="00677E3D" w:rsidRDefault="00677E3D" w:rsidP="00677E3D">
      <w:pPr>
        <w:jc w:val="both"/>
        <w:rPr>
          <w:rFonts w:ascii="Calibri Light" w:eastAsia="SimSun" w:hAnsi="Calibri Light" w:cs="Calibri Light"/>
          <w:kern w:val="1"/>
          <w:sz w:val="22"/>
          <w:szCs w:val="22"/>
          <w:lang w:bidi="hi-IN"/>
        </w:rPr>
      </w:pPr>
      <w:r w:rsidRPr="00E71D32">
        <w:rPr>
          <w:rFonts w:ascii="Calibri Light" w:eastAsia="SimSun" w:hAnsi="Calibri Light" w:cs="Calibri Light"/>
          <w:kern w:val="1"/>
          <w:sz w:val="22"/>
          <w:szCs w:val="22"/>
          <w:u w:val="single"/>
          <w:lang w:bidi="hi-IN"/>
        </w:rPr>
        <w:t>Oświadczam, że</w:t>
      </w:r>
      <w:r w:rsidRPr="00E71D32">
        <w:rPr>
          <w:rFonts w:ascii="Calibri Light" w:eastAsia="SimSun" w:hAnsi="Calibri Light" w:cs="Calibri Light"/>
          <w:kern w:val="1"/>
          <w:sz w:val="22"/>
          <w:szCs w:val="22"/>
          <w:lang w:bidi="hi-IN"/>
        </w:rPr>
        <w:t>:</w:t>
      </w:r>
    </w:p>
    <w:p w14:paraId="62AA3E18" w14:textId="77A5DF3A" w:rsidR="00AA3D78" w:rsidRPr="00AA3D78" w:rsidRDefault="00AA3D78" w:rsidP="00AA3D78">
      <w:pPr>
        <w:pStyle w:val="Akapitzlist"/>
        <w:numPr>
          <w:ilvl w:val="0"/>
          <w:numId w:val="1"/>
        </w:numPr>
        <w:jc w:val="both"/>
        <w:rPr>
          <w:rFonts w:ascii="Calibri Light" w:eastAsia="SimSun" w:hAnsi="Calibri Light" w:cs="Calibri Light"/>
          <w:kern w:val="1"/>
          <w:sz w:val="22"/>
          <w:szCs w:val="22"/>
          <w:lang w:bidi="hi-IN"/>
        </w:rPr>
      </w:pPr>
      <w:r>
        <w:rPr>
          <w:rFonts w:ascii="Calibri Light" w:eastAsia="SimSun" w:hAnsi="Calibri Light" w:cs="Calibri Light"/>
          <w:kern w:val="1"/>
          <w:sz w:val="22"/>
          <w:szCs w:val="22"/>
          <w:lang w:bidi="hi-IN"/>
        </w:rPr>
        <w:t>spełniam warunki udziału w postępowaniu</w:t>
      </w:r>
    </w:p>
    <w:p w14:paraId="0D730591" w14:textId="5B48DA22" w:rsidR="00677E3D" w:rsidRDefault="00677E3D" w:rsidP="00677E3D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bookmarkStart w:id="1" w:name="_Hlk61116639"/>
      <w:r w:rsidRPr="00E71D32">
        <w:rPr>
          <w:rFonts w:ascii="Calibri Light" w:hAnsi="Calibri Light" w:cs="Calibri Light"/>
          <w:sz w:val="22"/>
          <w:szCs w:val="22"/>
        </w:rPr>
        <w:t xml:space="preserve">nie podlegam wykluczeniu z postępowania w zakresie podstaw wykluczenia z postępowania wskazanych przez </w:t>
      </w:r>
      <w:r w:rsidR="001C7E84">
        <w:rPr>
          <w:rFonts w:ascii="Calibri Light" w:hAnsi="Calibri Light" w:cs="Calibri Light"/>
          <w:sz w:val="22"/>
          <w:szCs w:val="22"/>
        </w:rPr>
        <w:t>Z</w:t>
      </w:r>
      <w:r w:rsidRPr="00E71D32">
        <w:rPr>
          <w:rFonts w:ascii="Calibri Light" w:hAnsi="Calibri Light" w:cs="Calibri Light"/>
          <w:sz w:val="22"/>
          <w:szCs w:val="22"/>
        </w:rPr>
        <w:t>amawiającego</w:t>
      </w:r>
      <w:bookmarkEnd w:id="1"/>
      <w:r>
        <w:rPr>
          <w:rFonts w:ascii="Calibri Light" w:hAnsi="Calibri Light" w:cs="Calibri Light"/>
          <w:sz w:val="22"/>
          <w:szCs w:val="22"/>
        </w:rPr>
        <w:t xml:space="preserve"> tj.</w:t>
      </w:r>
    </w:p>
    <w:p w14:paraId="10A939AF" w14:textId="1693FB39" w:rsidR="00677E3D" w:rsidRDefault="00677E3D" w:rsidP="00677E3D">
      <w:pPr>
        <w:jc w:val="both"/>
        <w:rPr>
          <w:rFonts w:ascii="Calibri Light" w:eastAsiaTheme="majorEastAsia" w:hAnsi="Calibri Light" w:cs="Calibri Light"/>
          <w:bCs/>
          <w:iCs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</w:rPr>
        <w:t xml:space="preserve">- w zakresie </w:t>
      </w:r>
      <w:r w:rsidRPr="007A1596">
        <w:rPr>
          <w:rFonts w:ascii="Calibri Light" w:hAnsi="Calibri Light" w:cs="Calibri Light"/>
          <w:spacing w:val="1"/>
          <w:sz w:val="22"/>
          <w:szCs w:val="22"/>
        </w:rPr>
        <w:t>podstaw wykluczenia</w:t>
      </w:r>
      <w:r w:rsidR="00EC42CC">
        <w:rPr>
          <w:rFonts w:ascii="Calibri Light" w:hAnsi="Calibri Light" w:cs="Calibri Light"/>
          <w:spacing w:val="1"/>
          <w:sz w:val="22"/>
          <w:szCs w:val="22"/>
        </w:rPr>
        <w:t>,</w:t>
      </w:r>
      <w:r>
        <w:rPr>
          <w:rFonts w:ascii="Calibri Light" w:hAnsi="Calibri Light" w:cs="Calibri Light"/>
          <w:spacing w:val="1"/>
          <w:sz w:val="22"/>
          <w:szCs w:val="22"/>
        </w:rPr>
        <w:t xml:space="preserve"> </w:t>
      </w:r>
      <w:r w:rsidRPr="00D905FD">
        <w:rPr>
          <w:rFonts w:ascii="Calibri Light" w:hAnsi="Calibri Light" w:cs="Calibri Light"/>
          <w:spacing w:val="1"/>
          <w:sz w:val="22"/>
          <w:szCs w:val="22"/>
        </w:rPr>
        <w:t xml:space="preserve">o których mowa w </w:t>
      </w:r>
      <w:r w:rsidR="00AA3D78" w:rsidRPr="00AA3D78">
        <w:rPr>
          <w:rFonts w:ascii="Calibri Light" w:hAnsi="Calibri Light" w:cs="Calibri Light"/>
          <w:b/>
          <w:bCs/>
          <w:spacing w:val="1"/>
          <w:sz w:val="22"/>
          <w:szCs w:val="22"/>
          <w:u w:val="single"/>
        </w:rPr>
        <w:t>Rozdziale VII</w:t>
      </w:r>
      <w:r w:rsidR="004A6B42">
        <w:rPr>
          <w:rFonts w:ascii="Calibri Light" w:hAnsi="Calibri Light" w:cs="Calibri Light"/>
          <w:b/>
          <w:bCs/>
          <w:spacing w:val="1"/>
          <w:sz w:val="22"/>
          <w:szCs w:val="22"/>
          <w:u w:val="single"/>
        </w:rPr>
        <w:t>I</w:t>
      </w:r>
      <w:r w:rsidRPr="00AA3D78">
        <w:rPr>
          <w:rFonts w:ascii="Calibri Light" w:hAnsi="Calibri Light" w:cs="Calibri Light"/>
          <w:spacing w:val="1"/>
          <w:sz w:val="22"/>
          <w:szCs w:val="22"/>
          <w:u w:val="single"/>
        </w:rPr>
        <w:t xml:space="preserve"> </w:t>
      </w:r>
      <w:r w:rsidRPr="00AA3D78">
        <w:rPr>
          <w:rFonts w:ascii="Calibri Light" w:hAnsi="Calibri Light" w:cs="Calibri Light"/>
          <w:b/>
          <w:bCs/>
          <w:spacing w:val="1"/>
          <w:sz w:val="22"/>
          <w:szCs w:val="22"/>
          <w:u w:val="single"/>
        </w:rPr>
        <w:t>§ 23</w:t>
      </w:r>
      <w:r w:rsidR="003F5AA8" w:rsidRPr="003F5AA8">
        <w:rPr>
          <w:rFonts w:ascii="Calibri Light" w:hAnsi="Calibri Light" w:cs="Calibri Light"/>
          <w:b/>
          <w:bCs/>
          <w:spacing w:val="1"/>
          <w:sz w:val="22"/>
          <w:szCs w:val="22"/>
        </w:rPr>
        <w:t xml:space="preserve"> </w:t>
      </w:r>
      <w:r w:rsidR="00E558E0">
        <w:rPr>
          <w:rFonts w:ascii="Calibri Light" w:hAnsi="Calibri Light" w:cs="Calibri Light"/>
          <w:b/>
          <w:bCs/>
          <w:spacing w:val="1"/>
          <w:sz w:val="22"/>
          <w:szCs w:val="22"/>
        </w:rPr>
        <w:t>„</w:t>
      </w:r>
      <w:r w:rsidRPr="00D905FD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Regulaminu udzielania zamówień na dostawy, usługi i roboty budowlane o wartości poniżej wysokości progów unijnych” </w:t>
      </w:r>
      <w:r w:rsidRPr="00D905FD">
        <w:rPr>
          <w:rFonts w:ascii="Calibri Light" w:eastAsia="Calibri" w:hAnsi="Calibri Light" w:cs="Calibri Light"/>
          <w:b/>
          <w:bCs/>
          <w:sz w:val="22"/>
          <w:szCs w:val="22"/>
        </w:rPr>
        <w:t xml:space="preserve">(Załącznik do Uchwały nr </w:t>
      </w:r>
      <w:r w:rsidR="008953E0">
        <w:rPr>
          <w:rFonts w:ascii="Calibri Light" w:eastAsia="Calibri" w:hAnsi="Calibri Light" w:cs="Calibri Light"/>
          <w:b/>
          <w:bCs/>
          <w:sz w:val="22"/>
          <w:szCs w:val="22"/>
        </w:rPr>
        <w:t>23</w:t>
      </w:r>
      <w:r w:rsidRPr="00D905FD">
        <w:rPr>
          <w:rFonts w:ascii="Calibri Light" w:eastAsia="Calibri" w:hAnsi="Calibri Light" w:cs="Calibri Light"/>
          <w:b/>
          <w:bCs/>
          <w:sz w:val="22"/>
          <w:szCs w:val="22"/>
        </w:rPr>
        <w:t>/202</w:t>
      </w:r>
      <w:r w:rsidR="002374B9">
        <w:rPr>
          <w:rFonts w:ascii="Calibri Light" w:eastAsia="Calibri" w:hAnsi="Calibri Light" w:cs="Calibri Light"/>
          <w:b/>
          <w:bCs/>
          <w:sz w:val="22"/>
          <w:szCs w:val="22"/>
        </w:rPr>
        <w:t>4</w:t>
      </w:r>
      <w:r w:rsidR="008953E0">
        <w:rPr>
          <w:rFonts w:ascii="Calibri Light" w:eastAsia="Calibri" w:hAnsi="Calibri Light" w:cs="Calibri Light"/>
          <w:b/>
          <w:bCs/>
          <w:sz w:val="22"/>
          <w:szCs w:val="22"/>
        </w:rPr>
        <w:t xml:space="preserve"> z dn. 23.05.2024 r. Zarządu Miejskiego Przedsiębiorstwa Wodociągów i Kanalizacji w Piekarach Śląskich Sp. z o.o.</w:t>
      </w:r>
      <w:r w:rsidRPr="00D905FD">
        <w:rPr>
          <w:rFonts w:ascii="Calibri Light" w:eastAsia="Calibri" w:hAnsi="Calibri Light" w:cs="Calibri Light"/>
          <w:b/>
          <w:bCs/>
          <w:sz w:val="22"/>
          <w:szCs w:val="22"/>
        </w:rPr>
        <w:t xml:space="preserve">) </w:t>
      </w:r>
      <w:r w:rsidRPr="00D905FD">
        <w:rPr>
          <w:rFonts w:ascii="Calibri Light" w:eastAsia="Calibri" w:hAnsi="Calibri Light" w:cs="Calibri Light"/>
          <w:sz w:val="22"/>
          <w:szCs w:val="22"/>
        </w:rPr>
        <w:t>dostępnego na stronie Zamawiającego</w:t>
      </w:r>
      <w:r w:rsidR="008953E0">
        <w:rPr>
          <w:rFonts w:ascii="Calibri Light" w:eastAsia="Calibri" w:hAnsi="Calibri Light" w:cs="Calibri Light"/>
          <w:sz w:val="22"/>
          <w:szCs w:val="22"/>
        </w:rPr>
        <w:t xml:space="preserve"> </w:t>
      </w:r>
    </w:p>
    <w:p w14:paraId="57EFBD96" w14:textId="713D2105" w:rsidR="00E44EEA" w:rsidRDefault="00E44EEA" w:rsidP="00677E3D">
      <w:pPr>
        <w:jc w:val="both"/>
        <w:rPr>
          <w:rStyle w:val="Hipercze"/>
          <w:rFonts w:ascii="Calibri Light" w:eastAsiaTheme="majorEastAsia" w:hAnsi="Calibri Light" w:cs="Calibri Light"/>
          <w:bCs/>
          <w:iCs/>
          <w:sz w:val="22"/>
          <w:szCs w:val="22"/>
          <w:lang w:eastAsia="en-US"/>
        </w:rPr>
      </w:pPr>
      <w:hyperlink r:id="rId7" w:history="1">
        <w:r w:rsidRPr="00056189">
          <w:rPr>
            <w:rStyle w:val="Hipercze"/>
            <w:rFonts w:ascii="Calibri Light" w:eastAsiaTheme="majorEastAsia" w:hAnsi="Calibri Light" w:cs="Calibri Light"/>
            <w:bCs/>
            <w:iCs/>
            <w:sz w:val="22"/>
            <w:szCs w:val="22"/>
            <w:lang w:eastAsia="en-US"/>
          </w:rPr>
          <w:t>https://www.mpwik-piekary.pl/download/456/view</w:t>
        </w:r>
      </w:hyperlink>
    </w:p>
    <w:p w14:paraId="4716B648" w14:textId="77777777" w:rsidR="00677E3D" w:rsidRPr="00CC4FBB" w:rsidRDefault="00677E3D" w:rsidP="00856419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r w:rsidRPr="00F4003F">
        <w:rPr>
          <w:rStyle w:val="Hipercze"/>
          <w:rFonts w:ascii="Calibri Light" w:eastAsiaTheme="majorEastAsia" w:hAnsi="Calibri Light" w:cs="Calibri Light"/>
          <w:bCs/>
          <w:iCs/>
          <w:sz w:val="22"/>
          <w:szCs w:val="22"/>
          <w:u w:val="none"/>
          <w:lang w:eastAsia="en-US"/>
        </w:rPr>
        <w:t xml:space="preserve">- </w:t>
      </w:r>
      <w:r w:rsidRPr="00CC4FBB">
        <w:rPr>
          <w:rFonts w:asciiTheme="majorHAnsi" w:hAnsiTheme="majorHAnsi" w:cstheme="majorHAnsi"/>
          <w:sz w:val="22"/>
          <w:szCs w:val="22"/>
          <w:lang w:eastAsia="pl-PL"/>
        </w:rPr>
        <w:t xml:space="preserve">w stosunku do mnie/podmiotu, który reprezentuję nie zachodzą przesłanki, o których mowa w art. </w:t>
      </w:r>
      <w:r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CC4FBB">
        <w:rPr>
          <w:rFonts w:asciiTheme="majorHAnsi" w:hAnsiTheme="majorHAnsi" w:cstheme="majorHAnsi"/>
          <w:sz w:val="22"/>
          <w:szCs w:val="22"/>
          <w:lang w:eastAsia="pl-PL"/>
        </w:rPr>
        <w:t xml:space="preserve">7 ust. 1 ustawy w celu przeciwdziałania wspieraniu agresji Federacji Rosyjskiej na Ukrainę rozpoczętej </w:t>
      </w:r>
      <w:r>
        <w:rPr>
          <w:rFonts w:asciiTheme="majorHAnsi" w:hAnsiTheme="majorHAnsi" w:cstheme="majorHAnsi"/>
          <w:sz w:val="22"/>
          <w:szCs w:val="22"/>
          <w:lang w:eastAsia="pl-PL"/>
        </w:rPr>
        <w:br/>
      </w:r>
      <w:r w:rsidRPr="00CC4FBB">
        <w:rPr>
          <w:rFonts w:asciiTheme="majorHAnsi" w:hAnsiTheme="majorHAnsi" w:cstheme="majorHAnsi"/>
          <w:sz w:val="22"/>
          <w:szCs w:val="22"/>
          <w:lang w:eastAsia="pl-PL"/>
        </w:rPr>
        <w:t>w dniu 24 lutego 2022 r., zgodnie z którymi z postępowania o udzielenie zamówienia publicznego lub konkursu wyklucza się:</w:t>
      </w:r>
    </w:p>
    <w:p w14:paraId="4D5BBB7A" w14:textId="2F7E792F" w:rsidR="00677E3D" w:rsidRPr="00CC4FBB" w:rsidRDefault="001C7E84" w:rsidP="00856419">
      <w:pPr>
        <w:numPr>
          <w:ilvl w:val="0"/>
          <w:numId w:val="5"/>
        </w:numPr>
        <w:suppressAutoHyphens w:val="0"/>
        <w:spacing w:before="120" w:after="12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>
        <w:rPr>
          <w:rFonts w:asciiTheme="majorHAnsi" w:hAnsiTheme="majorHAnsi" w:cstheme="majorHAnsi"/>
          <w:sz w:val="22"/>
          <w:szCs w:val="22"/>
          <w:lang w:eastAsia="pl-PL"/>
        </w:rPr>
        <w:t>W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ykonawcę oraz uczestnika konkursu wymienionego w wykazach określonych w</w:t>
      </w:r>
      <w:r w:rsidR="00471BE7">
        <w:rPr>
          <w:rFonts w:asciiTheme="majorHAnsi" w:hAnsiTheme="majorHAnsi" w:cstheme="majorHAnsi"/>
          <w:sz w:val="22"/>
          <w:szCs w:val="22"/>
          <w:lang w:eastAsia="pl-PL"/>
        </w:rPr>
        <w:t> 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5334108F" w14:textId="55A47A86" w:rsidR="00677E3D" w:rsidRPr="00CC4FBB" w:rsidRDefault="001C7E84" w:rsidP="00856419">
      <w:pPr>
        <w:numPr>
          <w:ilvl w:val="0"/>
          <w:numId w:val="5"/>
        </w:numPr>
        <w:suppressAutoHyphens w:val="0"/>
        <w:spacing w:before="120" w:after="12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>
        <w:rPr>
          <w:rFonts w:asciiTheme="majorHAnsi" w:hAnsiTheme="majorHAnsi" w:cstheme="majorHAnsi"/>
          <w:sz w:val="22"/>
          <w:szCs w:val="22"/>
          <w:lang w:eastAsia="pl-PL"/>
        </w:rPr>
        <w:t>W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ykonawcę oraz uczestnika konkursu, którego beneficjentem rzeczywistym w rozumieniu ustawy z dnia</w:t>
      </w:r>
      <w:r w:rsidR="00677E3D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1 marca 2018 r. o przeciwdziałaniu praniu pieniędzy oraz finansowaniu terroryzmu (Dz. U. z 2022 r. poz. 593</w:t>
      </w:r>
      <w:r w:rsidR="00677E3D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i 655) jest osoba wymieniona w wykazach określonych w</w:t>
      </w:r>
      <w:r w:rsidR="00471BE7">
        <w:rPr>
          <w:rFonts w:asciiTheme="majorHAnsi" w:hAnsiTheme="majorHAnsi" w:cstheme="majorHAnsi"/>
          <w:sz w:val="22"/>
          <w:szCs w:val="22"/>
          <w:lang w:eastAsia="pl-PL"/>
        </w:rPr>
        <w:t> 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0F383E" w14:textId="21DD11D1" w:rsidR="008953E0" w:rsidRPr="00856419" w:rsidRDefault="001C7E84" w:rsidP="00856419">
      <w:pPr>
        <w:numPr>
          <w:ilvl w:val="0"/>
          <w:numId w:val="5"/>
        </w:numPr>
        <w:suppressAutoHyphens w:val="0"/>
        <w:spacing w:before="120" w:after="120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>
        <w:rPr>
          <w:rFonts w:asciiTheme="majorHAnsi" w:hAnsiTheme="majorHAnsi" w:cstheme="majorHAnsi"/>
          <w:sz w:val="22"/>
          <w:szCs w:val="22"/>
          <w:lang w:eastAsia="pl-PL"/>
        </w:rPr>
        <w:t>W</w:t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 xml:space="preserve">ykonawcę oraz uczestnika konkursu, którego jednostką dominującą w rozumieniu art. 3 ust. </w:t>
      </w:r>
      <w:r w:rsidR="00677E3D">
        <w:rPr>
          <w:rFonts w:asciiTheme="majorHAnsi" w:hAnsiTheme="majorHAnsi" w:cstheme="majorHAnsi"/>
          <w:sz w:val="22"/>
          <w:szCs w:val="22"/>
          <w:lang w:eastAsia="pl-PL"/>
        </w:rPr>
        <w:br/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 xml:space="preserve">1 pkt 37 ustawy z dnia 29 września 1994 r. o rachunkowości (Dz. U. z 2021 r. poz. 217, 2105 </w:t>
      </w:r>
      <w:r w:rsidR="00677E3D">
        <w:rPr>
          <w:rFonts w:asciiTheme="majorHAnsi" w:hAnsiTheme="majorHAnsi" w:cstheme="majorHAnsi"/>
          <w:sz w:val="22"/>
          <w:szCs w:val="22"/>
          <w:lang w:eastAsia="pl-PL"/>
        </w:rPr>
        <w:br/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i 2106), jest podmiot wymieniony w wykazach określonych w rozporządzeniu 765/2006</w:t>
      </w:r>
      <w:r w:rsidR="00677E3D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="00677E3D">
        <w:rPr>
          <w:rFonts w:asciiTheme="majorHAnsi" w:hAnsiTheme="majorHAnsi" w:cstheme="majorHAnsi"/>
          <w:sz w:val="22"/>
          <w:szCs w:val="22"/>
          <w:lang w:eastAsia="pl-PL"/>
        </w:rPr>
        <w:br/>
      </w:r>
      <w:r w:rsidR="00677E3D" w:rsidRPr="00CC4FBB">
        <w:rPr>
          <w:rFonts w:asciiTheme="majorHAnsi" w:hAnsiTheme="majorHAnsi" w:cstheme="majorHAnsi"/>
          <w:sz w:val="22"/>
          <w:szCs w:val="22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0217C8" w14:textId="3FED50C1" w:rsidR="00677E3D" w:rsidRPr="00E71D32" w:rsidRDefault="00677E3D" w:rsidP="00677E3D">
      <w:pPr>
        <w:spacing w:line="276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E71D32">
        <w:rPr>
          <w:rFonts w:ascii="Calibri Light" w:hAnsi="Calibri Light" w:cs="Calibri Light"/>
          <w:b/>
          <w:sz w:val="22"/>
          <w:szCs w:val="22"/>
        </w:rPr>
        <w:lastRenderedPageBreak/>
        <w:t>OŚWIADCZENIE DOTYCZĄCE PODANYCH INFORMACJI:</w:t>
      </w:r>
    </w:p>
    <w:p w14:paraId="5D571538" w14:textId="00337CDC" w:rsidR="00677E3D" w:rsidRPr="00E71D32" w:rsidRDefault="00677E3D" w:rsidP="00677E3D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E71D32">
        <w:rPr>
          <w:rFonts w:ascii="Calibri Light" w:hAnsi="Calibri Light" w:cs="Calibri Light"/>
          <w:sz w:val="22"/>
          <w:szCs w:val="22"/>
        </w:rPr>
        <w:t>Oświadczam, że wszystkie informacje podane w powyższy</w:t>
      </w:r>
      <w:r>
        <w:rPr>
          <w:rFonts w:ascii="Calibri Light" w:hAnsi="Calibri Light" w:cs="Calibri Light"/>
          <w:sz w:val="22"/>
          <w:szCs w:val="22"/>
        </w:rPr>
        <w:t>m</w:t>
      </w:r>
      <w:r w:rsidRPr="00E71D32">
        <w:rPr>
          <w:rFonts w:ascii="Calibri Light" w:hAnsi="Calibri Light" w:cs="Calibri Light"/>
          <w:sz w:val="22"/>
          <w:szCs w:val="22"/>
        </w:rPr>
        <w:t xml:space="preserve"> oświadczeni</w:t>
      </w:r>
      <w:r>
        <w:rPr>
          <w:rFonts w:ascii="Calibri Light" w:hAnsi="Calibri Light" w:cs="Calibri Light"/>
          <w:sz w:val="22"/>
          <w:szCs w:val="22"/>
        </w:rPr>
        <w:t>u</w:t>
      </w:r>
      <w:r w:rsidRPr="00E71D32">
        <w:rPr>
          <w:rFonts w:ascii="Calibri Light" w:hAnsi="Calibri Light" w:cs="Calibri Light"/>
          <w:sz w:val="22"/>
          <w:szCs w:val="22"/>
        </w:rPr>
        <w:t xml:space="preserve"> są aktualne i zgodne z prawdą oraz zostały przedstawione z pełną świadomością konsekwencji wprowadzenia </w:t>
      </w:r>
      <w:r w:rsidR="001C7E84">
        <w:rPr>
          <w:rFonts w:ascii="Calibri Light" w:hAnsi="Calibri Light" w:cs="Calibri Light"/>
          <w:sz w:val="22"/>
          <w:szCs w:val="22"/>
        </w:rPr>
        <w:t>Z</w:t>
      </w:r>
      <w:r w:rsidRPr="00E71D32">
        <w:rPr>
          <w:rFonts w:ascii="Calibri Light" w:hAnsi="Calibri Light" w:cs="Calibri Light"/>
          <w:sz w:val="22"/>
          <w:szCs w:val="22"/>
        </w:rPr>
        <w:t>amawiającego w błąd przy przedstawianiu informacji.</w:t>
      </w:r>
    </w:p>
    <w:p w14:paraId="70D5DCB5" w14:textId="77777777" w:rsidR="00677E3D" w:rsidRPr="00F4003F" w:rsidRDefault="00677E3D" w:rsidP="00677E3D">
      <w:pPr>
        <w:shd w:val="clear" w:color="auto" w:fill="FFFFFF"/>
        <w:jc w:val="both"/>
        <w:rPr>
          <w:rFonts w:ascii="Calibri Light" w:eastAsiaTheme="majorEastAsia" w:hAnsi="Calibri Light" w:cs="Calibri Light"/>
          <w:i/>
          <w:color w:val="0070C0"/>
          <w:sz w:val="22"/>
          <w:szCs w:val="22"/>
          <w:lang w:eastAsia="en-US"/>
        </w:rPr>
      </w:pPr>
    </w:p>
    <w:p w14:paraId="57810403" w14:textId="77777777" w:rsidR="00677E3D" w:rsidRDefault="00677E3D" w:rsidP="00677E3D">
      <w:pPr>
        <w:jc w:val="both"/>
        <w:rPr>
          <w:rFonts w:ascii="Calibri Light" w:hAnsi="Calibri Light" w:cs="Calibri Light"/>
          <w:i/>
          <w:sz w:val="22"/>
          <w:szCs w:val="22"/>
        </w:rPr>
      </w:pPr>
    </w:p>
    <w:p w14:paraId="5873F71B" w14:textId="77777777" w:rsidR="003C0D36" w:rsidRPr="00E71D32" w:rsidRDefault="003C0D36" w:rsidP="00677E3D">
      <w:pPr>
        <w:jc w:val="both"/>
        <w:rPr>
          <w:rFonts w:ascii="Calibri Light" w:hAnsi="Calibri Light" w:cs="Calibri Light"/>
          <w:i/>
          <w:sz w:val="22"/>
          <w:szCs w:val="22"/>
        </w:rPr>
      </w:pPr>
    </w:p>
    <w:p w14:paraId="499DCFDE" w14:textId="77777777" w:rsidR="003C0D36" w:rsidRPr="00786F50" w:rsidRDefault="003C0D36" w:rsidP="003C0D36">
      <w:pPr>
        <w:pStyle w:val="Tekstkomentarza1"/>
        <w:rPr>
          <w:rFonts w:asciiTheme="majorHAnsi" w:hAnsiTheme="majorHAnsi" w:cstheme="majorHAnsi"/>
          <w:color w:val="auto"/>
          <w:sz w:val="22"/>
          <w:szCs w:val="22"/>
        </w:rPr>
      </w:pPr>
      <w:r w:rsidRPr="00786F50">
        <w:rPr>
          <w:rFonts w:asciiTheme="majorHAnsi" w:hAnsiTheme="majorHAnsi" w:cstheme="majorHAnsi"/>
          <w:color w:val="auto"/>
          <w:sz w:val="22"/>
          <w:szCs w:val="22"/>
        </w:rPr>
        <w:t>Data ……………………………..</w:t>
      </w:r>
      <w:r w:rsidRPr="00786F50">
        <w:rPr>
          <w:rFonts w:asciiTheme="majorHAnsi" w:hAnsiTheme="majorHAnsi" w:cstheme="majorHAnsi"/>
          <w:color w:val="auto"/>
          <w:sz w:val="22"/>
          <w:szCs w:val="22"/>
        </w:rPr>
        <w:tab/>
      </w:r>
    </w:p>
    <w:p w14:paraId="463C63C5" w14:textId="77777777" w:rsidR="003C0D36" w:rsidRDefault="003C0D36" w:rsidP="003C0D36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15CC5A88" w14:textId="77777777" w:rsidR="003C0D36" w:rsidRDefault="003C0D36" w:rsidP="003C0D36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7B85EC9A" w14:textId="77777777" w:rsidR="0084752E" w:rsidRDefault="0084752E" w:rsidP="003C0D36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5BB9BE57" w14:textId="77777777" w:rsidR="003C0D36" w:rsidRPr="00053FFB" w:rsidRDefault="003C0D36" w:rsidP="003C0D36">
      <w:pPr>
        <w:pStyle w:val="Tekstpodstawowy"/>
        <w:ind w:left="4956"/>
        <w:rPr>
          <w:rFonts w:ascii="Tahoma" w:hAnsi="Tahoma" w:cs="Tahoma"/>
          <w:sz w:val="16"/>
          <w:szCs w:val="16"/>
        </w:rPr>
      </w:pPr>
      <w:r w:rsidRPr="00053FFB">
        <w:rPr>
          <w:rFonts w:ascii="Tahoma" w:hAnsi="Tahoma" w:cs="Tahoma"/>
          <w:sz w:val="16"/>
          <w:szCs w:val="16"/>
        </w:rPr>
        <w:t>_______________________________</w:t>
      </w:r>
      <w:r>
        <w:rPr>
          <w:rFonts w:ascii="Tahoma" w:hAnsi="Tahoma" w:cs="Tahoma"/>
          <w:sz w:val="16"/>
          <w:szCs w:val="16"/>
        </w:rPr>
        <w:t>_____________</w:t>
      </w:r>
    </w:p>
    <w:p w14:paraId="7FC7EC83" w14:textId="77777777" w:rsidR="003C0D36" w:rsidRPr="00786F50" w:rsidRDefault="003C0D36" w:rsidP="003C0D36">
      <w:pPr>
        <w:pStyle w:val="Tekstpodstawowy"/>
        <w:ind w:firstLine="851"/>
        <w:rPr>
          <w:rFonts w:asciiTheme="majorHAnsi" w:hAnsiTheme="majorHAnsi" w:cstheme="majorHAnsi"/>
          <w:sz w:val="16"/>
          <w:szCs w:val="16"/>
        </w:rPr>
      </w:pPr>
      <w:r w:rsidRPr="00053FFB">
        <w:rPr>
          <w:rFonts w:ascii="Tahoma" w:hAnsi="Tahoma" w:cs="Tahoma"/>
          <w:sz w:val="16"/>
          <w:szCs w:val="16"/>
        </w:rPr>
        <w:t xml:space="preserve">                                                                  </w:t>
      </w:r>
      <w:r w:rsidRPr="00053FFB">
        <w:rPr>
          <w:rFonts w:ascii="Tahoma" w:hAnsi="Tahoma" w:cs="Tahoma"/>
          <w:sz w:val="16"/>
          <w:szCs w:val="16"/>
        </w:rPr>
        <w:tab/>
      </w:r>
      <w:r w:rsidRPr="00053FFB">
        <w:rPr>
          <w:rFonts w:ascii="Tahoma" w:hAnsi="Tahoma" w:cs="Tahoma"/>
          <w:sz w:val="16"/>
          <w:szCs w:val="16"/>
        </w:rPr>
        <w:tab/>
      </w:r>
      <w:r w:rsidRPr="00786F50">
        <w:rPr>
          <w:rFonts w:asciiTheme="majorHAnsi" w:hAnsiTheme="majorHAnsi" w:cstheme="majorHAnsi"/>
          <w:sz w:val="16"/>
          <w:szCs w:val="16"/>
        </w:rPr>
        <w:t xml:space="preserve">           </w:t>
      </w:r>
      <w:bookmarkStart w:id="2" w:name="_Hlk172807628"/>
      <w:r w:rsidRPr="00786F50">
        <w:rPr>
          <w:rFonts w:asciiTheme="majorHAnsi" w:hAnsiTheme="majorHAnsi" w:cstheme="majorHAnsi"/>
          <w:sz w:val="16"/>
          <w:szCs w:val="16"/>
        </w:rPr>
        <w:t>podpis osoby(osób) uprawnionej(ych)</w:t>
      </w:r>
    </w:p>
    <w:p w14:paraId="33C966C9" w14:textId="416897D0" w:rsidR="003C0D36" w:rsidRPr="00786F50" w:rsidRDefault="003C0D36" w:rsidP="003C0D36">
      <w:pPr>
        <w:pStyle w:val="Tekstprzypisudolnego"/>
        <w:widowControl w:val="0"/>
        <w:tabs>
          <w:tab w:val="left" w:pos="5812"/>
        </w:tabs>
        <w:ind w:left="1418"/>
        <w:jc w:val="both"/>
        <w:rPr>
          <w:rFonts w:asciiTheme="majorHAnsi" w:hAnsiTheme="majorHAnsi" w:cstheme="majorHAnsi"/>
          <w:sz w:val="16"/>
          <w:szCs w:val="16"/>
        </w:rPr>
      </w:pPr>
      <w:r w:rsidRPr="00786F50">
        <w:rPr>
          <w:rFonts w:asciiTheme="majorHAnsi" w:hAnsiTheme="majorHAnsi" w:cstheme="majorHAnsi"/>
          <w:sz w:val="16"/>
          <w:szCs w:val="16"/>
        </w:rPr>
        <w:t xml:space="preserve">                                                                                      </w:t>
      </w:r>
      <w:r w:rsidR="00786F50">
        <w:rPr>
          <w:rFonts w:asciiTheme="majorHAnsi" w:hAnsiTheme="majorHAnsi" w:cstheme="majorHAnsi"/>
          <w:sz w:val="16"/>
          <w:szCs w:val="16"/>
        </w:rPr>
        <w:t xml:space="preserve">                            </w:t>
      </w:r>
      <w:r w:rsidRPr="00786F50">
        <w:rPr>
          <w:rFonts w:asciiTheme="majorHAnsi" w:hAnsiTheme="majorHAnsi" w:cstheme="majorHAnsi"/>
          <w:sz w:val="16"/>
          <w:szCs w:val="16"/>
        </w:rPr>
        <w:t xml:space="preserve"> do reprezentowania Wykonawcy</w:t>
      </w:r>
    </w:p>
    <w:bookmarkEnd w:id="2"/>
    <w:p w14:paraId="0B83D576" w14:textId="28208009" w:rsidR="00677E3D" w:rsidRPr="00786F50" w:rsidRDefault="00677E3D" w:rsidP="00677E3D">
      <w:pPr>
        <w:pStyle w:val="Tekstkomentarza1"/>
        <w:rPr>
          <w:rFonts w:asciiTheme="majorHAnsi" w:hAnsiTheme="majorHAnsi" w:cstheme="majorHAnsi"/>
          <w:color w:val="auto"/>
          <w:sz w:val="22"/>
          <w:szCs w:val="22"/>
        </w:rPr>
      </w:pPr>
      <w:r w:rsidRPr="00786F50">
        <w:rPr>
          <w:rFonts w:asciiTheme="majorHAnsi" w:hAnsiTheme="majorHAnsi" w:cstheme="majorHAnsi"/>
          <w:color w:val="auto"/>
          <w:sz w:val="22"/>
          <w:szCs w:val="22"/>
        </w:rPr>
        <w:tab/>
      </w:r>
      <w:r w:rsidRPr="00786F50">
        <w:rPr>
          <w:rFonts w:asciiTheme="majorHAnsi" w:hAnsiTheme="majorHAnsi" w:cstheme="majorHAnsi"/>
          <w:color w:val="auto"/>
          <w:sz w:val="22"/>
          <w:szCs w:val="22"/>
        </w:rPr>
        <w:tab/>
      </w:r>
      <w:r w:rsidRPr="00786F50">
        <w:rPr>
          <w:rFonts w:asciiTheme="majorHAnsi" w:hAnsiTheme="majorHAnsi" w:cstheme="majorHAnsi"/>
          <w:color w:val="auto"/>
          <w:sz w:val="22"/>
          <w:szCs w:val="22"/>
        </w:rPr>
        <w:tab/>
      </w:r>
      <w:r w:rsidRPr="00786F50">
        <w:rPr>
          <w:rFonts w:asciiTheme="majorHAnsi" w:hAnsiTheme="majorHAnsi" w:cstheme="majorHAnsi"/>
          <w:color w:val="auto"/>
          <w:sz w:val="22"/>
          <w:szCs w:val="22"/>
        </w:rPr>
        <w:tab/>
        <w:t xml:space="preserve">     </w:t>
      </w:r>
    </w:p>
    <w:p w14:paraId="326B178F" w14:textId="77777777" w:rsidR="003C0D36" w:rsidRDefault="003C0D36" w:rsidP="00677E3D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5E0DEDC6" w14:textId="77777777" w:rsidR="003C0D36" w:rsidRDefault="003C0D36" w:rsidP="00677E3D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3D459D1C" w14:textId="77777777" w:rsidR="003C0D36" w:rsidRDefault="003C0D36" w:rsidP="00677E3D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1AE88DA7" w14:textId="77777777" w:rsidR="003C0D36" w:rsidRPr="00E71D32" w:rsidRDefault="003C0D36" w:rsidP="00677E3D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</w:p>
    <w:p w14:paraId="5BA0D8B2" w14:textId="77777777" w:rsidR="00677E3D" w:rsidRPr="00E71D32" w:rsidRDefault="00677E3D" w:rsidP="00677E3D">
      <w:pPr>
        <w:pStyle w:val="Tekstkomentarza1"/>
        <w:rPr>
          <w:rFonts w:ascii="Calibri Light" w:hAnsi="Calibri Light" w:cs="Calibri Light"/>
          <w:color w:val="auto"/>
          <w:sz w:val="22"/>
          <w:szCs w:val="22"/>
        </w:rPr>
      </w:pPr>
      <w:r w:rsidRPr="00E71D32">
        <w:rPr>
          <w:rFonts w:ascii="Calibri Light" w:hAnsi="Calibri Light" w:cs="Calibri Light"/>
          <w:color w:val="auto"/>
          <w:sz w:val="22"/>
          <w:szCs w:val="22"/>
        </w:rPr>
        <w:t xml:space="preserve"> </w:t>
      </w:r>
      <w:r w:rsidRPr="00E71D32">
        <w:rPr>
          <w:rFonts w:ascii="Calibri Light" w:hAnsi="Calibri Light" w:cs="Calibri Light"/>
          <w:color w:val="auto"/>
          <w:sz w:val="22"/>
          <w:szCs w:val="22"/>
        </w:rPr>
        <w:tab/>
      </w:r>
      <w:r w:rsidRPr="00E71D32">
        <w:rPr>
          <w:rFonts w:ascii="Calibri Light" w:hAnsi="Calibri Light" w:cs="Calibri Light"/>
          <w:color w:val="auto"/>
          <w:sz w:val="22"/>
          <w:szCs w:val="22"/>
        </w:rPr>
        <w:tab/>
      </w:r>
      <w:r w:rsidRPr="00E71D32">
        <w:rPr>
          <w:rFonts w:ascii="Calibri Light" w:hAnsi="Calibri Light" w:cs="Calibri Light"/>
          <w:color w:val="auto"/>
          <w:sz w:val="22"/>
          <w:szCs w:val="22"/>
        </w:rPr>
        <w:tab/>
      </w:r>
      <w:r w:rsidRPr="00E71D32">
        <w:rPr>
          <w:rFonts w:ascii="Calibri Light" w:hAnsi="Calibri Light" w:cs="Calibri Light"/>
          <w:color w:val="auto"/>
          <w:sz w:val="22"/>
          <w:szCs w:val="22"/>
        </w:rPr>
        <w:tab/>
      </w:r>
      <w:r w:rsidRPr="00E71D32">
        <w:rPr>
          <w:rFonts w:ascii="Calibri Light" w:hAnsi="Calibri Light" w:cs="Calibri Light"/>
          <w:color w:val="auto"/>
          <w:sz w:val="22"/>
          <w:szCs w:val="22"/>
        </w:rPr>
        <w:tab/>
      </w:r>
      <w:r w:rsidRPr="00E71D32">
        <w:rPr>
          <w:rFonts w:ascii="Calibri Light" w:hAnsi="Calibri Light" w:cs="Calibri Light"/>
          <w:color w:val="auto"/>
          <w:sz w:val="22"/>
          <w:szCs w:val="22"/>
        </w:rPr>
        <w:tab/>
        <w:t xml:space="preserve">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81F10" w:rsidRPr="00381F10" w14:paraId="727BE8FC" w14:textId="77777777" w:rsidTr="00B5016C">
        <w:tc>
          <w:tcPr>
            <w:tcW w:w="9062" w:type="dxa"/>
          </w:tcPr>
          <w:p w14:paraId="0D7CDE9B" w14:textId="77777777" w:rsidR="00381F10" w:rsidRPr="00381F10" w:rsidRDefault="00381F10" w:rsidP="00381F10">
            <w:pPr>
              <w:widowControl w:val="0"/>
              <w:jc w:val="both"/>
              <w:rPr>
                <w:rFonts w:ascii="Calibri Light" w:eastAsia="Calibri" w:hAnsi="Calibri Light" w:cs="Calibri Light"/>
                <w:bCs/>
                <w:color w:val="0070C0"/>
                <w:sz w:val="22"/>
                <w:szCs w:val="22"/>
              </w:rPr>
            </w:pPr>
            <w:r w:rsidRPr="00381F10">
              <w:rPr>
                <w:rFonts w:ascii="Calibri Light" w:eastAsia="Calibri" w:hAnsi="Calibri Light" w:cs="Calibri Light"/>
                <w:b/>
                <w:i/>
                <w:iCs/>
                <w:color w:val="0070C0"/>
                <w:sz w:val="22"/>
                <w:szCs w:val="22"/>
                <w:u w:val="single"/>
              </w:rPr>
              <w:t xml:space="preserve">UWAGA: Dokument należy złożyć </w:t>
            </w:r>
            <w:r w:rsidRPr="00381F10">
              <w:rPr>
                <w:rFonts w:ascii="Calibri Light" w:eastAsia="Calibri" w:hAnsi="Calibri Light" w:cs="Calibri Light"/>
                <w:b/>
                <w:color w:val="0070C0"/>
                <w:sz w:val="22"/>
                <w:szCs w:val="22"/>
                <w:u w:val="single"/>
              </w:rPr>
              <w:t>w jednej z niżej wymienionych form</w:t>
            </w:r>
            <w:r w:rsidRPr="00381F10">
              <w:rPr>
                <w:rFonts w:ascii="Calibri Light" w:eastAsia="Calibri" w:hAnsi="Calibri Light" w:cs="Calibri Light"/>
                <w:b/>
                <w:color w:val="0070C0"/>
                <w:sz w:val="22"/>
                <w:szCs w:val="22"/>
              </w:rPr>
              <w:t>:</w:t>
            </w:r>
          </w:p>
          <w:p w14:paraId="0A749164" w14:textId="77777777" w:rsidR="00381F10" w:rsidRPr="00381F10" w:rsidRDefault="00381F10" w:rsidP="00381F10">
            <w:pPr>
              <w:numPr>
                <w:ilvl w:val="0"/>
                <w:numId w:val="4"/>
              </w:numPr>
              <w:suppressAutoHyphens w:val="0"/>
              <w:ind w:left="284" w:hanging="284"/>
              <w:contextualSpacing/>
              <w:jc w:val="both"/>
              <w:rPr>
                <w:rFonts w:ascii="Calibri Light" w:eastAsia="Calibri" w:hAnsi="Calibri Light" w:cs="Calibri Light"/>
                <w:b/>
                <w:color w:val="0070C0"/>
                <w:sz w:val="22"/>
                <w:szCs w:val="22"/>
              </w:rPr>
            </w:pPr>
            <w:r w:rsidRPr="00381F10">
              <w:rPr>
                <w:rFonts w:ascii="Calibri Light" w:eastAsia="Calibri" w:hAnsi="Calibri Light" w:cs="Calibri Light"/>
                <w:color w:val="0070C0"/>
                <w:sz w:val="22"/>
                <w:szCs w:val="22"/>
              </w:rPr>
              <w:t>Zeskanowany dokument (w formacie pdf.) podpisany i opieczętowany  tradycyjnie,</w:t>
            </w:r>
          </w:p>
          <w:p w14:paraId="34FA5BD5" w14:textId="77777777" w:rsidR="00381F10" w:rsidRPr="00381F10" w:rsidRDefault="00381F10" w:rsidP="00381F10">
            <w:pPr>
              <w:numPr>
                <w:ilvl w:val="0"/>
                <w:numId w:val="4"/>
              </w:numPr>
              <w:suppressAutoHyphens w:val="0"/>
              <w:ind w:left="284" w:hanging="284"/>
              <w:contextualSpacing/>
              <w:jc w:val="both"/>
              <w:rPr>
                <w:rFonts w:ascii="Calibri Light" w:eastAsia="Calibri" w:hAnsi="Calibri Light" w:cs="Calibri Light"/>
                <w:b/>
                <w:color w:val="0070C0"/>
                <w:sz w:val="22"/>
                <w:szCs w:val="22"/>
              </w:rPr>
            </w:pPr>
            <w:r w:rsidRPr="00381F10">
              <w:rPr>
                <w:rFonts w:ascii="Calibri Light" w:eastAsia="Calibri" w:hAnsi="Calibri Light" w:cs="Calibri Light"/>
                <w:bCs/>
                <w:color w:val="0070C0"/>
                <w:sz w:val="22"/>
                <w:szCs w:val="22"/>
              </w:rPr>
              <w:t>Dokument w formie elektronicznej podpisany jednym z podpisów elektronicznych tj</w:t>
            </w:r>
            <w:r w:rsidRPr="00381F10">
              <w:rPr>
                <w:rFonts w:ascii="Calibri Light" w:eastAsia="Calibri" w:hAnsi="Calibri Light" w:cs="Calibri Light"/>
                <w:b/>
                <w:color w:val="0070C0"/>
                <w:sz w:val="22"/>
                <w:szCs w:val="22"/>
              </w:rPr>
              <w:t>.</w:t>
            </w:r>
            <w:r w:rsidRPr="00381F10">
              <w:rPr>
                <w:rFonts w:ascii="Calibri Light" w:eastAsia="Calibri" w:hAnsi="Calibri Light" w:cs="Calibri Light"/>
                <w:b/>
                <w:bCs/>
                <w:color w:val="0070C0"/>
                <w:sz w:val="22"/>
                <w:szCs w:val="22"/>
                <w:lang w:eastAsia="pl-PL"/>
              </w:rPr>
              <w:t xml:space="preserve"> </w:t>
            </w:r>
            <w:r w:rsidRPr="00381F10">
              <w:rPr>
                <w:rFonts w:ascii="Calibri Light" w:eastAsia="Calibri" w:hAnsi="Calibri Light" w:cs="Calibri Light"/>
                <w:color w:val="0070C0"/>
                <w:sz w:val="22"/>
                <w:szCs w:val="22"/>
                <w:lang w:eastAsia="pl-PL"/>
              </w:rPr>
              <w:t>kwalifikowanym podpisem elektronicznym, podpisem osobistym lub podpisem zaufanym</w:t>
            </w:r>
          </w:p>
          <w:p w14:paraId="03A1BE31" w14:textId="77777777" w:rsidR="00381F10" w:rsidRPr="00381F10" w:rsidRDefault="00381F10" w:rsidP="00381F10">
            <w:pPr>
              <w:suppressAutoHyphens w:val="0"/>
              <w:jc w:val="both"/>
              <w:rPr>
                <w:rFonts w:ascii="Calibri Light" w:eastAsiaTheme="minorHAnsi" w:hAnsi="Calibri Light" w:cs="Calibri Light"/>
                <w:b/>
                <w:i/>
                <w:iCs/>
                <w:color w:val="0070C0"/>
                <w:sz w:val="22"/>
                <w:szCs w:val="22"/>
                <w:u w:val="single"/>
                <w:lang w:eastAsia="en-US"/>
              </w:rPr>
            </w:pPr>
            <w:r w:rsidRPr="00381F10">
              <w:rPr>
                <w:rFonts w:ascii="Calibri Light" w:eastAsiaTheme="minorHAnsi" w:hAnsi="Calibri Light" w:cs="Calibri Light"/>
                <w:b/>
                <w:bCs/>
                <w:i/>
                <w:iCs/>
                <w:color w:val="0070C0"/>
                <w:sz w:val="22"/>
                <w:szCs w:val="22"/>
                <w:u w:val="single"/>
                <w:lang w:eastAsia="en-US"/>
              </w:rPr>
              <w:t>zgodnie z formą reprezentacji określoną  w dokumencie rejestrowym właściwym dla formy organizacyjnej lub innym dokumencie.</w:t>
            </w:r>
          </w:p>
          <w:p w14:paraId="6F0A2009" w14:textId="77777777" w:rsidR="00381F10" w:rsidRPr="00381F10" w:rsidRDefault="00381F10" w:rsidP="00381F10">
            <w:pPr>
              <w:widowControl w:val="0"/>
              <w:jc w:val="both"/>
              <w:rPr>
                <w:rFonts w:ascii="Calibri Light" w:eastAsia="Calibri" w:hAnsi="Calibri Light" w:cs="Calibri Light"/>
                <w:b/>
                <w:i/>
                <w:iCs/>
                <w:color w:val="0070C0"/>
                <w:sz w:val="22"/>
                <w:szCs w:val="22"/>
                <w:u w:val="single"/>
              </w:rPr>
            </w:pPr>
          </w:p>
        </w:tc>
      </w:tr>
    </w:tbl>
    <w:p w14:paraId="16A60529" w14:textId="77777777" w:rsidR="00381F10" w:rsidRPr="00381F10" w:rsidRDefault="00381F10" w:rsidP="00381F10">
      <w:pPr>
        <w:suppressAutoHyphens w:val="0"/>
        <w:jc w:val="both"/>
        <w:rPr>
          <w:rFonts w:ascii="Calibri Light" w:eastAsiaTheme="minorHAnsi" w:hAnsi="Calibri Light" w:cs="Calibri Light"/>
          <w:b/>
          <w:color w:val="000000"/>
          <w:sz w:val="22"/>
          <w:szCs w:val="22"/>
          <w:u w:val="single"/>
          <w:lang w:eastAsia="en-US"/>
        </w:rPr>
      </w:pPr>
    </w:p>
    <w:p w14:paraId="3819E0C6" w14:textId="77777777" w:rsidR="0084752E" w:rsidRPr="00CD017D" w:rsidRDefault="0084752E" w:rsidP="0084752E">
      <w:pPr>
        <w:autoSpaceDE w:val="0"/>
        <w:jc w:val="both"/>
        <w:rPr>
          <w:rFonts w:ascii="Calibri Light" w:hAnsi="Calibri Light" w:cs="Calibri Light"/>
          <w:b/>
          <w:bCs/>
          <w:i/>
          <w:sz w:val="18"/>
          <w:szCs w:val="18"/>
        </w:rPr>
      </w:pPr>
      <w:r w:rsidRPr="003D585F">
        <w:rPr>
          <w:rFonts w:ascii="Calibri Light" w:hAnsi="Calibri Light" w:cs="Calibri Light"/>
          <w:b/>
          <w:bCs/>
          <w:i/>
          <w:sz w:val="18"/>
          <w:szCs w:val="18"/>
          <w:lang w:eastAsia="pl-PL"/>
        </w:rPr>
        <w:t xml:space="preserve">Uwaga: Powyższe oświadczenie składane jest pod rygorem odpowiedzialności karnej </w:t>
      </w:r>
      <w:r>
        <w:rPr>
          <w:rFonts w:ascii="Calibri Light" w:hAnsi="Calibri Light" w:cs="Calibri Light"/>
          <w:b/>
          <w:bCs/>
          <w:i/>
          <w:sz w:val="18"/>
          <w:szCs w:val="18"/>
          <w:lang w:eastAsia="pl-PL"/>
        </w:rPr>
        <w:t xml:space="preserve">w myśl </w:t>
      </w:r>
      <w:r w:rsidRPr="003D585F">
        <w:rPr>
          <w:rFonts w:ascii="Calibri Light" w:hAnsi="Calibri Light" w:cs="Calibri Light"/>
          <w:b/>
          <w:bCs/>
          <w:i/>
          <w:sz w:val="18"/>
          <w:szCs w:val="18"/>
          <w:lang w:eastAsia="pl-PL"/>
        </w:rPr>
        <w:t>art. 297 §1 Kodeksu Karnego.</w:t>
      </w:r>
    </w:p>
    <w:p w14:paraId="52251094" w14:textId="7B5CF46D" w:rsidR="00F876E7" w:rsidRPr="00515A74" w:rsidRDefault="00F876E7" w:rsidP="0084752E">
      <w:pPr>
        <w:rPr>
          <w:rFonts w:ascii="Calibri Light" w:hAnsi="Calibri Light" w:cs="Calibri Light"/>
          <w:sz w:val="22"/>
          <w:szCs w:val="22"/>
        </w:rPr>
      </w:pPr>
    </w:p>
    <w:sectPr w:rsidR="00F876E7" w:rsidRPr="00515A74" w:rsidSect="000927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DF78F" w14:textId="77777777" w:rsidR="00107138" w:rsidRDefault="00107138">
      <w:r>
        <w:separator/>
      </w:r>
    </w:p>
  </w:endnote>
  <w:endnote w:type="continuationSeparator" w:id="0">
    <w:p w14:paraId="3C1BDEB1" w14:textId="77777777" w:rsidR="00107138" w:rsidRDefault="0010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BD48" w14:textId="77777777" w:rsidR="00494A4B" w:rsidRDefault="00494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91658" w14:textId="77777777" w:rsidR="00494A4B" w:rsidRDefault="00494A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F1B1F" w14:textId="77777777" w:rsidR="00494A4B" w:rsidRDefault="00494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E27CA" w14:textId="77777777" w:rsidR="00107138" w:rsidRDefault="00107138">
      <w:r>
        <w:separator/>
      </w:r>
    </w:p>
  </w:footnote>
  <w:footnote w:type="continuationSeparator" w:id="0">
    <w:p w14:paraId="5172E96D" w14:textId="77777777" w:rsidR="00107138" w:rsidRDefault="00107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15A0" w14:textId="77777777" w:rsidR="00494A4B" w:rsidRDefault="00494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DD1F" w14:textId="4F5B1899" w:rsidR="008E70CF" w:rsidRPr="0009277F" w:rsidRDefault="008E70CF" w:rsidP="008E70CF">
    <w:pPr>
      <w:pStyle w:val="Nagwek"/>
      <w:jc w:val="right"/>
      <w:rPr>
        <w:rFonts w:ascii="Calibri Light" w:hAnsi="Calibri Light" w:cs="Calibri Light"/>
        <w:b/>
        <w:bCs/>
        <w:sz w:val="20"/>
        <w:szCs w:val="20"/>
      </w:rPr>
    </w:pPr>
    <w:r w:rsidRPr="0009277F">
      <w:rPr>
        <w:rFonts w:ascii="Calibri Light" w:hAnsi="Calibri Light" w:cs="Calibri Light"/>
        <w:b/>
        <w:bCs/>
        <w:sz w:val="20"/>
        <w:szCs w:val="20"/>
      </w:rPr>
      <w:t xml:space="preserve">Załącznik nr </w:t>
    </w:r>
    <w:r w:rsidR="00BA1607">
      <w:rPr>
        <w:rFonts w:ascii="Calibri Light" w:hAnsi="Calibri Light" w:cs="Calibri Light"/>
        <w:b/>
        <w:bCs/>
        <w:sz w:val="20"/>
        <w:szCs w:val="20"/>
      </w:rPr>
      <w:t>2 do SWZ</w:t>
    </w:r>
    <w:r w:rsidR="00A402FA">
      <w:rPr>
        <w:rFonts w:ascii="Calibri Light" w:hAnsi="Calibri Light" w:cs="Calibri Light"/>
        <w:b/>
        <w:bCs/>
        <w:sz w:val="20"/>
        <w:szCs w:val="20"/>
      </w:rPr>
      <w:t xml:space="preserve"> </w:t>
    </w:r>
    <w:r w:rsidR="00A402FA" w:rsidRPr="00DF4749">
      <w:rPr>
        <w:rFonts w:asciiTheme="majorHAnsi" w:hAnsiTheme="majorHAnsi" w:cstheme="majorHAnsi"/>
        <w:b/>
        <w:sz w:val="20"/>
        <w:szCs w:val="20"/>
        <w:lang w:eastAsia="en-US"/>
      </w:rPr>
      <w:t>PN/</w:t>
    </w:r>
    <w:r w:rsidR="00494A4B">
      <w:rPr>
        <w:rFonts w:asciiTheme="majorHAnsi" w:hAnsiTheme="majorHAnsi" w:cstheme="majorHAnsi"/>
        <w:b/>
        <w:sz w:val="20"/>
        <w:szCs w:val="20"/>
        <w:lang w:eastAsia="en-US"/>
      </w:rPr>
      <w:t>6</w:t>
    </w:r>
    <w:r w:rsidR="00A402FA" w:rsidRPr="00DF4749">
      <w:rPr>
        <w:rFonts w:asciiTheme="majorHAnsi" w:hAnsiTheme="majorHAnsi" w:cstheme="majorHAnsi"/>
        <w:b/>
        <w:sz w:val="20"/>
        <w:szCs w:val="20"/>
        <w:lang w:eastAsia="en-US"/>
      </w:rPr>
      <w:t>/T</w:t>
    </w:r>
    <w:r w:rsidR="00494A4B">
      <w:rPr>
        <w:rFonts w:asciiTheme="majorHAnsi" w:hAnsiTheme="majorHAnsi" w:cstheme="majorHAnsi"/>
        <w:b/>
        <w:sz w:val="20"/>
        <w:szCs w:val="20"/>
        <w:lang w:eastAsia="en-US"/>
      </w:rPr>
      <w:t>T</w:t>
    </w:r>
    <w:r w:rsidR="00A402FA" w:rsidRPr="00DF4749">
      <w:rPr>
        <w:rFonts w:asciiTheme="majorHAnsi" w:hAnsiTheme="majorHAnsi" w:cstheme="majorHAnsi"/>
        <w:b/>
        <w:sz w:val="20"/>
        <w:szCs w:val="20"/>
        <w:lang w:eastAsia="en-US"/>
      </w:rPr>
      <w:t>/EZ/2025</w:t>
    </w:r>
  </w:p>
  <w:p w14:paraId="02DD07F2" w14:textId="77777777" w:rsidR="008E70CF" w:rsidRDefault="008E70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68A39" w14:textId="77777777" w:rsidR="00494A4B" w:rsidRDefault="00494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152D11"/>
    <w:multiLevelType w:val="hybridMultilevel"/>
    <w:tmpl w:val="FB56ABCA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AC14907"/>
    <w:multiLevelType w:val="multilevel"/>
    <w:tmpl w:val="8DB2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076D2A"/>
    <w:multiLevelType w:val="hybridMultilevel"/>
    <w:tmpl w:val="79AC47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01267885">
    <w:abstractNumId w:val="0"/>
  </w:num>
  <w:num w:numId="2" w16cid:durableId="456024972">
    <w:abstractNumId w:val="1"/>
  </w:num>
  <w:num w:numId="3" w16cid:durableId="731268295">
    <w:abstractNumId w:val="3"/>
  </w:num>
  <w:num w:numId="4" w16cid:durableId="2138330358">
    <w:abstractNumId w:val="4"/>
  </w:num>
  <w:num w:numId="5" w16cid:durableId="16767674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4B61"/>
    <w:rsid w:val="00032865"/>
    <w:rsid w:val="000347D9"/>
    <w:rsid w:val="00043144"/>
    <w:rsid w:val="000561FB"/>
    <w:rsid w:val="00083B84"/>
    <w:rsid w:val="000907E9"/>
    <w:rsid w:val="0009277F"/>
    <w:rsid w:val="000A3363"/>
    <w:rsid w:val="000F6A52"/>
    <w:rsid w:val="00103F45"/>
    <w:rsid w:val="00107138"/>
    <w:rsid w:val="00111163"/>
    <w:rsid w:val="00122494"/>
    <w:rsid w:val="001240F5"/>
    <w:rsid w:val="00162E0A"/>
    <w:rsid w:val="001A35A3"/>
    <w:rsid w:val="001A37DF"/>
    <w:rsid w:val="001B01EB"/>
    <w:rsid w:val="001B2BD4"/>
    <w:rsid w:val="001C7E84"/>
    <w:rsid w:val="001E7B0E"/>
    <w:rsid w:val="001F1D18"/>
    <w:rsid w:val="001F5980"/>
    <w:rsid w:val="00225307"/>
    <w:rsid w:val="002374B9"/>
    <w:rsid w:val="002630A7"/>
    <w:rsid w:val="00276DBA"/>
    <w:rsid w:val="00297043"/>
    <w:rsid w:val="002B7644"/>
    <w:rsid w:val="002E4511"/>
    <w:rsid w:val="0031631B"/>
    <w:rsid w:val="00317A11"/>
    <w:rsid w:val="0034719F"/>
    <w:rsid w:val="003715D4"/>
    <w:rsid w:val="003726F3"/>
    <w:rsid w:val="00381F10"/>
    <w:rsid w:val="00382C1E"/>
    <w:rsid w:val="00395AC6"/>
    <w:rsid w:val="003B7899"/>
    <w:rsid w:val="003C0D36"/>
    <w:rsid w:val="003C2CBF"/>
    <w:rsid w:val="003F5AA8"/>
    <w:rsid w:val="004062FA"/>
    <w:rsid w:val="00444480"/>
    <w:rsid w:val="004456DC"/>
    <w:rsid w:val="00446A7B"/>
    <w:rsid w:val="0045729A"/>
    <w:rsid w:val="00471BE7"/>
    <w:rsid w:val="00482476"/>
    <w:rsid w:val="004908D0"/>
    <w:rsid w:val="00494A4B"/>
    <w:rsid w:val="004A6B42"/>
    <w:rsid w:val="004C6BC8"/>
    <w:rsid w:val="004E05D9"/>
    <w:rsid w:val="004E79D9"/>
    <w:rsid w:val="004F542F"/>
    <w:rsid w:val="00511520"/>
    <w:rsid w:val="00515A74"/>
    <w:rsid w:val="00516835"/>
    <w:rsid w:val="00537D2D"/>
    <w:rsid w:val="0054140B"/>
    <w:rsid w:val="005421B1"/>
    <w:rsid w:val="00547468"/>
    <w:rsid w:val="005528AA"/>
    <w:rsid w:val="00571DC1"/>
    <w:rsid w:val="005A6F45"/>
    <w:rsid w:val="005C2CE7"/>
    <w:rsid w:val="005D0BE9"/>
    <w:rsid w:val="005D4A26"/>
    <w:rsid w:val="005F78C4"/>
    <w:rsid w:val="006004D3"/>
    <w:rsid w:val="00617495"/>
    <w:rsid w:val="00624C7D"/>
    <w:rsid w:val="006451FF"/>
    <w:rsid w:val="00667655"/>
    <w:rsid w:val="006703C1"/>
    <w:rsid w:val="00676047"/>
    <w:rsid w:val="00677E3D"/>
    <w:rsid w:val="00694EF0"/>
    <w:rsid w:val="006A7014"/>
    <w:rsid w:val="006E0953"/>
    <w:rsid w:val="006E21AB"/>
    <w:rsid w:val="006E6897"/>
    <w:rsid w:val="00721880"/>
    <w:rsid w:val="007219D1"/>
    <w:rsid w:val="00740643"/>
    <w:rsid w:val="00741C89"/>
    <w:rsid w:val="00786F50"/>
    <w:rsid w:val="00793403"/>
    <w:rsid w:val="007C2D9B"/>
    <w:rsid w:val="007C6D66"/>
    <w:rsid w:val="007D6AE4"/>
    <w:rsid w:val="007E7E2C"/>
    <w:rsid w:val="007F0DE0"/>
    <w:rsid w:val="00802CAA"/>
    <w:rsid w:val="00832625"/>
    <w:rsid w:val="0084752E"/>
    <w:rsid w:val="008563B9"/>
    <w:rsid w:val="00856419"/>
    <w:rsid w:val="00865F9A"/>
    <w:rsid w:val="00877E64"/>
    <w:rsid w:val="008953E0"/>
    <w:rsid w:val="008B606C"/>
    <w:rsid w:val="008C45B5"/>
    <w:rsid w:val="008E70CF"/>
    <w:rsid w:val="008F2196"/>
    <w:rsid w:val="00935E64"/>
    <w:rsid w:val="009A6F08"/>
    <w:rsid w:val="009B23D0"/>
    <w:rsid w:val="009C19F6"/>
    <w:rsid w:val="009C20DD"/>
    <w:rsid w:val="00A06E2A"/>
    <w:rsid w:val="00A30E60"/>
    <w:rsid w:val="00A402FA"/>
    <w:rsid w:val="00A404ED"/>
    <w:rsid w:val="00A47BBF"/>
    <w:rsid w:val="00A47DB8"/>
    <w:rsid w:val="00A51D34"/>
    <w:rsid w:val="00A84C2D"/>
    <w:rsid w:val="00A9171F"/>
    <w:rsid w:val="00A966A3"/>
    <w:rsid w:val="00AA3D78"/>
    <w:rsid w:val="00AE0DFA"/>
    <w:rsid w:val="00AF0A75"/>
    <w:rsid w:val="00AF11E5"/>
    <w:rsid w:val="00B301C7"/>
    <w:rsid w:val="00B36FCA"/>
    <w:rsid w:val="00B44556"/>
    <w:rsid w:val="00B70D18"/>
    <w:rsid w:val="00B70F92"/>
    <w:rsid w:val="00B714A6"/>
    <w:rsid w:val="00B8563A"/>
    <w:rsid w:val="00BA084F"/>
    <w:rsid w:val="00BA1607"/>
    <w:rsid w:val="00BC1458"/>
    <w:rsid w:val="00BE252F"/>
    <w:rsid w:val="00BE564D"/>
    <w:rsid w:val="00BF0D7F"/>
    <w:rsid w:val="00C308CF"/>
    <w:rsid w:val="00C3300C"/>
    <w:rsid w:val="00C737D6"/>
    <w:rsid w:val="00C971A6"/>
    <w:rsid w:val="00CF6B7B"/>
    <w:rsid w:val="00CF7167"/>
    <w:rsid w:val="00D059D9"/>
    <w:rsid w:val="00D46C78"/>
    <w:rsid w:val="00D54ECF"/>
    <w:rsid w:val="00D57111"/>
    <w:rsid w:val="00D60D1F"/>
    <w:rsid w:val="00D944E0"/>
    <w:rsid w:val="00DA4C6F"/>
    <w:rsid w:val="00DE3EA4"/>
    <w:rsid w:val="00E0759B"/>
    <w:rsid w:val="00E20356"/>
    <w:rsid w:val="00E346FC"/>
    <w:rsid w:val="00E44EEA"/>
    <w:rsid w:val="00E558E0"/>
    <w:rsid w:val="00E679EC"/>
    <w:rsid w:val="00E71D32"/>
    <w:rsid w:val="00EA57EE"/>
    <w:rsid w:val="00EB5256"/>
    <w:rsid w:val="00EC42CC"/>
    <w:rsid w:val="00EC4F1D"/>
    <w:rsid w:val="00EE7FD5"/>
    <w:rsid w:val="00EF04F0"/>
    <w:rsid w:val="00EF5B56"/>
    <w:rsid w:val="00F00469"/>
    <w:rsid w:val="00F0434F"/>
    <w:rsid w:val="00F14194"/>
    <w:rsid w:val="00F226BE"/>
    <w:rsid w:val="00F530A4"/>
    <w:rsid w:val="00F54A9E"/>
    <w:rsid w:val="00F61212"/>
    <w:rsid w:val="00F803A4"/>
    <w:rsid w:val="00F876E7"/>
    <w:rsid w:val="00FC2290"/>
    <w:rsid w:val="00FD2C5B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C971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C971A6"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832625"/>
    <w:pPr>
      <w:widowControl w:val="0"/>
      <w:ind w:left="720"/>
    </w:pPr>
    <w:rPr>
      <w:rFonts w:ascii="Courier New" w:eastAsia="Calibri" w:hAnsi="Courier New" w:cs="Courier New"/>
      <w:color w:val="000000"/>
    </w:rPr>
  </w:style>
  <w:style w:type="character" w:styleId="Hipercze">
    <w:name w:val="Hyperlink"/>
    <w:uiPriority w:val="99"/>
    <w:rsid w:val="00677E3D"/>
    <w:rPr>
      <w:color w:val="0000FF"/>
      <w:u w:val="single"/>
    </w:rPr>
  </w:style>
  <w:style w:type="table" w:styleId="Tabela-Siatka">
    <w:name w:val="Table Grid"/>
    <w:basedOn w:val="Standardowy"/>
    <w:uiPriority w:val="39"/>
    <w:rsid w:val="00895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953E0"/>
    <w:rPr>
      <w:color w:val="605E5C"/>
      <w:shd w:val="clear" w:color="auto" w:fill="E1DFDD"/>
    </w:rPr>
  </w:style>
  <w:style w:type="character" w:customStyle="1" w:styleId="WW8Num1z7">
    <w:name w:val="WW8Num1z7"/>
    <w:rsid w:val="003C0D36"/>
  </w:style>
  <w:style w:type="paragraph" w:customStyle="1" w:styleId="Akapitzlist2">
    <w:name w:val="Akapit z listą2"/>
    <w:basedOn w:val="Normalny"/>
    <w:rsid w:val="003C0D36"/>
    <w:pPr>
      <w:widowControl w:val="0"/>
      <w:ind w:left="720"/>
    </w:pPr>
    <w:rPr>
      <w:rFonts w:ascii="Courier New" w:eastAsia="Calibri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3C0D36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0D36"/>
    <w:rPr>
      <w:rFonts w:ascii="Arial" w:eastAsia="Times New Roman" w:hAnsi="Arial" w:cs="Arial"/>
      <w:sz w:val="24"/>
      <w:szCs w:val="20"/>
      <w:lang w:eastAsia="zh-CN"/>
    </w:rPr>
  </w:style>
  <w:style w:type="paragraph" w:styleId="Tekstprzypisudolnego">
    <w:name w:val="footnote text"/>
    <w:aliases w:val=" Znak"/>
    <w:basedOn w:val="Normalny"/>
    <w:link w:val="TekstprzypisudolnegoZnak"/>
    <w:rsid w:val="003C0D36"/>
    <w:rPr>
      <w:sz w:val="20"/>
      <w:szCs w:val="20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3C0D36"/>
    <w:rPr>
      <w:rFonts w:ascii="Times New Roman" w:eastAsia="Times New Roman" w:hAnsi="Times New Roman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9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pwik-piekary.pl/download/456/vie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Beata Iwaszkiewicz</cp:lastModifiedBy>
  <cp:revision>41</cp:revision>
  <cp:lastPrinted>2025-01-29T12:03:00Z</cp:lastPrinted>
  <dcterms:created xsi:type="dcterms:W3CDTF">2024-02-13T10:14:00Z</dcterms:created>
  <dcterms:modified xsi:type="dcterms:W3CDTF">2025-03-27T07:02:00Z</dcterms:modified>
</cp:coreProperties>
</file>