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3A3D95" w14:textId="77777777" w:rsidR="007605B0" w:rsidRDefault="007605B0" w:rsidP="007605B0">
      <w:pPr>
        <w:pStyle w:val="Nagwek"/>
        <w:tabs>
          <w:tab w:val="clear" w:pos="4536"/>
        </w:tabs>
        <w:rPr>
          <w:i/>
          <w:iCs/>
          <w:sz w:val="18"/>
          <w:szCs w:val="18"/>
          <w:lang w:val="pl-PL"/>
        </w:rPr>
      </w:pPr>
    </w:p>
    <w:p w14:paraId="2E5936E6" w14:textId="77777777" w:rsidR="007605B0" w:rsidRDefault="007605B0" w:rsidP="007605B0">
      <w:pPr>
        <w:shd w:val="clear" w:color="auto" w:fill="FFFFFF"/>
        <w:ind w:left="2552"/>
        <w:jc w:val="both"/>
        <w:textAlignment w:val="baseline"/>
        <w:rPr>
          <w:rFonts w:cstheme="minorHAnsi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F9BF11E" wp14:editId="0C7DE464">
            <wp:simplePos x="0" y="0"/>
            <wp:positionH relativeFrom="page">
              <wp:posOffset>110067</wp:posOffset>
            </wp:positionH>
            <wp:positionV relativeFrom="paragraph">
              <wp:posOffset>-950595</wp:posOffset>
            </wp:positionV>
            <wp:extent cx="2624667" cy="2624667"/>
            <wp:effectExtent l="0" t="0" r="0" b="0"/>
            <wp:wrapNone/>
            <wp:docPr id="1413604732" name="Obraz 7" descr="Obraz zawierający zrzut ekranu, tekst, Czcionka, Grafi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5867807" name="Obraz 7" descr="Obraz zawierający zrzut ekranu, tekst, Czcionka, Grafika&#10;&#10;Opis wygenerowany automatycznie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4667" cy="262466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452A1">
        <w:rPr>
          <w:rFonts w:cstheme="minorHAnsi"/>
          <w:color w:val="1B1B1B"/>
        </w:rPr>
        <w:t xml:space="preserve">Projekt nr </w:t>
      </w:r>
      <w:r w:rsidRPr="004452A1">
        <w:rPr>
          <w:rFonts w:cstheme="minorHAnsi"/>
        </w:rPr>
        <w:t xml:space="preserve">WPC3/2022/47/INTENCITY/2024 </w:t>
      </w:r>
      <w:r w:rsidRPr="004452A1">
        <w:rPr>
          <w:rFonts w:cstheme="minorHAnsi"/>
          <w:color w:val="1B1B1B"/>
        </w:rPr>
        <w:t xml:space="preserve">finansowany przez Narodowe </w:t>
      </w:r>
      <w:r>
        <w:rPr>
          <w:rFonts w:cstheme="minorHAnsi"/>
          <w:color w:val="1B1B1B"/>
        </w:rPr>
        <w:t xml:space="preserve"> </w:t>
      </w:r>
      <w:r w:rsidRPr="004452A1">
        <w:rPr>
          <w:rFonts w:cstheme="minorHAnsi"/>
          <w:color w:val="1B1B1B"/>
        </w:rPr>
        <w:t xml:space="preserve">Centrum Badań i Rozwoju w ramach </w:t>
      </w:r>
      <w:r w:rsidRPr="004452A1">
        <w:rPr>
          <w:rFonts w:cstheme="minorHAnsi"/>
        </w:rPr>
        <w:t>III konkursu na wspólne projekty badawcze w ramach współpracy polsko-chińskiej (2022)</w:t>
      </w:r>
    </w:p>
    <w:p w14:paraId="0746410D" w14:textId="77777777" w:rsidR="007605B0" w:rsidRDefault="007605B0" w:rsidP="007605B0">
      <w:pPr>
        <w:tabs>
          <w:tab w:val="center" w:pos="4536"/>
          <w:tab w:val="right" w:pos="9072"/>
        </w:tabs>
        <w:rPr>
          <w:rFonts w:ascii="Arial" w:hAnsi="Arial" w:cs="Arial"/>
          <w:sz w:val="18"/>
          <w:szCs w:val="18"/>
        </w:rPr>
      </w:pPr>
    </w:p>
    <w:p w14:paraId="45A9CBA8" w14:textId="77777777" w:rsidR="007605B0" w:rsidRDefault="007605B0" w:rsidP="00474C86">
      <w:pPr>
        <w:tabs>
          <w:tab w:val="center" w:pos="4536"/>
          <w:tab w:val="right" w:pos="9072"/>
        </w:tabs>
        <w:jc w:val="right"/>
        <w:rPr>
          <w:rFonts w:ascii="Arial" w:hAnsi="Arial" w:cs="Arial"/>
          <w:sz w:val="18"/>
          <w:szCs w:val="18"/>
        </w:rPr>
      </w:pPr>
    </w:p>
    <w:p w14:paraId="659C8881" w14:textId="136FF2AA" w:rsidR="00474C86" w:rsidRPr="0069134C" w:rsidRDefault="00474C86" w:rsidP="00474C86">
      <w:pPr>
        <w:tabs>
          <w:tab w:val="center" w:pos="4536"/>
          <w:tab w:val="right" w:pos="9072"/>
        </w:tabs>
        <w:jc w:val="right"/>
        <w:rPr>
          <w:rFonts w:ascii="Arial" w:hAnsi="Arial" w:cs="Arial"/>
          <w:sz w:val="18"/>
          <w:szCs w:val="18"/>
        </w:rPr>
      </w:pPr>
      <w:r w:rsidRPr="0069134C">
        <w:rPr>
          <w:rFonts w:ascii="Arial" w:hAnsi="Arial" w:cs="Arial"/>
          <w:sz w:val="18"/>
          <w:szCs w:val="18"/>
        </w:rPr>
        <w:t xml:space="preserve">Załącznik nr </w:t>
      </w:r>
      <w:r w:rsidR="00781F9D">
        <w:rPr>
          <w:rFonts w:ascii="Arial" w:hAnsi="Arial" w:cs="Arial"/>
          <w:sz w:val="18"/>
          <w:szCs w:val="18"/>
        </w:rPr>
        <w:t>5</w:t>
      </w:r>
      <w:r>
        <w:rPr>
          <w:rFonts w:ascii="Arial" w:hAnsi="Arial" w:cs="Arial"/>
          <w:sz w:val="18"/>
          <w:szCs w:val="18"/>
        </w:rPr>
        <w:t xml:space="preserve"> </w:t>
      </w:r>
      <w:r w:rsidRPr="0069134C">
        <w:rPr>
          <w:rFonts w:ascii="Arial" w:hAnsi="Arial" w:cs="Arial"/>
          <w:sz w:val="18"/>
          <w:szCs w:val="18"/>
        </w:rPr>
        <w:t>do Zaproszenia do składania ofert</w:t>
      </w:r>
    </w:p>
    <w:p w14:paraId="412DA4A4" w14:textId="76E8B7B2" w:rsidR="00474C86" w:rsidRDefault="00474C86" w:rsidP="00474C86">
      <w:pPr>
        <w:tabs>
          <w:tab w:val="right" w:pos="9072"/>
        </w:tabs>
        <w:jc w:val="right"/>
        <w:rPr>
          <w:rFonts w:ascii="Arial" w:hAnsi="Arial" w:cs="Arial"/>
          <w:sz w:val="18"/>
          <w:szCs w:val="18"/>
        </w:rPr>
      </w:pPr>
      <w:r w:rsidRPr="0069134C">
        <w:rPr>
          <w:rFonts w:ascii="Arial" w:hAnsi="Arial" w:cs="Arial"/>
          <w:sz w:val="18"/>
          <w:szCs w:val="18"/>
        </w:rPr>
        <w:t xml:space="preserve">nr postępowania </w:t>
      </w:r>
      <w:r w:rsidR="007605B0">
        <w:rPr>
          <w:rFonts w:ascii="Arial" w:hAnsi="Arial" w:cs="Arial"/>
          <w:sz w:val="18"/>
          <w:szCs w:val="18"/>
        </w:rPr>
        <w:t>W</w:t>
      </w:r>
      <w:r>
        <w:rPr>
          <w:rFonts w:ascii="Arial" w:hAnsi="Arial" w:cs="Arial"/>
          <w:sz w:val="18"/>
          <w:szCs w:val="18"/>
        </w:rPr>
        <w:t>Mchtr.261.</w:t>
      </w:r>
      <w:r w:rsidR="007605B0">
        <w:rPr>
          <w:rFonts w:ascii="Arial" w:hAnsi="Arial" w:cs="Arial"/>
          <w:sz w:val="18"/>
          <w:szCs w:val="18"/>
        </w:rPr>
        <w:t>1</w:t>
      </w:r>
      <w:r>
        <w:rPr>
          <w:rFonts w:ascii="Arial" w:hAnsi="Arial" w:cs="Arial"/>
          <w:sz w:val="18"/>
          <w:szCs w:val="18"/>
        </w:rPr>
        <w:t>2.202</w:t>
      </w:r>
      <w:r w:rsidR="007605B0">
        <w:rPr>
          <w:rFonts w:ascii="Arial" w:hAnsi="Arial" w:cs="Arial"/>
          <w:sz w:val="18"/>
          <w:szCs w:val="18"/>
        </w:rPr>
        <w:t>5</w:t>
      </w:r>
    </w:p>
    <w:p w14:paraId="5F75F672" w14:textId="0C098E16" w:rsidR="007E2503" w:rsidRPr="003F4E61" w:rsidRDefault="007E2503" w:rsidP="003F4E61">
      <w:pPr>
        <w:jc w:val="right"/>
        <w:rPr>
          <w:rFonts w:ascii="Arial" w:hAnsi="Arial" w:cs="Arial"/>
          <w:bCs/>
          <w:i/>
          <w:sz w:val="16"/>
          <w:szCs w:val="20"/>
        </w:rPr>
      </w:pPr>
      <w:r w:rsidRPr="003F4E61">
        <w:rPr>
          <w:rFonts w:ascii="Arial" w:hAnsi="Arial" w:cs="Arial"/>
          <w:bCs/>
          <w:sz w:val="20"/>
          <w:szCs w:val="20"/>
        </w:rPr>
        <w:tab/>
      </w:r>
    </w:p>
    <w:p w14:paraId="7804ACC5" w14:textId="185244D9" w:rsidR="007E2503" w:rsidRDefault="007E2503" w:rsidP="00EC4378">
      <w:pPr>
        <w:rPr>
          <w:sz w:val="28"/>
        </w:rPr>
      </w:pPr>
    </w:p>
    <w:p w14:paraId="6664F720" w14:textId="77777777" w:rsidR="007E2503" w:rsidRDefault="007E2503" w:rsidP="007E2503">
      <w:pPr>
        <w:jc w:val="center"/>
        <w:rPr>
          <w:sz w:val="28"/>
        </w:rPr>
      </w:pPr>
    </w:p>
    <w:p w14:paraId="4A6986AD" w14:textId="6DE57B1C" w:rsidR="007E2503" w:rsidRPr="00F93EB3" w:rsidRDefault="007E2503" w:rsidP="007E2503">
      <w:pPr>
        <w:pStyle w:val="Nagwek1"/>
        <w:spacing w:after="120"/>
        <w:jc w:val="center"/>
        <w:rPr>
          <w:rFonts w:ascii="Arial" w:hAnsi="Arial" w:cs="Arial"/>
          <w:b/>
          <w:i w:val="0"/>
          <w:sz w:val="28"/>
          <w:szCs w:val="28"/>
        </w:rPr>
      </w:pPr>
      <w:r w:rsidRPr="00F93EB3">
        <w:rPr>
          <w:rFonts w:ascii="Arial" w:hAnsi="Arial" w:cs="Arial"/>
          <w:b/>
          <w:i w:val="0"/>
          <w:sz w:val="28"/>
          <w:szCs w:val="28"/>
        </w:rPr>
        <w:t>OŚWIADCZENIE</w:t>
      </w:r>
      <w:r w:rsidR="003770B9" w:rsidRPr="00F93EB3">
        <w:rPr>
          <w:rFonts w:ascii="Arial" w:hAnsi="Arial" w:cs="Arial"/>
          <w:b/>
          <w:i w:val="0"/>
          <w:sz w:val="28"/>
          <w:szCs w:val="28"/>
        </w:rPr>
        <w:t xml:space="preserve"> WYKONAWCY</w:t>
      </w:r>
    </w:p>
    <w:p w14:paraId="0AD9198D" w14:textId="07F20667" w:rsidR="007E2503" w:rsidRPr="00F93EB3" w:rsidRDefault="003770B9" w:rsidP="003770B9">
      <w:pPr>
        <w:jc w:val="center"/>
        <w:rPr>
          <w:rFonts w:ascii="Arial" w:hAnsi="Arial" w:cs="Arial"/>
        </w:rPr>
      </w:pPr>
      <w:r w:rsidRPr="00F93EB3">
        <w:rPr>
          <w:rFonts w:ascii="Arial" w:hAnsi="Arial" w:cs="Arial"/>
          <w:b/>
          <w:sz w:val="22"/>
          <w:szCs w:val="22"/>
        </w:rPr>
        <w:t>DOTYCZĄCE PRZESŁANEK WYKLUCZENIA Z POSTĘPOWANIA</w:t>
      </w:r>
    </w:p>
    <w:p w14:paraId="17A8C491" w14:textId="77777777" w:rsidR="000C2DE7" w:rsidRPr="00F93EB3" w:rsidRDefault="000C2DE7" w:rsidP="007E2503">
      <w:pPr>
        <w:jc w:val="both"/>
        <w:rPr>
          <w:rFonts w:ascii="Arial" w:hAnsi="Arial" w:cs="Arial"/>
          <w:sz w:val="22"/>
          <w:szCs w:val="22"/>
        </w:rPr>
      </w:pPr>
    </w:p>
    <w:p w14:paraId="7B9CFE25" w14:textId="77777777" w:rsidR="000C2DE7" w:rsidRPr="00F93EB3" w:rsidRDefault="000C2DE7" w:rsidP="007E2503">
      <w:pPr>
        <w:jc w:val="both"/>
        <w:rPr>
          <w:rFonts w:ascii="Arial" w:hAnsi="Arial" w:cs="Arial"/>
          <w:sz w:val="22"/>
          <w:szCs w:val="22"/>
        </w:rPr>
      </w:pPr>
    </w:p>
    <w:p w14:paraId="3BF8C36E" w14:textId="1051C335" w:rsidR="001400EE" w:rsidRPr="00F93EB3" w:rsidRDefault="001400EE" w:rsidP="001400EE">
      <w:pPr>
        <w:pStyle w:val="Tekstpodstawowy"/>
        <w:rPr>
          <w:rFonts w:ascii="Arial" w:hAnsi="Arial" w:cs="Arial"/>
          <w:sz w:val="22"/>
          <w:szCs w:val="22"/>
        </w:rPr>
      </w:pPr>
      <w:r w:rsidRPr="00F93EB3">
        <w:rPr>
          <w:rFonts w:ascii="Arial" w:hAnsi="Arial" w:cs="Arial"/>
          <w:sz w:val="22"/>
          <w:szCs w:val="22"/>
        </w:rPr>
        <w:t>Wykonawca/podwykonawca:</w:t>
      </w:r>
    </w:p>
    <w:p w14:paraId="516E2CA6" w14:textId="77777777" w:rsidR="001400EE" w:rsidRPr="00F93EB3" w:rsidRDefault="001400EE" w:rsidP="001400EE">
      <w:pPr>
        <w:pStyle w:val="Tekstpodstawowy"/>
        <w:rPr>
          <w:rFonts w:ascii="Arial" w:hAnsi="Arial" w:cs="Arial"/>
          <w:sz w:val="22"/>
          <w:szCs w:val="22"/>
        </w:rPr>
      </w:pPr>
      <w:r w:rsidRPr="00F93EB3">
        <w:rPr>
          <w:rFonts w:ascii="Arial" w:hAnsi="Arial" w:cs="Arial"/>
          <w:sz w:val="22"/>
          <w:szCs w:val="22"/>
        </w:rPr>
        <w:t>……………………………………………………………………………............</w:t>
      </w:r>
    </w:p>
    <w:p w14:paraId="0AB3C668" w14:textId="77777777" w:rsidR="001400EE" w:rsidRPr="00F93EB3" w:rsidRDefault="001400EE" w:rsidP="001400EE">
      <w:pPr>
        <w:pStyle w:val="Tekstpodstawowy"/>
        <w:rPr>
          <w:rFonts w:ascii="Arial" w:hAnsi="Arial" w:cs="Arial"/>
          <w:sz w:val="22"/>
          <w:szCs w:val="22"/>
        </w:rPr>
      </w:pPr>
      <w:r w:rsidRPr="00F93EB3">
        <w:rPr>
          <w:rFonts w:ascii="Arial" w:hAnsi="Arial" w:cs="Arial"/>
          <w:sz w:val="22"/>
          <w:szCs w:val="22"/>
        </w:rPr>
        <w:t>(pełna nazwa/firma, adres, w zależności od podmiotu: NIP/, KRS/CEiDG)</w:t>
      </w:r>
    </w:p>
    <w:p w14:paraId="2DCF3F0D" w14:textId="77777777" w:rsidR="001400EE" w:rsidRPr="00F93EB3" w:rsidRDefault="001400EE" w:rsidP="001400EE">
      <w:pPr>
        <w:pStyle w:val="Tekstpodstawowy"/>
        <w:rPr>
          <w:rFonts w:ascii="Arial" w:hAnsi="Arial" w:cs="Arial"/>
          <w:sz w:val="22"/>
          <w:szCs w:val="22"/>
        </w:rPr>
      </w:pPr>
      <w:r w:rsidRPr="00F93EB3">
        <w:rPr>
          <w:rFonts w:ascii="Arial" w:hAnsi="Arial" w:cs="Arial"/>
          <w:sz w:val="22"/>
          <w:szCs w:val="22"/>
        </w:rPr>
        <w:t>reprezentowany przez:</w:t>
      </w:r>
    </w:p>
    <w:p w14:paraId="02B2A334" w14:textId="77777777" w:rsidR="001400EE" w:rsidRPr="00F93EB3" w:rsidRDefault="001400EE" w:rsidP="001400EE">
      <w:pPr>
        <w:pStyle w:val="Tekstpodstawowy"/>
        <w:rPr>
          <w:rFonts w:ascii="Arial" w:hAnsi="Arial" w:cs="Arial"/>
          <w:sz w:val="22"/>
          <w:szCs w:val="22"/>
        </w:rPr>
      </w:pPr>
      <w:r w:rsidRPr="00F93EB3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</w:p>
    <w:p w14:paraId="6CF8FF09" w14:textId="7D2FC728" w:rsidR="007E2503" w:rsidRPr="00F93EB3" w:rsidRDefault="001400EE" w:rsidP="001400EE">
      <w:pPr>
        <w:pStyle w:val="Tekstpodstawowy"/>
        <w:rPr>
          <w:rFonts w:ascii="Arial" w:hAnsi="Arial" w:cs="Arial"/>
          <w:sz w:val="22"/>
          <w:szCs w:val="22"/>
        </w:rPr>
      </w:pPr>
      <w:r w:rsidRPr="00F93EB3">
        <w:rPr>
          <w:rFonts w:ascii="Arial" w:hAnsi="Arial" w:cs="Arial"/>
          <w:sz w:val="22"/>
          <w:szCs w:val="22"/>
        </w:rPr>
        <w:t>(imię, nazwisko, stanowisko/podstawa do reprezentacji)</w:t>
      </w:r>
      <w:r w:rsidR="003F4E61">
        <w:rPr>
          <w:rFonts w:ascii="Arial" w:hAnsi="Arial" w:cs="Arial"/>
          <w:sz w:val="22"/>
          <w:szCs w:val="22"/>
        </w:rPr>
        <w:br/>
      </w:r>
      <w:r w:rsidR="007E2503" w:rsidRPr="00F93EB3">
        <w:rPr>
          <w:rFonts w:ascii="Arial" w:hAnsi="Arial" w:cs="Arial"/>
          <w:sz w:val="22"/>
          <w:szCs w:val="22"/>
        </w:rPr>
        <w:t>........................................</w:t>
      </w:r>
      <w:r w:rsidR="003F4E61">
        <w:rPr>
          <w:rFonts w:ascii="Arial" w:hAnsi="Arial" w:cs="Arial"/>
          <w:sz w:val="22"/>
          <w:szCs w:val="22"/>
        </w:rPr>
        <w:t>............</w:t>
      </w:r>
      <w:r w:rsidR="007E2503" w:rsidRPr="00F93EB3">
        <w:rPr>
          <w:rFonts w:ascii="Arial" w:hAnsi="Arial" w:cs="Arial"/>
          <w:sz w:val="22"/>
          <w:szCs w:val="22"/>
        </w:rPr>
        <w:t>...............................................................</w:t>
      </w:r>
    </w:p>
    <w:p w14:paraId="275CF176" w14:textId="7C59263F" w:rsidR="007E2503" w:rsidRPr="00F93EB3" w:rsidRDefault="007E2503" w:rsidP="000E04AC">
      <w:pPr>
        <w:pStyle w:val="Tekstpodstawowy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93EB3">
        <w:rPr>
          <w:rFonts w:ascii="Arial" w:hAnsi="Arial" w:cs="Arial"/>
          <w:sz w:val="22"/>
          <w:szCs w:val="22"/>
        </w:rPr>
        <w:t xml:space="preserve">w postępowaniu o udzielenie zamówienia prowadzonym </w:t>
      </w:r>
      <w:r w:rsidR="00BE5554" w:rsidRPr="00F93EB3">
        <w:rPr>
          <w:rFonts w:ascii="Arial" w:hAnsi="Arial" w:cs="Arial"/>
          <w:sz w:val="22"/>
          <w:szCs w:val="22"/>
        </w:rPr>
        <w:t xml:space="preserve">bez stosowania przepisów ustawy Prawo zamówień publicznych (Pzp) na podstawie art. 11 ust. 5 pkt 1 Pzp </w:t>
      </w:r>
      <w:r w:rsidR="00E36957" w:rsidRPr="00F93EB3">
        <w:rPr>
          <w:rFonts w:ascii="Arial" w:hAnsi="Arial" w:cs="Arial"/>
          <w:color w:val="000000"/>
          <w:sz w:val="22"/>
          <w:szCs w:val="22"/>
        </w:rPr>
        <w:t>na</w:t>
      </w:r>
      <w:r w:rsidR="007605B0">
        <w:rPr>
          <w:rFonts w:ascii="Arial" w:hAnsi="Arial" w:cs="Arial"/>
          <w:color w:val="000000"/>
          <w:sz w:val="22"/>
          <w:szCs w:val="22"/>
        </w:rPr>
        <w:t xml:space="preserve"> </w:t>
      </w:r>
      <w:bookmarkStart w:id="0" w:name="_Hlk179989683"/>
      <w:r w:rsidR="007605B0" w:rsidRPr="007605B0">
        <w:rPr>
          <w:rFonts w:ascii="Arial" w:hAnsi="Arial" w:cs="Arial"/>
          <w:color w:val="000000"/>
          <w:sz w:val="22"/>
          <w:szCs w:val="22"/>
        </w:rPr>
        <w:t xml:space="preserve">dostawę </w:t>
      </w:r>
      <w:r w:rsidR="007605B0" w:rsidRPr="007605B0">
        <w:rPr>
          <w:rFonts w:ascii="Arial" w:hAnsi="Arial" w:cs="Arial"/>
          <w:sz w:val="22"/>
          <w:szCs w:val="22"/>
        </w:rPr>
        <w:t>z</w:t>
      </w:r>
      <w:r w:rsidR="007605B0" w:rsidRPr="007605B0">
        <w:rPr>
          <w:rStyle w:val="ui-provider"/>
          <w:rFonts w:ascii="Arial" w:hAnsi="Arial" w:cs="Arial"/>
          <w:sz w:val="22"/>
          <w:szCs w:val="22"/>
        </w:rPr>
        <w:t xml:space="preserve">estawów komputerowych dla Instytutu Mikromechaniki i Fotoniki Politechniki Warszawskiej, w podziale </w:t>
      </w:r>
      <w:r w:rsidR="007605B0">
        <w:rPr>
          <w:rStyle w:val="ui-provider"/>
          <w:rFonts w:ascii="Arial" w:hAnsi="Arial" w:cs="Arial"/>
          <w:sz w:val="22"/>
          <w:szCs w:val="22"/>
        </w:rPr>
        <w:br/>
      </w:r>
      <w:r w:rsidR="007605B0" w:rsidRPr="007605B0">
        <w:rPr>
          <w:rStyle w:val="ui-provider"/>
          <w:rFonts w:ascii="Arial" w:hAnsi="Arial" w:cs="Arial"/>
          <w:sz w:val="22"/>
          <w:szCs w:val="22"/>
        </w:rPr>
        <w:t>na pakiety</w:t>
      </w:r>
      <w:bookmarkEnd w:id="0"/>
      <w:r w:rsidR="000E04AC" w:rsidRPr="00F93EB3">
        <w:rPr>
          <w:rFonts w:ascii="Arial" w:hAnsi="Arial" w:cs="Arial"/>
          <w:sz w:val="22"/>
          <w:szCs w:val="22"/>
        </w:rPr>
        <w:t xml:space="preserve">, </w:t>
      </w:r>
      <w:r w:rsidRPr="00F93EB3">
        <w:rPr>
          <w:rFonts w:ascii="Arial" w:hAnsi="Arial" w:cs="Arial"/>
          <w:sz w:val="22"/>
          <w:szCs w:val="22"/>
        </w:rPr>
        <w:t>oświadczam</w:t>
      </w:r>
      <w:r w:rsidR="001400EE" w:rsidRPr="00F93EB3">
        <w:rPr>
          <w:rFonts w:ascii="Arial" w:hAnsi="Arial" w:cs="Arial"/>
          <w:sz w:val="22"/>
          <w:szCs w:val="22"/>
        </w:rPr>
        <w:t>/</w:t>
      </w:r>
      <w:r w:rsidRPr="00F93EB3">
        <w:rPr>
          <w:rFonts w:ascii="Arial" w:hAnsi="Arial" w:cs="Arial"/>
          <w:sz w:val="22"/>
          <w:szCs w:val="22"/>
        </w:rPr>
        <w:t>y, że:</w:t>
      </w:r>
    </w:p>
    <w:p w14:paraId="6BB4A2A8" w14:textId="100B61A2" w:rsidR="004410D1" w:rsidRPr="00F93EB3" w:rsidRDefault="006D75E8" w:rsidP="009B2941">
      <w:pPr>
        <w:pStyle w:val="Tekstpodstawowy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93EB3">
        <w:rPr>
          <w:rFonts w:ascii="Arial" w:hAnsi="Arial" w:cs="Arial"/>
          <w:sz w:val="22"/>
          <w:szCs w:val="22"/>
        </w:rPr>
        <w:t>n</w:t>
      </w:r>
      <w:r w:rsidR="00317851" w:rsidRPr="00F93EB3">
        <w:rPr>
          <w:rFonts w:ascii="Arial" w:hAnsi="Arial" w:cs="Arial"/>
          <w:sz w:val="22"/>
          <w:szCs w:val="22"/>
        </w:rPr>
        <w:t>ie podlegam</w:t>
      </w:r>
      <w:r w:rsidR="001400EE" w:rsidRPr="00F93EB3">
        <w:rPr>
          <w:rFonts w:ascii="Arial" w:hAnsi="Arial" w:cs="Arial"/>
          <w:sz w:val="22"/>
          <w:szCs w:val="22"/>
        </w:rPr>
        <w:t>/</w:t>
      </w:r>
      <w:r w:rsidR="00317851" w:rsidRPr="00F93EB3">
        <w:rPr>
          <w:rFonts w:ascii="Arial" w:hAnsi="Arial" w:cs="Arial"/>
          <w:sz w:val="22"/>
          <w:szCs w:val="22"/>
        </w:rPr>
        <w:t>y</w:t>
      </w:r>
      <w:r w:rsidR="007E2503" w:rsidRPr="00F93EB3">
        <w:rPr>
          <w:rFonts w:ascii="Arial" w:hAnsi="Arial" w:cs="Arial"/>
          <w:bCs/>
          <w:sz w:val="22"/>
          <w:szCs w:val="22"/>
        </w:rPr>
        <w:t xml:space="preserve"> wykluczeni</w:t>
      </w:r>
      <w:r w:rsidR="00317851" w:rsidRPr="00F93EB3">
        <w:rPr>
          <w:rFonts w:ascii="Arial" w:hAnsi="Arial" w:cs="Arial"/>
          <w:bCs/>
          <w:sz w:val="22"/>
          <w:szCs w:val="22"/>
        </w:rPr>
        <w:t>u</w:t>
      </w:r>
      <w:r w:rsidR="007E2503" w:rsidRPr="00F93EB3">
        <w:rPr>
          <w:rFonts w:ascii="Arial" w:hAnsi="Arial" w:cs="Arial"/>
          <w:bCs/>
          <w:sz w:val="22"/>
          <w:szCs w:val="22"/>
        </w:rPr>
        <w:t xml:space="preserve"> z postępowania </w:t>
      </w:r>
      <w:r w:rsidR="00C774DF" w:rsidRPr="00F93EB3">
        <w:rPr>
          <w:rFonts w:ascii="Arial" w:hAnsi="Arial" w:cs="Arial"/>
          <w:bCs/>
          <w:sz w:val="22"/>
          <w:szCs w:val="22"/>
        </w:rPr>
        <w:t xml:space="preserve">na podstawie przesłanek, o których mowa </w:t>
      </w:r>
      <w:r w:rsidR="003F4E61">
        <w:rPr>
          <w:rFonts w:ascii="Arial" w:hAnsi="Arial" w:cs="Arial"/>
          <w:bCs/>
          <w:sz w:val="22"/>
          <w:szCs w:val="22"/>
        </w:rPr>
        <w:br/>
      </w:r>
      <w:r w:rsidR="00C774DF" w:rsidRPr="00F93EB3">
        <w:rPr>
          <w:rFonts w:ascii="Arial" w:hAnsi="Arial" w:cs="Arial"/>
          <w:bCs/>
          <w:sz w:val="22"/>
          <w:szCs w:val="22"/>
        </w:rPr>
        <w:t>w</w:t>
      </w:r>
      <w:r w:rsidR="00350836" w:rsidRPr="00F93EB3">
        <w:rPr>
          <w:rFonts w:ascii="Arial" w:hAnsi="Arial" w:cs="Arial"/>
          <w:bCs/>
          <w:sz w:val="22"/>
          <w:szCs w:val="22"/>
        </w:rPr>
        <w:t xml:space="preserve"> pkt</w:t>
      </w:r>
      <w:r w:rsidR="00B61972" w:rsidRPr="00F93EB3">
        <w:rPr>
          <w:rFonts w:ascii="Arial" w:hAnsi="Arial" w:cs="Arial"/>
          <w:bCs/>
          <w:sz w:val="22"/>
          <w:szCs w:val="22"/>
        </w:rPr>
        <w:t>.</w:t>
      </w:r>
      <w:r w:rsidR="007F254B" w:rsidRPr="00F93EB3">
        <w:rPr>
          <w:rFonts w:ascii="Arial" w:hAnsi="Arial" w:cs="Arial"/>
          <w:bCs/>
          <w:sz w:val="22"/>
          <w:szCs w:val="22"/>
        </w:rPr>
        <w:t xml:space="preserve"> V.</w:t>
      </w:r>
      <w:r w:rsidR="004410D1" w:rsidRPr="00F93EB3">
        <w:rPr>
          <w:rFonts w:ascii="Arial" w:hAnsi="Arial" w:cs="Arial"/>
          <w:bCs/>
          <w:sz w:val="22"/>
          <w:szCs w:val="22"/>
        </w:rPr>
        <w:t>2</w:t>
      </w:r>
      <w:r w:rsidR="001869C1" w:rsidRPr="00F93EB3">
        <w:rPr>
          <w:rFonts w:ascii="Arial" w:hAnsi="Arial" w:cs="Arial"/>
          <w:bCs/>
          <w:sz w:val="22"/>
          <w:szCs w:val="22"/>
        </w:rPr>
        <w:t xml:space="preserve">. </w:t>
      </w:r>
      <w:r w:rsidR="00350836" w:rsidRPr="00F93EB3">
        <w:rPr>
          <w:rFonts w:ascii="Arial" w:hAnsi="Arial" w:cs="Arial"/>
          <w:bCs/>
          <w:sz w:val="22"/>
          <w:szCs w:val="22"/>
        </w:rPr>
        <w:t xml:space="preserve"> Zaproszenia do składania ofert</w:t>
      </w:r>
      <w:r w:rsidR="00B012F3" w:rsidRPr="00F93EB3">
        <w:rPr>
          <w:rFonts w:ascii="Arial" w:hAnsi="Arial" w:cs="Arial"/>
          <w:bCs/>
          <w:sz w:val="22"/>
          <w:szCs w:val="22"/>
        </w:rPr>
        <w:t>*</w:t>
      </w:r>
    </w:p>
    <w:p w14:paraId="196FA2A1" w14:textId="77777777" w:rsidR="00CB6277" w:rsidRDefault="005824A3" w:rsidP="005824A3">
      <w:pPr>
        <w:pStyle w:val="Tekstpodstawowy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93EB3">
        <w:rPr>
          <w:rFonts w:ascii="Arial" w:hAnsi="Arial" w:cs="Arial"/>
          <w:sz w:val="22"/>
          <w:szCs w:val="22"/>
        </w:rPr>
        <w:t xml:space="preserve">zachodzą w stosunku do mnie podstawy wykluczenia z postępowania, o których mowa </w:t>
      </w:r>
      <w:r w:rsidR="003F4E61">
        <w:rPr>
          <w:rFonts w:ascii="Arial" w:hAnsi="Arial" w:cs="Arial"/>
          <w:sz w:val="22"/>
          <w:szCs w:val="22"/>
        </w:rPr>
        <w:br/>
      </w:r>
      <w:r w:rsidRPr="00F93EB3">
        <w:rPr>
          <w:rFonts w:ascii="Arial" w:hAnsi="Arial" w:cs="Arial"/>
          <w:sz w:val="22"/>
          <w:szCs w:val="22"/>
        </w:rPr>
        <w:t>w pkt</w:t>
      </w:r>
      <w:r w:rsidR="006F149F" w:rsidRPr="00F93EB3">
        <w:rPr>
          <w:rFonts w:ascii="Arial" w:hAnsi="Arial" w:cs="Arial"/>
          <w:sz w:val="22"/>
          <w:szCs w:val="22"/>
        </w:rPr>
        <w:t xml:space="preserve">. V.2. Zaproszenia do składania ofert. </w:t>
      </w:r>
      <w:r w:rsidRPr="00F93EB3">
        <w:rPr>
          <w:rFonts w:ascii="Arial" w:hAnsi="Arial" w:cs="Arial"/>
          <w:sz w:val="22"/>
          <w:szCs w:val="22"/>
        </w:rPr>
        <w:t xml:space="preserve">Jednocześnie oświadczam, że w związku </w:t>
      </w:r>
      <w:r w:rsidR="003F4E61">
        <w:rPr>
          <w:rFonts w:ascii="Arial" w:hAnsi="Arial" w:cs="Arial"/>
          <w:sz w:val="22"/>
          <w:szCs w:val="22"/>
        </w:rPr>
        <w:br/>
      </w:r>
      <w:r w:rsidRPr="00F93EB3">
        <w:rPr>
          <w:rFonts w:ascii="Arial" w:hAnsi="Arial" w:cs="Arial"/>
          <w:sz w:val="22"/>
          <w:szCs w:val="22"/>
        </w:rPr>
        <w:t>z ww. okolicznością</w:t>
      </w:r>
      <w:r w:rsidR="00FA0F95" w:rsidRPr="00F93EB3">
        <w:rPr>
          <w:rFonts w:ascii="Arial" w:hAnsi="Arial" w:cs="Arial"/>
          <w:sz w:val="22"/>
          <w:szCs w:val="22"/>
        </w:rPr>
        <w:t xml:space="preserve"> </w:t>
      </w:r>
      <w:r w:rsidRPr="00F93EB3">
        <w:rPr>
          <w:rFonts w:ascii="Arial" w:hAnsi="Arial" w:cs="Arial"/>
          <w:sz w:val="22"/>
          <w:szCs w:val="22"/>
        </w:rPr>
        <w:t>podj</w:t>
      </w:r>
      <w:r w:rsidR="00FA0F95" w:rsidRPr="00F93EB3">
        <w:rPr>
          <w:rFonts w:ascii="Arial" w:hAnsi="Arial" w:cs="Arial"/>
          <w:sz w:val="22"/>
          <w:szCs w:val="22"/>
        </w:rPr>
        <w:t>ęto</w:t>
      </w:r>
      <w:r w:rsidRPr="00F93EB3">
        <w:rPr>
          <w:rFonts w:ascii="Arial" w:hAnsi="Arial" w:cs="Arial"/>
          <w:sz w:val="22"/>
          <w:szCs w:val="22"/>
        </w:rPr>
        <w:t xml:space="preserve">  następujące środki naprawcze:</w:t>
      </w:r>
    </w:p>
    <w:p w14:paraId="309C640C" w14:textId="52AAAB06" w:rsidR="005824A3" w:rsidRPr="00CB6277" w:rsidRDefault="005824A3" w:rsidP="00CB6277">
      <w:pPr>
        <w:pStyle w:val="Tekstpodstawowy"/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CB6277">
        <w:rPr>
          <w:rFonts w:ascii="Arial" w:hAnsi="Arial" w:cs="Arial"/>
          <w:sz w:val="22"/>
          <w:szCs w:val="22"/>
        </w:rPr>
        <w:t>………</w:t>
      </w:r>
      <w:r w:rsidR="00CB6277">
        <w:rPr>
          <w:rFonts w:ascii="Arial" w:hAnsi="Arial" w:cs="Arial"/>
          <w:sz w:val="22"/>
          <w:szCs w:val="22"/>
        </w:rPr>
        <w:t>……</w:t>
      </w:r>
      <w:r w:rsidRPr="00CB6277">
        <w:rPr>
          <w:rFonts w:ascii="Arial" w:hAnsi="Arial" w:cs="Arial"/>
          <w:sz w:val="22"/>
          <w:szCs w:val="22"/>
        </w:rPr>
        <w:t>……………………………</w:t>
      </w:r>
      <w:r w:rsidR="003F4E61" w:rsidRPr="00CB6277">
        <w:rPr>
          <w:rFonts w:ascii="Arial" w:hAnsi="Arial" w:cs="Arial"/>
          <w:sz w:val="22"/>
          <w:szCs w:val="22"/>
        </w:rPr>
        <w:t>……………………………………………</w:t>
      </w:r>
      <w:r w:rsidRPr="00CB6277">
        <w:rPr>
          <w:rFonts w:ascii="Arial" w:hAnsi="Arial" w:cs="Arial"/>
          <w:sz w:val="22"/>
          <w:szCs w:val="22"/>
        </w:rPr>
        <w:t>…………………</w:t>
      </w:r>
      <w:r w:rsidR="00696F68" w:rsidRPr="00CB6277">
        <w:rPr>
          <w:rFonts w:ascii="Arial" w:hAnsi="Arial" w:cs="Arial"/>
          <w:sz w:val="22"/>
          <w:szCs w:val="22"/>
        </w:rPr>
        <w:t>*</w:t>
      </w:r>
    </w:p>
    <w:p w14:paraId="6B1FB949" w14:textId="77777777" w:rsidR="00AF53A1" w:rsidRPr="00F93EB3" w:rsidRDefault="00AF53A1" w:rsidP="007E2503">
      <w:pPr>
        <w:tabs>
          <w:tab w:val="num" w:pos="851"/>
        </w:tabs>
        <w:spacing w:after="120"/>
        <w:jc w:val="both"/>
        <w:rPr>
          <w:rFonts w:ascii="Arial" w:hAnsi="Arial" w:cs="Arial"/>
          <w:sz w:val="22"/>
          <w:szCs w:val="22"/>
        </w:rPr>
      </w:pPr>
    </w:p>
    <w:p w14:paraId="0ECCDDD2" w14:textId="77777777" w:rsidR="00AF53A1" w:rsidRPr="00F93EB3" w:rsidRDefault="00AF53A1" w:rsidP="007E2503">
      <w:pPr>
        <w:tabs>
          <w:tab w:val="num" w:pos="851"/>
        </w:tabs>
        <w:spacing w:after="120"/>
        <w:jc w:val="both"/>
        <w:rPr>
          <w:rFonts w:ascii="Arial" w:hAnsi="Arial" w:cs="Arial"/>
          <w:sz w:val="22"/>
          <w:szCs w:val="22"/>
        </w:rPr>
      </w:pPr>
    </w:p>
    <w:p w14:paraId="3976D1AE" w14:textId="51A33304" w:rsidR="00AF53A1" w:rsidRPr="00F93EB3" w:rsidRDefault="00696F68" w:rsidP="007E2503">
      <w:pPr>
        <w:tabs>
          <w:tab w:val="num" w:pos="851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F93EB3">
        <w:rPr>
          <w:rFonts w:ascii="Arial" w:hAnsi="Arial" w:cs="Arial"/>
          <w:sz w:val="22"/>
          <w:szCs w:val="22"/>
        </w:rPr>
        <w:t>* – niepotrzebne skreślić;</w:t>
      </w:r>
    </w:p>
    <w:p w14:paraId="01D31A9C" w14:textId="77777777" w:rsidR="00AF53A1" w:rsidRPr="00F93EB3" w:rsidRDefault="00AF53A1" w:rsidP="007E2503">
      <w:pPr>
        <w:tabs>
          <w:tab w:val="num" w:pos="851"/>
        </w:tabs>
        <w:spacing w:after="120"/>
        <w:jc w:val="both"/>
        <w:rPr>
          <w:rFonts w:ascii="Arial" w:hAnsi="Arial" w:cs="Arial"/>
          <w:sz w:val="22"/>
          <w:szCs w:val="22"/>
        </w:rPr>
      </w:pPr>
    </w:p>
    <w:p w14:paraId="17B7288A" w14:textId="77777777" w:rsidR="007E2503" w:rsidRPr="00F93EB3" w:rsidRDefault="007E2503" w:rsidP="007E2503">
      <w:pPr>
        <w:spacing w:before="120"/>
        <w:jc w:val="both"/>
        <w:rPr>
          <w:rFonts w:ascii="Arial" w:hAnsi="Arial" w:cs="Arial"/>
        </w:rPr>
      </w:pPr>
    </w:p>
    <w:p w14:paraId="15B6B176" w14:textId="77777777" w:rsidR="007F254B" w:rsidRPr="00F93EB3" w:rsidRDefault="007F254B" w:rsidP="007F254B">
      <w:pPr>
        <w:autoSpaceDE w:val="0"/>
        <w:autoSpaceDN w:val="0"/>
        <w:adjustRightInd w:val="0"/>
        <w:rPr>
          <w:rFonts w:ascii="Arial" w:eastAsia="Calibri" w:hAnsi="Arial" w:cs="Arial"/>
          <w:sz w:val="18"/>
          <w:szCs w:val="18"/>
        </w:rPr>
      </w:pPr>
      <w:r w:rsidRPr="00F93EB3">
        <w:rPr>
          <w:rFonts w:ascii="Arial" w:eastAsia="Calibri" w:hAnsi="Arial" w:cs="Arial"/>
          <w:sz w:val="18"/>
          <w:szCs w:val="18"/>
        </w:rPr>
        <w:t>&lt;dokument należy sporządzić w postaci elektronicznej i podpisać kwalifikowanym podpisem elektronicznym, podpisem zaufanym bądź podpisem osobistym osoby/osób uprawnionej/-ych do reprezentacji Wykonawcy&gt;</w:t>
      </w:r>
    </w:p>
    <w:p w14:paraId="1A607D9E" w14:textId="02BFDAD0" w:rsidR="0071126E" w:rsidRPr="00F93EB3" w:rsidRDefault="0071126E" w:rsidP="0071126E">
      <w:pPr>
        <w:rPr>
          <w:rFonts w:ascii="Arial" w:eastAsia="Calibri" w:hAnsi="Arial" w:cs="Arial"/>
          <w:sz w:val="18"/>
          <w:szCs w:val="18"/>
        </w:rPr>
      </w:pPr>
    </w:p>
    <w:p w14:paraId="153A0AD2" w14:textId="1D5B73FD" w:rsidR="0071126E" w:rsidRPr="003F4E61" w:rsidRDefault="0071126E" w:rsidP="003F4E61">
      <w:pPr>
        <w:autoSpaceDE w:val="0"/>
        <w:autoSpaceDN w:val="0"/>
        <w:adjustRightInd w:val="0"/>
        <w:ind w:left="4248" w:firstLine="147"/>
        <w:jc w:val="both"/>
        <w:rPr>
          <w:rFonts w:eastAsia="Calibri"/>
          <w:sz w:val="18"/>
          <w:szCs w:val="18"/>
        </w:rPr>
      </w:pPr>
      <w:r>
        <w:rPr>
          <w:sz w:val="18"/>
          <w:szCs w:val="18"/>
        </w:rPr>
        <w:tab/>
      </w:r>
      <w:r w:rsidR="00EC4378">
        <w:rPr>
          <w:sz w:val="18"/>
          <w:szCs w:val="18"/>
        </w:rPr>
        <w:tab/>
      </w:r>
    </w:p>
    <w:sectPr w:rsidR="0071126E" w:rsidRPr="003F4E61" w:rsidSect="00234924">
      <w:headerReference w:type="default" r:id="rId8"/>
      <w:footerReference w:type="even" r:id="rId9"/>
      <w:footerReference w:type="default" r:id="rId10"/>
      <w:pgSz w:w="11906" w:h="16838" w:code="9"/>
      <w:pgMar w:top="1134" w:right="1418" w:bottom="1418" w:left="851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92B604" w14:textId="77777777" w:rsidR="00234924" w:rsidRDefault="00234924" w:rsidP="007E2503">
      <w:r>
        <w:separator/>
      </w:r>
    </w:p>
  </w:endnote>
  <w:endnote w:type="continuationSeparator" w:id="0">
    <w:p w14:paraId="50066E27" w14:textId="77777777" w:rsidR="00234924" w:rsidRDefault="00234924" w:rsidP="007E25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2360D" w14:textId="77777777" w:rsidR="00A103DF" w:rsidRDefault="00A103DF" w:rsidP="00A103D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A806BE9" w14:textId="77777777" w:rsidR="00A103DF" w:rsidRDefault="00A103DF" w:rsidP="00A103D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83005631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45B7F9F8" w14:textId="47156C1F" w:rsidR="00D210A7" w:rsidRPr="00D210A7" w:rsidRDefault="00D210A7">
        <w:pPr>
          <w:pStyle w:val="Stopka"/>
          <w:jc w:val="right"/>
          <w:rPr>
            <w:sz w:val="18"/>
            <w:szCs w:val="18"/>
          </w:rPr>
        </w:pPr>
        <w:r w:rsidRPr="00D210A7">
          <w:rPr>
            <w:sz w:val="18"/>
            <w:szCs w:val="18"/>
          </w:rPr>
          <w:fldChar w:fldCharType="begin"/>
        </w:r>
        <w:r w:rsidRPr="00D210A7">
          <w:rPr>
            <w:sz w:val="18"/>
            <w:szCs w:val="18"/>
          </w:rPr>
          <w:instrText>PAGE   \* MERGEFORMAT</w:instrText>
        </w:r>
        <w:r w:rsidRPr="00D210A7">
          <w:rPr>
            <w:sz w:val="18"/>
            <w:szCs w:val="18"/>
          </w:rPr>
          <w:fldChar w:fldCharType="separate"/>
        </w:r>
        <w:r w:rsidR="00054DBB" w:rsidRPr="00054DBB">
          <w:rPr>
            <w:noProof/>
            <w:sz w:val="18"/>
            <w:szCs w:val="18"/>
            <w:lang w:val="pl-PL"/>
          </w:rPr>
          <w:t>1</w:t>
        </w:r>
        <w:r w:rsidRPr="00D210A7">
          <w:rPr>
            <w:sz w:val="18"/>
            <w:szCs w:val="18"/>
          </w:rPr>
          <w:fldChar w:fldCharType="end"/>
        </w:r>
      </w:p>
    </w:sdtContent>
  </w:sdt>
  <w:p w14:paraId="3DFD7410" w14:textId="77777777" w:rsidR="00A103DF" w:rsidRDefault="00A103DF" w:rsidP="00A103D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ABB07C" w14:textId="77777777" w:rsidR="00234924" w:rsidRDefault="00234924" w:rsidP="007E2503">
      <w:r>
        <w:separator/>
      </w:r>
    </w:p>
  </w:footnote>
  <w:footnote w:type="continuationSeparator" w:id="0">
    <w:p w14:paraId="76E85E7A" w14:textId="77777777" w:rsidR="00234924" w:rsidRDefault="00234924" w:rsidP="007E25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A495C4" w14:textId="77777777" w:rsidR="00F93EB3" w:rsidRDefault="00F93EB3" w:rsidP="00F93EB3">
    <w:pPr>
      <w:pStyle w:val="Nagwek"/>
      <w:tabs>
        <w:tab w:val="clear" w:pos="4536"/>
      </w:tabs>
      <w:rPr>
        <w:i/>
        <w:iCs/>
        <w:sz w:val="18"/>
        <w:szCs w:val="18"/>
        <w:lang w:val="pl-PL"/>
      </w:rPr>
    </w:pPr>
  </w:p>
  <w:tbl>
    <w:tblPr>
      <w:tblStyle w:val="Tabela-Siatka"/>
      <w:tblW w:w="0" w:type="auto"/>
      <w:tblInd w:w="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38"/>
      <w:gridCol w:w="3308"/>
      <w:gridCol w:w="3773"/>
    </w:tblGrid>
    <w:tr w:rsidR="00F93EB3" w:rsidRPr="00F12FB6" w14:paraId="54F5FD7D" w14:textId="77777777" w:rsidTr="000D4D79">
      <w:tc>
        <w:tcPr>
          <w:tcW w:w="1838" w:type="dxa"/>
        </w:tcPr>
        <w:p w14:paraId="2D123CF9" w14:textId="77777777" w:rsidR="00F93EB3" w:rsidRPr="00F12FB6" w:rsidRDefault="00F93EB3" w:rsidP="00F93EB3">
          <w:pPr>
            <w:rPr>
              <w:sz w:val="28"/>
            </w:rPr>
          </w:pPr>
          <w:r w:rsidRPr="00F12FB6">
            <w:rPr>
              <w:noProof/>
            </w:rPr>
            <w:drawing>
              <wp:inline distT="0" distB="0" distL="0" distR="0" wp14:anchorId="2E57C41E" wp14:editId="780B7894">
                <wp:extent cx="958291" cy="958291"/>
                <wp:effectExtent l="0" t="0" r="0" b="0"/>
                <wp:docPr id="366969895" name="Obraz 1968361341" descr="Obraz zawierający logo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968361341" descr="Obraz zawierający logo&#10;&#10;Opis wygenerowany automatycznie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0436" cy="9604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08" w:type="dxa"/>
        </w:tcPr>
        <w:p w14:paraId="2FB9DBD9" w14:textId="77777777" w:rsidR="00F93EB3" w:rsidRDefault="00F93EB3" w:rsidP="00F93EB3">
          <w:pPr>
            <w:rPr>
              <w:b/>
              <w:sz w:val="28"/>
            </w:rPr>
          </w:pPr>
        </w:p>
        <w:p w14:paraId="0833E0F0" w14:textId="77777777" w:rsidR="00F93EB3" w:rsidRPr="009B5E7B" w:rsidRDefault="00F93EB3" w:rsidP="00F93EB3">
          <w:pPr>
            <w:rPr>
              <w:rFonts w:ascii="Arial" w:hAnsi="Arial" w:cs="Arial"/>
              <w:bCs/>
              <w:szCs w:val="22"/>
            </w:rPr>
          </w:pPr>
          <w:r w:rsidRPr="009B5E7B">
            <w:rPr>
              <w:rFonts w:ascii="Arial" w:hAnsi="Arial" w:cs="Arial"/>
              <w:bCs/>
              <w:szCs w:val="22"/>
            </w:rPr>
            <w:t>Politechnika Warszawska</w:t>
          </w:r>
        </w:p>
        <w:p w14:paraId="49490724" w14:textId="77777777" w:rsidR="00F93EB3" w:rsidRPr="00F12FB6" w:rsidRDefault="00F93EB3" w:rsidP="00F93EB3">
          <w:pPr>
            <w:rPr>
              <w:rFonts w:ascii="Arial" w:hAnsi="Arial" w:cs="Arial"/>
              <w:b/>
              <w:szCs w:val="22"/>
            </w:rPr>
          </w:pPr>
          <w:r w:rsidRPr="009B5E7B">
            <w:rPr>
              <w:rFonts w:ascii="Arial" w:hAnsi="Arial" w:cs="Arial"/>
              <w:bCs/>
              <w:sz w:val="22"/>
            </w:rPr>
            <w:t>Wydział Mechatroniki</w:t>
          </w:r>
          <w:r w:rsidRPr="009B5E7B">
            <w:rPr>
              <w:rFonts w:ascii="Arial" w:hAnsi="Arial" w:cs="Arial"/>
              <w:b/>
              <w:sz w:val="22"/>
            </w:rPr>
            <w:t xml:space="preserve"> </w:t>
          </w:r>
        </w:p>
      </w:tc>
      <w:tc>
        <w:tcPr>
          <w:tcW w:w="3773" w:type="dxa"/>
        </w:tcPr>
        <w:p w14:paraId="11A3D383" w14:textId="626D3B7C" w:rsidR="00F93EB3" w:rsidRPr="00F12FB6" w:rsidRDefault="00F93EB3" w:rsidP="00F93EB3">
          <w:pPr>
            <w:jc w:val="right"/>
            <w:rPr>
              <w:rFonts w:ascii="Arial" w:hAnsi="Arial" w:cs="Arial"/>
              <w:b/>
              <w:szCs w:val="22"/>
            </w:rPr>
          </w:pPr>
        </w:p>
      </w:tc>
    </w:tr>
  </w:tbl>
  <w:p w14:paraId="524F919A" w14:textId="77777777" w:rsidR="00A103DF" w:rsidRDefault="00A103DF" w:rsidP="00F93EB3">
    <w:pPr>
      <w:pStyle w:val="Nagwek"/>
    </w:pPr>
  </w:p>
  <w:p w14:paraId="3FFA509F" w14:textId="77777777" w:rsidR="007605B0" w:rsidRDefault="007605B0" w:rsidP="00F93EB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522527"/>
    <w:multiLevelType w:val="hybridMultilevel"/>
    <w:tmpl w:val="EEB89E3E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002B36"/>
    <w:multiLevelType w:val="hybridMultilevel"/>
    <w:tmpl w:val="00062554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B052F1D"/>
    <w:multiLevelType w:val="hybridMultilevel"/>
    <w:tmpl w:val="78DE6A46"/>
    <w:lvl w:ilvl="0" w:tplc="9398C63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5056242">
    <w:abstractNumId w:val="0"/>
  </w:num>
  <w:num w:numId="2" w16cid:durableId="392775174">
    <w:abstractNumId w:val="1"/>
  </w:num>
  <w:num w:numId="3" w16cid:durableId="3065946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503"/>
    <w:rsid w:val="00020BFE"/>
    <w:rsid w:val="000243E2"/>
    <w:rsid w:val="00051C51"/>
    <w:rsid w:val="000530CA"/>
    <w:rsid w:val="00054DBB"/>
    <w:rsid w:val="000A1861"/>
    <w:rsid w:val="000C2DE7"/>
    <w:rsid w:val="000E04AC"/>
    <w:rsid w:val="000E5386"/>
    <w:rsid w:val="000F32D7"/>
    <w:rsid w:val="001400EE"/>
    <w:rsid w:val="001869C1"/>
    <w:rsid w:val="001A486E"/>
    <w:rsid w:val="001B5B2F"/>
    <w:rsid w:val="001F6F3C"/>
    <w:rsid w:val="002123A0"/>
    <w:rsid w:val="00234924"/>
    <w:rsid w:val="002426F2"/>
    <w:rsid w:val="00250D68"/>
    <w:rsid w:val="00287A80"/>
    <w:rsid w:val="002A2345"/>
    <w:rsid w:val="002A2A31"/>
    <w:rsid w:val="002B1AC0"/>
    <w:rsid w:val="002C3EC6"/>
    <w:rsid w:val="002E41F6"/>
    <w:rsid w:val="002E5BC4"/>
    <w:rsid w:val="002F1807"/>
    <w:rsid w:val="00317851"/>
    <w:rsid w:val="00350836"/>
    <w:rsid w:val="003544D5"/>
    <w:rsid w:val="003730D6"/>
    <w:rsid w:val="003770B9"/>
    <w:rsid w:val="003A721E"/>
    <w:rsid w:val="003C20E8"/>
    <w:rsid w:val="003D6116"/>
    <w:rsid w:val="003E61DC"/>
    <w:rsid w:val="003E7EB6"/>
    <w:rsid w:val="003F1F2B"/>
    <w:rsid w:val="003F4E61"/>
    <w:rsid w:val="004408E0"/>
    <w:rsid w:val="004410D1"/>
    <w:rsid w:val="00447225"/>
    <w:rsid w:val="00474C86"/>
    <w:rsid w:val="00487E38"/>
    <w:rsid w:val="004967FC"/>
    <w:rsid w:val="004A2D3D"/>
    <w:rsid w:val="004A47B0"/>
    <w:rsid w:val="004D3A07"/>
    <w:rsid w:val="004F4B61"/>
    <w:rsid w:val="005405BB"/>
    <w:rsid w:val="0056230D"/>
    <w:rsid w:val="005824A3"/>
    <w:rsid w:val="00587264"/>
    <w:rsid w:val="00636A23"/>
    <w:rsid w:val="00644410"/>
    <w:rsid w:val="00646D35"/>
    <w:rsid w:val="00696F68"/>
    <w:rsid w:val="00697A5C"/>
    <w:rsid w:val="006C6D70"/>
    <w:rsid w:val="006D75E8"/>
    <w:rsid w:val="006F149F"/>
    <w:rsid w:val="006F258D"/>
    <w:rsid w:val="0071126E"/>
    <w:rsid w:val="007605B0"/>
    <w:rsid w:val="00773071"/>
    <w:rsid w:val="00781F9D"/>
    <w:rsid w:val="007B6948"/>
    <w:rsid w:val="007C2601"/>
    <w:rsid w:val="007D22D7"/>
    <w:rsid w:val="007D2C12"/>
    <w:rsid w:val="007E2503"/>
    <w:rsid w:val="007F254B"/>
    <w:rsid w:val="007F736C"/>
    <w:rsid w:val="008C01ED"/>
    <w:rsid w:val="00901CB3"/>
    <w:rsid w:val="00915CFC"/>
    <w:rsid w:val="009176E6"/>
    <w:rsid w:val="009361DE"/>
    <w:rsid w:val="009602F4"/>
    <w:rsid w:val="00980024"/>
    <w:rsid w:val="00987707"/>
    <w:rsid w:val="009A3003"/>
    <w:rsid w:val="009B2941"/>
    <w:rsid w:val="009C2A38"/>
    <w:rsid w:val="009C5CCA"/>
    <w:rsid w:val="009C74C0"/>
    <w:rsid w:val="009D5CFA"/>
    <w:rsid w:val="009D6482"/>
    <w:rsid w:val="009E5C15"/>
    <w:rsid w:val="009E6F7B"/>
    <w:rsid w:val="009F5D3C"/>
    <w:rsid w:val="00A103DF"/>
    <w:rsid w:val="00A24742"/>
    <w:rsid w:val="00A42D99"/>
    <w:rsid w:val="00A710CB"/>
    <w:rsid w:val="00AB3BD9"/>
    <w:rsid w:val="00AC0A49"/>
    <w:rsid w:val="00AE740A"/>
    <w:rsid w:val="00AE7477"/>
    <w:rsid w:val="00AF53A1"/>
    <w:rsid w:val="00B012F3"/>
    <w:rsid w:val="00B100AA"/>
    <w:rsid w:val="00B2581C"/>
    <w:rsid w:val="00B37B73"/>
    <w:rsid w:val="00B61972"/>
    <w:rsid w:val="00BA1544"/>
    <w:rsid w:val="00BA7DA3"/>
    <w:rsid w:val="00BE1C31"/>
    <w:rsid w:val="00BE5554"/>
    <w:rsid w:val="00BE5B13"/>
    <w:rsid w:val="00C21F2E"/>
    <w:rsid w:val="00C707F0"/>
    <w:rsid w:val="00C74532"/>
    <w:rsid w:val="00C774DF"/>
    <w:rsid w:val="00CA62F8"/>
    <w:rsid w:val="00CB3D14"/>
    <w:rsid w:val="00CB6277"/>
    <w:rsid w:val="00CD6FAC"/>
    <w:rsid w:val="00D036EA"/>
    <w:rsid w:val="00D210A7"/>
    <w:rsid w:val="00D567BF"/>
    <w:rsid w:val="00D573A1"/>
    <w:rsid w:val="00D7034A"/>
    <w:rsid w:val="00DA5867"/>
    <w:rsid w:val="00DB2294"/>
    <w:rsid w:val="00DD249D"/>
    <w:rsid w:val="00DD3D20"/>
    <w:rsid w:val="00DD5EAE"/>
    <w:rsid w:val="00DF124E"/>
    <w:rsid w:val="00E0762E"/>
    <w:rsid w:val="00E103B4"/>
    <w:rsid w:val="00E23EC0"/>
    <w:rsid w:val="00E36957"/>
    <w:rsid w:val="00E739CD"/>
    <w:rsid w:val="00E95FF1"/>
    <w:rsid w:val="00EC0447"/>
    <w:rsid w:val="00EC4378"/>
    <w:rsid w:val="00EC5A22"/>
    <w:rsid w:val="00F06728"/>
    <w:rsid w:val="00F145FD"/>
    <w:rsid w:val="00F36C41"/>
    <w:rsid w:val="00F6217B"/>
    <w:rsid w:val="00F93EB3"/>
    <w:rsid w:val="00F966A8"/>
    <w:rsid w:val="00FA0F95"/>
    <w:rsid w:val="00FA6979"/>
    <w:rsid w:val="00FE00E3"/>
    <w:rsid w:val="00FF1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67583D7"/>
  <w15:docId w15:val="{02728B26-AAC6-4C3B-9444-1ABCF0D73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2503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E2503"/>
    <w:pPr>
      <w:keepNext/>
      <w:autoSpaceDE w:val="0"/>
      <w:autoSpaceDN w:val="0"/>
      <w:adjustRightInd w:val="0"/>
      <w:jc w:val="right"/>
      <w:outlineLvl w:val="0"/>
    </w:pPr>
    <w:rPr>
      <w:i/>
      <w:i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E2503"/>
    <w:rPr>
      <w:rFonts w:ascii="Times New Roman" w:eastAsia="Times New Roman" w:hAnsi="Times New Roman" w:cs="Times New Roman"/>
      <w:i/>
      <w:iCs/>
      <w:sz w:val="20"/>
      <w:szCs w:val="24"/>
      <w:lang w:eastAsia="pl-PL"/>
    </w:rPr>
  </w:style>
  <w:style w:type="character" w:customStyle="1" w:styleId="StopkaZnak">
    <w:name w:val="Stopka Znak"/>
    <w:link w:val="Stopka"/>
    <w:uiPriority w:val="99"/>
    <w:rsid w:val="007E25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E250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1">
    <w:name w:val="Stopka Znak1"/>
    <w:uiPriority w:val="99"/>
    <w:semiHidden/>
    <w:rsid w:val="007E250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qFormat/>
    <w:rsid w:val="007E25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7E250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1">
    <w:name w:val="Nagłówek Znak1"/>
    <w:uiPriority w:val="99"/>
    <w:semiHidden/>
    <w:rsid w:val="007E250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7E2503"/>
  </w:style>
  <w:style w:type="paragraph" w:styleId="Tekstpodstawowy">
    <w:name w:val="Body Text"/>
    <w:basedOn w:val="Normalny"/>
    <w:link w:val="TekstpodstawowyZnak"/>
    <w:uiPriority w:val="99"/>
    <w:unhideWhenUsed/>
    <w:rsid w:val="007E2503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7E25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5B2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5B2F"/>
    <w:rPr>
      <w:rFonts w:ascii="Segoe UI" w:eastAsia="Times New Roman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012F3"/>
    <w:pPr>
      <w:ind w:left="720"/>
      <w:contextualSpacing/>
    </w:pPr>
  </w:style>
  <w:style w:type="table" w:styleId="Tabela-Siatka">
    <w:name w:val="Table Grid"/>
    <w:basedOn w:val="Standardowy"/>
    <w:rsid w:val="00F93EB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Domylnaczcionkaakapitu"/>
    <w:rsid w:val="007605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Aleksandra Kryńska</dc:creator>
  <cp:lastModifiedBy>Jurczak - Nosińska Mariola</cp:lastModifiedBy>
  <cp:revision>3</cp:revision>
  <cp:lastPrinted>2024-10-23T13:06:00Z</cp:lastPrinted>
  <dcterms:created xsi:type="dcterms:W3CDTF">2025-03-21T17:23:00Z</dcterms:created>
  <dcterms:modified xsi:type="dcterms:W3CDTF">2025-03-24T12:04:00Z</dcterms:modified>
</cp:coreProperties>
</file>