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A1AC3" w14:textId="14E4D4EE" w:rsidR="007760E4" w:rsidRPr="00350DC7" w:rsidRDefault="007760E4" w:rsidP="007760E4">
      <w:pPr>
        <w:tabs>
          <w:tab w:val="right" w:pos="9753"/>
        </w:tabs>
        <w:spacing w:after="160" w:line="259" w:lineRule="auto"/>
        <w:jc w:val="right"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 xml:space="preserve">Piła, dnia </w:t>
      </w:r>
      <w:r w:rsidR="008139C4">
        <w:rPr>
          <w:rFonts w:asciiTheme="minorHAnsi" w:eastAsia="Calibri" w:hAnsiTheme="minorHAnsi" w:cstheme="minorHAnsi"/>
          <w:lang w:eastAsia="en-US"/>
        </w:rPr>
        <w:t>30</w:t>
      </w:r>
      <w:r w:rsidRPr="00350DC7">
        <w:rPr>
          <w:rFonts w:asciiTheme="minorHAnsi" w:eastAsia="Calibri" w:hAnsiTheme="minorHAnsi" w:cstheme="minorHAnsi"/>
          <w:lang w:eastAsia="en-US"/>
        </w:rPr>
        <w:t>.1</w:t>
      </w:r>
      <w:r w:rsidR="00005CEA" w:rsidRPr="00350DC7">
        <w:rPr>
          <w:rFonts w:asciiTheme="minorHAnsi" w:eastAsia="Calibri" w:hAnsiTheme="minorHAnsi" w:cstheme="minorHAnsi"/>
          <w:lang w:eastAsia="en-US"/>
        </w:rPr>
        <w:t>2</w:t>
      </w:r>
      <w:r w:rsidRPr="00350DC7">
        <w:rPr>
          <w:rFonts w:asciiTheme="minorHAnsi" w:eastAsia="Calibri" w:hAnsiTheme="minorHAnsi" w:cstheme="minorHAnsi"/>
          <w:lang w:eastAsia="en-US"/>
        </w:rPr>
        <w:t>.202</w:t>
      </w:r>
      <w:r w:rsidR="00005CEA" w:rsidRPr="00350DC7">
        <w:rPr>
          <w:rFonts w:asciiTheme="minorHAnsi" w:eastAsia="Calibri" w:hAnsiTheme="minorHAnsi" w:cstheme="minorHAnsi"/>
          <w:lang w:eastAsia="en-US"/>
        </w:rPr>
        <w:t>4</w:t>
      </w:r>
      <w:r w:rsidRPr="00350DC7">
        <w:rPr>
          <w:rFonts w:asciiTheme="minorHAnsi" w:eastAsia="Calibri" w:hAnsiTheme="minorHAnsi" w:cstheme="minorHAnsi"/>
          <w:lang w:eastAsia="en-US"/>
        </w:rPr>
        <w:t xml:space="preserve"> r.</w:t>
      </w:r>
    </w:p>
    <w:p w14:paraId="50E1B049" w14:textId="11812CC6" w:rsidR="007760E4" w:rsidRPr="00350DC7" w:rsidRDefault="007760E4" w:rsidP="007760E4">
      <w:pPr>
        <w:spacing w:after="160" w:line="259" w:lineRule="auto"/>
        <w:jc w:val="both"/>
        <w:rPr>
          <w:rFonts w:asciiTheme="minorHAnsi" w:eastAsia="Calibri" w:hAnsiTheme="minorHAnsi" w:cstheme="minorHAnsi"/>
          <w:lang w:eastAsia="en-US"/>
        </w:rPr>
      </w:pPr>
      <w:bookmarkStart w:id="0" w:name="_Hlk65661133"/>
      <w:r w:rsidRPr="00350DC7">
        <w:rPr>
          <w:rFonts w:asciiTheme="minorHAnsi" w:eastAsia="Calibri" w:hAnsiTheme="minorHAnsi" w:cstheme="minorHAnsi"/>
          <w:lang w:eastAsia="en-US"/>
        </w:rPr>
        <w:t>FZP.I</w:t>
      </w:r>
      <w:r w:rsidR="008478CE" w:rsidRPr="00350DC7">
        <w:rPr>
          <w:rFonts w:asciiTheme="minorHAnsi" w:eastAsia="Calibri" w:hAnsiTheme="minorHAnsi" w:cstheme="minorHAnsi"/>
          <w:lang w:eastAsia="en-US"/>
        </w:rPr>
        <w:t>V</w:t>
      </w:r>
      <w:r w:rsidRPr="00350DC7">
        <w:rPr>
          <w:rFonts w:asciiTheme="minorHAnsi" w:eastAsia="Calibri" w:hAnsiTheme="minorHAnsi" w:cstheme="minorHAnsi"/>
          <w:lang w:eastAsia="en-US"/>
        </w:rPr>
        <w:t>-241/</w:t>
      </w:r>
      <w:r w:rsidR="008478CE" w:rsidRPr="00350DC7">
        <w:rPr>
          <w:rFonts w:asciiTheme="minorHAnsi" w:eastAsia="Calibri" w:hAnsiTheme="minorHAnsi" w:cstheme="minorHAnsi"/>
          <w:lang w:eastAsia="en-US"/>
        </w:rPr>
        <w:t>111</w:t>
      </w:r>
      <w:r w:rsidRPr="00350DC7">
        <w:rPr>
          <w:rFonts w:asciiTheme="minorHAnsi" w:eastAsia="Calibri" w:hAnsiTheme="minorHAnsi" w:cstheme="minorHAnsi"/>
          <w:lang w:eastAsia="en-US"/>
        </w:rPr>
        <w:t>/2</w:t>
      </w:r>
      <w:r w:rsidR="008478CE" w:rsidRPr="00350DC7">
        <w:rPr>
          <w:rFonts w:asciiTheme="minorHAnsi" w:eastAsia="Calibri" w:hAnsiTheme="minorHAnsi" w:cstheme="minorHAnsi"/>
          <w:lang w:eastAsia="en-US"/>
        </w:rPr>
        <w:t>4</w:t>
      </w:r>
      <w:r w:rsidRPr="00350DC7">
        <w:rPr>
          <w:rFonts w:asciiTheme="minorHAnsi" w:eastAsia="Calibri" w:hAnsiTheme="minorHAnsi" w:cstheme="minorHAnsi"/>
          <w:lang w:eastAsia="en-US"/>
        </w:rPr>
        <w:t>/ZO</w:t>
      </w:r>
    </w:p>
    <w:bookmarkEnd w:id="0"/>
    <w:p w14:paraId="7D34CDB0" w14:textId="77777777" w:rsidR="007760E4" w:rsidRPr="00350DC7" w:rsidRDefault="007760E4" w:rsidP="007760E4">
      <w:pPr>
        <w:spacing w:line="360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350DC7">
        <w:rPr>
          <w:rFonts w:asciiTheme="minorHAnsi" w:eastAsia="Calibri" w:hAnsiTheme="minorHAnsi" w:cstheme="minorHAnsi"/>
          <w:b/>
          <w:lang w:eastAsia="en-US"/>
        </w:rPr>
        <w:t>ZAPYTANIE OFERTOWE</w:t>
      </w:r>
    </w:p>
    <w:p w14:paraId="6DC3CBBA" w14:textId="54CDF002" w:rsidR="007760E4" w:rsidRPr="00350DC7" w:rsidRDefault="007760E4" w:rsidP="007760E4">
      <w:pPr>
        <w:shd w:val="clear" w:color="auto" w:fill="FFE599" w:themeFill="accent4" w:themeFillTint="66"/>
        <w:spacing w:line="276" w:lineRule="auto"/>
        <w:jc w:val="center"/>
        <w:rPr>
          <w:rFonts w:asciiTheme="minorHAnsi" w:eastAsia="Calibri" w:hAnsiTheme="minorHAnsi" w:cstheme="minorHAnsi"/>
          <w:b/>
          <w:bCs/>
          <w:lang w:eastAsia="en-US"/>
        </w:rPr>
      </w:pPr>
      <w:bookmarkStart w:id="1" w:name="_Hlk530393868"/>
      <w:r w:rsidRPr="00350DC7">
        <w:rPr>
          <w:rFonts w:asciiTheme="minorHAnsi" w:eastAsia="Calibri" w:hAnsiTheme="minorHAnsi" w:cstheme="minorHAnsi"/>
          <w:b/>
          <w:bCs/>
          <w:lang w:eastAsia="en-US"/>
        </w:rPr>
        <w:t>„</w:t>
      </w:r>
      <w:r w:rsidR="005F3908" w:rsidRPr="00350DC7">
        <w:rPr>
          <w:rFonts w:asciiTheme="minorHAnsi" w:eastAsia="Calibri" w:hAnsiTheme="minorHAnsi" w:cstheme="minorHAnsi"/>
          <w:b/>
          <w:bCs/>
          <w:lang w:eastAsia="en-US"/>
        </w:rPr>
        <w:t>D</w:t>
      </w:r>
      <w:r w:rsidR="00A83305" w:rsidRPr="00350DC7">
        <w:rPr>
          <w:rFonts w:asciiTheme="minorHAnsi" w:eastAsia="Calibri" w:hAnsiTheme="minorHAnsi" w:cstheme="minorHAnsi"/>
          <w:b/>
          <w:bCs/>
          <w:lang w:eastAsia="en-US"/>
        </w:rPr>
        <w:t xml:space="preserve">ostawa testów </w:t>
      </w:r>
      <w:proofErr w:type="spellStart"/>
      <w:r w:rsidR="00A83305" w:rsidRPr="00350DC7">
        <w:rPr>
          <w:rFonts w:asciiTheme="minorHAnsi" w:eastAsia="Calibri" w:hAnsiTheme="minorHAnsi" w:cstheme="minorHAnsi"/>
          <w:b/>
          <w:bCs/>
          <w:lang w:eastAsia="en-US"/>
        </w:rPr>
        <w:t>multi</w:t>
      </w:r>
      <w:proofErr w:type="spellEnd"/>
      <w:r w:rsidR="00A83305" w:rsidRPr="00350DC7">
        <w:rPr>
          <w:rFonts w:asciiTheme="minorHAnsi" w:eastAsia="Calibri" w:hAnsiTheme="minorHAnsi" w:cstheme="minorHAnsi"/>
          <w:b/>
          <w:bCs/>
          <w:lang w:eastAsia="en-US"/>
        </w:rPr>
        <w:t xml:space="preserve"> do wstępnej identyfikacji narkotyków, środków odurzających i substancji psychotropowych w moczu wraz z dzierżawą skanera oraz strzykawek do wykonywania badań gazometrycznych</w:t>
      </w:r>
      <w:r w:rsidRPr="00350DC7">
        <w:rPr>
          <w:rFonts w:asciiTheme="minorHAnsi" w:eastAsia="Calibri" w:hAnsiTheme="minorHAnsi" w:cstheme="minorHAnsi"/>
          <w:b/>
          <w:bCs/>
          <w:lang w:eastAsia="en-US"/>
        </w:rPr>
        <w:t>”</w:t>
      </w: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7760E4" w:rsidRPr="00350DC7" w14:paraId="368993C9" w14:textId="77777777" w:rsidTr="00DF5F64">
        <w:tc>
          <w:tcPr>
            <w:tcW w:w="10490" w:type="dxa"/>
            <w:shd w:val="clear" w:color="auto" w:fill="B4C6E7"/>
          </w:tcPr>
          <w:bookmarkEnd w:id="1"/>
          <w:p w14:paraId="0B6B82E7" w14:textId="77777777" w:rsidR="007760E4" w:rsidRPr="00350DC7" w:rsidRDefault="007760E4" w:rsidP="00DF5F64">
            <w:pPr>
              <w:numPr>
                <w:ilvl w:val="0"/>
                <w:numId w:val="1"/>
              </w:numPr>
              <w:ind w:left="317" w:hanging="279"/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350DC7">
              <w:rPr>
                <w:rFonts w:asciiTheme="minorHAnsi" w:hAnsiTheme="minorHAnsi" w:cstheme="minorHAnsi"/>
                <w:b/>
              </w:rPr>
              <w:t>Zamawiający</w:t>
            </w:r>
          </w:p>
        </w:tc>
      </w:tr>
    </w:tbl>
    <w:p w14:paraId="56F764E1" w14:textId="77777777" w:rsidR="007760E4" w:rsidRPr="00350DC7" w:rsidRDefault="007760E4" w:rsidP="007760E4">
      <w:pPr>
        <w:jc w:val="both"/>
        <w:rPr>
          <w:rFonts w:asciiTheme="minorHAnsi" w:eastAsia="Calibri" w:hAnsiTheme="minorHAnsi" w:cstheme="minorHAnsi"/>
          <w:b/>
          <w:lang w:eastAsia="en-US"/>
        </w:rPr>
      </w:pPr>
      <w:r w:rsidRPr="00350DC7">
        <w:rPr>
          <w:rFonts w:asciiTheme="minorHAnsi" w:eastAsia="Calibri" w:hAnsiTheme="minorHAnsi" w:cstheme="minorHAnsi"/>
          <w:b/>
          <w:lang w:eastAsia="en-US"/>
        </w:rPr>
        <w:t xml:space="preserve">Szpital Specjalistyczny w Pile im. Stanisława Staszica </w:t>
      </w:r>
    </w:p>
    <w:p w14:paraId="6BE5E3ED" w14:textId="77777777" w:rsidR="007760E4" w:rsidRPr="00350DC7" w:rsidRDefault="007760E4" w:rsidP="007760E4">
      <w:pPr>
        <w:jc w:val="both"/>
        <w:rPr>
          <w:rFonts w:asciiTheme="minorHAnsi" w:eastAsia="Calibri" w:hAnsiTheme="minorHAnsi" w:cstheme="minorHAnsi"/>
          <w:b/>
          <w:lang w:eastAsia="en-US"/>
        </w:rPr>
      </w:pPr>
      <w:r w:rsidRPr="00350DC7">
        <w:rPr>
          <w:rFonts w:asciiTheme="minorHAnsi" w:eastAsia="Calibri" w:hAnsiTheme="minorHAnsi" w:cstheme="minorHAnsi"/>
          <w:b/>
          <w:lang w:eastAsia="en-US"/>
        </w:rPr>
        <w:t>64-920 Piła, ul. Rydygiera Ludwika 1</w:t>
      </w:r>
    </w:p>
    <w:p w14:paraId="6D65F348" w14:textId="77777777" w:rsidR="007760E4" w:rsidRPr="00350DC7" w:rsidRDefault="007760E4" w:rsidP="007760E4">
      <w:pPr>
        <w:jc w:val="both"/>
        <w:rPr>
          <w:rFonts w:asciiTheme="minorHAnsi" w:eastAsia="Calibri" w:hAnsiTheme="minorHAnsi" w:cstheme="minorHAnsi"/>
          <w:lang w:val="en-US" w:eastAsia="en-US"/>
        </w:rPr>
      </w:pPr>
      <w:r w:rsidRPr="00350DC7">
        <w:rPr>
          <w:rFonts w:asciiTheme="minorHAnsi" w:eastAsia="Calibri" w:hAnsiTheme="minorHAnsi" w:cstheme="minorHAnsi"/>
          <w:lang w:val="en-US" w:eastAsia="en-US"/>
        </w:rPr>
        <w:t>tel. (067) 210 62 98</w:t>
      </w:r>
    </w:p>
    <w:p w14:paraId="7B32F87B" w14:textId="77777777" w:rsidR="007760E4" w:rsidRPr="00350DC7" w:rsidRDefault="007760E4" w:rsidP="007760E4">
      <w:pPr>
        <w:jc w:val="both"/>
        <w:rPr>
          <w:rFonts w:asciiTheme="minorHAnsi" w:eastAsia="Calibri" w:hAnsiTheme="minorHAnsi" w:cstheme="minorHAnsi"/>
          <w:lang w:val="en-US" w:eastAsia="en-US"/>
        </w:rPr>
      </w:pPr>
      <w:r w:rsidRPr="00350DC7">
        <w:rPr>
          <w:rFonts w:asciiTheme="minorHAnsi" w:eastAsia="Calibri" w:hAnsiTheme="minorHAnsi" w:cstheme="minorHAnsi"/>
          <w:lang w:val="en-US" w:eastAsia="en-US"/>
        </w:rPr>
        <w:t>REGON 002161820; NIP 764-20-88-098</w:t>
      </w:r>
    </w:p>
    <w:p w14:paraId="6D73731A" w14:textId="77777777" w:rsidR="007760E4" w:rsidRPr="00350DC7" w:rsidRDefault="007760E4" w:rsidP="007760E4">
      <w:pPr>
        <w:jc w:val="both"/>
        <w:rPr>
          <w:rFonts w:asciiTheme="minorHAnsi" w:eastAsia="Calibri" w:hAnsiTheme="minorHAnsi" w:cstheme="minorHAnsi"/>
          <w:lang w:val="en-US" w:eastAsia="en-US"/>
        </w:rPr>
      </w:pPr>
      <w:hyperlink r:id="rId7" w:history="1">
        <w:r w:rsidRPr="00350DC7">
          <w:rPr>
            <w:rFonts w:asciiTheme="minorHAnsi" w:eastAsia="Calibri" w:hAnsiTheme="minorHAnsi" w:cstheme="minorHAnsi"/>
            <w:color w:val="0000FF"/>
            <w:u w:val="single"/>
            <w:lang w:val="en-US" w:eastAsia="en-US"/>
          </w:rPr>
          <w:t>http://szpitalpila.pl/</w:t>
        </w:r>
      </w:hyperlink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7760E4" w:rsidRPr="00350DC7" w14:paraId="69E1B8EA" w14:textId="77777777" w:rsidTr="00DF5F64">
        <w:trPr>
          <w:trHeight w:val="139"/>
        </w:trPr>
        <w:tc>
          <w:tcPr>
            <w:tcW w:w="10490" w:type="dxa"/>
            <w:shd w:val="clear" w:color="auto" w:fill="B4C6E7"/>
          </w:tcPr>
          <w:p w14:paraId="0113A65C" w14:textId="77777777" w:rsidR="007760E4" w:rsidRPr="00350DC7" w:rsidRDefault="007760E4" w:rsidP="00DF5F64">
            <w:pPr>
              <w:numPr>
                <w:ilvl w:val="0"/>
                <w:numId w:val="1"/>
              </w:numPr>
              <w:ind w:left="317" w:hanging="279"/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350DC7">
              <w:rPr>
                <w:rFonts w:asciiTheme="minorHAnsi" w:hAnsiTheme="minorHAnsi" w:cstheme="minorHAnsi"/>
                <w:b/>
              </w:rPr>
              <w:t>Tryb postępowania</w:t>
            </w:r>
          </w:p>
        </w:tc>
      </w:tr>
    </w:tbl>
    <w:p w14:paraId="137FCA45" w14:textId="77777777" w:rsidR="007760E4" w:rsidRPr="00350DC7" w:rsidRDefault="007760E4" w:rsidP="007760E4">
      <w:pPr>
        <w:numPr>
          <w:ilvl w:val="1"/>
          <w:numId w:val="19"/>
        </w:numPr>
        <w:spacing w:after="160" w:line="276" w:lineRule="auto"/>
        <w:ind w:left="142" w:right="142"/>
        <w:contextualSpacing/>
        <w:rPr>
          <w:rFonts w:asciiTheme="minorHAnsi" w:eastAsia="Calibri" w:hAnsiTheme="minorHAnsi" w:cstheme="minorHAnsi"/>
          <w:u w:val="single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 xml:space="preserve">Postępowanie prowadzone jest na podstawie § 8 Regulaminu udzielania zamówień publicznych, który stanowi załącznik do zarządzenia nr 62/2022 Dyrektora Szpitala Specjalistycznego w Pile im. Stanisława Staszica z dnia 01.04.2022 r. – </w:t>
      </w:r>
      <w:r w:rsidRPr="00350DC7">
        <w:rPr>
          <w:rFonts w:asciiTheme="minorHAnsi" w:eastAsia="Calibri" w:hAnsiTheme="minorHAnsi" w:cstheme="minorHAnsi"/>
          <w:b/>
          <w:bCs/>
          <w:u w:val="single"/>
          <w:lang w:eastAsia="en-US"/>
        </w:rPr>
        <w:t xml:space="preserve">za pośrednictwem platformy zakupowej: </w:t>
      </w:r>
      <w:r w:rsidRPr="00350DC7">
        <w:rPr>
          <w:rFonts w:asciiTheme="minorHAnsi" w:eastAsia="Calibri" w:hAnsiTheme="minorHAnsi" w:cstheme="minorHAnsi"/>
          <w:b/>
          <w:bCs/>
          <w:lang w:eastAsia="en-US"/>
        </w:rPr>
        <w:t>https://platformazakupowa.pl/pn/szpitalpila</w:t>
      </w:r>
    </w:p>
    <w:p w14:paraId="287F6F2B" w14:textId="1AE0B48F" w:rsidR="007760E4" w:rsidRPr="00350DC7" w:rsidRDefault="007760E4" w:rsidP="007760E4">
      <w:pPr>
        <w:numPr>
          <w:ilvl w:val="1"/>
          <w:numId w:val="19"/>
        </w:numPr>
        <w:spacing w:after="160" w:line="276" w:lineRule="auto"/>
        <w:ind w:left="142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Wartość szacunkowa zamówienia stanowiącego przedmiot niniejszego zapytania jest mniejsza niż kwoty określone w przepisach wydanych na podstawie art. 2 i art. 3 Ustawy z dnia 11 września 2019r. – Prawo zamówień publicznych (t. j. Dz.U.202</w:t>
      </w:r>
      <w:r w:rsidR="008C48BF" w:rsidRPr="00350DC7">
        <w:rPr>
          <w:rFonts w:asciiTheme="minorHAnsi" w:eastAsia="Calibri" w:hAnsiTheme="minorHAnsi" w:cstheme="minorHAnsi"/>
          <w:lang w:eastAsia="en-US"/>
        </w:rPr>
        <w:t>4</w:t>
      </w:r>
      <w:r w:rsidRPr="00350DC7">
        <w:rPr>
          <w:rFonts w:asciiTheme="minorHAnsi" w:eastAsia="Calibri" w:hAnsiTheme="minorHAnsi" w:cstheme="minorHAnsi"/>
          <w:lang w:eastAsia="en-US"/>
        </w:rPr>
        <w:t xml:space="preserve"> poz.1</w:t>
      </w:r>
      <w:r w:rsidR="008C48BF" w:rsidRPr="00350DC7">
        <w:rPr>
          <w:rFonts w:asciiTheme="minorHAnsi" w:eastAsia="Calibri" w:hAnsiTheme="minorHAnsi" w:cstheme="minorHAnsi"/>
          <w:lang w:eastAsia="en-US"/>
        </w:rPr>
        <w:t>320</w:t>
      </w:r>
      <w:r w:rsidRPr="00350DC7">
        <w:rPr>
          <w:rFonts w:asciiTheme="minorHAnsi" w:eastAsia="Calibri" w:hAnsiTheme="minorHAnsi" w:cstheme="minorHAnsi"/>
          <w:lang w:eastAsia="en-US"/>
        </w:rPr>
        <w:t xml:space="preserve"> ze zm.)</w:t>
      </w: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7760E4" w:rsidRPr="00350DC7" w14:paraId="7B58DF2E" w14:textId="77777777" w:rsidTr="00DF5F64">
        <w:tc>
          <w:tcPr>
            <w:tcW w:w="10490" w:type="dxa"/>
            <w:shd w:val="clear" w:color="auto" w:fill="B4C6E7"/>
          </w:tcPr>
          <w:p w14:paraId="3BD87DA4" w14:textId="77777777" w:rsidR="007760E4" w:rsidRPr="00350DC7" w:rsidRDefault="007760E4" w:rsidP="00DF5F64">
            <w:pPr>
              <w:numPr>
                <w:ilvl w:val="0"/>
                <w:numId w:val="1"/>
              </w:numPr>
              <w:ind w:left="317" w:hanging="279"/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350DC7">
              <w:rPr>
                <w:rFonts w:asciiTheme="minorHAnsi" w:hAnsiTheme="minorHAnsi" w:cstheme="minorHAnsi"/>
                <w:b/>
              </w:rPr>
              <w:t>Przedmiot zamówienia</w:t>
            </w:r>
          </w:p>
        </w:tc>
      </w:tr>
    </w:tbl>
    <w:p w14:paraId="3F963BC1" w14:textId="69C0AD8A" w:rsidR="005F3908" w:rsidRPr="00350DC7" w:rsidRDefault="007760E4" w:rsidP="005F3908">
      <w:pPr>
        <w:pStyle w:val="Akapitzlist"/>
        <w:numPr>
          <w:ilvl w:val="1"/>
          <w:numId w:val="1"/>
        </w:numPr>
        <w:tabs>
          <w:tab w:val="left" w:pos="709"/>
        </w:tabs>
        <w:ind w:left="567" w:hanging="70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50DC7">
        <w:rPr>
          <w:rFonts w:asciiTheme="minorHAnsi" w:hAnsiTheme="minorHAnsi" w:cstheme="minorHAnsi"/>
          <w:bCs/>
          <w:sz w:val="24"/>
          <w:szCs w:val="24"/>
        </w:rPr>
        <w:t xml:space="preserve">Przedmiotem zamówienia jest </w:t>
      </w:r>
      <w:bookmarkStart w:id="2" w:name="_Hlk338459"/>
      <w:r w:rsidR="005F3908" w:rsidRPr="00350DC7">
        <w:rPr>
          <w:rFonts w:asciiTheme="minorHAnsi" w:hAnsiTheme="minorHAnsi" w:cstheme="minorHAnsi"/>
          <w:b/>
          <w:sz w:val="24"/>
          <w:szCs w:val="24"/>
        </w:rPr>
        <w:t xml:space="preserve">sukcesywna dostawa testów </w:t>
      </w:r>
      <w:proofErr w:type="spellStart"/>
      <w:r w:rsidR="005F3908" w:rsidRPr="00350DC7">
        <w:rPr>
          <w:rFonts w:asciiTheme="minorHAnsi" w:hAnsiTheme="minorHAnsi" w:cstheme="minorHAnsi"/>
          <w:b/>
          <w:sz w:val="24"/>
          <w:szCs w:val="24"/>
        </w:rPr>
        <w:t>multi</w:t>
      </w:r>
      <w:proofErr w:type="spellEnd"/>
      <w:r w:rsidR="005F3908" w:rsidRPr="00350DC7">
        <w:rPr>
          <w:rFonts w:asciiTheme="minorHAnsi" w:hAnsiTheme="minorHAnsi" w:cstheme="minorHAnsi"/>
          <w:b/>
          <w:sz w:val="24"/>
          <w:szCs w:val="24"/>
        </w:rPr>
        <w:t xml:space="preserve"> do wstępnej identyfikacji narkotyków, środków odurzających i substancji psychotropowych w moczu wraz z dzierżawą skanera oraz strzykawek do wykonywania badań gazometrycznych</w:t>
      </w:r>
      <w:r w:rsidR="00013918" w:rsidRPr="00350DC7">
        <w:rPr>
          <w:rFonts w:asciiTheme="minorHAnsi" w:hAnsiTheme="minorHAnsi" w:cstheme="minorHAnsi"/>
          <w:b/>
          <w:sz w:val="24"/>
          <w:szCs w:val="24"/>
        </w:rPr>
        <w:t xml:space="preserve"> dla potrzeb Szpitala Specjalistycznego w  Pile </w:t>
      </w:r>
      <w:r w:rsidR="005F3908" w:rsidRPr="00350DC7">
        <w:rPr>
          <w:rFonts w:asciiTheme="minorHAnsi" w:hAnsiTheme="minorHAnsi" w:cstheme="minorHAnsi"/>
          <w:b/>
          <w:sz w:val="24"/>
          <w:szCs w:val="24"/>
        </w:rPr>
        <w:t xml:space="preserve">. </w:t>
      </w:r>
    </w:p>
    <w:p w14:paraId="3BE54B2B" w14:textId="1C130F23" w:rsidR="007760E4" w:rsidRPr="00350DC7" w:rsidRDefault="007760E4" w:rsidP="00B30A83">
      <w:pPr>
        <w:pStyle w:val="Akapitzlist"/>
        <w:numPr>
          <w:ilvl w:val="1"/>
          <w:numId w:val="1"/>
        </w:numPr>
        <w:tabs>
          <w:tab w:val="left" w:pos="709"/>
        </w:tabs>
        <w:ind w:left="567" w:hanging="70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50DC7">
        <w:rPr>
          <w:rFonts w:asciiTheme="minorHAnsi" w:hAnsiTheme="minorHAnsi" w:cstheme="minorHAnsi"/>
          <w:sz w:val="24"/>
          <w:szCs w:val="24"/>
        </w:rPr>
        <w:t xml:space="preserve">Zamawiający dopuszcza składanie ofert częściowych – </w:t>
      </w:r>
      <w:r w:rsidRPr="00350DC7">
        <w:rPr>
          <w:rFonts w:asciiTheme="minorHAnsi" w:hAnsiTheme="minorHAnsi" w:cstheme="minorHAnsi"/>
          <w:b/>
          <w:bCs/>
          <w:sz w:val="24"/>
          <w:szCs w:val="24"/>
        </w:rPr>
        <w:t>2 zadania.</w:t>
      </w:r>
      <w:r w:rsidRPr="00350DC7">
        <w:rPr>
          <w:rFonts w:asciiTheme="minorHAnsi" w:hAnsiTheme="minorHAnsi" w:cstheme="minorHAnsi"/>
          <w:sz w:val="24"/>
          <w:szCs w:val="24"/>
        </w:rPr>
        <w:t xml:space="preserve"> Nie dopuszcza składania ofert częściowych na poszczególne pozycje w zadaniu.</w:t>
      </w:r>
    </w:p>
    <w:p w14:paraId="69A08F4C" w14:textId="386FD4ED" w:rsidR="002A172D" w:rsidRPr="00350DC7" w:rsidRDefault="002A172D" w:rsidP="00B30A83">
      <w:pPr>
        <w:pStyle w:val="Akapitzlist"/>
        <w:numPr>
          <w:ilvl w:val="1"/>
          <w:numId w:val="1"/>
        </w:numPr>
        <w:tabs>
          <w:tab w:val="left" w:pos="709"/>
        </w:tabs>
        <w:ind w:left="567" w:hanging="70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50DC7">
        <w:rPr>
          <w:rFonts w:asciiTheme="minorHAnsi" w:hAnsiTheme="minorHAnsi" w:cstheme="minorHAnsi"/>
          <w:sz w:val="24"/>
          <w:szCs w:val="24"/>
        </w:rPr>
        <w:t>Szczegółowy zakres zamówienia określ</w:t>
      </w:r>
      <w:r w:rsidR="002E63D3">
        <w:rPr>
          <w:rFonts w:asciiTheme="minorHAnsi" w:hAnsiTheme="minorHAnsi" w:cstheme="minorHAnsi"/>
          <w:sz w:val="24"/>
          <w:szCs w:val="24"/>
        </w:rPr>
        <w:t xml:space="preserve">ają </w:t>
      </w:r>
      <w:r w:rsidRPr="00350DC7">
        <w:rPr>
          <w:rFonts w:asciiTheme="minorHAnsi" w:hAnsiTheme="minorHAnsi" w:cstheme="minorHAnsi"/>
          <w:sz w:val="24"/>
          <w:szCs w:val="24"/>
        </w:rPr>
        <w:t>załącznik</w:t>
      </w:r>
      <w:r w:rsidR="002E63D3">
        <w:rPr>
          <w:rFonts w:asciiTheme="minorHAnsi" w:hAnsiTheme="minorHAnsi" w:cstheme="minorHAnsi"/>
          <w:sz w:val="24"/>
          <w:szCs w:val="24"/>
        </w:rPr>
        <w:t>i</w:t>
      </w:r>
      <w:r w:rsidRPr="00350DC7">
        <w:rPr>
          <w:rFonts w:asciiTheme="minorHAnsi" w:hAnsiTheme="minorHAnsi" w:cstheme="minorHAnsi"/>
          <w:sz w:val="24"/>
          <w:szCs w:val="24"/>
        </w:rPr>
        <w:t xml:space="preserve"> </w:t>
      </w:r>
      <w:r w:rsidRPr="00587B21">
        <w:rPr>
          <w:rFonts w:asciiTheme="minorHAnsi" w:hAnsiTheme="minorHAnsi" w:cstheme="minorHAnsi"/>
          <w:sz w:val="24"/>
          <w:szCs w:val="24"/>
        </w:rPr>
        <w:t xml:space="preserve">nr 2 </w:t>
      </w:r>
      <w:r w:rsidR="002E63D3" w:rsidRPr="00587B21">
        <w:rPr>
          <w:rFonts w:asciiTheme="minorHAnsi" w:hAnsiTheme="minorHAnsi" w:cstheme="minorHAnsi"/>
          <w:sz w:val="24"/>
          <w:szCs w:val="24"/>
        </w:rPr>
        <w:t>i 2a</w:t>
      </w:r>
      <w:r w:rsidR="002E63D3">
        <w:rPr>
          <w:rFonts w:asciiTheme="minorHAnsi" w:hAnsiTheme="minorHAnsi" w:cstheme="minorHAnsi"/>
          <w:sz w:val="24"/>
          <w:szCs w:val="24"/>
        </w:rPr>
        <w:t xml:space="preserve"> </w:t>
      </w:r>
      <w:r w:rsidRPr="00350DC7">
        <w:rPr>
          <w:rFonts w:asciiTheme="minorHAnsi" w:hAnsiTheme="minorHAnsi" w:cstheme="minorHAnsi"/>
          <w:sz w:val="24"/>
          <w:szCs w:val="24"/>
        </w:rPr>
        <w:t>do niniejszego postępowania</w:t>
      </w:r>
      <w:r w:rsidR="006D5E1B" w:rsidRPr="00350DC7">
        <w:rPr>
          <w:rFonts w:asciiTheme="minorHAnsi" w:hAnsiTheme="minorHAnsi" w:cstheme="minorHAnsi"/>
          <w:sz w:val="24"/>
          <w:szCs w:val="24"/>
        </w:rPr>
        <w:t>.</w:t>
      </w:r>
    </w:p>
    <w:p w14:paraId="66818B48" w14:textId="09C9910A" w:rsidR="007760E4" w:rsidRPr="00350DC7" w:rsidRDefault="007760E4" w:rsidP="00A63564">
      <w:pPr>
        <w:pStyle w:val="Akapitzlist"/>
        <w:numPr>
          <w:ilvl w:val="1"/>
          <w:numId w:val="1"/>
        </w:numPr>
        <w:tabs>
          <w:tab w:val="left" w:pos="709"/>
        </w:tabs>
        <w:ind w:left="567" w:hanging="70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50DC7">
        <w:rPr>
          <w:rFonts w:asciiTheme="minorHAnsi" w:hAnsiTheme="minorHAnsi" w:cstheme="minorHAnsi"/>
          <w:sz w:val="24"/>
          <w:szCs w:val="24"/>
        </w:rPr>
        <w:t>Wykonawca może zaoferować wyłącznie wyroby, które zostały dopuszczone do obrotu i używania zgodnie z wymaganiami ustawy z dnia 0</w:t>
      </w:r>
      <w:r w:rsidR="00B652ED" w:rsidRPr="00350DC7">
        <w:rPr>
          <w:rFonts w:asciiTheme="minorHAnsi" w:hAnsiTheme="minorHAnsi" w:cstheme="minorHAnsi"/>
          <w:sz w:val="24"/>
          <w:szCs w:val="24"/>
        </w:rPr>
        <w:t>7</w:t>
      </w:r>
      <w:r w:rsidRPr="00350DC7">
        <w:rPr>
          <w:rFonts w:asciiTheme="minorHAnsi" w:hAnsiTheme="minorHAnsi" w:cstheme="minorHAnsi"/>
          <w:sz w:val="24"/>
          <w:szCs w:val="24"/>
        </w:rPr>
        <w:t xml:space="preserve"> </w:t>
      </w:r>
      <w:r w:rsidR="00B652ED" w:rsidRPr="00350DC7">
        <w:rPr>
          <w:rFonts w:asciiTheme="minorHAnsi" w:hAnsiTheme="minorHAnsi" w:cstheme="minorHAnsi"/>
          <w:sz w:val="24"/>
          <w:szCs w:val="24"/>
        </w:rPr>
        <w:t>kwietnia</w:t>
      </w:r>
      <w:r w:rsidRPr="00350DC7">
        <w:rPr>
          <w:rFonts w:asciiTheme="minorHAnsi" w:hAnsiTheme="minorHAnsi" w:cstheme="minorHAnsi"/>
          <w:sz w:val="24"/>
          <w:szCs w:val="24"/>
        </w:rPr>
        <w:t xml:space="preserve"> 20</w:t>
      </w:r>
      <w:r w:rsidR="00B652ED" w:rsidRPr="00350DC7">
        <w:rPr>
          <w:rFonts w:asciiTheme="minorHAnsi" w:hAnsiTheme="minorHAnsi" w:cstheme="minorHAnsi"/>
          <w:sz w:val="24"/>
          <w:szCs w:val="24"/>
        </w:rPr>
        <w:t>22</w:t>
      </w:r>
      <w:r w:rsidRPr="00350DC7">
        <w:rPr>
          <w:rFonts w:asciiTheme="minorHAnsi" w:hAnsiTheme="minorHAnsi" w:cstheme="minorHAnsi"/>
          <w:sz w:val="24"/>
          <w:szCs w:val="24"/>
        </w:rPr>
        <w:t xml:space="preserve"> r. o wyrobach medycznych – deklaracja zgodności z CE lub wpis do rejestru wyrobów medycznych. Jeżeli oferowany wyrób medyczny nie podlega wpisowi do Rejestru Wyrobów Medycznych i podmiotów odpowiedzialnych za ich wprowadzenie do obrotu i używania, należy załączyć oświadczenie z uzasadnieniem, dlaczego wpisowi nie podlega.</w:t>
      </w:r>
    </w:p>
    <w:p w14:paraId="12C9411F" w14:textId="77777777" w:rsidR="007760E4" w:rsidRPr="00350DC7" w:rsidRDefault="007760E4" w:rsidP="00A63564">
      <w:pPr>
        <w:pStyle w:val="Akapitzlist"/>
        <w:numPr>
          <w:ilvl w:val="1"/>
          <w:numId w:val="1"/>
        </w:numPr>
        <w:tabs>
          <w:tab w:val="left" w:pos="567"/>
        </w:tabs>
        <w:ind w:left="567" w:hanging="70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50DC7">
        <w:rPr>
          <w:rFonts w:asciiTheme="minorHAnsi" w:hAnsiTheme="minorHAnsi" w:cstheme="minorHAnsi"/>
          <w:sz w:val="24"/>
          <w:szCs w:val="24"/>
        </w:rPr>
        <w:t>Wykonawca musi posiadać zezwolenie na prowadzenie działalności uprawniające do obrotu produktami medycznymi, jeżeli przepisy prawa tego wymagają.</w:t>
      </w:r>
    </w:p>
    <w:p w14:paraId="3B00A006" w14:textId="0C8B529A" w:rsidR="005F3908" w:rsidRPr="00350DC7" w:rsidRDefault="007760E4" w:rsidP="00A63564">
      <w:pPr>
        <w:pStyle w:val="Akapitzlist"/>
        <w:numPr>
          <w:ilvl w:val="1"/>
          <w:numId w:val="1"/>
        </w:numPr>
        <w:tabs>
          <w:tab w:val="left" w:pos="567"/>
        </w:tabs>
        <w:ind w:left="567" w:hanging="70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50DC7">
        <w:rPr>
          <w:rFonts w:asciiTheme="minorHAnsi" w:hAnsiTheme="minorHAnsi" w:cstheme="minorHAnsi"/>
          <w:bCs/>
          <w:sz w:val="24"/>
          <w:szCs w:val="24"/>
        </w:rPr>
        <w:t>Zamawiający nie dopuszcza składania ofert wariantowych</w:t>
      </w:r>
      <w:bookmarkEnd w:id="2"/>
      <w:r w:rsidRPr="00350DC7">
        <w:rPr>
          <w:rFonts w:asciiTheme="minorHAnsi" w:hAnsiTheme="minorHAnsi" w:cstheme="minorHAnsi"/>
          <w:bCs/>
          <w:sz w:val="24"/>
          <w:szCs w:val="24"/>
        </w:rPr>
        <w:t>.</w:t>
      </w: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7760E4" w:rsidRPr="00350DC7" w14:paraId="51751418" w14:textId="77777777" w:rsidTr="00DF5F64">
        <w:tc>
          <w:tcPr>
            <w:tcW w:w="10490" w:type="dxa"/>
            <w:shd w:val="clear" w:color="auto" w:fill="B4C6E7"/>
          </w:tcPr>
          <w:p w14:paraId="566A9222" w14:textId="77777777" w:rsidR="007760E4" w:rsidRPr="00350DC7" w:rsidRDefault="007760E4" w:rsidP="00DF5F64">
            <w:pPr>
              <w:numPr>
                <w:ilvl w:val="0"/>
                <w:numId w:val="1"/>
              </w:numPr>
              <w:ind w:left="317" w:hanging="279"/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350DC7">
              <w:rPr>
                <w:rFonts w:asciiTheme="minorHAnsi" w:hAnsiTheme="minorHAnsi" w:cstheme="minorHAnsi"/>
                <w:b/>
              </w:rPr>
              <w:t>Termin wykonania zamówienia oraz warunki płatności</w:t>
            </w:r>
          </w:p>
        </w:tc>
      </w:tr>
    </w:tbl>
    <w:p w14:paraId="1390AC39" w14:textId="77777777" w:rsidR="007760E4" w:rsidRPr="00350DC7" w:rsidRDefault="007760E4" w:rsidP="007760E4">
      <w:pPr>
        <w:spacing w:after="160" w:line="256" w:lineRule="auto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hAnsiTheme="minorHAnsi" w:cstheme="minorHAnsi"/>
        </w:rPr>
        <w:t xml:space="preserve">Dostawy towaru następować będą sukcesywnie. Wymagany termin realizacji zamówienia – </w:t>
      </w:r>
      <w:r w:rsidRPr="00350DC7">
        <w:rPr>
          <w:rFonts w:asciiTheme="minorHAnsi" w:hAnsiTheme="minorHAnsi" w:cstheme="minorHAnsi"/>
          <w:b/>
          <w:bCs/>
        </w:rPr>
        <w:t>12 miesięcy</w:t>
      </w:r>
      <w:r w:rsidRPr="00350DC7">
        <w:rPr>
          <w:rFonts w:asciiTheme="minorHAnsi" w:hAnsiTheme="minorHAnsi" w:cstheme="minorHAnsi"/>
        </w:rPr>
        <w:t xml:space="preserve"> od daty podpisania umowy.</w:t>
      </w:r>
      <w:r w:rsidRPr="00350DC7">
        <w:rPr>
          <w:rFonts w:asciiTheme="minorHAnsi" w:hAnsiTheme="minorHAnsi" w:cstheme="minorHAnsi"/>
          <w:b/>
        </w:rPr>
        <w:t xml:space="preserve"> </w:t>
      </w: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7760E4" w:rsidRPr="00350DC7" w14:paraId="16F7613E" w14:textId="77777777" w:rsidTr="00DF5F64">
        <w:tc>
          <w:tcPr>
            <w:tcW w:w="10490" w:type="dxa"/>
            <w:shd w:val="clear" w:color="auto" w:fill="B4C6E7"/>
          </w:tcPr>
          <w:p w14:paraId="302BAF78" w14:textId="77777777" w:rsidR="007760E4" w:rsidRPr="00350DC7" w:rsidRDefault="007760E4" w:rsidP="00DF5F64">
            <w:pPr>
              <w:numPr>
                <w:ilvl w:val="0"/>
                <w:numId w:val="1"/>
              </w:numPr>
              <w:ind w:left="317" w:hanging="279"/>
              <w:contextualSpacing/>
              <w:jc w:val="both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350DC7">
              <w:rPr>
                <w:rFonts w:asciiTheme="minorHAnsi" w:hAnsiTheme="minorHAnsi" w:cstheme="minorHAnsi"/>
                <w:b/>
              </w:rPr>
              <w:t>Wykonawca załączy do oferty następujące dokumenty:</w:t>
            </w:r>
          </w:p>
        </w:tc>
      </w:tr>
    </w:tbl>
    <w:p w14:paraId="2B5A486A" w14:textId="77777777" w:rsidR="007760E4" w:rsidRDefault="007760E4" w:rsidP="007760E4">
      <w:pPr>
        <w:numPr>
          <w:ilvl w:val="0"/>
          <w:numId w:val="8"/>
        </w:numPr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56" w:lineRule="auto"/>
        <w:ind w:left="142" w:hanging="283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wypełniony i podpisany załącznik nr 1 – formularz ofertowy,</w:t>
      </w:r>
    </w:p>
    <w:p w14:paraId="0489439A" w14:textId="58681C42" w:rsidR="00587B21" w:rsidRPr="003F06F1" w:rsidRDefault="003F06F1" w:rsidP="003F06F1">
      <w:pPr>
        <w:numPr>
          <w:ilvl w:val="0"/>
          <w:numId w:val="8"/>
        </w:numPr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56" w:lineRule="auto"/>
        <w:ind w:left="142" w:hanging="283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3F06F1">
        <w:rPr>
          <w:rFonts w:asciiTheme="minorHAnsi" w:eastAsia="Calibri" w:hAnsiTheme="minorHAnsi" w:cstheme="minorHAnsi"/>
          <w:lang w:eastAsia="en-US"/>
        </w:rPr>
        <w:t>wypełniony i podpisany załącznik nr 2</w:t>
      </w:r>
      <w:r w:rsidR="00A637CA">
        <w:rPr>
          <w:rFonts w:asciiTheme="minorHAnsi" w:eastAsia="Calibri" w:hAnsiTheme="minorHAnsi" w:cstheme="minorHAnsi"/>
          <w:lang w:eastAsia="en-US"/>
        </w:rPr>
        <w:t xml:space="preserve"> – opis przedmiotu zamówienia/warunki graniczne,</w:t>
      </w:r>
    </w:p>
    <w:p w14:paraId="2D0E316A" w14:textId="424536EC" w:rsidR="003F06F1" w:rsidRPr="003F06F1" w:rsidRDefault="003F06F1" w:rsidP="003F06F1">
      <w:pPr>
        <w:numPr>
          <w:ilvl w:val="0"/>
          <w:numId w:val="8"/>
        </w:numPr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56" w:lineRule="auto"/>
        <w:ind w:left="142" w:hanging="283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3F06F1">
        <w:rPr>
          <w:rFonts w:asciiTheme="minorHAnsi" w:eastAsia="Calibri" w:hAnsiTheme="minorHAnsi" w:cstheme="minorHAnsi"/>
          <w:lang w:eastAsia="en-US"/>
        </w:rPr>
        <w:t>wypełniony i podpisany załącznik nr 2a– formularz</w:t>
      </w:r>
      <w:r w:rsidR="00A637CA">
        <w:rPr>
          <w:rFonts w:asciiTheme="minorHAnsi" w:eastAsia="Calibri" w:hAnsiTheme="minorHAnsi" w:cstheme="minorHAnsi"/>
          <w:lang w:eastAsia="en-US"/>
        </w:rPr>
        <w:t xml:space="preserve"> asortymentowo -</w:t>
      </w:r>
      <w:r w:rsidRPr="003F06F1">
        <w:rPr>
          <w:rFonts w:asciiTheme="minorHAnsi" w:eastAsia="Calibri" w:hAnsiTheme="minorHAnsi" w:cstheme="minorHAnsi"/>
          <w:lang w:eastAsia="en-US"/>
        </w:rPr>
        <w:t xml:space="preserve"> cenowy</w:t>
      </w:r>
      <w:r>
        <w:rPr>
          <w:rFonts w:asciiTheme="minorHAnsi" w:eastAsia="Calibri" w:hAnsiTheme="minorHAnsi" w:cstheme="minorHAnsi"/>
          <w:lang w:eastAsia="en-US"/>
        </w:rPr>
        <w:t>,</w:t>
      </w:r>
    </w:p>
    <w:p w14:paraId="1D77EA4E" w14:textId="77777777" w:rsidR="007760E4" w:rsidRPr="00350DC7" w:rsidRDefault="007760E4" w:rsidP="007760E4">
      <w:pPr>
        <w:numPr>
          <w:ilvl w:val="0"/>
          <w:numId w:val="8"/>
        </w:numPr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160" w:line="256" w:lineRule="auto"/>
        <w:ind w:left="142" w:hanging="283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eastAsia="Calibri" w:hAnsiTheme="minorHAnsi" w:cstheme="minorHAnsi"/>
          <w:bCs/>
          <w:iCs/>
          <w:lang w:eastAsia="en-US"/>
        </w:rPr>
        <w:t>aktualny odpis z właściwego rejestru lub z centralnej ewidencji i informacji o działalności gospodarczej,</w:t>
      </w:r>
      <w:r w:rsidRPr="00350DC7">
        <w:rPr>
          <w:rFonts w:asciiTheme="minorHAnsi" w:eastAsia="Calibri" w:hAnsiTheme="minorHAnsi" w:cstheme="minorHAnsi"/>
          <w:lang w:eastAsia="en-US"/>
        </w:rPr>
        <w:t xml:space="preserve"> jeżeli odrębne przepisy wymagają wpisu do rejestru lub ewidencji,</w:t>
      </w:r>
    </w:p>
    <w:p w14:paraId="1C6476E6" w14:textId="77777777" w:rsidR="007760E4" w:rsidRPr="00350DC7" w:rsidRDefault="007760E4" w:rsidP="007760E4">
      <w:pPr>
        <w:numPr>
          <w:ilvl w:val="0"/>
          <w:numId w:val="8"/>
        </w:numPr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160" w:line="256" w:lineRule="auto"/>
        <w:ind w:left="142" w:hanging="283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lastRenderedPageBreak/>
        <w:t xml:space="preserve">oświadczenie Wykonawcy o posiadaniu aktualnego świadectwa zgodności z CE dopuszczający oferowane produkty do użytku w Polsce – oświadczenie w </w:t>
      </w:r>
      <w:r w:rsidRPr="003B1484">
        <w:rPr>
          <w:rFonts w:asciiTheme="minorHAnsi" w:eastAsia="Calibri" w:hAnsiTheme="minorHAnsi" w:cstheme="minorHAnsi"/>
          <w:b/>
          <w:bCs/>
          <w:lang w:eastAsia="en-US"/>
        </w:rPr>
        <w:t>załączniku nr 1</w:t>
      </w:r>
      <w:r w:rsidRPr="00350DC7">
        <w:rPr>
          <w:rFonts w:asciiTheme="minorHAnsi" w:eastAsia="Calibri" w:hAnsiTheme="minorHAnsi" w:cstheme="minorHAnsi"/>
          <w:lang w:eastAsia="en-US"/>
        </w:rPr>
        <w:t xml:space="preserve"> do zapytania ofertowego,</w:t>
      </w:r>
    </w:p>
    <w:p w14:paraId="553210BF" w14:textId="753FC511" w:rsidR="007760E4" w:rsidRPr="00350DC7" w:rsidRDefault="007760E4" w:rsidP="007760E4">
      <w:pPr>
        <w:numPr>
          <w:ilvl w:val="0"/>
          <w:numId w:val="8"/>
        </w:numPr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160" w:line="256" w:lineRule="auto"/>
        <w:ind w:left="142" w:hanging="283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ulotkę informacyjno-metodyczną standardowo dołączaną do opakowania produktu w j. polskim</w:t>
      </w:r>
      <w:r w:rsidR="00215002">
        <w:rPr>
          <w:rFonts w:asciiTheme="minorHAnsi" w:eastAsia="Calibri" w:hAnsiTheme="minorHAnsi" w:cstheme="minorHAnsi"/>
          <w:lang w:eastAsia="en-US"/>
        </w:rPr>
        <w:t>,</w:t>
      </w:r>
    </w:p>
    <w:p w14:paraId="7CB95C41" w14:textId="77777777" w:rsidR="007760E4" w:rsidRPr="00350DC7" w:rsidRDefault="007760E4" w:rsidP="007760E4">
      <w:pPr>
        <w:numPr>
          <w:ilvl w:val="0"/>
          <w:numId w:val="8"/>
        </w:numPr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160" w:line="256" w:lineRule="auto"/>
        <w:ind w:left="142" w:hanging="283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 xml:space="preserve">w przypadku, gdy umocowanie osoby podpisującej ofertę nie wynika z właściwego rejestru, należy dołączyć pełnomocnictwo do reprezentowania Wykonawcy w postępowaniu o udzielenie zamówienia albo reprezentowania w tym postępowaniu i zawarcia umowy, podpisane przez osoby do tego umocowane zgodnie z odpisem z właściwego rejestru lub z centralnej ewidencji i informacji o działalności gospodarczej. </w:t>
      </w: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7760E4" w:rsidRPr="00350DC7" w14:paraId="3C81EDA4" w14:textId="77777777" w:rsidTr="00DF5F64">
        <w:tc>
          <w:tcPr>
            <w:tcW w:w="10490" w:type="dxa"/>
            <w:shd w:val="clear" w:color="auto" w:fill="B4C6E7"/>
          </w:tcPr>
          <w:p w14:paraId="6E1526E4" w14:textId="77777777" w:rsidR="007760E4" w:rsidRPr="00350DC7" w:rsidRDefault="007760E4" w:rsidP="00DF5F64">
            <w:pPr>
              <w:numPr>
                <w:ilvl w:val="0"/>
                <w:numId w:val="1"/>
              </w:numPr>
              <w:ind w:left="317" w:hanging="279"/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350DC7">
              <w:rPr>
                <w:rFonts w:asciiTheme="minorHAnsi" w:hAnsiTheme="minorHAnsi" w:cstheme="minorHAnsi"/>
                <w:b/>
              </w:rPr>
              <w:t>Pozostałe wymagania dotyczące złożenia oferty i dokumentów</w:t>
            </w:r>
          </w:p>
        </w:tc>
      </w:tr>
    </w:tbl>
    <w:p w14:paraId="5F868D4F" w14:textId="77777777" w:rsidR="007760E4" w:rsidRPr="00350DC7" w:rsidRDefault="007760E4" w:rsidP="007760E4">
      <w:pPr>
        <w:numPr>
          <w:ilvl w:val="0"/>
          <w:numId w:val="2"/>
        </w:numPr>
        <w:tabs>
          <w:tab w:val="left" w:pos="34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160"/>
        <w:ind w:left="142" w:hanging="426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 xml:space="preserve">Wykonawca może złożyć tylko jedną ofertę w języku polskim za pośrednictwem </w:t>
      </w:r>
      <w:r w:rsidRPr="00350DC7">
        <w:rPr>
          <w:rFonts w:asciiTheme="minorHAnsi" w:eastAsia="Calibri" w:hAnsiTheme="minorHAnsi" w:cstheme="minorHAnsi"/>
          <w:b/>
          <w:lang w:eastAsia="en-US"/>
        </w:rPr>
        <w:t>platformy zakupowej, w formie elektronicznej.</w:t>
      </w:r>
    </w:p>
    <w:p w14:paraId="47E7FCA5" w14:textId="77777777" w:rsidR="007760E4" w:rsidRPr="00350DC7" w:rsidRDefault="007760E4" w:rsidP="007760E4">
      <w:pPr>
        <w:numPr>
          <w:ilvl w:val="0"/>
          <w:numId w:val="2"/>
        </w:numPr>
        <w:tabs>
          <w:tab w:val="left" w:pos="34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160"/>
        <w:ind w:left="142" w:hanging="426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 xml:space="preserve">Formularz ofertowy i asortymentowo-cenowy muszą być podpisane przez Wykonawcę (dokument należy podpisać podpisem elektronicznym: kwalifikowanym, zaufanym lub osobistym bądź wydrukowany dokument podpisać własnoręcznie, zeskanować - załączyć do oferty poprzez platformę zakupową). Oferta winna być podpisana zgodnie z zasadami reprezentacji wskazanymi we właściwym rejestrze. </w:t>
      </w:r>
    </w:p>
    <w:p w14:paraId="29D423D4" w14:textId="77777777" w:rsidR="007760E4" w:rsidRPr="00350DC7" w:rsidRDefault="007760E4" w:rsidP="007760E4">
      <w:pPr>
        <w:numPr>
          <w:ilvl w:val="0"/>
          <w:numId w:val="2"/>
        </w:numPr>
        <w:tabs>
          <w:tab w:val="left" w:pos="34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160"/>
        <w:ind w:left="142" w:hanging="426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Zamawiający w toku badania i oceny ofert, w przypadku powstania jakichkolwiek wątpliwości, zastrzega sobie prawo do żądania od Wykonawców wyjaśnień dotyczących treści złożonych ofert oraz złożenia dodatkowych dokumentów.</w:t>
      </w:r>
    </w:p>
    <w:p w14:paraId="4A6F4658" w14:textId="77777777" w:rsidR="007760E4" w:rsidRPr="00350DC7" w:rsidRDefault="007760E4" w:rsidP="007760E4">
      <w:pPr>
        <w:numPr>
          <w:ilvl w:val="0"/>
          <w:numId w:val="2"/>
        </w:numPr>
        <w:tabs>
          <w:tab w:val="left" w:pos="34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160"/>
        <w:ind w:left="142" w:hanging="426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Zamawiający zastrzega formę porozumiewania się z Wykonawcami w postaci elektronicznej poprzez platformę zakupową.</w:t>
      </w:r>
    </w:p>
    <w:p w14:paraId="29EA7F01" w14:textId="38891564" w:rsidR="007760E4" w:rsidRPr="00350DC7" w:rsidRDefault="007760E4" w:rsidP="007760E4">
      <w:pPr>
        <w:numPr>
          <w:ilvl w:val="0"/>
          <w:numId w:val="2"/>
        </w:numPr>
        <w:tabs>
          <w:tab w:val="left" w:pos="34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160"/>
        <w:ind w:left="142" w:hanging="426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 xml:space="preserve">W imieniu Zamawiającego postępowanie prowadzi </w:t>
      </w:r>
      <w:r w:rsidR="00772282" w:rsidRPr="00350DC7">
        <w:rPr>
          <w:rFonts w:asciiTheme="minorHAnsi" w:eastAsia="Calibri" w:hAnsiTheme="minorHAnsi" w:cstheme="minorHAnsi"/>
          <w:lang w:eastAsia="en-US"/>
        </w:rPr>
        <w:t>Małgorzata Krzycka</w:t>
      </w:r>
      <w:r w:rsidRPr="00350DC7">
        <w:rPr>
          <w:rFonts w:asciiTheme="minorHAnsi" w:eastAsia="Calibri" w:hAnsiTheme="minorHAnsi" w:cstheme="minorHAnsi"/>
          <w:lang w:eastAsia="en-US"/>
        </w:rPr>
        <w:t xml:space="preserve"> tel. 67/ 21 06 2</w:t>
      </w:r>
      <w:r w:rsidR="00772282" w:rsidRPr="00350DC7">
        <w:rPr>
          <w:rFonts w:asciiTheme="minorHAnsi" w:eastAsia="Calibri" w:hAnsiTheme="minorHAnsi" w:cstheme="minorHAnsi"/>
          <w:lang w:eastAsia="en-US"/>
        </w:rPr>
        <w:t>98</w:t>
      </w:r>
      <w:r w:rsidRPr="00350DC7">
        <w:rPr>
          <w:rFonts w:asciiTheme="minorHAnsi" w:eastAsia="Calibri" w:hAnsiTheme="minorHAnsi" w:cstheme="minorHAnsi"/>
          <w:lang w:eastAsia="en-US"/>
        </w:rPr>
        <w:t>; która to osoba jest upoważniona do kontaktów z Wykonawcami.</w:t>
      </w:r>
    </w:p>
    <w:p w14:paraId="24170575" w14:textId="77777777" w:rsidR="007760E4" w:rsidRPr="00350DC7" w:rsidRDefault="007760E4" w:rsidP="007760E4">
      <w:pPr>
        <w:numPr>
          <w:ilvl w:val="0"/>
          <w:numId w:val="2"/>
        </w:numPr>
        <w:tabs>
          <w:tab w:val="left" w:pos="34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160"/>
        <w:ind w:left="142" w:hanging="426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Zamawiający zastrzega sobie prawo do zmiany lub odwołania niniejszego postępowania oraz unieważnienia postępowania na każdym etapie bez podania przyczyny.</w:t>
      </w:r>
    </w:p>
    <w:p w14:paraId="223926E8" w14:textId="77777777" w:rsidR="007760E4" w:rsidRPr="00350DC7" w:rsidRDefault="007760E4" w:rsidP="007760E4">
      <w:pPr>
        <w:numPr>
          <w:ilvl w:val="0"/>
          <w:numId w:val="2"/>
        </w:numPr>
        <w:tabs>
          <w:tab w:val="left" w:pos="34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160"/>
        <w:ind w:left="142" w:hanging="426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Oferta zostanie odrzucona, jeśli nie będzie zgodna z zapytaniem ofertowym.</w:t>
      </w:r>
    </w:p>
    <w:p w14:paraId="6FAE566F" w14:textId="610A3C43" w:rsidR="00B652ED" w:rsidRPr="00350DC7" w:rsidRDefault="00B652ED" w:rsidP="00B652ED">
      <w:pPr>
        <w:numPr>
          <w:ilvl w:val="0"/>
          <w:numId w:val="2"/>
        </w:numPr>
        <w:tabs>
          <w:tab w:val="left" w:pos="34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160"/>
        <w:ind w:left="142" w:hanging="426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Zamawiający dopuszcza możliwość podjęcia negocjacji z wybranymi (maksymalnie 3 najkorzystniejszymi) nie podlegającymi odrzuceniu Wykonawcami, którzy złożyli w oparciu o przyjęte kryterium najkorzystniejszą ofertę. Negocjacje zostaną podjęte w szczególności w przypadku, gdy zaoferowana cena będzie wyższa od założonej przez Zamawiającego.</w:t>
      </w:r>
    </w:p>
    <w:p w14:paraId="05965E1D" w14:textId="4ADE7933" w:rsidR="007760E4" w:rsidRPr="00350DC7" w:rsidRDefault="007760E4" w:rsidP="007760E4">
      <w:pPr>
        <w:numPr>
          <w:ilvl w:val="0"/>
          <w:numId w:val="2"/>
        </w:numPr>
        <w:tabs>
          <w:tab w:val="left" w:pos="34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160"/>
        <w:ind w:left="142" w:hanging="426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Wykonawcy zainteresowani niniejszym postepowaniem mogą zadawać pytania dotyczące</w:t>
      </w:r>
      <w:r w:rsidRPr="00350DC7">
        <w:rPr>
          <w:rFonts w:asciiTheme="minorHAnsi" w:eastAsia="Calibri" w:hAnsiTheme="minorHAnsi" w:cstheme="minorHAnsi"/>
          <w:lang w:eastAsia="en-US"/>
        </w:rPr>
        <w:br/>
        <w:t xml:space="preserve"> niniejszego postepowania, na które Zamawiający niezwłocznie odpowie i umieści informację na platformie zakupowej. </w:t>
      </w:r>
      <w:r w:rsidRPr="00350DC7">
        <w:rPr>
          <w:rFonts w:asciiTheme="minorHAnsi" w:eastAsia="Calibri" w:hAnsiTheme="minorHAnsi" w:cstheme="minorHAnsi"/>
          <w:b/>
          <w:bCs/>
          <w:lang w:eastAsia="en-US"/>
        </w:rPr>
        <w:t xml:space="preserve">Termin zadawania pytań do </w:t>
      </w:r>
      <w:r w:rsidR="002C6317" w:rsidRPr="00350DC7">
        <w:rPr>
          <w:rFonts w:asciiTheme="minorHAnsi" w:eastAsia="Calibri" w:hAnsiTheme="minorHAnsi" w:cstheme="minorHAnsi"/>
          <w:b/>
          <w:bCs/>
          <w:lang w:eastAsia="en-US"/>
        </w:rPr>
        <w:t>31</w:t>
      </w:r>
      <w:r w:rsidRPr="00350DC7">
        <w:rPr>
          <w:rFonts w:asciiTheme="minorHAnsi" w:eastAsia="Calibri" w:hAnsiTheme="minorHAnsi" w:cstheme="minorHAnsi"/>
          <w:b/>
          <w:bCs/>
          <w:lang w:eastAsia="en-US"/>
        </w:rPr>
        <w:t>.12.202</w:t>
      </w:r>
      <w:r w:rsidR="002C6317" w:rsidRPr="00350DC7">
        <w:rPr>
          <w:rFonts w:asciiTheme="minorHAnsi" w:eastAsia="Calibri" w:hAnsiTheme="minorHAnsi" w:cstheme="minorHAnsi"/>
          <w:b/>
          <w:bCs/>
          <w:lang w:eastAsia="en-US"/>
        </w:rPr>
        <w:t>4</w:t>
      </w:r>
      <w:r w:rsidRPr="00350DC7">
        <w:rPr>
          <w:rFonts w:asciiTheme="minorHAnsi" w:eastAsia="Calibri" w:hAnsiTheme="minorHAnsi" w:cstheme="minorHAnsi"/>
          <w:b/>
          <w:bCs/>
          <w:lang w:eastAsia="en-US"/>
        </w:rPr>
        <w:t xml:space="preserve"> r.</w:t>
      </w:r>
    </w:p>
    <w:p w14:paraId="7F73FAA8" w14:textId="336DF596" w:rsidR="007760E4" w:rsidRPr="00350DC7" w:rsidRDefault="007760E4" w:rsidP="00B652ED">
      <w:pPr>
        <w:numPr>
          <w:ilvl w:val="0"/>
          <w:numId w:val="2"/>
        </w:numPr>
        <w:tabs>
          <w:tab w:val="left" w:pos="34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160"/>
        <w:ind w:left="142" w:hanging="426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 xml:space="preserve">Jeżeli będą Państwo mieli pytania związane z procesem złożenia oferty prosimy o kontakt z Centrum Wsparcia Klienta platforma zakupowa.pl: - tel. 22 101 02 02, - e-mail: </w:t>
      </w:r>
      <w:hyperlink r:id="rId8" w:history="1">
        <w:r w:rsidR="00B652ED" w:rsidRPr="00350DC7">
          <w:rPr>
            <w:rStyle w:val="Hipercze"/>
            <w:rFonts w:asciiTheme="minorHAnsi" w:hAnsiTheme="minorHAnsi" w:cstheme="minorHAnsi"/>
          </w:rPr>
          <w:t>cwk@platformazakupowa.pl</w:t>
        </w:r>
      </w:hyperlink>
      <w:r w:rsidR="00B652ED" w:rsidRPr="00350DC7">
        <w:rPr>
          <w:rFonts w:asciiTheme="minorHAnsi" w:hAnsiTheme="minorHAnsi" w:cstheme="minorHAnsi"/>
        </w:rPr>
        <w:t>.</w:t>
      </w: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7760E4" w:rsidRPr="00350DC7" w14:paraId="598B7AD2" w14:textId="77777777" w:rsidTr="00DF5F64">
        <w:tc>
          <w:tcPr>
            <w:tcW w:w="10490" w:type="dxa"/>
            <w:shd w:val="clear" w:color="auto" w:fill="B4C6E7"/>
          </w:tcPr>
          <w:p w14:paraId="1F63FA71" w14:textId="77777777" w:rsidR="007760E4" w:rsidRPr="00350DC7" w:rsidRDefault="007760E4" w:rsidP="00DF5F64">
            <w:pPr>
              <w:numPr>
                <w:ilvl w:val="0"/>
                <w:numId w:val="1"/>
              </w:numPr>
              <w:ind w:left="317" w:hanging="279"/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350DC7">
              <w:rPr>
                <w:rFonts w:asciiTheme="minorHAnsi" w:hAnsiTheme="minorHAnsi" w:cstheme="minorHAnsi"/>
                <w:b/>
              </w:rPr>
              <w:t>Kryteria oceny:</w:t>
            </w:r>
          </w:p>
        </w:tc>
      </w:tr>
    </w:tbl>
    <w:p w14:paraId="56F3A5DA" w14:textId="77777777" w:rsidR="007760E4" w:rsidRPr="00350DC7" w:rsidRDefault="007760E4" w:rsidP="007760E4">
      <w:pPr>
        <w:pStyle w:val="NormalnyWeb"/>
        <w:numPr>
          <w:ilvl w:val="0"/>
          <w:numId w:val="6"/>
        </w:numPr>
        <w:spacing w:before="0" w:beforeAutospacing="0" w:after="0" w:line="278" w:lineRule="atLeast"/>
        <w:ind w:left="284" w:hanging="426"/>
        <w:jc w:val="both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Przy wyborze oferty Zamawiający będzie się kierował następującymi kryteriami: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1174"/>
        <w:gridCol w:w="2869"/>
      </w:tblGrid>
      <w:tr w:rsidR="007760E4" w:rsidRPr="00350DC7" w14:paraId="6959EE33" w14:textId="77777777" w:rsidTr="00DF5F6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C2E74AF" w14:textId="77777777" w:rsidR="007760E4" w:rsidRPr="00350DC7" w:rsidRDefault="007760E4" w:rsidP="00DF5F64">
            <w:pPr>
              <w:pStyle w:val="NormalnyWeb"/>
              <w:spacing w:before="0" w:beforeAutospacing="0" w:after="0" w:line="278" w:lineRule="atLeast"/>
              <w:ind w:left="360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350DC7">
              <w:rPr>
                <w:rFonts w:asciiTheme="minorHAnsi" w:hAnsiTheme="minorHAnsi" w:cstheme="minorHAnsi"/>
                <w:b/>
                <w:i/>
              </w:rPr>
              <w:t xml:space="preserve">Kryteria 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D3F4B44" w14:textId="77777777" w:rsidR="007760E4" w:rsidRPr="00350DC7" w:rsidRDefault="007760E4" w:rsidP="00DF5F64">
            <w:pPr>
              <w:pStyle w:val="NormalnyWeb"/>
              <w:spacing w:before="0" w:beforeAutospacing="0" w:after="0" w:line="278" w:lineRule="atLeast"/>
              <w:ind w:left="360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350DC7">
              <w:rPr>
                <w:rFonts w:asciiTheme="minorHAnsi" w:hAnsiTheme="minorHAnsi" w:cstheme="minorHAnsi"/>
                <w:b/>
                <w:i/>
              </w:rPr>
              <w:t>Waga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0376CEA" w14:textId="77777777" w:rsidR="007760E4" w:rsidRPr="00350DC7" w:rsidRDefault="007760E4" w:rsidP="00DF5F64">
            <w:pPr>
              <w:pStyle w:val="NormalnyWeb"/>
              <w:spacing w:before="0" w:beforeAutospacing="0" w:after="0" w:line="278" w:lineRule="atLeast"/>
              <w:ind w:left="360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350DC7">
              <w:rPr>
                <w:rFonts w:asciiTheme="minorHAnsi" w:hAnsiTheme="minorHAnsi" w:cstheme="minorHAnsi"/>
                <w:b/>
                <w:i/>
              </w:rPr>
              <w:t>Punktacja</w:t>
            </w:r>
          </w:p>
        </w:tc>
      </w:tr>
      <w:tr w:rsidR="007760E4" w:rsidRPr="00350DC7" w14:paraId="2A02BCE8" w14:textId="77777777" w:rsidTr="00DF5F64"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40647" w14:textId="77777777" w:rsidR="007760E4" w:rsidRPr="00350DC7" w:rsidRDefault="007760E4" w:rsidP="00DF5F64">
            <w:pPr>
              <w:pStyle w:val="NormalnyWeb"/>
              <w:spacing w:before="0" w:beforeAutospacing="0" w:after="0" w:line="278" w:lineRule="atLeast"/>
              <w:ind w:left="360"/>
              <w:jc w:val="both"/>
              <w:rPr>
                <w:rFonts w:asciiTheme="minorHAnsi" w:hAnsiTheme="minorHAnsi" w:cstheme="minorHAnsi"/>
              </w:rPr>
            </w:pPr>
            <w:r w:rsidRPr="00350DC7">
              <w:rPr>
                <w:rFonts w:asciiTheme="minorHAnsi" w:hAnsiTheme="minorHAnsi" w:cstheme="minorHAnsi"/>
              </w:rPr>
              <w:t>CENA BRUTTO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19B4D" w14:textId="77777777" w:rsidR="007760E4" w:rsidRPr="00350DC7" w:rsidRDefault="007760E4" w:rsidP="00DF5F64">
            <w:pPr>
              <w:pStyle w:val="NormalnyWeb"/>
              <w:spacing w:before="0" w:beforeAutospacing="0" w:after="0" w:line="278" w:lineRule="atLeast"/>
              <w:ind w:left="360"/>
              <w:jc w:val="both"/>
              <w:rPr>
                <w:rFonts w:asciiTheme="minorHAnsi" w:hAnsiTheme="minorHAnsi" w:cstheme="minorHAnsi"/>
              </w:rPr>
            </w:pPr>
            <w:r w:rsidRPr="00350DC7">
              <w:rPr>
                <w:rFonts w:asciiTheme="minorHAnsi" w:hAnsiTheme="minorHAnsi" w:cstheme="minorHAnsi"/>
              </w:rPr>
              <w:t xml:space="preserve">80% 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F93B7" w14:textId="77777777" w:rsidR="007760E4" w:rsidRPr="00350DC7" w:rsidRDefault="007760E4" w:rsidP="00DF5F64">
            <w:pPr>
              <w:pStyle w:val="NormalnyWeb"/>
              <w:spacing w:before="0" w:beforeAutospacing="0" w:after="0" w:line="278" w:lineRule="atLeast"/>
              <w:ind w:left="360"/>
              <w:jc w:val="both"/>
              <w:rPr>
                <w:rFonts w:asciiTheme="minorHAnsi" w:hAnsiTheme="minorHAnsi" w:cstheme="minorHAnsi"/>
              </w:rPr>
            </w:pPr>
            <w:r w:rsidRPr="00350DC7">
              <w:rPr>
                <w:rFonts w:asciiTheme="minorHAnsi" w:hAnsiTheme="minorHAnsi" w:cstheme="minorHAnsi"/>
              </w:rPr>
              <w:t>skala 0 – 80 pkt</w:t>
            </w:r>
          </w:p>
        </w:tc>
      </w:tr>
      <w:tr w:rsidR="007760E4" w:rsidRPr="00350DC7" w14:paraId="662EC964" w14:textId="77777777" w:rsidTr="00DF5F64"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D990" w14:textId="77777777" w:rsidR="007760E4" w:rsidRPr="00350DC7" w:rsidRDefault="007760E4" w:rsidP="00DF5F64">
            <w:pPr>
              <w:pStyle w:val="NormalnyWeb"/>
              <w:spacing w:before="0" w:beforeAutospacing="0" w:after="0" w:line="278" w:lineRule="atLeast"/>
              <w:ind w:left="360"/>
              <w:jc w:val="both"/>
              <w:rPr>
                <w:rFonts w:asciiTheme="minorHAnsi" w:hAnsiTheme="minorHAnsi" w:cstheme="minorHAnsi"/>
              </w:rPr>
            </w:pPr>
            <w:r w:rsidRPr="00350DC7">
              <w:rPr>
                <w:rFonts w:asciiTheme="minorHAnsi" w:hAnsiTheme="minorHAnsi" w:cstheme="minorHAnsi"/>
              </w:rPr>
              <w:t>TERMIN DOSTAWY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3584" w14:textId="77777777" w:rsidR="007760E4" w:rsidRPr="00350DC7" w:rsidRDefault="007760E4" w:rsidP="00DF5F64">
            <w:pPr>
              <w:pStyle w:val="NormalnyWeb"/>
              <w:spacing w:before="0" w:beforeAutospacing="0" w:after="0" w:line="278" w:lineRule="atLeast"/>
              <w:ind w:left="360"/>
              <w:jc w:val="both"/>
              <w:rPr>
                <w:rFonts w:asciiTheme="minorHAnsi" w:hAnsiTheme="minorHAnsi" w:cstheme="minorHAnsi"/>
              </w:rPr>
            </w:pPr>
            <w:r w:rsidRPr="00350DC7">
              <w:rPr>
                <w:rFonts w:asciiTheme="minorHAnsi" w:hAnsiTheme="minorHAnsi" w:cstheme="minorHAnsi"/>
              </w:rPr>
              <w:t>10%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D861" w14:textId="77777777" w:rsidR="007760E4" w:rsidRPr="00350DC7" w:rsidRDefault="007760E4" w:rsidP="00DF5F64">
            <w:pPr>
              <w:pStyle w:val="NormalnyWeb"/>
              <w:spacing w:before="0" w:beforeAutospacing="0" w:after="0" w:line="278" w:lineRule="atLeast"/>
              <w:ind w:left="360"/>
              <w:jc w:val="both"/>
              <w:rPr>
                <w:rFonts w:asciiTheme="minorHAnsi" w:hAnsiTheme="minorHAnsi" w:cstheme="minorHAnsi"/>
              </w:rPr>
            </w:pPr>
            <w:r w:rsidRPr="00350DC7">
              <w:rPr>
                <w:rFonts w:asciiTheme="minorHAnsi" w:hAnsiTheme="minorHAnsi" w:cstheme="minorHAnsi"/>
              </w:rPr>
              <w:t>skala 0 – 10 pkt</w:t>
            </w:r>
          </w:p>
        </w:tc>
      </w:tr>
      <w:tr w:rsidR="007760E4" w:rsidRPr="00350DC7" w14:paraId="16F3AAF2" w14:textId="77777777" w:rsidTr="00DF5F64"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0FE76" w14:textId="77777777" w:rsidR="007760E4" w:rsidRPr="00350DC7" w:rsidRDefault="007760E4" w:rsidP="00DF5F64">
            <w:pPr>
              <w:pStyle w:val="NormalnyWeb"/>
              <w:spacing w:before="0" w:beforeAutospacing="0" w:after="0" w:line="278" w:lineRule="atLeast"/>
              <w:ind w:left="360"/>
              <w:jc w:val="both"/>
              <w:rPr>
                <w:rFonts w:asciiTheme="minorHAnsi" w:hAnsiTheme="minorHAnsi" w:cstheme="minorHAnsi"/>
              </w:rPr>
            </w:pPr>
            <w:r w:rsidRPr="00350DC7">
              <w:rPr>
                <w:rFonts w:asciiTheme="minorHAnsi" w:hAnsiTheme="minorHAnsi" w:cstheme="minorHAnsi"/>
              </w:rPr>
              <w:t>WYMIANA WADLIWEGO TOWARU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EB561" w14:textId="77777777" w:rsidR="007760E4" w:rsidRPr="00350DC7" w:rsidRDefault="007760E4" w:rsidP="00DF5F64">
            <w:pPr>
              <w:pStyle w:val="NormalnyWeb"/>
              <w:spacing w:before="0" w:beforeAutospacing="0" w:after="0" w:line="278" w:lineRule="atLeast"/>
              <w:ind w:left="360"/>
              <w:jc w:val="both"/>
              <w:rPr>
                <w:rFonts w:asciiTheme="minorHAnsi" w:hAnsiTheme="minorHAnsi" w:cstheme="minorHAnsi"/>
              </w:rPr>
            </w:pPr>
            <w:r w:rsidRPr="00350DC7">
              <w:rPr>
                <w:rFonts w:asciiTheme="minorHAnsi" w:hAnsiTheme="minorHAnsi" w:cstheme="minorHAnsi"/>
              </w:rPr>
              <w:t>10%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3323" w14:textId="77777777" w:rsidR="007760E4" w:rsidRPr="00350DC7" w:rsidRDefault="007760E4" w:rsidP="00DF5F64">
            <w:pPr>
              <w:pStyle w:val="NormalnyWeb"/>
              <w:spacing w:before="0" w:beforeAutospacing="0" w:after="0" w:line="278" w:lineRule="atLeast"/>
              <w:ind w:left="360"/>
              <w:jc w:val="both"/>
              <w:rPr>
                <w:rFonts w:asciiTheme="minorHAnsi" w:hAnsiTheme="minorHAnsi" w:cstheme="minorHAnsi"/>
              </w:rPr>
            </w:pPr>
            <w:r w:rsidRPr="00350DC7">
              <w:rPr>
                <w:rFonts w:asciiTheme="minorHAnsi" w:hAnsiTheme="minorHAnsi" w:cstheme="minorHAnsi"/>
              </w:rPr>
              <w:t>skala 0 – 10 pkt</w:t>
            </w:r>
          </w:p>
        </w:tc>
      </w:tr>
    </w:tbl>
    <w:p w14:paraId="1CF1C89A" w14:textId="77777777" w:rsidR="007760E4" w:rsidRPr="00350DC7" w:rsidRDefault="007760E4" w:rsidP="007760E4">
      <w:pPr>
        <w:pStyle w:val="NormalnyWeb"/>
        <w:numPr>
          <w:ilvl w:val="0"/>
          <w:numId w:val="6"/>
        </w:numPr>
        <w:spacing w:before="0" w:beforeAutospacing="0" w:after="0" w:line="278" w:lineRule="atLeast"/>
        <w:ind w:left="284" w:hanging="426"/>
        <w:jc w:val="both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 xml:space="preserve">Punktacja w kryterium </w:t>
      </w:r>
      <w:r w:rsidRPr="00350DC7">
        <w:rPr>
          <w:rFonts w:asciiTheme="minorHAnsi" w:hAnsiTheme="minorHAnsi" w:cstheme="minorHAnsi"/>
          <w:b/>
          <w:bCs/>
        </w:rPr>
        <w:t xml:space="preserve">CENA </w:t>
      </w:r>
      <w:r w:rsidRPr="00350DC7">
        <w:rPr>
          <w:rFonts w:asciiTheme="minorHAnsi" w:hAnsiTheme="minorHAnsi" w:cstheme="minorHAnsi"/>
        </w:rPr>
        <w:t>zostanie obliczona z dokładnością do dwóch miejsc po przecinku w następujący sposób:</w:t>
      </w:r>
    </w:p>
    <w:p w14:paraId="02A988C0" w14:textId="77777777" w:rsidR="007760E4" w:rsidRPr="00350DC7" w:rsidRDefault="007760E4" w:rsidP="007760E4">
      <w:pPr>
        <w:pStyle w:val="NormalnyWeb"/>
        <w:spacing w:before="0" w:beforeAutospacing="0" w:after="0" w:line="278" w:lineRule="atLeast"/>
        <w:ind w:left="360"/>
        <w:rPr>
          <w:rFonts w:asciiTheme="minorHAnsi" w:hAnsiTheme="minorHAnsi" w:cstheme="minorHAnsi"/>
        </w:rPr>
      </w:pPr>
      <w:bookmarkStart w:id="3" w:name="_Hlk500227592"/>
      <m:oMathPara>
        <m:oMath>
          <m:r>
            <w:rPr>
              <w:rFonts w:ascii="Cambria Math" w:hAnsi="Cambria Math" w:cstheme="minorHAnsi"/>
            </w:rPr>
            <m:t xml:space="preserve"> 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</w:rPr>
                <m:t>najniższa cena spośród ocenianych ofert</m:t>
              </m:r>
              <m:r>
                <w:rPr>
                  <w:rFonts w:ascii="Cambria Math" w:hAnsi="Cambria Math" w:cstheme="minorHAnsi"/>
                </w:rPr>
                <m:t xml:space="preserve"> 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</w:rPr>
                <m:t>cena oferty badanej</m:t>
              </m:r>
            </m:den>
          </m:f>
          <m:r>
            <w:rPr>
              <w:rFonts w:ascii="Cambria Math" w:hAnsi="Cambria Math" w:cstheme="minorHAnsi"/>
            </w:rPr>
            <m:t>x 80 pkt</m:t>
          </m:r>
        </m:oMath>
      </m:oMathPara>
      <w:bookmarkStart w:id="4" w:name="_Hlk500228016"/>
      <w:bookmarkEnd w:id="3"/>
    </w:p>
    <w:p w14:paraId="3CEFE832" w14:textId="77777777" w:rsidR="007760E4" w:rsidRPr="00350DC7" w:rsidRDefault="007760E4" w:rsidP="007760E4">
      <w:pPr>
        <w:pStyle w:val="NormalnyWeb"/>
        <w:numPr>
          <w:ilvl w:val="0"/>
          <w:numId w:val="6"/>
        </w:numPr>
        <w:spacing w:before="0" w:beforeAutospacing="0" w:after="0" w:line="278" w:lineRule="atLeast"/>
        <w:ind w:left="284" w:hanging="426"/>
        <w:jc w:val="both"/>
        <w:rPr>
          <w:rFonts w:asciiTheme="minorHAnsi" w:hAnsiTheme="minorHAnsi" w:cstheme="minorHAnsi"/>
        </w:rPr>
      </w:pPr>
      <w:bookmarkStart w:id="5" w:name="_Hlk151988190"/>
      <w:r w:rsidRPr="00350DC7">
        <w:rPr>
          <w:rFonts w:asciiTheme="minorHAnsi" w:hAnsiTheme="minorHAnsi" w:cstheme="minorHAnsi"/>
        </w:rPr>
        <w:t>TERMIN DOSTAW – 10%, sposób oceny:</w:t>
      </w:r>
    </w:p>
    <w:p w14:paraId="5AAB93B7" w14:textId="6B571CFE" w:rsidR="007760E4" w:rsidRPr="00350DC7" w:rsidRDefault="007760E4" w:rsidP="007760E4">
      <w:pPr>
        <w:pStyle w:val="NormalnyWeb"/>
        <w:spacing w:before="0" w:beforeAutospacing="0" w:after="0" w:line="278" w:lineRule="atLeast"/>
        <w:ind w:left="284"/>
        <w:jc w:val="both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 xml:space="preserve">Zamawiający dokona oceny terminu dostawy według deklaracji Wykonawcy złożonej w Formularzu ofertowym (Zał. nr 1). Wykonawca zobowiązuje się do dostarczenia przedmiotu umowy nie później niż w ciągu </w:t>
      </w:r>
      <w:r w:rsidR="001D3218" w:rsidRPr="00350DC7">
        <w:rPr>
          <w:rFonts w:asciiTheme="minorHAnsi" w:hAnsiTheme="minorHAnsi" w:cstheme="minorHAnsi"/>
        </w:rPr>
        <w:t>5</w:t>
      </w:r>
      <w:r w:rsidRPr="00350DC7">
        <w:rPr>
          <w:rFonts w:asciiTheme="minorHAnsi" w:hAnsiTheme="minorHAnsi" w:cstheme="minorHAnsi"/>
        </w:rPr>
        <w:t xml:space="preserve"> dni od momentu złożenia zamówienia.</w:t>
      </w:r>
    </w:p>
    <w:p w14:paraId="034EC440" w14:textId="77777777" w:rsidR="007760E4" w:rsidRPr="00350DC7" w:rsidRDefault="007760E4" w:rsidP="007760E4">
      <w:pPr>
        <w:pStyle w:val="NormalnyWeb"/>
        <w:spacing w:before="0" w:beforeAutospacing="0" w:after="0" w:line="278" w:lineRule="atLeast"/>
        <w:ind w:left="284"/>
        <w:jc w:val="both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Ocena terminu dostawy zostanie przeprowadzona w oparciu o punktację określoną w tabeli poniżej: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1843"/>
        <w:gridCol w:w="1842"/>
      </w:tblGrid>
      <w:tr w:rsidR="007760E4" w:rsidRPr="00350DC7" w14:paraId="3EE8BECD" w14:textId="77777777" w:rsidTr="00DF5F64">
        <w:trPr>
          <w:trHeight w:val="250"/>
        </w:trPr>
        <w:tc>
          <w:tcPr>
            <w:tcW w:w="3685" w:type="dxa"/>
            <w:gridSpan w:val="2"/>
            <w:shd w:val="clear" w:color="auto" w:fill="B4C6E7" w:themeFill="accent1" w:themeFillTint="66"/>
          </w:tcPr>
          <w:p w14:paraId="7FCB8CE2" w14:textId="77777777" w:rsidR="007760E4" w:rsidRPr="00350DC7" w:rsidRDefault="007760E4" w:rsidP="00DF5F64">
            <w:pPr>
              <w:pStyle w:val="NormalnyWeb"/>
              <w:spacing w:before="0" w:beforeAutospacing="0" w:after="0" w:line="278" w:lineRule="atLeast"/>
              <w:ind w:left="-142"/>
              <w:jc w:val="both"/>
              <w:rPr>
                <w:rFonts w:asciiTheme="minorHAnsi" w:hAnsiTheme="minorHAnsi" w:cstheme="minorHAnsi"/>
              </w:rPr>
            </w:pPr>
            <w:r w:rsidRPr="00350DC7">
              <w:rPr>
                <w:rFonts w:asciiTheme="minorHAnsi" w:hAnsiTheme="minorHAnsi" w:cstheme="minorHAnsi"/>
              </w:rPr>
              <w:t xml:space="preserve">  TERMIN DOSTAWY</w:t>
            </w:r>
          </w:p>
        </w:tc>
      </w:tr>
      <w:tr w:rsidR="007760E4" w:rsidRPr="00350DC7" w14:paraId="1CE397BA" w14:textId="77777777" w:rsidTr="00DF5F64">
        <w:trPr>
          <w:trHeight w:val="25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ECA341" w14:textId="3DAA75F6" w:rsidR="007760E4" w:rsidRPr="00350DC7" w:rsidRDefault="001D3218" w:rsidP="00DF5F64">
            <w:pPr>
              <w:pStyle w:val="NormalnyWeb"/>
              <w:spacing w:before="0" w:beforeAutospacing="0" w:after="0" w:line="278" w:lineRule="atLeast"/>
              <w:ind w:left="33"/>
              <w:jc w:val="both"/>
              <w:rPr>
                <w:rFonts w:asciiTheme="minorHAnsi" w:hAnsiTheme="minorHAnsi" w:cstheme="minorHAnsi"/>
              </w:rPr>
            </w:pPr>
            <w:r w:rsidRPr="00350DC7">
              <w:rPr>
                <w:rFonts w:asciiTheme="minorHAnsi" w:hAnsiTheme="minorHAnsi" w:cstheme="minorHAnsi"/>
              </w:rPr>
              <w:lastRenderedPageBreak/>
              <w:t>3</w:t>
            </w:r>
            <w:r w:rsidR="007760E4" w:rsidRPr="00350DC7">
              <w:rPr>
                <w:rFonts w:asciiTheme="minorHAnsi" w:hAnsiTheme="minorHAnsi" w:cstheme="minorHAnsi"/>
              </w:rPr>
              <w:t xml:space="preserve"> dzień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FB3DA" w14:textId="77777777" w:rsidR="007760E4" w:rsidRPr="00350DC7" w:rsidRDefault="007760E4" w:rsidP="00DF5F64">
            <w:pPr>
              <w:pStyle w:val="NormalnyWeb"/>
              <w:spacing w:before="0" w:beforeAutospacing="0" w:after="0" w:line="278" w:lineRule="atLeast"/>
              <w:ind w:left="33"/>
              <w:jc w:val="both"/>
              <w:rPr>
                <w:rFonts w:asciiTheme="minorHAnsi" w:hAnsiTheme="minorHAnsi" w:cstheme="minorHAnsi"/>
              </w:rPr>
            </w:pPr>
            <w:r w:rsidRPr="00350DC7">
              <w:rPr>
                <w:rFonts w:asciiTheme="minorHAnsi" w:hAnsiTheme="minorHAnsi" w:cstheme="minorHAnsi"/>
              </w:rPr>
              <w:t>10 pkt</w:t>
            </w:r>
          </w:p>
        </w:tc>
      </w:tr>
      <w:tr w:rsidR="007760E4" w:rsidRPr="00350DC7" w14:paraId="4462DBD7" w14:textId="77777777" w:rsidTr="00DF5F64">
        <w:trPr>
          <w:trHeight w:val="26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4089C5" w14:textId="4B454299" w:rsidR="007760E4" w:rsidRPr="00350DC7" w:rsidRDefault="001D3218" w:rsidP="00DF5F64">
            <w:pPr>
              <w:pStyle w:val="NormalnyWeb"/>
              <w:spacing w:before="0" w:beforeAutospacing="0" w:after="0" w:line="278" w:lineRule="atLeast"/>
              <w:ind w:left="33"/>
              <w:jc w:val="both"/>
              <w:rPr>
                <w:rFonts w:asciiTheme="minorHAnsi" w:hAnsiTheme="minorHAnsi" w:cstheme="minorHAnsi"/>
              </w:rPr>
            </w:pPr>
            <w:r w:rsidRPr="00350DC7">
              <w:rPr>
                <w:rFonts w:asciiTheme="minorHAnsi" w:hAnsiTheme="minorHAnsi" w:cstheme="minorHAnsi"/>
              </w:rPr>
              <w:t>4</w:t>
            </w:r>
            <w:r w:rsidR="007760E4" w:rsidRPr="00350DC7">
              <w:rPr>
                <w:rFonts w:asciiTheme="minorHAnsi" w:hAnsiTheme="minorHAnsi" w:cstheme="minorHAnsi"/>
              </w:rPr>
              <w:t xml:space="preserve"> dni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2242E" w14:textId="77777777" w:rsidR="007760E4" w:rsidRPr="00350DC7" w:rsidRDefault="007760E4" w:rsidP="00DF5F64">
            <w:pPr>
              <w:pStyle w:val="NormalnyWeb"/>
              <w:spacing w:before="0" w:beforeAutospacing="0" w:after="0" w:line="278" w:lineRule="atLeast"/>
              <w:ind w:left="33"/>
              <w:jc w:val="both"/>
              <w:rPr>
                <w:rFonts w:asciiTheme="minorHAnsi" w:hAnsiTheme="minorHAnsi" w:cstheme="minorHAnsi"/>
              </w:rPr>
            </w:pPr>
            <w:r w:rsidRPr="00350DC7">
              <w:rPr>
                <w:rFonts w:asciiTheme="minorHAnsi" w:hAnsiTheme="minorHAnsi" w:cstheme="minorHAnsi"/>
              </w:rPr>
              <w:t>5 pkt</w:t>
            </w:r>
          </w:p>
        </w:tc>
      </w:tr>
      <w:tr w:rsidR="007760E4" w:rsidRPr="00350DC7" w14:paraId="1FC75980" w14:textId="77777777" w:rsidTr="00DF5F64">
        <w:trPr>
          <w:trHeight w:val="25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98ACDC" w14:textId="39884F20" w:rsidR="007760E4" w:rsidRPr="00350DC7" w:rsidRDefault="001D3218" w:rsidP="00DF5F64">
            <w:pPr>
              <w:pStyle w:val="NormalnyWeb"/>
              <w:spacing w:before="0" w:beforeAutospacing="0" w:after="0" w:line="278" w:lineRule="atLeast"/>
              <w:ind w:left="33"/>
              <w:jc w:val="both"/>
              <w:rPr>
                <w:rFonts w:asciiTheme="minorHAnsi" w:hAnsiTheme="minorHAnsi" w:cstheme="minorHAnsi"/>
              </w:rPr>
            </w:pPr>
            <w:r w:rsidRPr="00350DC7">
              <w:rPr>
                <w:rFonts w:asciiTheme="minorHAnsi" w:hAnsiTheme="minorHAnsi" w:cstheme="minorHAnsi"/>
              </w:rPr>
              <w:t>5</w:t>
            </w:r>
            <w:r w:rsidR="007760E4" w:rsidRPr="00350DC7">
              <w:rPr>
                <w:rFonts w:asciiTheme="minorHAnsi" w:hAnsiTheme="minorHAnsi" w:cstheme="minorHAnsi"/>
              </w:rPr>
              <w:t xml:space="preserve"> dni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C4106" w14:textId="77777777" w:rsidR="007760E4" w:rsidRPr="00350DC7" w:rsidRDefault="007760E4" w:rsidP="00DF5F64">
            <w:pPr>
              <w:pStyle w:val="NormalnyWeb"/>
              <w:spacing w:before="0" w:beforeAutospacing="0" w:after="0" w:line="278" w:lineRule="atLeast"/>
              <w:ind w:left="33"/>
              <w:jc w:val="both"/>
              <w:rPr>
                <w:rFonts w:asciiTheme="minorHAnsi" w:hAnsiTheme="minorHAnsi" w:cstheme="minorHAnsi"/>
              </w:rPr>
            </w:pPr>
            <w:r w:rsidRPr="00350DC7">
              <w:rPr>
                <w:rFonts w:asciiTheme="minorHAnsi" w:hAnsiTheme="minorHAnsi" w:cstheme="minorHAnsi"/>
              </w:rPr>
              <w:t>0 pkt</w:t>
            </w:r>
          </w:p>
        </w:tc>
      </w:tr>
    </w:tbl>
    <w:p w14:paraId="3DC14091" w14:textId="0A6DB978" w:rsidR="007760E4" w:rsidRPr="00350DC7" w:rsidRDefault="007760E4" w:rsidP="007760E4">
      <w:pPr>
        <w:pStyle w:val="NormalnyWeb"/>
        <w:spacing w:before="0" w:beforeAutospacing="0" w:after="0" w:line="278" w:lineRule="atLeast"/>
        <w:ind w:left="284"/>
        <w:jc w:val="both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 xml:space="preserve">Zaoferowanie terminu dostawy dłuższego niż </w:t>
      </w:r>
      <w:r w:rsidR="001D3218" w:rsidRPr="00350DC7">
        <w:rPr>
          <w:rFonts w:asciiTheme="minorHAnsi" w:hAnsiTheme="minorHAnsi" w:cstheme="minorHAnsi"/>
        </w:rPr>
        <w:t>5</w:t>
      </w:r>
      <w:r w:rsidRPr="00350DC7">
        <w:rPr>
          <w:rFonts w:asciiTheme="minorHAnsi" w:hAnsiTheme="minorHAnsi" w:cstheme="minorHAnsi"/>
        </w:rPr>
        <w:t xml:space="preserve"> dni skutkować będzie odrzuceniem oferty. </w:t>
      </w:r>
    </w:p>
    <w:p w14:paraId="39D6D5F0" w14:textId="77777777" w:rsidR="007760E4" w:rsidRPr="00350DC7" w:rsidRDefault="007760E4" w:rsidP="007760E4">
      <w:pPr>
        <w:pStyle w:val="NormalnyWeb"/>
        <w:spacing w:before="0" w:beforeAutospacing="0" w:after="0" w:line="278" w:lineRule="atLeast"/>
        <w:ind w:left="284"/>
        <w:jc w:val="both"/>
        <w:rPr>
          <w:rFonts w:asciiTheme="minorHAnsi" w:hAnsiTheme="minorHAnsi" w:cstheme="minorHAnsi"/>
        </w:rPr>
      </w:pPr>
    </w:p>
    <w:bookmarkEnd w:id="5"/>
    <w:p w14:paraId="01DA3B2C" w14:textId="77777777" w:rsidR="007760E4" w:rsidRPr="00350DC7" w:rsidRDefault="007760E4" w:rsidP="007760E4">
      <w:pPr>
        <w:pStyle w:val="NormalnyWeb"/>
        <w:spacing w:before="0" w:beforeAutospacing="0" w:after="0" w:line="278" w:lineRule="atLeast"/>
        <w:ind w:left="284"/>
        <w:jc w:val="both"/>
        <w:rPr>
          <w:rFonts w:asciiTheme="minorHAnsi" w:hAnsiTheme="minorHAnsi" w:cstheme="minorHAnsi"/>
        </w:rPr>
      </w:pPr>
    </w:p>
    <w:p w14:paraId="2C1CB870" w14:textId="77777777" w:rsidR="007760E4" w:rsidRPr="00350DC7" w:rsidRDefault="007760E4" w:rsidP="007760E4">
      <w:pPr>
        <w:pStyle w:val="NormalnyWeb"/>
        <w:numPr>
          <w:ilvl w:val="0"/>
          <w:numId w:val="6"/>
        </w:numPr>
        <w:spacing w:before="0" w:beforeAutospacing="0" w:after="0" w:line="278" w:lineRule="atLeast"/>
        <w:ind w:left="284" w:hanging="426"/>
        <w:jc w:val="both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WYMIANA WADLIWEGO TOWARU– 10%, sposób oceny:</w:t>
      </w:r>
    </w:p>
    <w:p w14:paraId="64DC7608" w14:textId="77777777" w:rsidR="007760E4" w:rsidRPr="00350DC7" w:rsidRDefault="007760E4" w:rsidP="007760E4">
      <w:pPr>
        <w:pStyle w:val="NormalnyWeb"/>
        <w:spacing w:before="0" w:beforeAutospacing="0" w:after="0" w:line="278" w:lineRule="atLeast"/>
        <w:ind w:left="284"/>
        <w:jc w:val="both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Zamawiający dokona oceny terminu wymiany wadliwego towaru według deklaracji Wykonawcy złożonej w Formularzu ofertowym (Zał. nr 1). Wykonawca zobowiązuje się wymienić wadliwy towar nie później niż w ciągu 5 dni od momentu złożenia zamówienia.</w:t>
      </w:r>
    </w:p>
    <w:p w14:paraId="78A8FD79" w14:textId="77777777" w:rsidR="007760E4" w:rsidRPr="00350DC7" w:rsidRDefault="007760E4" w:rsidP="007760E4">
      <w:pPr>
        <w:pStyle w:val="NormalnyWeb"/>
        <w:spacing w:before="0" w:beforeAutospacing="0" w:after="0" w:line="278" w:lineRule="atLeast"/>
        <w:ind w:left="284"/>
        <w:jc w:val="both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Ocena terminu zostanie przeprowadzona w oparciu o punktację określoną w tabeli poniżej: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2131"/>
        <w:gridCol w:w="1554"/>
      </w:tblGrid>
      <w:tr w:rsidR="007760E4" w:rsidRPr="00350DC7" w14:paraId="58084881" w14:textId="77777777" w:rsidTr="00DF5F64">
        <w:trPr>
          <w:trHeight w:val="250"/>
        </w:trPr>
        <w:tc>
          <w:tcPr>
            <w:tcW w:w="3685" w:type="dxa"/>
            <w:gridSpan w:val="2"/>
            <w:shd w:val="clear" w:color="auto" w:fill="B4C6E7" w:themeFill="accent1" w:themeFillTint="66"/>
          </w:tcPr>
          <w:p w14:paraId="061112BB" w14:textId="77777777" w:rsidR="007760E4" w:rsidRPr="00350DC7" w:rsidRDefault="007760E4" w:rsidP="00DF5F64">
            <w:pPr>
              <w:pStyle w:val="NormalnyWeb"/>
              <w:spacing w:before="0" w:beforeAutospacing="0" w:after="0" w:line="278" w:lineRule="atLeast"/>
              <w:ind w:left="-142" w:firstLine="142"/>
              <w:jc w:val="both"/>
              <w:rPr>
                <w:rFonts w:asciiTheme="minorHAnsi" w:hAnsiTheme="minorHAnsi" w:cstheme="minorHAnsi"/>
              </w:rPr>
            </w:pPr>
            <w:r w:rsidRPr="00350DC7">
              <w:rPr>
                <w:rFonts w:asciiTheme="minorHAnsi" w:hAnsiTheme="minorHAnsi" w:cstheme="minorHAnsi"/>
              </w:rPr>
              <w:t>WYMIANA WADLIWEGO TOWARU</w:t>
            </w:r>
          </w:p>
        </w:tc>
      </w:tr>
      <w:tr w:rsidR="007760E4" w:rsidRPr="00350DC7" w14:paraId="5ED0E270" w14:textId="77777777" w:rsidTr="00DF5F64">
        <w:trPr>
          <w:trHeight w:val="250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D25C06" w14:textId="77777777" w:rsidR="007760E4" w:rsidRPr="00350DC7" w:rsidRDefault="007760E4" w:rsidP="00DF5F64">
            <w:pPr>
              <w:pStyle w:val="NormalnyWeb"/>
              <w:spacing w:before="0" w:beforeAutospacing="0" w:after="0" w:line="278" w:lineRule="atLeast"/>
              <w:ind w:left="33"/>
              <w:jc w:val="both"/>
              <w:rPr>
                <w:rFonts w:asciiTheme="minorHAnsi" w:hAnsiTheme="minorHAnsi" w:cstheme="minorHAnsi"/>
              </w:rPr>
            </w:pPr>
            <w:r w:rsidRPr="00350DC7">
              <w:rPr>
                <w:rFonts w:asciiTheme="minorHAnsi" w:hAnsiTheme="minorHAnsi" w:cstheme="minorHAnsi"/>
              </w:rPr>
              <w:t>3 dni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11FE2" w14:textId="77777777" w:rsidR="007760E4" w:rsidRPr="00350DC7" w:rsidRDefault="007760E4" w:rsidP="00DF5F64">
            <w:pPr>
              <w:pStyle w:val="NormalnyWeb"/>
              <w:spacing w:before="0" w:beforeAutospacing="0" w:after="0" w:line="278" w:lineRule="atLeast"/>
              <w:ind w:left="33"/>
              <w:jc w:val="both"/>
              <w:rPr>
                <w:rFonts w:asciiTheme="minorHAnsi" w:hAnsiTheme="minorHAnsi" w:cstheme="minorHAnsi"/>
              </w:rPr>
            </w:pPr>
            <w:r w:rsidRPr="00350DC7">
              <w:rPr>
                <w:rFonts w:asciiTheme="minorHAnsi" w:hAnsiTheme="minorHAnsi" w:cstheme="minorHAnsi"/>
              </w:rPr>
              <w:t>10 pkt</w:t>
            </w:r>
          </w:p>
        </w:tc>
      </w:tr>
      <w:tr w:rsidR="007760E4" w:rsidRPr="00350DC7" w14:paraId="5E76F800" w14:textId="77777777" w:rsidTr="00DF5F64">
        <w:trPr>
          <w:trHeight w:val="262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8BCB84" w14:textId="77777777" w:rsidR="007760E4" w:rsidRPr="00350DC7" w:rsidRDefault="007760E4" w:rsidP="00DF5F64">
            <w:pPr>
              <w:pStyle w:val="NormalnyWeb"/>
              <w:spacing w:before="0" w:beforeAutospacing="0" w:after="0" w:line="278" w:lineRule="atLeast"/>
              <w:ind w:left="33"/>
              <w:jc w:val="both"/>
              <w:rPr>
                <w:rFonts w:asciiTheme="minorHAnsi" w:hAnsiTheme="minorHAnsi" w:cstheme="minorHAnsi"/>
              </w:rPr>
            </w:pPr>
            <w:r w:rsidRPr="00350DC7">
              <w:rPr>
                <w:rFonts w:asciiTheme="minorHAnsi" w:hAnsiTheme="minorHAnsi" w:cstheme="minorHAnsi"/>
              </w:rPr>
              <w:t>4 dni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B3EDA" w14:textId="77777777" w:rsidR="007760E4" w:rsidRPr="00350DC7" w:rsidRDefault="007760E4" w:rsidP="00DF5F64">
            <w:pPr>
              <w:pStyle w:val="NormalnyWeb"/>
              <w:spacing w:before="0" w:beforeAutospacing="0" w:after="0" w:line="278" w:lineRule="atLeast"/>
              <w:ind w:left="33"/>
              <w:jc w:val="both"/>
              <w:rPr>
                <w:rFonts w:asciiTheme="minorHAnsi" w:hAnsiTheme="minorHAnsi" w:cstheme="minorHAnsi"/>
              </w:rPr>
            </w:pPr>
            <w:r w:rsidRPr="00350DC7">
              <w:rPr>
                <w:rFonts w:asciiTheme="minorHAnsi" w:hAnsiTheme="minorHAnsi" w:cstheme="minorHAnsi"/>
              </w:rPr>
              <w:t>5 pkt</w:t>
            </w:r>
          </w:p>
        </w:tc>
      </w:tr>
      <w:tr w:rsidR="007760E4" w:rsidRPr="00350DC7" w14:paraId="6DD2E745" w14:textId="77777777" w:rsidTr="00DF5F64">
        <w:trPr>
          <w:trHeight w:val="250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150ACB" w14:textId="77777777" w:rsidR="007760E4" w:rsidRPr="00350DC7" w:rsidRDefault="007760E4" w:rsidP="00DF5F64">
            <w:pPr>
              <w:pStyle w:val="NormalnyWeb"/>
              <w:spacing w:before="0" w:beforeAutospacing="0" w:after="0" w:line="278" w:lineRule="atLeast"/>
              <w:ind w:left="33"/>
              <w:jc w:val="both"/>
              <w:rPr>
                <w:rFonts w:asciiTheme="minorHAnsi" w:hAnsiTheme="minorHAnsi" w:cstheme="minorHAnsi"/>
              </w:rPr>
            </w:pPr>
            <w:r w:rsidRPr="00350DC7">
              <w:rPr>
                <w:rFonts w:asciiTheme="minorHAnsi" w:hAnsiTheme="minorHAnsi" w:cstheme="minorHAnsi"/>
              </w:rPr>
              <w:t>5 dni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BCBB6" w14:textId="77777777" w:rsidR="007760E4" w:rsidRPr="00350DC7" w:rsidRDefault="007760E4" w:rsidP="00DF5F64">
            <w:pPr>
              <w:pStyle w:val="NormalnyWeb"/>
              <w:spacing w:before="0" w:beforeAutospacing="0" w:after="0" w:line="278" w:lineRule="atLeast"/>
              <w:ind w:left="33"/>
              <w:jc w:val="both"/>
              <w:rPr>
                <w:rFonts w:asciiTheme="minorHAnsi" w:hAnsiTheme="minorHAnsi" w:cstheme="minorHAnsi"/>
              </w:rPr>
            </w:pPr>
            <w:r w:rsidRPr="00350DC7">
              <w:rPr>
                <w:rFonts w:asciiTheme="minorHAnsi" w:hAnsiTheme="minorHAnsi" w:cstheme="minorHAnsi"/>
              </w:rPr>
              <w:t>0 pkt</w:t>
            </w:r>
          </w:p>
        </w:tc>
      </w:tr>
    </w:tbl>
    <w:p w14:paraId="4EFF4052" w14:textId="77777777" w:rsidR="007760E4" w:rsidRPr="00350DC7" w:rsidRDefault="007760E4" w:rsidP="007760E4">
      <w:pPr>
        <w:pStyle w:val="NormalnyWeb"/>
        <w:spacing w:before="0" w:beforeAutospacing="0" w:after="0" w:line="278" w:lineRule="atLeast"/>
        <w:ind w:left="284"/>
        <w:jc w:val="both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 xml:space="preserve">Zaoferowanie terminu wymiany dłuższego niż 5 dni skutkować będzie odrzuceniem oferty </w:t>
      </w:r>
    </w:p>
    <w:p w14:paraId="6783A4C3" w14:textId="462A16FD" w:rsidR="007760E4" w:rsidRPr="00350DC7" w:rsidRDefault="007760E4" w:rsidP="009E729A">
      <w:pPr>
        <w:pStyle w:val="NormalnyWeb"/>
        <w:numPr>
          <w:ilvl w:val="0"/>
          <w:numId w:val="6"/>
        </w:numPr>
        <w:spacing w:before="0" w:beforeAutospacing="0" w:after="0" w:line="278" w:lineRule="atLeast"/>
        <w:ind w:left="284" w:hanging="426"/>
        <w:jc w:val="both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Cenę brutto należy wyrazić w złotych polskich, z dokładnością do dwóch miejsc po przecinku. Zamawiający nie dopuszcza możliwości prowadzenia rozliczeń w walutach obcych.</w:t>
      </w:r>
    </w:p>
    <w:p w14:paraId="4054B391" w14:textId="77777777" w:rsidR="007760E4" w:rsidRPr="00350DC7" w:rsidRDefault="007760E4" w:rsidP="007760E4">
      <w:pPr>
        <w:pStyle w:val="NormalnyWeb"/>
        <w:numPr>
          <w:ilvl w:val="0"/>
          <w:numId w:val="6"/>
        </w:numPr>
        <w:spacing w:before="0" w:beforeAutospacing="0" w:after="0" w:line="278" w:lineRule="atLeast"/>
        <w:ind w:left="284" w:hanging="426"/>
        <w:jc w:val="both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Zamawiający oceni i porówna jedynie te oferty, które nie zostaną odrzucone.</w:t>
      </w:r>
    </w:p>
    <w:p w14:paraId="0C799CA4" w14:textId="77777777" w:rsidR="007760E4" w:rsidRPr="00350DC7" w:rsidRDefault="007760E4" w:rsidP="007760E4">
      <w:pPr>
        <w:pStyle w:val="NormalnyWeb"/>
        <w:numPr>
          <w:ilvl w:val="0"/>
          <w:numId w:val="6"/>
        </w:numPr>
        <w:spacing w:before="0" w:beforeAutospacing="0" w:after="0" w:line="278" w:lineRule="atLeast"/>
        <w:ind w:left="284" w:hanging="426"/>
        <w:jc w:val="both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Ocena ofert zostanie przeprowadzona wyłącznie w oparciu o przedstawione powyżej kryterium.</w:t>
      </w:r>
    </w:p>
    <w:p w14:paraId="307B06B0" w14:textId="77777777" w:rsidR="007760E4" w:rsidRPr="00350DC7" w:rsidRDefault="007760E4" w:rsidP="007760E4">
      <w:pPr>
        <w:shd w:val="clear" w:color="auto" w:fill="FFFFFF"/>
        <w:ind w:left="426" w:right="24"/>
        <w:jc w:val="both"/>
        <w:rPr>
          <w:rFonts w:asciiTheme="minorHAnsi" w:hAnsiTheme="minorHAnsi" w:cstheme="minorHAnsi"/>
        </w:rPr>
      </w:pP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7760E4" w:rsidRPr="00350DC7" w14:paraId="25511839" w14:textId="77777777" w:rsidTr="00DF5F64">
        <w:tc>
          <w:tcPr>
            <w:tcW w:w="10349" w:type="dxa"/>
            <w:shd w:val="clear" w:color="auto" w:fill="B4C6E7"/>
          </w:tcPr>
          <w:bookmarkEnd w:id="4"/>
          <w:p w14:paraId="7ABC4FDF" w14:textId="77777777" w:rsidR="007760E4" w:rsidRPr="00350DC7" w:rsidRDefault="007760E4" w:rsidP="00DF5F64">
            <w:pPr>
              <w:numPr>
                <w:ilvl w:val="0"/>
                <w:numId w:val="1"/>
              </w:numPr>
              <w:ind w:left="317" w:hanging="279"/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350DC7">
              <w:rPr>
                <w:rFonts w:asciiTheme="minorHAnsi" w:hAnsiTheme="minorHAnsi" w:cstheme="minorHAnsi"/>
                <w:b/>
              </w:rPr>
              <w:t>Miejsce, termin składania i otwarcia ofert</w:t>
            </w:r>
          </w:p>
        </w:tc>
      </w:tr>
    </w:tbl>
    <w:p w14:paraId="331B0013" w14:textId="0133BBAB" w:rsidR="007760E4" w:rsidRPr="00350DC7" w:rsidRDefault="007760E4" w:rsidP="007760E4">
      <w:pPr>
        <w:numPr>
          <w:ilvl w:val="0"/>
          <w:numId w:val="3"/>
        </w:numPr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160"/>
        <w:ind w:left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 xml:space="preserve">Ofertę należy złożyć nie później niż do dnia </w:t>
      </w:r>
      <w:r w:rsidR="00405DD5" w:rsidRPr="003B1484">
        <w:rPr>
          <w:rFonts w:asciiTheme="minorHAnsi" w:eastAsia="Calibri" w:hAnsiTheme="minorHAnsi" w:cstheme="minorHAnsi"/>
          <w:b/>
          <w:shd w:val="clear" w:color="auto" w:fill="F7CAAC" w:themeFill="accent2" w:themeFillTint="66"/>
          <w:lang w:eastAsia="en-US"/>
        </w:rPr>
        <w:t>07</w:t>
      </w:r>
      <w:r w:rsidRPr="003B1484">
        <w:rPr>
          <w:rFonts w:asciiTheme="minorHAnsi" w:eastAsia="Calibri" w:hAnsiTheme="minorHAnsi" w:cstheme="minorHAnsi"/>
          <w:b/>
          <w:shd w:val="clear" w:color="auto" w:fill="F7CAAC" w:themeFill="accent2" w:themeFillTint="66"/>
          <w:lang w:eastAsia="en-US"/>
        </w:rPr>
        <w:t>.</w:t>
      </w:r>
      <w:r w:rsidR="00405DD5" w:rsidRPr="003B1484">
        <w:rPr>
          <w:rFonts w:asciiTheme="minorHAnsi" w:eastAsia="Calibri" w:hAnsiTheme="minorHAnsi" w:cstheme="minorHAnsi"/>
          <w:b/>
          <w:shd w:val="clear" w:color="auto" w:fill="F7CAAC" w:themeFill="accent2" w:themeFillTint="66"/>
          <w:lang w:eastAsia="en-US"/>
        </w:rPr>
        <w:t>01</w:t>
      </w:r>
      <w:r w:rsidRPr="00350DC7">
        <w:rPr>
          <w:rFonts w:asciiTheme="minorHAnsi" w:eastAsia="Calibri" w:hAnsiTheme="minorHAnsi" w:cstheme="minorHAnsi"/>
          <w:b/>
          <w:shd w:val="clear" w:color="auto" w:fill="F7CAAC"/>
          <w:lang w:eastAsia="en-US"/>
        </w:rPr>
        <w:t>.202</w:t>
      </w:r>
      <w:r w:rsidR="00405DD5" w:rsidRPr="00350DC7">
        <w:rPr>
          <w:rFonts w:asciiTheme="minorHAnsi" w:eastAsia="Calibri" w:hAnsiTheme="minorHAnsi" w:cstheme="minorHAnsi"/>
          <w:b/>
          <w:shd w:val="clear" w:color="auto" w:fill="F7CAAC"/>
          <w:lang w:eastAsia="en-US"/>
        </w:rPr>
        <w:t>5</w:t>
      </w:r>
      <w:r w:rsidRPr="00350DC7">
        <w:rPr>
          <w:rFonts w:asciiTheme="minorHAnsi" w:eastAsia="Calibri" w:hAnsiTheme="minorHAnsi" w:cstheme="minorHAnsi"/>
          <w:b/>
          <w:shd w:val="clear" w:color="auto" w:fill="F7CAAC"/>
          <w:lang w:eastAsia="en-US"/>
        </w:rPr>
        <w:t xml:space="preserve"> roku do godz. 09:30</w:t>
      </w:r>
      <w:r w:rsidRPr="00350DC7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2DDEA9AD" w14:textId="308DBC9A" w:rsidR="007760E4" w:rsidRPr="00350DC7" w:rsidRDefault="007760E4" w:rsidP="007760E4">
      <w:pPr>
        <w:numPr>
          <w:ilvl w:val="0"/>
          <w:numId w:val="3"/>
        </w:numPr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160"/>
        <w:ind w:left="284"/>
        <w:contextualSpacing/>
        <w:jc w:val="both"/>
        <w:rPr>
          <w:rFonts w:asciiTheme="minorHAnsi" w:eastAsia="Calibri" w:hAnsiTheme="minorHAnsi" w:cstheme="minorHAnsi"/>
          <w:b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 xml:space="preserve">Otwarcie ofert odbędzie się w dniu </w:t>
      </w:r>
      <w:r w:rsidR="00405DD5" w:rsidRPr="003B1484">
        <w:rPr>
          <w:rFonts w:asciiTheme="minorHAnsi" w:eastAsia="Calibri" w:hAnsiTheme="minorHAnsi" w:cstheme="minorHAnsi"/>
          <w:b/>
          <w:shd w:val="clear" w:color="auto" w:fill="F7CAAC" w:themeFill="accent2" w:themeFillTint="66"/>
          <w:lang w:eastAsia="en-US"/>
        </w:rPr>
        <w:t>07</w:t>
      </w:r>
      <w:r w:rsidRPr="003B1484">
        <w:rPr>
          <w:rFonts w:asciiTheme="minorHAnsi" w:eastAsia="Calibri" w:hAnsiTheme="minorHAnsi" w:cstheme="minorHAnsi"/>
          <w:b/>
          <w:shd w:val="clear" w:color="auto" w:fill="F7CAAC" w:themeFill="accent2" w:themeFillTint="66"/>
          <w:lang w:eastAsia="en-US"/>
        </w:rPr>
        <w:t>.</w:t>
      </w:r>
      <w:r w:rsidR="00405DD5" w:rsidRPr="003B1484">
        <w:rPr>
          <w:rFonts w:asciiTheme="minorHAnsi" w:eastAsia="Calibri" w:hAnsiTheme="minorHAnsi" w:cstheme="minorHAnsi"/>
          <w:b/>
          <w:shd w:val="clear" w:color="auto" w:fill="F7CAAC" w:themeFill="accent2" w:themeFillTint="66"/>
          <w:lang w:eastAsia="en-US"/>
        </w:rPr>
        <w:t>01</w:t>
      </w:r>
      <w:r w:rsidRPr="003B1484">
        <w:rPr>
          <w:rFonts w:asciiTheme="minorHAnsi" w:eastAsia="Calibri" w:hAnsiTheme="minorHAnsi" w:cstheme="minorHAnsi"/>
          <w:b/>
          <w:shd w:val="clear" w:color="auto" w:fill="F7CAAC" w:themeFill="accent2" w:themeFillTint="66"/>
          <w:lang w:eastAsia="en-US"/>
        </w:rPr>
        <w:t>.</w:t>
      </w:r>
      <w:r w:rsidRPr="00350DC7">
        <w:rPr>
          <w:rFonts w:asciiTheme="minorHAnsi" w:eastAsia="Calibri" w:hAnsiTheme="minorHAnsi" w:cstheme="minorHAnsi"/>
          <w:b/>
          <w:shd w:val="clear" w:color="auto" w:fill="F7CAAC"/>
          <w:lang w:eastAsia="en-US"/>
        </w:rPr>
        <w:t>202</w:t>
      </w:r>
      <w:r w:rsidR="00405DD5" w:rsidRPr="00350DC7">
        <w:rPr>
          <w:rFonts w:asciiTheme="minorHAnsi" w:eastAsia="Calibri" w:hAnsiTheme="minorHAnsi" w:cstheme="minorHAnsi"/>
          <w:b/>
          <w:shd w:val="clear" w:color="auto" w:fill="F7CAAC"/>
          <w:lang w:eastAsia="en-US"/>
        </w:rPr>
        <w:t>5</w:t>
      </w:r>
      <w:r w:rsidRPr="00350DC7">
        <w:rPr>
          <w:rFonts w:asciiTheme="minorHAnsi" w:eastAsia="Calibri" w:hAnsiTheme="minorHAnsi" w:cstheme="minorHAnsi"/>
          <w:b/>
          <w:shd w:val="clear" w:color="auto" w:fill="F7CAAC"/>
          <w:lang w:eastAsia="en-US"/>
        </w:rPr>
        <w:t xml:space="preserve"> roku do godz. 09:35</w:t>
      </w:r>
    </w:p>
    <w:p w14:paraId="52202458" w14:textId="77777777" w:rsidR="007760E4" w:rsidRPr="00350DC7" w:rsidRDefault="007760E4" w:rsidP="007760E4">
      <w:pPr>
        <w:numPr>
          <w:ilvl w:val="0"/>
          <w:numId w:val="3"/>
        </w:numPr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160"/>
        <w:ind w:left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Zamawiający zastrzega sobie prawo przesunięcia terminu składania i otwarcia ofert.</w:t>
      </w: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7760E4" w:rsidRPr="00350DC7" w14:paraId="62B340C6" w14:textId="77777777" w:rsidTr="00DF5F64">
        <w:tc>
          <w:tcPr>
            <w:tcW w:w="10349" w:type="dxa"/>
            <w:shd w:val="clear" w:color="auto" w:fill="B4C6E7"/>
          </w:tcPr>
          <w:p w14:paraId="361F1D49" w14:textId="77777777" w:rsidR="007760E4" w:rsidRPr="00350DC7" w:rsidRDefault="007760E4" w:rsidP="00DF5F64">
            <w:pPr>
              <w:numPr>
                <w:ilvl w:val="0"/>
                <w:numId w:val="1"/>
              </w:numPr>
              <w:ind w:left="317" w:hanging="279"/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350DC7">
              <w:rPr>
                <w:rFonts w:asciiTheme="minorHAnsi" w:hAnsiTheme="minorHAnsi" w:cstheme="minorHAnsi"/>
                <w:b/>
              </w:rPr>
              <w:t>Termin związania ofertą</w:t>
            </w:r>
          </w:p>
        </w:tc>
      </w:tr>
    </w:tbl>
    <w:p w14:paraId="11C8E22B" w14:textId="77777777" w:rsidR="007760E4" w:rsidRPr="00350DC7" w:rsidRDefault="007760E4" w:rsidP="007760E4">
      <w:pPr>
        <w:numPr>
          <w:ilvl w:val="0"/>
          <w:numId w:val="5"/>
        </w:numPr>
        <w:spacing w:after="160"/>
        <w:ind w:left="426" w:hanging="568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Termin związania ofertą wynosi 30 dni od upływu terminu składania ofert.</w:t>
      </w:r>
    </w:p>
    <w:p w14:paraId="62995739" w14:textId="77777777" w:rsidR="007760E4" w:rsidRPr="00350DC7" w:rsidRDefault="007760E4" w:rsidP="007760E4">
      <w:pPr>
        <w:numPr>
          <w:ilvl w:val="0"/>
          <w:numId w:val="5"/>
        </w:numPr>
        <w:spacing w:after="160"/>
        <w:ind w:left="426" w:hanging="568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Wykonawca, który złożył ofertę najkorzystniejszą będzie zobowiązany do podpisania umowy wg wzoru (załącznik nr 3) przedstawionego przez Zamawiającego i na określonych w niej warunkach, w miejscu i terminie wyznaczonym przez Zamawiającego.</w:t>
      </w:r>
    </w:p>
    <w:p w14:paraId="2FB40A1D" w14:textId="77777777" w:rsidR="007760E4" w:rsidRPr="00350DC7" w:rsidRDefault="007760E4" w:rsidP="007760E4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160"/>
        <w:ind w:left="284" w:hanging="348"/>
        <w:jc w:val="both"/>
        <w:rPr>
          <w:rFonts w:asciiTheme="minorHAnsi" w:eastAsia="Calibri" w:hAnsiTheme="minorHAnsi" w:cstheme="minorHAnsi"/>
          <w:b/>
          <w:i/>
          <w:u w:val="single"/>
          <w:lang w:eastAsia="en-US"/>
        </w:rPr>
      </w:pPr>
      <w:r w:rsidRPr="00350DC7">
        <w:rPr>
          <w:rFonts w:asciiTheme="minorHAnsi" w:eastAsia="Calibri" w:hAnsiTheme="minorHAnsi" w:cstheme="minorHAnsi"/>
          <w:b/>
          <w:i/>
          <w:u w:val="single"/>
          <w:lang w:eastAsia="en-US"/>
        </w:rPr>
        <w:t>Załączniki:</w:t>
      </w:r>
    </w:p>
    <w:p w14:paraId="28F4BD4C" w14:textId="3CC746B4" w:rsidR="007760E4" w:rsidRPr="00350DC7" w:rsidRDefault="007760E4" w:rsidP="007760E4">
      <w:pPr>
        <w:numPr>
          <w:ilvl w:val="1"/>
          <w:numId w:val="4"/>
        </w:numPr>
        <w:tabs>
          <w:tab w:val="left" w:pos="851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160"/>
        <w:ind w:left="851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załącznik nr 1 – Formularz ofertowy</w:t>
      </w:r>
      <w:r w:rsidR="003B1484">
        <w:rPr>
          <w:rFonts w:asciiTheme="minorHAnsi" w:eastAsia="Calibri" w:hAnsiTheme="minorHAnsi" w:cstheme="minorHAnsi"/>
          <w:lang w:eastAsia="en-US"/>
        </w:rPr>
        <w:t>,</w:t>
      </w:r>
    </w:p>
    <w:p w14:paraId="500EE061" w14:textId="5FD6C1B5" w:rsidR="007760E4" w:rsidRPr="00350DC7" w:rsidRDefault="007760E4" w:rsidP="007760E4">
      <w:pPr>
        <w:numPr>
          <w:ilvl w:val="1"/>
          <w:numId w:val="4"/>
        </w:numPr>
        <w:tabs>
          <w:tab w:val="left" w:pos="851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160"/>
        <w:ind w:left="851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załącznik nr 2 – opis przedmiotu zamówienia</w:t>
      </w:r>
      <w:r w:rsidR="003B1484">
        <w:rPr>
          <w:rFonts w:asciiTheme="minorHAnsi" w:eastAsia="Calibri" w:hAnsiTheme="minorHAnsi" w:cstheme="minorHAnsi"/>
          <w:lang w:eastAsia="en-US"/>
        </w:rPr>
        <w:t>/warunki graniczne,</w:t>
      </w:r>
    </w:p>
    <w:p w14:paraId="65C2C5EC" w14:textId="0D9EA6EA" w:rsidR="007760E4" w:rsidRPr="00350DC7" w:rsidRDefault="007760E4" w:rsidP="007760E4">
      <w:pPr>
        <w:numPr>
          <w:ilvl w:val="1"/>
          <w:numId w:val="4"/>
        </w:numPr>
        <w:tabs>
          <w:tab w:val="left" w:pos="851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160"/>
        <w:ind w:left="851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Załącznik nr 2</w:t>
      </w:r>
      <w:r w:rsidR="003B1484">
        <w:rPr>
          <w:rFonts w:asciiTheme="minorHAnsi" w:eastAsia="Calibri" w:hAnsiTheme="minorHAnsi" w:cstheme="minorHAnsi"/>
          <w:lang w:eastAsia="en-US"/>
        </w:rPr>
        <w:t>a</w:t>
      </w:r>
      <w:r w:rsidRPr="00350DC7">
        <w:rPr>
          <w:rFonts w:asciiTheme="minorHAnsi" w:eastAsia="Calibri" w:hAnsiTheme="minorHAnsi" w:cstheme="minorHAnsi"/>
          <w:lang w:eastAsia="en-US"/>
        </w:rPr>
        <w:t xml:space="preserve"> – </w:t>
      </w:r>
      <w:r w:rsidR="003B1484">
        <w:rPr>
          <w:rFonts w:asciiTheme="minorHAnsi" w:eastAsia="Calibri" w:hAnsiTheme="minorHAnsi" w:cstheme="minorHAnsi"/>
          <w:lang w:eastAsia="en-US"/>
        </w:rPr>
        <w:t>formularz asortymentowo – cenowy,</w:t>
      </w:r>
    </w:p>
    <w:p w14:paraId="7C2FE305" w14:textId="1A7605C0" w:rsidR="007760E4" w:rsidRPr="00350DC7" w:rsidRDefault="007760E4" w:rsidP="007760E4">
      <w:pPr>
        <w:numPr>
          <w:ilvl w:val="1"/>
          <w:numId w:val="4"/>
        </w:numPr>
        <w:tabs>
          <w:tab w:val="left" w:pos="851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160"/>
        <w:ind w:left="851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załącznik nr 3 – Wzór umowy</w:t>
      </w:r>
      <w:r w:rsidR="003B1484">
        <w:rPr>
          <w:rFonts w:asciiTheme="minorHAnsi" w:eastAsia="Calibri" w:hAnsiTheme="minorHAnsi" w:cstheme="minorHAnsi"/>
          <w:lang w:eastAsia="en-US"/>
        </w:rPr>
        <w:t>,</w:t>
      </w:r>
    </w:p>
    <w:p w14:paraId="5425336C" w14:textId="43F04AD2" w:rsidR="007760E4" w:rsidRPr="00350DC7" w:rsidRDefault="007760E4" w:rsidP="007760E4">
      <w:pPr>
        <w:numPr>
          <w:ilvl w:val="1"/>
          <w:numId w:val="4"/>
        </w:numPr>
        <w:tabs>
          <w:tab w:val="left" w:pos="851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160"/>
        <w:ind w:left="851" w:hanging="284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załącznik nr 4 – Informacja RODO</w:t>
      </w:r>
      <w:r w:rsidR="003B1484">
        <w:rPr>
          <w:rFonts w:asciiTheme="minorHAnsi" w:eastAsia="Calibri" w:hAnsiTheme="minorHAnsi" w:cstheme="minorHAnsi"/>
          <w:lang w:eastAsia="en-US"/>
        </w:rPr>
        <w:t>.</w:t>
      </w:r>
    </w:p>
    <w:p w14:paraId="323292C6" w14:textId="77777777" w:rsidR="007760E4" w:rsidRPr="00350DC7" w:rsidRDefault="007760E4" w:rsidP="007760E4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160" w:line="259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593575EB" w14:textId="77777777" w:rsidR="007760E4" w:rsidRPr="00350DC7" w:rsidRDefault="007760E4" w:rsidP="007760E4">
      <w:pPr>
        <w:keepNext/>
        <w:jc w:val="right"/>
        <w:outlineLvl w:val="0"/>
        <w:rPr>
          <w:rFonts w:asciiTheme="minorHAnsi" w:hAnsiTheme="minorHAnsi" w:cstheme="minorHAnsi"/>
          <w:bCs/>
        </w:rPr>
      </w:pPr>
    </w:p>
    <w:p w14:paraId="72F996DA" w14:textId="77777777" w:rsidR="007760E4" w:rsidRPr="00350DC7" w:rsidRDefault="007760E4" w:rsidP="007760E4">
      <w:pPr>
        <w:keepNext/>
        <w:jc w:val="right"/>
        <w:outlineLvl w:val="0"/>
        <w:rPr>
          <w:rFonts w:asciiTheme="minorHAnsi" w:hAnsiTheme="minorHAnsi" w:cstheme="minorHAnsi"/>
          <w:bCs/>
        </w:rPr>
        <w:sectPr w:rsidR="007760E4" w:rsidRPr="00350DC7" w:rsidSect="007760E4">
          <w:headerReference w:type="default" r:id="rId9"/>
          <w:pgSz w:w="11906" w:h="16838"/>
          <w:pgMar w:top="567" w:right="707" w:bottom="284" w:left="1304" w:header="284" w:footer="709" w:gutter="0"/>
          <w:cols w:space="708"/>
          <w:docGrid w:linePitch="360"/>
        </w:sectPr>
      </w:pPr>
    </w:p>
    <w:p w14:paraId="6C1D2B45" w14:textId="77777777" w:rsidR="007760E4" w:rsidRPr="00350DC7" w:rsidRDefault="007760E4" w:rsidP="007760E4">
      <w:pPr>
        <w:keepNext/>
        <w:jc w:val="right"/>
        <w:outlineLvl w:val="0"/>
        <w:rPr>
          <w:rFonts w:asciiTheme="minorHAnsi" w:hAnsiTheme="minorHAnsi" w:cstheme="minorHAnsi"/>
          <w:bCs/>
        </w:rPr>
      </w:pPr>
      <w:r w:rsidRPr="00350DC7">
        <w:rPr>
          <w:rFonts w:asciiTheme="minorHAnsi" w:hAnsiTheme="minorHAnsi" w:cstheme="minorHAnsi"/>
          <w:bCs/>
        </w:rPr>
        <w:lastRenderedPageBreak/>
        <w:t xml:space="preserve">Załącznik nr </w:t>
      </w:r>
      <w:bookmarkStart w:id="6" w:name="_Hlk3886056"/>
      <w:r w:rsidRPr="00350DC7">
        <w:rPr>
          <w:rFonts w:asciiTheme="minorHAnsi" w:hAnsiTheme="minorHAnsi" w:cstheme="minorHAnsi"/>
          <w:bCs/>
        </w:rPr>
        <w:t xml:space="preserve">1 </w:t>
      </w:r>
      <w:bookmarkEnd w:id="6"/>
    </w:p>
    <w:p w14:paraId="3611DC7F" w14:textId="77777777" w:rsidR="007760E4" w:rsidRPr="00350DC7" w:rsidRDefault="007760E4" w:rsidP="007760E4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59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350DC7">
        <w:rPr>
          <w:rFonts w:asciiTheme="minorHAnsi" w:eastAsia="Calibri" w:hAnsiTheme="minorHAnsi" w:cstheme="minorHAnsi"/>
          <w:b/>
          <w:lang w:eastAsia="en-US"/>
        </w:rPr>
        <w:t>FORMULARZ OFERTOWY</w:t>
      </w:r>
    </w:p>
    <w:tbl>
      <w:tblPr>
        <w:tblW w:w="1047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83"/>
        <w:gridCol w:w="7357"/>
      </w:tblGrid>
      <w:tr w:rsidR="007760E4" w:rsidRPr="00350DC7" w14:paraId="23869717" w14:textId="77777777" w:rsidTr="00DF5F64">
        <w:trPr>
          <w:trHeight w:val="111"/>
        </w:trPr>
        <w:tc>
          <w:tcPr>
            <w:tcW w:w="2836" w:type="dxa"/>
            <w:shd w:val="clear" w:color="auto" w:fill="FBE4D5" w:themeFill="accent2" w:themeFillTint="33"/>
            <w:vAlign w:val="center"/>
          </w:tcPr>
          <w:p w14:paraId="6644B34D" w14:textId="77777777" w:rsidR="007760E4" w:rsidRPr="00350DC7" w:rsidRDefault="007760E4" w:rsidP="00DF5F6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</w:pPr>
            <w:bookmarkStart w:id="7" w:name="_Hlk65668945"/>
            <w:r w:rsidRPr="00350DC7"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  <w:t>Przedmiot zamówienia</w:t>
            </w:r>
          </w:p>
        </w:tc>
        <w:tc>
          <w:tcPr>
            <w:tcW w:w="7640" w:type="dxa"/>
            <w:gridSpan w:val="2"/>
            <w:shd w:val="clear" w:color="auto" w:fill="FBE4D5" w:themeFill="accent2" w:themeFillTint="33"/>
            <w:vAlign w:val="center"/>
          </w:tcPr>
          <w:p w14:paraId="749F6F87" w14:textId="1297DC42" w:rsidR="007760E4" w:rsidRPr="00350DC7" w:rsidRDefault="00463650" w:rsidP="00DF5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002060"/>
                <w:lang w:eastAsia="en-US"/>
              </w:rPr>
            </w:pPr>
            <w:r w:rsidRPr="00350DC7">
              <w:rPr>
                <w:rFonts w:asciiTheme="minorHAnsi" w:eastAsia="Calibri" w:hAnsiTheme="minorHAnsi" w:cstheme="minorHAnsi"/>
                <w:b/>
                <w:color w:val="002060"/>
                <w:lang w:eastAsia="en-US"/>
              </w:rPr>
              <w:t xml:space="preserve">Dostawa testów </w:t>
            </w:r>
            <w:proofErr w:type="spellStart"/>
            <w:r w:rsidRPr="00350DC7">
              <w:rPr>
                <w:rFonts w:asciiTheme="minorHAnsi" w:eastAsia="Calibri" w:hAnsiTheme="minorHAnsi" w:cstheme="minorHAnsi"/>
                <w:b/>
                <w:color w:val="002060"/>
                <w:lang w:eastAsia="en-US"/>
              </w:rPr>
              <w:t>multi</w:t>
            </w:r>
            <w:proofErr w:type="spellEnd"/>
            <w:r w:rsidRPr="00350DC7">
              <w:rPr>
                <w:rFonts w:asciiTheme="minorHAnsi" w:eastAsia="Calibri" w:hAnsiTheme="minorHAnsi" w:cstheme="minorHAnsi"/>
                <w:b/>
                <w:color w:val="002060"/>
                <w:lang w:eastAsia="en-US"/>
              </w:rPr>
              <w:t xml:space="preserve"> do wstępnej identyfikacji narkotyków, środków odurzających i substancji psychotropowych w moczu wraz z dzierżawą skanera oraz strzykawek do wykonywania badań gazometrycznych</w:t>
            </w:r>
          </w:p>
        </w:tc>
      </w:tr>
      <w:bookmarkEnd w:id="7"/>
      <w:tr w:rsidR="007760E4" w:rsidRPr="00350DC7" w14:paraId="4C4F9CA6" w14:textId="77777777" w:rsidTr="00DF5F64">
        <w:trPr>
          <w:trHeight w:val="73"/>
        </w:trPr>
        <w:tc>
          <w:tcPr>
            <w:tcW w:w="2836" w:type="dxa"/>
            <w:shd w:val="clear" w:color="auto" w:fill="FBE4D5" w:themeFill="accent2" w:themeFillTint="33"/>
            <w:vAlign w:val="center"/>
          </w:tcPr>
          <w:p w14:paraId="7D5F095F" w14:textId="77777777" w:rsidR="007760E4" w:rsidRPr="00350DC7" w:rsidRDefault="007760E4" w:rsidP="00DF5F6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i/>
                <w:iCs/>
                <w:lang w:eastAsia="en-US"/>
              </w:rPr>
            </w:pPr>
            <w:r w:rsidRPr="00350DC7">
              <w:rPr>
                <w:rFonts w:asciiTheme="minorHAnsi" w:eastAsia="Calibri" w:hAnsiTheme="minorHAnsi" w:cstheme="minorHAnsi"/>
                <w:b/>
                <w:i/>
                <w:iCs/>
                <w:lang w:eastAsia="en-US"/>
              </w:rPr>
              <w:t>Zamawiający</w:t>
            </w:r>
          </w:p>
        </w:tc>
        <w:tc>
          <w:tcPr>
            <w:tcW w:w="7640" w:type="dxa"/>
            <w:gridSpan w:val="2"/>
            <w:shd w:val="clear" w:color="auto" w:fill="FBE4D5" w:themeFill="accent2" w:themeFillTint="33"/>
          </w:tcPr>
          <w:p w14:paraId="41F76E4F" w14:textId="3273D1F7" w:rsidR="007760E4" w:rsidRPr="00350DC7" w:rsidRDefault="007760E4" w:rsidP="00DF5F6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</w:pPr>
            <w:r w:rsidRPr="00350DC7"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  <w:t>Szpital Specjalistyczny w Pile im. Stanisława Staszica; 64–920 Piła, ul. Rydygiera</w:t>
            </w:r>
            <w:r w:rsidR="00463650" w:rsidRPr="00350DC7"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  <w:t xml:space="preserve"> Ludwika</w:t>
            </w:r>
            <w:r w:rsidR="00E678AD"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  <w:t xml:space="preserve"> </w:t>
            </w:r>
            <w:r w:rsidRPr="00350DC7"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  <w:t>1</w:t>
            </w:r>
          </w:p>
        </w:tc>
      </w:tr>
      <w:tr w:rsidR="007760E4" w:rsidRPr="00350DC7" w14:paraId="5BC842E0" w14:textId="77777777" w:rsidTr="00DF5F64">
        <w:trPr>
          <w:trHeight w:val="1311"/>
        </w:trPr>
        <w:tc>
          <w:tcPr>
            <w:tcW w:w="3119" w:type="dxa"/>
            <w:gridSpan w:val="2"/>
            <w:shd w:val="clear" w:color="auto" w:fill="C5E0B3" w:themeFill="accent6" w:themeFillTint="66"/>
          </w:tcPr>
          <w:p w14:paraId="25395EE1" w14:textId="77777777" w:rsidR="007760E4" w:rsidRPr="00350DC7" w:rsidRDefault="007760E4" w:rsidP="00DF5F6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</w:pPr>
            <w:r w:rsidRPr="00350DC7"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  <w:t>WYKONAWCA</w:t>
            </w:r>
          </w:p>
          <w:p w14:paraId="24F997A9" w14:textId="77777777" w:rsidR="007760E4" w:rsidRPr="00350DC7" w:rsidRDefault="007760E4" w:rsidP="00DF5F6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</w:pPr>
            <w:r w:rsidRPr="00350DC7"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  <w:t>adres,</w:t>
            </w:r>
          </w:p>
          <w:p w14:paraId="163BF188" w14:textId="77777777" w:rsidR="007760E4" w:rsidRPr="00350DC7" w:rsidRDefault="007760E4" w:rsidP="00DF5F6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</w:pPr>
            <w:r w:rsidRPr="00350DC7"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  <w:t>telefon</w:t>
            </w:r>
          </w:p>
          <w:p w14:paraId="14ADBEA8" w14:textId="77777777" w:rsidR="007760E4" w:rsidRPr="00350DC7" w:rsidRDefault="007760E4" w:rsidP="00DF5F6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</w:pPr>
            <w:r w:rsidRPr="00350DC7"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  <w:t>NIP</w:t>
            </w:r>
          </w:p>
          <w:p w14:paraId="6877FB1C" w14:textId="77777777" w:rsidR="007760E4" w:rsidRPr="00350DC7" w:rsidRDefault="007760E4" w:rsidP="00DF5F6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</w:pPr>
            <w:r w:rsidRPr="00350DC7"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  <w:t>REGON</w:t>
            </w:r>
          </w:p>
        </w:tc>
        <w:tc>
          <w:tcPr>
            <w:tcW w:w="7357" w:type="dxa"/>
          </w:tcPr>
          <w:p w14:paraId="5DE95755" w14:textId="77777777" w:rsidR="007760E4" w:rsidRPr="00350DC7" w:rsidRDefault="007760E4" w:rsidP="00DF5F6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160" w:line="259" w:lineRule="auto"/>
              <w:jc w:val="both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7760E4" w:rsidRPr="00350DC7" w14:paraId="15D9B2A1" w14:textId="77777777" w:rsidTr="00DF5F64">
        <w:trPr>
          <w:trHeight w:val="156"/>
        </w:trPr>
        <w:tc>
          <w:tcPr>
            <w:tcW w:w="3119" w:type="dxa"/>
            <w:gridSpan w:val="2"/>
            <w:shd w:val="clear" w:color="auto" w:fill="C5E0B3" w:themeFill="accent6" w:themeFillTint="66"/>
          </w:tcPr>
          <w:p w14:paraId="2CBA73E7" w14:textId="77777777" w:rsidR="007760E4" w:rsidRPr="00350DC7" w:rsidRDefault="007760E4" w:rsidP="00DF5F6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</w:pPr>
            <w:r w:rsidRPr="00350DC7"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  <w:t>e-mail</w:t>
            </w:r>
          </w:p>
        </w:tc>
        <w:tc>
          <w:tcPr>
            <w:tcW w:w="7357" w:type="dxa"/>
          </w:tcPr>
          <w:p w14:paraId="07FD274F" w14:textId="77777777" w:rsidR="007760E4" w:rsidRPr="00350DC7" w:rsidRDefault="007760E4" w:rsidP="00DF5F6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jc w:val="both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7760E4" w:rsidRPr="00350DC7" w14:paraId="271FF5CA" w14:textId="77777777" w:rsidTr="00DF5F64">
        <w:trPr>
          <w:trHeight w:val="558"/>
        </w:trPr>
        <w:tc>
          <w:tcPr>
            <w:tcW w:w="3119" w:type="dxa"/>
            <w:gridSpan w:val="2"/>
            <w:shd w:val="clear" w:color="auto" w:fill="C5E0B3" w:themeFill="accent6" w:themeFillTint="66"/>
            <w:vAlign w:val="center"/>
          </w:tcPr>
          <w:p w14:paraId="5BA6956A" w14:textId="77777777" w:rsidR="007760E4" w:rsidRPr="00350DC7" w:rsidRDefault="007760E4" w:rsidP="00DF5F6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</w:pPr>
            <w:bookmarkStart w:id="8" w:name="_Hlk63681270"/>
            <w:r w:rsidRPr="00350DC7"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  <w:t>Oferowana wartość</w:t>
            </w:r>
          </w:p>
          <w:p w14:paraId="20BEF5ED" w14:textId="77777777" w:rsidR="007760E4" w:rsidRPr="00350DC7" w:rsidRDefault="007760E4" w:rsidP="00DF5F6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</w:pPr>
            <w:r w:rsidRPr="00350DC7"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  <w:t>za wykonanie zadanie 1</w:t>
            </w:r>
          </w:p>
          <w:p w14:paraId="58ED4695" w14:textId="77777777" w:rsidR="007760E4" w:rsidRPr="00350DC7" w:rsidRDefault="007760E4" w:rsidP="00DF5F6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59" w:lineRule="auto"/>
              <w:jc w:val="center"/>
              <w:rPr>
                <w:rFonts w:asciiTheme="minorHAnsi" w:eastAsia="Calibri" w:hAnsiTheme="minorHAnsi" w:cstheme="minorHAnsi"/>
                <w:bCs/>
                <w:i/>
                <w:iCs/>
                <w:lang w:eastAsia="en-US"/>
              </w:rPr>
            </w:pPr>
            <w:r w:rsidRPr="00350DC7">
              <w:rPr>
                <w:rFonts w:asciiTheme="minorHAnsi" w:eastAsia="Calibri" w:hAnsiTheme="minorHAnsi" w:cstheme="minorHAnsi"/>
                <w:bCs/>
                <w:i/>
                <w:iCs/>
                <w:lang w:eastAsia="en-US"/>
              </w:rPr>
              <w:t>(podlega ocenie)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B8E4" w14:textId="77777777" w:rsidR="007760E4" w:rsidRPr="00350DC7" w:rsidRDefault="007760E4" w:rsidP="00DF5F64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6CF6D8D8" w14:textId="77777777" w:rsidR="007760E4" w:rsidRPr="00350DC7" w:rsidRDefault="007760E4" w:rsidP="00DF5F64">
            <w:pPr>
              <w:rPr>
                <w:rFonts w:asciiTheme="minorHAnsi" w:hAnsiTheme="minorHAnsi" w:cstheme="minorHAnsi"/>
                <w:b/>
                <w:bCs/>
              </w:rPr>
            </w:pPr>
            <w:r w:rsidRPr="00350DC7">
              <w:rPr>
                <w:rFonts w:asciiTheme="minorHAnsi" w:hAnsiTheme="minorHAnsi" w:cstheme="minorHAnsi"/>
                <w:b/>
                <w:bCs/>
              </w:rPr>
              <w:t xml:space="preserve">wartość brutto: </w:t>
            </w:r>
          </w:p>
          <w:p w14:paraId="60A8172C" w14:textId="77777777" w:rsidR="007760E4" w:rsidRPr="00350DC7" w:rsidRDefault="007760E4" w:rsidP="00DF5F6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rPr>
                <w:rFonts w:asciiTheme="minorHAnsi" w:hAnsiTheme="minorHAnsi" w:cstheme="minorHAnsi"/>
              </w:rPr>
            </w:pPr>
            <w:r w:rsidRPr="00350DC7">
              <w:rPr>
                <w:rFonts w:asciiTheme="minorHAnsi" w:hAnsiTheme="minorHAnsi" w:cstheme="minorHAnsi"/>
              </w:rPr>
              <w:t xml:space="preserve">VAT %: </w:t>
            </w:r>
          </w:p>
          <w:p w14:paraId="54E9C463" w14:textId="647F2804" w:rsidR="00970F88" w:rsidRPr="00350DC7" w:rsidRDefault="00970F88" w:rsidP="00DF5F6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rPr>
                <w:rFonts w:asciiTheme="minorHAnsi" w:eastAsia="Calibri" w:hAnsiTheme="minorHAnsi" w:cstheme="minorHAnsi"/>
                <w:lang w:eastAsia="en-US"/>
              </w:rPr>
            </w:pPr>
            <w:r w:rsidRPr="00350DC7">
              <w:rPr>
                <w:rFonts w:asciiTheme="minorHAnsi" w:eastAsia="Calibri" w:hAnsiTheme="minorHAnsi" w:cstheme="minorHAnsi"/>
                <w:lang w:eastAsia="en-US"/>
              </w:rPr>
              <w:t>wartość netto:</w:t>
            </w:r>
          </w:p>
        </w:tc>
      </w:tr>
      <w:bookmarkEnd w:id="8"/>
      <w:tr w:rsidR="007760E4" w:rsidRPr="00350DC7" w14:paraId="2A8C8CDA" w14:textId="77777777" w:rsidTr="00DF5F64">
        <w:trPr>
          <w:trHeight w:val="517"/>
        </w:trPr>
        <w:tc>
          <w:tcPr>
            <w:tcW w:w="3119" w:type="dxa"/>
            <w:gridSpan w:val="2"/>
            <w:shd w:val="clear" w:color="auto" w:fill="C5E0B3" w:themeFill="accent6" w:themeFillTint="66"/>
            <w:vAlign w:val="center"/>
          </w:tcPr>
          <w:p w14:paraId="10250879" w14:textId="77777777" w:rsidR="007760E4" w:rsidRPr="00350DC7" w:rsidRDefault="007760E4" w:rsidP="00DF5F6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</w:pPr>
            <w:r w:rsidRPr="00350DC7"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  <w:t>Oferowana wartość</w:t>
            </w:r>
          </w:p>
          <w:p w14:paraId="77C2C55F" w14:textId="77777777" w:rsidR="007760E4" w:rsidRPr="00350DC7" w:rsidRDefault="007760E4" w:rsidP="00DF5F6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</w:pPr>
            <w:r w:rsidRPr="00350DC7"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  <w:t>za wykonanie zadanie 2</w:t>
            </w:r>
          </w:p>
          <w:p w14:paraId="061ACF4B" w14:textId="77777777" w:rsidR="007760E4" w:rsidRPr="00350DC7" w:rsidRDefault="007760E4" w:rsidP="00DF5F6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</w:pPr>
            <w:r w:rsidRPr="00350DC7">
              <w:rPr>
                <w:rFonts w:asciiTheme="minorHAnsi" w:eastAsia="Calibri" w:hAnsiTheme="minorHAnsi" w:cstheme="minorHAnsi"/>
                <w:bCs/>
                <w:i/>
                <w:iCs/>
                <w:lang w:eastAsia="en-US"/>
              </w:rPr>
              <w:t>(podlega ocenie)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1470" w14:textId="77777777" w:rsidR="007760E4" w:rsidRPr="00350DC7" w:rsidRDefault="007760E4" w:rsidP="00DF5F64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50FDC44" w14:textId="77777777" w:rsidR="007760E4" w:rsidRPr="00350DC7" w:rsidRDefault="007760E4" w:rsidP="00DF5F64">
            <w:pPr>
              <w:rPr>
                <w:rFonts w:asciiTheme="minorHAnsi" w:hAnsiTheme="minorHAnsi" w:cstheme="minorHAnsi"/>
                <w:b/>
                <w:bCs/>
              </w:rPr>
            </w:pPr>
            <w:r w:rsidRPr="00350DC7">
              <w:rPr>
                <w:rFonts w:asciiTheme="minorHAnsi" w:hAnsiTheme="minorHAnsi" w:cstheme="minorHAnsi"/>
                <w:b/>
                <w:bCs/>
              </w:rPr>
              <w:t xml:space="preserve">wartość brutto: </w:t>
            </w:r>
          </w:p>
          <w:p w14:paraId="12E90061" w14:textId="7A007F4C" w:rsidR="00970F88" w:rsidRPr="00350DC7" w:rsidRDefault="007760E4" w:rsidP="00DF5F6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350DC7">
              <w:rPr>
                <w:rFonts w:asciiTheme="minorHAnsi" w:hAnsiTheme="minorHAnsi" w:cstheme="minorHAnsi"/>
                <w:b/>
                <w:bCs/>
              </w:rPr>
              <w:t>VAT %:</w:t>
            </w:r>
          </w:p>
          <w:p w14:paraId="4C81CC6F" w14:textId="5DD9723D" w:rsidR="00970F88" w:rsidRPr="00350DC7" w:rsidRDefault="00970F88" w:rsidP="00DF5F6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350DC7">
              <w:rPr>
                <w:rFonts w:asciiTheme="minorHAnsi" w:eastAsia="Calibri" w:hAnsiTheme="minorHAnsi" w:cstheme="minorHAnsi"/>
                <w:bCs/>
                <w:lang w:eastAsia="en-US"/>
              </w:rPr>
              <w:t>wartość netto:</w:t>
            </w:r>
          </w:p>
        </w:tc>
      </w:tr>
      <w:tr w:rsidR="007760E4" w:rsidRPr="00350DC7" w14:paraId="400B08F2" w14:textId="77777777" w:rsidTr="00DF5F64">
        <w:trPr>
          <w:trHeight w:val="517"/>
        </w:trPr>
        <w:tc>
          <w:tcPr>
            <w:tcW w:w="3119" w:type="dxa"/>
            <w:gridSpan w:val="2"/>
            <w:shd w:val="clear" w:color="auto" w:fill="C5E0B3" w:themeFill="accent6" w:themeFillTint="66"/>
            <w:vAlign w:val="center"/>
          </w:tcPr>
          <w:p w14:paraId="6D044875" w14:textId="77777777" w:rsidR="007760E4" w:rsidRPr="00350DC7" w:rsidRDefault="007760E4" w:rsidP="00DF5F6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</w:pPr>
            <w:r w:rsidRPr="00350DC7"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  <w:t>TERMIN DOSTAW</w:t>
            </w:r>
          </w:p>
          <w:p w14:paraId="585C925C" w14:textId="77777777" w:rsidR="007760E4" w:rsidRPr="00350DC7" w:rsidRDefault="007760E4" w:rsidP="00DF5F6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</w:pPr>
            <w:r w:rsidRPr="00350DC7">
              <w:rPr>
                <w:rFonts w:asciiTheme="minorHAnsi" w:eastAsia="Calibri" w:hAnsiTheme="minorHAnsi" w:cstheme="minorHAnsi"/>
                <w:bCs/>
                <w:i/>
                <w:iCs/>
                <w:lang w:eastAsia="en-US"/>
              </w:rPr>
              <w:t>(podlega ocenie)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B5F3" w14:textId="77777777" w:rsidR="007760E4" w:rsidRPr="00350DC7" w:rsidRDefault="007760E4" w:rsidP="00DF5F64">
            <w:pPr>
              <w:rPr>
                <w:rFonts w:asciiTheme="minorHAnsi" w:hAnsiTheme="minorHAnsi" w:cstheme="minorHAnsi"/>
                <w:b/>
                <w:bCs/>
              </w:rPr>
            </w:pPr>
            <w:r w:rsidRPr="00350DC7">
              <w:rPr>
                <w:rFonts w:asciiTheme="minorHAnsi" w:hAnsiTheme="minorHAnsi" w:cstheme="minorHAnsi"/>
                <w:b/>
                <w:bCs/>
              </w:rPr>
              <w:t>Zadanie 1:</w:t>
            </w:r>
          </w:p>
          <w:p w14:paraId="0FBC2603" w14:textId="77777777" w:rsidR="007760E4" w:rsidRPr="00350DC7" w:rsidRDefault="007760E4" w:rsidP="00DF5F64">
            <w:pPr>
              <w:rPr>
                <w:rFonts w:asciiTheme="minorHAnsi" w:hAnsiTheme="minorHAnsi" w:cstheme="minorHAnsi"/>
                <w:b/>
                <w:bCs/>
              </w:rPr>
            </w:pPr>
            <w:r w:rsidRPr="00350DC7">
              <w:rPr>
                <w:rFonts w:asciiTheme="minorHAnsi" w:hAnsiTheme="minorHAnsi" w:cstheme="minorHAnsi"/>
                <w:b/>
                <w:bCs/>
              </w:rPr>
              <w:t>Zadanie 2:</w:t>
            </w:r>
          </w:p>
        </w:tc>
      </w:tr>
      <w:tr w:rsidR="007760E4" w:rsidRPr="00350DC7" w14:paraId="4F313B72" w14:textId="77777777" w:rsidTr="00DF5F64">
        <w:trPr>
          <w:trHeight w:val="517"/>
        </w:trPr>
        <w:tc>
          <w:tcPr>
            <w:tcW w:w="3119" w:type="dxa"/>
            <w:gridSpan w:val="2"/>
            <w:shd w:val="clear" w:color="auto" w:fill="C5E0B3" w:themeFill="accent6" w:themeFillTint="66"/>
            <w:vAlign w:val="center"/>
          </w:tcPr>
          <w:p w14:paraId="02630D2D" w14:textId="77777777" w:rsidR="007760E4" w:rsidRPr="00350DC7" w:rsidRDefault="007760E4" w:rsidP="00DF5F6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</w:pPr>
            <w:r w:rsidRPr="00350DC7"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  <w:t xml:space="preserve">WYMIANA WADLIWEGO TOWARU </w:t>
            </w:r>
            <w:r w:rsidRPr="00350DC7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(podlega ocenie)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21FC" w14:textId="77777777" w:rsidR="007760E4" w:rsidRPr="00350DC7" w:rsidRDefault="007760E4" w:rsidP="00DF5F64">
            <w:pPr>
              <w:rPr>
                <w:rFonts w:asciiTheme="minorHAnsi" w:hAnsiTheme="minorHAnsi" w:cstheme="minorHAnsi"/>
                <w:b/>
                <w:bCs/>
              </w:rPr>
            </w:pPr>
            <w:r w:rsidRPr="00350DC7">
              <w:rPr>
                <w:rFonts w:asciiTheme="minorHAnsi" w:hAnsiTheme="minorHAnsi" w:cstheme="minorHAnsi"/>
                <w:b/>
                <w:bCs/>
              </w:rPr>
              <w:t>Zadanie 1:</w:t>
            </w:r>
          </w:p>
          <w:p w14:paraId="060D8197" w14:textId="77777777" w:rsidR="007760E4" w:rsidRPr="00350DC7" w:rsidRDefault="007760E4" w:rsidP="00DF5F64">
            <w:pPr>
              <w:rPr>
                <w:rFonts w:asciiTheme="minorHAnsi" w:hAnsiTheme="minorHAnsi" w:cstheme="minorHAnsi"/>
                <w:b/>
                <w:bCs/>
              </w:rPr>
            </w:pPr>
            <w:r w:rsidRPr="00350DC7">
              <w:rPr>
                <w:rFonts w:asciiTheme="minorHAnsi" w:hAnsiTheme="minorHAnsi" w:cstheme="minorHAnsi"/>
                <w:b/>
                <w:bCs/>
              </w:rPr>
              <w:t>Zadanie 2:</w:t>
            </w:r>
          </w:p>
        </w:tc>
      </w:tr>
      <w:tr w:rsidR="007760E4" w:rsidRPr="00350DC7" w14:paraId="32FAE5A3" w14:textId="77777777" w:rsidTr="00DF5F64">
        <w:trPr>
          <w:trHeight w:val="111"/>
        </w:trPr>
        <w:tc>
          <w:tcPr>
            <w:tcW w:w="2836" w:type="dxa"/>
            <w:shd w:val="clear" w:color="auto" w:fill="FBE4D5" w:themeFill="accent2" w:themeFillTint="33"/>
            <w:vAlign w:val="center"/>
          </w:tcPr>
          <w:p w14:paraId="2EC26A18" w14:textId="77777777" w:rsidR="007760E4" w:rsidRPr="00350DC7" w:rsidRDefault="007760E4" w:rsidP="00DF5F6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</w:pPr>
            <w:r w:rsidRPr="00350DC7"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  <w:t>Termin płatności</w:t>
            </w:r>
          </w:p>
        </w:tc>
        <w:tc>
          <w:tcPr>
            <w:tcW w:w="7640" w:type="dxa"/>
            <w:gridSpan w:val="2"/>
            <w:shd w:val="clear" w:color="auto" w:fill="FBE4D5" w:themeFill="accent2" w:themeFillTint="33"/>
            <w:vAlign w:val="center"/>
          </w:tcPr>
          <w:p w14:paraId="736CE0D9" w14:textId="77777777" w:rsidR="007760E4" w:rsidRPr="00350DC7" w:rsidRDefault="007760E4" w:rsidP="00DF5F6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350DC7">
              <w:rPr>
                <w:rFonts w:asciiTheme="minorHAnsi" w:eastAsia="Calibri" w:hAnsiTheme="minorHAnsi" w:cstheme="minorHAnsi"/>
                <w:b/>
                <w:lang w:eastAsia="en-US"/>
              </w:rPr>
              <w:t>30</w:t>
            </w:r>
            <w:r w:rsidRPr="00350DC7">
              <w:rPr>
                <w:rFonts w:asciiTheme="minorHAnsi" w:eastAsia="Calibri" w:hAnsiTheme="minorHAnsi" w:cstheme="minorHAnsi"/>
                <w:lang w:eastAsia="en-US"/>
              </w:rPr>
              <w:t xml:space="preserve"> </w:t>
            </w:r>
            <w:r w:rsidRPr="00350DC7">
              <w:rPr>
                <w:rFonts w:asciiTheme="minorHAnsi" w:eastAsia="Calibri" w:hAnsiTheme="minorHAnsi" w:cstheme="minorHAnsi"/>
                <w:b/>
                <w:lang w:eastAsia="en-US"/>
              </w:rPr>
              <w:t>dni</w:t>
            </w:r>
          </w:p>
        </w:tc>
      </w:tr>
      <w:tr w:rsidR="007760E4" w:rsidRPr="00350DC7" w14:paraId="1316A84B" w14:textId="77777777" w:rsidTr="00DF5F64">
        <w:trPr>
          <w:trHeight w:val="127"/>
        </w:trPr>
        <w:tc>
          <w:tcPr>
            <w:tcW w:w="2836" w:type="dxa"/>
            <w:shd w:val="clear" w:color="auto" w:fill="FBE4D5" w:themeFill="accent2" w:themeFillTint="33"/>
            <w:vAlign w:val="center"/>
          </w:tcPr>
          <w:p w14:paraId="5E485AFB" w14:textId="77777777" w:rsidR="007760E4" w:rsidRPr="00350DC7" w:rsidRDefault="007760E4" w:rsidP="00DF5F6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</w:pPr>
            <w:r w:rsidRPr="00350DC7"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  <w:t>Termin realizacji zamówienia</w:t>
            </w:r>
          </w:p>
        </w:tc>
        <w:tc>
          <w:tcPr>
            <w:tcW w:w="7640" w:type="dxa"/>
            <w:gridSpan w:val="2"/>
            <w:shd w:val="clear" w:color="auto" w:fill="FBE4D5" w:themeFill="accent2" w:themeFillTint="33"/>
            <w:vAlign w:val="center"/>
          </w:tcPr>
          <w:p w14:paraId="18D734F0" w14:textId="77777777" w:rsidR="007760E4" w:rsidRPr="00350DC7" w:rsidRDefault="007760E4" w:rsidP="00DF5F6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350DC7">
              <w:rPr>
                <w:rFonts w:asciiTheme="minorHAnsi" w:eastAsia="Calibri" w:hAnsiTheme="minorHAnsi" w:cstheme="minorHAnsi"/>
                <w:b/>
                <w:lang w:eastAsia="en-US"/>
              </w:rPr>
              <w:t>12 miesięcy</w:t>
            </w:r>
            <w:r w:rsidRPr="00350DC7">
              <w:rPr>
                <w:rFonts w:asciiTheme="minorHAnsi" w:hAnsiTheme="minorHAnsi" w:cstheme="minorHAnsi"/>
              </w:rPr>
              <w:t xml:space="preserve"> </w:t>
            </w:r>
            <w:r w:rsidRPr="00350DC7">
              <w:rPr>
                <w:rFonts w:asciiTheme="minorHAnsi" w:eastAsia="Calibri" w:hAnsiTheme="minorHAnsi" w:cstheme="minorHAnsi"/>
                <w:bCs/>
                <w:lang w:eastAsia="en-US"/>
              </w:rPr>
              <w:t>od daty podpisania umowy</w:t>
            </w:r>
          </w:p>
        </w:tc>
      </w:tr>
      <w:tr w:rsidR="007760E4" w:rsidRPr="00350DC7" w14:paraId="0EC588F6" w14:textId="77777777" w:rsidTr="00DF5F64">
        <w:trPr>
          <w:trHeight w:val="127"/>
        </w:trPr>
        <w:tc>
          <w:tcPr>
            <w:tcW w:w="10476" w:type="dxa"/>
            <w:gridSpan w:val="3"/>
            <w:shd w:val="clear" w:color="auto" w:fill="FFFFFF" w:themeFill="background1"/>
            <w:vAlign w:val="center"/>
          </w:tcPr>
          <w:p w14:paraId="6742F533" w14:textId="77777777" w:rsidR="007760E4" w:rsidRPr="00350DC7" w:rsidRDefault="007760E4" w:rsidP="00DF5F6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59" w:lineRule="auto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350DC7">
              <w:rPr>
                <w:rFonts w:asciiTheme="minorHAnsi" w:eastAsia="Calibri" w:hAnsiTheme="minorHAnsi" w:cstheme="minorHAnsi"/>
                <w:b/>
                <w:bCs/>
                <w:i/>
                <w:iCs/>
                <w:lang w:eastAsia="en-US"/>
              </w:rPr>
              <w:t>Oświadczamy, że:</w:t>
            </w:r>
          </w:p>
        </w:tc>
      </w:tr>
      <w:tr w:rsidR="007760E4" w:rsidRPr="00350DC7" w14:paraId="372464DE" w14:textId="77777777" w:rsidTr="00DF5F64">
        <w:trPr>
          <w:trHeight w:val="3178"/>
        </w:trPr>
        <w:tc>
          <w:tcPr>
            <w:tcW w:w="10476" w:type="dxa"/>
            <w:gridSpan w:val="3"/>
            <w:vAlign w:val="center"/>
          </w:tcPr>
          <w:p w14:paraId="4B23FA44" w14:textId="77777777" w:rsidR="007760E4" w:rsidRPr="00350DC7" w:rsidRDefault="007760E4" w:rsidP="007760E4">
            <w:pPr>
              <w:pStyle w:val="Akapitzlist"/>
              <w:numPr>
                <w:ilvl w:val="0"/>
                <w:numId w:val="9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ind w:left="35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50DC7">
              <w:rPr>
                <w:rFonts w:asciiTheme="minorHAnsi" w:hAnsiTheme="minorHAnsi" w:cstheme="minorHAnsi"/>
                <w:sz w:val="24"/>
                <w:szCs w:val="24"/>
              </w:rPr>
              <w:t xml:space="preserve">zapoznaliśmy się z opisem przedmiotu zamówienia i nie wnosimy do niego żadnych uwag oraz uzyskaliśmy konieczne informacje i wyjaśnienia niezbędne do przygotowania oferty. </w:t>
            </w:r>
          </w:p>
          <w:p w14:paraId="3E44E5AF" w14:textId="77777777" w:rsidR="007760E4" w:rsidRPr="00350DC7" w:rsidRDefault="007760E4" w:rsidP="007760E4">
            <w:pPr>
              <w:pStyle w:val="Akapitzlist"/>
              <w:numPr>
                <w:ilvl w:val="0"/>
                <w:numId w:val="9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ind w:left="35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50DC7">
              <w:rPr>
                <w:rFonts w:asciiTheme="minorHAnsi" w:hAnsiTheme="minorHAnsi" w:cstheme="minorHAnsi"/>
                <w:sz w:val="24"/>
                <w:szCs w:val="24"/>
              </w:rPr>
              <w:t>czujemy się związani ofertą przez okres 30 dni, licząc od upływu składania ofert</w:t>
            </w:r>
          </w:p>
          <w:p w14:paraId="742C4263" w14:textId="77777777" w:rsidR="007760E4" w:rsidRPr="00350DC7" w:rsidRDefault="007760E4" w:rsidP="007760E4">
            <w:pPr>
              <w:pStyle w:val="Akapitzlist"/>
              <w:numPr>
                <w:ilvl w:val="0"/>
                <w:numId w:val="9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ind w:left="35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50DC7">
              <w:rPr>
                <w:rFonts w:asciiTheme="minorHAnsi" w:hAnsiTheme="minorHAnsi" w:cstheme="minorHAnsi"/>
                <w:sz w:val="24"/>
                <w:szCs w:val="24"/>
              </w:rPr>
              <w:t xml:space="preserve">zapoznaliśmy się z projektem umowy i nie wnosimy zastrzeżeń, co do jej treści </w:t>
            </w:r>
          </w:p>
          <w:p w14:paraId="60FBCBAB" w14:textId="77777777" w:rsidR="007760E4" w:rsidRPr="00350DC7" w:rsidRDefault="007760E4" w:rsidP="007760E4">
            <w:pPr>
              <w:pStyle w:val="Akapitzlist"/>
              <w:numPr>
                <w:ilvl w:val="0"/>
                <w:numId w:val="9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ind w:left="35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50DC7">
              <w:rPr>
                <w:rFonts w:asciiTheme="minorHAnsi" w:hAnsiTheme="minorHAnsi" w:cstheme="minorHAnsi"/>
                <w:sz w:val="24"/>
                <w:szCs w:val="24"/>
              </w:rPr>
              <w:t>cena brutto podana w niniejszym formularzu zawiera wszystkie koszty wykonania zamówienia, jakie ponosi Zamawiający w przypadku wyboru niniejszej oferty</w:t>
            </w:r>
          </w:p>
          <w:p w14:paraId="36C15B21" w14:textId="77777777" w:rsidR="007760E4" w:rsidRPr="00350DC7" w:rsidRDefault="007760E4" w:rsidP="007760E4">
            <w:pPr>
              <w:pStyle w:val="Akapitzlist"/>
              <w:numPr>
                <w:ilvl w:val="0"/>
                <w:numId w:val="9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ind w:left="35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50DC7">
              <w:rPr>
                <w:rFonts w:asciiTheme="minorHAnsi" w:hAnsiTheme="minorHAnsi" w:cstheme="minorHAnsi"/>
                <w:sz w:val="24"/>
                <w:szCs w:val="24"/>
              </w:rPr>
              <w:t xml:space="preserve">posiadamy uprawnienia do wykonywania określonej działalności lub czynności, jeżeli przepisy prawa nakładają obowiązek ich posiadania </w:t>
            </w:r>
          </w:p>
          <w:p w14:paraId="32D1CC11" w14:textId="77777777" w:rsidR="007760E4" w:rsidRPr="00350DC7" w:rsidRDefault="007760E4" w:rsidP="007760E4">
            <w:pPr>
              <w:pStyle w:val="Akapitzlist"/>
              <w:numPr>
                <w:ilvl w:val="0"/>
                <w:numId w:val="9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ind w:left="35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50DC7">
              <w:rPr>
                <w:rFonts w:asciiTheme="minorHAnsi" w:hAnsiTheme="minorHAnsi" w:cstheme="minorHAnsi"/>
                <w:sz w:val="24"/>
                <w:szCs w:val="24"/>
              </w:rPr>
              <w:t>gwarantuję wykonanie niniejszego zamówienia zgodnie z opisem przedmiotu zamówienia</w:t>
            </w:r>
          </w:p>
          <w:p w14:paraId="358E822A" w14:textId="77777777" w:rsidR="007760E4" w:rsidRPr="00350DC7" w:rsidRDefault="007760E4" w:rsidP="007760E4">
            <w:pPr>
              <w:pStyle w:val="Akapitzlist"/>
              <w:numPr>
                <w:ilvl w:val="0"/>
                <w:numId w:val="9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ind w:left="35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50DC7">
              <w:rPr>
                <w:rFonts w:asciiTheme="minorHAnsi" w:hAnsiTheme="minorHAnsi" w:cstheme="minorHAnsi"/>
                <w:sz w:val="24"/>
                <w:szCs w:val="24"/>
              </w:rPr>
              <w:t>zapoznaliśmy się z informacją RODO</w:t>
            </w:r>
          </w:p>
        </w:tc>
      </w:tr>
      <w:tr w:rsidR="007760E4" w:rsidRPr="00350DC7" w14:paraId="176D8616" w14:textId="77777777" w:rsidTr="00DF5F64">
        <w:trPr>
          <w:trHeight w:val="310"/>
        </w:trPr>
        <w:tc>
          <w:tcPr>
            <w:tcW w:w="10476" w:type="dxa"/>
            <w:gridSpan w:val="3"/>
            <w:vAlign w:val="center"/>
          </w:tcPr>
          <w:p w14:paraId="0A3E69CD" w14:textId="77777777" w:rsidR="007760E4" w:rsidRPr="00350DC7" w:rsidRDefault="007760E4" w:rsidP="007760E4">
            <w:pPr>
              <w:pStyle w:val="Akapitzlist"/>
              <w:numPr>
                <w:ilvl w:val="0"/>
                <w:numId w:val="9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ind w:left="351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50DC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posiadamy aktualne świadectwa zgodności z CE dopuszczające oferowane produkty do użytku w Polsce (deklaracja zgodności z CE)</w:t>
            </w:r>
          </w:p>
        </w:tc>
      </w:tr>
      <w:tr w:rsidR="007760E4" w:rsidRPr="00350DC7" w14:paraId="0D49C886" w14:textId="77777777" w:rsidTr="00DF5F64">
        <w:trPr>
          <w:trHeight w:val="310"/>
        </w:trPr>
        <w:tc>
          <w:tcPr>
            <w:tcW w:w="10476" w:type="dxa"/>
            <w:gridSpan w:val="3"/>
            <w:vAlign w:val="center"/>
          </w:tcPr>
          <w:p w14:paraId="5FBDBEB3" w14:textId="77777777" w:rsidR="007760E4" w:rsidRPr="00350DC7" w:rsidRDefault="007760E4" w:rsidP="007760E4">
            <w:pPr>
              <w:pStyle w:val="Akapitzlist"/>
              <w:numPr>
                <w:ilvl w:val="0"/>
                <w:numId w:val="9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ind w:left="351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50DC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 podlegam wykluczeniu z art. 7 ust. 1 Ustawy z dnia 13 kwietnia 2022 r. o szczególnych rozwiązaniach w zakresie przeciwdziałania wspieraniu agresji na Ukrainę oraz służących ochronie bezpieczeństwa narodowego (Dz. U. 2022 poz. 835).</w:t>
            </w:r>
          </w:p>
        </w:tc>
      </w:tr>
    </w:tbl>
    <w:p w14:paraId="629E7AF1" w14:textId="77777777" w:rsidR="007760E4" w:rsidRPr="00350DC7" w:rsidRDefault="007760E4" w:rsidP="007760E4">
      <w:pPr>
        <w:spacing w:line="276" w:lineRule="auto"/>
        <w:rPr>
          <w:rFonts w:asciiTheme="minorHAnsi" w:eastAsia="Calibri" w:hAnsiTheme="minorHAnsi" w:cstheme="minorHAnsi"/>
          <w:b/>
          <w:lang w:eastAsia="en-US"/>
        </w:rPr>
      </w:pPr>
      <w:bookmarkStart w:id="9" w:name="_Hlk62821185"/>
      <w:r w:rsidRPr="00350DC7">
        <w:rPr>
          <w:rFonts w:asciiTheme="minorHAnsi" w:eastAsia="Calibri" w:hAnsiTheme="minorHAnsi" w:cstheme="minorHAnsi"/>
          <w:b/>
          <w:lang w:eastAsia="en-US"/>
        </w:rPr>
        <w:t>ZOBOWIĄZANIA W PRZYPADKU PRZYZNANIA ZAMÓWIENIA:</w:t>
      </w:r>
    </w:p>
    <w:p w14:paraId="74DF6D94" w14:textId="77777777" w:rsidR="007760E4" w:rsidRPr="00350DC7" w:rsidRDefault="007760E4" w:rsidP="007760E4">
      <w:pPr>
        <w:numPr>
          <w:ilvl w:val="0"/>
          <w:numId w:val="20"/>
        </w:numPr>
        <w:spacing w:after="160" w:line="276" w:lineRule="auto"/>
        <w:ind w:left="142" w:hanging="459"/>
        <w:contextualSpacing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w przypadku wybrania naszej oferty jako najkorzystniejszej, zobowiązujemy się do zawarcia pisemnej umowy w terminie i w miejscu wskazanym przez Zamawiającego oraz na warunkach określonych we wzorze umowy.</w:t>
      </w:r>
    </w:p>
    <w:p w14:paraId="3A7BB489" w14:textId="77777777" w:rsidR="007760E4" w:rsidRPr="00350DC7" w:rsidRDefault="007760E4" w:rsidP="007760E4">
      <w:pPr>
        <w:numPr>
          <w:ilvl w:val="0"/>
          <w:numId w:val="20"/>
        </w:numPr>
        <w:spacing w:after="160" w:line="276" w:lineRule="auto"/>
        <w:ind w:left="142" w:hanging="459"/>
        <w:contextualSpacing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lastRenderedPageBreak/>
        <w:t xml:space="preserve">osoby, które będą zawierały umowę ze strony Wykonawcy (imię, nazwisko, stanowisko): </w:t>
      </w:r>
    </w:p>
    <w:tbl>
      <w:tblPr>
        <w:tblStyle w:val="Tabela-Siatka2"/>
        <w:tblW w:w="0" w:type="auto"/>
        <w:tblInd w:w="137" w:type="dxa"/>
        <w:tblLook w:val="04A0" w:firstRow="1" w:lastRow="0" w:firstColumn="1" w:lastColumn="0" w:noHBand="0" w:noVBand="1"/>
      </w:tblPr>
      <w:tblGrid>
        <w:gridCol w:w="9327"/>
      </w:tblGrid>
      <w:tr w:rsidR="007760E4" w:rsidRPr="00350DC7" w14:paraId="7649FC5B" w14:textId="77777777" w:rsidTr="00DF5F64">
        <w:tc>
          <w:tcPr>
            <w:tcW w:w="9327" w:type="dxa"/>
          </w:tcPr>
          <w:p w14:paraId="36C9C9A8" w14:textId="77777777" w:rsidR="007760E4" w:rsidRPr="00350DC7" w:rsidRDefault="007760E4" w:rsidP="00DF5F64">
            <w:pPr>
              <w:spacing w:before="240" w:line="276" w:lineRule="auto"/>
              <w:ind w:left="142"/>
              <w:contextualSpacing/>
              <w:rPr>
                <w:rFonts w:asciiTheme="minorHAnsi" w:hAnsiTheme="minorHAnsi" w:cstheme="minorHAnsi"/>
              </w:rPr>
            </w:pPr>
          </w:p>
        </w:tc>
      </w:tr>
    </w:tbl>
    <w:p w14:paraId="0F633675" w14:textId="77777777" w:rsidR="007760E4" w:rsidRPr="00350DC7" w:rsidRDefault="007760E4" w:rsidP="007760E4">
      <w:pPr>
        <w:numPr>
          <w:ilvl w:val="0"/>
          <w:numId w:val="20"/>
        </w:numPr>
        <w:spacing w:after="160" w:line="276" w:lineRule="auto"/>
        <w:ind w:left="142" w:hanging="459"/>
        <w:contextualSpacing/>
        <w:rPr>
          <w:rFonts w:asciiTheme="minorHAnsi" w:eastAsia="Calibri" w:hAnsiTheme="minorHAnsi" w:cstheme="minorHAnsi"/>
          <w:bCs/>
          <w:iCs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osobą</w:t>
      </w:r>
      <w:r w:rsidRPr="00350DC7">
        <w:rPr>
          <w:rFonts w:asciiTheme="minorHAnsi" w:eastAsia="Calibri" w:hAnsiTheme="minorHAnsi" w:cstheme="minorHAnsi"/>
          <w:bCs/>
          <w:iCs/>
          <w:lang w:eastAsia="en-US"/>
        </w:rPr>
        <w:t xml:space="preserve"> odpowiedzialną za realizację umowy jest (imię, nazwisko, telefon, e-mail):</w:t>
      </w:r>
    </w:p>
    <w:tbl>
      <w:tblPr>
        <w:tblStyle w:val="Tabela-Siatka2"/>
        <w:tblW w:w="0" w:type="auto"/>
        <w:tblInd w:w="137" w:type="dxa"/>
        <w:tblLook w:val="04A0" w:firstRow="1" w:lastRow="0" w:firstColumn="1" w:lastColumn="0" w:noHBand="0" w:noVBand="1"/>
      </w:tblPr>
      <w:tblGrid>
        <w:gridCol w:w="9327"/>
      </w:tblGrid>
      <w:tr w:rsidR="007760E4" w:rsidRPr="00350DC7" w14:paraId="1100B4DB" w14:textId="77777777" w:rsidTr="00DF5F64">
        <w:tc>
          <w:tcPr>
            <w:tcW w:w="9327" w:type="dxa"/>
          </w:tcPr>
          <w:p w14:paraId="6C2CE2AB" w14:textId="77777777" w:rsidR="007760E4" w:rsidRPr="00350DC7" w:rsidRDefault="007760E4" w:rsidP="00DF5F64">
            <w:pPr>
              <w:spacing w:before="240" w:line="276" w:lineRule="auto"/>
              <w:ind w:left="142"/>
              <w:contextualSpacing/>
              <w:rPr>
                <w:rFonts w:asciiTheme="minorHAnsi" w:hAnsiTheme="minorHAnsi" w:cstheme="minorHAnsi"/>
              </w:rPr>
            </w:pPr>
            <w:bookmarkStart w:id="10" w:name="_Hlk139621140"/>
          </w:p>
        </w:tc>
      </w:tr>
    </w:tbl>
    <w:bookmarkEnd w:id="10"/>
    <w:p w14:paraId="6326FD6A" w14:textId="77777777" w:rsidR="007760E4" w:rsidRPr="00350DC7" w:rsidRDefault="007760E4" w:rsidP="007760E4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ind w:firstLine="142"/>
        <w:rPr>
          <w:rFonts w:asciiTheme="minorHAnsi" w:eastAsia="Calibri" w:hAnsiTheme="minorHAnsi" w:cstheme="minorHAnsi"/>
          <w:bCs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 xml:space="preserve">Oświadczamy, iż powyższe zamówienie: </w:t>
      </w:r>
      <w:r w:rsidRPr="00350DC7">
        <w:rPr>
          <w:rFonts w:asciiTheme="minorHAnsi" w:eastAsia="Calibri" w:hAnsiTheme="minorHAnsi" w:cstheme="minorHAnsi"/>
          <w:i/>
          <w:iCs/>
          <w:lang w:eastAsia="en-US"/>
        </w:rPr>
        <w:t>w całości zrealizujemy sami / zrealizujemy przy udziale podwykonawcy</w:t>
      </w:r>
      <w:r w:rsidRPr="00350DC7">
        <w:rPr>
          <w:rFonts w:asciiTheme="minorHAnsi" w:eastAsia="Calibri" w:hAnsiTheme="minorHAnsi" w:cstheme="minorHAnsi"/>
          <w:lang w:eastAsia="en-US"/>
        </w:rPr>
        <w:t xml:space="preserve">*: </w:t>
      </w:r>
    </w:p>
    <w:tbl>
      <w:tblPr>
        <w:tblStyle w:val="Tabela-Siatka2"/>
        <w:tblW w:w="0" w:type="auto"/>
        <w:tblInd w:w="137" w:type="dxa"/>
        <w:tblLook w:val="04A0" w:firstRow="1" w:lastRow="0" w:firstColumn="1" w:lastColumn="0" w:noHBand="0" w:noVBand="1"/>
      </w:tblPr>
      <w:tblGrid>
        <w:gridCol w:w="9356"/>
      </w:tblGrid>
      <w:tr w:rsidR="007760E4" w:rsidRPr="00350DC7" w14:paraId="1EF4AC34" w14:textId="77777777" w:rsidTr="00DF5F64">
        <w:tc>
          <w:tcPr>
            <w:tcW w:w="9356" w:type="dxa"/>
          </w:tcPr>
          <w:p w14:paraId="69D4ACC3" w14:textId="77777777" w:rsidR="007760E4" w:rsidRPr="00350DC7" w:rsidRDefault="007760E4" w:rsidP="00DF5F64">
            <w:pPr>
              <w:spacing w:before="240" w:line="276" w:lineRule="auto"/>
              <w:ind w:left="142"/>
              <w:contextualSpacing/>
              <w:rPr>
                <w:rFonts w:asciiTheme="minorHAnsi" w:hAnsiTheme="minorHAnsi" w:cstheme="minorHAnsi"/>
              </w:rPr>
            </w:pPr>
          </w:p>
        </w:tc>
      </w:tr>
    </w:tbl>
    <w:p w14:paraId="2B7F07EE" w14:textId="77777777" w:rsidR="007760E4" w:rsidRPr="00350DC7" w:rsidRDefault="007760E4" w:rsidP="007760E4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ind w:left="426" w:hanging="284"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eastAsia="Calibri" w:hAnsiTheme="minorHAnsi" w:cstheme="minorHAnsi"/>
          <w:bCs/>
          <w:lang w:eastAsia="en-US"/>
        </w:rPr>
        <w:t>* niepotrzebne skreślić bądź usunąć</w:t>
      </w:r>
    </w:p>
    <w:p w14:paraId="4360026A" w14:textId="77777777" w:rsidR="007760E4" w:rsidRPr="00350DC7" w:rsidRDefault="007760E4" w:rsidP="007760E4">
      <w:pPr>
        <w:spacing w:after="160" w:line="259" w:lineRule="auto"/>
        <w:rPr>
          <w:rFonts w:asciiTheme="minorHAnsi" w:eastAsia="Calibri" w:hAnsiTheme="minorHAnsi" w:cstheme="minorHAnsi"/>
          <w:b/>
          <w:bCs/>
          <w:i/>
          <w:iCs/>
          <w:color w:val="44546A"/>
          <w:lang w:eastAsia="en-US"/>
        </w:rPr>
      </w:pPr>
      <w:r w:rsidRPr="00350DC7">
        <w:rPr>
          <w:rFonts w:asciiTheme="minorHAnsi" w:eastAsia="Calibri" w:hAnsiTheme="minorHAnsi" w:cstheme="minorHAnsi"/>
          <w:b/>
          <w:bCs/>
          <w:i/>
          <w:iCs/>
          <w:color w:val="44546A"/>
          <w:lang w:eastAsia="en-US"/>
        </w:rPr>
        <w:t>Dokument należy podpisać podpisem elektronicznym: kwalifikowanym, zaufanym lub osobistym bądź wydrukowany dokument podpisać własnoręcznie, zeskanować - załączyć do oferty poprzez platformę zakupową.</w:t>
      </w:r>
    </w:p>
    <w:p w14:paraId="4E23724C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20BC0426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2B0C88AF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45E476C8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697B73C4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022DC679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42557EC9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0FE24E0C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52D59854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5FF2598D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2E12D488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2248BBCE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166ECCF5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71D5D26B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2DA19FE0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2608A68F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2502E942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5AA04D94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1CB71654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588F4668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35FC6FFD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138B0547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1DCCC254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06A65160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6B445D9B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699AE899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2851BF9B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504FF86A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59FAE480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3799151A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3F400FF9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14033D40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5F8F2FB4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35287B9E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4589F006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7B5FA696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0EC2FDF4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19559C11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316FC031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00DD6229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7B578ADC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5B8BDF3B" w14:textId="77777777" w:rsidR="00A03F10" w:rsidRPr="00350DC7" w:rsidRDefault="00A03F10" w:rsidP="00062531">
      <w:pPr>
        <w:spacing w:line="256" w:lineRule="auto"/>
        <w:rPr>
          <w:rFonts w:asciiTheme="minorHAnsi" w:eastAsia="Calibri" w:hAnsiTheme="minorHAnsi" w:cstheme="minorHAnsi"/>
          <w:bCs/>
          <w:i/>
          <w:lang w:eastAsia="en-US"/>
        </w:rPr>
      </w:pPr>
    </w:p>
    <w:p w14:paraId="30B95E56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0345EFDB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42495094" w14:textId="77777777" w:rsidR="00A03F10" w:rsidRPr="00350DC7" w:rsidRDefault="00A03F10" w:rsidP="007760E4">
      <w:pPr>
        <w:spacing w:line="256" w:lineRule="auto"/>
        <w:jc w:val="right"/>
        <w:rPr>
          <w:rFonts w:asciiTheme="minorHAnsi" w:eastAsia="Calibri" w:hAnsiTheme="minorHAnsi" w:cstheme="minorHAnsi"/>
          <w:bCs/>
          <w:i/>
          <w:lang w:eastAsia="en-US"/>
        </w:rPr>
      </w:pPr>
    </w:p>
    <w:p w14:paraId="554964E3" w14:textId="059FDB1F" w:rsidR="007760E4" w:rsidRPr="00350DC7" w:rsidRDefault="007760E4" w:rsidP="00062531">
      <w:pPr>
        <w:spacing w:line="256" w:lineRule="auto"/>
        <w:jc w:val="center"/>
        <w:rPr>
          <w:rFonts w:asciiTheme="minorHAnsi" w:eastAsia="Calibri" w:hAnsiTheme="minorHAnsi" w:cstheme="minorHAnsi"/>
          <w:bCs/>
          <w:i/>
          <w:lang w:eastAsia="en-US"/>
        </w:rPr>
      </w:pPr>
      <w:r w:rsidRPr="00350DC7">
        <w:rPr>
          <w:rFonts w:asciiTheme="minorHAnsi" w:eastAsia="Calibri" w:hAnsiTheme="minorHAnsi" w:cstheme="minorHAnsi"/>
          <w:bCs/>
          <w:i/>
          <w:lang w:eastAsia="en-US"/>
        </w:rPr>
        <w:t>Załącznik</w:t>
      </w:r>
      <w:r w:rsidR="00062531">
        <w:rPr>
          <w:rFonts w:asciiTheme="minorHAnsi" w:eastAsia="Calibri" w:hAnsiTheme="minorHAnsi" w:cstheme="minorHAnsi"/>
          <w:bCs/>
          <w:i/>
          <w:lang w:eastAsia="en-US"/>
        </w:rPr>
        <w:t>i</w:t>
      </w:r>
      <w:r w:rsidRPr="00350DC7">
        <w:rPr>
          <w:rFonts w:asciiTheme="minorHAnsi" w:eastAsia="Calibri" w:hAnsiTheme="minorHAnsi" w:cstheme="minorHAnsi"/>
          <w:bCs/>
          <w:i/>
          <w:lang w:eastAsia="en-US"/>
        </w:rPr>
        <w:t xml:space="preserve"> nr 2</w:t>
      </w:r>
      <w:r w:rsidR="00062531">
        <w:rPr>
          <w:rFonts w:asciiTheme="minorHAnsi" w:eastAsia="Calibri" w:hAnsiTheme="minorHAnsi" w:cstheme="minorHAnsi"/>
          <w:bCs/>
          <w:i/>
          <w:lang w:eastAsia="en-US"/>
        </w:rPr>
        <w:t xml:space="preserve"> i 2a</w:t>
      </w:r>
      <w:r w:rsidRPr="00350DC7">
        <w:rPr>
          <w:rFonts w:asciiTheme="minorHAnsi" w:eastAsia="Calibri" w:hAnsiTheme="minorHAnsi" w:cstheme="minorHAnsi"/>
          <w:bCs/>
          <w:i/>
          <w:lang w:eastAsia="en-US"/>
        </w:rPr>
        <w:t xml:space="preserve"> </w:t>
      </w:r>
      <w:r w:rsidRPr="00350DC7">
        <w:rPr>
          <w:rFonts w:asciiTheme="minorHAnsi" w:eastAsia="Calibri" w:hAnsiTheme="minorHAnsi" w:cstheme="minorHAnsi"/>
          <w:bCs/>
          <w:i/>
          <w:iCs/>
          <w:lang w:eastAsia="en-US"/>
        </w:rPr>
        <w:t>(stanowiący jednocześnie załącznik do umowy)</w:t>
      </w:r>
    </w:p>
    <w:p w14:paraId="7BB04422" w14:textId="4D527316" w:rsidR="007760E4" w:rsidRDefault="007760E4" w:rsidP="00062531">
      <w:pPr>
        <w:spacing w:after="160" w:line="256" w:lineRule="auto"/>
        <w:jc w:val="center"/>
        <w:rPr>
          <w:rFonts w:asciiTheme="minorHAnsi" w:eastAsia="Calibri" w:hAnsiTheme="minorHAnsi" w:cstheme="minorHAnsi"/>
          <w:b/>
          <w:i/>
          <w:lang w:eastAsia="en-US"/>
        </w:rPr>
      </w:pPr>
      <w:r w:rsidRPr="00350DC7">
        <w:rPr>
          <w:rFonts w:asciiTheme="minorHAnsi" w:eastAsia="Calibri" w:hAnsiTheme="minorHAnsi" w:cstheme="minorHAnsi"/>
          <w:b/>
          <w:i/>
          <w:lang w:eastAsia="en-US"/>
        </w:rPr>
        <w:t>Dokument</w:t>
      </w:r>
      <w:r w:rsidR="00062531">
        <w:rPr>
          <w:rFonts w:asciiTheme="minorHAnsi" w:eastAsia="Calibri" w:hAnsiTheme="minorHAnsi" w:cstheme="minorHAnsi"/>
          <w:b/>
          <w:i/>
          <w:lang w:eastAsia="en-US"/>
        </w:rPr>
        <w:t>y</w:t>
      </w:r>
      <w:r w:rsidRPr="00350DC7">
        <w:rPr>
          <w:rFonts w:asciiTheme="minorHAnsi" w:eastAsia="Calibri" w:hAnsiTheme="minorHAnsi" w:cstheme="minorHAnsi"/>
          <w:b/>
          <w:i/>
          <w:lang w:eastAsia="en-US"/>
        </w:rPr>
        <w:t xml:space="preserve"> </w:t>
      </w:r>
      <w:r w:rsidR="003731E6">
        <w:rPr>
          <w:rFonts w:asciiTheme="minorHAnsi" w:eastAsia="Calibri" w:hAnsiTheme="minorHAnsi" w:cstheme="minorHAnsi"/>
          <w:b/>
          <w:i/>
          <w:lang w:eastAsia="en-US"/>
        </w:rPr>
        <w:t xml:space="preserve">do pobrania </w:t>
      </w:r>
      <w:r w:rsidRPr="00350DC7">
        <w:rPr>
          <w:rFonts w:asciiTheme="minorHAnsi" w:eastAsia="Calibri" w:hAnsiTheme="minorHAnsi" w:cstheme="minorHAnsi"/>
          <w:b/>
          <w:i/>
          <w:lang w:eastAsia="en-US"/>
        </w:rPr>
        <w:t>w odrębnym pliku</w:t>
      </w:r>
    </w:p>
    <w:p w14:paraId="14BC7D1F" w14:textId="77777777" w:rsidR="00062531" w:rsidRDefault="00062531" w:rsidP="00062531">
      <w:pPr>
        <w:spacing w:after="160" w:line="256" w:lineRule="auto"/>
        <w:jc w:val="center"/>
        <w:rPr>
          <w:rFonts w:asciiTheme="minorHAnsi" w:eastAsia="Calibri" w:hAnsiTheme="minorHAnsi" w:cstheme="minorHAnsi"/>
          <w:b/>
          <w:i/>
          <w:lang w:eastAsia="en-US"/>
        </w:rPr>
      </w:pPr>
    </w:p>
    <w:p w14:paraId="12027948" w14:textId="77777777" w:rsidR="00062531" w:rsidRDefault="00062531" w:rsidP="00062531">
      <w:pPr>
        <w:spacing w:after="160" w:line="256" w:lineRule="auto"/>
        <w:jc w:val="right"/>
        <w:rPr>
          <w:rFonts w:asciiTheme="minorHAnsi" w:eastAsia="Calibri" w:hAnsiTheme="minorHAnsi" w:cstheme="minorHAnsi"/>
          <w:b/>
          <w:i/>
          <w:lang w:eastAsia="en-US"/>
        </w:rPr>
      </w:pPr>
    </w:p>
    <w:p w14:paraId="1823FF03" w14:textId="77777777" w:rsidR="00062531" w:rsidRDefault="00062531" w:rsidP="00062531">
      <w:pPr>
        <w:spacing w:after="160" w:line="256" w:lineRule="auto"/>
        <w:jc w:val="right"/>
        <w:rPr>
          <w:rFonts w:asciiTheme="minorHAnsi" w:eastAsia="Calibri" w:hAnsiTheme="minorHAnsi" w:cstheme="minorHAnsi"/>
          <w:b/>
          <w:i/>
          <w:lang w:eastAsia="en-US"/>
        </w:rPr>
      </w:pPr>
    </w:p>
    <w:p w14:paraId="6F145F17" w14:textId="77777777" w:rsidR="00062531" w:rsidRDefault="00062531" w:rsidP="00062531">
      <w:pPr>
        <w:spacing w:after="160" w:line="256" w:lineRule="auto"/>
        <w:jc w:val="right"/>
        <w:rPr>
          <w:rFonts w:asciiTheme="minorHAnsi" w:eastAsia="Calibri" w:hAnsiTheme="minorHAnsi" w:cstheme="minorHAnsi"/>
          <w:b/>
          <w:i/>
          <w:lang w:eastAsia="en-US"/>
        </w:rPr>
      </w:pPr>
    </w:p>
    <w:p w14:paraId="6EAB57F6" w14:textId="77777777" w:rsidR="00BC73CC" w:rsidRDefault="00BC73CC" w:rsidP="00062531">
      <w:pPr>
        <w:spacing w:after="160" w:line="256" w:lineRule="auto"/>
        <w:jc w:val="right"/>
        <w:rPr>
          <w:rFonts w:asciiTheme="minorHAnsi" w:eastAsia="Calibri" w:hAnsiTheme="minorHAnsi" w:cstheme="minorHAnsi"/>
          <w:b/>
          <w:i/>
          <w:lang w:eastAsia="en-US"/>
        </w:rPr>
      </w:pPr>
    </w:p>
    <w:p w14:paraId="2B0AA1D3" w14:textId="77777777" w:rsidR="00BC73CC" w:rsidRDefault="00BC73CC" w:rsidP="00062531">
      <w:pPr>
        <w:spacing w:after="160" w:line="256" w:lineRule="auto"/>
        <w:jc w:val="right"/>
        <w:rPr>
          <w:rFonts w:asciiTheme="minorHAnsi" w:eastAsia="Calibri" w:hAnsiTheme="minorHAnsi" w:cstheme="minorHAnsi"/>
          <w:b/>
          <w:i/>
          <w:lang w:eastAsia="en-US"/>
        </w:rPr>
      </w:pPr>
    </w:p>
    <w:p w14:paraId="5755540E" w14:textId="77777777" w:rsidR="00BC73CC" w:rsidRDefault="00BC73CC" w:rsidP="00062531">
      <w:pPr>
        <w:spacing w:after="160" w:line="256" w:lineRule="auto"/>
        <w:jc w:val="right"/>
        <w:rPr>
          <w:rFonts w:asciiTheme="minorHAnsi" w:eastAsia="Calibri" w:hAnsiTheme="minorHAnsi" w:cstheme="minorHAnsi"/>
          <w:b/>
          <w:i/>
          <w:lang w:eastAsia="en-US"/>
        </w:rPr>
      </w:pPr>
    </w:p>
    <w:p w14:paraId="686167AB" w14:textId="77777777" w:rsidR="00BC73CC" w:rsidRDefault="00BC73CC" w:rsidP="00062531">
      <w:pPr>
        <w:spacing w:after="160" w:line="256" w:lineRule="auto"/>
        <w:jc w:val="right"/>
        <w:rPr>
          <w:rFonts w:asciiTheme="minorHAnsi" w:eastAsia="Calibri" w:hAnsiTheme="minorHAnsi" w:cstheme="minorHAnsi"/>
          <w:b/>
          <w:i/>
          <w:lang w:eastAsia="en-US"/>
        </w:rPr>
      </w:pPr>
    </w:p>
    <w:p w14:paraId="0B8315D0" w14:textId="77777777" w:rsidR="00062531" w:rsidRDefault="00062531" w:rsidP="00062531">
      <w:pPr>
        <w:spacing w:after="160" w:line="256" w:lineRule="auto"/>
        <w:jc w:val="right"/>
        <w:rPr>
          <w:rFonts w:asciiTheme="minorHAnsi" w:eastAsia="Calibri" w:hAnsiTheme="minorHAnsi" w:cstheme="minorHAnsi"/>
          <w:b/>
          <w:i/>
          <w:lang w:eastAsia="en-US"/>
        </w:rPr>
      </w:pPr>
    </w:p>
    <w:p w14:paraId="3F73A4C5" w14:textId="77777777" w:rsidR="00062531" w:rsidRDefault="00062531" w:rsidP="00062531">
      <w:pPr>
        <w:spacing w:after="160" w:line="256" w:lineRule="auto"/>
        <w:jc w:val="right"/>
        <w:rPr>
          <w:rFonts w:asciiTheme="minorHAnsi" w:eastAsia="Calibri" w:hAnsiTheme="minorHAnsi" w:cstheme="minorHAnsi"/>
          <w:b/>
          <w:i/>
          <w:lang w:eastAsia="en-US"/>
        </w:rPr>
      </w:pPr>
    </w:p>
    <w:p w14:paraId="22E3EE12" w14:textId="77777777" w:rsidR="00062531" w:rsidRDefault="00062531" w:rsidP="00062531">
      <w:pPr>
        <w:spacing w:after="160" w:line="256" w:lineRule="auto"/>
        <w:jc w:val="right"/>
        <w:rPr>
          <w:rFonts w:asciiTheme="minorHAnsi" w:eastAsia="Calibri" w:hAnsiTheme="minorHAnsi" w:cstheme="minorHAnsi"/>
          <w:b/>
          <w:i/>
          <w:lang w:eastAsia="en-US"/>
        </w:rPr>
      </w:pPr>
    </w:p>
    <w:p w14:paraId="7A716E7A" w14:textId="66B6C9E5" w:rsidR="00062531" w:rsidRPr="00BC73CC" w:rsidRDefault="00BC73CC" w:rsidP="00BC73CC">
      <w:pPr>
        <w:spacing w:after="160" w:line="256" w:lineRule="auto"/>
        <w:jc w:val="center"/>
        <w:rPr>
          <w:rFonts w:asciiTheme="minorHAnsi" w:eastAsia="Calibri" w:hAnsiTheme="minorHAnsi" w:cstheme="minorHAnsi"/>
          <w:b/>
          <w:i/>
          <w:lang w:eastAsia="en-US"/>
        </w:rPr>
      </w:pPr>
      <w:r w:rsidRPr="00BC73CC">
        <w:rPr>
          <w:rFonts w:asciiTheme="minorHAnsi" w:eastAsia="Calibri" w:hAnsiTheme="minorHAnsi" w:cstheme="minorHAnsi"/>
          <w:b/>
          <w:i/>
          <w:color w:val="44546A" w:themeColor="text2"/>
        </w:rPr>
        <w:t>Dokument należy podpisać podpisem elektronicznym: kwalifikowanym, zaufanym lub osobistym bądź wydrukowany dokument podpisać własnoręcznie, zeskanować - załączyć do oferty poprzez platformę zakupową</w:t>
      </w:r>
    </w:p>
    <w:p w14:paraId="24C4C38F" w14:textId="77777777" w:rsidR="00062531" w:rsidRDefault="00062531" w:rsidP="00062531">
      <w:pPr>
        <w:spacing w:after="160" w:line="256" w:lineRule="auto"/>
        <w:jc w:val="right"/>
        <w:rPr>
          <w:rFonts w:asciiTheme="minorHAnsi" w:eastAsia="Calibri" w:hAnsiTheme="minorHAnsi" w:cstheme="minorHAnsi"/>
          <w:b/>
          <w:i/>
          <w:lang w:eastAsia="en-US"/>
        </w:rPr>
      </w:pPr>
    </w:p>
    <w:p w14:paraId="4BE6B674" w14:textId="77777777" w:rsidR="00062531" w:rsidRDefault="00062531" w:rsidP="00062531">
      <w:pPr>
        <w:spacing w:after="160" w:line="256" w:lineRule="auto"/>
        <w:jc w:val="right"/>
        <w:rPr>
          <w:rFonts w:asciiTheme="minorHAnsi" w:eastAsia="Calibri" w:hAnsiTheme="minorHAnsi" w:cstheme="minorHAnsi"/>
          <w:b/>
          <w:i/>
          <w:lang w:eastAsia="en-US"/>
        </w:rPr>
      </w:pPr>
    </w:p>
    <w:p w14:paraId="68AE6080" w14:textId="77777777" w:rsidR="00062531" w:rsidRDefault="00062531" w:rsidP="00062531">
      <w:pPr>
        <w:spacing w:after="160" w:line="256" w:lineRule="auto"/>
        <w:jc w:val="right"/>
        <w:rPr>
          <w:rFonts w:asciiTheme="minorHAnsi" w:eastAsia="Calibri" w:hAnsiTheme="minorHAnsi" w:cstheme="minorHAnsi"/>
          <w:b/>
          <w:i/>
          <w:lang w:eastAsia="en-US"/>
        </w:rPr>
      </w:pPr>
    </w:p>
    <w:p w14:paraId="12117D5A" w14:textId="77777777" w:rsidR="00062531" w:rsidRDefault="00062531" w:rsidP="00062531">
      <w:pPr>
        <w:spacing w:after="160" w:line="256" w:lineRule="auto"/>
        <w:jc w:val="right"/>
        <w:rPr>
          <w:rFonts w:asciiTheme="minorHAnsi" w:eastAsia="Calibri" w:hAnsiTheme="minorHAnsi" w:cstheme="minorHAnsi"/>
          <w:b/>
          <w:i/>
          <w:lang w:eastAsia="en-US"/>
        </w:rPr>
      </w:pPr>
    </w:p>
    <w:p w14:paraId="46BAD28D" w14:textId="77777777" w:rsidR="00062531" w:rsidRDefault="00062531" w:rsidP="00062531">
      <w:pPr>
        <w:spacing w:after="160" w:line="256" w:lineRule="auto"/>
        <w:jc w:val="right"/>
        <w:rPr>
          <w:rFonts w:asciiTheme="minorHAnsi" w:eastAsia="Calibri" w:hAnsiTheme="minorHAnsi" w:cstheme="minorHAnsi"/>
          <w:b/>
          <w:i/>
          <w:lang w:eastAsia="en-US"/>
        </w:rPr>
      </w:pPr>
    </w:p>
    <w:p w14:paraId="7C7748E5" w14:textId="77777777" w:rsidR="00062531" w:rsidRDefault="00062531" w:rsidP="00062531">
      <w:pPr>
        <w:spacing w:after="160" w:line="256" w:lineRule="auto"/>
        <w:jc w:val="right"/>
        <w:rPr>
          <w:rFonts w:asciiTheme="minorHAnsi" w:eastAsia="Calibri" w:hAnsiTheme="minorHAnsi" w:cstheme="minorHAnsi"/>
          <w:b/>
          <w:i/>
          <w:lang w:eastAsia="en-US"/>
        </w:rPr>
      </w:pPr>
    </w:p>
    <w:p w14:paraId="01AF8450" w14:textId="77777777" w:rsidR="00062531" w:rsidRDefault="00062531" w:rsidP="00062531">
      <w:pPr>
        <w:spacing w:after="160" w:line="256" w:lineRule="auto"/>
        <w:jc w:val="right"/>
        <w:rPr>
          <w:rFonts w:asciiTheme="minorHAnsi" w:eastAsia="Calibri" w:hAnsiTheme="minorHAnsi" w:cstheme="minorHAnsi"/>
          <w:b/>
          <w:i/>
          <w:lang w:eastAsia="en-US"/>
        </w:rPr>
      </w:pPr>
    </w:p>
    <w:p w14:paraId="5391C41D" w14:textId="77777777" w:rsidR="00062531" w:rsidRDefault="00062531" w:rsidP="00062531">
      <w:pPr>
        <w:spacing w:after="160" w:line="256" w:lineRule="auto"/>
        <w:jc w:val="right"/>
        <w:rPr>
          <w:rFonts w:asciiTheme="minorHAnsi" w:eastAsia="Calibri" w:hAnsiTheme="minorHAnsi" w:cstheme="minorHAnsi"/>
          <w:b/>
          <w:i/>
          <w:lang w:eastAsia="en-US"/>
        </w:rPr>
      </w:pPr>
    </w:p>
    <w:p w14:paraId="42F92E58" w14:textId="77777777" w:rsidR="00062531" w:rsidRDefault="00062531" w:rsidP="00062531">
      <w:pPr>
        <w:spacing w:after="160" w:line="256" w:lineRule="auto"/>
        <w:jc w:val="right"/>
        <w:rPr>
          <w:rFonts w:asciiTheme="minorHAnsi" w:eastAsia="Calibri" w:hAnsiTheme="minorHAnsi" w:cstheme="minorHAnsi"/>
          <w:b/>
          <w:i/>
          <w:lang w:eastAsia="en-US"/>
        </w:rPr>
      </w:pPr>
    </w:p>
    <w:p w14:paraId="7611E7CC" w14:textId="77777777" w:rsidR="00062531" w:rsidRDefault="00062531" w:rsidP="00062531">
      <w:pPr>
        <w:spacing w:after="160" w:line="256" w:lineRule="auto"/>
        <w:jc w:val="right"/>
        <w:rPr>
          <w:rFonts w:asciiTheme="minorHAnsi" w:eastAsia="Calibri" w:hAnsiTheme="minorHAnsi" w:cstheme="minorHAnsi"/>
          <w:b/>
          <w:i/>
          <w:lang w:eastAsia="en-US"/>
        </w:rPr>
      </w:pPr>
    </w:p>
    <w:p w14:paraId="1712CBC8" w14:textId="77777777" w:rsidR="00062531" w:rsidRDefault="00062531" w:rsidP="00062531">
      <w:pPr>
        <w:spacing w:after="160" w:line="256" w:lineRule="auto"/>
        <w:jc w:val="right"/>
        <w:rPr>
          <w:rFonts w:asciiTheme="minorHAnsi" w:eastAsia="Calibri" w:hAnsiTheme="minorHAnsi" w:cstheme="minorHAnsi"/>
          <w:b/>
          <w:i/>
          <w:lang w:eastAsia="en-US"/>
        </w:rPr>
      </w:pPr>
    </w:p>
    <w:p w14:paraId="1ADC6AFD" w14:textId="77777777" w:rsidR="00062531" w:rsidRDefault="00062531" w:rsidP="00062531">
      <w:pPr>
        <w:spacing w:after="160" w:line="256" w:lineRule="auto"/>
        <w:jc w:val="right"/>
        <w:rPr>
          <w:rFonts w:asciiTheme="minorHAnsi" w:eastAsia="Calibri" w:hAnsiTheme="minorHAnsi" w:cstheme="minorHAnsi"/>
          <w:b/>
          <w:i/>
          <w:lang w:eastAsia="en-US"/>
        </w:rPr>
      </w:pPr>
    </w:p>
    <w:p w14:paraId="4FEAF32B" w14:textId="77777777" w:rsidR="00456247" w:rsidRDefault="00456247" w:rsidP="00CD5B87">
      <w:pPr>
        <w:rPr>
          <w:rFonts w:asciiTheme="minorHAnsi" w:hAnsiTheme="minorHAnsi" w:cstheme="minorHAnsi"/>
        </w:rPr>
      </w:pPr>
    </w:p>
    <w:p w14:paraId="29DC62D2" w14:textId="0187C05A" w:rsidR="007760E4" w:rsidRPr="00350DC7" w:rsidRDefault="007760E4" w:rsidP="007760E4">
      <w:pPr>
        <w:jc w:val="right"/>
        <w:rPr>
          <w:rFonts w:asciiTheme="minorHAnsi" w:eastAsia="Calibri" w:hAnsiTheme="minorHAnsi" w:cstheme="minorHAnsi"/>
          <w:i/>
          <w:lang w:eastAsia="en-US"/>
        </w:rPr>
      </w:pPr>
      <w:r w:rsidRPr="00350DC7">
        <w:rPr>
          <w:rFonts w:asciiTheme="minorHAnsi" w:hAnsiTheme="minorHAnsi" w:cstheme="minorHAnsi"/>
        </w:rPr>
        <w:lastRenderedPageBreak/>
        <w:t xml:space="preserve">Załącznik nr 3 </w:t>
      </w:r>
    </w:p>
    <w:bookmarkEnd w:id="9"/>
    <w:p w14:paraId="06C7CC96" w14:textId="77777777" w:rsidR="007760E4" w:rsidRPr="00350DC7" w:rsidRDefault="007760E4" w:rsidP="007760E4">
      <w:pPr>
        <w:keepNext/>
        <w:overflowPunct w:val="0"/>
        <w:autoSpaceDE w:val="0"/>
        <w:autoSpaceDN w:val="0"/>
        <w:adjustRightInd w:val="0"/>
        <w:jc w:val="right"/>
        <w:outlineLvl w:val="0"/>
        <w:rPr>
          <w:rFonts w:asciiTheme="minorHAnsi" w:hAnsiTheme="minorHAnsi" w:cstheme="minorHAnsi"/>
          <w:i/>
        </w:rPr>
      </w:pPr>
      <w:r w:rsidRPr="00350DC7">
        <w:rPr>
          <w:rFonts w:asciiTheme="minorHAnsi" w:hAnsiTheme="minorHAnsi" w:cstheme="minorHAnsi"/>
          <w:i/>
        </w:rPr>
        <w:t>Umowa – Projekt</w:t>
      </w:r>
    </w:p>
    <w:p w14:paraId="3A00561B" w14:textId="77777777" w:rsidR="007760E4" w:rsidRPr="00350DC7" w:rsidRDefault="007760E4" w:rsidP="007760E4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asciiTheme="minorHAnsi" w:hAnsiTheme="minorHAnsi" w:cstheme="minorHAnsi"/>
          <w:b/>
        </w:rPr>
      </w:pPr>
      <w:r w:rsidRPr="00350DC7">
        <w:rPr>
          <w:rFonts w:asciiTheme="minorHAnsi" w:hAnsiTheme="minorHAnsi" w:cstheme="minorHAnsi"/>
          <w:b/>
        </w:rPr>
        <w:t>UMOWA Nr … /……../ZP</w:t>
      </w:r>
    </w:p>
    <w:p w14:paraId="39F42BD1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</w:rPr>
      </w:pPr>
      <w:r w:rsidRPr="00350DC7">
        <w:rPr>
          <w:rFonts w:asciiTheme="minorHAnsi" w:hAnsiTheme="minorHAnsi" w:cstheme="minorHAnsi"/>
          <w:b/>
        </w:rPr>
        <w:t xml:space="preserve">zawarta w Pile w dniu  ……………….. roku </w:t>
      </w:r>
    </w:p>
    <w:p w14:paraId="6741BAE1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pomiędzy:</w:t>
      </w:r>
    </w:p>
    <w:p w14:paraId="5FAB2E4A" w14:textId="77777777" w:rsidR="007760E4" w:rsidRPr="00350DC7" w:rsidRDefault="007760E4" w:rsidP="007760E4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Theme="minorHAnsi" w:hAnsiTheme="minorHAnsi" w:cstheme="minorHAnsi"/>
          <w:b/>
          <w:i/>
        </w:rPr>
      </w:pPr>
      <w:r w:rsidRPr="00350DC7">
        <w:rPr>
          <w:rFonts w:asciiTheme="minorHAnsi" w:hAnsiTheme="minorHAnsi" w:cstheme="minorHAnsi"/>
          <w:b/>
          <w:i/>
        </w:rPr>
        <w:t>Szpitalem Specjalistycznym w Pile im. Stanisława Staszica</w:t>
      </w:r>
    </w:p>
    <w:p w14:paraId="451BC3F2" w14:textId="77777777" w:rsidR="007760E4" w:rsidRPr="00350DC7" w:rsidRDefault="007760E4" w:rsidP="007760E4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Theme="minorHAnsi" w:hAnsiTheme="minorHAnsi" w:cstheme="minorHAnsi"/>
          <w:b/>
          <w:i/>
        </w:rPr>
      </w:pPr>
      <w:r w:rsidRPr="00350DC7">
        <w:rPr>
          <w:rFonts w:asciiTheme="minorHAnsi" w:hAnsiTheme="minorHAnsi" w:cstheme="minorHAnsi"/>
          <w:b/>
          <w:i/>
        </w:rPr>
        <w:t>64-920 Piła, ul. Rydygiera Ludwika 1</w:t>
      </w:r>
    </w:p>
    <w:p w14:paraId="5538E671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wpisanym do Krajowego Rejestru Sądowego KRS 0000008246 - Sąd Rejonowy Nowe Miasto i Wilda w Poznaniu, IX Wydział Gospodarczy Krajowego Rejestru Sądowego</w:t>
      </w:r>
    </w:p>
    <w:p w14:paraId="02ED5A7E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 xml:space="preserve">REGON: 001261820 </w:t>
      </w:r>
      <w:r w:rsidRPr="00350DC7">
        <w:rPr>
          <w:rFonts w:asciiTheme="minorHAnsi" w:hAnsiTheme="minorHAnsi" w:cstheme="minorHAnsi"/>
        </w:rPr>
        <w:tab/>
      </w:r>
      <w:r w:rsidRPr="00350DC7">
        <w:rPr>
          <w:rFonts w:asciiTheme="minorHAnsi" w:hAnsiTheme="minorHAnsi" w:cstheme="minorHAnsi"/>
        </w:rPr>
        <w:tab/>
        <w:t>NIP: 764-20-88-098</w:t>
      </w:r>
    </w:p>
    <w:p w14:paraId="66B5344A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który reprezentuje:</w:t>
      </w:r>
    </w:p>
    <w:p w14:paraId="50A3F4A5" w14:textId="77777777" w:rsidR="007760E4" w:rsidRPr="00350DC7" w:rsidRDefault="007760E4" w:rsidP="007760E4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Theme="minorHAnsi" w:hAnsiTheme="minorHAnsi" w:cstheme="minorHAnsi"/>
          <w:b/>
          <w:i/>
        </w:rPr>
      </w:pPr>
      <w:r w:rsidRPr="00350DC7">
        <w:rPr>
          <w:rFonts w:asciiTheme="minorHAnsi" w:hAnsiTheme="minorHAnsi" w:cstheme="minorHAnsi"/>
          <w:b/>
          <w:i/>
        </w:rPr>
        <w:t>……………………………………………….</w:t>
      </w:r>
    </w:p>
    <w:p w14:paraId="3CED2ECA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zwanym dalej „Zamawiającym”</w:t>
      </w:r>
    </w:p>
    <w:p w14:paraId="7228D4D8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 w:rsidRPr="00350DC7">
        <w:rPr>
          <w:rFonts w:asciiTheme="minorHAnsi" w:hAnsiTheme="minorHAnsi" w:cstheme="minorHAnsi"/>
          <w:b/>
        </w:rPr>
        <w:t>a</w:t>
      </w:r>
    </w:p>
    <w:p w14:paraId="237A5E07" w14:textId="77777777" w:rsidR="007760E4" w:rsidRPr="00350DC7" w:rsidRDefault="007760E4" w:rsidP="007760E4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Theme="minorHAnsi" w:hAnsiTheme="minorHAnsi" w:cstheme="minorHAnsi"/>
          <w:b/>
          <w:i/>
        </w:rPr>
      </w:pPr>
      <w:r w:rsidRPr="00350DC7">
        <w:rPr>
          <w:rFonts w:asciiTheme="minorHAnsi" w:hAnsiTheme="minorHAnsi" w:cstheme="minorHAnsi"/>
          <w:b/>
          <w:i/>
        </w:rPr>
        <w:t>………………………………………………………</w:t>
      </w:r>
    </w:p>
    <w:p w14:paraId="2875FA40" w14:textId="77777777" w:rsidR="007760E4" w:rsidRPr="00350DC7" w:rsidRDefault="007760E4" w:rsidP="007760E4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Theme="minorHAnsi" w:hAnsiTheme="minorHAnsi" w:cstheme="minorHAnsi"/>
          <w:b/>
          <w:i/>
        </w:rPr>
      </w:pPr>
      <w:r w:rsidRPr="00350DC7">
        <w:rPr>
          <w:rFonts w:asciiTheme="minorHAnsi" w:hAnsiTheme="minorHAnsi" w:cstheme="minorHAnsi"/>
          <w:b/>
          <w:i/>
        </w:rPr>
        <w:t>………………………………………………………</w:t>
      </w:r>
    </w:p>
    <w:p w14:paraId="510E3C92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wpisanym do Krajowego Rejestru Sądowego KRS …….. – Sąd Rejonowy w ………, ….. Wydziału Gospodarczego Krajowego Rejestru Sądowego</w:t>
      </w:r>
    </w:p>
    <w:p w14:paraId="2A368648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 xml:space="preserve">REGON: .............................. </w:t>
      </w:r>
      <w:r w:rsidRPr="00350DC7">
        <w:rPr>
          <w:rFonts w:asciiTheme="minorHAnsi" w:hAnsiTheme="minorHAnsi" w:cstheme="minorHAnsi"/>
        </w:rPr>
        <w:tab/>
      </w:r>
      <w:r w:rsidRPr="00350DC7">
        <w:rPr>
          <w:rFonts w:asciiTheme="minorHAnsi" w:hAnsiTheme="minorHAnsi" w:cstheme="minorHAnsi"/>
        </w:rPr>
        <w:tab/>
        <w:t>NIP: ..............................</w:t>
      </w:r>
    </w:p>
    <w:p w14:paraId="08CA3873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który reprezentuje:</w:t>
      </w:r>
    </w:p>
    <w:p w14:paraId="50E44168" w14:textId="77777777" w:rsidR="007760E4" w:rsidRPr="00350DC7" w:rsidRDefault="007760E4" w:rsidP="007760E4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Theme="minorHAnsi" w:hAnsiTheme="minorHAnsi" w:cstheme="minorHAnsi"/>
          <w:b/>
          <w:i/>
        </w:rPr>
      </w:pPr>
      <w:r w:rsidRPr="00350DC7">
        <w:rPr>
          <w:rFonts w:asciiTheme="minorHAnsi" w:hAnsiTheme="minorHAnsi" w:cstheme="minorHAnsi"/>
          <w:b/>
          <w:i/>
        </w:rPr>
        <w:t>………………………………………………………</w:t>
      </w:r>
    </w:p>
    <w:p w14:paraId="5FAE245F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wpisanym do rejestru osób fizycznych prowadzących działalność gospodarczą Centralnej Ewidencji i Informacji o Działalności Gospodarczej Rzeczypospolitej Polskiej (CEIDG)</w:t>
      </w:r>
    </w:p>
    <w:p w14:paraId="36B63870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 xml:space="preserve">REGON: .............................. </w:t>
      </w:r>
      <w:r w:rsidRPr="00350DC7">
        <w:rPr>
          <w:rFonts w:asciiTheme="minorHAnsi" w:hAnsiTheme="minorHAnsi" w:cstheme="minorHAnsi"/>
        </w:rPr>
        <w:tab/>
      </w:r>
      <w:r w:rsidRPr="00350DC7">
        <w:rPr>
          <w:rFonts w:asciiTheme="minorHAnsi" w:hAnsiTheme="minorHAnsi" w:cstheme="minorHAnsi"/>
        </w:rPr>
        <w:tab/>
        <w:t>NIP: ..............................</w:t>
      </w:r>
    </w:p>
    <w:p w14:paraId="079FF80F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który reprezentuje:</w:t>
      </w:r>
    </w:p>
    <w:p w14:paraId="1EFC02FC" w14:textId="77777777" w:rsidR="007760E4" w:rsidRPr="00350DC7" w:rsidRDefault="007760E4" w:rsidP="007760E4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Theme="minorHAnsi" w:hAnsiTheme="minorHAnsi" w:cstheme="minorHAnsi"/>
          <w:b/>
          <w:i/>
        </w:rPr>
      </w:pPr>
      <w:r w:rsidRPr="00350DC7">
        <w:rPr>
          <w:rFonts w:asciiTheme="minorHAnsi" w:hAnsiTheme="minorHAnsi" w:cstheme="minorHAnsi"/>
          <w:b/>
          <w:i/>
        </w:rPr>
        <w:t>………………………………………………………</w:t>
      </w:r>
    </w:p>
    <w:p w14:paraId="450B457A" w14:textId="2B29C3A8" w:rsidR="007760E4" w:rsidRPr="00350DC7" w:rsidRDefault="007760E4" w:rsidP="007760E4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b/>
          <w:bCs/>
          <w:color w:val="000000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zwanym dalej „Wykonawcą”, którego oferta została przyjęta w postępowaniu o udzielenie zamówienia publicznego na podstawie § 8 Regulaminu udzielania zamówień publicznych, który stanowi załącznik do zarządzenia nr 62/2022 Dyrektora Szpitala Specjalistycznego w Pile im. Stanisława Staszica z dnia 01.04.2022 r. prowadzonego pod</w:t>
      </w:r>
      <w:r w:rsidRPr="00350DC7">
        <w:rPr>
          <w:rFonts w:asciiTheme="minorHAnsi" w:hAnsiTheme="minorHAnsi" w:cstheme="minorHAnsi"/>
          <w:color w:val="000000"/>
        </w:rPr>
        <w:t xml:space="preserve"> </w:t>
      </w:r>
      <w:r w:rsidRPr="00350DC7">
        <w:rPr>
          <w:rFonts w:asciiTheme="minorHAnsi" w:eastAsia="Calibri" w:hAnsiTheme="minorHAnsi" w:cstheme="minorHAnsi"/>
          <w:lang w:eastAsia="en-US"/>
        </w:rPr>
        <w:t>hasłem:</w:t>
      </w:r>
      <w:r w:rsidR="001F5983" w:rsidRPr="00350DC7">
        <w:rPr>
          <w:rFonts w:asciiTheme="minorHAnsi" w:eastAsia="Calibri" w:hAnsiTheme="minorHAnsi" w:cstheme="minorHAnsi"/>
          <w:lang w:eastAsia="en-US"/>
        </w:rPr>
        <w:t xml:space="preserve"> „</w:t>
      </w:r>
      <w:r w:rsidR="001F5983" w:rsidRPr="00350DC7">
        <w:rPr>
          <w:rFonts w:asciiTheme="minorHAnsi" w:eastAsia="Calibri" w:hAnsiTheme="minorHAnsi" w:cstheme="minorHAnsi"/>
          <w:b/>
          <w:bCs/>
          <w:lang w:eastAsia="en-US"/>
        </w:rPr>
        <w:t xml:space="preserve">Dostawa testów </w:t>
      </w:r>
      <w:proofErr w:type="spellStart"/>
      <w:r w:rsidR="001F5983" w:rsidRPr="00350DC7">
        <w:rPr>
          <w:rFonts w:asciiTheme="minorHAnsi" w:eastAsia="Calibri" w:hAnsiTheme="minorHAnsi" w:cstheme="minorHAnsi"/>
          <w:b/>
          <w:bCs/>
          <w:lang w:eastAsia="en-US"/>
        </w:rPr>
        <w:t>multi</w:t>
      </w:r>
      <w:proofErr w:type="spellEnd"/>
      <w:r w:rsidR="001F5983" w:rsidRPr="00350DC7">
        <w:rPr>
          <w:rFonts w:asciiTheme="minorHAnsi" w:eastAsia="Calibri" w:hAnsiTheme="minorHAnsi" w:cstheme="minorHAnsi"/>
          <w:b/>
          <w:bCs/>
          <w:lang w:eastAsia="en-US"/>
        </w:rPr>
        <w:t xml:space="preserve"> do wstępnej identyfikacji narkotyków, środków odurzających i substancji psychotropowych w moczu wraz z dzierżawą skanera oraz strzykawek do wykonywania badań gazometrycznych</w:t>
      </w:r>
      <w:r w:rsidRPr="00350DC7">
        <w:rPr>
          <w:rFonts w:asciiTheme="minorHAnsi" w:eastAsia="Calibri" w:hAnsiTheme="minorHAnsi" w:cstheme="minorHAnsi"/>
          <w:b/>
          <w:bCs/>
          <w:lang w:eastAsia="en-US"/>
        </w:rPr>
        <w:t>” (</w:t>
      </w:r>
      <w:r w:rsidRPr="00350DC7">
        <w:rPr>
          <w:rFonts w:asciiTheme="minorHAnsi" w:eastAsia="Calibri" w:hAnsiTheme="minorHAnsi" w:cstheme="minorHAnsi"/>
          <w:lang w:eastAsia="en-US"/>
        </w:rPr>
        <w:t>nr sprawy: FZP.I</w:t>
      </w:r>
      <w:r w:rsidR="00A03F10" w:rsidRPr="00350DC7">
        <w:rPr>
          <w:rFonts w:asciiTheme="minorHAnsi" w:eastAsia="Calibri" w:hAnsiTheme="minorHAnsi" w:cstheme="minorHAnsi"/>
          <w:lang w:eastAsia="en-US"/>
        </w:rPr>
        <w:t>V</w:t>
      </w:r>
      <w:r w:rsidRPr="00350DC7">
        <w:rPr>
          <w:rFonts w:asciiTheme="minorHAnsi" w:eastAsia="Calibri" w:hAnsiTheme="minorHAnsi" w:cstheme="minorHAnsi"/>
          <w:lang w:eastAsia="en-US"/>
        </w:rPr>
        <w:t>-241/</w:t>
      </w:r>
      <w:r w:rsidR="00A03F10" w:rsidRPr="00350DC7">
        <w:rPr>
          <w:rFonts w:asciiTheme="minorHAnsi" w:eastAsia="Calibri" w:hAnsiTheme="minorHAnsi" w:cstheme="minorHAnsi"/>
          <w:lang w:eastAsia="en-US"/>
        </w:rPr>
        <w:t>111</w:t>
      </w:r>
      <w:r w:rsidRPr="00350DC7">
        <w:rPr>
          <w:rFonts w:asciiTheme="minorHAnsi" w:eastAsia="Calibri" w:hAnsiTheme="minorHAnsi" w:cstheme="minorHAnsi"/>
          <w:lang w:eastAsia="en-US"/>
        </w:rPr>
        <w:t>/2</w:t>
      </w:r>
      <w:r w:rsidR="00A03F10" w:rsidRPr="00350DC7">
        <w:rPr>
          <w:rFonts w:asciiTheme="minorHAnsi" w:eastAsia="Calibri" w:hAnsiTheme="minorHAnsi" w:cstheme="minorHAnsi"/>
          <w:lang w:eastAsia="en-US"/>
        </w:rPr>
        <w:t>4</w:t>
      </w:r>
      <w:r w:rsidRPr="00350DC7">
        <w:rPr>
          <w:rFonts w:asciiTheme="minorHAnsi" w:eastAsia="Calibri" w:hAnsiTheme="minorHAnsi" w:cstheme="minorHAnsi"/>
          <w:lang w:eastAsia="en-US"/>
        </w:rPr>
        <w:t>/ZO), o następującej treści:</w:t>
      </w:r>
    </w:p>
    <w:p w14:paraId="5C75418B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</w:rPr>
      </w:pPr>
      <w:r w:rsidRPr="00350DC7">
        <w:rPr>
          <w:rFonts w:asciiTheme="minorHAnsi" w:hAnsiTheme="minorHAnsi" w:cstheme="minorHAnsi"/>
          <w:b/>
        </w:rPr>
        <w:t>§ 1</w:t>
      </w:r>
    </w:p>
    <w:p w14:paraId="196064BD" w14:textId="67E7BDA0" w:rsidR="007760E4" w:rsidRPr="00350DC7" w:rsidRDefault="007760E4" w:rsidP="007760E4">
      <w:pPr>
        <w:pStyle w:val="Tekstpodstawowy"/>
        <w:rPr>
          <w:rFonts w:asciiTheme="minorHAnsi" w:hAnsiTheme="minorHAnsi" w:cstheme="minorHAnsi"/>
          <w:sz w:val="24"/>
          <w:szCs w:val="24"/>
        </w:rPr>
      </w:pPr>
      <w:r w:rsidRPr="00350DC7">
        <w:rPr>
          <w:rFonts w:asciiTheme="minorHAnsi" w:hAnsiTheme="minorHAnsi" w:cstheme="minorHAnsi"/>
          <w:sz w:val="24"/>
          <w:szCs w:val="24"/>
        </w:rPr>
        <w:t xml:space="preserve">Umowa dotyczy sukcesywnego zaopatrywania Zamawiającego przez Wykonawcę w </w:t>
      </w:r>
      <w:r w:rsidRPr="00350DC7">
        <w:rPr>
          <w:rFonts w:asciiTheme="minorHAnsi" w:hAnsiTheme="minorHAnsi" w:cstheme="minorHAnsi"/>
          <w:b/>
          <w:bCs/>
          <w:sz w:val="24"/>
          <w:szCs w:val="24"/>
        </w:rPr>
        <w:t xml:space="preserve">wyroby diagnostyczne </w:t>
      </w:r>
      <w:r w:rsidR="001F5983" w:rsidRPr="00350DC7">
        <w:rPr>
          <w:rFonts w:asciiTheme="minorHAnsi" w:hAnsiTheme="minorHAnsi" w:cstheme="minorHAnsi"/>
          <w:b/>
          <w:bCs/>
          <w:sz w:val="24"/>
          <w:szCs w:val="24"/>
        </w:rPr>
        <w:t xml:space="preserve">oraz strzykawki </w:t>
      </w:r>
      <w:r w:rsidRPr="00350DC7">
        <w:rPr>
          <w:rFonts w:asciiTheme="minorHAnsi" w:hAnsiTheme="minorHAnsi" w:cstheme="minorHAnsi"/>
          <w:b/>
          <w:bCs/>
          <w:sz w:val="24"/>
          <w:szCs w:val="24"/>
        </w:rPr>
        <w:t xml:space="preserve">dla laboratorium </w:t>
      </w:r>
      <w:r w:rsidRPr="00350DC7">
        <w:rPr>
          <w:rFonts w:asciiTheme="minorHAnsi" w:hAnsiTheme="minorHAnsi" w:cstheme="minorHAnsi"/>
          <w:sz w:val="24"/>
          <w:szCs w:val="24"/>
        </w:rPr>
        <w:t>w rodzajach, ilości i cenach jednostkowych wyszczególnionych w ofercie Wykonawcy oraz w załączniku nr 1 do niniejszej umowy.</w:t>
      </w:r>
    </w:p>
    <w:p w14:paraId="44766A55" w14:textId="528477BF" w:rsidR="007760E4" w:rsidRPr="00350DC7" w:rsidRDefault="00D37021" w:rsidP="00794794">
      <w:pPr>
        <w:pStyle w:val="Tekstpodstawowy"/>
        <w:rPr>
          <w:rFonts w:asciiTheme="minorHAnsi" w:hAnsiTheme="minorHAnsi" w:cstheme="minorHAnsi"/>
          <w:b/>
        </w:rPr>
      </w:pPr>
      <w:r w:rsidRPr="00D37021">
        <w:rPr>
          <w:rFonts w:asciiTheme="minorHAnsi" w:hAnsiTheme="minorHAnsi" w:cstheme="minorHAnsi"/>
          <w:i/>
          <w:iCs/>
          <w:sz w:val="24"/>
          <w:szCs w:val="24"/>
        </w:rPr>
        <w:t xml:space="preserve">Sukcesywna dostawa </w:t>
      </w:r>
      <w:proofErr w:type="spellStart"/>
      <w:r w:rsidRPr="00D37021">
        <w:rPr>
          <w:rFonts w:asciiTheme="minorHAnsi" w:hAnsiTheme="minorHAnsi" w:cstheme="minorHAnsi"/>
          <w:i/>
          <w:iCs/>
          <w:sz w:val="24"/>
          <w:szCs w:val="24"/>
        </w:rPr>
        <w:t>immunochromatograficznych</w:t>
      </w:r>
      <w:proofErr w:type="spellEnd"/>
      <w:r w:rsidRPr="00D37021">
        <w:rPr>
          <w:rFonts w:asciiTheme="minorHAnsi" w:hAnsiTheme="minorHAnsi" w:cstheme="minorHAnsi"/>
          <w:i/>
          <w:iCs/>
          <w:sz w:val="24"/>
          <w:szCs w:val="24"/>
        </w:rPr>
        <w:t xml:space="preserve">, jednoparametrowych i wieloparametrowych testów </w:t>
      </w:r>
      <w:proofErr w:type="spellStart"/>
      <w:r w:rsidRPr="00D37021">
        <w:rPr>
          <w:rFonts w:asciiTheme="minorHAnsi" w:hAnsiTheme="minorHAnsi" w:cstheme="minorHAnsi"/>
          <w:i/>
          <w:iCs/>
          <w:sz w:val="24"/>
          <w:szCs w:val="24"/>
        </w:rPr>
        <w:t>multi</w:t>
      </w:r>
      <w:proofErr w:type="spellEnd"/>
      <w:r w:rsidRPr="00D37021">
        <w:rPr>
          <w:rFonts w:asciiTheme="minorHAnsi" w:hAnsiTheme="minorHAnsi" w:cstheme="minorHAnsi"/>
          <w:i/>
          <w:iCs/>
          <w:sz w:val="24"/>
          <w:szCs w:val="24"/>
        </w:rPr>
        <w:t xml:space="preserve"> do wstępnej identyfikacji narkotyków, środków odurzających i substancji psychotropowych w moczu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D37021">
        <w:rPr>
          <w:rFonts w:asciiTheme="minorHAnsi" w:hAnsiTheme="minorHAnsi" w:cstheme="minorHAnsi"/>
          <w:i/>
          <w:iCs/>
          <w:sz w:val="24"/>
          <w:szCs w:val="24"/>
        </w:rPr>
        <w:t xml:space="preserve">wraz z dzierżawą skanera testów </w:t>
      </w:r>
      <w:r w:rsidR="007760E4" w:rsidRPr="00350DC7">
        <w:rPr>
          <w:rFonts w:asciiTheme="minorHAnsi" w:hAnsiTheme="minorHAnsi" w:cstheme="minorHAnsi"/>
          <w:i/>
          <w:iCs/>
          <w:sz w:val="24"/>
          <w:szCs w:val="24"/>
        </w:rPr>
        <w:t xml:space="preserve">/Zadanie nr 2 Sukcesywna dostawa </w:t>
      </w:r>
      <w:r w:rsidR="00794794">
        <w:rPr>
          <w:rFonts w:asciiTheme="minorHAnsi" w:hAnsiTheme="minorHAnsi" w:cstheme="minorHAnsi"/>
          <w:i/>
          <w:iCs/>
          <w:sz w:val="24"/>
          <w:szCs w:val="24"/>
        </w:rPr>
        <w:t>strzykawek do wykonywania badań gazometrycznych.</w:t>
      </w:r>
    </w:p>
    <w:p w14:paraId="0DDA1905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Wykonawca zobowiązuje się przenosić na rzecz Zamawiającego towar określony w umowie i wydawać mu go w sposób w niej określony.</w:t>
      </w:r>
    </w:p>
    <w:p w14:paraId="02FE9C01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</w:rPr>
      </w:pPr>
      <w:r w:rsidRPr="00350DC7">
        <w:rPr>
          <w:rFonts w:asciiTheme="minorHAnsi" w:hAnsiTheme="minorHAnsi" w:cstheme="minorHAnsi"/>
          <w:b/>
        </w:rPr>
        <w:t>§ 3</w:t>
      </w:r>
    </w:p>
    <w:p w14:paraId="7CB374E7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Zamawiający zobowiązuje się odbierać towar i płacić Wykonawcy w sposób określony w umowie.</w:t>
      </w:r>
    </w:p>
    <w:p w14:paraId="0B98B803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</w:rPr>
      </w:pPr>
      <w:r w:rsidRPr="00350DC7">
        <w:rPr>
          <w:rFonts w:asciiTheme="minorHAnsi" w:hAnsiTheme="minorHAnsi" w:cstheme="minorHAnsi"/>
          <w:b/>
        </w:rPr>
        <w:t>§ 4</w:t>
      </w:r>
    </w:p>
    <w:p w14:paraId="7CD7F978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350DC7">
        <w:rPr>
          <w:rFonts w:asciiTheme="minorHAnsi" w:hAnsiTheme="minorHAnsi" w:cstheme="minorHAnsi"/>
          <w:b/>
          <w:highlight w:val="lightGray"/>
        </w:rPr>
        <w:t>CENA TOWARU</w:t>
      </w:r>
    </w:p>
    <w:p w14:paraId="048A5B25" w14:textId="77777777" w:rsidR="007760E4" w:rsidRPr="00350DC7" w:rsidRDefault="007760E4" w:rsidP="007760E4">
      <w:pPr>
        <w:numPr>
          <w:ilvl w:val="0"/>
          <w:numId w:val="14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Ceny jednostkowe przedmiotu umowy, o którym mowa w § 1, obejmują jego wartość, wszystkie określone prawem podatki, opłaty celne i graniczne oraz inne koszty związane z realizacją umowy, w tym koszty transportu do siedziby Zamawiającego.</w:t>
      </w:r>
    </w:p>
    <w:p w14:paraId="4AD7594E" w14:textId="77777777" w:rsidR="007760E4" w:rsidRPr="00350DC7" w:rsidRDefault="007760E4" w:rsidP="007760E4">
      <w:pPr>
        <w:numPr>
          <w:ilvl w:val="0"/>
          <w:numId w:val="14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Wartość przedmiotu umowy wynosi:</w:t>
      </w:r>
    </w:p>
    <w:p w14:paraId="4289EE63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Zadanie …..</w:t>
      </w:r>
    </w:p>
    <w:p w14:paraId="408B18C4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netto: ........................ (słownie: ...................)</w:t>
      </w:r>
    </w:p>
    <w:p w14:paraId="3341F803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lastRenderedPageBreak/>
        <w:t>VAT: .......................</w:t>
      </w:r>
    </w:p>
    <w:p w14:paraId="04D458A5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brutto: ...................... (słownie: ...................)</w:t>
      </w:r>
    </w:p>
    <w:p w14:paraId="2A18F162" w14:textId="77777777" w:rsidR="000912F9" w:rsidRPr="00350DC7" w:rsidRDefault="000912F9" w:rsidP="007760E4">
      <w:p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Theme="minorHAnsi" w:hAnsiTheme="minorHAnsi" w:cstheme="minorHAnsi"/>
        </w:rPr>
      </w:pPr>
    </w:p>
    <w:p w14:paraId="1D1641F4" w14:textId="749BE19C" w:rsidR="000912F9" w:rsidRPr="00350DC7" w:rsidRDefault="00873B6A" w:rsidP="00ED38D5">
      <w:pPr>
        <w:pStyle w:val="Akapitzlist"/>
        <w:overflowPunct w:val="0"/>
        <w:autoSpaceDE w:val="0"/>
        <w:autoSpaceDN w:val="0"/>
        <w:adjustRightInd w:val="0"/>
        <w:ind w:left="567" w:hanging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350DC7">
        <w:rPr>
          <w:rFonts w:asciiTheme="minorHAnsi" w:hAnsiTheme="minorHAnsi" w:cstheme="minorHAnsi"/>
          <w:sz w:val="24"/>
          <w:szCs w:val="24"/>
        </w:rPr>
        <w:t>3.</w:t>
      </w:r>
      <w:r w:rsidR="000912F9" w:rsidRPr="00350DC7">
        <w:rPr>
          <w:rFonts w:asciiTheme="minorHAnsi" w:hAnsiTheme="minorHAnsi" w:cstheme="minorHAnsi"/>
          <w:sz w:val="24"/>
          <w:szCs w:val="24"/>
        </w:rPr>
        <w:t xml:space="preserve">   Wykonawca w ramach ceny przedmiotu zamówienia dostarczy Zamawiającemu skane</w:t>
      </w:r>
      <w:r w:rsidR="00ED38D5">
        <w:rPr>
          <w:rFonts w:asciiTheme="minorHAnsi" w:hAnsiTheme="minorHAnsi" w:cstheme="minorHAnsi"/>
          <w:sz w:val="24"/>
          <w:szCs w:val="24"/>
        </w:rPr>
        <w:t xml:space="preserve">r testów </w:t>
      </w:r>
      <w:r w:rsidR="000912F9" w:rsidRPr="00350DC7">
        <w:rPr>
          <w:rFonts w:asciiTheme="minorHAnsi" w:hAnsiTheme="minorHAnsi" w:cstheme="minorHAnsi"/>
          <w:sz w:val="24"/>
          <w:szCs w:val="24"/>
        </w:rPr>
        <w:t>- dot. zadania 1</w:t>
      </w:r>
    </w:p>
    <w:p w14:paraId="5B82214F" w14:textId="7A9AC29C" w:rsidR="000912F9" w:rsidRDefault="000912F9" w:rsidP="00530F3C">
      <w:p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ab/>
        <w:t>Nazwa: ……………………….Typ: …………………………… Model: …………………………</w:t>
      </w:r>
    </w:p>
    <w:p w14:paraId="38AAF4F0" w14:textId="774775B3" w:rsidR="003F1A00" w:rsidRPr="00350DC7" w:rsidRDefault="00530F3C" w:rsidP="00530F3C">
      <w:p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4.    </w:t>
      </w:r>
      <w:bookmarkStart w:id="11" w:name="_Hlk186194402"/>
      <w:r w:rsidR="00241732" w:rsidRPr="00350DC7">
        <w:rPr>
          <w:rFonts w:asciiTheme="minorHAnsi" w:hAnsiTheme="minorHAnsi" w:cstheme="minorHAnsi"/>
          <w:bCs/>
        </w:rPr>
        <w:t xml:space="preserve">Wykonawca </w:t>
      </w:r>
      <w:r w:rsidR="00241732" w:rsidRPr="00350DC7">
        <w:rPr>
          <w:rFonts w:asciiTheme="minorHAnsi" w:hAnsiTheme="minorHAnsi" w:cstheme="minorHAnsi"/>
        </w:rPr>
        <w:t xml:space="preserve">w ramach ceny przedmiotu umowy </w:t>
      </w:r>
      <w:bookmarkEnd w:id="11"/>
      <w:r w:rsidR="00241732" w:rsidRPr="00350DC7">
        <w:rPr>
          <w:rFonts w:asciiTheme="minorHAnsi" w:hAnsiTheme="minorHAnsi" w:cstheme="minorHAnsi"/>
        </w:rPr>
        <w:t>dokona instalacji skanera i przeka</w:t>
      </w:r>
      <w:r w:rsidR="0046130B">
        <w:rPr>
          <w:rFonts w:asciiTheme="minorHAnsi" w:hAnsiTheme="minorHAnsi" w:cstheme="minorHAnsi"/>
        </w:rPr>
        <w:t>ż</w:t>
      </w:r>
      <w:r w:rsidR="00873B6A" w:rsidRPr="00350DC7">
        <w:rPr>
          <w:rFonts w:asciiTheme="minorHAnsi" w:hAnsiTheme="minorHAnsi" w:cstheme="minorHAnsi"/>
        </w:rPr>
        <w:t>e</w:t>
      </w:r>
      <w:r w:rsidR="00241732" w:rsidRPr="00350DC7">
        <w:rPr>
          <w:rFonts w:asciiTheme="minorHAnsi" w:hAnsiTheme="minorHAnsi" w:cstheme="minorHAnsi"/>
        </w:rPr>
        <w:t xml:space="preserve"> go do </w:t>
      </w:r>
      <w:r w:rsidR="003F1A00" w:rsidRPr="00350DC7">
        <w:rPr>
          <w:rFonts w:asciiTheme="minorHAnsi" w:hAnsiTheme="minorHAnsi" w:cstheme="minorHAnsi"/>
        </w:rPr>
        <w:t xml:space="preserve">    </w:t>
      </w:r>
    </w:p>
    <w:p w14:paraId="1C073A92" w14:textId="76867066" w:rsidR="000912F9" w:rsidRDefault="003F1A00" w:rsidP="00530F3C">
      <w:pPr>
        <w:overflowPunct w:val="0"/>
        <w:autoSpaceDE w:val="0"/>
        <w:autoSpaceDN w:val="0"/>
        <w:adjustRightInd w:val="0"/>
        <w:ind w:left="426" w:right="425" w:hanging="284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 xml:space="preserve">      </w:t>
      </w:r>
      <w:r w:rsidR="00241732" w:rsidRPr="00350DC7">
        <w:rPr>
          <w:rFonts w:asciiTheme="minorHAnsi" w:hAnsiTheme="minorHAnsi" w:cstheme="minorHAnsi"/>
        </w:rPr>
        <w:t xml:space="preserve">eksploatacji (demontaż po upływie terminu umowy) oraz przeszkoli personel w zakresie </w:t>
      </w:r>
      <w:r w:rsidR="00873B6A" w:rsidRPr="00350DC7">
        <w:rPr>
          <w:rFonts w:asciiTheme="minorHAnsi" w:hAnsiTheme="minorHAnsi" w:cstheme="minorHAnsi"/>
        </w:rPr>
        <w:t>jego</w:t>
      </w:r>
      <w:r w:rsidR="00530F3C">
        <w:rPr>
          <w:rFonts w:asciiTheme="minorHAnsi" w:hAnsiTheme="minorHAnsi" w:cstheme="minorHAnsi"/>
        </w:rPr>
        <w:t xml:space="preserve"> </w:t>
      </w:r>
      <w:r w:rsidR="00241732" w:rsidRPr="00350DC7">
        <w:rPr>
          <w:rFonts w:asciiTheme="minorHAnsi" w:hAnsiTheme="minorHAnsi" w:cstheme="minorHAnsi"/>
        </w:rPr>
        <w:t xml:space="preserve">obsługi </w:t>
      </w:r>
      <w:r w:rsidR="00530F3C">
        <w:rPr>
          <w:rFonts w:asciiTheme="minorHAnsi" w:hAnsiTheme="minorHAnsi" w:cstheme="minorHAnsi"/>
        </w:rPr>
        <w:t xml:space="preserve"> </w:t>
      </w:r>
      <w:r w:rsidRPr="00350DC7">
        <w:rPr>
          <w:rFonts w:asciiTheme="minorHAnsi" w:hAnsiTheme="minorHAnsi" w:cstheme="minorHAnsi"/>
        </w:rPr>
        <w:t>w terminie 2 tygodni od daty podpisania umowy</w:t>
      </w:r>
      <w:r w:rsidR="0039299E" w:rsidRPr="00350DC7">
        <w:rPr>
          <w:rFonts w:asciiTheme="minorHAnsi" w:hAnsiTheme="minorHAnsi" w:cstheme="minorHAnsi"/>
        </w:rPr>
        <w:t xml:space="preserve"> (dotyczy zadania 1)</w:t>
      </w:r>
      <w:r w:rsidRPr="00350DC7">
        <w:rPr>
          <w:rFonts w:asciiTheme="minorHAnsi" w:hAnsiTheme="minorHAnsi" w:cstheme="minorHAnsi"/>
        </w:rPr>
        <w:t>.</w:t>
      </w:r>
    </w:p>
    <w:p w14:paraId="5DDC5ED2" w14:textId="17FBFDF7" w:rsidR="009952AE" w:rsidRPr="00350DC7" w:rsidRDefault="009952AE" w:rsidP="006348DB">
      <w:pPr>
        <w:overflowPunct w:val="0"/>
        <w:autoSpaceDE w:val="0"/>
        <w:autoSpaceDN w:val="0"/>
        <w:adjustRightInd w:val="0"/>
        <w:ind w:left="426" w:right="425" w:hanging="426"/>
        <w:jc w:val="both"/>
        <w:textAlignment w:val="baseline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 xml:space="preserve">5.  </w:t>
      </w:r>
      <w:r w:rsidR="006348DB">
        <w:rPr>
          <w:rFonts w:asciiTheme="minorHAnsi" w:hAnsiTheme="minorHAnsi" w:cstheme="minorHAnsi"/>
        </w:rPr>
        <w:t xml:space="preserve"> </w:t>
      </w:r>
      <w:r w:rsidRPr="009952AE">
        <w:rPr>
          <w:rFonts w:asciiTheme="minorHAnsi" w:hAnsiTheme="minorHAnsi" w:cstheme="minorHAnsi"/>
        </w:rPr>
        <w:t>Wykonawca w ramach ceny przedmiotu umowy</w:t>
      </w:r>
      <w:r>
        <w:rPr>
          <w:rFonts w:asciiTheme="minorHAnsi" w:hAnsiTheme="minorHAnsi" w:cstheme="minorHAnsi"/>
        </w:rPr>
        <w:t xml:space="preserve"> zapewni serwis techniczny.</w:t>
      </w:r>
    </w:p>
    <w:p w14:paraId="39B61EA1" w14:textId="77777777" w:rsidR="000912F9" w:rsidRPr="00350DC7" w:rsidRDefault="000912F9" w:rsidP="00530F3C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</w:p>
    <w:p w14:paraId="61596557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</w:rPr>
      </w:pPr>
      <w:r w:rsidRPr="00350DC7">
        <w:rPr>
          <w:rFonts w:asciiTheme="minorHAnsi" w:hAnsiTheme="minorHAnsi" w:cstheme="minorHAnsi"/>
          <w:b/>
        </w:rPr>
        <w:t>§ 5</w:t>
      </w:r>
    </w:p>
    <w:p w14:paraId="3D91ABAC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350DC7">
        <w:rPr>
          <w:rFonts w:asciiTheme="minorHAnsi" w:hAnsiTheme="minorHAnsi" w:cstheme="minorHAnsi"/>
          <w:b/>
          <w:highlight w:val="lightGray"/>
        </w:rPr>
        <w:t>WARUNKI PŁATNOŚCI</w:t>
      </w:r>
    </w:p>
    <w:p w14:paraId="1873C2FF" w14:textId="77777777" w:rsidR="007760E4" w:rsidRPr="00350DC7" w:rsidRDefault="007760E4" w:rsidP="007760E4">
      <w:pPr>
        <w:numPr>
          <w:ilvl w:val="0"/>
          <w:numId w:val="13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Zamawiający zapłaci za dostawę każdej partii towaru. Zapłata nastąpi na podstawie faktury wystawionej przez Wykonawcę i dowodu potwierdzającego dostawę.</w:t>
      </w:r>
    </w:p>
    <w:p w14:paraId="2C0C7E7D" w14:textId="77777777" w:rsidR="007760E4" w:rsidRPr="00350DC7" w:rsidRDefault="007760E4" w:rsidP="007760E4">
      <w:pPr>
        <w:numPr>
          <w:ilvl w:val="0"/>
          <w:numId w:val="13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 xml:space="preserve">Zapłata nastąpi przelewem na konto Wykonawcy nie później niż w ciągu </w:t>
      </w:r>
      <w:r w:rsidRPr="00350DC7">
        <w:rPr>
          <w:rFonts w:asciiTheme="minorHAnsi" w:hAnsiTheme="minorHAnsi" w:cstheme="minorHAnsi"/>
          <w:b/>
        </w:rPr>
        <w:t>30 dni</w:t>
      </w:r>
      <w:r w:rsidRPr="00350DC7">
        <w:rPr>
          <w:rFonts w:asciiTheme="minorHAnsi" w:hAnsiTheme="minorHAnsi" w:cstheme="minorHAnsi"/>
        </w:rPr>
        <w:t xml:space="preserve"> od daty doręczenia prawidłowo wypełnionej faktury Zamawiającemu. </w:t>
      </w:r>
    </w:p>
    <w:p w14:paraId="765D50AE" w14:textId="77777777" w:rsidR="007760E4" w:rsidRPr="00350DC7" w:rsidRDefault="007760E4" w:rsidP="007760E4">
      <w:pPr>
        <w:numPr>
          <w:ilvl w:val="0"/>
          <w:numId w:val="13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Za datę zapłaty uważa się dzień obciążenia rachunku bankowego Zamawiającego.</w:t>
      </w:r>
    </w:p>
    <w:p w14:paraId="74ED2A27" w14:textId="77777777" w:rsidR="007760E4" w:rsidRPr="00350DC7" w:rsidRDefault="007760E4" w:rsidP="007760E4">
      <w:pPr>
        <w:pStyle w:val="Akapitzlist"/>
        <w:numPr>
          <w:ilvl w:val="0"/>
          <w:numId w:val="13"/>
        </w:numPr>
        <w:spacing w:after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350DC7">
        <w:rPr>
          <w:rFonts w:asciiTheme="minorHAnsi" w:eastAsia="Times New Roman" w:hAnsiTheme="minorHAnsi" w:cstheme="minorHAnsi"/>
          <w:sz w:val="24"/>
          <w:szCs w:val="24"/>
          <w:lang w:eastAsia="pl-PL"/>
        </w:rPr>
        <w:t>Faktura winna zawierać numer umowy, na podstawie której realizowana jest dostawa. W przypadku braku możliwości umieszczenia powyższej informacji na fakturze Zamawiający wymaga, aby Wykonawca zamieścił je w odrębnym dokumencie dołączonym do faktury.</w:t>
      </w:r>
    </w:p>
    <w:p w14:paraId="49771F9D" w14:textId="77777777" w:rsidR="007760E4" w:rsidRPr="00350DC7" w:rsidRDefault="007760E4" w:rsidP="007760E4">
      <w:pPr>
        <w:tabs>
          <w:tab w:val="left" w:pos="720"/>
        </w:tabs>
        <w:overflowPunct w:val="0"/>
        <w:autoSpaceDE w:val="0"/>
        <w:autoSpaceDN w:val="0"/>
        <w:adjustRightInd w:val="0"/>
        <w:ind w:left="720" w:hanging="720"/>
        <w:jc w:val="center"/>
        <w:textAlignment w:val="baseline"/>
        <w:rPr>
          <w:rFonts w:asciiTheme="minorHAnsi" w:hAnsiTheme="minorHAnsi" w:cstheme="minorHAnsi"/>
          <w:b/>
        </w:rPr>
      </w:pPr>
      <w:r w:rsidRPr="00350DC7">
        <w:rPr>
          <w:rFonts w:asciiTheme="minorHAnsi" w:hAnsiTheme="minorHAnsi" w:cstheme="minorHAnsi"/>
          <w:b/>
        </w:rPr>
        <w:t>§ 6</w:t>
      </w:r>
    </w:p>
    <w:p w14:paraId="7A04B734" w14:textId="77777777" w:rsidR="007760E4" w:rsidRPr="00350DC7" w:rsidRDefault="007760E4" w:rsidP="007760E4">
      <w:pPr>
        <w:tabs>
          <w:tab w:val="left" w:pos="720"/>
        </w:tabs>
        <w:overflowPunct w:val="0"/>
        <w:autoSpaceDE w:val="0"/>
        <w:autoSpaceDN w:val="0"/>
        <w:adjustRightInd w:val="0"/>
        <w:ind w:left="720" w:hanging="720"/>
        <w:jc w:val="both"/>
        <w:textAlignment w:val="baseline"/>
        <w:rPr>
          <w:rFonts w:asciiTheme="minorHAnsi" w:hAnsiTheme="minorHAnsi" w:cstheme="minorHAnsi"/>
          <w:b/>
        </w:rPr>
      </w:pPr>
      <w:r w:rsidRPr="00350DC7">
        <w:rPr>
          <w:rFonts w:asciiTheme="minorHAnsi" w:hAnsiTheme="minorHAnsi" w:cstheme="minorHAnsi"/>
          <w:b/>
          <w:highlight w:val="lightGray"/>
        </w:rPr>
        <w:t>DOSTAWA TOWARU</w:t>
      </w:r>
    </w:p>
    <w:p w14:paraId="21F538AF" w14:textId="77777777" w:rsidR="007760E4" w:rsidRPr="00350DC7" w:rsidRDefault="007760E4" w:rsidP="007760E4">
      <w:pPr>
        <w:numPr>
          <w:ilvl w:val="0"/>
          <w:numId w:val="15"/>
        </w:numPr>
        <w:tabs>
          <w:tab w:val="num" w:pos="360"/>
        </w:tabs>
        <w:overflowPunct w:val="0"/>
        <w:autoSpaceDE w:val="0"/>
        <w:autoSpaceDN w:val="0"/>
        <w:adjustRightInd w:val="0"/>
        <w:ind w:left="426"/>
        <w:contextualSpacing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 xml:space="preserve">Wykonawca zobowiązuje się do sukcesywnego dostarczania przedmiotu umowy do Zakładu Diagnostyki Laboratoryjnej w godzinach pracy tj. od poniedziałku do piątku w godz. 7:30 do 14:30, za wyjątkiem dni ustawowo wolnych od pracy, własnym transportem lub za pośrednictwem firmy kurierskiej na własny koszt i ryzyko. </w:t>
      </w:r>
    </w:p>
    <w:p w14:paraId="578C4F8A" w14:textId="79ACF20B" w:rsidR="007760E4" w:rsidRPr="00350DC7" w:rsidRDefault="007760E4" w:rsidP="007760E4">
      <w:pPr>
        <w:numPr>
          <w:ilvl w:val="0"/>
          <w:numId w:val="15"/>
        </w:numPr>
        <w:tabs>
          <w:tab w:val="num" w:pos="360"/>
        </w:tabs>
        <w:overflowPunct w:val="0"/>
        <w:autoSpaceDE w:val="0"/>
        <w:autoSpaceDN w:val="0"/>
        <w:adjustRightInd w:val="0"/>
        <w:ind w:left="426"/>
        <w:contextualSpacing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Dostawa realizowana będzie sukcesywnie w okresie trwania umowy po wcześniejszym pisemnym zamówieniu</w:t>
      </w:r>
      <w:r w:rsidR="000316DF" w:rsidRPr="00350DC7">
        <w:rPr>
          <w:rFonts w:asciiTheme="minorHAnsi" w:hAnsiTheme="minorHAnsi" w:cstheme="minorHAnsi"/>
        </w:rPr>
        <w:t>.</w:t>
      </w:r>
      <w:r w:rsidRPr="00350DC7">
        <w:rPr>
          <w:rFonts w:asciiTheme="minorHAnsi" w:hAnsiTheme="minorHAnsi" w:cstheme="minorHAnsi"/>
        </w:rPr>
        <w:t xml:space="preserve"> </w:t>
      </w:r>
    </w:p>
    <w:p w14:paraId="3CD4434A" w14:textId="77777777" w:rsidR="007760E4" w:rsidRPr="00350DC7" w:rsidRDefault="007760E4" w:rsidP="007760E4">
      <w:pPr>
        <w:numPr>
          <w:ilvl w:val="0"/>
          <w:numId w:val="15"/>
        </w:numPr>
        <w:tabs>
          <w:tab w:val="num" w:pos="360"/>
        </w:tabs>
        <w:overflowPunct w:val="0"/>
        <w:autoSpaceDE w:val="0"/>
        <w:autoSpaceDN w:val="0"/>
        <w:adjustRightInd w:val="0"/>
        <w:ind w:left="426"/>
        <w:contextualSpacing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 xml:space="preserve">Wykonawca zobowiązuje się do dostarczenia przedmiotu umowy o odpowiedniej jakości i ilości w ciągu </w:t>
      </w:r>
      <w:r w:rsidRPr="00350DC7">
        <w:rPr>
          <w:rFonts w:asciiTheme="minorHAnsi" w:hAnsiTheme="minorHAnsi" w:cstheme="minorHAnsi"/>
          <w:b/>
        </w:rPr>
        <w:t>…………….. dni</w:t>
      </w:r>
      <w:r w:rsidRPr="00350DC7">
        <w:rPr>
          <w:rFonts w:asciiTheme="minorHAnsi" w:hAnsiTheme="minorHAnsi" w:cstheme="minorHAnsi"/>
        </w:rPr>
        <w:t xml:space="preserve"> od daty złożenia zamówienia.</w:t>
      </w:r>
    </w:p>
    <w:p w14:paraId="362645C6" w14:textId="77777777" w:rsidR="007760E4" w:rsidRPr="00350DC7" w:rsidRDefault="007760E4" w:rsidP="007760E4">
      <w:pPr>
        <w:numPr>
          <w:ilvl w:val="0"/>
          <w:numId w:val="15"/>
        </w:numPr>
        <w:tabs>
          <w:tab w:val="num" w:pos="360"/>
        </w:tabs>
        <w:overflowPunct w:val="0"/>
        <w:autoSpaceDE w:val="0"/>
        <w:autoSpaceDN w:val="0"/>
        <w:adjustRightInd w:val="0"/>
        <w:ind w:left="426"/>
        <w:contextualSpacing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Wykonawca zobowiązany jest do dostarczenia faktury VAT wraz z dostawą danej partii towaru.</w:t>
      </w:r>
    </w:p>
    <w:p w14:paraId="754F993D" w14:textId="77777777" w:rsidR="007760E4" w:rsidRPr="00350DC7" w:rsidRDefault="007760E4" w:rsidP="007760E4">
      <w:pPr>
        <w:numPr>
          <w:ilvl w:val="0"/>
          <w:numId w:val="15"/>
        </w:numPr>
        <w:tabs>
          <w:tab w:val="num" w:pos="360"/>
        </w:tabs>
        <w:overflowPunct w:val="0"/>
        <w:autoSpaceDE w:val="0"/>
        <w:autoSpaceDN w:val="0"/>
        <w:adjustRightInd w:val="0"/>
        <w:ind w:left="426"/>
        <w:contextualSpacing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Wykonawca zobowiązuje się do dostarczenia przedmiotu umowy wolnego od wad, o odpowiedniej jakości określonej w ofercie przetargowej i ponosi za tę jakość pełną odpowiedzialność.</w:t>
      </w:r>
    </w:p>
    <w:p w14:paraId="09B6B0F9" w14:textId="77777777" w:rsidR="007760E4" w:rsidRPr="00350DC7" w:rsidRDefault="007760E4" w:rsidP="007760E4">
      <w:pPr>
        <w:numPr>
          <w:ilvl w:val="0"/>
          <w:numId w:val="15"/>
        </w:numPr>
        <w:tabs>
          <w:tab w:val="num" w:pos="426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 xml:space="preserve">Jeżeli w dostarczonej partii towaru Zamawiający stwierdzi wady jakościowe, ilościowe lub niezgodność artykułów z zamówieniem niezwłocznie zawiadomi o tym Wykonawcę, który wymieni towar na wolny od wad w ciągu </w:t>
      </w:r>
      <w:r w:rsidRPr="00350DC7">
        <w:rPr>
          <w:rFonts w:asciiTheme="minorHAnsi" w:hAnsiTheme="minorHAnsi" w:cstheme="minorHAnsi"/>
          <w:b/>
        </w:rPr>
        <w:t>………… dni</w:t>
      </w:r>
      <w:r w:rsidRPr="00350DC7">
        <w:rPr>
          <w:rFonts w:asciiTheme="minorHAnsi" w:hAnsiTheme="minorHAnsi" w:cstheme="minorHAnsi"/>
        </w:rPr>
        <w:t xml:space="preserve"> roboczych od daty zawiadomienia, nie obciążając Zamawiającego kosztami wymiany.</w:t>
      </w:r>
    </w:p>
    <w:p w14:paraId="40B00504" w14:textId="77777777" w:rsidR="007760E4" w:rsidRPr="00350DC7" w:rsidRDefault="007760E4" w:rsidP="007760E4">
      <w:pPr>
        <w:numPr>
          <w:ilvl w:val="0"/>
          <w:numId w:val="15"/>
        </w:numPr>
        <w:tabs>
          <w:tab w:val="num" w:pos="426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 xml:space="preserve">Wykonawca oświadcza, że przedmiot umowy posiada aktualne świadectwa dopuszczenia do obrotu medycznego, wydane zgodnie z obowiązującymi w tym zakresie przepisami. </w:t>
      </w:r>
    </w:p>
    <w:p w14:paraId="3BBD4C03" w14:textId="77777777" w:rsidR="007760E4" w:rsidRPr="00350DC7" w:rsidRDefault="007760E4" w:rsidP="007760E4">
      <w:pPr>
        <w:numPr>
          <w:ilvl w:val="0"/>
          <w:numId w:val="15"/>
        </w:numPr>
        <w:tabs>
          <w:tab w:val="num" w:pos="426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Zamawiający zastrzega sobie możliwość zwiększenia ilości pozycji asortymentowych, przy jednoczesnym zmniejszeniu ilości innych pozycji asortymentowych. W ramach niniejszej umowy zamówienie podstawowe stanowi 70% asortymentu wskazanego w zał. nr 1 do umowy jako ilości szacunkowe/średnie ilości, przy zachowaniu ogólnej wartości zamówienia zastrzeżonej dla Wykonawcy w niniejszej umowie.</w:t>
      </w:r>
    </w:p>
    <w:p w14:paraId="6819D598" w14:textId="62F1B447" w:rsidR="007760E4" w:rsidRPr="00350DC7" w:rsidRDefault="007760E4" w:rsidP="007760E4">
      <w:pPr>
        <w:numPr>
          <w:ilvl w:val="0"/>
          <w:numId w:val="15"/>
        </w:numPr>
        <w:tabs>
          <w:tab w:val="num" w:pos="426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 xml:space="preserve">Wykonawca dostarczy wraz z pierwszą dostawą instrukcję </w:t>
      </w:r>
      <w:r w:rsidR="001161C2">
        <w:rPr>
          <w:rFonts w:asciiTheme="minorHAnsi" w:hAnsiTheme="minorHAnsi" w:cstheme="minorHAnsi"/>
        </w:rPr>
        <w:t>obsługi skanera</w:t>
      </w:r>
      <w:r w:rsidRPr="00350DC7">
        <w:rPr>
          <w:rFonts w:asciiTheme="minorHAnsi" w:hAnsiTheme="minorHAnsi" w:cstheme="minorHAnsi"/>
        </w:rPr>
        <w:t xml:space="preserve"> w języku polskim oraz </w:t>
      </w:r>
      <w:r w:rsidR="001161C2">
        <w:rPr>
          <w:rFonts w:asciiTheme="minorHAnsi" w:hAnsiTheme="minorHAnsi" w:cstheme="minorHAnsi"/>
        </w:rPr>
        <w:t>paszport techniczny</w:t>
      </w:r>
      <w:r w:rsidRPr="00350DC7">
        <w:rPr>
          <w:rFonts w:asciiTheme="minorHAnsi" w:hAnsiTheme="minorHAnsi" w:cstheme="minorHAnsi"/>
        </w:rPr>
        <w:t>.</w:t>
      </w:r>
    </w:p>
    <w:p w14:paraId="42242580" w14:textId="77777777" w:rsidR="007760E4" w:rsidRPr="00350DC7" w:rsidRDefault="007760E4" w:rsidP="007760E4">
      <w:pPr>
        <w:numPr>
          <w:ilvl w:val="0"/>
          <w:numId w:val="15"/>
        </w:numPr>
        <w:tabs>
          <w:tab w:val="num" w:pos="426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Wykonawca zobowiązuje się do dostarczenia przedmiotu umowy wolnego od wad, o odpowiedniej jakości określonej w zapytaniu ofertowym stanowiącej integralną część niniejszej umowy i ponosi za tę jakość pełną odpowiedzialność. Asortyment, o którym mowa w § 1 będzie fabrycznie nowy, bez śladów używania i uszkodzenia, pełnowartościowy.</w:t>
      </w:r>
    </w:p>
    <w:p w14:paraId="7FBF6DF2" w14:textId="77777777" w:rsidR="007760E4" w:rsidRPr="00350DC7" w:rsidRDefault="007760E4" w:rsidP="007760E4">
      <w:pPr>
        <w:numPr>
          <w:ilvl w:val="0"/>
          <w:numId w:val="15"/>
        </w:numPr>
        <w:tabs>
          <w:tab w:val="num" w:pos="426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lastRenderedPageBreak/>
        <w:t>Dostarczenie przedmiotu umowy w inne miejsce niż wskazane w umowie lub podpisanie odbioru przez nieupoważnionego pracownika Zamawiającego będzie traktowane jak niedostarczenie towaru.</w:t>
      </w:r>
    </w:p>
    <w:p w14:paraId="6DE9E3EF" w14:textId="77777777" w:rsidR="007760E4" w:rsidRPr="00350DC7" w:rsidRDefault="007760E4" w:rsidP="007760E4">
      <w:pPr>
        <w:numPr>
          <w:ilvl w:val="0"/>
          <w:numId w:val="15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W przypadku zaprzestania produkcji przedmiotu zamówienia przez producenta Wykonawca zobowiązany jest do dostarczenia produktu zamiennego o parametrach tożsamych lub jakościowo lepszego, w cenie produktu zaoferowanego w ofercie.</w:t>
      </w:r>
    </w:p>
    <w:p w14:paraId="40DA2DF4" w14:textId="77777777" w:rsidR="007760E4" w:rsidRPr="00350DC7" w:rsidRDefault="007760E4" w:rsidP="007760E4">
      <w:pPr>
        <w:numPr>
          <w:ilvl w:val="0"/>
          <w:numId w:val="15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W przypadku, gdy Wykonawca nie dostarczy przedmiotu umowy w terminie określonym w § 6 ust. 3 Zamawiający zastrzega sobie prawo dokonania zakupu interwencyjnego od innego dostawcy w ilościach i asortymencie niezrealizowanej w terminie dostawy.</w:t>
      </w:r>
    </w:p>
    <w:p w14:paraId="0D21B34C" w14:textId="77777777" w:rsidR="007760E4" w:rsidRPr="00350DC7" w:rsidRDefault="007760E4" w:rsidP="007760E4">
      <w:pPr>
        <w:numPr>
          <w:ilvl w:val="0"/>
          <w:numId w:val="15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W przypadku zakupu interwencyjnego zmniejsza się odpowiednio wielkość przedmiotu umowy oraz wartość umowy o wielkość tego zakupu.</w:t>
      </w:r>
    </w:p>
    <w:p w14:paraId="60E8334A" w14:textId="77777777" w:rsidR="007760E4" w:rsidRPr="00350DC7" w:rsidRDefault="007760E4" w:rsidP="007760E4">
      <w:pPr>
        <w:numPr>
          <w:ilvl w:val="0"/>
          <w:numId w:val="15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W przypadku zakupu interwencyjnego Wykonawca zobowiązany jest do zwrotu Zamawiającemu różnicy pomiędzy ceną zakupu interwencyjnego i ceną dostawy oraz kary umownej za zwłokę w wysokości określonej w § 8 ust. 1.</w:t>
      </w:r>
    </w:p>
    <w:p w14:paraId="47047F11" w14:textId="77777777" w:rsidR="007760E4" w:rsidRPr="00350DC7" w:rsidRDefault="007760E4" w:rsidP="007760E4">
      <w:pPr>
        <w:numPr>
          <w:ilvl w:val="0"/>
          <w:numId w:val="15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Zamawiający może odmówić odbioru przedmiotu umowy lub jego części w przypadku, gdy będzie w stanie niekompletnym, wadliwy, bądź stan techniczny jego zewnętrznych opakowań lub opakowań zbiorczych będzie wskazywał na powstanie jego uszkodzenia.</w:t>
      </w:r>
    </w:p>
    <w:p w14:paraId="128B7935" w14:textId="77777777" w:rsidR="007760E4" w:rsidRPr="00350DC7" w:rsidRDefault="007760E4" w:rsidP="007760E4">
      <w:pPr>
        <w:numPr>
          <w:ilvl w:val="0"/>
          <w:numId w:val="15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Wykonawca zobowiązany jest na żądanie Zamawiającego do dostarczenia aktualnych świadectw dopuszczenia do obrotu medycznego, odpowiedni dokument świadczący o jakości wyrobu, świadectwo wiarygodności dystrybutora i inne dokumenty wyszczególnione w zapytaniu ofertowy (w języku polskim).</w:t>
      </w:r>
    </w:p>
    <w:p w14:paraId="0BB5AB6B" w14:textId="77777777" w:rsidR="007760E4" w:rsidRPr="00350DC7" w:rsidRDefault="007760E4" w:rsidP="007760E4">
      <w:pPr>
        <w:tabs>
          <w:tab w:val="num" w:pos="720"/>
        </w:tabs>
        <w:overflowPunct w:val="0"/>
        <w:autoSpaceDE w:val="0"/>
        <w:autoSpaceDN w:val="0"/>
        <w:adjustRightInd w:val="0"/>
        <w:ind w:left="720" w:hanging="720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350DC7">
        <w:rPr>
          <w:rFonts w:asciiTheme="minorHAnsi" w:hAnsiTheme="minorHAnsi" w:cstheme="minorHAnsi"/>
          <w:b/>
          <w:bCs/>
        </w:rPr>
        <w:t>§ 7</w:t>
      </w:r>
    </w:p>
    <w:p w14:paraId="537DCE15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pacing w:val="-3"/>
        </w:rPr>
      </w:pPr>
      <w:r w:rsidRPr="00350DC7">
        <w:rPr>
          <w:rFonts w:asciiTheme="minorHAnsi" w:hAnsiTheme="minorHAnsi" w:cstheme="minorHAnsi"/>
          <w:bCs/>
        </w:rPr>
        <w:t xml:space="preserve">Osobą odpowiedzialna za realizację niniejszej umowy ze strony Zamawiającego w </w:t>
      </w:r>
      <w:r w:rsidRPr="00350DC7">
        <w:rPr>
          <w:rFonts w:asciiTheme="minorHAnsi" w:hAnsiTheme="minorHAnsi" w:cstheme="minorHAnsi"/>
          <w:spacing w:val="-3"/>
        </w:rPr>
        <w:t>sprawach formalnych dotyczących realizacji dostawy jest Kierownik Zakładu Diagnostyki Laboratoryjnej tel. (067) 2106 520/526.</w:t>
      </w:r>
    </w:p>
    <w:p w14:paraId="1C57EDE6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</w:rPr>
      </w:pPr>
      <w:r w:rsidRPr="00350DC7">
        <w:rPr>
          <w:rFonts w:asciiTheme="minorHAnsi" w:hAnsiTheme="minorHAnsi" w:cstheme="minorHAnsi"/>
          <w:b/>
        </w:rPr>
        <w:t>§ 8</w:t>
      </w:r>
    </w:p>
    <w:p w14:paraId="744E441A" w14:textId="77777777" w:rsidR="007760E4" w:rsidRPr="00350DC7" w:rsidRDefault="007760E4" w:rsidP="007760E4">
      <w:pPr>
        <w:jc w:val="both"/>
        <w:rPr>
          <w:rFonts w:asciiTheme="minorHAnsi" w:hAnsiTheme="minorHAnsi" w:cstheme="minorHAnsi"/>
          <w:b/>
        </w:rPr>
      </w:pPr>
      <w:r w:rsidRPr="00350DC7">
        <w:rPr>
          <w:rFonts w:asciiTheme="minorHAnsi" w:hAnsiTheme="minorHAnsi" w:cstheme="minorHAnsi"/>
          <w:b/>
          <w:highlight w:val="lightGray"/>
        </w:rPr>
        <w:t>KARY UMOWNE</w:t>
      </w:r>
    </w:p>
    <w:p w14:paraId="79979872" w14:textId="77777777" w:rsidR="007760E4" w:rsidRPr="00350DC7" w:rsidRDefault="007760E4" w:rsidP="007760E4">
      <w:pPr>
        <w:pStyle w:val="Tekstpodstawowy"/>
        <w:numPr>
          <w:ilvl w:val="0"/>
          <w:numId w:val="16"/>
        </w:numPr>
        <w:tabs>
          <w:tab w:val="clear" w:pos="720"/>
        </w:tabs>
        <w:ind w:left="284" w:right="-142"/>
        <w:rPr>
          <w:rFonts w:asciiTheme="minorHAnsi" w:hAnsiTheme="minorHAnsi" w:cstheme="minorHAnsi"/>
          <w:sz w:val="24"/>
          <w:szCs w:val="24"/>
        </w:rPr>
      </w:pPr>
      <w:r w:rsidRPr="00350DC7">
        <w:rPr>
          <w:rFonts w:asciiTheme="minorHAnsi" w:hAnsiTheme="minorHAnsi" w:cstheme="minorHAnsi"/>
          <w:sz w:val="24"/>
          <w:szCs w:val="24"/>
        </w:rPr>
        <w:t>W przypadku niedostarczenia przedmiotu umowy w terminie określonym w § 6 ust. 3 i/lub 6, Wykonawca zapłaci Zamawiającemu karę umowną w wysokości 0,3% wartości brutto zadania za każdy dzień zwłoki. Łączna wysokość kar pieniężnych naliczonych na rzecz Wykonawcy nie może przekraczać 10% wartości umownej brutto.</w:t>
      </w:r>
    </w:p>
    <w:p w14:paraId="47C0491F" w14:textId="77777777" w:rsidR="007760E4" w:rsidRPr="00350DC7" w:rsidRDefault="007760E4" w:rsidP="007760E4">
      <w:pPr>
        <w:pStyle w:val="Tekstpodstawowy"/>
        <w:numPr>
          <w:ilvl w:val="0"/>
          <w:numId w:val="16"/>
        </w:numPr>
        <w:tabs>
          <w:tab w:val="clear" w:pos="720"/>
        </w:tabs>
        <w:ind w:left="284" w:right="-142"/>
        <w:rPr>
          <w:rFonts w:asciiTheme="minorHAnsi" w:hAnsiTheme="minorHAnsi" w:cstheme="minorHAnsi"/>
          <w:sz w:val="24"/>
          <w:szCs w:val="24"/>
        </w:rPr>
      </w:pPr>
      <w:r w:rsidRPr="00350DC7">
        <w:rPr>
          <w:rFonts w:asciiTheme="minorHAnsi" w:hAnsiTheme="minorHAnsi" w:cstheme="minorHAnsi"/>
          <w:sz w:val="24"/>
          <w:szCs w:val="24"/>
        </w:rPr>
        <w:t xml:space="preserve">W przypadku odstąpienia od umowy z winy jednej ze stron, druga strona umowy może dochodzić od strony winnej kary umownej w wysokości 10% wartości brutto zadania. </w:t>
      </w:r>
    </w:p>
    <w:p w14:paraId="36C1FFE8" w14:textId="77777777" w:rsidR="007760E4" w:rsidRPr="00350DC7" w:rsidRDefault="007760E4" w:rsidP="007760E4">
      <w:pPr>
        <w:pStyle w:val="Tekstpodstawowy"/>
        <w:numPr>
          <w:ilvl w:val="0"/>
          <w:numId w:val="16"/>
        </w:numPr>
        <w:tabs>
          <w:tab w:val="clear" w:pos="720"/>
        </w:tabs>
        <w:ind w:left="284" w:right="-142"/>
        <w:rPr>
          <w:rFonts w:asciiTheme="minorHAnsi" w:hAnsiTheme="minorHAnsi" w:cstheme="minorHAnsi"/>
          <w:sz w:val="24"/>
          <w:szCs w:val="24"/>
        </w:rPr>
      </w:pPr>
      <w:r w:rsidRPr="00350DC7">
        <w:rPr>
          <w:rFonts w:asciiTheme="minorHAnsi" w:hAnsiTheme="minorHAnsi" w:cstheme="minorHAnsi"/>
          <w:sz w:val="24"/>
          <w:szCs w:val="24"/>
        </w:rPr>
        <w:t>Jeżeli wysokość szkody powstała w wyniku odstąpienia od umowy przez Wykonawcę przekracza wysokość kary umownej, Zamawiający zastrzega sobie prawo dochodzenia zapłaty odszkodowania przekraczającego kwotę kary umownej.</w:t>
      </w:r>
    </w:p>
    <w:p w14:paraId="4B83325C" w14:textId="77777777" w:rsidR="007760E4" w:rsidRPr="00350DC7" w:rsidRDefault="007760E4" w:rsidP="007760E4">
      <w:pPr>
        <w:pStyle w:val="Tekstpodstawowy"/>
        <w:numPr>
          <w:ilvl w:val="0"/>
          <w:numId w:val="16"/>
        </w:numPr>
        <w:tabs>
          <w:tab w:val="clear" w:pos="720"/>
        </w:tabs>
        <w:ind w:left="284" w:right="-142"/>
        <w:rPr>
          <w:rFonts w:asciiTheme="minorHAnsi" w:hAnsiTheme="minorHAnsi" w:cstheme="minorHAnsi"/>
          <w:sz w:val="24"/>
          <w:szCs w:val="24"/>
        </w:rPr>
      </w:pPr>
      <w:r w:rsidRPr="00350DC7">
        <w:rPr>
          <w:rFonts w:asciiTheme="minorHAnsi" w:hAnsiTheme="minorHAnsi" w:cstheme="minorHAnsi"/>
          <w:sz w:val="24"/>
          <w:szCs w:val="24"/>
        </w:rPr>
        <w:t>Dokumenty, o których mowa w § 6 ust. 17 podlegają udostępnieniu na każde żądanie Zamawiającego w terminie 5 dni roboczych od wezwania Zamawiającego. W przypadku niedostarczenia przedmiotowych dokumentów w terminie określonym w zdaniu pierwszym Wykonawca zapłaci Zamawiającemu karę umowną w wysokości 0,1% wartości umowy za każdy dzień zwłoki.</w:t>
      </w:r>
    </w:p>
    <w:p w14:paraId="032FCD6A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ind w:left="357" w:hanging="357"/>
        <w:jc w:val="center"/>
        <w:textAlignment w:val="baseline"/>
        <w:rPr>
          <w:rFonts w:asciiTheme="minorHAnsi" w:hAnsiTheme="minorHAnsi" w:cstheme="minorHAnsi"/>
          <w:b/>
          <w:color w:val="000000"/>
        </w:rPr>
      </w:pPr>
      <w:r w:rsidRPr="00350DC7">
        <w:rPr>
          <w:rFonts w:asciiTheme="minorHAnsi" w:hAnsiTheme="minorHAnsi" w:cstheme="minorHAnsi"/>
          <w:b/>
          <w:color w:val="000000"/>
        </w:rPr>
        <w:t xml:space="preserve">§ 9 </w:t>
      </w:r>
    </w:p>
    <w:p w14:paraId="5BE814C0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350DC7">
        <w:rPr>
          <w:rFonts w:asciiTheme="minorHAnsi" w:hAnsiTheme="minorHAnsi" w:cstheme="minorHAnsi"/>
          <w:b/>
          <w:highlight w:val="lightGray"/>
        </w:rPr>
        <w:t>ODSTĄPIENIE OD UMOWY</w:t>
      </w:r>
    </w:p>
    <w:p w14:paraId="71710143" w14:textId="77777777" w:rsidR="007760E4" w:rsidRPr="00350DC7" w:rsidRDefault="007760E4" w:rsidP="007760E4">
      <w:pPr>
        <w:numPr>
          <w:ilvl w:val="0"/>
          <w:numId w:val="18"/>
        </w:numPr>
        <w:tabs>
          <w:tab w:val="clear" w:pos="720"/>
          <w:tab w:val="num" w:pos="360"/>
        </w:tabs>
        <w:autoSpaceDN w:val="0"/>
        <w:ind w:left="360"/>
        <w:jc w:val="both"/>
        <w:rPr>
          <w:rFonts w:asciiTheme="minorHAnsi" w:hAnsiTheme="minorHAnsi" w:cstheme="minorHAnsi"/>
          <w:color w:val="000000"/>
        </w:rPr>
      </w:pPr>
      <w:r w:rsidRPr="00350DC7">
        <w:rPr>
          <w:rFonts w:asciiTheme="minorHAnsi" w:hAnsiTheme="minorHAnsi" w:cstheme="minorHAnsi"/>
          <w:color w:val="000000"/>
        </w:rPr>
        <w:t>Zamawiający może odstąpić od umowy lub jej części, z przyczyn leżących po stronie Wykonawcy w szczególności w przypadkach:</w:t>
      </w:r>
    </w:p>
    <w:p w14:paraId="174A4D52" w14:textId="77777777" w:rsidR="007760E4" w:rsidRPr="00350DC7" w:rsidRDefault="007760E4" w:rsidP="007760E4">
      <w:pPr>
        <w:numPr>
          <w:ilvl w:val="0"/>
          <w:numId w:val="17"/>
        </w:numPr>
        <w:autoSpaceDN w:val="0"/>
        <w:jc w:val="both"/>
        <w:rPr>
          <w:rFonts w:asciiTheme="minorHAnsi" w:hAnsiTheme="minorHAnsi" w:cstheme="minorHAnsi"/>
          <w:color w:val="000000"/>
        </w:rPr>
      </w:pPr>
      <w:r w:rsidRPr="00350DC7">
        <w:rPr>
          <w:rFonts w:asciiTheme="minorHAnsi" w:hAnsiTheme="minorHAnsi" w:cstheme="minorHAnsi"/>
          <w:color w:val="000000"/>
        </w:rPr>
        <w:t>nienależytego wykonywania postanowień niniejszej umowy,</w:t>
      </w:r>
    </w:p>
    <w:p w14:paraId="1884FE82" w14:textId="77777777" w:rsidR="007760E4" w:rsidRPr="00350DC7" w:rsidRDefault="007760E4" w:rsidP="007760E4">
      <w:pPr>
        <w:numPr>
          <w:ilvl w:val="0"/>
          <w:numId w:val="17"/>
        </w:numPr>
        <w:autoSpaceDN w:val="0"/>
        <w:jc w:val="both"/>
        <w:rPr>
          <w:rFonts w:asciiTheme="minorHAnsi" w:hAnsiTheme="minorHAnsi" w:cstheme="minorHAnsi"/>
          <w:color w:val="000000"/>
        </w:rPr>
      </w:pPr>
      <w:r w:rsidRPr="00350DC7">
        <w:rPr>
          <w:rFonts w:asciiTheme="minorHAnsi" w:hAnsiTheme="minorHAnsi" w:cstheme="minorHAnsi"/>
          <w:color w:val="000000"/>
        </w:rPr>
        <w:t>stwierdzenie przez Zamawiającego wady fizycznej lub prawnej przedmiotu umowy,</w:t>
      </w:r>
    </w:p>
    <w:p w14:paraId="41249226" w14:textId="77777777" w:rsidR="007760E4" w:rsidRPr="00350DC7" w:rsidRDefault="007760E4" w:rsidP="007760E4">
      <w:pPr>
        <w:numPr>
          <w:ilvl w:val="0"/>
          <w:numId w:val="17"/>
        </w:numPr>
        <w:autoSpaceDN w:val="0"/>
        <w:jc w:val="both"/>
        <w:rPr>
          <w:rFonts w:asciiTheme="minorHAnsi" w:hAnsiTheme="minorHAnsi" w:cstheme="minorHAnsi"/>
          <w:color w:val="000000"/>
        </w:rPr>
      </w:pPr>
      <w:r w:rsidRPr="00350DC7">
        <w:rPr>
          <w:rFonts w:asciiTheme="minorHAnsi" w:hAnsiTheme="minorHAnsi" w:cstheme="minorHAnsi"/>
          <w:color w:val="000000"/>
        </w:rPr>
        <w:t>zgłoszenia przez Zamawiającego dwóch reklamacji złożonych na dostarczony przez Wykonawcę przedmiot zamówienia,</w:t>
      </w:r>
    </w:p>
    <w:p w14:paraId="33079C3D" w14:textId="77777777" w:rsidR="007760E4" w:rsidRPr="00350DC7" w:rsidRDefault="007760E4" w:rsidP="007760E4">
      <w:pPr>
        <w:numPr>
          <w:ilvl w:val="0"/>
          <w:numId w:val="17"/>
        </w:numPr>
        <w:autoSpaceDN w:val="0"/>
        <w:jc w:val="both"/>
        <w:rPr>
          <w:rFonts w:asciiTheme="minorHAnsi" w:hAnsiTheme="minorHAnsi" w:cstheme="minorHAnsi"/>
          <w:color w:val="000000"/>
        </w:rPr>
      </w:pPr>
      <w:r w:rsidRPr="00350DC7">
        <w:rPr>
          <w:rFonts w:asciiTheme="minorHAnsi" w:hAnsiTheme="minorHAnsi" w:cstheme="minorHAnsi"/>
          <w:color w:val="000000"/>
        </w:rPr>
        <w:t>dostarczania przez Wykonawcę przedmiotu innego niż wskazany w ofercie,</w:t>
      </w:r>
    </w:p>
    <w:p w14:paraId="4601A13C" w14:textId="77777777" w:rsidR="007760E4" w:rsidRPr="00350DC7" w:rsidRDefault="007760E4" w:rsidP="007760E4">
      <w:pPr>
        <w:numPr>
          <w:ilvl w:val="0"/>
          <w:numId w:val="17"/>
        </w:numPr>
        <w:autoSpaceDN w:val="0"/>
        <w:jc w:val="both"/>
        <w:rPr>
          <w:rFonts w:asciiTheme="minorHAnsi" w:hAnsiTheme="minorHAnsi" w:cstheme="minorHAnsi"/>
          <w:color w:val="000000"/>
        </w:rPr>
      </w:pPr>
      <w:r w:rsidRPr="00350DC7">
        <w:rPr>
          <w:rFonts w:asciiTheme="minorHAnsi" w:hAnsiTheme="minorHAnsi" w:cstheme="minorHAnsi"/>
          <w:color w:val="000000"/>
        </w:rPr>
        <w:t>opóźnienia w dostawie przedmiotu zamówienia przekraczającego 14 dni.</w:t>
      </w:r>
    </w:p>
    <w:p w14:paraId="479342CE" w14:textId="77777777" w:rsidR="007760E4" w:rsidRPr="00350DC7" w:rsidRDefault="007760E4" w:rsidP="007760E4">
      <w:pPr>
        <w:numPr>
          <w:ilvl w:val="0"/>
          <w:numId w:val="18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  <w:color w:val="000000"/>
        </w:rPr>
      </w:pPr>
      <w:r w:rsidRPr="00350DC7">
        <w:rPr>
          <w:rFonts w:asciiTheme="minorHAnsi" w:hAnsiTheme="minorHAnsi" w:cstheme="minorHAnsi"/>
          <w:color w:val="000000"/>
        </w:rPr>
        <w:t>W razie wystąpienia istotnej zmiany okoliczności powodującej, że wykonanie umowy nie leży w interesie publicznym, czego nie można było wcześniej przewidzieć w chwili zawarcia umowy, Zamawiający może odstąpić od umowy w terminie 30 dni od powzięcia wiadomości o powyższych okolicznościach. W takim przypadku Wykonawca może żądać jedynie wynagrodzenia należnego z tytułu wykonania części umowy.</w:t>
      </w:r>
    </w:p>
    <w:p w14:paraId="7776A1AA" w14:textId="77777777" w:rsidR="007760E4" w:rsidRPr="00350DC7" w:rsidRDefault="007760E4" w:rsidP="007760E4">
      <w:pPr>
        <w:numPr>
          <w:ilvl w:val="0"/>
          <w:numId w:val="18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  <w:color w:val="000000"/>
        </w:rPr>
      </w:pPr>
      <w:r w:rsidRPr="00350DC7">
        <w:rPr>
          <w:rFonts w:asciiTheme="minorHAnsi" w:hAnsiTheme="minorHAnsi" w:cstheme="minorHAnsi"/>
          <w:color w:val="000000"/>
        </w:rPr>
        <w:lastRenderedPageBreak/>
        <w:t>Przed odstąpieniem od umowy lub jej części Zamawiający wezwie Wykonawcę do należytego wykonania umowy.</w:t>
      </w:r>
    </w:p>
    <w:p w14:paraId="1D24E5E1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</w:rPr>
      </w:pPr>
      <w:r w:rsidRPr="00350DC7">
        <w:rPr>
          <w:rFonts w:asciiTheme="minorHAnsi" w:hAnsiTheme="minorHAnsi" w:cstheme="minorHAnsi"/>
          <w:b/>
        </w:rPr>
        <w:t>§ 10</w:t>
      </w:r>
    </w:p>
    <w:p w14:paraId="2B93AA9A" w14:textId="77777777" w:rsidR="007760E4" w:rsidRPr="00350DC7" w:rsidRDefault="007760E4" w:rsidP="007760E4">
      <w:pPr>
        <w:pStyle w:val="Tekstpodstawowy"/>
        <w:numPr>
          <w:ilvl w:val="0"/>
          <w:numId w:val="12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350DC7">
        <w:rPr>
          <w:rFonts w:asciiTheme="minorHAnsi" w:hAnsiTheme="minorHAnsi" w:cstheme="minorHAnsi"/>
          <w:sz w:val="24"/>
          <w:szCs w:val="24"/>
        </w:rPr>
        <w:t xml:space="preserve">Umowa zostaje zawarta na okres </w:t>
      </w:r>
      <w:r w:rsidRPr="00350DC7">
        <w:rPr>
          <w:rFonts w:asciiTheme="minorHAnsi" w:hAnsiTheme="minorHAnsi" w:cstheme="minorHAnsi"/>
          <w:b/>
          <w:bCs/>
          <w:sz w:val="24"/>
          <w:szCs w:val="24"/>
        </w:rPr>
        <w:t>12 miesięcy</w:t>
      </w:r>
      <w:r w:rsidRPr="00350DC7">
        <w:rPr>
          <w:rFonts w:asciiTheme="minorHAnsi" w:hAnsiTheme="minorHAnsi" w:cstheme="minorHAnsi"/>
          <w:sz w:val="24"/>
          <w:szCs w:val="24"/>
        </w:rPr>
        <w:t>, od daty zawarcia umowy.</w:t>
      </w:r>
    </w:p>
    <w:p w14:paraId="5B04A2D2" w14:textId="77777777" w:rsidR="007760E4" w:rsidRPr="00350DC7" w:rsidRDefault="007760E4" w:rsidP="007760E4">
      <w:pPr>
        <w:pStyle w:val="Tekstpodstawowy"/>
        <w:numPr>
          <w:ilvl w:val="0"/>
          <w:numId w:val="12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350DC7">
        <w:rPr>
          <w:rFonts w:asciiTheme="minorHAnsi" w:hAnsiTheme="minorHAnsi" w:cstheme="minorHAnsi"/>
          <w:sz w:val="24"/>
          <w:szCs w:val="24"/>
        </w:rPr>
        <w:t>W przypadku, gdy w w/w terminie umowa nie zostanie wyczerpana wartościowo, okres jej obowiązywania ulega wydłużeniu do dnia zrealizowania pełnej kwoty nominalnej, nie dłużej niż o kolejne 3 miesiące.</w:t>
      </w:r>
    </w:p>
    <w:p w14:paraId="5BE73A10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</w:rPr>
      </w:pPr>
    </w:p>
    <w:p w14:paraId="50AB679B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</w:rPr>
      </w:pPr>
      <w:r w:rsidRPr="00350DC7">
        <w:rPr>
          <w:rFonts w:asciiTheme="minorHAnsi" w:hAnsiTheme="minorHAnsi" w:cstheme="minorHAnsi"/>
          <w:b/>
        </w:rPr>
        <w:t>§ 11</w:t>
      </w:r>
    </w:p>
    <w:p w14:paraId="5AB27F72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350DC7">
        <w:rPr>
          <w:rFonts w:asciiTheme="minorHAnsi" w:hAnsiTheme="minorHAnsi" w:cstheme="minorHAnsi"/>
          <w:b/>
          <w:highlight w:val="lightGray"/>
        </w:rPr>
        <w:t>ZMIANY DO UMOWY</w:t>
      </w:r>
    </w:p>
    <w:p w14:paraId="0CD025F6" w14:textId="77777777" w:rsidR="007760E4" w:rsidRPr="00350DC7" w:rsidRDefault="007760E4" w:rsidP="007760E4">
      <w:pPr>
        <w:pStyle w:val="Tekstpodstawowy"/>
        <w:numPr>
          <w:ilvl w:val="0"/>
          <w:numId w:val="10"/>
        </w:numPr>
        <w:ind w:left="360"/>
        <w:rPr>
          <w:rFonts w:asciiTheme="minorHAnsi" w:hAnsiTheme="minorHAnsi" w:cstheme="minorHAnsi"/>
          <w:sz w:val="24"/>
          <w:szCs w:val="24"/>
        </w:rPr>
      </w:pPr>
      <w:r w:rsidRPr="00350DC7">
        <w:rPr>
          <w:rFonts w:asciiTheme="minorHAnsi" w:hAnsiTheme="minorHAnsi" w:cstheme="minorHAnsi"/>
          <w:sz w:val="24"/>
          <w:szCs w:val="24"/>
        </w:rPr>
        <w:t>Niedopuszczalna jest zmiana postanowień niniejszej umowy w stosunku do treści oferty, na podstawie której dokonano wyboru Wykonawcy na niekorzyść Zamawiającego, chyba że konieczność wprowadzenia takich zmian wynika z mocy prawa.</w:t>
      </w:r>
    </w:p>
    <w:p w14:paraId="284D1746" w14:textId="77777777" w:rsidR="007760E4" w:rsidRPr="00350DC7" w:rsidRDefault="007760E4" w:rsidP="007760E4">
      <w:pPr>
        <w:pStyle w:val="Tekstpodstawowy"/>
        <w:numPr>
          <w:ilvl w:val="0"/>
          <w:numId w:val="10"/>
        </w:numPr>
        <w:ind w:left="360"/>
        <w:rPr>
          <w:rFonts w:asciiTheme="minorHAnsi" w:hAnsiTheme="minorHAnsi" w:cstheme="minorHAnsi"/>
          <w:sz w:val="24"/>
          <w:szCs w:val="24"/>
        </w:rPr>
      </w:pPr>
      <w:r w:rsidRPr="00350DC7">
        <w:rPr>
          <w:rFonts w:asciiTheme="minorHAnsi" w:hAnsiTheme="minorHAnsi" w:cstheme="minorHAnsi"/>
          <w:sz w:val="24"/>
          <w:szCs w:val="24"/>
        </w:rPr>
        <w:t>Zamawiający dopuszcza możliwość zmiany zapisów umowy w następującym zakresie:</w:t>
      </w:r>
    </w:p>
    <w:p w14:paraId="3082A828" w14:textId="77777777" w:rsidR="007760E4" w:rsidRPr="00350DC7" w:rsidRDefault="007760E4" w:rsidP="007760E4">
      <w:pPr>
        <w:pStyle w:val="Tekstpodstawowy"/>
        <w:numPr>
          <w:ilvl w:val="0"/>
          <w:numId w:val="11"/>
        </w:numPr>
        <w:rPr>
          <w:rFonts w:asciiTheme="minorHAnsi" w:hAnsiTheme="minorHAnsi" w:cstheme="minorHAnsi"/>
          <w:sz w:val="24"/>
          <w:szCs w:val="24"/>
        </w:rPr>
      </w:pPr>
      <w:r w:rsidRPr="00350DC7">
        <w:rPr>
          <w:rFonts w:asciiTheme="minorHAnsi" w:hAnsiTheme="minorHAnsi" w:cstheme="minorHAnsi"/>
          <w:sz w:val="24"/>
          <w:szCs w:val="24"/>
        </w:rPr>
        <w:t>zaproponowania przez Wykonawcę produktu zamiennego o parametrach tożsamych lub jakościowo lepszego, w szczególności w przypadku zaprzestania produkcji lub dystrybucji produktów będących przedmiotem dostawy, wycofania tych produktów z obrotu, w tym na podstawie decyzji właściwych władz;</w:t>
      </w:r>
    </w:p>
    <w:p w14:paraId="1F79C433" w14:textId="77777777" w:rsidR="007760E4" w:rsidRPr="00350DC7" w:rsidRDefault="007760E4" w:rsidP="007760E4">
      <w:pPr>
        <w:pStyle w:val="Tekstpodstawowy"/>
        <w:numPr>
          <w:ilvl w:val="0"/>
          <w:numId w:val="11"/>
        </w:numPr>
        <w:rPr>
          <w:rFonts w:asciiTheme="minorHAnsi" w:hAnsiTheme="minorHAnsi" w:cstheme="minorHAnsi"/>
          <w:sz w:val="24"/>
          <w:szCs w:val="24"/>
        </w:rPr>
      </w:pPr>
      <w:r w:rsidRPr="00350DC7">
        <w:rPr>
          <w:rFonts w:asciiTheme="minorHAnsi" w:hAnsiTheme="minorHAnsi" w:cstheme="minorHAnsi"/>
          <w:sz w:val="24"/>
          <w:szCs w:val="24"/>
        </w:rPr>
        <w:t>zmiany numeru katalogowego produktu lub nazwy własnej produktu – przy zachowaniu jego parametrów;</w:t>
      </w:r>
    </w:p>
    <w:p w14:paraId="1D689ED0" w14:textId="77777777" w:rsidR="007760E4" w:rsidRPr="00350DC7" w:rsidRDefault="007760E4" w:rsidP="007760E4">
      <w:pPr>
        <w:pStyle w:val="Tekstpodstawowy"/>
        <w:numPr>
          <w:ilvl w:val="0"/>
          <w:numId w:val="11"/>
        </w:numPr>
        <w:rPr>
          <w:rFonts w:asciiTheme="minorHAnsi" w:hAnsiTheme="minorHAnsi" w:cstheme="minorHAnsi"/>
          <w:sz w:val="24"/>
          <w:szCs w:val="24"/>
        </w:rPr>
      </w:pPr>
      <w:r w:rsidRPr="00350DC7">
        <w:rPr>
          <w:rFonts w:asciiTheme="minorHAnsi" w:hAnsiTheme="minorHAnsi" w:cstheme="minorHAnsi"/>
          <w:sz w:val="24"/>
          <w:szCs w:val="24"/>
        </w:rPr>
        <w:t>zmiany sposobu konfekcjonowania;</w:t>
      </w:r>
    </w:p>
    <w:p w14:paraId="51A15393" w14:textId="77777777" w:rsidR="007760E4" w:rsidRPr="00350DC7" w:rsidRDefault="007760E4" w:rsidP="007760E4">
      <w:pPr>
        <w:pStyle w:val="Tekstpodstawowy"/>
        <w:numPr>
          <w:ilvl w:val="0"/>
          <w:numId w:val="11"/>
        </w:numPr>
        <w:rPr>
          <w:rFonts w:asciiTheme="minorHAnsi" w:hAnsiTheme="minorHAnsi" w:cstheme="minorHAnsi"/>
          <w:sz w:val="24"/>
          <w:szCs w:val="24"/>
        </w:rPr>
      </w:pPr>
      <w:r w:rsidRPr="00350DC7">
        <w:rPr>
          <w:rFonts w:asciiTheme="minorHAnsi" w:hAnsiTheme="minorHAnsi" w:cstheme="minorHAnsi"/>
          <w:sz w:val="24"/>
          <w:szCs w:val="24"/>
        </w:rPr>
        <w:t>dostarczeniu produktu zamiennego, o parametrach nie gorszych od produktu objętego umową, w sytuacji, gdy wystąpił przejściowy brak produktu z przyczyn leżących po stronie producenta.</w:t>
      </w:r>
    </w:p>
    <w:p w14:paraId="35100937" w14:textId="77777777" w:rsidR="007760E4" w:rsidRPr="00350DC7" w:rsidRDefault="007760E4" w:rsidP="007760E4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zmian wynikających z przekształceń własnościowych,</w:t>
      </w:r>
    </w:p>
    <w:p w14:paraId="433E6284" w14:textId="77777777" w:rsidR="007760E4" w:rsidRPr="00350DC7" w:rsidRDefault="007760E4" w:rsidP="007760E4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zmian organizacyjno-technicznych, zmiany adresu Wykonawcy,</w:t>
      </w:r>
    </w:p>
    <w:p w14:paraId="4B562C22" w14:textId="77777777" w:rsidR="007760E4" w:rsidRPr="00350DC7" w:rsidRDefault="007760E4" w:rsidP="007760E4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wystąpienia oczywistych omyłek pisarskich lub rachunkowych w treści umowy;</w:t>
      </w:r>
    </w:p>
    <w:p w14:paraId="43E7E772" w14:textId="77777777" w:rsidR="007760E4" w:rsidRPr="00350DC7" w:rsidRDefault="007760E4" w:rsidP="007760E4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  <w:bCs/>
        </w:rPr>
        <w:t>zmian sposobu realizacji zamówienia, gdy będą wynikać ze zmian w obowiązujących przepisach prawa bądź wytycznych mających wpływ na realizację umowy;</w:t>
      </w:r>
    </w:p>
    <w:p w14:paraId="32A6EB1D" w14:textId="77777777" w:rsidR="007760E4" w:rsidRPr="00350DC7" w:rsidRDefault="007760E4" w:rsidP="007760E4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nie wyczerpania kwoty maksymalnego zobowiązania Zamawiającego, o której mowa w § 4 ust. 2 Umowy przed upływem terminu, o którym mowa w § 10 Umowy – poprzez wydłużenie terminu obowiązywania Umowy maksymalnie o 3 miesięcy, ale nie dłużej niż do czasu wyczerpania kwoty maksymalnego zobowiązania Zamawiającego;</w:t>
      </w:r>
    </w:p>
    <w:p w14:paraId="48968430" w14:textId="77777777" w:rsidR="007760E4" w:rsidRPr="00350DC7" w:rsidRDefault="007760E4" w:rsidP="007760E4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zwiększenia maksymalnie do 10% kwoty maksymalnego zobowiązania Zamawiającego, o której mowa w § 4 ust. 2 Umowy,</w:t>
      </w:r>
    </w:p>
    <w:p w14:paraId="5159F84F" w14:textId="77777777" w:rsidR="007760E4" w:rsidRPr="00350DC7" w:rsidRDefault="007760E4" w:rsidP="007760E4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350DC7">
        <w:rPr>
          <w:rFonts w:asciiTheme="minorHAnsi" w:hAnsiTheme="minorHAnsi" w:cstheme="minorHAnsi"/>
        </w:rPr>
        <w:t>okresowych obniżek cen produktów objętych Umową, w przypadku ustalenia cen promocyjnych przez producenta.</w:t>
      </w:r>
    </w:p>
    <w:p w14:paraId="0397C47F" w14:textId="77777777" w:rsidR="007760E4" w:rsidRPr="00350DC7" w:rsidRDefault="007760E4" w:rsidP="007760E4">
      <w:pPr>
        <w:pStyle w:val="Tekstpodstawowy"/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rFonts w:asciiTheme="minorHAnsi" w:hAnsiTheme="minorHAnsi" w:cstheme="minorHAnsi"/>
          <w:sz w:val="24"/>
          <w:szCs w:val="24"/>
        </w:rPr>
      </w:pPr>
      <w:r w:rsidRPr="00350DC7">
        <w:rPr>
          <w:rFonts w:asciiTheme="minorHAnsi" w:hAnsiTheme="minorHAnsi" w:cstheme="minorHAnsi"/>
          <w:sz w:val="24"/>
          <w:szCs w:val="24"/>
        </w:rPr>
        <w:t>Powyższe zmiany nie mogą skutkować zmianą ceny jednostkowej, wartości umowy i nie mogą być niekorzystne dla Zamawiającego.</w:t>
      </w:r>
    </w:p>
    <w:p w14:paraId="7059EEC9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</w:rPr>
      </w:pPr>
      <w:r w:rsidRPr="00350DC7">
        <w:rPr>
          <w:rFonts w:asciiTheme="minorHAnsi" w:hAnsiTheme="minorHAnsi" w:cstheme="minorHAnsi"/>
          <w:b/>
        </w:rPr>
        <w:t>§ 12</w:t>
      </w:r>
    </w:p>
    <w:p w14:paraId="452A8D21" w14:textId="77777777" w:rsidR="007760E4" w:rsidRPr="00350DC7" w:rsidRDefault="007760E4" w:rsidP="007760E4">
      <w:pPr>
        <w:pStyle w:val="Akapitzlist"/>
        <w:numPr>
          <w:ilvl w:val="0"/>
          <w:numId w:val="23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350DC7">
        <w:rPr>
          <w:rFonts w:asciiTheme="minorHAnsi" w:hAnsiTheme="minorHAnsi" w:cstheme="minorHAnsi"/>
          <w:sz w:val="24"/>
          <w:szCs w:val="24"/>
        </w:rPr>
        <w:t>W sprawach nieuregulowanych umową mają zastosowanie przepisy kodeksu cywilnego oraz inne obowiązujące przepisy prawne.</w:t>
      </w:r>
    </w:p>
    <w:p w14:paraId="0C750B6D" w14:textId="77777777" w:rsidR="007760E4" w:rsidRPr="00350DC7" w:rsidRDefault="007760E4" w:rsidP="007760E4">
      <w:pPr>
        <w:pStyle w:val="Akapitzlist"/>
        <w:numPr>
          <w:ilvl w:val="0"/>
          <w:numId w:val="23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350DC7">
        <w:rPr>
          <w:rFonts w:asciiTheme="minorHAnsi" w:hAnsiTheme="minorHAnsi" w:cstheme="minorHAnsi"/>
          <w:sz w:val="24"/>
          <w:szCs w:val="24"/>
        </w:rPr>
        <w:t>Ewentualne spory wynikłe na tle realizacji umowy rozstrzygać będzie sąd właściwy miejscowo dla siedziby Zamawiającego, po uprzednim dążeniu stron do ugodowego załatwienia sporu.</w:t>
      </w:r>
    </w:p>
    <w:p w14:paraId="0143FF50" w14:textId="77777777" w:rsidR="007760E4" w:rsidRPr="00350DC7" w:rsidRDefault="007760E4" w:rsidP="007760E4">
      <w:pPr>
        <w:pStyle w:val="Akapitzlist"/>
        <w:numPr>
          <w:ilvl w:val="0"/>
          <w:numId w:val="23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350DC7">
        <w:rPr>
          <w:rFonts w:asciiTheme="minorHAnsi" w:hAnsiTheme="minorHAnsi" w:cstheme="minorHAnsi"/>
          <w:sz w:val="24"/>
          <w:szCs w:val="24"/>
        </w:rPr>
        <w:t>Umowę sporządzono w dwóch jednobrzmiących egzemplarzach po jednym dla każdej ze stron.</w:t>
      </w:r>
    </w:p>
    <w:p w14:paraId="28A641B5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</w:p>
    <w:p w14:paraId="0D338597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350DC7">
        <w:rPr>
          <w:rFonts w:asciiTheme="minorHAnsi" w:hAnsiTheme="minorHAnsi" w:cstheme="minorHAnsi"/>
        </w:rPr>
        <w:tab/>
      </w:r>
      <w:r w:rsidRPr="00350DC7">
        <w:rPr>
          <w:rFonts w:asciiTheme="minorHAnsi" w:hAnsiTheme="minorHAnsi" w:cstheme="minorHAnsi"/>
        </w:rPr>
        <w:tab/>
      </w:r>
      <w:r w:rsidRPr="00350DC7">
        <w:rPr>
          <w:rFonts w:asciiTheme="minorHAnsi" w:hAnsiTheme="minorHAnsi" w:cstheme="minorHAnsi"/>
          <w:b/>
        </w:rPr>
        <w:t xml:space="preserve">ZAMAWIAJĄCY </w:t>
      </w:r>
      <w:r w:rsidRPr="00350DC7">
        <w:rPr>
          <w:rFonts w:asciiTheme="minorHAnsi" w:hAnsiTheme="minorHAnsi" w:cstheme="minorHAnsi"/>
          <w:b/>
        </w:rPr>
        <w:tab/>
      </w:r>
      <w:r w:rsidRPr="00350DC7">
        <w:rPr>
          <w:rFonts w:asciiTheme="minorHAnsi" w:hAnsiTheme="minorHAnsi" w:cstheme="minorHAnsi"/>
          <w:b/>
        </w:rPr>
        <w:tab/>
      </w:r>
      <w:r w:rsidRPr="00350DC7">
        <w:rPr>
          <w:rFonts w:asciiTheme="minorHAnsi" w:hAnsiTheme="minorHAnsi" w:cstheme="minorHAnsi"/>
          <w:b/>
        </w:rPr>
        <w:tab/>
      </w:r>
      <w:r w:rsidRPr="00350DC7">
        <w:rPr>
          <w:rFonts w:asciiTheme="minorHAnsi" w:hAnsiTheme="minorHAnsi" w:cstheme="minorHAnsi"/>
          <w:b/>
        </w:rPr>
        <w:tab/>
      </w:r>
      <w:r w:rsidRPr="00350DC7">
        <w:rPr>
          <w:rFonts w:asciiTheme="minorHAnsi" w:hAnsiTheme="minorHAnsi" w:cstheme="minorHAnsi"/>
          <w:b/>
        </w:rPr>
        <w:tab/>
        <w:t>WYKONAWCA</w:t>
      </w:r>
    </w:p>
    <w:p w14:paraId="0C989FC1" w14:textId="77777777" w:rsidR="007760E4" w:rsidRPr="00350DC7" w:rsidRDefault="007760E4" w:rsidP="007760E4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5635592F" w14:textId="77777777" w:rsidR="007760E4" w:rsidRPr="00350DC7" w:rsidRDefault="007760E4" w:rsidP="007760E4">
      <w:pPr>
        <w:jc w:val="both"/>
        <w:rPr>
          <w:rFonts w:asciiTheme="minorHAnsi" w:hAnsiTheme="minorHAnsi" w:cstheme="minorHAnsi"/>
          <w:b/>
          <w:bCs/>
        </w:rPr>
      </w:pPr>
    </w:p>
    <w:p w14:paraId="57AB4CC2" w14:textId="77777777" w:rsidR="007760E4" w:rsidRPr="00350DC7" w:rsidRDefault="007760E4" w:rsidP="007760E4">
      <w:pPr>
        <w:jc w:val="both"/>
        <w:rPr>
          <w:rFonts w:asciiTheme="minorHAnsi" w:hAnsiTheme="minorHAnsi" w:cstheme="minorHAnsi"/>
          <w:b/>
          <w:bCs/>
        </w:rPr>
      </w:pPr>
    </w:p>
    <w:p w14:paraId="61AC8731" w14:textId="77777777" w:rsidR="007760E4" w:rsidRPr="00350DC7" w:rsidRDefault="007760E4" w:rsidP="007760E4">
      <w:pPr>
        <w:jc w:val="right"/>
        <w:rPr>
          <w:rFonts w:asciiTheme="minorHAnsi" w:eastAsia="Calibri" w:hAnsiTheme="minorHAnsi" w:cstheme="minorHAnsi"/>
          <w:bCs/>
          <w:lang w:eastAsia="en-US"/>
        </w:rPr>
      </w:pPr>
      <w:r w:rsidRPr="00350DC7">
        <w:rPr>
          <w:rFonts w:asciiTheme="minorHAnsi" w:eastAsia="Calibri" w:hAnsiTheme="minorHAnsi" w:cstheme="minorHAnsi"/>
          <w:bCs/>
          <w:lang w:eastAsia="en-US"/>
        </w:rPr>
        <w:br w:type="page"/>
      </w:r>
    </w:p>
    <w:p w14:paraId="32CB3F0A" w14:textId="77777777" w:rsidR="007760E4" w:rsidRPr="00350DC7" w:rsidRDefault="007760E4" w:rsidP="007760E4">
      <w:pPr>
        <w:jc w:val="right"/>
        <w:rPr>
          <w:rFonts w:asciiTheme="minorHAnsi" w:eastAsia="Calibri" w:hAnsiTheme="minorHAnsi" w:cstheme="minorHAnsi"/>
          <w:i/>
          <w:lang w:eastAsia="en-US"/>
        </w:rPr>
      </w:pPr>
      <w:r w:rsidRPr="00350DC7">
        <w:rPr>
          <w:rFonts w:asciiTheme="minorHAnsi" w:hAnsiTheme="minorHAnsi" w:cstheme="minorHAnsi"/>
        </w:rPr>
        <w:lastRenderedPageBreak/>
        <w:t xml:space="preserve">Załącznik nr 4 do zapytania ofertowego </w:t>
      </w:r>
    </w:p>
    <w:p w14:paraId="3A3E2D1D" w14:textId="77777777" w:rsidR="007760E4" w:rsidRPr="00350DC7" w:rsidRDefault="007760E4" w:rsidP="007760E4">
      <w:pPr>
        <w:spacing w:after="160" w:line="276" w:lineRule="auto"/>
        <w:rPr>
          <w:rFonts w:asciiTheme="minorHAnsi" w:eastAsia="Calibri" w:hAnsiTheme="minorHAnsi" w:cstheme="minorHAnsi"/>
          <w:u w:val="single"/>
          <w:lang w:eastAsia="en-US"/>
        </w:rPr>
      </w:pPr>
    </w:p>
    <w:p w14:paraId="7E557A23" w14:textId="77777777" w:rsidR="007760E4" w:rsidRPr="00350DC7" w:rsidRDefault="007760E4" w:rsidP="007760E4">
      <w:pPr>
        <w:spacing w:after="160" w:line="276" w:lineRule="auto"/>
        <w:rPr>
          <w:rFonts w:asciiTheme="minorHAnsi" w:eastAsia="Calibri" w:hAnsiTheme="minorHAnsi" w:cstheme="minorHAnsi"/>
          <w:u w:val="single"/>
          <w:lang w:eastAsia="en-US"/>
        </w:rPr>
      </w:pPr>
      <w:r w:rsidRPr="00350DC7">
        <w:rPr>
          <w:rFonts w:asciiTheme="minorHAnsi" w:eastAsia="Calibri" w:hAnsiTheme="minorHAnsi" w:cstheme="minorHAnsi"/>
          <w:u w:val="single"/>
          <w:lang w:eastAsia="en-US"/>
        </w:rPr>
        <w:t>Informacja RODO</w:t>
      </w:r>
    </w:p>
    <w:p w14:paraId="303B914B" w14:textId="77777777" w:rsidR="007760E4" w:rsidRPr="00350DC7" w:rsidRDefault="007760E4" w:rsidP="007760E4">
      <w:pPr>
        <w:spacing w:after="160" w:line="276" w:lineRule="auto"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 xml:space="preserve">Zgodnie z art. 13 ust. 1 i 2 rozporządzenia Parlamentu Europejskiego i Rady (UE) 2016/679 z dnia 27 kwietnia 2016 r. w sprawie ochrony osób fizycznych w związku z przetwarzaniem danych osobowych i w sprawie swobodnego przepływu takich danych oraz uchylenia dyrektywy 95/46/WE (ogólne rozporządzenie o ochronie danych) (Dz. Urz. UE L 119 z 04.05.2016, str. 1), dalej „RODO”, informuję, że: </w:t>
      </w:r>
    </w:p>
    <w:p w14:paraId="7841B865" w14:textId="6C4A8926" w:rsidR="007760E4" w:rsidRPr="00350DC7" w:rsidRDefault="007760E4" w:rsidP="007760E4">
      <w:pPr>
        <w:numPr>
          <w:ilvl w:val="0"/>
          <w:numId w:val="21"/>
        </w:numPr>
        <w:spacing w:after="160" w:line="276" w:lineRule="auto"/>
        <w:contextualSpacing/>
        <w:rPr>
          <w:rFonts w:asciiTheme="minorHAnsi" w:eastAsia="Calibri" w:hAnsiTheme="minorHAnsi" w:cstheme="minorHAnsi"/>
          <w:b/>
          <w:i/>
          <w:lang w:eastAsia="en-US"/>
        </w:rPr>
      </w:pPr>
      <w:r w:rsidRPr="00350DC7">
        <w:rPr>
          <w:rFonts w:asciiTheme="minorHAnsi" w:eastAsia="Calibri" w:hAnsiTheme="minorHAnsi" w:cstheme="minorHAnsi"/>
          <w:b/>
          <w:lang w:eastAsia="en-US"/>
        </w:rPr>
        <w:t xml:space="preserve">administratorem Pani/Pana danych osobowych jest Szpital Specjalistyczny w Pile im. Stanisława Staszica, ul. Rydygiera </w:t>
      </w:r>
      <w:r w:rsidR="00975F72" w:rsidRPr="00350DC7">
        <w:rPr>
          <w:rFonts w:asciiTheme="minorHAnsi" w:eastAsia="Calibri" w:hAnsiTheme="minorHAnsi" w:cstheme="minorHAnsi"/>
          <w:b/>
          <w:lang w:eastAsia="en-US"/>
        </w:rPr>
        <w:t xml:space="preserve">Ludwika </w:t>
      </w:r>
      <w:r w:rsidRPr="00350DC7">
        <w:rPr>
          <w:rFonts w:asciiTheme="minorHAnsi" w:eastAsia="Calibri" w:hAnsiTheme="minorHAnsi" w:cstheme="minorHAnsi"/>
          <w:b/>
          <w:lang w:eastAsia="en-US"/>
        </w:rPr>
        <w:t>1; 64-920 Piła</w:t>
      </w:r>
    </w:p>
    <w:p w14:paraId="0C4BE5D8" w14:textId="77777777" w:rsidR="007760E4" w:rsidRPr="00350DC7" w:rsidRDefault="007760E4" w:rsidP="007760E4">
      <w:pPr>
        <w:numPr>
          <w:ilvl w:val="0"/>
          <w:numId w:val="21"/>
        </w:numPr>
        <w:spacing w:after="160" w:line="276" w:lineRule="auto"/>
        <w:contextualSpacing/>
        <w:rPr>
          <w:rFonts w:asciiTheme="minorHAnsi" w:eastAsia="Calibri" w:hAnsiTheme="minorHAnsi" w:cstheme="minorHAnsi"/>
          <w:i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inspektorem ochrony danych osobowych w Szpitalu jest Pan Piotr Budek, kontakt: tel. 67 2106669, e-mail: iod@szpitalpila.pl, siedziba: pokój D36 na wysokim parterze budynku „D”;</w:t>
      </w:r>
    </w:p>
    <w:p w14:paraId="56BD395A" w14:textId="77777777" w:rsidR="007760E4" w:rsidRPr="00350DC7" w:rsidRDefault="007760E4" w:rsidP="007760E4">
      <w:pPr>
        <w:numPr>
          <w:ilvl w:val="0"/>
          <w:numId w:val="21"/>
        </w:numPr>
        <w:spacing w:after="160" w:line="276" w:lineRule="auto"/>
        <w:contextualSpacing/>
        <w:rPr>
          <w:rFonts w:asciiTheme="minorHAnsi" w:eastAsia="Calibri" w:hAnsiTheme="minorHAnsi" w:cstheme="minorHAnsi"/>
          <w:i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Pani/Pana dane osobowe przetwarzane będą w celu związanym z danym postępowaniem prowadzonym w procedurze zapytania ofertowego</w:t>
      </w:r>
    </w:p>
    <w:p w14:paraId="344E2024" w14:textId="77777777" w:rsidR="007760E4" w:rsidRPr="00350DC7" w:rsidRDefault="007760E4" w:rsidP="007760E4">
      <w:pPr>
        <w:numPr>
          <w:ilvl w:val="0"/>
          <w:numId w:val="21"/>
        </w:numPr>
        <w:spacing w:after="160" w:line="276" w:lineRule="auto"/>
        <w:contextualSpacing/>
        <w:rPr>
          <w:rFonts w:asciiTheme="minorHAnsi" w:eastAsia="Calibri" w:hAnsiTheme="minorHAnsi" w:cstheme="minorHAnsi"/>
          <w:i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odbiorcami Pani/Pana danych osobowych będą osoby lub podmioty, którym udostępniona zostanie dokumentacja postępowania w oparciu o Ustawę o dostępie do informacji publicznej z dnia 06 września 2001 r. ( Dz. U. z 2022 r. poz. 902) oraz inne podmioty upoważnione na podstawie przepisów ogólnych.</w:t>
      </w:r>
    </w:p>
    <w:p w14:paraId="3433D4E1" w14:textId="77777777" w:rsidR="007760E4" w:rsidRPr="00350DC7" w:rsidRDefault="007760E4" w:rsidP="007760E4">
      <w:pPr>
        <w:numPr>
          <w:ilvl w:val="0"/>
          <w:numId w:val="21"/>
        </w:numPr>
        <w:spacing w:after="160" w:line="276" w:lineRule="auto"/>
        <w:contextualSpacing/>
        <w:rPr>
          <w:rFonts w:asciiTheme="minorHAnsi" w:eastAsia="Calibri" w:hAnsiTheme="minorHAnsi" w:cstheme="minorHAnsi"/>
          <w:i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Pani/Pana dane osobowe będą przetwarzane na podstawie przepisów prawa, przez okres niezbędny do realizacji celów przetwarzania, lecz nie krócej niż okres wskazany w przepisach o archiwizacji.</w:t>
      </w:r>
    </w:p>
    <w:p w14:paraId="437A805F" w14:textId="77777777" w:rsidR="007760E4" w:rsidRPr="00350DC7" w:rsidRDefault="007760E4" w:rsidP="007760E4">
      <w:pPr>
        <w:numPr>
          <w:ilvl w:val="0"/>
          <w:numId w:val="21"/>
        </w:numPr>
        <w:spacing w:after="160" w:line="276" w:lineRule="auto"/>
        <w:contextualSpacing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obowiązek podania przez Panią/Pana danych osobowych bezpośrednio Pani/Pana dotyczących jest wymogiem koniecznym do podpisania ważnej umowy - konsekwencją niepodania określonych danych będzie niemożność zawarcia umowy z Panią/Panem jako jej stroną;</w:t>
      </w:r>
    </w:p>
    <w:p w14:paraId="4D9BA509" w14:textId="77777777" w:rsidR="007760E4" w:rsidRPr="00350DC7" w:rsidRDefault="007760E4" w:rsidP="007760E4">
      <w:pPr>
        <w:numPr>
          <w:ilvl w:val="0"/>
          <w:numId w:val="21"/>
        </w:numPr>
        <w:spacing w:after="160" w:line="276" w:lineRule="auto"/>
        <w:contextualSpacing/>
        <w:rPr>
          <w:rFonts w:asciiTheme="minorHAnsi" w:eastAsia="Calibri" w:hAnsiTheme="minorHAnsi" w:cstheme="minorHAnsi"/>
          <w:i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 xml:space="preserve">publicznego; konsekwencje niepodania określonych danych wynikają z ustawy </w:t>
      </w:r>
      <w:proofErr w:type="spellStart"/>
      <w:r w:rsidRPr="00350DC7">
        <w:rPr>
          <w:rFonts w:asciiTheme="minorHAnsi" w:eastAsia="Calibri" w:hAnsiTheme="minorHAnsi" w:cstheme="minorHAnsi"/>
          <w:lang w:eastAsia="en-US"/>
        </w:rPr>
        <w:t>Pzp</w:t>
      </w:r>
      <w:proofErr w:type="spellEnd"/>
      <w:r w:rsidRPr="00350DC7">
        <w:rPr>
          <w:rFonts w:asciiTheme="minorHAnsi" w:eastAsia="Calibri" w:hAnsiTheme="minorHAnsi" w:cstheme="minorHAnsi"/>
          <w:lang w:eastAsia="en-US"/>
        </w:rPr>
        <w:t xml:space="preserve">;  </w:t>
      </w:r>
    </w:p>
    <w:p w14:paraId="67173304" w14:textId="77777777" w:rsidR="007760E4" w:rsidRPr="00350DC7" w:rsidRDefault="007760E4" w:rsidP="007760E4">
      <w:pPr>
        <w:numPr>
          <w:ilvl w:val="0"/>
          <w:numId w:val="21"/>
        </w:numPr>
        <w:spacing w:after="160" w:line="276" w:lineRule="auto"/>
        <w:contextualSpacing/>
        <w:rPr>
          <w:rFonts w:asciiTheme="minorHAnsi" w:eastAsia="Calibri" w:hAnsiTheme="minorHAnsi" w:cstheme="minorHAnsi"/>
          <w:i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w odniesieniu do Pani/Pana danych osobowych decyzje nie będą podejmowane w sposób zautomatyzowany, stosowanie do art. 22 RODO;</w:t>
      </w:r>
    </w:p>
    <w:p w14:paraId="000D1E1D" w14:textId="77777777" w:rsidR="007760E4" w:rsidRPr="00350DC7" w:rsidRDefault="007760E4" w:rsidP="007760E4">
      <w:pPr>
        <w:numPr>
          <w:ilvl w:val="0"/>
          <w:numId w:val="21"/>
        </w:numPr>
        <w:spacing w:after="160" w:line="276" w:lineRule="auto"/>
        <w:contextualSpacing/>
        <w:rPr>
          <w:rFonts w:asciiTheme="minorHAnsi" w:eastAsia="Calibri" w:hAnsiTheme="minorHAnsi" w:cstheme="minorHAnsi"/>
          <w:i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posiada Pani/Pan:</w:t>
      </w:r>
    </w:p>
    <w:p w14:paraId="1248E31A" w14:textId="77777777" w:rsidR="007760E4" w:rsidRPr="00350DC7" w:rsidRDefault="007760E4" w:rsidP="007760E4">
      <w:pPr>
        <w:numPr>
          <w:ilvl w:val="0"/>
          <w:numId w:val="22"/>
        </w:numPr>
        <w:spacing w:after="160" w:line="276" w:lineRule="auto"/>
        <w:ind w:left="993"/>
        <w:contextualSpacing/>
        <w:rPr>
          <w:rFonts w:asciiTheme="minorHAnsi" w:eastAsia="Calibri" w:hAnsiTheme="minorHAnsi" w:cstheme="minorHAnsi"/>
          <w:color w:val="00B0F0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na podstawie art. 15 RODO prawo dostępu do danych osobowych Pani/Pana dotyczących;</w:t>
      </w:r>
    </w:p>
    <w:p w14:paraId="113D2881" w14:textId="77777777" w:rsidR="007760E4" w:rsidRPr="00350DC7" w:rsidRDefault="007760E4" w:rsidP="007760E4">
      <w:pPr>
        <w:numPr>
          <w:ilvl w:val="0"/>
          <w:numId w:val="22"/>
        </w:numPr>
        <w:spacing w:after="160" w:line="276" w:lineRule="auto"/>
        <w:ind w:left="993"/>
        <w:contextualSpacing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na podstawie art. 16 RODO prawo do sprostowania Pani/Pana danych osobowych</w:t>
      </w:r>
      <w:r w:rsidRPr="00350DC7">
        <w:rPr>
          <w:rFonts w:asciiTheme="minorHAnsi" w:eastAsia="Calibri" w:hAnsiTheme="minorHAnsi" w:cstheme="minorHAnsi"/>
          <w:vertAlign w:val="superscript"/>
          <w:lang w:eastAsia="en-US"/>
        </w:rPr>
        <w:footnoteReference w:id="1"/>
      </w:r>
      <w:r w:rsidRPr="00350DC7">
        <w:rPr>
          <w:rFonts w:asciiTheme="minorHAnsi" w:eastAsia="Calibri" w:hAnsiTheme="minorHAnsi" w:cstheme="minorHAnsi"/>
          <w:lang w:eastAsia="en-US"/>
        </w:rPr>
        <w:t>;</w:t>
      </w:r>
    </w:p>
    <w:p w14:paraId="724785A4" w14:textId="77777777" w:rsidR="007760E4" w:rsidRPr="00350DC7" w:rsidRDefault="007760E4" w:rsidP="007760E4">
      <w:pPr>
        <w:numPr>
          <w:ilvl w:val="0"/>
          <w:numId w:val="22"/>
        </w:numPr>
        <w:spacing w:after="160" w:line="276" w:lineRule="auto"/>
        <w:ind w:left="993"/>
        <w:contextualSpacing/>
        <w:rPr>
          <w:rFonts w:asciiTheme="minorHAnsi" w:eastAsia="Calibri" w:hAnsiTheme="minorHAnsi" w:cstheme="minorHAnsi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na podstawie art. 18 RODO prawo żądania od administratora ograniczenia przetwarzania danych osobowych z zastrzeżeniem przypadków, o których mowa w art. 18 ust. 2 RODO</w:t>
      </w:r>
      <w:r w:rsidRPr="00350DC7">
        <w:rPr>
          <w:rFonts w:asciiTheme="minorHAnsi" w:eastAsia="Calibri" w:hAnsiTheme="minorHAnsi" w:cstheme="minorHAnsi"/>
          <w:vertAlign w:val="superscript"/>
          <w:lang w:eastAsia="en-US"/>
        </w:rPr>
        <w:footnoteReference w:id="2"/>
      </w:r>
      <w:r w:rsidRPr="00350DC7">
        <w:rPr>
          <w:rFonts w:asciiTheme="minorHAnsi" w:eastAsia="Calibri" w:hAnsiTheme="minorHAnsi" w:cstheme="minorHAnsi"/>
          <w:lang w:eastAsia="en-US"/>
        </w:rPr>
        <w:t xml:space="preserve">;  </w:t>
      </w:r>
    </w:p>
    <w:p w14:paraId="3CDED5BD" w14:textId="77777777" w:rsidR="007760E4" w:rsidRPr="00350DC7" w:rsidRDefault="007760E4" w:rsidP="007760E4">
      <w:pPr>
        <w:numPr>
          <w:ilvl w:val="0"/>
          <w:numId w:val="22"/>
        </w:numPr>
        <w:spacing w:after="160" w:line="276" w:lineRule="auto"/>
        <w:ind w:left="993"/>
        <w:contextualSpacing/>
        <w:rPr>
          <w:rFonts w:asciiTheme="minorHAnsi" w:eastAsia="Calibri" w:hAnsiTheme="minorHAnsi" w:cstheme="minorHAnsi"/>
          <w:i/>
          <w:color w:val="00B0F0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prawo do wniesienia skargi do Prezesa Urzędu Ochrony Danych Osobowych, gdy uzna Pani/Pan, że przetwarzanie danych osobowych Pani/Pana dotyczących narusza przepisy RODO;</w:t>
      </w:r>
    </w:p>
    <w:p w14:paraId="4BBA9059" w14:textId="77777777" w:rsidR="007760E4" w:rsidRPr="00350DC7" w:rsidRDefault="007760E4" w:rsidP="007760E4">
      <w:pPr>
        <w:numPr>
          <w:ilvl w:val="0"/>
          <w:numId w:val="21"/>
        </w:numPr>
        <w:spacing w:after="160" w:line="276" w:lineRule="auto"/>
        <w:contextualSpacing/>
        <w:rPr>
          <w:rFonts w:asciiTheme="minorHAnsi" w:eastAsia="Calibri" w:hAnsiTheme="minorHAnsi" w:cstheme="minorHAnsi"/>
          <w:i/>
          <w:color w:val="00B0F0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nie przysługuje Pani/Panu:</w:t>
      </w:r>
    </w:p>
    <w:p w14:paraId="4F407442" w14:textId="77777777" w:rsidR="007760E4" w:rsidRPr="00350DC7" w:rsidRDefault="007760E4" w:rsidP="007760E4">
      <w:pPr>
        <w:numPr>
          <w:ilvl w:val="0"/>
          <w:numId w:val="22"/>
        </w:numPr>
        <w:spacing w:after="160" w:line="276" w:lineRule="auto"/>
        <w:ind w:left="993"/>
        <w:contextualSpacing/>
        <w:rPr>
          <w:rFonts w:asciiTheme="minorHAnsi" w:eastAsia="Calibri" w:hAnsiTheme="minorHAnsi" w:cstheme="minorHAnsi"/>
          <w:i/>
          <w:color w:val="00B0F0"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w związku z art. 17 ust. 3 lit. b, d lub e RODO prawo do usunięcia danych osobowych;</w:t>
      </w:r>
    </w:p>
    <w:p w14:paraId="76B8DE37" w14:textId="77777777" w:rsidR="007760E4" w:rsidRPr="00350DC7" w:rsidRDefault="007760E4" w:rsidP="007760E4">
      <w:pPr>
        <w:numPr>
          <w:ilvl w:val="0"/>
          <w:numId w:val="22"/>
        </w:numPr>
        <w:spacing w:after="160" w:line="276" w:lineRule="auto"/>
        <w:ind w:left="993"/>
        <w:contextualSpacing/>
        <w:rPr>
          <w:rFonts w:asciiTheme="minorHAnsi" w:eastAsia="Calibri" w:hAnsiTheme="minorHAnsi" w:cstheme="minorHAnsi"/>
          <w:b/>
          <w:i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prawo do przenoszenia danych osobowych, o którym mowa w art. 20 RODO;</w:t>
      </w:r>
    </w:p>
    <w:p w14:paraId="2D31E6CF" w14:textId="77777777" w:rsidR="007760E4" w:rsidRPr="00350DC7" w:rsidRDefault="007760E4" w:rsidP="007760E4">
      <w:pPr>
        <w:keepNext/>
        <w:numPr>
          <w:ilvl w:val="0"/>
          <w:numId w:val="22"/>
        </w:numPr>
        <w:overflowPunct w:val="0"/>
        <w:autoSpaceDE w:val="0"/>
        <w:autoSpaceDN w:val="0"/>
        <w:adjustRightInd w:val="0"/>
        <w:spacing w:after="160" w:line="276" w:lineRule="auto"/>
        <w:ind w:left="993"/>
        <w:contextualSpacing/>
        <w:rPr>
          <w:rFonts w:asciiTheme="minorHAnsi" w:eastAsia="Calibri" w:hAnsiTheme="minorHAnsi" w:cstheme="minorHAnsi"/>
          <w:bCs/>
          <w:i/>
          <w:lang w:eastAsia="en-US"/>
        </w:rPr>
      </w:pPr>
      <w:r w:rsidRPr="00350DC7">
        <w:rPr>
          <w:rFonts w:asciiTheme="minorHAnsi" w:eastAsia="Calibri" w:hAnsiTheme="minorHAnsi" w:cstheme="minorHAnsi"/>
          <w:lang w:eastAsia="en-US"/>
        </w:rPr>
        <w:t>na podstawie art. 21 RODO prawo sprzeciwu, wobec przetwarzania danych osobowych, gdyż podstawą prawną przetwarzania Pani/Pana danych osobowych jest art. 6 ust. 1 lit. c RODO.</w:t>
      </w:r>
    </w:p>
    <w:p w14:paraId="6E704C5E" w14:textId="77777777" w:rsidR="007760E4" w:rsidRPr="00350DC7" w:rsidRDefault="007760E4" w:rsidP="007760E4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160" w:line="276" w:lineRule="auto"/>
        <w:rPr>
          <w:rFonts w:asciiTheme="minorHAnsi" w:eastAsia="Calibri" w:hAnsiTheme="minorHAnsi" w:cstheme="minorHAnsi"/>
          <w:lang w:eastAsia="en-US"/>
        </w:rPr>
      </w:pPr>
    </w:p>
    <w:p w14:paraId="4CE31723" w14:textId="77777777" w:rsidR="00350DC7" w:rsidRPr="00350DC7" w:rsidRDefault="00350DC7">
      <w:pPr>
        <w:rPr>
          <w:rFonts w:asciiTheme="minorHAnsi" w:hAnsiTheme="minorHAnsi" w:cstheme="minorHAnsi"/>
        </w:rPr>
      </w:pPr>
    </w:p>
    <w:sectPr w:rsidR="00350DC7" w:rsidRPr="00350DC7" w:rsidSect="007760E4">
      <w:pgSz w:w="11906" w:h="16838"/>
      <w:pgMar w:top="426" w:right="707" w:bottom="426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BE3E7" w14:textId="77777777" w:rsidR="007760E4" w:rsidRDefault="007760E4" w:rsidP="007760E4">
      <w:r>
        <w:separator/>
      </w:r>
    </w:p>
  </w:endnote>
  <w:endnote w:type="continuationSeparator" w:id="0">
    <w:p w14:paraId="573595AF" w14:textId="77777777" w:rsidR="007760E4" w:rsidRDefault="007760E4" w:rsidP="00776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10EA8" w14:textId="77777777" w:rsidR="007760E4" w:rsidRDefault="007760E4" w:rsidP="007760E4">
      <w:r>
        <w:separator/>
      </w:r>
    </w:p>
  </w:footnote>
  <w:footnote w:type="continuationSeparator" w:id="0">
    <w:p w14:paraId="1F33A6F1" w14:textId="77777777" w:rsidR="007760E4" w:rsidRDefault="007760E4" w:rsidP="007760E4">
      <w:r>
        <w:continuationSeparator/>
      </w:r>
    </w:p>
  </w:footnote>
  <w:footnote w:id="1">
    <w:p w14:paraId="4924338C" w14:textId="77777777" w:rsidR="007760E4" w:rsidRPr="004577D5" w:rsidRDefault="007760E4" w:rsidP="007760E4">
      <w:pPr>
        <w:pStyle w:val="Tekstprzypisudolnego"/>
        <w:rPr>
          <w:rFonts w:ascii="Calibri" w:hAnsi="Calibri"/>
          <w:sz w:val="16"/>
        </w:rPr>
      </w:pPr>
      <w:r w:rsidRPr="004577D5">
        <w:rPr>
          <w:rStyle w:val="Odwoanieprzypisudolnego"/>
          <w:rFonts w:ascii="Calibri" w:hAnsi="Calibri"/>
        </w:rPr>
        <w:footnoteRef/>
      </w:r>
      <w:r w:rsidRPr="004577D5">
        <w:rPr>
          <w:rFonts w:ascii="Calibri" w:hAnsi="Calibri"/>
          <w:sz w:val="16"/>
        </w:rPr>
        <w:t xml:space="preserve"> Wyjaśnienie: 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</w:p>
  </w:footnote>
  <w:footnote w:id="2">
    <w:p w14:paraId="0CDA5422" w14:textId="77777777" w:rsidR="007760E4" w:rsidRPr="004577D5" w:rsidRDefault="007760E4" w:rsidP="007760E4">
      <w:pPr>
        <w:pStyle w:val="Tekstprzypisudolnego"/>
        <w:rPr>
          <w:rFonts w:ascii="Calibri" w:hAnsi="Calibri"/>
          <w:sz w:val="16"/>
        </w:rPr>
      </w:pPr>
      <w:r w:rsidRPr="004577D5">
        <w:rPr>
          <w:rStyle w:val="Odwoanieprzypisudolnego"/>
          <w:rFonts w:ascii="Calibri" w:hAnsi="Calibri"/>
        </w:rPr>
        <w:footnoteRef/>
      </w:r>
      <w:r w:rsidRPr="004577D5">
        <w:rPr>
          <w:rFonts w:ascii="Calibri" w:hAnsi="Calibri"/>
          <w:sz w:val="16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A60C3" w14:textId="5C2B2C73" w:rsidR="007760E4" w:rsidRPr="00B16B04" w:rsidRDefault="007760E4">
    <w:pPr>
      <w:pStyle w:val="Nagwek"/>
      <w:rPr>
        <w:rFonts w:asciiTheme="minorHAnsi" w:hAnsiTheme="minorHAnsi"/>
        <w:sz w:val="16"/>
        <w:szCs w:val="16"/>
      </w:rPr>
    </w:pPr>
    <w:r>
      <w:rPr>
        <w:noProof/>
      </w:rPr>
      <w:drawing>
        <wp:inline distT="0" distB="0" distL="0" distR="0" wp14:anchorId="5982399E" wp14:editId="73E93890">
          <wp:extent cx="541324" cy="323388"/>
          <wp:effectExtent l="0" t="0" r="0" b="635"/>
          <wp:docPr id="1315729989" name="Obraz 13157299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640" cy="32656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</w:t>
    </w:r>
    <w:r w:rsidRPr="00A21F8D">
      <w:rPr>
        <w:rFonts w:asciiTheme="minorHAnsi" w:hAnsiTheme="minorHAnsi"/>
        <w:sz w:val="16"/>
        <w:szCs w:val="16"/>
      </w:rPr>
      <w:t>Zapytanie ofertowe FZP.I</w:t>
    </w:r>
    <w:r w:rsidR="00DB786E">
      <w:rPr>
        <w:rFonts w:asciiTheme="minorHAnsi" w:hAnsiTheme="minorHAnsi"/>
        <w:sz w:val="16"/>
        <w:szCs w:val="16"/>
      </w:rPr>
      <w:t>V</w:t>
    </w:r>
    <w:r w:rsidRPr="00A21F8D">
      <w:rPr>
        <w:rFonts w:asciiTheme="minorHAnsi" w:hAnsiTheme="minorHAnsi"/>
        <w:sz w:val="16"/>
        <w:szCs w:val="16"/>
      </w:rPr>
      <w:t>-241/</w:t>
    </w:r>
    <w:r w:rsidR="00DB786E">
      <w:rPr>
        <w:rFonts w:asciiTheme="minorHAnsi" w:hAnsiTheme="minorHAnsi"/>
        <w:sz w:val="16"/>
        <w:szCs w:val="16"/>
      </w:rPr>
      <w:t>1</w:t>
    </w:r>
    <w:r w:rsidR="00791EB6">
      <w:rPr>
        <w:rFonts w:asciiTheme="minorHAnsi" w:hAnsiTheme="minorHAnsi"/>
        <w:sz w:val="16"/>
        <w:szCs w:val="16"/>
      </w:rPr>
      <w:t>1</w:t>
    </w:r>
    <w:r w:rsidR="00DB786E">
      <w:rPr>
        <w:rFonts w:asciiTheme="minorHAnsi" w:hAnsiTheme="minorHAnsi"/>
        <w:sz w:val="16"/>
        <w:szCs w:val="16"/>
      </w:rPr>
      <w:t>1</w:t>
    </w:r>
    <w:r w:rsidRPr="00A21F8D">
      <w:rPr>
        <w:rFonts w:asciiTheme="minorHAnsi" w:hAnsiTheme="minorHAnsi"/>
        <w:sz w:val="16"/>
        <w:szCs w:val="16"/>
      </w:rPr>
      <w:t>/2</w:t>
    </w:r>
    <w:r w:rsidR="00DB786E">
      <w:rPr>
        <w:rFonts w:asciiTheme="minorHAnsi" w:hAnsiTheme="minorHAnsi"/>
        <w:sz w:val="16"/>
        <w:szCs w:val="16"/>
      </w:rPr>
      <w:t>4</w:t>
    </w:r>
    <w:r w:rsidRPr="00A21F8D">
      <w:rPr>
        <w:rFonts w:asciiTheme="minorHAnsi" w:hAnsiTheme="minorHAnsi"/>
        <w:sz w:val="16"/>
        <w:szCs w:val="16"/>
      </w:rPr>
      <w:t>/ZO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E1A65"/>
    <w:multiLevelType w:val="hybridMultilevel"/>
    <w:tmpl w:val="A4D06EFA"/>
    <w:lvl w:ilvl="0" w:tplc="C9E870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586B37"/>
    <w:multiLevelType w:val="hybridMultilevel"/>
    <w:tmpl w:val="C496695C"/>
    <w:lvl w:ilvl="0" w:tplc="A8BA7D60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14CBD"/>
    <w:multiLevelType w:val="hybridMultilevel"/>
    <w:tmpl w:val="A00C665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90013B"/>
    <w:multiLevelType w:val="hybridMultilevel"/>
    <w:tmpl w:val="702CC7DC"/>
    <w:lvl w:ilvl="0" w:tplc="D130B940">
      <w:start w:val="1"/>
      <w:numFmt w:val="decimal"/>
      <w:lvlText w:val="8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2ED0420"/>
    <w:multiLevelType w:val="multilevel"/>
    <w:tmpl w:val="492C7A56"/>
    <w:lvl w:ilvl="0">
      <w:start w:val="2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5" w15:restartNumberingAfterBreak="0">
    <w:nsid w:val="2BC00D5D"/>
    <w:multiLevelType w:val="hybridMultilevel"/>
    <w:tmpl w:val="57EEB0FC"/>
    <w:lvl w:ilvl="0" w:tplc="EB2EC232">
      <w:start w:val="1"/>
      <w:numFmt w:val="decimal"/>
      <w:lvlText w:val="9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C4A5E93"/>
    <w:multiLevelType w:val="hybridMultilevel"/>
    <w:tmpl w:val="072C64C8"/>
    <w:lvl w:ilvl="0" w:tplc="BCB60AE6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C4426"/>
    <w:multiLevelType w:val="hybridMultilevel"/>
    <w:tmpl w:val="1DC6B2A8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502ABA"/>
    <w:multiLevelType w:val="hybridMultilevel"/>
    <w:tmpl w:val="36666A7A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7D7B82"/>
    <w:multiLevelType w:val="multilevel"/>
    <w:tmpl w:val="046E6B3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0" w15:restartNumberingAfterBreak="0">
    <w:nsid w:val="3849029D"/>
    <w:multiLevelType w:val="singleLevel"/>
    <w:tmpl w:val="CA76878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1" w15:restartNumberingAfterBreak="0">
    <w:nsid w:val="3A1861C1"/>
    <w:multiLevelType w:val="hybridMultilevel"/>
    <w:tmpl w:val="A3A43370"/>
    <w:lvl w:ilvl="0" w:tplc="B87E4A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1FB0317"/>
    <w:multiLevelType w:val="hybridMultilevel"/>
    <w:tmpl w:val="8DAA20DC"/>
    <w:lvl w:ilvl="0" w:tplc="30E42A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8B156D"/>
    <w:multiLevelType w:val="hybridMultilevel"/>
    <w:tmpl w:val="A8647F6E"/>
    <w:lvl w:ilvl="0" w:tplc="4A946D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1022CE"/>
    <w:multiLevelType w:val="hybridMultilevel"/>
    <w:tmpl w:val="C8E8E310"/>
    <w:lvl w:ilvl="0" w:tplc="04150017">
      <w:start w:val="1"/>
      <w:numFmt w:val="lowerLetter"/>
      <w:lvlText w:val="%1)"/>
      <w:lvlJc w:val="left"/>
      <w:pPr>
        <w:ind w:left="2574" w:hanging="360"/>
      </w:pPr>
    </w:lvl>
    <w:lvl w:ilvl="1" w:tplc="04150017">
      <w:start w:val="1"/>
      <w:numFmt w:val="lowerLetter"/>
      <w:lvlText w:val="%2)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15" w15:restartNumberingAfterBreak="0">
    <w:nsid w:val="5541674E"/>
    <w:multiLevelType w:val="hybridMultilevel"/>
    <w:tmpl w:val="AF467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5D1395"/>
    <w:multiLevelType w:val="hybridMultilevel"/>
    <w:tmpl w:val="EAFC54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A4B3CCD"/>
    <w:multiLevelType w:val="hybridMultilevel"/>
    <w:tmpl w:val="A600C9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925842"/>
    <w:multiLevelType w:val="hybridMultilevel"/>
    <w:tmpl w:val="6848F7B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C1013AD"/>
    <w:multiLevelType w:val="hybridMultilevel"/>
    <w:tmpl w:val="951CD014"/>
    <w:lvl w:ilvl="0" w:tplc="83E2110A">
      <w:start w:val="1"/>
      <w:numFmt w:val="decimal"/>
      <w:lvlText w:val="3.%1."/>
      <w:lvlJc w:val="left"/>
      <w:pPr>
        <w:ind w:left="1571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D73334D"/>
    <w:multiLevelType w:val="hybridMultilevel"/>
    <w:tmpl w:val="EC228F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E5E6E29"/>
    <w:multiLevelType w:val="hybridMultilevel"/>
    <w:tmpl w:val="7EB4294C"/>
    <w:lvl w:ilvl="0" w:tplc="C82CF388">
      <w:numFmt w:val="decimal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645757"/>
    <w:multiLevelType w:val="hybridMultilevel"/>
    <w:tmpl w:val="9DB4A806"/>
    <w:lvl w:ilvl="0" w:tplc="721E7DC6">
      <w:start w:val="1"/>
      <w:numFmt w:val="decimal"/>
      <w:lvlText w:val="6.%1."/>
      <w:lvlJc w:val="left"/>
      <w:pPr>
        <w:ind w:left="1429" w:hanging="360"/>
      </w:pPr>
      <w:rPr>
        <w:rFonts w:hint="default"/>
        <w:b w:val="0"/>
        <w:i w:val="0"/>
        <w:color w:val="auto"/>
      </w:rPr>
    </w:lvl>
    <w:lvl w:ilvl="1" w:tplc="35D21462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509639871">
    <w:abstractNumId w:val="9"/>
  </w:num>
  <w:num w:numId="2" w16cid:durableId="257635857">
    <w:abstractNumId w:val="23"/>
  </w:num>
  <w:num w:numId="3" w16cid:durableId="631910975">
    <w:abstractNumId w:val="3"/>
  </w:num>
  <w:num w:numId="4" w16cid:durableId="2146971354">
    <w:abstractNumId w:val="14"/>
  </w:num>
  <w:num w:numId="5" w16cid:durableId="152842321">
    <w:abstractNumId w:val="5"/>
  </w:num>
  <w:num w:numId="6" w16cid:durableId="1678385761">
    <w:abstractNumId w:val="1"/>
  </w:num>
  <w:num w:numId="7" w16cid:durableId="1991901797">
    <w:abstractNumId w:val="19"/>
  </w:num>
  <w:num w:numId="8" w16cid:durableId="35443186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47835843">
    <w:abstractNumId w:val="12"/>
  </w:num>
  <w:num w:numId="10" w16cid:durableId="148767199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37812868">
    <w:abstractNumId w:val="21"/>
  </w:num>
  <w:num w:numId="12" w16cid:durableId="61297856">
    <w:abstractNumId w:val="15"/>
  </w:num>
  <w:num w:numId="13" w16cid:durableId="750737376">
    <w:abstractNumId w:val="10"/>
  </w:num>
  <w:num w:numId="14" w16cid:durableId="319963886">
    <w:abstractNumId w:val="7"/>
  </w:num>
  <w:num w:numId="15" w16cid:durableId="917598466">
    <w:abstractNumId w:val="8"/>
  </w:num>
  <w:num w:numId="16" w16cid:durableId="1873180480">
    <w:abstractNumId w:val="0"/>
  </w:num>
  <w:num w:numId="17" w16cid:durableId="1301610763">
    <w:abstractNumId w:val="2"/>
  </w:num>
  <w:num w:numId="18" w16cid:durableId="475537142">
    <w:abstractNumId w:val="16"/>
  </w:num>
  <w:num w:numId="19" w16cid:durableId="717247854">
    <w:abstractNumId w:val="4"/>
  </w:num>
  <w:num w:numId="20" w16cid:durableId="95895027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822076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2756212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50199598">
    <w:abstractNumId w:val="13"/>
  </w:num>
  <w:num w:numId="24" w16cid:durableId="149121868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0E4"/>
    <w:rsid w:val="00005CEA"/>
    <w:rsid w:val="00013918"/>
    <w:rsid w:val="000316DF"/>
    <w:rsid w:val="000317BB"/>
    <w:rsid w:val="00062531"/>
    <w:rsid w:val="000912F9"/>
    <w:rsid w:val="001161C2"/>
    <w:rsid w:val="00183AA8"/>
    <w:rsid w:val="001D3218"/>
    <w:rsid w:val="001E72B0"/>
    <w:rsid w:val="001F5983"/>
    <w:rsid w:val="00215002"/>
    <w:rsid w:val="00241732"/>
    <w:rsid w:val="002A172D"/>
    <w:rsid w:val="002C1654"/>
    <w:rsid w:val="002C45CB"/>
    <w:rsid w:val="002C6317"/>
    <w:rsid w:val="002E63D3"/>
    <w:rsid w:val="003126FD"/>
    <w:rsid w:val="00350DC7"/>
    <w:rsid w:val="003731E6"/>
    <w:rsid w:val="00385B9C"/>
    <w:rsid w:val="0039299E"/>
    <w:rsid w:val="003A7EE2"/>
    <w:rsid w:val="003B1484"/>
    <w:rsid w:val="003F06F1"/>
    <w:rsid w:val="003F1A00"/>
    <w:rsid w:val="00405DD5"/>
    <w:rsid w:val="004525E1"/>
    <w:rsid w:val="00456247"/>
    <w:rsid w:val="0046130B"/>
    <w:rsid w:val="00463650"/>
    <w:rsid w:val="00530F3C"/>
    <w:rsid w:val="005328DF"/>
    <w:rsid w:val="00587B21"/>
    <w:rsid w:val="005D149A"/>
    <w:rsid w:val="005F3908"/>
    <w:rsid w:val="006348DB"/>
    <w:rsid w:val="006A4AF0"/>
    <w:rsid w:val="006D5E1B"/>
    <w:rsid w:val="006D6351"/>
    <w:rsid w:val="0073452C"/>
    <w:rsid w:val="00772282"/>
    <w:rsid w:val="007760E4"/>
    <w:rsid w:val="00791EB6"/>
    <w:rsid w:val="00794794"/>
    <w:rsid w:val="007971B2"/>
    <w:rsid w:val="007C7B54"/>
    <w:rsid w:val="008139C4"/>
    <w:rsid w:val="008478CE"/>
    <w:rsid w:val="00847B24"/>
    <w:rsid w:val="00873B6A"/>
    <w:rsid w:val="008C48BF"/>
    <w:rsid w:val="009026B6"/>
    <w:rsid w:val="00970F88"/>
    <w:rsid w:val="00975F72"/>
    <w:rsid w:val="00985630"/>
    <w:rsid w:val="009952AE"/>
    <w:rsid w:val="009E729A"/>
    <w:rsid w:val="00A03F10"/>
    <w:rsid w:val="00A63564"/>
    <w:rsid w:val="00A637CA"/>
    <w:rsid w:val="00A83305"/>
    <w:rsid w:val="00A87A88"/>
    <w:rsid w:val="00B30A83"/>
    <w:rsid w:val="00B652ED"/>
    <w:rsid w:val="00B816AE"/>
    <w:rsid w:val="00BC73CC"/>
    <w:rsid w:val="00CD5B87"/>
    <w:rsid w:val="00D37021"/>
    <w:rsid w:val="00DB786E"/>
    <w:rsid w:val="00E678AD"/>
    <w:rsid w:val="00E90AAB"/>
    <w:rsid w:val="00EA5D75"/>
    <w:rsid w:val="00ED38D5"/>
    <w:rsid w:val="00FE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B5C71"/>
  <w15:chartTrackingRefBased/>
  <w15:docId w15:val="{F6A5719D-2420-4102-9438-67F384E2B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60E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760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60E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760E4"/>
    <w:rPr>
      <w:b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60E4"/>
    <w:rPr>
      <w:rFonts w:ascii="Times New Roman" w:eastAsia="Times New Roman" w:hAnsi="Times New Roman" w:cs="Times New Roman"/>
      <w:b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7760E4"/>
    <w:pPr>
      <w:jc w:val="both"/>
    </w:pPr>
    <w:rPr>
      <w:snapToGrid w:val="0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760E4"/>
    <w:rPr>
      <w:rFonts w:ascii="Times New Roman" w:eastAsia="Times New Roman" w:hAnsi="Times New Roman" w:cs="Times New Roman"/>
      <w:snapToGrid w:val="0"/>
      <w:kern w:val="0"/>
      <w:sz w:val="28"/>
      <w:szCs w:val="20"/>
      <w:lang w:eastAsia="pl-PL"/>
      <w14:ligatures w14:val="non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7760E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7760E4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7760E4"/>
    <w:pPr>
      <w:spacing w:before="100" w:beforeAutospacing="1" w:after="119"/>
    </w:pPr>
    <w:rPr>
      <w:rFonts w:ascii="Arial Unicode MS" w:hAnsi="Arial Unicode M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60E4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7760E4"/>
    <w:rPr>
      <w:rFonts w:ascii="Calibri" w:eastAsia="Calibri" w:hAnsi="Calibri" w:cs="Times New Roman"/>
      <w:kern w:val="0"/>
      <w14:ligatures w14:val="none"/>
    </w:rPr>
  </w:style>
  <w:style w:type="table" w:customStyle="1" w:styleId="Tabela-Siatka2">
    <w:name w:val="Tabela - Siatka2"/>
    <w:basedOn w:val="Standardowy"/>
    <w:next w:val="Tabela-Siatka"/>
    <w:rsid w:val="007760E4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B78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786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semiHidden/>
    <w:unhideWhenUsed/>
    <w:rsid w:val="00B652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9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wk@platformazakupow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zpitalpil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11</Pages>
  <Words>3805</Words>
  <Characters>22831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Krzycka</dc:creator>
  <cp:keywords/>
  <dc:description/>
  <cp:lastModifiedBy>Małgorzata Krzycka</cp:lastModifiedBy>
  <cp:revision>75</cp:revision>
  <dcterms:created xsi:type="dcterms:W3CDTF">2024-12-27T09:19:00Z</dcterms:created>
  <dcterms:modified xsi:type="dcterms:W3CDTF">2024-12-30T09:08:00Z</dcterms:modified>
</cp:coreProperties>
</file>