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8F051" w14:textId="024117C8" w:rsidR="0071476F" w:rsidRPr="00A547A8" w:rsidRDefault="0071476F" w:rsidP="00C5398E">
      <w:pPr>
        <w:spacing w:before="100" w:beforeAutospacing="1"/>
        <w:jc w:val="center"/>
      </w:pPr>
      <w:r w:rsidRPr="002068E4">
        <w:t xml:space="preserve">UMOWA Nr </w:t>
      </w:r>
      <w:r w:rsidR="001777BD" w:rsidRPr="001777BD">
        <w:t>OR.273.266.2024</w:t>
      </w:r>
    </w:p>
    <w:p w14:paraId="49E831C3" w14:textId="44C3EB99" w:rsidR="0071476F" w:rsidRPr="00A547A8" w:rsidRDefault="0071476F" w:rsidP="00C5398E">
      <w:pPr>
        <w:jc w:val="center"/>
        <w:rPr>
          <w:sz w:val="20"/>
          <w:szCs w:val="20"/>
        </w:rPr>
      </w:pPr>
      <w:r w:rsidRPr="00A547A8">
        <w:rPr>
          <w:sz w:val="20"/>
          <w:szCs w:val="20"/>
        </w:rPr>
        <w:t>Zawarta w dniu ...................... 202</w:t>
      </w:r>
      <w:r w:rsidR="00950FEE">
        <w:rPr>
          <w:sz w:val="20"/>
          <w:szCs w:val="20"/>
        </w:rPr>
        <w:t>4</w:t>
      </w:r>
      <w:r w:rsidRPr="00A547A8">
        <w:rPr>
          <w:sz w:val="20"/>
          <w:szCs w:val="20"/>
        </w:rPr>
        <w:t xml:space="preserve"> r. w Lwówku Śląskim, pomiędzy:</w:t>
      </w:r>
    </w:p>
    <w:p w14:paraId="6BC9D39D" w14:textId="77777777" w:rsidR="0071476F" w:rsidRDefault="0071476F" w:rsidP="00E52470">
      <w:pPr>
        <w:spacing w:before="100" w:beforeAutospacing="1" w:line="120" w:lineRule="atLeast"/>
        <w:ind w:right="284"/>
        <w:rPr>
          <w:sz w:val="20"/>
          <w:szCs w:val="20"/>
        </w:rPr>
      </w:pPr>
      <w:r>
        <w:rPr>
          <w:b/>
          <w:sz w:val="20"/>
          <w:szCs w:val="20"/>
        </w:rPr>
        <w:t xml:space="preserve">Powiatem Lwóweckim </w:t>
      </w:r>
      <w:r w:rsidRPr="00A547A8">
        <w:rPr>
          <w:sz w:val="20"/>
          <w:szCs w:val="20"/>
        </w:rPr>
        <w:t xml:space="preserve">z siedzibą: </w:t>
      </w:r>
      <w:r>
        <w:rPr>
          <w:sz w:val="20"/>
          <w:szCs w:val="20"/>
        </w:rPr>
        <w:t>ul. Szpitalna 4</w:t>
      </w:r>
      <w:r w:rsidRPr="00A547A8">
        <w:rPr>
          <w:sz w:val="20"/>
          <w:szCs w:val="20"/>
        </w:rPr>
        <w:t>, 59-600 Lwówek Śląski,</w:t>
      </w:r>
    </w:p>
    <w:p w14:paraId="38C81CB4" w14:textId="733E772A" w:rsidR="0071476F" w:rsidRPr="00A547A8" w:rsidRDefault="0071476F" w:rsidP="00E52470">
      <w:pPr>
        <w:spacing w:line="120" w:lineRule="atLeast"/>
        <w:ind w:right="284"/>
        <w:rPr>
          <w:sz w:val="20"/>
          <w:szCs w:val="20"/>
        </w:rPr>
      </w:pPr>
      <w:r w:rsidRPr="00A547A8">
        <w:rPr>
          <w:sz w:val="20"/>
          <w:szCs w:val="20"/>
        </w:rPr>
        <w:t xml:space="preserve">NIP: </w:t>
      </w:r>
      <w:r>
        <w:rPr>
          <w:sz w:val="20"/>
          <w:szCs w:val="20"/>
        </w:rPr>
        <w:t>616-14-10-172</w:t>
      </w:r>
    </w:p>
    <w:p w14:paraId="70020A2B" w14:textId="77777777" w:rsidR="0071476F" w:rsidRPr="00A547A8" w:rsidRDefault="0071476F" w:rsidP="00E52470">
      <w:pPr>
        <w:pStyle w:val="Tekstpodstawowy3"/>
        <w:spacing w:after="0"/>
        <w:ind w:right="281"/>
        <w:rPr>
          <w:rFonts w:ascii="Calibri" w:hAnsi="Calibri"/>
          <w:sz w:val="20"/>
          <w:szCs w:val="20"/>
        </w:rPr>
      </w:pPr>
      <w:r w:rsidRPr="00A547A8">
        <w:rPr>
          <w:rFonts w:ascii="Calibri" w:hAnsi="Calibri"/>
          <w:sz w:val="20"/>
          <w:szCs w:val="20"/>
        </w:rPr>
        <w:t>reprezentowaną przez:</w:t>
      </w:r>
    </w:p>
    <w:p w14:paraId="3901E53C" w14:textId="6FEFEF4E" w:rsidR="0071476F" w:rsidRDefault="00950FEE" w:rsidP="00C5398E">
      <w:pPr>
        <w:spacing w:line="360" w:lineRule="auto"/>
        <w:ind w:left="567" w:right="281" w:firstLine="360"/>
        <w:jc w:val="both"/>
        <w:rPr>
          <w:sz w:val="20"/>
          <w:szCs w:val="20"/>
        </w:rPr>
      </w:pPr>
      <w:r>
        <w:rPr>
          <w:sz w:val="20"/>
          <w:szCs w:val="20"/>
        </w:rPr>
        <w:t>Małgorzata Szczepańska – Starosta Lwówecki</w:t>
      </w:r>
    </w:p>
    <w:p w14:paraId="707D2B70" w14:textId="0D939959" w:rsidR="00950FEE" w:rsidRDefault="00950FEE" w:rsidP="00C5398E">
      <w:pPr>
        <w:spacing w:line="360" w:lineRule="auto"/>
        <w:ind w:left="567" w:right="281" w:firstLine="360"/>
        <w:jc w:val="both"/>
        <w:rPr>
          <w:sz w:val="20"/>
          <w:szCs w:val="20"/>
        </w:rPr>
      </w:pPr>
      <w:r>
        <w:rPr>
          <w:sz w:val="20"/>
          <w:szCs w:val="20"/>
        </w:rPr>
        <w:t xml:space="preserve">Zbigniew Grześków – Wicestarosta Lwówecki </w:t>
      </w:r>
    </w:p>
    <w:p w14:paraId="18C40D5C" w14:textId="04475B82" w:rsidR="0071476F" w:rsidRPr="00A547A8" w:rsidRDefault="0071476F" w:rsidP="00E52470">
      <w:pPr>
        <w:spacing w:line="120" w:lineRule="atLeast"/>
        <w:ind w:right="281"/>
        <w:jc w:val="both"/>
        <w:rPr>
          <w:sz w:val="20"/>
          <w:szCs w:val="20"/>
        </w:rPr>
      </w:pPr>
      <w:r w:rsidRPr="00A547A8">
        <w:rPr>
          <w:sz w:val="20"/>
          <w:szCs w:val="20"/>
        </w:rPr>
        <w:t xml:space="preserve">przy kontrasygnacie </w:t>
      </w:r>
      <w:r w:rsidR="00223E8A">
        <w:rPr>
          <w:sz w:val="20"/>
          <w:szCs w:val="20"/>
        </w:rPr>
        <w:t>Renata Kozinoga</w:t>
      </w:r>
      <w:r w:rsidRPr="00A547A8">
        <w:rPr>
          <w:sz w:val="20"/>
          <w:szCs w:val="20"/>
        </w:rPr>
        <w:t xml:space="preserve"> – Skarbnika </w:t>
      </w:r>
      <w:r>
        <w:rPr>
          <w:sz w:val="20"/>
          <w:szCs w:val="20"/>
        </w:rPr>
        <w:t>Powiatu Lwóweckiego</w:t>
      </w:r>
    </w:p>
    <w:p w14:paraId="34413EBD" w14:textId="77777777" w:rsidR="0071476F" w:rsidRDefault="0071476F" w:rsidP="00E52470">
      <w:pPr>
        <w:spacing w:line="120" w:lineRule="atLeast"/>
        <w:ind w:right="281"/>
        <w:jc w:val="both"/>
        <w:rPr>
          <w:b/>
          <w:sz w:val="20"/>
          <w:szCs w:val="20"/>
        </w:rPr>
      </w:pPr>
      <w:r w:rsidRPr="00A547A8">
        <w:rPr>
          <w:sz w:val="20"/>
          <w:szCs w:val="20"/>
        </w:rPr>
        <w:t xml:space="preserve">zwaną w dalszej części umowy </w:t>
      </w:r>
      <w:r w:rsidRPr="00A547A8">
        <w:rPr>
          <w:b/>
          <w:sz w:val="20"/>
          <w:szCs w:val="20"/>
        </w:rPr>
        <w:t>Zamawiającym</w:t>
      </w:r>
    </w:p>
    <w:p w14:paraId="4610BAF7" w14:textId="77777777" w:rsidR="0071476F" w:rsidRDefault="0071476F" w:rsidP="00E52470">
      <w:pPr>
        <w:spacing w:line="120" w:lineRule="atLeast"/>
        <w:ind w:right="281"/>
        <w:jc w:val="both"/>
        <w:rPr>
          <w:bCs/>
          <w:sz w:val="20"/>
          <w:szCs w:val="20"/>
        </w:rPr>
      </w:pPr>
    </w:p>
    <w:p w14:paraId="25254834" w14:textId="77777777" w:rsidR="0071476F" w:rsidRDefault="0071476F" w:rsidP="00E52470">
      <w:pPr>
        <w:spacing w:line="120" w:lineRule="atLeast"/>
        <w:ind w:right="281"/>
        <w:jc w:val="both"/>
        <w:rPr>
          <w:bCs/>
          <w:sz w:val="20"/>
          <w:szCs w:val="20"/>
        </w:rPr>
      </w:pPr>
      <w:bookmarkStart w:id="0" w:name="_Hlk185512997"/>
      <w:r w:rsidRPr="00FF1C59">
        <w:rPr>
          <w:sz w:val="20"/>
          <w:szCs w:val="20"/>
        </w:rPr>
        <w:t xml:space="preserve">Dom Pomocy Społecznej </w:t>
      </w:r>
    </w:p>
    <w:p w14:paraId="224FA638" w14:textId="77777777" w:rsidR="0071476F" w:rsidRDefault="0071476F" w:rsidP="00E52470">
      <w:pPr>
        <w:spacing w:line="120" w:lineRule="atLeast"/>
        <w:ind w:right="281"/>
        <w:jc w:val="both"/>
        <w:rPr>
          <w:bCs/>
          <w:sz w:val="20"/>
          <w:szCs w:val="20"/>
        </w:rPr>
      </w:pPr>
      <w:r w:rsidRPr="00FF1C59">
        <w:rPr>
          <w:sz w:val="20"/>
          <w:szCs w:val="20"/>
        </w:rPr>
        <w:t>w Nielestnie,</w:t>
      </w:r>
    </w:p>
    <w:p w14:paraId="64A87614" w14:textId="77777777" w:rsidR="0071476F" w:rsidRPr="000C7824" w:rsidRDefault="0071476F" w:rsidP="00E52470">
      <w:pPr>
        <w:spacing w:line="120" w:lineRule="atLeast"/>
        <w:ind w:right="281"/>
        <w:jc w:val="both"/>
        <w:rPr>
          <w:bCs/>
          <w:sz w:val="20"/>
          <w:szCs w:val="20"/>
        </w:rPr>
      </w:pPr>
      <w:r w:rsidRPr="00FF1C59">
        <w:rPr>
          <w:sz w:val="20"/>
          <w:szCs w:val="20"/>
        </w:rPr>
        <w:t>Nielestno 17</w:t>
      </w:r>
    </w:p>
    <w:p w14:paraId="3C964B08" w14:textId="41703EE9" w:rsidR="0071476F" w:rsidRPr="0001434B" w:rsidRDefault="0071476F" w:rsidP="00FB0ED4">
      <w:pPr>
        <w:spacing w:line="120" w:lineRule="atLeast"/>
        <w:ind w:right="281"/>
        <w:jc w:val="both"/>
        <w:rPr>
          <w:bCs/>
          <w:sz w:val="20"/>
          <w:szCs w:val="20"/>
        </w:rPr>
      </w:pPr>
      <w:r w:rsidRPr="00FF1C59">
        <w:rPr>
          <w:sz w:val="20"/>
          <w:szCs w:val="20"/>
        </w:rPr>
        <w:t>59-610 Wleń</w:t>
      </w:r>
      <w:bookmarkEnd w:id="0"/>
    </w:p>
    <w:p w14:paraId="6CC944B3" w14:textId="77777777" w:rsidR="0071476F" w:rsidRPr="00EA7A97" w:rsidRDefault="0071476F" w:rsidP="00E52470">
      <w:pPr>
        <w:spacing w:line="120" w:lineRule="atLeast"/>
        <w:ind w:right="281"/>
        <w:jc w:val="both"/>
        <w:rPr>
          <w:b/>
          <w:sz w:val="20"/>
          <w:szCs w:val="20"/>
        </w:rPr>
      </w:pPr>
      <w:r w:rsidRPr="0001434B">
        <w:rPr>
          <w:sz w:val="20"/>
          <w:szCs w:val="20"/>
        </w:rPr>
        <w:t>zwaną w dalszej części umowy</w:t>
      </w:r>
      <w:r w:rsidRPr="00EA7A97">
        <w:rPr>
          <w:sz w:val="20"/>
          <w:szCs w:val="20"/>
        </w:rPr>
        <w:t xml:space="preserve"> </w:t>
      </w:r>
      <w:r w:rsidRPr="00EA7A97">
        <w:rPr>
          <w:b/>
          <w:sz w:val="20"/>
          <w:szCs w:val="20"/>
        </w:rPr>
        <w:t>Płatnikiem</w:t>
      </w:r>
    </w:p>
    <w:p w14:paraId="005D7C38" w14:textId="77777777" w:rsidR="0071476F" w:rsidRDefault="0071476F" w:rsidP="00E52470">
      <w:pPr>
        <w:spacing w:line="120" w:lineRule="atLeast"/>
        <w:ind w:right="281"/>
        <w:jc w:val="both"/>
        <w:rPr>
          <w:sz w:val="20"/>
          <w:szCs w:val="20"/>
        </w:rPr>
      </w:pPr>
    </w:p>
    <w:p w14:paraId="1D73271E" w14:textId="77777777" w:rsidR="0071476F" w:rsidRPr="00A547A8" w:rsidRDefault="0071476F" w:rsidP="00E52470">
      <w:pPr>
        <w:spacing w:before="120" w:after="120" w:line="120" w:lineRule="atLeast"/>
        <w:ind w:right="281"/>
        <w:jc w:val="both"/>
        <w:rPr>
          <w:sz w:val="20"/>
          <w:szCs w:val="20"/>
        </w:rPr>
      </w:pPr>
      <w:r w:rsidRPr="00A547A8">
        <w:rPr>
          <w:sz w:val="20"/>
          <w:szCs w:val="20"/>
        </w:rPr>
        <w:t xml:space="preserve">a </w:t>
      </w:r>
    </w:p>
    <w:p w14:paraId="09FDC976" w14:textId="0142C3E5" w:rsidR="001035A1" w:rsidRPr="001035A1" w:rsidRDefault="001035A1" w:rsidP="001035A1">
      <w:pPr>
        <w:spacing w:line="120" w:lineRule="atLeast"/>
        <w:ind w:right="281"/>
        <w:jc w:val="both"/>
        <w:rPr>
          <w:sz w:val="20"/>
          <w:szCs w:val="20"/>
        </w:rPr>
      </w:pPr>
      <w:r w:rsidRPr="00CB1E1A">
        <w:rPr>
          <w:b/>
          <w:bCs/>
          <w:sz w:val="20"/>
          <w:szCs w:val="20"/>
        </w:rPr>
        <w:t>EUROSPED PALIWA</w:t>
      </w:r>
      <w:r w:rsidRPr="001035A1">
        <w:rPr>
          <w:sz w:val="20"/>
          <w:szCs w:val="20"/>
        </w:rPr>
        <w:t xml:space="preserve"> sp. z o.o.</w:t>
      </w:r>
      <w:r>
        <w:rPr>
          <w:sz w:val="20"/>
          <w:szCs w:val="20"/>
        </w:rPr>
        <w:t xml:space="preserve"> z siedzibą: </w:t>
      </w:r>
      <w:r w:rsidRPr="001035A1">
        <w:rPr>
          <w:sz w:val="20"/>
          <w:szCs w:val="20"/>
        </w:rPr>
        <w:t>Ul. Dworska 6</w:t>
      </w:r>
      <w:r>
        <w:rPr>
          <w:sz w:val="20"/>
          <w:szCs w:val="20"/>
        </w:rPr>
        <w:t xml:space="preserve">, </w:t>
      </w:r>
      <w:r w:rsidRPr="001035A1">
        <w:rPr>
          <w:sz w:val="20"/>
          <w:szCs w:val="20"/>
        </w:rPr>
        <w:t>41-902 Bytom</w:t>
      </w:r>
    </w:p>
    <w:p w14:paraId="65B07B45" w14:textId="68266338" w:rsidR="0071476F" w:rsidRPr="00A547A8" w:rsidRDefault="001035A1" w:rsidP="001035A1">
      <w:pPr>
        <w:spacing w:line="120" w:lineRule="atLeast"/>
        <w:ind w:right="281"/>
        <w:jc w:val="both"/>
        <w:rPr>
          <w:sz w:val="20"/>
          <w:szCs w:val="20"/>
        </w:rPr>
      </w:pPr>
      <w:r w:rsidRPr="001035A1">
        <w:rPr>
          <w:sz w:val="20"/>
          <w:szCs w:val="20"/>
        </w:rPr>
        <w:t>NIP 6262859519</w:t>
      </w:r>
    </w:p>
    <w:p w14:paraId="3E75F855" w14:textId="4B63BD08" w:rsidR="0071476F" w:rsidRPr="00A547A8" w:rsidRDefault="0071476F" w:rsidP="00E52470">
      <w:pPr>
        <w:spacing w:line="120" w:lineRule="atLeast"/>
        <w:ind w:right="281"/>
        <w:jc w:val="both"/>
        <w:rPr>
          <w:sz w:val="20"/>
          <w:szCs w:val="20"/>
        </w:rPr>
      </w:pPr>
      <w:r w:rsidRPr="00A547A8">
        <w:rPr>
          <w:sz w:val="20"/>
          <w:szCs w:val="20"/>
        </w:rPr>
        <w:t xml:space="preserve">zwanym w dalszej części umowy </w:t>
      </w:r>
      <w:r>
        <w:rPr>
          <w:b/>
          <w:bCs/>
          <w:sz w:val="20"/>
          <w:szCs w:val="20"/>
        </w:rPr>
        <w:t>„Dostawcą” lub „</w:t>
      </w:r>
      <w:r w:rsidRPr="00A547A8">
        <w:rPr>
          <w:b/>
          <w:sz w:val="20"/>
          <w:szCs w:val="20"/>
        </w:rPr>
        <w:t>Wykonawcą</w:t>
      </w:r>
      <w:r>
        <w:rPr>
          <w:b/>
          <w:sz w:val="20"/>
          <w:szCs w:val="20"/>
        </w:rPr>
        <w:t>”</w:t>
      </w:r>
      <w:r w:rsidRPr="00A547A8">
        <w:rPr>
          <w:sz w:val="20"/>
          <w:szCs w:val="20"/>
        </w:rPr>
        <w:t>, reprezentowanym przez:</w:t>
      </w:r>
    </w:p>
    <w:p w14:paraId="6A727A62" w14:textId="7C2227B9" w:rsidR="0071476F" w:rsidRPr="00A547A8" w:rsidRDefault="00CB1E1A" w:rsidP="00E52470">
      <w:pPr>
        <w:spacing w:line="120" w:lineRule="atLeast"/>
        <w:ind w:right="281"/>
        <w:jc w:val="both"/>
        <w:rPr>
          <w:sz w:val="20"/>
          <w:szCs w:val="20"/>
        </w:rPr>
      </w:pPr>
      <w:r>
        <w:rPr>
          <w:sz w:val="20"/>
          <w:szCs w:val="20"/>
        </w:rPr>
        <w:t>Wojciech Horę</w:t>
      </w:r>
      <w:r w:rsidR="00FB0ED4">
        <w:rPr>
          <w:sz w:val="20"/>
          <w:szCs w:val="20"/>
        </w:rPr>
        <w:t>ż</w:t>
      </w:r>
      <w:r>
        <w:rPr>
          <w:sz w:val="20"/>
          <w:szCs w:val="20"/>
        </w:rPr>
        <w:t xml:space="preserve">a – Prezes Zarządu </w:t>
      </w:r>
    </w:p>
    <w:p w14:paraId="44CDFD3C" w14:textId="75116FC8" w:rsidR="0071476F" w:rsidRPr="00A547A8" w:rsidRDefault="0071476F" w:rsidP="00E52470">
      <w:pPr>
        <w:spacing w:before="120" w:line="120" w:lineRule="atLeast"/>
        <w:ind w:right="281"/>
        <w:jc w:val="both"/>
        <w:rPr>
          <w:sz w:val="20"/>
          <w:szCs w:val="20"/>
        </w:rPr>
      </w:pPr>
      <w:r w:rsidRPr="00A547A8">
        <w:rPr>
          <w:sz w:val="20"/>
          <w:szCs w:val="20"/>
        </w:rPr>
        <w:t xml:space="preserve">w </w:t>
      </w:r>
      <w:r w:rsidRPr="000C7824">
        <w:rPr>
          <w:sz w:val="20"/>
          <w:szCs w:val="20"/>
        </w:rPr>
        <w:t xml:space="preserve">rezultacie dokonania wyboru oferty w trybie podstawowym na dostawę oleju opałowego lekkiego na potrzeby grzewcze jednostek Powiatu Lwóweckiego: </w:t>
      </w:r>
      <w:r w:rsidRPr="0001434B">
        <w:rPr>
          <w:sz w:val="20"/>
          <w:szCs w:val="20"/>
        </w:rPr>
        <w:t xml:space="preserve">Część II – Dostawa w ilości szacunkowej </w:t>
      </w:r>
      <w:r w:rsidR="008E0D38">
        <w:rPr>
          <w:sz w:val="20"/>
          <w:szCs w:val="20"/>
        </w:rPr>
        <w:t>5</w:t>
      </w:r>
      <w:r w:rsidRPr="0001434B">
        <w:rPr>
          <w:sz w:val="20"/>
          <w:szCs w:val="20"/>
        </w:rPr>
        <w:t xml:space="preserve">0 000 litrów oleju opałowego lekkiego dla Dom Pomocy Społecznej w Nielestnie, Nielestno 17, 59-610 Wleń </w:t>
      </w:r>
      <w:r w:rsidRPr="0001434B">
        <w:rPr>
          <w:i/>
          <w:iCs/>
          <w:sz w:val="20"/>
          <w:szCs w:val="20"/>
        </w:rPr>
        <w:t>(niepotrzebne wykreślić)</w:t>
      </w:r>
      <w:r w:rsidRPr="0001434B">
        <w:rPr>
          <w:sz w:val="20"/>
          <w:szCs w:val="20"/>
        </w:rPr>
        <w:t xml:space="preserve"> została zawarta</w:t>
      </w:r>
      <w:r w:rsidRPr="00A547A8">
        <w:rPr>
          <w:sz w:val="20"/>
          <w:szCs w:val="20"/>
        </w:rPr>
        <w:t xml:space="preserve"> umowa o</w:t>
      </w:r>
      <w:r>
        <w:rPr>
          <w:sz w:val="20"/>
          <w:szCs w:val="20"/>
        </w:rPr>
        <w:t xml:space="preserve"> </w:t>
      </w:r>
      <w:r w:rsidRPr="00A547A8">
        <w:rPr>
          <w:sz w:val="20"/>
          <w:szCs w:val="20"/>
        </w:rPr>
        <w:t>następującej treści:</w:t>
      </w:r>
    </w:p>
    <w:p w14:paraId="2D78B566" w14:textId="77777777" w:rsidR="0071476F" w:rsidRPr="00A547A8" w:rsidRDefault="0071476F" w:rsidP="00AE6DF7">
      <w:pPr>
        <w:pStyle w:val="Nagwek5"/>
        <w:spacing w:before="100" w:beforeAutospacing="1"/>
        <w:jc w:val="center"/>
      </w:pPr>
      <w:r w:rsidRPr="00A547A8">
        <w:t>Rozdział I. PRZEDMIOT UMOWY</w:t>
      </w:r>
    </w:p>
    <w:p w14:paraId="0AD3D24A" w14:textId="77777777" w:rsidR="0071476F" w:rsidRPr="008A5FE3" w:rsidRDefault="0071476F" w:rsidP="00C5398E">
      <w:pPr>
        <w:pStyle w:val="Nagwek5"/>
        <w:jc w:val="center"/>
        <w:rPr>
          <w:rFonts w:asciiTheme="minorHAnsi" w:hAnsiTheme="minorHAnsi" w:cstheme="minorHAnsi"/>
        </w:rPr>
      </w:pPr>
      <w:r w:rsidRPr="00A547A8">
        <w:rPr>
          <w:rFonts w:asciiTheme="minorHAnsi" w:hAnsiTheme="minorHAnsi" w:cstheme="minorHAnsi"/>
        </w:rPr>
        <w:t xml:space="preserve">§ </w:t>
      </w:r>
      <w:r>
        <w:rPr>
          <w:rFonts w:asciiTheme="minorHAnsi" w:hAnsiTheme="minorHAnsi" w:cstheme="minorHAnsi"/>
        </w:rPr>
        <w:t>1</w:t>
      </w:r>
    </w:p>
    <w:p w14:paraId="7B371840" w14:textId="34D2B470" w:rsidR="0071476F" w:rsidRPr="000C7824" w:rsidRDefault="0071476F">
      <w:pPr>
        <w:pStyle w:val="Tekstpodstawowy"/>
        <w:widowControl/>
        <w:numPr>
          <w:ilvl w:val="0"/>
          <w:numId w:val="33"/>
        </w:numPr>
        <w:suppressAutoHyphens/>
        <w:autoSpaceDE/>
        <w:autoSpaceDN/>
      </w:pPr>
      <w:r w:rsidRPr="000C7824">
        <w:t>Zamawiający zleca a Dostawca przyjmuje do realizacji sukcesywną dostawę oleju opałowego lekkiego o własnościach fizykochemicznych określonych w ustępie 2 niniejszego paragrafu</w:t>
      </w:r>
      <w:r>
        <w:t xml:space="preserve"> </w:t>
      </w:r>
      <w:r w:rsidRPr="000C7824">
        <w:t xml:space="preserve">w ilości </w:t>
      </w:r>
      <w:r w:rsidR="00AE6DF7">
        <w:t>50 000 litrów</w:t>
      </w:r>
      <w:r w:rsidRPr="000C7824">
        <w:t xml:space="preserve"> w dostawach sukcesywnych (w ilości nie mniejszej niż ok. </w:t>
      </w:r>
      <w:r w:rsidR="008E0D38">
        <w:t>5</w:t>
      </w:r>
      <w:r w:rsidRPr="000C7824">
        <w:t> 000 litrów jednorazowo), do kotłowni stanowiących własność Zamawiającego.</w:t>
      </w:r>
    </w:p>
    <w:p w14:paraId="0BAA585F" w14:textId="77777777" w:rsidR="0071476F" w:rsidRPr="000C7824" w:rsidRDefault="0071476F">
      <w:pPr>
        <w:pStyle w:val="Tekstpodstawowy"/>
        <w:widowControl/>
        <w:numPr>
          <w:ilvl w:val="0"/>
          <w:numId w:val="33"/>
        </w:numPr>
        <w:suppressAutoHyphens/>
        <w:autoSpaceDE/>
        <w:autoSpaceDN/>
      </w:pPr>
      <w:r w:rsidRPr="000C7824">
        <w:t>Olej opałowy winien posiadać własności fizykochemiczne gwarantujące odpowiednią jakość</w:t>
      </w:r>
      <w:r>
        <w:t xml:space="preserve"> </w:t>
      </w:r>
      <w:r w:rsidRPr="000C7824">
        <w:t>i spełnianie obowiązujących norm dla olejów opałowych lekkich.</w:t>
      </w:r>
    </w:p>
    <w:p w14:paraId="210CF793" w14:textId="77777777" w:rsidR="0071476F" w:rsidRPr="000C7824" w:rsidRDefault="0071476F">
      <w:pPr>
        <w:pStyle w:val="Tekstpodstawowy"/>
        <w:widowControl/>
        <w:numPr>
          <w:ilvl w:val="0"/>
          <w:numId w:val="33"/>
        </w:numPr>
        <w:suppressAutoHyphens/>
        <w:autoSpaceDE/>
        <w:autoSpaceDN/>
      </w:pPr>
      <w:r w:rsidRPr="000C7824">
        <w:t>Zamawiający nie jest zobowiązany do zakupu całościowej ilości paliwa określonej w ust. 1.</w:t>
      </w:r>
    </w:p>
    <w:p w14:paraId="09828BB0" w14:textId="33465C5D" w:rsidR="0071476F" w:rsidRPr="000C7824" w:rsidRDefault="0071476F">
      <w:pPr>
        <w:pStyle w:val="Tekstpodstawowy"/>
        <w:widowControl/>
        <w:numPr>
          <w:ilvl w:val="0"/>
          <w:numId w:val="33"/>
        </w:numPr>
        <w:suppressAutoHyphens/>
        <w:autoSpaceDE/>
        <w:autoSpaceDN/>
      </w:pPr>
      <w:r w:rsidRPr="000C7824">
        <w:t xml:space="preserve">Umowa zostaje zawarta </w:t>
      </w:r>
      <w:r w:rsidR="005A014B">
        <w:t xml:space="preserve">od dnia </w:t>
      </w:r>
      <w:r w:rsidR="00AE6DF7">
        <w:t>……………….</w:t>
      </w:r>
      <w:r w:rsidR="005A014B">
        <w:t xml:space="preserve"> roku </w:t>
      </w:r>
      <w:r>
        <w:t>na okres 12 miesięcy tj. do dnia  ………….</w:t>
      </w:r>
      <w:r w:rsidRPr="000C7824">
        <w:t xml:space="preserve"> roku</w:t>
      </w:r>
      <w:r>
        <w:t>.</w:t>
      </w:r>
    </w:p>
    <w:p w14:paraId="703584C6" w14:textId="77777777" w:rsidR="0071476F" w:rsidRPr="00341FB2" w:rsidRDefault="0071476F">
      <w:pPr>
        <w:pStyle w:val="Tekstpodstawowy"/>
        <w:widowControl/>
        <w:numPr>
          <w:ilvl w:val="0"/>
          <w:numId w:val="33"/>
        </w:numPr>
        <w:suppressAutoHyphens/>
        <w:autoSpaceDE/>
        <w:autoSpaceDN/>
      </w:pPr>
      <w:r w:rsidRPr="000C7824">
        <w:t>Ostateczna ilość oleju opałowego wynikać będzie z zapotrzebowania kotłowni</w:t>
      </w:r>
      <w:r>
        <w:t xml:space="preserve"> </w:t>
      </w:r>
      <w:r w:rsidRPr="000C7824">
        <w:t>w czasie ich eksploatacji.</w:t>
      </w:r>
    </w:p>
    <w:p w14:paraId="503395B7" w14:textId="77777777" w:rsidR="0071476F" w:rsidRPr="00A547A8" w:rsidRDefault="0071476F" w:rsidP="009F380B">
      <w:pPr>
        <w:pStyle w:val="Nagwek5"/>
        <w:spacing w:before="240"/>
        <w:jc w:val="center"/>
        <w:rPr>
          <w:rFonts w:asciiTheme="minorHAnsi" w:hAnsiTheme="minorHAnsi" w:cstheme="minorHAnsi"/>
        </w:rPr>
      </w:pPr>
      <w:r w:rsidRPr="00A547A8">
        <w:rPr>
          <w:rFonts w:asciiTheme="minorHAnsi" w:hAnsiTheme="minorHAnsi" w:cstheme="minorHAnsi"/>
        </w:rPr>
        <w:t>Rozdział II. WYNAGRODZENIE</w:t>
      </w:r>
    </w:p>
    <w:p w14:paraId="66037BFF" w14:textId="77777777" w:rsidR="0071476F" w:rsidRPr="00A547A8" w:rsidRDefault="0071476F" w:rsidP="00C5398E">
      <w:pPr>
        <w:pStyle w:val="Nagwek5"/>
        <w:spacing w:before="120"/>
        <w:jc w:val="center"/>
        <w:rPr>
          <w:rFonts w:asciiTheme="minorHAnsi" w:hAnsiTheme="minorHAnsi" w:cstheme="minorHAnsi"/>
          <w:b/>
        </w:rPr>
      </w:pPr>
      <w:r w:rsidRPr="00A547A8">
        <w:rPr>
          <w:rFonts w:asciiTheme="minorHAnsi" w:hAnsiTheme="minorHAnsi" w:cstheme="minorHAnsi"/>
        </w:rPr>
        <w:t xml:space="preserve">§ </w:t>
      </w:r>
      <w:r>
        <w:rPr>
          <w:rFonts w:asciiTheme="minorHAnsi" w:hAnsiTheme="minorHAnsi" w:cstheme="minorHAnsi"/>
        </w:rPr>
        <w:t>2</w:t>
      </w:r>
    </w:p>
    <w:p w14:paraId="2EB8E2C5" w14:textId="77777777" w:rsidR="0071476F" w:rsidRPr="00341FB2" w:rsidRDefault="0071476F">
      <w:pPr>
        <w:pStyle w:val="Tekstpodstawowy"/>
        <w:widowControl/>
        <w:numPr>
          <w:ilvl w:val="0"/>
          <w:numId w:val="34"/>
        </w:numPr>
        <w:suppressAutoHyphens/>
        <w:autoSpaceDE/>
        <w:autoSpaceDN/>
      </w:pPr>
      <w:r w:rsidRPr="00341FB2">
        <w:t xml:space="preserve">Za usługę stanowiącą przedmiot niniejszej umowy, </w:t>
      </w:r>
      <w:r>
        <w:t>Płatnik</w:t>
      </w:r>
      <w:r w:rsidRPr="00341FB2">
        <w:t xml:space="preserve"> zapłaci Wykonawcy wynagrodzenie asortymentowo – ilościowe.</w:t>
      </w:r>
    </w:p>
    <w:p w14:paraId="05E06015" w14:textId="2554D128" w:rsidR="0071476F" w:rsidRPr="00341FB2" w:rsidRDefault="0071476F">
      <w:pPr>
        <w:pStyle w:val="Tekstpodstawowy"/>
        <w:widowControl/>
        <w:numPr>
          <w:ilvl w:val="0"/>
          <w:numId w:val="34"/>
        </w:numPr>
        <w:suppressAutoHyphens/>
        <w:autoSpaceDE/>
        <w:autoSpaceDN/>
      </w:pPr>
      <w:r w:rsidRPr="00341FB2">
        <w:t>Zgodnie z ofer</w:t>
      </w:r>
      <w:r>
        <w:t>tą</w:t>
      </w:r>
      <w:r w:rsidRPr="00341FB2">
        <w:t xml:space="preserve"> Dostawcy Strony ustalają </w:t>
      </w:r>
      <w:r w:rsidR="00AE6DF7" w:rsidRPr="00AE6DF7">
        <w:rPr>
          <w:b/>
          <w:bCs/>
        </w:rPr>
        <w:t>0,86577</w:t>
      </w:r>
      <w:r w:rsidRPr="00AE6DF7">
        <w:rPr>
          <w:b/>
          <w:bCs/>
        </w:rPr>
        <w:t xml:space="preserve"> współczynnik marży/upustu</w:t>
      </w:r>
      <w:r w:rsidRPr="00341FB2">
        <w:t>,</w:t>
      </w:r>
      <w:r>
        <w:t xml:space="preserve"> </w:t>
      </w:r>
      <w:r w:rsidRPr="00341FB2">
        <w:t xml:space="preserve">o który każdorazowo zostanie pomnożona cena hurtowa </w:t>
      </w:r>
      <w:smartTag w:uri="urn:schemas-microsoft-com:office:smarttags" w:element="metricconverter">
        <w:smartTagPr>
          <w:attr w:name="ProductID" w:val="1 litra"/>
        </w:smartTagPr>
        <w:r w:rsidRPr="00341FB2">
          <w:t>1 litra</w:t>
        </w:r>
      </w:smartTag>
      <w:r w:rsidRPr="00341FB2">
        <w:t xml:space="preserve"> paliwa napędowego na potrzeby grzewcze podawana przez PKN ORLEN SA, adres strony internetowej: </w:t>
      </w:r>
      <w:hyperlink r:id="rId8" w:history="1">
        <w:r w:rsidRPr="00AE3F2C">
          <w:rPr>
            <w:color w:val="0000FF"/>
            <w:u w:val="single"/>
          </w:rPr>
          <w:t>www.orlen.pl</w:t>
        </w:r>
      </w:hyperlink>
      <w:r w:rsidRPr="00341FB2">
        <w:t xml:space="preserve"> </w:t>
      </w:r>
    </w:p>
    <w:p w14:paraId="0BD2C82B" w14:textId="77777777" w:rsidR="0071476F" w:rsidRPr="00341FB2" w:rsidRDefault="0071476F">
      <w:pPr>
        <w:pStyle w:val="Tekstpodstawowy"/>
        <w:widowControl/>
        <w:numPr>
          <w:ilvl w:val="0"/>
          <w:numId w:val="34"/>
        </w:numPr>
        <w:suppressAutoHyphens/>
        <w:autoSpaceDE/>
        <w:autoSpaceDN/>
      </w:pPr>
      <w:r w:rsidRPr="00341FB2">
        <w:lastRenderedPageBreak/>
        <w:t xml:space="preserve">Jeżeli na dzień zakupu nie będzie podawana cena hurtowa </w:t>
      </w:r>
      <w:smartTag w:uri="urn:schemas-microsoft-com:office:smarttags" w:element="metricconverter">
        <w:smartTagPr>
          <w:attr w:name="ProductID" w:val="1 litra"/>
        </w:smartTagPr>
        <w:r w:rsidRPr="00341FB2">
          <w:t>1 litra</w:t>
        </w:r>
      </w:smartTag>
      <w:r w:rsidRPr="00341FB2">
        <w:t xml:space="preserve"> paliwa napędowego</w:t>
      </w:r>
      <w:r>
        <w:t xml:space="preserve"> </w:t>
      </w:r>
      <w:r w:rsidRPr="00341FB2">
        <w:t>na potrzeby grzewcze przez PKN ORLEN SA to do rozliczenia będzie brana cena z ostatniego dnia przed zakupem.</w:t>
      </w:r>
    </w:p>
    <w:p w14:paraId="3055D87D" w14:textId="77777777" w:rsidR="0071476F" w:rsidRPr="00341FB2" w:rsidRDefault="0071476F">
      <w:pPr>
        <w:pStyle w:val="Tekstpodstawowy"/>
        <w:widowControl/>
        <w:numPr>
          <w:ilvl w:val="0"/>
          <w:numId w:val="34"/>
        </w:numPr>
        <w:suppressAutoHyphens/>
        <w:autoSpaceDE/>
        <w:autoSpaceDN/>
      </w:pPr>
      <w:r w:rsidRPr="00341FB2">
        <w:t>Ilość oleju opałowego będzie mierzona na podstawie odczytu z licznika autocysterny, bez względu na temperaturę jego dostarczania.</w:t>
      </w:r>
    </w:p>
    <w:p w14:paraId="685EF618" w14:textId="3200637C" w:rsidR="0071476F" w:rsidRPr="00A547A8" w:rsidRDefault="0071476F">
      <w:pPr>
        <w:pStyle w:val="Tekstpodstawowy"/>
        <w:widowControl/>
        <w:numPr>
          <w:ilvl w:val="0"/>
          <w:numId w:val="34"/>
        </w:numPr>
        <w:suppressAutoHyphens/>
        <w:autoSpaceDE/>
        <w:autoSpaceDN/>
      </w:pPr>
      <w:r w:rsidRPr="0001325D">
        <w:t xml:space="preserve">Wstępna wartość wynagrodzenia za przedmiot umowy wynosi </w:t>
      </w:r>
      <w:r w:rsidR="00AE6DF7" w:rsidRPr="00AE6DF7">
        <w:rPr>
          <w:b/>
          <w:bCs/>
        </w:rPr>
        <w:t xml:space="preserve">185 238,00 </w:t>
      </w:r>
      <w:r w:rsidRPr="00AE6DF7">
        <w:rPr>
          <w:b/>
          <w:bCs/>
        </w:rPr>
        <w:t>zł</w:t>
      </w:r>
      <w:r w:rsidRPr="0001325D">
        <w:t xml:space="preserve"> brutto (słownie</w:t>
      </w:r>
      <w:r>
        <w:t xml:space="preserve"> </w:t>
      </w:r>
      <w:r w:rsidR="00AE6DF7" w:rsidRPr="00AE6DF7">
        <w:rPr>
          <w:b/>
          <w:bCs/>
        </w:rPr>
        <w:t>sto osiemdziesiąt tysięcy dwieście trzydzieści osiem zł 00/100</w:t>
      </w:r>
      <w:r w:rsidRPr="0001325D">
        <w:t xml:space="preserve">), tj. netto </w:t>
      </w:r>
      <w:r w:rsidR="009F380B">
        <w:t>150 600,00</w:t>
      </w:r>
      <w:r w:rsidRPr="0001325D">
        <w:t xml:space="preserve"> zł. + </w:t>
      </w:r>
      <w:r w:rsidR="00AE6DF7">
        <w:t>23</w:t>
      </w:r>
      <w:r>
        <w:t xml:space="preserve"> % VAT.</w:t>
      </w:r>
    </w:p>
    <w:p w14:paraId="1E13E9E3" w14:textId="1C1DC5D1" w:rsidR="0071476F" w:rsidRPr="00341FB2" w:rsidRDefault="0071476F" w:rsidP="009F380B">
      <w:pPr>
        <w:pStyle w:val="Nagwek5"/>
        <w:jc w:val="center"/>
        <w:rPr>
          <w:rFonts w:asciiTheme="minorHAnsi" w:hAnsiTheme="minorHAnsi" w:cstheme="minorHAnsi"/>
        </w:rPr>
      </w:pPr>
      <w:r w:rsidRPr="00341FB2">
        <w:rPr>
          <w:rFonts w:asciiTheme="minorHAnsi" w:hAnsiTheme="minorHAnsi" w:cstheme="minorHAnsi"/>
        </w:rPr>
        <w:t xml:space="preserve">Rozdział III. </w:t>
      </w:r>
      <w:r w:rsidRPr="00341FB2">
        <w:rPr>
          <w:rFonts w:asciiTheme="minorHAnsi" w:hAnsiTheme="minorHAnsi"/>
        </w:rPr>
        <w:t>OBOWIĄZKI STRON</w:t>
      </w:r>
    </w:p>
    <w:p w14:paraId="7D0063E8" w14:textId="77777777" w:rsidR="0071476F" w:rsidRPr="00A547A8" w:rsidRDefault="0071476F" w:rsidP="00C5398E">
      <w:pPr>
        <w:pStyle w:val="Nagwek5"/>
        <w:spacing w:before="120"/>
        <w:jc w:val="center"/>
        <w:rPr>
          <w:rFonts w:asciiTheme="minorHAnsi" w:hAnsiTheme="minorHAnsi" w:cstheme="minorHAnsi"/>
          <w:b/>
        </w:rPr>
      </w:pPr>
      <w:r w:rsidRPr="00A547A8">
        <w:rPr>
          <w:rFonts w:asciiTheme="minorHAnsi" w:hAnsiTheme="minorHAnsi" w:cstheme="minorHAnsi"/>
        </w:rPr>
        <w:t xml:space="preserve">§ </w:t>
      </w:r>
      <w:r>
        <w:rPr>
          <w:rFonts w:asciiTheme="minorHAnsi" w:hAnsiTheme="minorHAnsi" w:cstheme="minorHAnsi"/>
        </w:rPr>
        <w:t>3</w:t>
      </w:r>
    </w:p>
    <w:p w14:paraId="1305AF33" w14:textId="77777777" w:rsidR="0071476F" w:rsidRPr="00341FB2" w:rsidRDefault="0071476F" w:rsidP="00E52470">
      <w:pPr>
        <w:pStyle w:val="Tekstpodstawowy"/>
        <w:ind w:left="284" w:hanging="284"/>
      </w:pPr>
      <w:r w:rsidRPr="00341FB2">
        <w:t>Strony ustalają następujące warunki dostaw:</w:t>
      </w:r>
    </w:p>
    <w:p w14:paraId="5C1EEB00" w14:textId="1223FDE8" w:rsidR="0071476F" w:rsidRPr="00341FB2" w:rsidRDefault="008E0D38">
      <w:pPr>
        <w:pStyle w:val="Tekstpodstawowy"/>
        <w:widowControl/>
        <w:numPr>
          <w:ilvl w:val="0"/>
          <w:numId w:val="35"/>
        </w:numPr>
        <w:suppressAutoHyphens/>
        <w:autoSpaceDE/>
        <w:autoSpaceDN/>
      </w:pPr>
      <w:r w:rsidRPr="008E0D38">
        <w:rPr>
          <w:rFonts w:eastAsia="Times New Roman"/>
          <w:lang w:eastAsia="ar-SA"/>
        </w:rPr>
        <w:t xml:space="preserve">Dostawa realizowana będzie na podstawie zamówienia telefonicznego potwierdzonego emailem przez </w:t>
      </w:r>
      <w:r w:rsidRPr="008E0D38">
        <w:rPr>
          <w:rFonts w:eastAsia="Times New Roman"/>
          <w:b/>
          <w:bCs/>
          <w:lang w:eastAsia="ar-SA"/>
        </w:rPr>
        <w:t>dyrektora/kierownika/oddelegowanego</w:t>
      </w:r>
      <w:r w:rsidRPr="008E0D38">
        <w:rPr>
          <w:rFonts w:eastAsia="Times New Roman"/>
          <w:lang w:eastAsia="ar-SA"/>
        </w:rPr>
        <w:t xml:space="preserve"> </w:t>
      </w:r>
      <w:r w:rsidRPr="008E0D38">
        <w:rPr>
          <w:rFonts w:eastAsia="Times New Roman"/>
          <w:b/>
          <w:bCs/>
          <w:lang w:eastAsia="ar-SA"/>
        </w:rPr>
        <w:t>pracownika</w:t>
      </w:r>
      <w:r w:rsidRPr="008E0D38">
        <w:rPr>
          <w:rFonts w:eastAsia="Times New Roman"/>
          <w:lang w:eastAsia="ar-SA"/>
        </w:rPr>
        <w:t xml:space="preserve"> jednostki organizacyjnej Powiatu Lwóweckiego, nie później niż w ciągu 48 godzin od daty złożenia zamówienia.”</w:t>
      </w:r>
    </w:p>
    <w:p w14:paraId="292A5709" w14:textId="1264844D" w:rsidR="0071476F" w:rsidRPr="00341FB2" w:rsidRDefault="0071476F" w:rsidP="002927EE">
      <w:pPr>
        <w:pStyle w:val="Tekstpodstawowy"/>
        <w:widowControl/>
        <w:numPr>
          <w:ilvl w:val="0"/>
          <w:numId w:val="35"/>
        </w:numPr>
        <w:suppressAutoHyphens/>
        <w:autoSpaceDE/>
        <w:autoSpaceDN/>
      </w:pPr>
      <w:r w:rsidRPr="00341FB2">
        <w:t>Zamówiony olej opałowy lekki Dostawca będzie dostarczał własnym transportem do kotłowni</w:t>
      </w:r>
      <w:r>
        <w:t xml:space="preserve"> </w:t>
      </w:r>
      <w:r w:rsidRPr="00341FB2">
        <w:t xml:space="preserve">w </w:t>
      </w:r>
      <w:r w:rsidR="009F380B" w:rsidRPr="009F380B">
        <w:rPr>
          <w:b/>
          <w:bCs/>
        </w:rPr>
        <w:t>Domu Pomocy Społecznej w Nielestnie, Nielestno 17, 59-610 Wleń</w:t>
      </w:r>
      <w:r w:rsidRPr="00341FB2">
        <w:t>. Napełnianie zbiorników paliwowych odbywać się będzie w obecności upoważnionych</w:t>
      </w:r>
      <w:r>
        <w:t xml:space="preserve"> </w:t>
      </w:r>
      <w:r w:rsidRPr="00341FB2">
        <w:t>pracowników Zamawiającego</w:t>
      </w:r>
      <w:r>
        <w:t>/Płatnika</w:t>
      </w:r>
      <w:r w:rsidRPr="00341FB2">
        <w:t xml:space="preserve"> i potwierdzone zostanie poprzez sporządzenie kwitu tankowania paliwa.</w:t>
      </w:r>
    </w:p>
    <w:p w14:paraId="5859CDA8" w14:textId="77777777" w:rsidR="0071476F" w:rsidRPr="00C84124" w:rsidRDefault="0071476F">
      <w:pPr>
        <w:pStyle w:val="Tekstpodstawowy"/>
        <w:widowControl/>
        <w:numPr>
          <w:ilvl w:val="0"/>
          <w:numId w:val="35"/>
        </w:numPr>
        <w:suppressAutoHyphens/>
        <w:autoSpaceDE/>
        <w:autoSpaceDN/>
      </w:pPr>
      <w:r w:rsidRPr="00341FB2">
        <w:t>Oferowane paliwo musi spełniać wymagania obowiązujących norm dla oleju opałowego lekkiego. Jakość oleju opałowego będzie każdorazowo przy dostawie potwierdzana świadectwem jakości wystawionym przez producenta, stanowiący załącznik do kwitu o którym mowa w ust.</w:t>
      </w:r>
      <w:r>
        <w:t xml:space="preserve"> 2</w:t>
      </w:r>
      <w:r w:rsidRPr="00341FB2">
        <w:t>.</w:t>
      </w:r>
    </w:p>
    <w:p w14:paraId="08339AA0" w14:textId="77777777" w:rsidR="0071476F" w:rsidRPr="00C84124" w:rsidRDefault="0071476F">
      <w:pPr>
        <w:pStyle w:val="Tekstpodstawowy"/>
        <w:widowControl/>
        <w:numPr>
          <w:ilvl w:val="0"/>
          <w:numId w:val="35"/>
        </w:numPr>
        <w:suppressAutoHyphens/>
        <w:autoSpaceDE/>
        <w:autoSpaceDN/>
      </w:pPr>
      <w:r w:rsidRPr="00C84124">
        <w:t>W przypadku wątpliwości co do jakości oleju opałowego Zamawiający zleci wykonanie badań paliwa w uprawnionym laboratorium. W razie stwierdzenia niezgodności z obowiązującymi normami kosztami badania laboratoryjnego zostanie obciążony Dostawca.</w:t>
      </w:r>
    </w:p>
    <w:p w14:paraId="3EBF9184" w14:textId="77777777" w:rsidR="0071476F" w:rsidRPr="00C84124" w:rsidRDefault="0071476F">
      <w:pPr>
        <w:pStyle w:val="Tekstpodstawowy"/>
        <w:widowControl/>
        <w:numPr>
          <w:ilvl w:val="0"/>
          <w:numId w:val="35"/>
        </w:numPr>
        <w:suppressAutoHyphens/>
        <w:autoSpaceDE/>
        <w:autoSpaceDN/>
      </w:pPr>
      <w:r w:rsidRPr="00C84124">
        <w:t>Wobec stwierdzenia powyższego Dostawca pokryje również koszty związane z usunięciem ewentualnej awarii systemu ogrzewania zasilanego tym olejem opałowym.</w:t>
      </w:r>
    </w:p>
    <w:p w14:paraId="563E40EE" w14:textId="77777777" w:rsidR="0071476F" w:rsidRPr="00C84124" w:rsidRDefault="0071476F">
      <w:pPr>
        <w:pStyle w:val="Tekstpodstawowy"/>
        <w:widowControl/>
        <w:numPr>
          <w:ilvl w:val="0"/>
          <w:numId w:val="35"/>
        </w:numPr>
        <w:suppressAutoHyphens/>
        <w:autoSpaceDE/>
        <w:autoSpaceDN/>
      </w:pPr>
      <w:r w:rsidRPr="00C84124">
        <w:t>W przypadku stwierdzenia niewłaściwej jakości paliwa Dostawca pokryje wszelkie koszty związane z oczyszczeniem systemu ogrzewania.</w:t>
      </w:r>
    </w:p>
    <w:p w14:paraId="2D4DCB58" w14:textId="77777777" w:rsidR="0071476F" w:rsidRPr="00C84124" w:rsidRDefault="0071476F">
      <w:pPr>
        <w:pStyle w:val="Tekstpodstawowy"/>
        <w:widowControl/>
        <w:numPr>
          <w:ilvl w:val="0"/>
          <w:numId w:val="35"/>
        </w:numPr>
        <w:suppressAutoHyphens/>
        <w:autoSpaceDE/>
        <w:autoSpaceDN/>
      </w:pPr>
      <w:r w:rsidRPr="00C84124">
        <w:t>Olej opałowy należy dostarczać specjalistycznym samochodem, spełniającym wymogi krajowe</w:t>
      </w:r>
      <w:r>
        <w:t xml:space="preserve"> </w:t>
      </w:r>
      <w:r w:rsidRPr="00C84124">
        <w:t>i europejskie, z zalegalizowanym urządzeniem pomiarowym (dystrybutorem). Świadectwa legalizacji liczników tankowania winny stanowić wyposażenie autocystern.</w:t>
      </w:r>
    </w:p>
    <w:p w14:paraId="1C7EC37E" w14:textId="77777777" w:rsidR="0071476F" w:rsidRPr="00C84124" w:rsidRDefault="0071476F">
      <w:pPr>
        <w:pStyle w:val="Tekstpodstawowy"/>
        <w:widowControl/>
        <w:numPr>
          <w:ilvl w:val="0"/>
          <w:numId w:val="35"/>
        </w:numPr>
        <w:suppressAutoHyphens/>
        <w:autoSpaceDE/>
        <w:autoSpaceDN/>
      </w:pPr>
      <w:r w:rsidRPr="00C84124">
        <w:t>Ilość dostarczonego paliwa mierzona będzie w jego rzeczywistej temperaturze dostarczenia.</w:t>
      </w:r>
    </w:p>
    <w:p w14:paraId="461E680E" w14:textId="77777777" w:rsidR="0071476F" w:rsidRPr="00C84124" w:rsidRDefault="0071476F">
      <w:pPr>
        <w:pStyle w:val="Tekstpodstawowy"/>
        <w:widowControl/>
        <w:numPr>
          <w:ilvl w:val="0"/>
          <w:numId w:val="35"/>
        </w:numPr>
        <w:suppressAutoHyphens/>
        <w:autoSpaceDE/>
        <w:autoSpaceDN/>
      </w:pPr>
      <w:r w:rsidRPr="00C84124">
        <w:t>Dostawca zobowiązany jest posiadać stosowną koncesję, uprawniającą go do prowadzenia działalności gospodarczej w zakresie obrotu paliwami.</w:t>
      </w:r>
    </w:p>
    <w:p w14:paraId="178AAC2B" w14:textId="77777777" w:rsidR="0071476F" w:rsidRPr="00C84124" w:rsidRDefault="0071476F">
      <w:pPr>
        <w:pStyle w:val="Tekstpodstawowy"/>
        <w:widowControl/>
        <w:numPr>
          <w:ilvl w:val="0"/>
          <w:numId w:val="35"/>
        </w:numPr>
        <w:suppressAutoHyphens/>
        <w:autoSpaceDE/>
        <w:autoSpaceDN/>
      </w:pPr>
      <w:r w:rsidRPr="00C84124">
        <w:t>Dostawca zobowiązany jest do zapewnienia ciągłości dostaw.</w:t>
      </w:r>
    </w:p>
    <w:p w14:paraId="3DFBA13F" w14:textId="77777777" w:rsidR="0071476F" w:rsidRPr="00C84124" w:rsidRDefault="0071476F">
      <w:pPr>
        <w:pStyle w:val="Tekstpodstawowy"/>
        <w:widowControl/>
        <w:numPr>
          <w:ilvl w:val="0"/>
          <w:numId w:val="35"/>
        </w:numPr>
        <w:suppressAutoHyphens/>
        <w:autoSpaceDE/>
        <w:autoSpaceDN/>
      </w:pPr>
      <w:r w:rsidRPr="00C84124">
        <w:t>W przypadku powstania podczas napełniania zbiorników paliwem zanieczyszczeń, obowiązkiem Wykonawcy będzie ich uprzątnięcie.</w:t>
      </w:r>
    </w:p>
    <w:p w14:paraId="7965CD7E" w14:textId="77777777" w:rsidR="0071476F" w:rsidRPr="00C84124" w:rsidRDefault="0071476F">
      <w:pPr>
        <w:pStyle w:val="Tekstpodstawowy"/>
        <w:widowControl/>
        <w:numPr>
          <w:ilvl w:val="0"/>
          <w:numId w:val="35"/>
        </w:numPr>
        <w:suppressAutoHyphens/>
        <w:autoSpaceDE/>
        <w:autoSpaceDN/>
      </w:pPr>
      <w:r w:rsidRPr="00C84124">
        <w:t>Zamawiający nie ponosi odpowiedzialności za szkody wyrządzone przez Wykonawcę podczas realizacji dostaw.</w:t>
      </w:r>
    </w:p>
    <w:p w14:paraId="51895249" w14:textId="77777777" w:rsidR="0071476F" w:rsidRPr="00C84124" w:rsidRDefault="0071476F">
      <w:pPr>
        <w:pStyle w:val="Tekstpodstawowy"/>
        <w:widowControl/>
        <w:numPr>
          <w:ilvl w:val="0"/>
          <w:numId w:val="35"/>
        </w:numPr>
        <w:suppressAutoHyphens/>
        <w:autoSpaceDE/>
        <w:autoSpaceDN/>
      </w:pPr>
      <w:r w:rsidRPr="00C84124">
        <w:t>Obowiązkiem Dostawcy będzie pokrycie kosztów ubezpieczenia zamówienia do momentu jego odbioru przez Zamawiającego.</w:t>
      </w:r>
    </w:p>
    <w:p w14:paraId="1C268992" w14:textId="77777777" w:rsidR="0071476F" w:rsidRDefault="0071476F">
      <w:pPr>
        <w:pStyle w:val="Tekstpodstawowy"/>
        <w:widowControl/>
        <w:numPr>
          <w:ilvl w:val="0"/>
          <w:numId w:val="35"/>
        </w:numPr>
        <w:suppressAutoHyphens/>
        <w:autoSpaceDE/>
        <w:autoSpaceDN/>
      </w:pPr>
      <w:r w:rsidRPr="0001325D">
        <w:t>Do obowiązków Dostawcy należy dostawa towarów w jakości i warunkach odpowiadających Normom i TWT Rafinerii</w:t>
      </w:r>
      <w:r>
        <w:t>.</w:t>
      </w:r>
    </w:p>
    <w:p w14:paraId="0D7871B8" w14:textId="77777777" w:rsidR="0071476F" w:rsidRPr="00A547A8" w:rsidRDefault="0071476F" w:rsidP="009F380B">
      <w:pPr>
        <w:pStyle w:val="Nagwek5"/>
        <w:spacing w:before="240"/>
        <w:jc w:val="center"/>
        <w:rPr>
          <w:rFonts w:asciiTheme="minorHAnsi" w:hAnsiTheme="minorHAnsi" w:cstheme="minorHAnsi"/>
        </w:rPr>
      </w:pPr>
      <w:r w:rsidRPr="00A547A8">
        <w:rPr>
          <w:rFonts w:asciiTheme="minorHAnsi" w:hAnsiTheme="minorHAnsi" w:cstheme="minorHAnsi"/>
        </w:rPr>
        <w:t xml:space="preserve">Rozdział IV. </w:t>
      </w:r>
      <w:r>
        <w:rPr>
          <w:rFonts w:asciiTheme="minorHAnsi" w:hAnsiTheme="minorHAnsi" w:cstheme="minorHAnsi"/>
        </w:rPr>
        <w:t>ROZLICZENIA</w:t>
      </w:r>
    </w:p>
    <w:p w14:paraId="60AF64DA" w14:textId="77777777" w:rsidR="0071476F" w:rsidRPr="00A547A8" w:rsidRDefault="0071476F" w:rsidP="00C5398E">
      <w:pPr>
        <w:pStyle w:val="Nagwek5"/>
        <w:spacing w:before="120"/>
        <w:jc w:val="center"/>
        <w:rPr>
          <w:rFonts w:asciiTheme="minorHAnsi" w:hAnsiTheme="minorHAnsi" w:cstheme="minorHAnsi"/>
          <w:b/>
        </w:rPr>
      </w:pPr>
      <w:r w:rsidRPr="00A547A8">
        <w:rPr>
          <w:rFonts w:asciiTheme="minorHAnsi" w:hAnsiTheme="minorHAnsi" w:cstheme="minorHAnsi"/>
        </w:rPr>
        <w:t xml:space="preserve">§ </w:t>
      </w:r>
      <w:r>
        <w:rPr>
          <w:rFonts w:asciiTheme="minorHAnsi" w:hAnsiTheme="minorHAnsi" w:cstheme="minorHAnsi"/>
        </w:rPr>
        <w:t>4</w:t>
      </w:r>
    </w:p>
    <w:p w14:paraId="43BCE433" w14:textId="566CD80C" w:rsidR="0071476F" w:rsidRPr="0001434B" w:rsidRDefault="0071476F" w:rsidP="00673E2B">
      <w:pPr>
        <w:pStyle w:val="Tekstpodstawowy"/>
        <w:widowControl/>
        <w:numPr>
          <w:ilvl w:val="0"/>
          <w:numId w:val="36"/>
        </w:numPr>
        <w:suppressAutoHyphens/>
        <w:autoSpaceDE/>
        <w:autoSpaceDN/>
      </w:pPr>
      <w:r w:rsidRPr="003754CD">
        <w:t xml:space="preserve">Faktury za </w:t>
      </w:r>
      <w:r w:rsidRPr="0001434B">
        <w:t xml:space="preserve">zamówiony olej opałowy będą wystawiane przez Dostawcę na płatnika niniejszej umowy. t.j. </w:t>
      </w:r>
      <w:r w:rsidR="009F380B" w:rsidRPr="009F380B">
        <w:rPr>
          <w:b/>
          <w:bCs/>
        </w:rPr>
        <w:t>Dom Pomocy Społecznej w Nielestnie, Nielestno 17, 59-610 Wleń</w:t>
      </w:r>
      <w:r w:rsidRPr="009F380B">
        <w:rPr>
          <w:i/>
        </w:rPr>
        <w:t>.</w:t>
      </w:r>
    </w:p>
    <w:p w14:paraId="408B4CAC" w14:textId="77777777" w:rsidR="0071476F" w:rsidRPr="0001434B" w:rsidRDefault="0071476F">
      <w:pPr>
        <w:pStyle w:val="Tekstpodstawowy"/>
        <w:widowControl/>
        <w:numPr>
          <w:ilvl w:val="0"/>
          <w:numId w:val="36"/>
        </w:numPr>
        <w:suppressAutoHyphens/>
        <w:autoSpaceDE/>
        <w:autoSpaceDN/>
      </w:pPr>
      <w:r w:rsidRPr="0001434B">
        <w:t>Podstawą wystawienia faktury będzie podpisany przez upoważnionych przedstawicieli stron kwit tankowania paliwa - WZ.</w:t>
      </w:r>
    </w:p>
    <w:p w14:paraId="3B093BA6" w14:textId="77777777" w:rsidR="0071476F" w:rsidRPr="003754CD" w:rsidRDefault="0071476F">
      <w:pPr>
        <w:pStyle w:val="Tekstpodstawowy"/>
        <w:widowControl/>
        <w:numPr>
          <w:ilvl w:val="0"/>
          <w:numId w:val="36"/>
        </w:numPr>
        <w:suppressAutoHyphens/>
        <w:autoSpaceDE/>
        <w:autoSpaceDN/>
      </w:pPr>
      <w:r w:rsidRPr="003754CD">
        <w:t>Integralną częścią kwitu stanowić będzie świadectwo jakości dostarczonego paliwa wystawione przez producenta.</w:t>
      </w:r>
    </w:p>
    <w:p w14:paraId="6C422EFC" w14:textId="77777777" w:rsidR="0071476F" w:rsidRPr="003754CD" w:rsidRDefault="0071476F">
      <w:pPr>
        <w:pStyle w:val="Tekstpodstawowy"/>
        <w:widowControl/>
        <w:numPr>
          <w:ilvl w:val="0"/>
          <w:numId w:val="36"/>
        </w:numPr>
        <w:suppressAutoHyphens/>
        <w:autoSpaceDE/>
        <w:autoSpaceDN/>
      </w:pPr>
      <w:r w:rsidRPr="003754CD">
        <w:t>Integralny załącznik do faktury stanowić będzie zestawienie wyliczenia kwoty faktury.</w:t>
      </w:r>
    </w:p>
    <w:p w14:paraId="42117807" w14:textId="2E7B7109" w:rsidR="0071476F" w:rsidRPr="003754CD" w:rsidRDefault="0071476F">
      <w:pPr>
        <w:pStyle w:val="Tekstpodstawowy"/>
        <w:widowControl/>
        <w:numPr>
          <w:ilvl w:val="0"/>
          <w:numId w:val="36"/>
        </w:numPr>
        <w:suppressAutoHyphens/>
        <w:autoSpaceDE/>
        <w:autoSpaceDN/>
      </w:pPr>
      <w:r w:rsidRPr="003754CD">
        <w:t>Płatnikiem zobowiązań z tytułu wykonania przedmiotu umowy jest</w:t>
      </w:r>
      <w:r w:rsidR="009F380B">
        <w:t xml:space="preserve"> </w:t>
      </w:r>
      <w:r w:rsidR="009F380B" w:rsidRPr="009F380B">
        <w:rPr>
          <w:b/>
          <w:bCs/>
        </w:rPr>
        <w:t>Dom Pomocy Społecznej w Nielestnie, Nielestno 17, 59-610 Wleń</w:t>
      </w:r>
      <w:r w:rsidRPr="003754CD">
        <w:t>, który jest płatnikiem podatku VAT.</w:t>
      </w:r>
    </w:p>
    <w:p w14:paraId="33366F66" w14:textId="77777777" w:rsidR="0071476F" w:rsidRPr="003754CD" w:rsidRDefault="0071476F">
      <w:pPr>
        <w:pStyle w:val="Tekstpodstawowy"/>
        <w:widowControl/>
        <w:numPr>
          <w:ilvl w:val="0"/>
          <w:numId w:val="36"/>
        </w:numPr>
        <w:suppressAutoHyphens/>
        <w:autoSpaceDE/>
        <w:autoSpaceDN/>
      </w:pPr>
      <w:r w:rsidRPr="003754CD">
        <w:t>Zapłata faktur następować będzie w terminie do 30 dni od daty otrzymania przez Płatnika faktur na konto Dostawcy w Banku wskazane na fakturze.</w:t>
      </w:r>
    </w:p>
    <w:p w14:paraId="4A5C6123" w14:textId="77777777" w:rsidR="0071476F" w:rsidRPr="003754CD" w:rsidRDefault="0071476F">
      <w:pPr>
        <w:pStyle w:val="Tekstpodstawowy"/>
        <w:widowControl/>
        <w:numPr>
          <w:ilvl w:val="0"/>
          <w:numId w:val="36"/>
        </w:numPr>
        <w:suppressAutoHyphens/>
        <w:autoSpaceDE/>
        <w:autoSpaceDN/>
      </w:pPr>
      <w:r w:rsidRPr="003754CD">
        <w:t>Za termin zapłaty uznaje się dzień obciążenia rachunku płatnika.</w:t>
      </w:r>
    </w:p>
    <w:p w14:paraId="550767B0" w14:textId="77777777" w:rsidR="0071476F" w:rsidRPr="00A547A8" w:rsidRDefault="0071476F" w:rsidP="009F380B">
      <w:pPr>
        <w:pStyle w:val="Nagwek5"/>
        <w:spacing w:before="240"/>
        <w:jc w:val="center"/>
        <w:rPr>
          <w:rFonts w:asciiTheme="minorHAnsi" w:hAnsiTheme="minorHAnsi" w:cstheme="minorHAnsi"/>
        </w:rPr>
      </w:pPr>
      <w:r w:rsidRPr="00A547A8">
        <w:rPr>
          <w:rFonts w:asciiTheme="minorHAnsi" w:hAnsiTheme="minorHAnsi" w:cstheme="minorHAnsi"/>
        </w:rPr>
        <w:t xml:space="preserve">Rozdział V. </w:t>
      </w:r>
      <w:r>
        <w:rPr>
          <w:rFonts w:asciiTheme="minorHAnsi" w:hAnsiTheme="minorHAnsi" w:cstheme="minorHAnsi"/>
        </w:rPr>
        <w:t>KARY UMOWNE</w:t>
      </w:r>
    </w:p>
    <w:p w14:paraId="18219AF7" w14:textId="77777777" w:rsidR="0071476F" w:rsidRPr="003754CD" w:rsidRDefault="0071476F" w:rsidP="00C5398E">
      <w:pPr>
        <w:pStyle w:val="Nagwek5"/>
        <w:spacing w:before="120"/>
        <w:jc w:val="center"/>
        <w:rPr>
          <w:b/>
        </w:rPr>
      </w:pPr>
      <w:r w:rsidRPr="003754CD">
        <w:t>§ 5</w:t>
      </w:r>
    </w:p>
    <w:p w14:paraId="5C42A8E8" w14:textId="77777777" w:rsidR="0071476F" w:rsidRPr="00F96A37" w:rsidRDefault="0071476F">
      <w:pPr>
        <w:pStyle w:val="Tekstpodstawowy"/>
        <w:widowControl/>
        <w:numPr>
          <w:ilvl w:val="0"/>
          <w:numId w:val="42"/>
        </w:numPr>
        <w:suppressAutoHyphens/>
        <w:autoSpaceDE/>
        <w:autoSpaceDN/>
      </w:pPr>
      <w:r w:rsidRPr="003754CD">
        <w:t xml:space="preserve">Strony </w:t>
      </w:r>
      <w:r w:rsidRPr="00F96A37">
        <w:t>postanawiają, że wiążącą ich formą odszkodowania będą kary umowne.</w:t>
      </w:r>
    </w:p>
    <w:p w14:paraId="0456A872" w14:textId="77777777" w:rsidR="0071476F" w:rsidRPr="00F96A37" w:rsidRDefault="0071476F">
      <w:pPr>
        <w:pStyle w:val="Tekstpodstawowy"/>
        <w:widowControl/>
        <w:numPr>
          <w:ilvl w:val="0"/>
          <w:numId w:val="42"/>
        </w:numPr>
        <w:suppressAutoHyphens/>
        <w:autoSpaceDE/>
        <w:autoSpaceDN/>
      </w:pPr>
      <w:r w:rsidRPr="00F96A37">
        <w:t>Dostawca zapłaci Płatnikowi kary umowne:</w:t>
      </w:r>
    </w:p>
    <w:p w14:paraId="0B88E0EE" w14:textId="77777777" w:rsidR="0071476F" w:rsidRPr="00F96A37" w:rsidRDefault="0071476F">
      <w:pPr>
        <w:pStyle w:val="Bezodstpw"/>
        <w:numPr>
          <w:ilvl w:val="1"/>
          <w:numId w:val="42"/>
        </w:numPr>
        <w:suppressAutoHyphens/>
        <w:spacing w:before="0"/>
        <w:ind w:left="284" w:hanging="284"/>
        <w:jc w:val="both"/>
      </w:pPr>
      <w:r w:rsidRPr="00F96A37">
        <w:t>w wysokości 20 % wartości przedmiotu zamówienia określonego w § 2 punkt 5, gdy Dostawca odstąpi od umowy z powodu okoliczności, za które odpowiada.</w:t>
      </w:r>
    </w:p>
    <w:p w14:paraId="1D29B0D4" w14:textId="77777777" w:rsidR="0071476F" w:rsidRPr="00F96A37" w:rsidRDefault="0071476F">
      <w:pPr>
        <w:pStyle w:val="Bezodstpw"/>
        <w:numPr>
          <w:ilvl w:val="1"/>
          <w:numId w:val="42"/>
        </w:numPr>
        <w:suppressAutoHyphens/>
        <w:spacing w:before="0"/>
        <w:ind w:left="284" w:hanging="284"/>
        <w:jc w:val="both"/>
      </w:pPr>
      <w:r w:rsidRPr="00F96A37">
        <w:t>w wysokości 0,5 % wartości przedmiotu zamówienia określonego w § 2 punkt 5, gdy Dostawca nie dostarczy paliw – za każdy rozpoczęty dzień opóźnienia.</w:t>
      </w:r>
    </w:p>
    <w:p w14:paraId="6371687D" w14:textId="77777777" w:rsidR="0071476F" w:rsidRPr="00F96A37" w:rsidRDefault="0071476F">
      <w:pPr>
        <w:pStyle w:val="Bezodstpw"/>
        <w:numPr>
          <w:ilvl w:val="1"/>
          <w:numId w:val="42"/>
        </w:numPr>
        <w:suppressAutoHyphens/>
        <w:spacing w:before="0"/>
        <w:ind w:left="284" w:hanging="284"/>
        <w:jc w:val="both"/>
      </w:pPr>
      <w:r w:rsidRPr="00F96A37">
        <w:t>w wysokości 10 % wartości przedmiotu zamówienia określonego w § 2 punkt 5, gdy Dostawca dostarczy paliwa o jakości niezgodnej z umową.</w:t>
      </w:r>
    </w:p>
    <w:p w14:paraId="10C27B73" w14:textId="77777777" w:rsidR="0071476F" w:rsidRPr="00F96A37" w:rsidRDefault="0071476F">
      <w:pPr>
        <w:pStyle w:val="Tekstpodstawowy"/>
        <w:widowControl/>
        <w:numPr>
          <w:ilvl w:val="0"/>
          <w:numId w:val="42"/>
        </w:numPr>
        <w:suppressAutoHyphens/>
        <w:autoSpaceDE/>
        <w:autoSpaceDN/>
      </w:pPr>
      <w:r w:rsidRPr="00F96A37">
        <w:t>Płatnik zobowiązuje się zapłacić Dostawcy kary umowne:</w:t>
      </w:r>
    </w:p>
    <w:p w14:paraId="10069DCF" w14:textId="77777777" w:rsidR="0071476F" w:rsidRPr="00F96A37" w:rsidRDefault="0071476F">
      <w:pPr>
        <w:pStyle w:val="Bezodstpw"/>
        <w:numPr>
          <w:ilvl w:val="1"/>
          <w:numId w:val="42"/>
        </w:numPr>
        <w:suppressAutoHyphens/>
        <w:spacing w:before="0"/>
        <w:ind w:left="284" w:hanging="284"/>
        <w:jc w:val="both"/>
      </w:pPr>
      <w:r w:rsidRPr="00F96A37">
        <w:t>w wysokości 20 % wartości zamówienia określonego w § 2 punkt 5, gdy Zamawiający odstąpi od umowy z powodu okoliczności, za które odpowiada.</w:t>
      </w:r>
    </w:p>
    <w:p w14:paraId="68E0B60F" w14:textId="77777777" w:rsidR="0071476F" w:rsidRPr="00F96A37" w:rsidRDefault="0071476F">
      <w:pPr>
        <w:pStyle w:val="Bezodstpw"/>
        <w:numPr>
          <w:ilvl w:val="1"/>
          <w:numId w:val="42"/>
        </w:numPr>
        <w:suppressAutoHyphens/>
        <w:spacing w:before="0"/>
        <w:ind w:left="284" w:hanging="284"/>
        <w:jc w:val="both"/>
      </w:pPr>
      <w:r w:rsidRPr="00F96A37">
        <w:t>w wysokości odsetek ustawowych za zwłokę zapłacie faktur.</w:t>
      </w:r>
    </w:p>
    <w:p w14:paraId="0FB54F91" w14:textId="77777777" w:rsidR="0071476F" w:rsidRPr="00F96A37" w:rsidRDefault="0071476F">
      <w:pPr>
        <w:pStyle w:val="Tekstpodstawowy"/>
        <w:widowControl/>
        <w:numPr>
          <w:ilvl w:val="0"/>
          <w:numId w:val="42"/>
        </w:numPr>
        <w:suppressAutoHyphens/>
        <w:autoSpaceDE/>
        <w:autoSpaceDN/>
      </w:pPr>
      <w:r w:rsidRPr="00F96A37">
        <w:t>W przypadku nie wykonania zamówienia w terminie z przyczyn niezależnych od Dostawcy, Zamawiający odstąpi od naliczania kar umownych, po pozytywnym przyjęciu uzasadnienia przyczyn nie zachowania terminu.</w:t>
      </w:r>
    </w:p>
    <w:p w14:paraId="39BA39A7" w14:textId="77777777" w:rsidR="0071476F" w:rsidRPr="00F96A37" w:rsidRDefault="0071476F">
      <w:pPr>
        <w:pStyle w:val="Tekstpodstawowy"/>
        <w:widowControl/>
        <w:numPr>
          <w:ilvl w:val="0"/>
          <w:numId w:val="42"/>
        </w:numPr>
        <w:suppressAutoHyphens/>
        <w:autoSpaceDE/>
        <w:autoSpaceDN/>
      </w:pPr>
      <w:r w:rsidRPr="00F96A37">
        <w:t>Strony zastrzegają sobie prawo do odszkodowania uzupełniającego przenoszącego wysokość kar umownych do wysokości rzeczywiście poniesionej szkody na ogólnych zasadach art. 471 Kodeksu Cywilnego.</w:t>
      </w:r>
    </w:p>
    <w:p w14:paraId="38429C8D" w14:textId="78BA3FA5" w:rsidR="0071476F" w:rsidRPr="00A547A8" w:rsidRDefault="0071476F" w:rsidP="009F380B">
      <w:pPr>
        <w:pStyle w:val="Nagwek5"/>
        <w:spacing w:before="240"/>
        <w:jc w:val="center"/>
        <w:rPr>
          <w:rFonts w:asciiTheme="minorHAnsi" w:hAnsiTheme="minorHAnsi" w:cstheme="minorHAnsi"/>
        </w:rPr>
      </w:pPr>
      <w:r w:rsidRPr="00F96A37">
        <w:rPr>
          <w:rFonts w:asciiTheme="minorHAnsi" w:hAnsiTheme="minorHAnsi" w:cstheme="minorHAnsi"/>
        </w:rPr>
        <w:t>Rozdział VI. ODSTĄPIENI</w:t>
      </w:r>
      <w:r w:rsidR="009F380B">
        <w:rPr>
          <w:rFonts w:asciiTheme="minorHAnsi" w:hAnsiTheme="minorHAnsi" w:cstheme="minorHAnsi"/>
        </w:rPr>
        <w:t>E</w:t>
      </w:r>
      <w:r w:rsidRPr="00F96A37">
        <w:rPr>
          <w:rFonts w:asciiTheme="minorHAnsi" w:hAnsiTheme="minorHAnsi" w:cstheme="minorHAnsi"/>
        </w:rPr>
        <w:t xml:space="preserve"> OD UMO</w:t>
      </w:r>
      <w:r>
        <w:rPr>
          <w:rFonts w:asciiTheme="minorHAnsi" w:hAnsiTheme="minorHAnsi" w:cstheme="minorHAnsi"/>
        </w:rPr>
        <w:t>WY</w:t>
      </w:r>
    </w:p>
    <w:p w14:paraId="6E7CA1BD" w14:textId="77777777" w:rsidR="0071476F" w:rsidRPr="003754CD" w:rsidRDefault="0071476F" w:rsidP="00C5398E">
      <w:pPr>
        <w:pStyle w:val="Nagwek5"/>
        <w:spacing w:before="120"/>
        <w:jc w:val="center"/>
        <w:rPr>
          <w:b/>
        </w:rPr>
      </w:pPr>
      <w:r w:rsidRPr="003754CD">
        <w:t xml:space="preserve">§ </w:t>
      </w:r>
      <w:r>
        <w:t>6</w:t>
      </w:r>
    </w:p>
    <w:p w14:paraId="3E55CBAB" w14:textId="77777777" w:rsidR="0071476F" w:rsidRPr="00C724B4" w:rsidRDefault="0071476F" w:rsidP="00E52470">
      <w:pPr>
        <w:pStyle w:val="Tekstpodstawowy"/>
        <w:ind w:left="426" w:hanging="426"/>
      </w:pPr>
      <w:r w:rsidRPr="00E76CC9">
        <w:t xml:space="preserve">Stronom przysługuje prawo odstąpienia od </w:t>
      </w:r>
      <w:r w:rsidRPr="00C724B4">
        <w:t>umowy w ciągu 30 dni od powzięcia informacji następujących sytuacjach:</w:t>
      </w:r>
    </w:p>
    <w:p w14:paraId="7C732A45" w14:textId="77777777" w:rsidR="0071476F" w:rsidRPr="00C724B4" w:rsidRDefault="0071476F">
      <w:pPr>
        <w:pStyle w:val="Tekstpodstawowy"/>
        <w:widowControl/>
        <w:numPr>
          <w:ilvl w:val="0"/>
          <w:numId w:val="43"/>
        </w:numPr>
        <w:suppressAutoHyphens/>
        <w:autoSpaceDE/>
        <w:autoSpaceDN/>
        <w:ind w:left="420" w:hanging="420"/>
      </w:pPr>
      <w:r w:rsidRPr="00C724B4">
        <w:t>Zamawiającemu przysługuje prawo do odstąpienia od umowy, jeżeli:</w:t>
      </w:r>
    </w:p>
    <w:p w14:paraId="6929A062" w14:textId="5E88AF43" w:rsidR="0071476F" w:rsidRPr="00C724B4" w:rsidRDefault="0071476F">
      <w:pPr>
        <w:widowControl/>
        <w:numPr>
          <w:ilvl w:val="1"/>
          <w:numId w:val="44"/>
        </w:numPr>
        <w:tabs>
          <w:tab w:val="clear" w:pos="782"/>
        </w:tabs>
        <w:autoSpaceDE/>
        <w:autoSpaceDN/>
        <w:ind w:left="426" w:hanging="426"/>
        <w:jc w:val="both"/>
        <w:rPr>
          <w:sz w:val="20"/>
          <w:szCs w:val="20"/>
        </w:rPr>
      </w:pPr>
      <w:r w:rsidRPr="00C724B4">
        <w:rPr>
          <w:sz w:val="20"/>
          <w:szCs w:val="20"/>
        </w:rPr>
        <w:t xml:space="preserve">Na podstawie art. </w:t>
      </w:r>
      <w:r w:rsidR="00A77046">
        <w:rPr>
          <w:sz w:val="20"/>
          <w:szCs w:val="20"/>
        </w:rPr>
        <w:t>456</w:t>
      </w:r>
      <w:r w:rsidRPr="00C724B4">
        <w:rPr>
          <w:sz w:val="20"/>
          <w:szCs w:val="20"/>
        </w:rPr>
        <w:t xml:space="preserve"> ustawy Prawo zamówień publicznych.</w:t>
      </w:r>
    </w:p>
    <w:p w14:paraId="7CFAD199" w14:textId="77777777" w:rsidR="0071476F" w:rsidRPr="00C724B4" w:rsidRDefault="0071476F">
      <w:pPr>
        <w:widowControl/>
        <w:numPr>
          <w:ilvl w:val="1"/>
          <w:numId w:val="44"/>
        </w:numPr>
        <w:tabs>
          <w:tab w:val="clear" w:pos="782"/>
        </w:tabs>
        <w:autoSpaceDE/>
        <w:autoSpaceDN/>
        <w:ind w:left="426" w:hanging="426"/>
        <w:jc w:val="both"/>
        <w:rPr>
          <w:sz w:val="20"/>
          <w:szCs w:val="20"/>
        </w:rPr>
      </w:pPr>
      <w:r w:rsidRPr="00C724B4">
        <w:rPr>
          <w:sz w:val="20"/>
          <w:szCs w:val="20"/>
        </w:rPr>
        <w:t>Gdy stwierdzone będzie co najmniej dwukrotnie niezgodność jakości dostarczanych paliw.</w:t>
      </w:r>
    </w:p>
    <w:p w14:paraId="3D47E068" w14:textId="77777777" w:rsidR="0071476F" w:rsidRPr="00C724B4" w:rsidRDefault="0071476F">
      <w:pPr>
        <w:widowControl/>
        <w:numPr>
          <w:ilvl w:val="1"/>
          <w:numId w:val="44"/>
        </w:numPr>
        <w:tabs>
          <w:tab w:val="clear" w:pos="782"/>
        </w:tabs>
        <w:autoSpaceDE/>
        <w:autoSpaceDN/>
        <w:ind w:left="426" w:hanging="426"/>
        <w:jc w:val="both"/>
        <w:rPr>
          <w:sz w:val="20"/>
          <w:szCs w:val="20"/>
        </w:rPr>
      </w:pPr>
      <w:r w:rsidRPr="00C724B4">
        <w:rPr>
          <w:sz w:val="20"/>
          <w:szCs w:val="20"/>
        </w:rPr>
        <w:t>Gdy wysokość kar umownych naliczonych ze względu na zwłokę w oddaniu przedmiotu umowy wyniesie 20%.</w:t>
      </w:r>
    </w:p>
    <w:p w14:paraId="0978B925" w14:textId="77777777" w:rsidR="0071476F" w:rsidRPr="00C724B4" w:rsidRDefault="0071476F">
      <w:pPr>
        <w:widowControl/>
        <w:numPr>
          <w:ilvl w:val="1"/>
          <w:numId w:val="44"/>
        </w:numPr>
        <w:tabs>
          <w:tab w:val="clear" w:pos="782"/>
        </w:tabs>
        <w:autoSpaceDE/>
        <w:autoSpaceDN/>
        <w:ind w:left="426" w:hanging="426"/>
        <w:jc w:val="both"/>
        <w:rPr>
          <w:sz w:val="20"/>
          <w:szCs w:val="20"/>
        </w:rPr>
      </w:pPr>
      <w:r w:rsidRPr="00C724B4">
        <w:rPr>
          <w:sz w:val="20"/>
          <w:szCs w:val="20"/>
        </w:rPr>
        <w:t>Zostanie ogłoszona upadłość lub rozwiązanie firmy Dostawcy.</w:t>
      </w:r>
    </w:p>
    <w:p w14:paraId="77637F3A" w14:textId="77777777" w:rsidR="0071476F" w:rsidRPr="00C724B4" w:rsidRDefault="0071476F">
      <w:pPr>
        <w:widowControl/>
        <w:numPr>
          <w:ilvl w:val="1"/>
          <w:numId w:val="44"/>
        </w:numPr>
        <w:tabs>
          <w:tab w:val="clear" w:pos="782"/>
        </w:tabs>
        <w:autoSpaceDE/>
        <w:autoSpaceDN/>
        <w:ind w:left="426" w:hanging="426"/>
        <w:jc w:val="both"/>
        <w:rPr>
          <w:sz w:val="20"/>
          <w:szCs w:val="20"/>
        </w:rPr>
      </w:pPr>
      <w:r w:rsidRPr="00C724B4">
        <w:rPr>
          <w:sz w:val="20"/>
          <w:szCs w:val="20"/>
        </w:rPr>
        <w:t>Zostanie wydany przez komornika nakaz zajęcia składników majątku Dostawcy.</w:t>
      </w:r>
    </w:p>
    <w:p w14:paraId="3F14DC84" w14:textId="77777777" w:rsidR="0071476F" w:rsidRPr="00C724B4" w:rsidRDefault="0071476F">
      <w:pPr>
        <w:pStyle w:val="Tekstpodstawowy"/>
        <w:widowControl/>
        <w:numPr>
          <w:ilvl w:val="0"/>
          <w:numId w:val="43"/>
        </w:numPr>
        <w:suppressAutoHyphens/>
        <w:autoSpaceDE/>
        <w:autoSpaceDN/>
        <w:ind w:left="420" w:hanging="420"/>
      </w:pPr>
      <w:r w:rsidRPr="00C724B4">
        <w:t>Dostawcy przysługuje prawo odstąpienia od umowy, jeżeli Płatnik nie wywiąże się z zapłaty faktury w terminie 60 dni od jej otrzymania.</w:t>
      </w:r>
    </w:p>
    <w:p w14:paraId="1E5C84F4" w14:textId="77777777" w:rsidR="0071476F" w:rsidRPr="00C724B4" w:rsidRDefault="0071476F">
      <w:pPr>
        <w:pStyle w:val="Tekstpodstawowy"/>
        <w:widowControl/>
        <w:numPr>
          <w:ilvl w:val="0"/>
          <w:numId w:val="43"/>
        </w:numPr>
        <w:suppressAutoHyphens/>
        <w:autoSpaceDE/>
        <w:autoSpaceDN/>
        <w:ind w:left="420" w:hanging="420"/>
      </w:pPr>
      <w:r w:rsidRPr="00C724B4">
        <w:t>W razie wystąpienia istotnej okoliczności powodującej, że wykonanie umowy nie leży w interesie publicznym, czego nie można było przewidzieć w chwili zawarcia umowy, Zamawiający/Płatnik może odstąpić od umowy w terminie dwóch tygodni od powzięcia wiadomości o tych okolicznościach. w takim wypadku Dostawcy nie przysługują kary umowne określone w paragrafie 5.</w:t>
      </w:r>
    </w:p>
    <w:p w14:paraId="5E6545AD" w14:textId="77777777" w:rsidR="0071476F" w:rsidRPr="00C724B4" w:rsidRDefault="0071476F" w:rsidP="00C5398E">
      <w:pPr>
        <w:pStyle w:val="Nagwek5"/>
        <w:spacing w:before="120"/>
        <w:jc w:val="center"/>
        <w:rPr>
          <w:b/>
        </w:rPr>
      </w:pPr>
      <w:r w:rsidRPr="00C724B4">
        <w:t>§ 7</w:t>
      </w:r>
    </w:p>
    <w:p w14:paraId="6E2EF129" w14:textId="77777777" w:rsidR="0071476F" w:rsidRPr="00C724B4" w:rsidRDefault="0071476F">
      <w:pPr>
        <w:pStyle w:val="Tekstpodstawowy"/>
        <w:widowControl/>
        <w:numPr>
          <w:ilvl w:val="0"/>
          <w:numId w:val="45"/>
        </w:numPr>
        <w:suppressAutoHyphens/>
        <w:autoSpaceDE/>
        <w:autoSpaceDN/>
      </w:pPr>
      <w:r w:rsidRPr="00C724B4">
        <w:t>Wszelkie zmiany niniejszej umowy pod rygorem nieważności wymagają formy pisemne.</w:t>
      </w:r>
    </w:p>
    <w:p w14:paraId="19E6A0A4" w14:textId="0DD3C18C" w:rsidR="0071476F" w:rsidRDefault="0071476F">
      <w:pPr>
        <w:pStyle w:val="Tekstpodstawowy"/>
        <w:widowControl/>
        <w:numPr>
          <w:ilvl w:val="0"/>
          <w:numId w:val="45"/>
        </w:numPr>
        <w:suppressAutoHyphens/>
        <w:autoSpaceDE/>
        <w:autoSpaceDN/>
      </w:pPr>
      <w:r w:rsidRPr="00C724B4">
        <w:t>Zmiana umowy dokonana z naruszeniem art. 455 Ustawy Prawo zamówień publicznych jest nieważna.</w:t>
      </w:r>
    </w:p>
    <w:p w14:paraId="0FB4C2B9" w14:textId="74301078" w:rsidR="004C71C0" w:rsidRPr="00C724B4" w:rsidRDefault="004C71C0">
      <w:pPr>
        <w:pStyle w:val="Tekstpodstawowy"/>
        <w:widowControl/>
        <w:numPr>
          <w:ilvl w:val="0"/>
          <w:numId w:val="45"/>
        </w:numPr>
        <w:suppressAutoHyphens/>
        <w:autoSpaceDE/>
        <w:autoSpaceDN/>
      </w:pPr>
      <w:r>
        <w:t xml:space="preserve">Waloryzacja ceny jednostkowej dostawy jest powiązana z zmianą ceny hurtowej oleju opałowego. </w:t>
      </w:r>
    </w:p>
    <w:p w14:paraId="3FAD7909" w14:textId="77777777" w:rsidR="0071476F" w:rsidRDefault="0071476F">
      <w:pPr>
        <w:pStyle w:val="Tekstpodstawowy"/>
        <w:widowControl/>
        <w:numPr>
          <w:ilvl w:val="0"/>
          <w:numId w:val="45"/>
        </w:numPr>
        <w:suppressAutoHyphens/>
        <w:autoSpaceDE/>
        <w:autoSpaceDN/>
      </w:pPr>
      <w:r w:rsidRPr="00C724B4">
        <w:t>Zamiany osób wyznaczonych do kontaktów nie wymagają aneksowania</w:t>
      </w:r>
      <w:r w:rsidRPr="00F96A37">
        <w:t xml:space="preserve"> umowy.</w:t>
      </w:r>
    </w:p>
    <w:p w14:paraId="690F1273" w14:textId="43402D51" w:rsidR="00CC4C72" w:rsidRPr="00F96A37" w:rsidRDefault="00CC4C72">
      <w:pPr>
        <w:pStyle w:val="Tekstpodstawowy"/>
        <w:widowControl/>
        <w:numPr>
          <w:ilvl w:val="0"/>
          <w:numId w:val="45"/>
        </w:numPr>
        <w:suppressAutoHyphens/>
        <w:autoSpaceDE/>
        <w:autoSpaceDN/>
      </w:pPr>
      <w:r>
        <w:t>N</w:t>
      </w:r>
      <w:r w:rsidRPr="00CC4C72">
        <w:t xml:space="preserve">a podstawie art. 441 Ustawy Pzp przewiduje </w:t>
      </w:r>
      <w:r>
        <w:t xml:space="preserve">się </w:t>
      </w:r>
      <w:r w:rsidRPr="00CC4C72">
        <w:t>opcjonalne zwiększenie ilości zamawianego oleju opałowego do 30% pierwotnej ilości, w przypadku wyczerpania puli zamawianego oleju przed zakończeniem trwania umowy</w:t>
      </w:r>
      <w:r>
        <w:t>, na dotychczasowych warunkach</w:t>
      </w:r>
      <w:r w:rsidRPr="00CC4C72">
        <w:t>.</w:t>
      </w:r>
    </w:p>
    <w:p w14:paraId="7D0936B7" w14:textId="77777777" w:rsidR="0071476F" w:rsidRPr="00AE3F2C" w:rsidRDefault="0071476F" w:rsidP="009F380B">
      <w:pPr>
        <w:pStyle w:val="Nagwek5"/>
        <w:spacing w:before="240"/>
        <w:jc w:val="center"/>
        <w:rPr>
          <w:rFonts w:asciiTheme="minorHAnsi" w:hAnsiTheme="minorHAnsi" w:cstheme="minorHAnsi"/>
        </w:rPr>
      </w:pPr>
      <w:r w:rsidRPr="00F96A37">
        <w:rPr>
          <w:rFonts w:asciiTheme="minorHAnsi" w:hAnsiTheme="minorHAnsi" w:cstheme="minorHAnsi"/>
        </w:rPr>
        <w:t>Rozdział VII. WARUNKI</w:t>
      </w:r>
      <w:r w:rsidRPr="00AE3F2C">
        <w:rPr>
          <w:rFonts w:asciiTheme="minorHAnsi" w:hAnsiTheme="minorHAnsi" w:cstheme="minorHAnsi"/>
        </w:rPr>
        <w:t xml:space="preserve"> OGÓLNE</w:t>
      </w:r>
    </w:p>
    <w:p w14:paraId="658512A0" w14:textId="77777777" w:rsidR="0071476F" w:rsidRPr="00AE3F2C" w:rsidRDefault="0071476F" w:rsidP="00C5398E">
      <w:pPr>
        <w:pStyle w:val="Nagwek5"/>
        <w:spacing w:before="120"/>
        <w:jc w:val="center"/>
        <w:rPr>
          <w:b/>
        </w:rPr>
      </w:pPr>
      <w:r w:rsidRPr="00AE3F2C">
        <w:t>§ 8</w:t>
      </w:r>
    </w:p>
    <w:p w14:paraId="3D285F9D" w14:textId="5E7C097B" w:rsidR="0071476F" w:rsidRPr="00AE3F2C" w:rsidRDefault="00E52470" w:rsidP="00E52470">
      <w:pPr>
        <w:pStyle w:val="Tekstpodstawowy"/>
      </w:pPr>
      <w:r w:rsidRPr="00AE3F2C">
        <w:t>Niewykonanie</w:t>
      </w:r>
      <w:r w:rsidR="0071476F" w:rsidRPr="00AE3F2C">
        <w:t xml:space="preserve"> pełnego zakresu ilościowego umowy nie rodzi roszczenia o zakup niezrealizowanej w okresie obowiązywania umowy ilości paliw.</w:t>
      </w:r>
    </w:p>
    <w:p w14:paraId="50E8DB8E" w14:textId="77777777" w:rsidR="0071476F" w:rsidRPr="00AE3F2C" w:rsidRDefault="0071476F" w:rsidP="00C5398E">
      <w:pPr>
        <w:pStyle w:val="Nagwek5"/>
        <w:spacing w:before="120"/>
        <w:jc w:val="center"/>
        <w:rPr>
          <w:b/>
        </w:rPr>
      </w:pPr>
      <w:r w:rsidRPr="00AE3F2C">
        <w:t>§ 9</w:t>
      </w:r>
    </w:p>
    <w:p w14:paraId="103BC868" w14:textId="77777777" w:rsidR="0071476F" w:rsidRPr="00F96A37" w:rsidRDefault="0071476F">
      <w:pPr>
        <w:pStyle w:val="Tekstpodstawowy"/>
        <w:widowControl/>
        <w:numPr>
          <w:ilvl w:val="0"/>
          <w:numId w:val="46"/>
        </w:numPr>
        <w:suppressAutoHyphens/>
        <w:autoSpaceDE/>
        <w:autoSpaceDN/>
      </w:pPr>
      <w:r w:rsidRPr="00F96A37">
        <w:rPr>
          <w:rFonts w:asciiTheme="minorHAnsi" w:hAnsiTheme="minorHAnsi"/>
        </w:rPr>
        <w:t xml:space="preserve">Ewentualne kwestie sporne wynikłe w trakcie realizacji niniejszej umowy strony rozstrzygać będą polubownie. W przypadku nie dojścia do porozumienia spory rozstrzygane będą przez właściwy dla siedziby Zamawiającego sąd. </w:t>
      </w:r>
    </w:p>
    <w:p w14:paraId="6083EDE2" w14:textId="77777777" w:rsidR="0071476F" w:rsidRPr="00F96A37" w:rsidRDefault="0071476F">
      <w:pPr>
        <w:pStyle w:val="Tekstpodstawowy"/>
        <w:widowControl/>
        <w:numPr>
          <w:ilvl w:val="0"/>
          <w:numId w:val="46"/>
        </w:numPr>
        <w:suppressAutoHyphens/>
        <w:autoSpaceDE/>
        <w:autoSpaceDN/>
      </w:pPr>
      <w:r w:rsidRPr="00F96A37">
        <w:rPr>
          <w:rFonts w:asciiTheme="minorHAnsi" w:hAnsiTheme="minorHAnsi"/>
        </w:rPr>
        <w:t>W sprawach nieuregulowanych niniejszą umową stosuje się przepisy kodeksu cywilnego</w:t>
      </w:r>
      <w:r w:rsidRPr="00F96A37">
        <w:rPr>
          <w:rFonts w:asciiTheme="minorHAnsi" w:hAnsiTheme="minorHAnsi"/>
        </w:rPr>
        <w:br/>
        <w:t>oraz przepisy ustawy – Prawo zamówień publicznych</w:t>
      </w:r>
      <w:r w:rsidRPr="00F96A37">
        <w:t>.</w:t>
      </w:r>
    </w:p>
    <w:p w14:paraId="4049E878" w14:textId="77777777" w:rsidR="0071476F" w:rsidRPr="00F96A37" w:rsidRDefault="0071476F" w:rsidP="00C5398E">
      <w:pPr>
        <w:pStyle w:val="Nagwek5"/>
        <w:spacing w:before="120"/>
        <w:jc w:val="center"/>
        <w:rPr>
          <w:b/>
        </w:rPr>
      </w:pPr>
      <w:r w:rsidRPr="00F96A37">
        <w:t>§ 10</w:t>
      </w:r>
    </w:p>
    <w:p w14:paraId="6E68169D" w14:textId="77777777" w:rsidR="0071476F" w:rsidRPr="00F96A37" w:rsidRDefault="0071476F">
      <w:pPr>
        <w:pStyle w:val="Tekstpodstawowy"/>
        <w:widowControl/>
        <w:numPr>
          <w:ilvl w:val="0"/>
          <w:numId w:val="47"/>
        </w:numPr>
        <w:suppressAutoHyphens/>
        <w:autoSpaceDE/>
        <w:autoSpaceDN/>
        <w:ind w:left="1080" w:hanging="720"/>
      </w:pPr>
      <w:r w:rsidRPr="00F96A37">
        <w:rPr>
          <w:rFonts w:asciiTheme="minorHAnsi" w:hAnsiTheme="minorHAnsi"/>
        </w:rPr>
        <w:t>Wyznaczone osoby do kontaktu ze strony Zamawiającego/Płatnika:</w:t>
      </w:r>
    </w:p>
    <w:p w14:paraId="2A3868C4" w14:textId="3BF04162" w:rsidR="0071476F" w:rsidRPr="00F96A37" w:rsidRDefault="002D56B8">
      <w:pPr>
        <w:pStyle w:val="Bezodstpw"/>
        <w:numPr>
          <w:ilvl w:val="1"/>
          <w:numId w:val="47"/>
        </w:numPr>
        <w:suppressAutoHyphens/>
        <w:autoSpaceDE w:val="0"/>
        <w:autoSpaceDN w:val="0"/>
        <w:spacing w:before="0"/>
        <w:ind w:left="284"/>
        <w:jc w:val="both"/>
      </w:pPr>
      <w:r w:rsidRPr="002D56B8">
        <w:t>Justyna Bilińska tel. 757136402 email: dyrektor@dpsnielestno.powiatlwowecki.pl</w:t>
      </w:r>
    </w:p>
    <w:p w14:paraId="1F93E430" w14:textId="77777777" w:rsidR="0071476F" w:rsidRPr="00F96A37" w:rsidRDefault="0071476F">
      <w:pPr>
        <w:pStyle w:val="Tekstpodstawowy"/>
        <w:widowControl/>
        <w:numPr>
          <w:ilvl w:val="0"/>
          <w:numId w:val="46"/>
        </w:numPr>
        <w:suppressAutoHyphens/>
        <w:autoSpaceDE/>
        <w:autoSpaceDN/>
      </w:pPr>
      <w:r w:rsidRPr="00F96A37">
        <w:rPr>
          <w:rFonts w:asciiTheme="minorHAnsi" w:hAnsiTheme="minorHAnsi"/>
        </w:rPr>
        <w:t>Wyznaczone osoby do kontaktu ze strony dostawcy:</w:t>
      </w:r>
    </w:p>
    <w:p w14:paraId="07A5DAA2" w14:textId="77777777" w:rsidR="0071476F" w:rsidRPr="00F96A37" w:rsidRDefault="0071476F">
      <w:pPr>
        <w:pStyle w:val="Bezodstpw"/>
        <w:numPr>
          <w:ilvl w:val="1"/>
          <w:numId w:val="46"/>
        </w:numPr>
        <w:suppressAutoHyphens/>
        <w:autoSpaceDE w:val="0"/>
        <w:autoSpaceDN w:val="0"/>
        <w:spacing w:before="0"/>
        <w:ind w:left="284"/>
        <w:jc w:val="both"/>
      </w:pPr>
      <w:r w:rsidRPr="00F96A37">
        <w:t>……………………………………… tel. ………………… email: ……………………</w:t>
      </w:r>
    </w:p>
    <w:p w14:paraId="00C1407D" w14:textId="77777777" w:rsidR="0071476F" w:rsidRPr="00F96A37" w:rsidRDefault="0071476F">
      <w:pPr>
        <w:pStyle w:val="Bezodstpw"/>
        <w:numPr>
          <w:ilvl w:val="1"/>
          <w:numId w:val="46"/>
        </w:numPr>
        <w:suppressAutoHyphens/>
        <w:autoSpaceDE w:val="0"/>
        <w:autoSpaceDN w:val="0"/>
        <w:spacing w:before="0"/>
        <w:ind w:left="284"/>
        <w:jc w:val="both"/>
      </w:pPr>
      <w:r w:rsidRPr="00F96A37">
        <w:t>……………………………………… tel. ………………… email: ……………………</w:t>
      </w:r>
    </w:p>
    <w:p w14:paraId="10D3A167" w14:textId="77777777" w:rsidR="0071476F" w:rsidRPr="00AE3F2C" w:rsidRDefault="0071476F" w:rsidP="00C5398E">
      <w:pPr>
        <w:pStyle w:val="Nagwek5"/>
        <w:spacing w:before="120"/>
        <w:jc w:val="center"/>
        <w:rPr>
          <w:b/>
        </w:rPr>
      </w:pPr>
      <w:r w:rsidRPr="00F96A37">
        <w:t>§ 11</w:t>
      </w:r>
    </w:p>
    <w:p w14:paraId="21E3A36B" w14:textId="77777777" w:rsidR="0071476F" w:rsidRPr="00A547A8" w:rsidRDefault="0071476F">
      <w:pPr>
        <w:pStyle w:val="Tekstpodstawowy"/>
        <w:widowControl/>
        <w:numPr>
          <w:ilvl w:val="0"/>
          <w:numId w:val="37"/>
        </w:numPr>
        <w:suppressAutoHyphens/>
        <w:autoSpaceDE/>
        <w:autoSpaceDN/>
        <w:ind w:left="720" w:hanging="360"/>
      </w:pPr>
      <w:r w:rsidRPr="00A547A8">
        <w:t>Umowę niniejszą sporządzono w trzech jednobrzmiących egzemplarzach, z czego dwa otrzymuje Zamawiający, a jeden</w:t>
      </w:r>
      <w:r w:rsidRPr="00AE3F2C">
        <w:rPr>
          <w:spacing w:val="2"/>
        </w:rPr>
        <w:t xml:space="preserve"> </w:t>
      </w:r>
      <w:r w:rsidRPr="00A547A8">
        <w:t>Wykonawca.</w:t>
      </w:r>
    </w:p>
    <w:p w14:paraId="35010B4A" w14:textId="77777777" w:rsidR="0071476F" w:rsidRPr="00A547A8" w:rsidRDefault="0071476F" w:rsidP="00E52470">
      <w:pPr>
        <w:ind w:left="284"/>
        <w:rPr>
          <w:sz w:val="20"/>
          <w:szCs w:val="20"/>
        </w:rPr>
      </w:pPr>
      <w:r w:rsidRPr="00A547A8">
        <w:rPr>
          <w:sz w:val="20"/>
          <w:szCs w:val="20"/>
        </w:rPr>
        <w:t>Integralną część umowy stanowią załączniki:</w:t>
      </w:r>
    </w:p>
    <w:p w14:paraId="041AD5B0" w14:textId="77777777" w:rsidR="0071476F" w:rsidRPr="00A547A8" w:rsidRDefault="0071476F">
      <w:pPr>
        <w:pStyle w:val="Akapitzlist"/>
        <w:numPr>
          <w:ilvl w:val="1"/>
          <w:numId w:val="2"/>
        </w:numPr>
        <w:spacing w:before="26"/>
        <w:ind w:left="284"/>
        <w:contextualSpacing w:val="0"/>
        <w:jc w:val="both"/>
      </w:pPr>
      <w:r w:rsidRPr="00A547A8">
        <w:t>Oferta</w:t>
      </w:r>
      <w:r w:rsidRPr="00A547A8">
        <w:rPr>
          <w:spacing w:val="-2"/>
        </w:rPr>
        <w:t xml:space="preserve"> </w:t>
      </w:r>
      <w:r w:rsidRPr="00A547A8">
        <w:t>Wykonawcy</w:t>
      </w:r>
    </w:p>
    <w:p w14:paraId="14847AD3" w14:textId="77777777" w:rsidR="0071476F" w:rsidRDefault="0071476F">
      <w:pPr>
        <w:pStyle w:val="Akapitzlist"/>
        <w:numPr>
          <w:ilvl w:val="1"/>
          <w:numId w:val="2"/>
        </w:numPr>
        <w:spacing w:before="26"/>
        <w:ind w:left="284"/>
        <w:contextualSpacing w:val="0"/>
        <w:jc w:val="both"/>
      </w:pPr>
      <w:r>
        <w:t xml:space="preserve">SWZ </w:t>
      </w:r>
    </w:p>
    <w:p w14:paraId="39689D1F" w14:textId="77777777" w:rsidR="0071476F" w:rsidRPr="00CE2792" w:rsidRDefault="0071476F" w:rsidP="00C5398E">
      <w:pPr>
        <w:pStyle w:val="Nagwek5"/>
        <w:spacing w:before="720"/>
        <w:ind w:left="340"/>
        <w:jc w:val="center"/>
      </w:pPr>
      <w:r w:rsidRPr="001B1AD8">
        <w:t>WYKONAWCA:</w:t>
      </w:r>
      <w:r>
        <w:tab/>
      </w:r>
      <w:r>
        <w:tab/>
      </w:r>
      <w:r w:rsidRPr="001B1AD8">
        <w:tab/>
        <w:t>ZAMAWIAJĄCY</w:t>
      </w:r>
      <w:r w:rsidRPr="00A547A8">
        <w:t>:</w:t>
      </w:r>
    </w:p>
    <w:p w14:paraId="7D6093C0" w14:textId="77777777" w:rsidR="00CB4C2D" w:rsidRPr="00D82CB9" w:rsidRDefault="00CB4C2D" w:rsidP="00C5398E">
      <w:pPr>
        <w:spacing w:after="120"/>
        <w:rPr>
          <w:sz w:val="24"/>
          <w:szCs w:val="24"/>
        </w:rPr>
      </w:pPr>
    </w:p>
    <w:sectPr w:rsidR="00CB4C2D" w:rsidRPr="00D82CB9" w:rsidSect="00963276">
      <w:headerReference w:type="default" r:id="rId9"/>
      <w:footerReference w:type="default" r:id="rId10"/>
      <w:pgSz w:w="11906" w:h="16838"/>
      <w:pgMar w:top="1985" w:right="1417" w:bottom="1618" w:left="1417" w:header="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6C688" w14:textId="77777777" w:rsidR="00D326F0" w:rsidRDefault="00D326F0">
      <w:r>
        <w:separator/>
      </w:r>
    </w:p>
  </w:endnote>
  <w:endnote w:type="continuationSeparator" w:id="0">
    <w:p w14:paraId="58ACF7F9" w14:textId="77777777" w:rsidR="00D326F0" w:rsidRDefault="00D3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341368"/>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Content>
          <w:p w14:paraId="43D1E7BB" w14:textId="77777777" w:rsidR="00BF289D" w:rsidRPr="00BF289D" w:rsidRDefault="00BF289D" w:rsidP="00963276">
            <w:pPr>
              <w:pStyle w:val="Stopka"/>
              <w:jc w:val="right"/>
              <w:rPr>
                <w:sz w:val="16"/>
                <w:szCs w:val="16"/>
              </w:rPr>
            </w:pPr>
            <w:r w:rsidRPr="00BF289D">
              <w:rPr>
                <w:sz w:val="16"/>
                <w:szCs w:val="16"/>
              </w:rPr>
              <w:t xml:space="preserve">Strona </w:t>
            </w:r>
            <w:r w:rsidRPr="00BF289D">
              <w:rPr>
                <w:b/>
                <w:bCs/>
                <w:sz w:val="16"/>
                <w:szCs w:val="16"/>
              </w:rPr>
              <w:fldChar w:fldCharType="begin"/>
            </w:r>
            <w:r w:rsidRPr="00BF289D">
              <w:rPr>
                <w:b/>
                <w:bCs/>
                <w:sz w:val="16"/>
                <w:szCs w:val="16"/>
              </w:rPr>
              <w:instrText>PAGE</w:instrText>
            </w:r>
            <w:r w:rsidRPr="00BF289D">
              <w:rPr>
                <w:b/>
                <w:bCs/>
                <w:sz w:val="16"/>
                <w:szCs w:val="16"/>
              </w:rPr>
              <w:fldChar w:fldCharType="separate"/>
            </w:r>
            <w:r w:rsidRPr="00BF289D">
              <w:rPr>
                <w:b/>
                <w:bCs/>
                <w:sz w:val="16"/>
                <w:szCs w:val="16"/>
              </w:rPr>
              <w:t>2</w:t>
            </w:r>
            <w:r w:rsidRPr="00BF289D">
              <w:rPr>
                <w:b/>
                <w:bCs/>
                <w:sz w:val="16"/>
                <w:szCs w:val="16"/>
              </w:rPr>
              <w:fldChar w:fldCharType="end"/>
            </w:r>
            <w:r w:rsidRPr="00BF289D">
              <w:rPr>
                <w:sz w:val="16"/>
                <w:szCs w:val="16"/>
              </w:rPr>
              <w:t xml:space="preserve"> z </w:t>
            </w:r>
            <w:r w:rsidRPr="00BF289D">
              <w:rPr>
                <w:b/>
                <w:bCs/>
                <w:sz w:val="16"/>
                <w:szCs w:val="16"/>
              </w:rPr>
              <w:fldChar w:fldCharType="begin"/>
            </w:r>
            <w:r w:rsidRPr="00BF289D">
              <w:rPr>
                <w:b/>
                <w:bCs/>
                <w:sz w:val="16"/>
                <w:szCs w:val="16"/>
              </w:rPr>
              <w:instrText>NUMPAGES</w:instrText>
            </w:r>
            <w:r w:rsidRPr="00BF289D">
              <w:rPr>
                <w:b/>
                <w:bCs/>
                <w:sz w:val="16"/>
                <w:szCs w:val="16"/>
              </w:rPr>
              <w:fldChar w:fldCharType="separate"/>
            </w:r>
            <w:r w:rsidRPr="00BF289D">
              <w:rPr>
                <w:b/>
                <w:bCs/>
                <w:sz w:val="16"/>
                <w:szCs w:val="16"/>
              </w:rPr>
              <w:t>2</w:t>
            </w:r>
            <w:r w:rsidRPr="00BF289D">
              <w:rPr>
                <w:b/>
                <w:bCs/>
                <w:sz w:val="16"/>
                <w:szCs w:val="16"/>
              </w:rPr>
              <w:fldChar w:fldCharType="end"/>
            </w:r>
          </w:p>
        </w:sdtContent>
      </w:sdt>
    </w:sdtContent>
  </w:sdt>
  <w:p w14:paraId="177A4201" w14:textId="3F89724F" w:rsidR="00BF289D" w:rsidRPr="00BF289D" w:rsidRDefault="00301FAC" w:rsidP="00963276">
    <w:pPr>
      <w:pStyle w:val="Stopka"/>
      <w:ind w:left="-360" w:right="-337"/>
      <w:jc w:val="center"/>
      <w:rPr>
        <w:color w:val="808080"/>
        <w:sz w:val="16"/>
        <w:szCs w:val="16"/>
      </w:rPr>
    </w:pPr>
    <w:r>
      <w:rPr>
        <w:noProof/>
        <w:color w:val="808080"/>
        <w:sz w:val="16"/>
        <w:szCs w:val="16"/>
      </w:rPr>
      <mc:AlternateContent>
        <mc:Choice Requires="wps">
          <w:drawing>
            <wp:anchor distT="0" distB="0" distL="114300" distR="114300" simplePos="0" relativeHeight="251659776" behindDoc="0" locked="0" layoutInCell="0" allowOverlap="1" wp14:anchorId="5A10EC6A" wp14:editId="3FA1DC33">
              <wp:simplePos x="0" y="0"/>
              <wp:positionH relativeFrom="column">
                <wp:posOffset>-114300</wp:posOffset>
              </wp:positionH>
              <wp:positionV relativeFrom="paragraph">
                <wp:posOffset>73025</wp:posOffset>
              </wp:positionV>
              <wp:extent cx="5943600" cy="0"/>
              <wp:effectExtent l="0" t="6350" r="0" b="317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1EB1B"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75pt" to="459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" o:allowincell="f" strokecolor="gray"/>
          </w:pict>
        </mc:Fallback>
      </mc:AlternateContent>
    </w:r>
  </w:p>
  <w:p w14:paraId="4842E96B" w14:textId="77777777" w:rsidR="00BF289D" w:rsidRPr="00BF289D" w:rsidRDefault="00BF289D" w:rsidP="00963276">
    <w:pPr>
      <w:pStyle w:val="Stopka"/>
      <w:ind w:left="-360" w:right="-337"/>
      <w:jc w:val="center"/>
      <w:rPr>
        <w:color w:val="000000"/>
        <w:sz w:val="16"/>
        <w:szCs w:val="16"/>
      </w:rPr>
    </w:pPr>
    <w:r w:rsidRPr="00BF289D">
      <w:rPr>
        <w:color w:val="000000"/>
        <w:sz w:val="16"/>
        <w:szCs w:val="16"/>
      </w:rPr>
      <w:t xml:space="preserve">ul. Szpitalna 4, PL 59-600 LWÓWEK ŚLĄSKI, </w:t>
    </w:r>
  </w:p>
  <w:p w14:paraId="4A018B88" w14:textId="77777777" w:rsidR="00BF289D" w:rsidRPr="00BF289D" w:rsidRDefault="00BF289D" w:rsidP="00963276">
    <w:pPr>
      <w:pStyle w:val="Stopka"/>
      <w:ind w:left="-360" w:right="-337"/>
      <w:jc w:val="center"/>
      <w:rPr>
        <w:color w:val="000000"/>
        <w:sz w:val="16"/>
        <w:szCs w:val="16"/>
        <w:lang w:val="de-DE"/>
      </w:rPr>
    </w:pPr>
    <w:r w:rsidRPr="00BF289D">
      <w:rPr>
        <w:color w:val="000000"/>
        <w:sz w:val="16"/>
        <w:szCs w:val="16"/>
        <w:lang w:val="en-US"/>
      </w:rPr>
      <w:t>tel</w:t>
    </w:r>
    <w:r w:rsidRPr="00BF289D">
      <w:rPr>
        <w:color w:val="000000"/>
        <w:sz w:val="16"/>
        <w:szCs w:val="16"/>
        <w:lang w:val="de-DE"/>
      </w:rPr>
      <w:t xml:space="preserve">. +48 75 782 36 </w:t>
    </w:r>
    <w:proofErr w:type="gramStart"/>
    <w:r w:rsidRPr="00BF289D">
      <w:rPr>
        <w:color w:val="000000"/>
        <w:sz w:val="16"/>
        <w:szCs w:val="16"/>
        <w:lang w:val="de-DE"/>
      </w:rPr>
      <w:t xml:space="preserve">50,   </w:t>
    </w:r>
    <w:proofErr w:type="gramEnd"/>
    <w:r w:rsidRPr="00BF289D">
      <w:rPr>
        <w:color w:val="000000"/>
        <w:sz w:val="16"/>
        <w:szCs w:val="16"/>
        <w:lang w:val="de-DE"/>
      </w:rPr>
      <w:t xml:space="preserve">  fax +48 75 782 36 54</w:t>
    </w:r>
  </w:p>
  <w:p w14:paraId="3852BC32" w14:textId="77777777" w:rsidR="00BF289D" w:rsidRPr="00BF289D" w:rsidRDefault="00BF289D" w:rsidP="00963276">
    <w:pPr>
      <w:pStyle w:val="Stopka"/>
      <w:ind w:left="-360" w:right="-337"/>
      <w:jc w:val="center"/>
      <w:rPr>
        <w:color w:val="000000"/>
        <w:sz w:val="16"/>
        <w:szCs w:val="16"/>
        <w:lang w:val="en-US"/>
      </w:rPr>
    </w:pPr>
    <w:r w:rsidRPr="00BF289D">
      <w:rPr>
        <w:color w:val="000000"/>
        <w:sz w:val="16"/>
        <w:szCs w:val="16"/>
        <w:lang w:val="de-DE"/>
      </w:rPr>
      <w:t xml:space="preserve">e-mail: </w:t>
    </w:r>
    <w:hyperlink r:id="rId1" w:history="1">
      <w:r w:rsidR="0093089C" w:rsidRPr="00685D15">
        <w:rPr>
          <w:rStyle w:val="Hipercze"/>
          <w:sz w:val="16"/>
          <w:szCs w:val="16"/>
          <w:lang w:val="de-DE"/>
        </w:rPr>
        <w:t>sekretariat@powiatlwowecki.pl</w:t>
      </w:r>
    </w:hyperlink>
    <w:r w:rsidR="0093089C">
      <w:rPr>
        <w:color w:val="808080"/>
        <w:sz w:val="16"/>
        <w:szCs w:val="16"/>
        <w:lang w:val="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41EC8" w14:textId="77777777" w:rsidR="00D326F0" w:rsidRDefault="00D326F0">
      <w:r>
        <w:separator/>
      </w:r>
    </w:p>
  </w:footnote>
  <w:footnote w:type="continuationSeparator" w:id="0">
    <w:p w14:paraId="3DAF1436" w14:textId="77777777" w:rsidR="00D326F0" w:rsidRDefault="00D32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7C99C" w14:textId="77777777" w:rsidR="00392657" w:rsidRPr="00963276" w:rsidRDefault="00392657" w:rsidP="00963276">
    <w:pPr>
      <w:pStyle w:val="Nagwek"/>
      <w:ind w:left="902"/>
      <w:jc w:val="center"/>
      <w:rPr>
        <w:rFonts w:cstheme="minorHAnsi"/>
        <w:b/>
        <w:color w:val="808080"/>
        <w:sz w:val="36"/>
      </w:rPr>
    </w:pPr>
    <w:r w:rsidRPr="00963276">
      <w:rPr>
        <w:rFonts w:cstheme="minorHAnsi"/>
        <w:b/>
        <w:noProof/>
        <w:color w:val="808080"/>
        <w:sz w:val="32"/>
      </w:rPr>
      <w:drawing>
        <wp:anchor distT="0" distB="0" distL="114300" distR="114300" simplePos="0" relativeHeight="251666432" behindDoc="1" locked="0" layoutInCell="0" allowOverlap="0" wp14:anchorId="5CF93C1A" wp14:editId="608394B9">
          <wp:simplePos x="0" y="0"/>
          <wp:positionH relativeFrom="page">
            <wp:posOffset>676275</wp:posOffset>
          </wp:positionH>
          <wp:positionV relativeFrom="page">
            <wp:posOffset>219710</wp:posOffset>
          </wp:positionV>
          <wp:extent cx="705485" cy="863600"/>
          <wp:effectExtent l="19050" t="0" r="0" b="0"/>
          <wp:wrapTight wrapText="bothSides">
            <wp:wrapPolygon edited="0">
              <wp:start x="-583" y="0"/>
              <wp:lineTo x="-583" y="20965"/>
              <wp:lineTo x="21581" y="20965"/>
              <wp:lineTo x="21581" y="0"/>
              <wp:lineTo x="-583" y="0"/>
            </wp:wrapPolygon>
          </wp:wrapTight>
          <wp:docPr id="8" name="Obraz 8" descr="Herb Powiatu Lwówec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owiatu Lwóweckiego"/>
                  <pic:cNvPicPr>
                    <a:picLocks noChangeAspect="1" noChangeArrowheads="1"/>
                  </pic:cNvPicPr>
                </pic:nvPicPr>
                <pic:blipFill>
                  <a:blip r:embed="rId1"/>
                  <a:stretch>
                    <a:fillRect/>
                  </a:stretch>
                </pic:blipFill>
                <pic:spPr bwMode="auto">
                  <a:xfrm>
                    <a:off x="0" y="0"/>
                    <a:ext cx="705485" cy="863600"/>
                  </a:xfrm>
                  <a:prstGeom prst="rect">
                    <a:avLst/>
                  </a:prstGeom>
                  <a:noFill/>
                  <a:ln w="9525">
                    <a:noFill/>
                    <a:miter lim="800000"/>
                    <a:headEnd/>
                    <a:tailEnd/>
                  </a:ln>
                </pic:spPr>
              </pic:pic>
            </a:graphicData>
          </a:graphic>
        </wp:anchor>
      </w:drawing>
    </w:r>
  </w:p>
  <w:p w14:paraId="0E7E1268" w14:textId="77777777" w:rsidR="00392657" w:rsidRPr="00963276" w:rsidRDefault="00392657" w:rsidP="00963276">
    <w:pPr>
      <w:pStyle w:val="Nagwek"/>
      <w:ind w:left="902"/>
      <w:jc w:val="center"/>
      <w:rPr>
        <w:rFonts w:cstheme="minorHAnsi"/>
        <w:b/>
        <w:color w:val="808080"/>
        <w:sz w:val="44"/>
      </w:rPr>
    </w:pPr>
    <w:r w:rsidRPr="00963276">
      <w:rPr>
        <w:rFonts w:cstheme="minorHAnsi"/>
        <w:b/>
        <w:color w:val="808080"/>
        <w:sz w:val="44"/>
      </w:rPr>
      <w:t>POWIAT LWÓWECKI</w:t>
    </w:r>
  </w:p>
  <w:p w14:paraId="1594E41F" w14:textId="77777777" w:rsidR="00392657" w:rsidRPr="00963276" w:rsidRDefault="00392657" w:rsidP="00963276">
    <w:pPr>
      <w:pStyle w:val="Nagwek"/>
      <w:ind w:left="902"/>
      <w:jc w:val="center"/>
      <w:rPr>
        <w:rFonts w:cstheme="minorHAnsi"/>
        <w:b/>
        <w:color w:val="808080"/>
        <w:sz w:val="36"/>
      </w:rPr>
    </w:pPr>
  </w:p>
  <w:p w14:paraId="0C002B0E" w14:textId="3DEC2A1C" w:rsidR="00392657" w:rsidRDefault="00301FAC" w:rsidP="00963276">
    <w:pPr>
      <w:pStyle w:val="Nagwek"/>
      <w:ind w:left="902"/>
      <w:rPr>
        <w:color w:val="808080"/>
      </w:rPr>
    </w:pPr>
    <w:r>
      <w:rPr>
        <w:noProof/>
      </w:rPr>
      <mc:AlternateContent>
        <mc:Choice Requires="wps">
          <w:drawing>
            <wp:anchor distT="0" distB="0" distL="114300" distR="114300" simplePos="0" relativeHeight="251657728" behindDoc="0" locked="0" layoutInCell="0" allowOverlap="1" wp14:anchorId="32ED70E6" wp14:editId="52A9248D">
              <wp:simplePos x="0" y="0"/>
              <wp:positionH relativeFrom="column">
                <wp:posOffset>-228600</wp:posOffset>
              </wp:positionH>
              <wp:positionV relativeFrom="paragraph">
                <wp:posOffset>280035</wp:posOffset>
              </wp:positionV>
              <wp:extent cx="6057900" cy="0"/>
              <wp:effectExtent l="0" t="3810" r="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E6030"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05pt" to="45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" o:allowincell="f" strokecolor="gray"/>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641A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6AB6C44"/>
    <w:multiLevelType w:val="hybridMultilevel"/>
    <w:tmpl w:val="74427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158F1"/>
    <w:multiLevelType w:val="multilevel"/>
    <w:tmpl w:val="DE36734A"/>
    <w:lvl w:ilvl="0">
      <w:start w:val="3"/>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4786512"/>
    <w:multiLevelType w:val="multilevel"/>
    <w:tmpl w:val="DCE600B6"/>
    <w:lvl w:ilvl="0">
      <w:start w:val="1"/>
      <w:numFmt w:val="decimal"/>
      <w:lvlText w:val="%1."/>
      <w:lvlJc w:val="left"/>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isLgl/>
      <w:lvlText w:val="%1.%2."/>
      <w:lvlJc w:val="left"/>
      <w:pPr>
        <w:ind w:left="927" w:hanging="360"/>
      </w:pPr>
      <w:rPr>
        <w:rFonts w:hint="default"/>
        <w:b w:val="0"/>
        <w:bCs w:val="0"/>
        <w:i w:val="0"/>
        <w:i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BF12D46"/>
    <w:multiLevelType w:val="hybridMultilevel"/>
    <w:tmpl w:val="BD9201CC"/>
    <w:lvl w:ilvl="0" w:tplc="04150001">
      <w:start w:val="1"/>
      <w:numFmt w:val="bullet"/>
      <w:lvlText w:val=""/>
      <w:lvlJc w:val="left"/>
      <w:pPr>
        <w:ind w:left="720" w:hanging="360"/>
      </w:pPr>
      <w:rPr>
        <w:rFonts w:ascii="Symbol" w:hAnsi="Symbol" w:hint="default"/>
      </w:rPr>
    </w:lvl>
    <w:lvl w:ilvl="1" w:tplc="4B28D2EC">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C35556E"/>
    <w:multiLevelType w:val="hybridMultilevel"/>
    <w:tmpl w:val="94C845A8"/>
    <w:lvl w:ilvl="0" w:tplc="95764564">
      <w:start w:val="1"/>
      <w:numFmt w:val="upperRoman"/>
      <w:lvlText w:val="%1."/>
      <w:lvlJc w:val="right"/>
      <w:pPr>
        <w:ind w:left="720" w:hanging="360"/>
      </w:pPr>
    </w:lvl>
    <w:lvl w:ilvl="1" w:tplc="482E68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067ED"/>
    <w:multiLevelType w:val="hybridMultilevel"/>
    <w:tmpl w:val="86C4A5CC"/>
    <w:lvl w:ilvl="0" w:tplc="1F9C25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AC2AEF"/>
    <w:multiLevelType w:val="hybridMultilevel"/>
    <w:tmpl w:val="827C3058"/>
    <w:lvl w:ilvl="0" w:tplc="F522AE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 w15:restartNumberingAfterBreak="0">
    <w:nsid w:val="2EC444BE"/>
    <w:multiLevelType w:val="multilevel"/>
    <w:tmpl w:val="FEEEA79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36DC5DF5"/>
    <w:multiLevelType w:val="hybridMultilevel"/>
    <w:tmpl w:val="1E8435A0"/>
    <w:lvl w:ilvl="0" w:tplc="9912AB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83FB6"/>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415776F7"/>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53831C7D"/>
    <w:multiLevelType w:val="hybridMultilevel"/>
    <w:tmpl w:val="9E826FB6"/>
    <w:lvl w:ilvl="0" w:tplc="777EA61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4B86C60"/>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5AA70A8D"/>
    <w:multiLevelType w:val="hybridMultilevel"/>
    <w:tmpl w:val="1376F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B5D42EB"/>
    <w:multiLevelType w:val="hybridMultilevel"/>
    <w:tmpl w:val="2696C264"/>
    <w:lvl w:ilvl="0" w:tplc="25EAFEC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6" w15:restartNumberingAfterBreak="0">
    <w:nsid w:val="5C1D0762"/>
    <w:multiLevelType w:val="multilevel"/>
    <w:tmpl w:val="73CCEB76"/>
    <w:lvl w:ilvl="0">
      <w:start w:val="1"/>
      <w:numFmt w:val="decimal"/>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5EBB0087"/>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673C33DB"/>
    <w:multiLevelType w:val="hybridMultilevel"/>
    <w:tmpl w:val="B8E4833C"/>
    <w:lvl w:ilvl="0" w:tplc="9F645402">
      <w:start w:val="1"/>
      <w:numFmt w:val="decimal"/>
      <w:lvlText w:val="%1."/>
      <w:lvlJc w:val="left"/>
      <w:pPr>
        <w:ind w:left="953" w:hanging="358"/>
      </w:pPr>
      <w:rPr>
        <w:rFonts w:ascii="Calibri" w:eastAsia="Calibri" w:hAnsi="Calibri" w:cs="Calibri" w:hint="default"/>
        <w:spacing w:val="-1"/>
        <w:w w:val="99"/>
        <w:sz w:val="20"/>
        <w:szCs w:val="20"/>
        <w:lang w:val="pl-PL" w:eastAsia="en-US" w:bidi="ar-SA"/>
      </w:rPr>
    </w:lvl>
    <w:lvl w:ilvl="1" w:tplc="10D2A2B6">
      <w:start w:val="1"/>
      <w:numFmt w:val="decimal"/>
      <w:lvlText w:val="%2)"/>
      <w:lvlJc w:val="left"/>
      <w:pPr>
        <w:ind w:left="1085" w:hanging="130"/>
      </w:pPr>
      <w:rPr>
        <w:rFonts w:ascii="Calibri" w:eastAsia="Calibri" w:hAnsi="Calibri" w:cs="Calibri" w:hint="default"/>
        <w:spacing w:val="-1"/>
        <w:w w:val="99"/>
        <w:sz w:val="20"/>
        <w:szCs w:val="20"/>
        <w:lang w:val="pl-PL" w:eastAsia="en-US" w:bidi="ar-SA"/>
      </w:rPr>
    </w:lvl>
    <w:lvl w:ilvl="2" w:tplc="AF3E7E48">
      <w:numFmt w:val="bullet"/>
      <w:lvlText w:val="•"/>
      <w:lvlJc w:val="left"/>
      <w:pPr>
        <w:ind w:left="2062" w:hanging="130"/>
      </w:pPr>
      <w:rPr>
        <w:rFonts w:hint="default"/>
        <w:lang w:val="pl-PL" w:eastAsia="en-US" w:bidi="ar-SA"/>
      </w:rPr>
    </w:lvl>
    <w:lvl w:ilvl="3" w:tplc="1198344C">
      <w:numFmt w:val="bullet"/>
      <w:lvlText w:val="•"/>
      <w:lvlJc w:val="left"/>
      <w:pPr>
        <w:ind w:left="3044" w:hanging="130"/>
      </w:pPr>
      <w:rPr>
        <w:rFonts w:hint="default"/>
        <w:lang w:val="pl-PL" w:eastAsia="en-US" w:bidi="ar-SA"/>
      </w:rPr>
    </w:lvl>
    <w:lvl w:ilvl="4" w:tplc="B6848E46">
      <w:numFmt w:val="bullet"/>
      <w:lvlText w:val="•"/>
      <w:lvlJc w:val="left"/>
      <w:pPr>
        <w:ind w:left="4026" w:hanging="130"/>
      </w:pPr>
      <w:rPr>
        <w:rFonts w:hint="default"/>
        <w:lang w:val="pl-PL" w:eastAsia="en-US" w:bidi="ar-SA"/>
      </w:rPr>
    </w:lvl>
    <w:lvl w:ilvl="5" w:tplc="A614F4DA">
      <w:numFmt w:val="bullet"/>
      <w:lvlText w:val="•"/>
      <w:lvlJc w:val="left"/>
      <w:pPr>
        <w:ind w:left="5008" w:hanging="130"/>
      </w:pPr>
      <w:rPr>
        <w:rFonts w:hint="default"/>
        <w:lang w:val="pl-PL" w:eastAsia="en-US" w:bidi="ar-SA"/>
      </w:rPr>
    </w:lvl>
    <w:lvl w:ilvl="6" w:tplc="FBC45548">
      <w:numFmt w:val="bullet"/>
      <w:lvlText w:val="•"/>
      <w:lvlJc w:val="left"/>
      <w:pPr>
        <w:ind w:left="5991" w:hanging="130"/>
      </w:pPr>
      <w:rPr>
        <w:rFonts w:hint="default"/>
        <w:lang w:val="pl-PL" w:eastAsia="en-US" w:bidi="ar-SA"/>
      </w:rPr>
    </w:lvl>
    <w:lvl w:ilvl="7" w:tplc="1988D6DC">
      <w:numFmt w:val="bullet"/>
      <w:lvlText w:val="•"/>
      <w:lvlJc w:val="left"/>
      <w:pPr>
        <w:ind w:left="6973" w:hanging="130"/>
      </w:pPr>
      <w:rPr>
        <w:rFonts w:hint="default"/>
        <w:lang w:val="pl-PL" w:eastAsia="en-US" w:bidi="ar-SA"/>
      </w:rPr>
    </w:lvl>
    <w:lvl w:ilvl="8" w:tplc="50F88AC4">
      <w:numFmt w:val="bullet"/>
      <w:lvlText w:val="•"/>
      <w:lvlJc w:val="left"/>
      <w:pPr>
        <w:ind w:left="7955" w:hanging="130"/>
      </w:pPr>
      <w:rPr>
        <w:rFonts w:hint="default"/>
        <w:lang w:val="pl-PL" w:eastAsia="en-US" w:bidi="ar-SA"/>
      </w:rPr>
    </w:lvl>
  </w:abstractNum>
  <w:abstractNum w:abstractNumId="19" w15:restartNumberingAfterBreak="0">
    <w:nsid w:val="67545188"/>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70ED0FF3"/>
    <w:multiLevelType w:val="multilevel"/>
    <w:tmpl w:val="851E7A00"/>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74194601"/>
    <w:multiLevelType w:val="multilevel"/>
    <w:tmpl w:val="DCD0D07A"/>
    <w:lvl w:ilvl="0">
      <w:start w:val="1"/>
      <w:numFmt w:val="decimal"/>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74D73417"/>
    <w:multiLevelType w:val="hybridMultilevel"/>
    <w:tmpl w:val="0882D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AB3CE5"/>
    <w:multiLevelType w:val="multilevel"/>
    <w:tmpl w:val="C18EFF5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2"/>
        </w:tabs>
        <w:ind w:left="782" w:hanging="420"/>
      </w:pPr>
      <w:rPr>
        <w:rFonts w:hint="default"/>
      </w:rPr>
    </w:lvl>
    <w:lvl w:ilvl="2">
      <w:start w:val="1"/>
      <w:numFmt w:val="decimal"/>
      <w:lvlText w:val="%1.%2.%3."/>
      <w:lvlJc w:val="left"/>
      <w:pPr>
        <w:tabs>
          <w:tab w:val="num" w:pos="1444"/>
        </w:tabs>
        <w:ind w:left="1444" w:hanging="720"/>
      </w:pPr>
      <w:rPr>
        <w:rFonts w:hint="default"/>
      </w:rPr>
    </w:lvl>
    <w:lvl w:ilvl="3">
      <w:start w:val="1"/>
      <w:numFmt w:val="decimal"/>
      <w:lvlText w:val="%1.%2.%3.%4."/>
      <w:lvlJc w:val="left"/>
      <w:pPr>
        <w:tabs>
          <w:tab w:val="num" w:pos="1806"/>
        </w:tabs>
        <w:ind w:left="1806" w:hanging="720"/>
      </w:pPr>
      <w:rPr>
        <w:rFonts w:hint="default"/>
      </w:rPr>
    </w:lvl>
    <w:lvl w:ilvl="4">
      <w:start w:val="1"/>
      <w:numFmt w:val="decimal"/>
      <w:lvlText w:val="%1.%2.%3.%4.%5."/>
      <w:lvlJc w:val="left"/>
      <w:pPr>
        <w:tabs>
          <w:tab w:val="num" w:pos="2528"/>
        </w:tabs>
        <w:ind w:left="2528" w:hanging="1080"/>
      </w:pPr>
      <w:rPr>
        <w:rFonts w:hint="default"/>
      </w:rPr>
    </w:lvl>
    <w:lvl w:ilvl="5">
      <w:start w:val="1"/>
      <w:numFmt w:val="decimal"/>
      <w:lvlText w:val="%1.%2.%3.%4.%5.%6."/>
      <w:lvlJc w:val="left"/>
      <w:pPr>
        <w:tabs>
          <w:tab w:val="num" w:pos="2890"/>
        </w:tabs>
        <w:ind w:left="2890" w:hanging="1080"/>
      </w:pPr>
      <w:rPr>
        <w:rFonts w:hint="default"/>
      </w:rPr>
    </w:lvl>
    <w:lvl w:ilvl="6">
      <w:start w:val="1"/>
      <w:numFmt w:val="decimal"/>
      <w:lvlText w:val="%1.%2.%3.%4.%5.%6.%7."/>
      <w:lvlJc w:val="left"/>
      <w:pPr>
        <w:tabs>
          <w:tab w:val="num" w:pos="3612"/>
        </w:tabs>
        <w:ind w:left="3612" w:hanging="1440"/>
      </w:pPr>
      <w:rPr>
        <w:rFonts w:hint="default"/>
      </w:rPr>
    </w:lvl>
    <w:lvl w:ilvl="7">
      <w:start w:val="1"/>
      <w:numFmt w:val="decimal"/>
      <w:lvlText w:val="%1.%2.%3.%4.%5.%6.%7.%8."/>
      <w:lvlJc w:val="left"/>
      <w:pPr>
        <w:tabs>
          <w:tab w:val="num" w:pos="3974"/>
        </w:tabs>
        <w:ind w:left="3974" w:hanging="1440"/>
      </w:pPr>
      <w:rPr>
        <w:rFonts w:hint="default"/>
      </w:rPr>
    </w:lvl>
    <w:lvl w:ilvl="8">
      <w:start w:val="1"/>
      <w:numFmt w:val="decimal"/>
      <w:lvlText w:val="%1.%2.%3.%4.%5.%6.%7.%8.%9."/>
      <w:lvlJc w:val="left"/>
      <w:pPr>
        <w:tabs>
          <w:tab w:val="num" w:pos="4696"/>
        </w:tabs>
        <w:ind w:left="4696" w:hanging="1800"/>
      </w:pPr>
      <w:rPr>
        <w:rFonts w:hint="default"/>
      </w:rPr>
    </w:lvl>
  </w:abstractNum>
  <w:abstractNum w:abstractNumId="24" w15:restartNumberingAfterBreak="0">
    <w:nsid w:val="77B06888"/>
    <w:multiLevelType w:val="multilevel"/>
    <w:tmpl w:val="0A6AE22A"/>
    <w:lvl w:ilvl="0">
      <w:start w:val="2"/>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7A3B0A45"/>
    <w:multiLevelType w:val="hybridMultilevel"/>
    <w:tmpl w:val="BEA0841E"/>
    <w:lvl w:ilvl="0" w:tplc="27AE9A3A">
      <w:start w:val="1"/>
      <w:numFmt w:val="upperRoman"/>
      <w:lvlText w:val="%1."/>
      <w:lvlJc w:val="left"/>
      <w:pPr>
        <w:ind w:left="879" w:hanging="284"/>
      </w:pPr>
      <w:rPr>
        <w:rFonts w:ascii="Calibri" w:eastAsia="Calibri" w:hAnsi="Calibri" w:cs="Calibri" w:hint="default"/>
        <w:b/>
        <w:bCs/>
        <w:spacing w:val="-1"/>
        <w:w w:val="99"/>
        <w:sz w:val="20"/>
        <w:szCs w:val="20"/>
        <w:lang w:val="pl-PL" w:eastAsia="en-US" w:bidi="ar-SA"/>
      </w:rPr>
    </w:lvl>
    <w:lvl w:ilvl="1" w:tplc="14C64416">
      <w:start w:val="1"/>
      <w:numFmt w:val="decimal"/>
      <w:lvlText w:val="%2."/>
      <w:lvlJc w:val="left"/>
      <w:pPr>
        <w:ind w:left="1239" w:hanging="360"/>
      </w:pPr>
      <w:rPr>
        <w:rFonts w:ascii="Calibri" w:eastAsia="Calibri" w:hAnsi="Calibri" w:cs="Calibri" w:hint="default"/>
        <w:spacing w:val="-1"/>
        <w:w w:val="99"/>
        <w:sz w:val="20"/>
        <w:szCs w:val="20"/>
        <w:lang w:val="pl-PL" w:eastAsia="en-US" w:bidi="ar-SA"/>
      </w:rPr>
    </w:lvl>
    <w:lvl w:ilvl="2" w:tplc="74E05886">
      <w:numFmt w:val="bullet"/>
      <w:lvlText w:val="•"/>
      <w:lvlJc w:val="left"/>
      <w:pPr>
        <w:ind w:left="2204" w:hanging="360"/>
      </w:pPr>
      <w:rPr>
        <w:rFonts w:hint="default"/>
        <w:lang w:val="pl-PL" w:eastAsia="en-US" w:bidi="ar-SA"/>
      </w:rPr>
    </w:lvl>
    <w:lvl w:ilvl="3" w:tplc="A762CCB2">
      <w:numFmt w:val="bullet"/>
      <w:lvlText w:val="•"/>
      <w:lvlJc w:val="left"/>
      <w:pPr>
        <w:ind w:left="3168" w:hanging="360"/>
      </w:pPr>
      <w:rPr>
        <w:rFonts w:hint="default"/>
        <w:lang w:val="pl-PL" w:eastAsia="en-US" w:bidi="ar-SA"/>
      </w:rPr>
    </w:lvl>
    <w:lvl w:ilvl="4" w:tplc="7B2A585C">
      <w:numFmt w:val="bullet"/>
      <w:lvlText w:val="•"/>
      <w:lvlJc w:val="left"/>
      <w:pPr>
        <w:ind w:left="4133" w:hanging="360"/>
      </w:pPr>
      <w:rPr>
        <w:rFonts w:hint="default"/>
        <w:lang w:val="pl-PL" w:eastAsia="en-US" w:bidi="ar-SA"/>
      </w:rPr>
    </w:lvl>
    <w:lvl w:ilvl="5" w:tplc="1940EC8E">
      <w:numFmt w:val="bullet"/>
      <w:lvlText w:val="•"/>
      <w:lvlJc w:val="left"/>
      <w:pPr>
        <w:ind w:left="5097" w:hanging="360"/>
      </w:pPr>
      <w:rPr>
        <w:rFonts w:hint="default"/>
        <w:lang w:val="pl-PL" w:eastAsia="en-US" w:bidi="ar-SA"/>
      </w:rPr>
    </w:lvl>
    <w:lvl w:ilvl="6" w:tplc="C0D0986E">
      <w:numFmt w:val="bullet"/>
      <w:lvlText w:val="•"/>
      <w:lvlJc w:val="left"/>
      <w:pPr>
        <w:ind w:left="6062" w:hanging="360"/>
      </w:pPr>
      <w:rPr>
        <w:rFonts w:hint="default"/>
        <w:lang w:val="pl-PL" w:eastAsia="en-US" w:bidi="ar-SA"/>
      </w:rPr>
    </w:lvl>
    <w:lvl w:ilvl="7" w:tplc="53A8A954">
      <w:numFmt w:val="bullet"/>
      <w:lvlText w:val="•"/>
      <w:lvlJc w:val="left"/>
      <w:pPr>
        <w:ind w:left="7026" w:hanging="360"/>
      </w:pPr>
      <w:rPr>
        <w:rFonts w:hint="default"/>
        <w:lang w:val="pl-PL" w:eastAsia="en-US" w:bidi="ar-SA"/>
      </w:rPr>
    </w:lvl>
    <w:lvl w:ilvl="8" w:tplc="69E03534">
      <w:numFmt w:val="bullet"/>
      <w:lvlText w:val="•"/>
      <w:lvlJc w:val="left"/>
      <w:pPr>
        <w:ind w:left="7991" w:hanging="360"/>
      </w:pPr>
      <w:rPr>
        <w:rFonts w:hint="default"/>
        <w:lang w:val="pl-PL" w:eastAsia="en-US" w:bidi="ar-SA"/>
      </w:rPr>
    </w:lvl>
  </w:abstractNum>
  <w:abstractNum w:abstractNumId="26" w15:restartNumberingAfterBreak="0">
    <w:nsid w:val="7A833B6D"/>
    <w:multiLevelType w:val="multilevel"/>
    <w:tmpl w:val="DE36734A"/>
    <w:lvl w:ilvl="0">
      <w:start w:val="3"/>
      <w:numFmt w:val="decimal"/>
      <w:lvlText w:val="%1."/>
      <w:lvlJc w:val="left"/>
      <w:pPr>
        <w:ind w:left="0" w:firstLine="0"/>
      </w:pPr>
      <w:rPr>
        <w:rFonts w:hint="default"/>
        <w:b w:val="0"/>
        <w:bCs w:val="0"/>
        <w:i w:val="0"/>
        <w:iCs w:val="0"/>
        <w:caps w:val="0"/>
        <w:smallCaps w:val="0"/>
        <w:strike w:val="0"/>
        <w:dstrike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2629" w:hanging="360"/>
      </w:pPr>
      <w:rPr>
        <w:rFonts w:hint="default"/>
        <w:b w:val="0"/>
        <w:bCs w:val="0"/>
        <w:i w:val="0"/>
        <w:iCs/>
        <w:sz w:val="24"/>
        <w:szCs w:val="24"/>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2104256108">
    <w:abstractNumId w:val="0"/>
  </w:num>
  <w:num w:numId="2" w16cid:durableId="1994528642">
    <w:abstractNumId w:val="18"/>
  </w:num>
  <w:num w:numId="3" w16cid:durableId="186254935">
    <w:abstractNumId w:val="25"/>
  </w:num>
  <w:num w:numId="4" w16cid:durableId="1869290823">
    <w:abstractNumId w:val="4"/>
  </w:num>
  <w:num w:numId="5" w16cid:durableId="1934822172">
    <w:abstractNumId w:val="6"/>
  </w:num>
  <w:num w:numId="6" w16cid:durableId="1599680747">
    <w:abstractNumId w:val="14"/>
  </w:num>
  <w:num w:numId="7" w16cid:durableId="1382242446">
    <w:abstractNumId w:val="22"/>
  </w:num>
  <w:num w:numId="8" w16cid:durableId="2093966535">
    <w:abstractNumId w:val="5"/>
  </w:num>
  <w:num w:numId="9" w16cid:durableId="2101826682">
    <w:abstractNumId w:val="21"/>
  </w:num>
  <w:num w:numId="10" w16cid:durableId="2024748571">
    <w:abstractNumId w:val="21"/>
    <w:lvlOverride w:ilvl="0">
      <w:startOverride w:val="1"/>
    </w:lvlOverride>
  </w:num>
  <w:num w:numId="11" w16cid:durableId="13676053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66470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44905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50717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587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90019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54564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94186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74658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24588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30157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03727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85030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45692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9246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02184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21856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55811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080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46817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29410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29450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76948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28439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34998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18262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78703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7039980">
    <w:abstractNumId w:val="1"/>
  </w:num>
  <w:num w:numId="39" w16cid:durableId="1720401229">
    <w:abstractNumId w:val="15"/>
  </w:num>
  <w:num w:numId="40" w16cid:durableId="2077047417">
    <w:abstractNumId w:val="7"/>
  </w:num>
  <w:num w:numId="41" w16cid:durableId="2069725013">
    <w:abstractNumId w:val="12"/>
  </w:num>
  <w:num w:numId="42" w16cid:durableId="3442142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56717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22851270">
    <w:abstractNumId w:val="23"/>
  </w:num>
  <w:num w:numId="45" w16cid:durableId="883579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489719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48833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872687">
    <w:abstractNumId w:val="9"/>
  </w:num>
  <w:num w:numId="49" w16cid:durableId="2147041404">
    <w:abstractNumId w:val="3"/>
  </w:num>
  <w:num w:numId="50" w16cid:durableId="1795323201">
    <w:abstractNumId w:val="16"/>
  </w:num>
  <w:num w:numId="51" w16cid:durableId="1728725864">
    <w:abstractNumId w:val="8"/>
  </w:num>
  <w:num w:numId="52" w16cid:durableId="1932615348">
    <w:abstractNumId w:val="24"/>
  </w:num>
  <w:num w:numId="53" w16cid:durableId="2036927196">
    <w:abstractNumId w:val="11"/>
  </w:num>
  <w:num w:numId="54" w16cid:durableId="2104647535">
    <w:abstractNumId w:val="13"/>
  </w:num>
  <w:num w:numId="55" w16cid:durableId="542325130">
    <w:abstractNumId w:val="19"/>
  </w:num>
  <w:num w:numId="56" w16cid:durableId="314644964">
    <w:abstractNumId w:val="20"/>
  </w:num>
  <w:num w:numId="57" w16cid:durableId="2011978084">
    <w:abstractNumId w:val="10"/>
  </w:num>
  <w:num w:numId="58" w16cid:durableId="2026596412">
    <w:abstractNumId w:val="17"/>
  </w:num>
  <w:num w:numId="59" w16cid:durableId="935557898">
    <w:abstractNumId w:val="2"/>
  </w:num>
  <w:num w:numId="60" w16cid:durableId="1918243558">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76F"/>
    <w:rsid w:val="00005148"/>
    <w:rsid w:val="00010445"/>
    <w:rsid w:val="0001189A"/>
    <w:rsid w:val="00027148"/>
    <w:rsid w:val="00031D9C"/>
    <w:rsid w:val="0003409B"/>
    <w:rsid w:val="000538AF"/>
    <w:rsid w:val="00064B3C"/>
    <w:rsid w:val="000752F5"/>
    <w:rsid w:val="0008772D"/>
    <w:rsid w:val="000B0B91"/>
    <w:rsid w:val="000C6672"/>
    <w:rsid w:val="000D35A0"/>
    <w:rsid w:val="000D6F31"/>
    <w:rsid w:val="000E7285"/>
    <w:rsid w:val="001035A1"/>
    <w:rsid w:val="00105D29"/>
    <w:rsid w:val="00121E5E"/>
    <w:rsid w:val="001257BA"/>
    <w:rsid w:val="00130E6B"/>
    <w:rsid w:val="001442E1"/>
    <w:rsid w:val="00147740"/>
    <w:rsid w:val="0015668E"/>
    <w:rsid w:val="00174104"/>
    <w:rsid w:val="001777BD"/>
    <w:rsid w:val="00177DB9"/>
    <w:rsid w:val="001809AF"/>
    <w:rsid w:val="001848C1"/>
    <w:rsid w:val="00186B48"/>
    <w:rsid w:val="001900C5"/>
    <w:rsid w:val="00193968"/>
    <w:rsid w:val="001D33BB"/>
    <w:rsid w:val="001F0183"/>
    <w:rsid w:val="001F185D"/>
    <w:rsid w:val="001F649B"/>
    <w:rsid w:val="001F6AD1"/>
    <w:rsid w:val="002047C9"/>
    <w:rsid w:val="002164AD"/>
    <w:rsid w:val="002178FD"/>
    <w:rsid w:val="00223E8A"/>
    <w:rsid w:val="00226D52"/>
    <w:rsid w:val="00231DBE"/>
    <w:rsid w:val="00233550"/>
    <w:rsid w:val="00236E3F"/>
    <w:rsid w:val="002936D5"/>
    <w:rsid w:val="002A00C4"/>
    <w:rsid w:val="002B1642"/>
    <w:rsid w:val="002C2E8F"/>
    <w:rsid w:val="002D20AF"/>
    <w:rsid w:val="002D56B8"/>
    <w:rsid w:val="002E7442"/>
    <w:rsid w:val="00301C47"/>
    <w:rsid w:val="00301FAC"/>
    <w:rsid w:val="00303124"/>
    <w:rsid w:val="003046CF"/>
    <w:rsid w:val="003121FB"/>
    <w:rsid w:val="003151C7"/>
    <w:rsid w:val="00323A14"/>
    <w:rsid w:val="00334A61"/>
    <w:rsid w:val="00341626"/>
    <w:rsid w:val="00354BDD"/>
    <w:rsid w:val="00356789"/>
    <w:rsid w:val="00372EA6"/>
    <w:rsid w:val="0037698D"/>
    <w:rsid w:val="00392657"/>
    <w:rsid w:val="003970A5"/>
    <w:rsid w:val="003A0E93"/>
    <w:rsid w:val="003A4D56"/>
    <w:rsid w:val="003A7DB3"/>
    <w:rsid w:val="003B2812"/>
    <w:rsid w:val="003B68CA"/>
    <w:rsid w:val="003D2FBE"/>
    <w:rsid w:val="003D6262"/>
    <w:rsid w:val="003E2129"/>
    <w:rsid w:val="003E3D4E"/>
    <w:rsid w:val="003E59AC"/>
    <w:rsid w:val="003F7E36"/>
    <w:rsid w:val="004065CC"/>
    <w:rsid w:val="00410F45"/>
    <w:rsid w:val="00416EC6"/>
    <w:rsid w:val="00421ED4"/>
    <w:rsid w:val="00445FA8"/>
    <w:rsid w:val="00451DDB"/>
    <w:rsid w:val="00456521"/>
    <w:rsid w:val="0046312E"/>
    <w:rsid w:val="004704A8"/>
    <w:rsid w:val="004755C7"/>
    <w:rsid w:val="00480D7C"/>
    <w:rsid w:val="00494BDF"/>
    <w:rsid w:val="004A78B0"/>
    <w:rsid w:val="004C0C31"/>
    <w:rsid w:val="004C4520"/>
    <w:rsid w:val="004C71C0"/>
    <w:rsid w:val="004F044B"/>
    <w:rsid w:val="0050116F"/>
    <w:rsid w:val="00505731"/>
    <w:rsid w:val="00547424"/>
    <w:rsid w:val="0056713D"/>
    <w:rsid w:val="00571D2F"/>
    <w:rsid w:val="0057366A"/>
    <w:rsid w:val="00574FD1"/>
    <w:rsid w:val="005852BF"/>
    <w:rsid w:val="00585C26"/>
    <w:rsid w:val="005A014B"/>
    <w:rsid w:val="005A4DD0"/>
    <w:rsid w:val="005B29A0"/>
    <w:rsid w:val="005C14DE"/>
    <w:rsid w:val="005C2977"/>
    <w:rsid w:val="005E23D6"/>
    <w:rsid w:val="005F3600"/>
    <w:rsid w:val="005F72D3"/>
    <w:rsid w:val="00600BD3"/>
    <w:rsid w:val="00601D42"/>
    <w:rsid w:val="006110A6"/>
    <w:rsid w:val="0062634F"/>
    <w:rsid w:val="00631490"/>
    <w:rsid w:val="00664DFD"/>
    <w:rsid w:val="0066598E"/>
    <w:rsid w:val="00665ABA"/>
    <w:rsid w:val="00674A67"/>
    <w:rsid w:val="0068246A"/>
    <w:rsid w:val="006A4478"/>
    <w:rsid w:val="006B11F6"/>
    <w:rsid w:val="006B251C"/>
    <w:rsid w:val="006B2A22"/>
    <w:rsid w:val="006B60F0"/>
    <w:rsid w:val="006C2076"/>
    <w:rsid w:val="006C2CBC"/>
    <w:rsid w:val="006D06EF"/>
    <w:rsid w:val="006E719E"/>
    <w:rsid w:val="006E7B9A"/>
    <w:rsid w:val="0071476F"/>
    <w:rsid w:val="00752674"/>
    <w:rsid w:val="0078472D"/>
    <w:rsid w:val="00784B92"/>
    <w:rsid w:val="00791DD7"/>
    <w:rsid w:val="00792520"/>
    <w:rsid w:val="00792B53"/>
    <w:rsid w:val="007A7D52"/>
    <w:rsid w:val="007D1BF9"/>
    <w:rsid w:val="007D39A4"/>
    <w:rsid w:val="007E3BEA"/>
    <w:rsid w:val="007E5EEC"/>
    <w:rsid w:val="007F745E"/>
    <w:rsid w:val="008177BF"/>
    <w:rsid w:val="00825EEA"/>
    <w:rsid w:val="008350D3"/>
    <w:rsid w:val="0087299F"/>
    <w:rsid w:val="00880C87"/>
    <w:rsid w:val="008842FC"/>
    <w:rsid w:val="0088559D"/>
    <w:rsid w:val="00887339"/>
    <w:rsid w:val="008931FF"/>
    <w:rsid w:val="00896A5B"/>
    <w:rsid w:val="008A414D"/>
    <w:rsid w:val="008B0453"/>
    <w:rsid w:val="008B1F7A"/>
    <w:rsid w:val="008C7C98"/>
    <w:rsid w:val="008E0D38"/>
    <w:rsid w:val="008E5D29"/>
    <w:rsid w:val="008F0A04"/>
    <w:rsid w:val="00900B4B"/>
    <w:rsid w:val="00920CDC"/>
    <w:rsid w:val="009305C1"/>
    <w:rsid w:val="0093089C"/>
    <w:rsid w:val="00932566"/>
    <w:rsid w:val="00941D97"/>
    <w:rsid w:val="00942BE0"/>
    <w:rsid w:val="00947DD6"/>
    <w:rsid w:val="0095067E"/>
    <w:rsid w:val="00950FEE"/>
    <w:rsid w:val="00953813"/>
    <w:rsid w:val="00963276"/>
    <w:rsid w:val="00967C5E"/>
    <w:rsid w:val="009710C0"/>
    <w:rsid w:val="009824B8"/>
    <w:rsid w:val="00982F17"/>
    <w:rsid w:val="00990DE6"/>
    <w:rsid w:val="009A1CDC"/>
    <w:rsid w:val="009A366B"/>
    <w:rsid w:val="009A79A7"/>
    <w:rsid w:val="009A7E23"/>
    <w:rsid w:val="009D25A2"/>
    <w:rsid w:val="009D2956"/>
    <w:rsid w:val="009D4EF8"/>
    <w:rsid w:val="009E47B4"/>
    <w:rsid w:val="009E67A3"/>
    <w:rsid w:val="009F380B"/>
    <w:rsid w:val="009F3C71"/>
    <w:rsid w:val="009F5749"/>
    <w:rsid w:val="009F57E3"/>
    <w:rsid w:val="00A0259E"/>
    <w:rsid w:val="00A03740"/>
    <w:rsid w:val="00A074EE"/>
    <w:rsid w:val="00A15071"/>
    <w:rsid w:val="00A1644B"/>
    <w:rsid w:val="00A31A47"/>
    <w:rsid w:val="00A34EEB"/>
    <w:rsid w:val="00A36C38"/>
    <w:rsid w:val="00A413C9"/>
    <w:rsid w:val="00A46A2F"/>
    <w:rsid w:val="00A5349C"/>
    <w:rsid w:val="00A60D30"/>
    <w:rsid w:val="00A64ACE"/>
    <w:rsid w:val="00A76E83"/>
    <w:rsid w:val="00A77046"/>
    <w:rsid w:val="00A932CA"/>
    <w:rsid w:val="00AB3B4A"/>
    <w:rsid w:val="00AB74FC"/>
    <w:rsid w:val="00AC018E"/>
    <w:rsid w:val="00AC59CC"/>
    <w:rsid w:val="00AE6DF7"/>
    <w:rsid w:val="00AF5D23"/>
    <w:rsid w:val="00B175B8"/>
    <w:rsid w:val="00B2082D"/>
    <w:rsid w:val="00B25036"/>
    <w:rsid w:val="00B31D7D"/>
    <w:rsid w:val="00B357B7"/>
    <w:rsid w:val="00B41BFF"/>
    <w:rsid w:val="00B433F9"/>
    <w:rsid w:val="00B5209E"/>
    <w:rsid w:val="00B73C71"/>
    <w:rsid w:val="00B75F53"/>
    <w:rsid w:val="00B813B3"/>
    <w:rsid w:val="00B907D1"/>
    <w:rsid w:val="00B954DF"/>
    <w:rsid w:val="00BB21CA"/>
    <w:rsid w:val="00BB3D4C"/>
    <w:rsid w:val="00BB713A"/>
    <w:rsid w:val="00BC127E"/>
    <w:rsid w:val="00BC4585"/>
    <w:rsid w:val="00BC48F3"/>
    <w:rsid w:val="00BE1239"/>
    <w:rsid w:val="00BE25E4"/>
    <w:rsid w:val="00BE4CAE"/>
    <w:rsid w:val="00BE6430"/>
    <w:rsid w:val="00BF21CE"/>
    <w:rsid w:val="00BF289D"/>
    <w:rsid w:val="00BF576D"/>
    <w:rsid w:val="00BF5D52"/>
    <w:rsid w:val="00BF7DE0"/>
    <w:rsid w:val="00C067D1"/>
    <w:rsid w:val="00C27C36"/>
    <w:rsid w:val="00C509A9"/>
    <w:rsid w:val="00C530DA"/>
    <w:rsid w:val="00C5312D"/>
    <w:rsid w:val="00C5398E"/>
    <w:rsid w:val="00C73206"/>
    <w:rsid w:val="00C775FF"/>
    <w:rsid w:val="00C918E7"/>
    <w:rsid w:val="00CA208C"/>
    <w:rsid w:val="00CA20AC"/>
    <w:rsid w:val="00CA7C05"/>
    <w:rsid w:val="00CB1E1A"/>
    <w:rsid w:val="00CB4B12"/>
    <w:rsid w:val="00CB4C2D"/>
    <w:rsid w:val="00CC152B"/>
    <w:rsid w:val="00CC4C72"/>
    <w:rsid w:val="00CE1391"/>
    <w:rsid w:val="00D11F4D"/>
    <w:rsid w:val="00D17A9D"/>
    <w:rsid w:val="00D21967"/>
    <w:rsid w:val="00D253A3"/>
    <w:rsid w:val="00D32403"/>
    <w:rsid w:val="00D326F0"/>
    <w:rsid w:val="00D334A4"/>
    <w:rsid w:val="00D41207"/>
    <w:rsid w:val="00D508FD"/>
    <w:rsid w:val="00D56023"/>
    <w:rsid w:val="00D66EE7"/>
    <w:rsid w:val="00D82CB9"/>
    <w:rsid w:val="00D90993"/>
    <w:rsid w:val="00D931EE"/>
    <w:rsid w:val="00DA1BC6"/>
    <w:rsid w:val="00DA7B01"/>
    <w:rsid w:val="00DC05EC"/>
    <w:rsid w:val="00DE0CEC"/>
    <w:rsid w:val="00DE48B6"/>
    <w:rsid w:val="00DE56CB"/>
    <w:rsid w:val="00DF0552"/>
    <w:rsid w:val="00DF26CD"/>
    <w:rsid w:val="00DF4F28"/>
    <w:rsid w:val="00DF6008"/>
    <w:rsid w:val="00E20108"/>
    <w:rsid w:val="00E2469F"/>
    <w:rsid w:val="00E3124F"/>
    <w:rsid w:val="00E40A34"/>
    <w:rsid w:val="00E411F6"/>
    <w:rsid w:val="00E43265"/>
    <w:rsid w:val="00E44AA9"/>
    <w:rsid w:val="00E45236"/>
    <w:rsid w:val="00E51DAA"/>
    <w:rsid w:val="00E51F6A"/>
    <w:rsid w:val="00E52470"/>
    <w:rsid w:val="00E53FAC"/>
    <w:rsid w:val="00E55233"/>
    <w:rsid w:val="00E63B45"/>
    <w:rsid w:val="00E70448"/>
    <w:rsid w:val="00E80E78"/>
    <w:rsid w:val="00E90BE9"/>
    <w:rsid w:val="00E91901"/>
    <w:rsid w:val="00EA1D56"/>
    <w:rsid w:val="00EB487C"/>
    <w:rsid w:val="00EB7351"/>
    <w:rsid w:val="00EC3FD3"/>
    <w:rsid w:val="00ED1A50"/>
    <w:rsid w:val="00EE7BFE"/>
    <w:rsid w:val="00F02F8E"/>
    <w:rsid w:val="00F0439A"/>
    <w:rsid w:val="00F0775C"/>
    <w:rsid w:val="00F12EBE"/>
    <w:rsid w:val="00F20AC3"/>
    <w:rsid w:val="00F212DE"/>
    <w:rsid w:val="00F241DE"/>
    <w:rsid w:val="00F321D8"/>
    <w:rsid w:val="00F32BF6"/>
    <w:rsid w:val="00F36098"/>
    <w:rsid w:val="00F46E46"/>
    <w:rsid w:val="00F818D0"/>
    <w:rsid w:val="00F87FC0"/>
    <w:rsid w:val="00FA6742"/>
    <w:rsid w:val="00FB0ED4"/>
    <w:rsid w:val="00FD18AD"/>
    <w:rsid w:val="00FE1621"/>
    <w:rsid w:val="00FE5690"/>
    <w:rsid w:val="00FF18AE"/>
    <w:rsid w:val="00FF2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8D64CB"/>
  <w15:docId w15:val="{0F3356A4-8BDF-4B6A-9853-B9131811A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1"/>
    <w:qFormat/>
    <w:rsid w:val="0071476F"/>
    <w:pPr>
      <w:widowControl w:val="0"/>
      <w:autoSpaceDE w:val="0"/>
      <w:autoSpaceDN w:val="0"/>
      <w:spacing w:before="0" w:after="0" w:line="240" w:lineRule="auto"/>
    </w:pPr>
    <w:rPr>
      <w:rFonts w:ascii="Calibri" w:eastAsia="Calibri" w:hAnsi="Calibri" w:cs="Calibri"/>
      <w:sz w:val="22"/>
      <w:szCs w:val="22"/>
      <w:lang w:eastAsia="en-US"/>
    </w:rPr>
  </w:style>
  <w:style w:type="paragraph" w:styleId="Nagwek1">
    <w:name w:val="heading 1"/>
    <w:basedOn w:val="Normalny"/>
    <w:next w:val="Normalny"/>
    <w:link w:val="Nagwek1Znak"/>
    <w:uiPriority w:val="1"/>
    <w:qFormat/>
    <w:rsid w:val="0096327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caps/>
      <w:color w:val="FFFFFF" w:themeColor="background1"/>
      <w:spacing w:val="15"/>
    </w:rPr>
  </w:style>
  <w:style w:type="paragraph" w:styleId="Nagwek2">
    <w:name w:val="heading 2"/>
    <w:basedOn w:val="Normalny"/>
    <w:next w:val="Normalny"/>
    <w:link w:val="Nagwek2Znak"/>
    <w:uiPriority w:val="1"/>
    <w:unhideWhenUsed/>
    <w:qFormat/>
    <w:rsid w:val="0096327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rPr>
  </w:style>
  <w:style w:type="paragraph" w:styleId="Nagwek3">
    <w:name w:val="heading 3"/>
    <w:basedOn w:val="Normalny"/>
    <w:next w:val="Normalny"/>
    <w:link w:val="Nagwek3Znak"/>
    <w:uiPriority w:val="1"/>
    <w:unhideWhenUsed/>
    <w:qFormat/>
    <w:rsid w:val="00963276"/>
    <w:pPr>
      <w:pBdr>
        <w:top w:val="single" w:sz="6" w:space="2" w:color="4F81BD" w:themeColor="accent1"/>
      </w:pBdr>
      <w:spacing w:before="300"/>
      <w:outlineLvl w:val="2"/>
    </w:pPr>
    <w:rPr>
      <w:caps/>
      <w:color w:val="243F60" w:themeColor="accent1" w:themeShade="7F"/>
      <w:spacing w:val="15"/>
    </w:rPr>
  </w:style>
  <w:style w:type="paragraph" w:styleId="Nagwek4">
    <w:name w:val="heading 4"/>
    <w:basedOn w:val="Normalny"/>
    <w:next w:val="Normalny"/>
    <w:link w:val="Nagwek4Znak"/>
    <w:uiPriority w:val="1"/>
    <w:unhideWhenUsed/>
    <w:qFormat/>
    <w:rsid w:val="00963276"/>
    <w:pPr>
      <w:pBdr>
        <w:top w:val="dotted" w:sz="6" w:space="2" w:color="4F81BD" w:themeColor="accent1"/>
      </w:pBdr>
      <w:spacing w:before="200"/>
      <w:outlineLvl w:val="3"/>
    </w:pPr>
    <w:rPr>
      <w:caps/>
      <w:color w:val="365F91" w:themeColor="accent1" w:themeShade="BF"/>
      <w:spacing w:val="10"/>
    </w:rPr>
  </w:style>
  <w:style w:type="paragraph" w:styleId="Nagwek5">
    <w:name w:val="heading 5"/>
    <w:basedOn w:val="Normalny"/>
    <w:next w:val="Normalny"/>
    <w:link w:val="Nagwek5Znak"/>
    <w:uiPriority w:val="1"/>
    <w:unhideWhenUsed/>
    <w:qFormat/>
    <w:rsid w:val="00963276"/>
    <w:pPr>
      <w:pBdr>
        <w:bottom w:val="single" w:sz="6" w:space="1" w:color="4F81BD" w:themeColor="accent1"/>
      </w:pBdr>
      <w:spacing w:before="20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963276"/>
    <w:pPr>
      <w:pBdr>
        <w:bottom w:val="dotted" w:sz="6" w:space="1" w:color="4F81BD" w:themeColor="accent1"/>
      </w:pBdr>
      <w:spacing w:before="20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963276"/>
    <w:pPr>
      <w:spacing w:before="20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963276"/>
    <w:pPr>
      <w:spacing w:before="200"/>
      <w:outlineLvl w:val="7"/>
    </w:pPr>
    <w:rPr>
      <w:caps/>
      <w:spacing w:val="10"/>
      <w:sz w:val="18"/>
      <w:szCs w:val="18"/>
    </w:rPr>
  </w:style>
  <w:style w:type="paragraph" w:styleId="Nagwek9">
    <w:name w:val="heading 9"/>
    <w:basedOn w:val="Normalny"/>
    <w:next w:val="Normalny"/>
    <w:link w:val="Nagwek9Znak"/>
    <w:uiPriority w:val="9"/>
    <w:unhideWhenUsed/>
    <w:qFormat/>
    <w:rsid w:val="00963276"/>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rsid w:val="00E3124F"/>
    <w:pPr>
      <w:framePr w:w="7920" w:h="1980" w:hRule="exact" w:hSpace="141" w:wrap="auto" w:hAnchor="page" w:xAlign="center" w:yAlign="bottom"/>
      <w:ind w:left="2880"/>
    </w:pPr>
    <w:rPr>
      <w:rFonts w:ascii="Arial" w:hAnsi="Arial" w:cs="Arial"/>
      <w:b/>
    </w:rPr>
  </w:style>
  <w:style w:type="paragraph" w:styleId="Tekstpodstawowywcity">
    <w:name w:val="Body Text Indent"/>
    <w:basedOn w:val="Normalny"/>
    <w:rsid w:val="00E3124F"/>
    <w:pPr>
      <w:ind w:firstLine="708"/>
      <w:jc w:val="both"/>
    </w:pPr>
  </w:style>
  <w:style w:type="paragraph" w:styleId="Tekstpodstawowywcity2">
    <w:name w:val="Body Text Indent 2"/>
    <w:basedOn w:val="Normalny"/>
    <w:rsid w:val="00E3124F"/>
    <w:pPr>
      <w:ind w:firstLine="540"/>
      <w:jc w:val="both"/>
    </w:pPr>
  </w:style>
  <w:style w:type="paragraph" w:styleId="Nagwek">
    <w:name w:val="header"/>
    <w:basedOn w:val="Normalny"/>
    <w:link w:val="NagwekZnak"/>
    <w:uiPriority w:val="99"/>
    <w:rsid w:val="00E3124F"/>
    <w:pPr>
      <w:tabs>
        <w:tab w:val="center" w:pos="4536"/>
        <w:tab w:val="right" w:pos="9072"/>
      </w:tabs>
    </w:pPr>
  </w:style>
  <w:style w:type="paragraph" w:styleId="Stopka">
    <w:name w:val="footer"/>
    <w:basedOn w:val="Normalny"/>
    <w:link w:val="StopkaZnak"/>
    <w:uiPriority w:val="99"/>
    <w:rsid w:val="00E3124F"/>
    <w:pPr>
      <w:tabs>
        <w:tab w:val="center" w:pos="4536"/>
        <w:tab w:val="right" w:pos="9072"/>
      </w:tabs>
    </w:pPr>
  </w:style>
  <w:style w:type="paragraph" w:styleId="Tekstpodstawowy2">
    <w:name w:val="Body Text 2"/>
    <w:basedOn w:val="Normalny"/>
    <w:link w:val="Tekstpodstawowy2Znak"/>
    <w:uiPriority w:val="99"/>
    <w:rsid w:val="00E3124F"/>
    <w:pPr>
      <w:jc w:val="both"/>
    </w:pPr>
    <w:rPr>
      <w:sz w:val="28"/>
    </w:rPr>
  </w:style>
  <w:style w:type="paragraph" w:styleId="Tekstpodstawowy">
    <w:name w:val="Body Text"/>
    <w:aliases w:val="1. pkt"/>
    <w:basedOn w:val="Normalny"/>
    <w:link w:val="TekstpodstawowyZnak"/>
    <w:uiPriority w:val="1"/>
    <w:qFormat/>
    <w:rsid w:val="00E3124F"/>
    <w:pPr>
      <w:jc w:val="both"/>
    </w:pPr>
  </w:style>
  <w:style w:type="paragraph" w:styleId="Listapunktowana">
    <w:name w:val="List Bullet"/>
    <w:basedOn w:val="Normalny"/>
    <w:autoRedefine/>
    <w:rsid w:val="00E3124F"/>
    <w:pPr>
      <w:numPr>
        <w:numId w:val="1"/>
      </w:numPr>
    </w:pPr>
  </w:style>
  <w:style w:type="paragraph" w:customStyle="1" w:styleId="12">
    <w:name w:val="12"/>
    <w:basedOn w:val="Normalny"/>
    <w:rsid w:val="00E3124F"/>
    <w:rPr>
      <w:b/>
      <w:color w:val="000000"/>
    </w:rPr>
  </w:style>
  <w:style w:type="character" w:styleId="Hipercze">
    <w:name w:val="Hyperlink"/>
    <w:basedOn w:val="Domylnaczcionkaakapitu"/>
    <w:uiPriority w:val="99"/>
    <w:rsid w:val="00E3124F"/>
    <w:rPr>
      <w:color w:val="0000FF"/>
      <w:u w:val="single"/>
    </w:rPr>
  </w:style>
  <w:style w:type="table" w:styleId="Tabela-Siatka">
    <w:name w:val="Table Grid"/>
    <w:basedOn w:val="Standardowy"/>
    <w:uiPriority w:val="99"/>
    <w:rsid w:val="00A0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qFormat/>
    <w:rsid w:val="00963276"/>
    <w:rPr>
      <w:caps/>
      <w:color w:val="243F60" w:themeColor="accent1" w:themeShade="7F"/>
      <w:spacing w:val="5"/>
    </w:rPr>
  </w:style>
  <w:style w:type="paragraph" w:styleId="Tekstprzypisukocowego">
    <w:name w:val="endnote text"/>
    <w:basedOn w:val="Normalny"/>
    <w:link w:val="TekstprzypisukocowegoZnak"/>
    <w:rsid w:val="00F0775C"/>
  </w:style>
  <w:style w:type="character" w:customStyle="1" w:styleId="TekstprzypisukocowegoZnak">
    <w:name w:val="Tekst przypisu końcowego Znak"/>
    <w:basedOn w:val="Domylnaczcionkaakapitu"/>
    <w:link w:val="Tekstprzypisukocowego"/>
    <w:rsid w:val="00F0775C"/>
  </w:style>
  <w:style w:type="character" w:styleId="Odwoanieprzypisukocowego">
    <w:name w:val="endnote reference"/>
    <w:basedOn w:val="Domylnaczcionkaakapitu"/>
    <w:rsid w:val="00F0775C"/>
    <w:rPr>
      <w:vertAlign w:val="superscript"/>
    </w:rPr>
  </w:style>
  <w:style w:type="paragraph" w:styleId="Akapitzlist">
    <w:name w:val="List Paragraph"/>
    <w:basedOn w:val="Normalny"/>
    <w:link w:val="AkapitzlistZnak"/>
    <w:uiPriority w:val="34"/>
    <w:qFormat/>
    <w:rsid w:val="001F649B"/>
    <w:pPr>
      <w:ind w:left="720"/>
      <w:contextualSpacing/>
    </w:pPr>
  </w:style>
  <w:style w:type="paragraph" w:styleId="HTML-wstpniesformatowany">
    <w:name w:val="HTML Preformatted"/>
    <w:basedOn w:val="Normalny"/>
    <w:link w:val="HTML-wstpniesformatowanyZnak"/>
    <w:uiPriority w:val="99"/>
    <w:unhideWhenUsed/>
    <w:rsid w:val="009A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9A1CDC"/>
    <w:rPr>
      <w:rFonts w:ascii="Courier New" w:eastAsia="Calibri" w:hAnsi="Courier New" w:cs="Courier New"/>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ny"/>
    <w:rsid w:val="003151C7"/>
    <w:pPr>
      <w:spacing w:before="60"/>
      <w:jc w:val="both"/>
    </w:pPr>
    <w:rPr>
      <w:rFonts w:ascii="Verdana" w:hAnsi="Verdana" w:cs="Verdana"/>
      <w:lang w:val="en-US"/>
    </w:rPr>
  </w:style>
  <w:style w:type="character" w:customStyle="1" w:styleId="xbe">
    <w:name w:val="_xbe"/>
    <w:basedOn w:val="Domylnaczcionkaakapitu"/>
    <w:rsid w:val="001900C5"/>
  </w:style>
  <w:style w:type="paragraph" w:styleId="Zwykytekst">
    <w:name w:val="Plain Text"/>
    <w:basedOn w:val="Normalny"/>
    <w:link w:val="ZwykytekstZnak"/>
    <w:uiPriority w:val="99"/>
    <w:unhideWhenUsed/>
    <w:rsid w:val="00E70448"/>
    <w:rPr>
      <w:rFonts w:ascii="Consolas" w:hAnsi="Consolas"/>
      <w:sz w:val="21"/>
      <w:szCs w:val="21"/>
    </w:rPr>
  </w:style>
  <w:style w:type="character" w:customStyle="1" w:styleId="ZwykytekstZnak">
    <w:name w:val="Zwykły tekst Znak"/>
    <w:basedOn w:val="Domylnaczcionkaakapitu"/>
    <w:link w:val="Zwykytekst"/>
    <w:uiPriority w:val="99"/>
    <w:rsid w:val="00E70448"/>
    <w:rPr>
      <w:rFonts w:ascii="Consolas" w:eastAsia="Calibri" w:hAnsi="Consolas" w:cs="Times New Roman"/>
      <w:sz w:val="21"/>
      <w:szCs w:val="21"/>
      <w:lang w:eastAsia="en-US"/>
    </w:rPr>
  </w:style>
  <w:style w:type="character" w:customStyle="1" w:styleId="xfmc1">
    <w:name w:val="xfmc1"/>
    <w:basedOn w:val="Domylnaczcionkaakapitu"/>
    <w:rsid w:val="00574FD1"/>
  </w:style>
  <w:style w:type="paragraph" w:styleId="Tekstdymka">
    <w:name w:val="Balloon Text"/>
    <w:basedOn w:val="Normalny"/>
    <w:link w:val="TekstdymkaZnak"/>
    <w:uiPriority w:val="99"/>
    <w:rsid w:val="00E53FAC"/>
    <w:rPr>
      <w:rFonts w:ascii="Tahoma" w:hAnsi="Tahoma" w:cs="Tahoma"/>
      <w:sz w:val="16"/>
      <w:szCs w:val="16"/>
    </w:rPr>
  </w:style>
  <w:style w:type="character" w:customStyle="1" w:styleId="TekstdymkaZnak">
    <w:name w:val="Tekst dymka Znak"/>
    <w:basedOn w:val="Domylnaczcionkaakapitu"/>
    <w:link w:val="Tekstdymka"/>
    <w:uiPriority w:val="99"/>
    <w:rsid w:val="00E53FAC"/>
    <w:rPr>
      <w:rFonts w:ascii="Tahoma" w:hAnsi="Tahoma" w:cs="Tahoma"/>
      <w:sz w:val="16"/>
      <w:szCs w:val="16"/>
    </w:rPr>
  </w:style>
  <w:style w:type="character" w:customStyle="1" w:styleId="StopkaZnak">
    <w:name w:val="Stopka Znak"/>
    <w:basedOn w:val="Domylnaczcionkaakapitu"/>
    <w:link w:val="Stopka"/>
    <w:uiPriority w:val="99"/>
    <w:rsid w:val="00BF289D"/>
    <w:rPr>
      <w:sz w:val="24"/>
      <w:szCs w:val="24"/>
    </w:rPr>
  </w:style>
  <w:style w:type="character" w:styleId="Nierozpoznanawzmianka">
    <w:name w:val="Unresolved Mention"/>
    <w:basedOn w:val="Domylnaczcionkaakapitu"/>
    <w:uiPriority w:val="99"/>
    <w:semiHidden/>
    <w:unhideWhenUsed/>
    <w:rsid w:val="00585C26"/>
    <w:rPr>
      <w:color w:val="605E5C"/>
      <w:shd w:val="clear" w:color="auto" w:fill="E1DFDD"/>
    </w:rPr>
  </w:style>
  <w:style w:type="character" w:customStyle="1" w:styleId="Nagwek1Znak">
    <w:name w:val="Nagłówek 1 Znak"/>
    <w:basedOn w:val="Domylnaczcionkaakapitu"/>
    <w:link w:val="Nagwek1"/>
    <w:uiPriority w:val="9"/>
    <w:rsid w:val="00963276"/>
    <w:rPr>
      <w:caps/>
      <w:color w:val="FFFFFF" w:themeColor="background1"/>
      <w:spacing w:val="15"/>
      <w:sz w:val="22"/>
      <w:szCs w:val="22"/>
      <w:shd w:val="clear" w:color="auto" w:fill="4F81BD" w:themeFill="accent1"/>
    </w:rPr>
  </w:style>
  <w:style w:type="character" w:customStyle="1" w:styleId="Nagwek2Znak">
    <w:name w:val="Nagłówek 2 Znak"/>
    <w:basedOn w:val="Domylnaczcionkaakapitu"/>
    <w:link w:val="Nagwek2"/>
    <w:uiPriority w:val="1"/>
    <w:rsid w:val="00963276"/>
    <w:rPr>
      <w:caps/>
      <w:spacing w:val="15"/>
      <w:shd w:val="clear" w:color="auto" w:fill="DBE5F1" w:themeFill="accent1" w:themeFillTint="33"/>
    </w:rPr>
  </w:style>
  <w:style w:type="character" w:customStyle="1" w:styleId="Nagwek3Znak">
    <w:name w:val="Nagłówek 3 Znak"/>
    <w:basedOn w:val="Domylnaczcionkaakapitu"/>
    <w:link w:val="Nagwek3"/>
    <w:uiPriority w:val="1"/>
    <w:rsid w:val="00963276"/>
    <w:rPr>
      <w:caps/>
      <w:color w:val="243F60" w:themeColor="accent1" w:themeShade="7F"/>
      <w:spacing w:val="15"/>
    </w:rPr>
  </w:style>
  <w:style w:type="character" w:customStyle="1" w:styleId="Nagwek4Znak">
    <w:name w:val="Nagłówek 4 Znak"/>
    <w:basedOn w:val="Domylnaczcionkaakapitu"/>
    <w:link w:val="Nagwek4"/>
    <w:uiPriority w:val="9"/>
    <w:rsid w:val="00963276"/>
    <w:rPr>
      <w:caps/>
      <w:color w:val="365F91" w:themeColor="accent1" w:themeShade="BF"/>
      <w:spacing w:val="10"/>
    </w:rPr>
  </w:style>
  <w:style w:type="character" w:customStyle="1" w:styleId="Nagwek5Znak">
    <w:name w:val="Nagłówek 5 Znak"/>
    <w:basedOn w:val="Domylnaczcionkaakapitu"/>
    <w:link w:val="Nagwek5"/>
    <w:uiPriority w:val="9"/>
    <w:rsid w:val="00963276"/>
    <w:rPr>
      <w:caps/>
      <w:color w:val="365F91" w:themeColor="accent1" w:themeShade="BF"/>
      <w:spacing w:val="10"/>
    </w:rPr>
  </w:style>
  <w:style w:type="character" w:customStyle="1" w:styleId="Nagwek6Znak">
    <w:name w:val="Nagłówek 6 Znak"/>
    <w:basedOn w:val="Domylnaczcionkaakapitu"/>
    <w:link w:val="Nagwek6"/>
    <w:uiPriority w:val="9"/>
    <w:rsid w:val="00963276"/>
    <w:rPr>
      <w:caps/>
      <w:color w:val="365F91" w:themeColor="accent1" w:themeShade="BF"/>
      <w:spacing w:val="10"/>
    </w:rPr>
  </w:style>
  <w:style w:type="character" w:customStyle="1" w:styleId="Nagwek7Znak">
    <w:name w:val="Nagłówek 7 Znak"/>
    <w:basedOn w:val="Domylnaczcionkaakapitu"/>
    <w:link w:val="Nagwek7"/>
    <w:uiPriority w:val="9"/>
    <w:rsid w:val="00963276"/>
    <w:rPr>
      <w:caps/>
      <w:color w:val="365F91" w:themeColor="accent1" w:themeShade="BF"/>
      <w:spacing w:val="10"/>
    </w:rPr>
  </w:style>
  <w:style w:type="character" w:customStyle="1" w:styleId="Nagwek8Znak">
    <w:name w:val="Nagłówek 8 Znak"/>
    <w:basedOn w:val="Domylnaczcionkaakapitu"/>
    <w:link w:val="Nagwek8"/>
    <w:uiPriority w:val="9"/>
    <w:rsid w:val="00963276"/>
    <w:rPr>
      <w:caps/>
      <w:spacing w:val="10"/>
      <w:sz w:val="18"/>
      <w:szCs w:val="18"/>
    </w:rPr>
  </w:style>
  <w:style w:type="character" w:customStyle="1" w:styleId="Nagwek9Znak">
    <w:name w:val="Nagłówek 9 Znak"/>
    <w:basedOn w:val="Domylnaczcionkaakapitu"/>
    <w:link w:val="Nagwek9"/>
    <w:uiPriority w:val="9"/>
    <w:rsid w:val="00963276"/>
    <w:rPr>
      <w:i/>
      <w:iCs/>
      <w:caps/>
      <w:spacing w:val="10"/>
      <w:sz w:val="18"/>
      <w:szCs w:val="18"/>
    </w:rPr>
  </w:style>
  <w:style w:type="paragraph" w:styleId="Legenda">
    <w:name w:val="caption"/>
    <w:basedOn w:val="Normalny"/>
    <w:next w:val="Normalny"/>
    <w:uiPriority w:val="35"/>
    <w:semiHidden/>
    <w:unhideWhenUsed/>
    <w:qFormat/>
    <w:rsid w:val="00963276"/>
    <w:rPr>
      <w:b/>
      <w:bCs/>
      <w:color w:val="365F91" w:themeColor="accent1" w:themeShade="BF"/>
      <w:sz w:val="16"/>
      <w:szCs w:val="16"/>
    </w:rPr>
  </w:style>
  <w:style w:type="paragraph" w:styleId="Tytu">
    <w:name w:val="Title"/>
    <w:basedOn w:val="Normalny"/>
    <w:next w:val="Normalny"/>
    <w:link w:val="TytuZnak"/>
    <w:uiPriority w:val="1"/>
    <w:qFormat/>
    <w:rsid w:val="00963276"/>
    <w:rPr>
      <w:rFonts w:asciiTheme="majorHAnsi" w:eastAsiaTheme="majorEastAsia" w:hAnsiTheme="majorHAnsi" w:cstheme="majorBidi"/>
      <w:caps/>
      <w:color w:val="4F81BD" w:themeColor="accent1"/>
      <w:spacing w:val="10"/>
      <w:sz w:val="52"/>
      <w:szCs w:val="52"/>
    </w:rPr>
  </w:style>
  <w:style w:type="character" w:customStyle="1" w:styleId="TytuZnak">
    <w:name w:val="Tytuł Znak"/>
    <w:basedOn w:val="Domylnaczcionkaakapitu"/>
    <w:link w:val="Tytu"/>
    <w:uiPriority w:val="10"/>
    <w:rsid w:val="00963276"/>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963276"/>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63276"/>
    <w:rPr>
      <w:caps/>
      <w:color w:val="595959" w:themeColor="text1" w:themeTint="A6"/>
      <w:spacing w:val="10"/>
      <w:sz w:val="21"/>
      <w:szCs w:val="21"/>
    </w:rPr>
  </w:style>
  <w:style w:type="character" w:styleId="Pogrubienie">
    <w:name w:val="Strong"/>
    <w:uiPriority w:val="22"/>
    <w:qFormat/>
    <w:rsid w:val="00963276"/>
    <w:rPr>
      <w:b/>
      <w:bCs/>
    </w:rPr>
  </w:style>
  <w:style w:type="paragraph" w:styleId="Bezodstpw">
    <w:name w:val="No Spacing"/>
    <w:aliases w:val="1.1. ppkt"/>
    <w:uiPriority w:val="1"/>
    <w:qFormat/>
    <w:rsid w:val="00963276"/>
    <w:pPr>
      <w:spacing w:after="0" w:line="240" w:lineRule="auto"/>
    </w:pPr>
  </w:style>
  <w:style w:type="paragraph" w:styleId="Cytat">
    <w:name w:val="Quote"/>
    <w:basedOn w:val="Normalny"/>
    <w:next w:val="Normalny"/>
    <w:link w:val="CytatZnak"/>
    <w:uiPriority w:val="29"/>
    <w:qFormat/>
    <w:rsid w:val="00963276"/>
    <w:rPr>
      <w:i/>
      <w:iCs/>
      <w:sz w:val="24"/>
      <w:szCs w:val="24"/>
    </w:rPr>
  </w:style>
  <w:style w:type="character" w:customStyle="1" w:styleId="CytatZnak">
    <w:name w:val="Cytat Znak"/>
    <w:basedOn w:val="Domylnaczcionkaakapitu"/>
    <w:link w:val="Cytat"/>
    <w:uiPriority w:val="29"/>
    <w:rsid w:val="00963276"/>
    <w:rPr>
      <w:i/>
      <w:iCs/>
      <w:sz w:val="24"/>
      <w:szCs w:val="24"/>
    </w:rPr>
  </w:style>
  <w:style w:type="paragraph" w:styleId="Cytatintensywny">
    <w:name w:val="Intense Quote"/>
    <w:basedOn w:val="Normalny"/>
    <w:next w:val="Normalny"/>
    <w:link w:val="CytatintensywnyZnak"/>
    <w:uiPriority w:val="30"/>
    <w:qFormat/>
    <w:rsid w:val="00963276"/>
    <w:pPr>
      <w:spacing w:before="240" w:after="240"/>
      <w:ind w:left="1080" w:right="1080"/>
      <w:jc w:val="center"/>
    </w:pPr>
    <w:rPr>
      <w:color w:val="4F81BD" w:themeColor="accent1"/>
      <w:sz w:val="24"/>
      <w:szCs w:val="24"/>
    </w:rPr>
  </w:style>
  <w:style w:type="character" w:customStyle="1" w:styleId="CytatintensywnyZnak">
    <w:name w:val="Cytat intensywny Znak"/>
    <w:basedOn w:val="Domylnaczcionkaakapitu"/>
    <w:link w:val="Cytatintensywny"/>
    <w:uiPriority w:val="30"/>
    <w:rsid w:val="00963276"/>
    <w:rPr>
      <w:color w:val="4F81BD" w:themeColor="accent1"/>
      <w:sz w:val="24"/>
      <w:szCs w:val="24"/>
    </w:rPr>
  </w:style>
  <w:style w:type="character" w:styleId="Wyrnieniedelikatne">
    <w:name w:val="Subtle Emphasis"/>
    <w:uiPriority w:val="19"/>
    <w:qFormat/>
    <w:rsid w:val="00963276"/>
    <w:rPr>
      <w:i/>
      <w:iCs/>
      <w:color w:val="243F60" w:themeColor="accent1" w:themeShade="7F"/>
    </w:rPr>
  </w:style>
  <w:style w:type="character" w:styleId="Wyrnienieintensywne">
    <w:name w:val="Intense Emphasis"/>
    <w:uiPriority w:val="21"/>
    <w:qFormat/>
    <w:rsid w:val="00963276"/>
    <w:rPr>
      <w:b/>
      <w:bCs/>
      <w:caps/>
      <w:color w:val="243F60" w:themeColor="accent1" w:themeShade="7F"/>
      <w:spacing w:val="10"/>
    </w:rPr>
  </w:style>
  <w:style w:type="character" w:styleId="Odwoaniedelikatne">
    <w:name w:val="Subtle Reference"/>
    <w:uiPriority w:val="31"/>
    <w:qFormat/>
    <w:rsid w:val="00963276"/>
    <w:rPr>
      <w:b/>
      <w:bCs/>
      <w:color w:val="4F81BD" w:themeColor="accent1"/>
    </w:rPr>
  </w:style>
  <w:style w:type="character" w:styleId="Odwoanieintensywne">
    <w:name w:val="Intense Reference"/>
    <w:uiPriority w:val="32"/>
    <w:qFormat/>
    <w:rsid w:val="00963276"/>
    <w:rPr>
      <w:b/>
      <w:bCs/>
      <w:i/>
      <w:iCs/>
      <w:caps/>
      <w:color w:val="4F81BD" w:themeColor="accent1"/>
    </w:rPr>
  </w:style>
  <w:style w:type="character" w:styleId="Tytuksiki">
    <w:name w:val="Book Title"/>
    <w:uiPriority w:val="33"/>
    <w:qFormat/>
    <w:rsid w:val="00963276"/>
    <w:rPr>
      <w:b/>
      <w:bCs/>
      <w:i/>
      <w:iCs/>
      <w:spacing w:val="0"/>
    </w:rPr>
  </w:style>
  <w:style w:type="paragraph" w:styleId="Nagwekspisutreci">
    <w:name w:val="TOC Heading"/>
    <w:basedOn w:val="Nagwek1"/>
    <w:next w:val="Normalny"/>
    <w:uiPriority w:val="39"/>
    <w:unhideWhenUsed/>
    <w:qFormat/>
    <w:rsid w:val="00963276"/>
    <w:pPr>
      <w:outlineLvl w:val="9"/>
    </w:pPr>
  </w:style>
  <w:style w:type="table" w:customStyle="1" w:styleId="TableNormal">
    <w:name w:val="Table Normal"/>
    <w:uiPriority w:val="2"/>
    <w:semiHidden/>
    <w:unhideWhenUsed/>
    <w:qFormat/>
    <w:rsid w:val="0071476F"/>
    <w:pPr>
      <w:widowControl w:val="0"/>
      <w:autoSpaceDE w:val="0"/>
      <w:autoSpaceDN w:val="0"/>
      <w:spacing w:before="0"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aliterka">
    <w:name w:val="a) literka"/>
    <w:autoRedefine/>
    <w:uiPriority w:val="1"/>
    <w:qFormat/>
    <w:rsid w:val="0071476F"/>
    <w:pPr>
      <w:widowControl w:val="0"/>
      <w:autoSpaceDE w:val="0"/>
      <w:autoSpaceDN w:val="0"/>
      <w:spacing w:before="0" w:after="0" w:line="240" w:lineRule="auto"/>
      <w:ind w:left="1134"/>
      <w:jc w:val="both"/>
    </w:pPr>
    <w:rPr>
      <w:rFonts w:ascii="Calibri" w:eastAsia="Calibri" w:hAnsi="Calibri" w:cs="Calibri"/>
      <w:szCs w:val="22"/>
      <w:lang w:eastAsia="en-US"/>
    </w:rPr>
  </w:style>
  <w:style w:type="character" w:customStyle="1" w:styleId="NagwekZnak">
    <w:name w:val="Nagłówek Znak"/>
    <w:basedOn w:val="Domylnaczcionkaakapitu"/>
    <w:link w:val="Nagwek"/>
    <w:uiPriority w:val="99"/>
    <w:rsid w:val="0071476F"/>
  </w:style>
  <w:style w:type="paragraph" w:styleId="Spistreci5">
    <w:name w:val="toc 5"/>
    <w:basedOn w:val="Normalny"/>
    <w:next w:val="Normalny"/>
    <w:autoRedefine/>
    <w:uiPriority w:val="39"/>
    <w:unhideWhenUsed/>
    <w:rsid w:val="0071476F"/>
    <w:pPr>
      <w:spacing w:after="100"/>
      <w:ind w:left="880"/>
    </w:pPr>
  </w:style>
  <w:style w:type="paragraph" w:styleId="Spistreci3">
    <w:name w:val="toc 3"/>
    <w:basedOn w:val="Normalny"/>
    <w:next w:val="Normalny"/>
    <w:autoRedefine/>
    <w:uiPriority w:val="39"/>
    <w:unhideWhenUsed/>
    <w:rsid w:val="0071476F"/>
    <w:pPr>
      <w:spacing w:after="100"/>
      <w:ind w:left="440"/>
    </w:pPr>
  </w:style>
  <w:style w:type="paragraph" w:styleId="Spistreci1">
    <w:name w:val="toc 1"/>
    <w:basedOn w:val="Normalny"/>
    <w:next w:val="Normalny"/>
    <w:autoRedefine/>
    <w:uiPriority w:val="39"/>
    <w:unhideWhenUsed/>
    <w:rsid w:val="0071476F"/>
    <w:pPr>
      <w:spacing w:after="100"/>
    </w:pPr>
  </w:style>
  <w:style w:type="paragraph" w:styleId="Spistreci2">
    <w:name w:val="toc 2"/>
    <w:basedOn w:val="Normalny"/>
    <w:next w:val="Normalny"/>
    <w:autoRedefine/>
    <w:uiPriority w:val="39"/>
    <w:unhideWhenUsed/>
    <w:rsid w:val="0071476F"/>
    <w:pPr>
      <w:spacing w:after="100"/>
      <w:ind w:left="220"/>
    </w:pPr>
  </w:style>
  <w:style w:type="paragraph" w:styleId="Spistreci4">
    <w:name w:val="toc 4"/>
    <w:basedOn w:val="Normalny"/>
    <w:next w:val="Normalny"/>
    <w:autoRedefine/>
    <w:uiPriority w:val="39"/>
    <w:unhideWhenUsed/>
    <w:rsid w:val="0071476F"/>
    <w:pPr>
      <w:spacing w:after="100"/>
      <w:ind w:left="660"/>
    </w:pPr>
  </w:style>
  <w:style w:type="paragraph" w:styleId="Tekstpodstawowy3">
    <w:name w:val="Body Text 3"/>
    <w:basedOn w:val="Normalny"/>
    <w:link w:val="Tekstpodstawowy3Znak"/>
    <w:uiPriority w:val="99"/>
    <w:rsid w:val="0071476F"/>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71476F"/>
    <w:rPr>
      <w:rFonts w:ascii="Times New Roman" w:eastAsia="Times New Roman" w:hAnsi="Times New Roman" w:cs="Times New Roman"/>
      <w:sz w:val="16"/>
      <w:szCs w:val="16"/>
    </w:rPr>
  </w:style>
  <w:style w:type="character" w:customStyle="1" w:styleId="Tekstpodstawowy2Znak">
    <w:name w:val="Tekst podstawowy 2 Znak"/>
    <w:basedOn w:val="Domylnaczcionkaakapitu"/>
    <w:link w:val="Tekstpodstawowy2"/>
    <w:uiPriority w:val="99"/>
    <w:rsid w:val="0071476F"/>
    <w:rPr>
      <w:sz w:val="28"/>
    </w:rPr>
  </w:style>
  <w:style w:type="paragraph" w:customStyle="1" w:styleId="tabulka">
    <w:name w:val="tabulka"/>
    <w:basedOn w:val="Normalny"/>
    <w:uiPriority w:val="99"/>
    <w:rsid w:val="0071476F"/>
    <w:pPr>
      <w:suppressAutoHyphens/>
      <w:autoSpaceDE/>
      <w:autoSpaceDN/>
      <w:spacing w:before="120" w:line="240" w:lineRule="exact"/>
      <w:jc w:val="center"/>
    </w:pPr>
    <w:rPr>
      <w:rFonts w:ascii="Arial" w:eastAsia="Times New Roman" w:hAnsi="Arial" w:cs="Arial"/>
      <w:sz w:val="20"/>
      <w:szCs w:val="20"/>
      <w:lang w:val="cs-CZ" w:eastAsia="zh-CN"/>
    </w:rPr>
  </w:style>
  <w:style w:type="character" w:styleId="Odwoaniedokomentarza">
    <w:name w:val="annotation reference"/>
    <w:basedOn w:val="Domylnaczcionkaakapitu"/>
    <w:uiPriority w:val="99"/>
    <w:semiHidden/>
    <w:unhideWhenUsed/>
    <w:rsid w:val="0071476F"/>
    <w:rPr>
      <w:sz w:val="16"/>
      <w:szCs w:val="16"/>
    </w:rPr>
  </w:style>
  <w:style w:type="paragraph" w:styleId="Tekstkomentarza">
    <w:name w:val="annotation text"/>
    <w:basedOn w:val="Normalny"/>
    <w:link w:val="TekstkomentarzaZnak"/>
    <w:uiPriority w:val="99"/>
    <w:semiHidden/>
    <w:unhideWhenUsed/>
    <w:rsid w:val="0071476F"/>
    <w:rPr>
      <w:sz w:val="20"/>
      <w:szCs w:val="20"/>
    </w:rPr>
  </w:style>
  <w:style w:type="character" w:customStyle="1" w:styleId="TekstkomentarzaZnak">
    <w:name w:val="Tekst komentarza Znak"/>
    <w:basedOn w:val="Domylnaczcionkaakapitu"/>
    <w:link w:val="Tekstkomentarza"/>
    <w:uiPriority w:val="99"/>
    <w:semiHidden/>
    <w:rsid w:val="0071476F"/>
    <w:rPr>
      <w:rFonts w:ascii="Calibri" w:eastAsia="Calibri" w:hAnsi="Calibri" w:cs="Calibri"/>
      <w:lang w:eastAsia="en-US"/>
    </w:rPr>
  </w:style>
  <w:style w:type="paragraph" w:styleId="Tematkomentarza">
    <w:name w:val="annotation subject"/>
    <w:basedOn w:val="Tekstkomentarza"/>
    <w:next w:val="Tekstkomentarza"/>
    <w:link w:val="TematkomentarzaZnak"/>
    <w:uiPriority w:val="99"/>
    <w:semiHidden/>
    <w:unhideWhenUsed/>
    <w:rsid w:val="0071476F"/>
    <w:rPr>
      <w:b/>
      <w:bCs/>
    </w:rPr>
  </w:style>
  <w:style w:type="character" w:customStyle="1" w:styleId="TematkomentarzaZnak">
    <w:name w:val="Temat komentarza Znak"/>
    <w:basedOn w:val="TekstkomentarzaZnak"/>
    <w:link w:val="Tematkomentarza"/>
    <w:uiPriority w:val="99"/>
    <w:semiHidden/>
    <w:rsid w:val="0071476F"/>
    <w:rPr>
      <w:rFonts w:ascii="Calibri" w:eastAsia="Calibri" w:hAnsi="Calibri" w:cs="Calibri"/>
      <w:b/>
      <w:bCs/>
      <w:lang w:eastAsia="en-US"/>
    </w:rPr>
  </w:style>
  <w:style w:type="character" w:customStyle="1" w:styleId="AkapitzlistZnak">
    <w:name w:val="Akapit z listą Znak"/>
    <w:link w:val="Akapitzlist"/>
    <w:uiPriority w:val="34"/>
    <w:locked/>
    <w:rsid w:val="0071476F"/>
  </w:style>
  <w:style w:type="character" w:customStyle="1" w:styleId="TekstpodstawowyZnak">
    <w:name w:val="Tekst podstawowy Znak"/>
    <w:aliases w:val="1. pkt Znak"/>
    <w:basedOn w:val="Domylnaczcionkaakapitu"/>
    <w:link w:val="Tekstpodstawowy"/>
    <w:uiPriority w:val="1"/>
    <w:rsid w:val="0071476F"/>
  </w:style>
  <w:style w:type="character" w:customStyle="1" w:styleId="chat-content-message">
    <w:name w:val="chat-content-message"/>
    <w:basedOn w:val="Domylnaczcionkaakapitu"/>
    <w:rsid w:val="0071476F"/>
  </w:style>
  <w:style w:type="character" w:styleId="UyteHipercze">
    <w:name w:val="FollowedHyperlink"/>
    <w:basedOn w:val="Domylnaczcionkaakapitu"/>
    <w:uiPriority w:val="99"/>
    <w:semiHidden/>
    <w:unhideWhenUsed/>
    <w:rsid w:val="0071476F"/>
    <w:rPr>
      <w:color w:val="800080" w:themeColor="followedHyperlink"/>
      <w:u w:val="single"/>
    </w:rPr>
  </w:style>
  <w:style w:type="character" w:customStyle="1" w:styleId="WW-Absatz-Standardschriftart">
    <w:name w:val="WW-Absatz-Standardschriftart"/>
    <w:rsid w:val="0071476F"/>
  </w:style>
  <w:style w:type="character" w:customStyle="1" w:styleId="highlight">
    <w:name w:val="highlight"/>
    <w:basedOn w:val="Domylnaczcionkaakapitu"/>
    <w:rsid w:val="0071476F"/>
  </w:style>
  <w:style w:type="paragraph" w:customStyle="1" w:styleId="mb-0">
    <w:name w:val="mb-0"/>
    <w:basedOn w:val="Normalny"/>
    <w:rsid w:val="0071476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ny1">
    <w:name w:val="Normalny1"/>
    <w:basedOn w:val="Domylnaczcionkaakapitu"/>
    <w:rsid w:val="0071476F"/>
  </w:style>
  <w:style w:type="character" w:styleId="Numerstrony">
    <w:name w:val="page number"/>
    <w:basedOn w:val="Domylnaczcionkaakapitu"/>
    <w:rsid w:val="0071476F"/>
  </w:style>
  <w:style w:type="character" w:customStyle="1" w:styleId="FontStyle82">
    <w:name w:val="Font Style82"/>
    <w:rsid w:val="0071476F"/>
    <w:rPr>
      <w:rFonts w:ascii="Times New Roman" w:hAnsi="Times New Roman" w:cs="Times New Roman"/>
      <w:sz w:val="20"/>
      <w:szCs w:val="20"/>
    </w:rPr>
  </w:style>
  <w:style w:type="character" w:customStyle="1" w:styleId="lrzxr">
    <w:name w:val="lrzxr"/>
    <w:basedOn w:val="Domylnaczcionkaakapitu"/>
    <w:rsid w:val="0071476F"/>
  </w:style>
  <w:style w:type="paragraph" w:customStyle="1" w:styleId="Default">
    <w:name w:val="Default"/>
    <w:uiPriority w:val="99"/>
    <w:rsid w:val="0071476F"/>
    <w:pPr>
      <w:autoSpaceDE w:val="0"/>
      <w:autoSpaceDN w:val="0"/>
      <w:adjustRightInd w:val="0"/>
      <w:spacing w:before="0"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40178">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328367346">
      <w:bodyDiv w:val="1"/>
      <w:marLeft w:val="0"/>
      <w:marRight w:val="0"/>
      <w:marTop w:val="0"/>
      <w:marBottom w:val="0"/>
      <w:divBdr>
        <w:top w:val="none" w:sz="0" w:space="0" w:color="auto"/>
        <w:left w:val="none" w:sz="0" w:space="0" w:color="auto"/>
        <w:bottom w:val="none" w:sz="0" w:space="0" w:color="auto"/>
        <w:right w:val="none" w:sz="0" w:space="0" w:color="auto"/>
      </w:divBdr>
    </w:div>
    <w:div w:id="428547012">
      <w:bodyDiv w:val="1"/>
      <w:marLeft w:val="0"/>
      <w:marRight w:val="0"/>
      <w:marTop w:val="0"/>
      <w:marBottom w:val="0"/>
      <w:divBdr>
        <w:top w:val="none" w:sz="0" w:space="0" w:color="auto"/>
        <w:left w:val="none" w:sz="0" w:space="0" w:color="auto"/>
        <w:bottom w:val="none" w:sz="0" w:space="0" w:color="auto"/>
        <w:right w:val="none" w:sz="0" w:space="0" w:color="auto"/>
      </w:divBdr>
    </w:div>
    <w:div w:id="636451907">
      <w:bodyDiv w:val="1"/>
      <w:marLeft w:val="0"/>
      <w:marRight w:val="0"/>
      <w:marTop w:val="0"/>
      <w:marBottom w:val="0"/>
      <w:divBdr>
        <w:top w:val="none" w:sz="0" w:space="0" w:color="auto"/>
        <w:left w:val="none" w:sz="0" w:space="0" w:color="auto"/>
        <w:bottom w:val="none" w:sz="0" w:space="0" w:color="auto"/>
        <w:right w:val="none" w:sz="0" w:space="0" w:color="auto"/>
      </w:divBdr>
    </w:div>
    <w:div w:id="673190167">
      <w:bodyDiv w:val="1"/>
      <w:marLeft w:val="0"/>
      <w:marRight w:val="0"/>
      <w:marTop w:val="0"/>
      <w:marBottom w:val="0"/>
      <w:divBdr>
        <w:top w:val="none" w:sz="0" w:space="0" w:color="auto"/>
        <w:left w:val="none" w:sz="0" w:space="0" w:color="auto"/>
        <w:bottom w:val="none" w:sz="0" w:space="0" w:color="auto"/>
        <w:right w:val="none" w:sz="0" w:space="0" w:color="auto"/>
      </w:divBdr>
    </w:div>
    <w:div w:id="837967458">
      <w:bodyDiv w:val="1"/>
      <w:marLeft w:val="0"/>
      <w:marRight w:val="0"/>
      <w:marTop w:val="0"/>
      <w:marBottom w:val="0"/>
      <w:divBdr>
        <w:top w:val="none" w:sz="0" w:space="0" w:color="auto"/>
        <w:left w:val="none" w:sz="0" w:space="0" w:color="auto"/>
        <w:bottom w:val="none" w:sz="0" w:space="0" w:color="auto"/>
        <w:right w:val="none" w:sz="0" w:space="0" w:color="auto"/>
      </w:divBdr>
    </w:div>
    <w:div w:id="1077674407">
      <w:bodyDiv w:val="1"/>
      <w:marLeft w:val="0"/>
      <w:marRight w:val="0"/>
      <w:marTop w:val="0"/>
      <w:marBottom w:val="0"/>
      <w:divBdr>
        <w:top w:val="none" w:sz="0" w:space="0" w:color="auto"/>
        <w:left w:val="none" w:sz="0" w:space="0" w:color="auto"/>
        <w:bottom w:val="none" w:sz="0" w:space="0" w:color="auto"/>
        <w:right w:val="none" w:sz="0" w:space="0" w:color="auto"/>
      </w:divBdr>
    </w:div>
    <w:div w:id="1138182773">
      <w:bodyDiv w:val="1"/>
      <w:marLeft w:val="0"/>
      <w:marRight w:val="0"/>
      <w:marTop w:val="0"/>
      <w:marBottom w:val="0"/>
      <w:divBdr>
        <w:top w:val="none" w:sz="0" w:space="0" w:color="auto"/>
        <w:left w:val="none" w:sz="0" w:space="0" w:color="auto"/>
        <w:bottom w:val="none" w:sz="0" w:space="0" w:color="auto"/>
        <w:right w:val="none" w:sz="0" w:space="0" w:color="auto"/>
      </w:divBdr>
    </w:div>
    <w:div w:id="1234706073">
      <w:bodyDiv w:val="1"/>
      <w:marLeft w:val="0"/>
      <w:marRight w:val="0"/>
      <w:marTop w:val="0"/>
      <w:marBottom w:val="0"/>
      <w:divBdr>
        <w:top w:val="none" w:sz="0" w:space="0" w:color="auto"/>
        <w:left w:val="none" w:sz="0" w:space="0" w:color="auto"/>
        <w:bottom w:val="none" w:sz="0" w:space="0" w:color="auto"/>
        <w:right w:val="none" w:sz="0" w:space="0" w:color="auto"/>
      </w:divBdr>
    </w:div>
    <w:div w:id="1414007421">
      <w:bodyDiv w:val="1"/>
      <w:marLeft w:val="0"/>
      <w:marRight w:val="0"/>
      <w:marTop w:val="0"/>
      <w:marBottom w:val="0"/>
      <w:divBdr>
        <w:top w:val="none" w:sz="0" w:space="0" w:color="auto"/>
        <w:left w:val="none" w:sz="0" w:space="0" w:color="auto"/>
        <w:bottom w:val="none" w:sz="0" w:space="0" w:color="auto"/>
        <w:right w:val="none" w:sz="0" w:space="0" w:color="auto"/>
      </w:divBdr>
    </w:div>
    <w:div w:id="1425956805">
      <w:bodyDiv w:val="1"/>
      <w:marLeft w:val="0"/>
      <w:marRight w:val="0"/>
      <w:marTop w:val="0"/>
      <w:marBottom w:val="0"/>
      <w:divBdr>
        <w:top w:val="none" w:sz="0" w:space="0" w:color="auto"/>
        <w:left w:val="none" w:sz="0" w:space="0" w:color="auto"/>
        <w:bottom w:val="none" w:sz="0" w:space="0" w:color="auto"/>
        <w:right w:val="none" w:sz="0" w:space="0" w:color="auto"/>
      </w:divBdr>
    </w:div>
    <w:div w:id="1466386044">
      <w:bodyDiv w:val="1"/>
      <w:marLeft w:val="0"/>
      <w:marRight w:val="0"/>
      <w:marTop w:val="0"/>
      <w:marBottom w:val="0"/>
      <w:divBdr>
        <w:top w:val="none" w:sz="0" w:space="0" w:color="auto"/>
        <w:left w:val="none" w:sz="0" w:space="0" w:color="auto"/>
        <w:bottom w:val="none" w:sz="0" w:space="0" w:color="auto"/>
        <w:right w:val="none" w:sz="0" w:space="0" w:color="auto"/>
      </w:divBdr>
    </w:div>
    <w:div w:id="1556506792">
      <w:bodyDiv w:val="1"/>
      <w:marLeft w:val="0"/>
      <w:marRight w:val="0"/>
      <w:marTop w:val="0"/>
      <w:marBottom w:val="0"/>
      <w:divBdr>
        <w:top w:val="none" w:sz="0" w:space="0" w:color="auto"/>
        <w:left w:val="none" w:sz="0" w:space="0" w:color="auto"/>
        <w:bottom w:val="none" w:sz="0" w:space="0" w:color="auto"/>
        <w:right w:val="none" w:sz="0" w:space="0" w:color="auto"/>
      </w:divBdr>
    </w:div>
    <w:div w:id="1587222842">
      <w:bodyDiv w:val="1"/>
      <w:marLeft w:val="0"/>
      <w:marRight w:val="0"/>
      <w:marTop w:val="0"/>
      <w:marBottom w:val="0"/>
      <w:divBdr>
        <w:top w:val="none" w:sz="0" w:space="0" w:color="auto"/>
        <w:left w:val="none" w:sz="0" w:space="0" w:color="auto"/>
        <w:bottom w:val="none" w:sz="0" w:space="0" w:color="auto"/>
        <w:right w:val="none" w:sz="0" w:space="0" w:color="auto"/>
      </w:divBdr>
    </w:div>
    <w:div w:id="1594510700">
      <w:bodyDiv w:val="1"/>
      <w:marLeft w:val="0"/>
      <w:marRight w:val="0"/>
      <w:marTop w:val="0"/>
      <w:marBottom w:val="0"/>
      <w:divBdr>
        <w:top w:val="none" w:sz="0" w:space="0" w:color="auto"/>
        <w:left w:val="none" w:sz="0" w:space="0" w:color="auto"/>
        <w:bottom w:val="none" w:sz="0" w:space="0" w:color="auto"/>
        <w:right w:val="none" w:sz="0" w:space="0" w:color="auto"/>
      </w:divBdr>
    </w:div>
    <w:div w:id="1764109807">
      <w:bodyDiv w:val="1"/>
      <w:marLeft w:val="0"/>
      <w:marRight w:val="0"/>
      <w:marTop w:val="0"/>
      <w:marBottom w:val="0"/>
      <w:divBdr>
        <w:top w:val="none" w:sz="0" w:space="0" w:color="auto"/>
        <w:left w:val="none" w:sz="0" w:space="0" w:color="auto"/>
        <w:bottom w:val="none" w:sz="0" w:space="0" w:color="auto"/>
        <w:right w:val="none" w:sz="0" w:space="0" w:color="auto"/>
      </w:divBdr>
    </w:div>
    <w:div w:id="200632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owiatlwowec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ruk\Documents\Niestandardowe%20szablony%20pakietu%20Office\szablon%20SP%20sp%20Micha&#322;%20Mruk.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5BF8-53AE-4B81-B18B-2B197CAE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SP sp Michał Mruk</Template>
  <TotalTime>18</TotalTime>
  <Pages>4</Pages>
  <Words>1436</Words>
  <Characters>8622</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Lwówek Śląski, dnia 12 lutego 2004 roku</vt:lpstr>
    </vt:vector>
  </TitlesOfParts>
  <Company>1</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Lwówek Śląski, dnia 12 lutego 2004 roku</dc:title>
  <dc:creator>Admin</dc:creator>
  <cp:lastModifiedBy>m.mruk@powiatlwowecki.pl</cp:lastModifiedBy>
  <cp:revision>4</cp:revision>
  <cp:lastPrinted>2024-10-24T11:10:00Z</cp:lastPrinted>
  <dcterms:created xsi:type="dcterms:W3CDTF">2024-12-19T13:49:00Z</dcterms:created>
  <dcterms:modified xsi:type="dcterms:W3CDTF">2024-12-19T14:11:00Z</dcterms:modified>
</cp:coreProperties>
</file>