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9D57" w14:textId="10C4EAAF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BFE55" wp14:editId="6308FD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2A811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09076110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6580E95" w14:textId="77777777" w:rsidR="001118ED" w:rsidRDefault="001118ED" w:rsidP="00564DBE">
      <w:pPr>
        <w:jc w:val="center"/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</w:p>
    <w:p w14:paraId="4C6E131E" w14:textId="77777777" w:rsidR="005E17E3" w:rsidRDefault="005E17E3" w:rsidP="005E17E3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3A1B1616" w14:textId="77777777" w:rsidR="00104940" w:rsidRDefault="00104940" w:rsidP="005E17E3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6B5F9BC" w14:textId="77D54968" w:rsidR="001118ED" w:rsidRPr="000A344C" w:rsidRDefault="005E17E3" w:rsidP="00710C50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1EFB1B1C" w14:textId="77777777" w:rsidR="005E17E3" w:rsidRDefault="005E17E3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3E3A9609" w14:textId="1FFF44B2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689AB11B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118950D9" w14:textId="58019468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Regon ............................................</w:t>
      </w:r>
      <w:r w:rsidR="00AB7AE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>NIP ........................................</w:t>
      </w:r>
      <w:r w:rsidR="00AB7AE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. </w:t>
      </w:r>
      <w:r>
        <w:rPr>
          <w:rFonts w:asciiTheme="minorHAnsi" w:hAnsiTheme="minorHAnsi" w:cstheme="minorHAnsi"/>
          <w:color w:val="000000"/>
          <w:lang w:eastAsia="x-none"/>
        </w:rPr>
        <w:t>KRS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</w:t>
      </w:r>
      <w:r w:rsidR="00AB7AEE">
        <w:rPr>
          <w:rFonts w:asciiTheme="minorHAnsi" w:hAnsiTheme="minorHAnsi" w:cstheme="minorHAnsi"/>
          <w:color w:val="000000"/>
          <w:lang w:eastAsia="x-none"/>
        </w:rPr>
        <w:t>.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5BEF47DB" w14:textId="4FA74860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AB7AE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 w:rsidR="00D377B7">
        <w:rPr>
          <w:rFonts w:asciiTheme="minorHAnsi" w:hAnsiTheme="minorHAnsi" w:cstheme="minorHAnsi"/>
          <w:color w:val="000000"/>
          <w:lang w:eastAsia="x-none"/>
        </w:rPr>
        <w:t>.</w:t>
      </w:r>
    </w:p>
    <w:p w14:paraId="05A49127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15612A8F" w14:textId="77777777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Zamawiającym: (Imię, Nazwisko):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4BAA7BED" w14:textId="5F90689C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</w:t>
      </w:r>
      <w:r w:rsidR="00AB7AEE">
        <w:rPr>
          <w:rFonts w:asciiTheme="minorHAnsi" w:hAnsiTheme="minorHAnsi" w:cstheme="minorHAnsi"/>
          <w:color w:val="000000"/>
          <w:lang w:eastAsia="x-none"/>
        </w:rPr>
        <w:t>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.........</w:t>
      </w:r>
      <w:r w:rsidR="00D377B7">
        <w:rPr>
          <w:rFonts w:asciiTheme="minorHAnsi" w:hAnsiTheme="minorHAnsi" w:cstheme="minorHAnsi"/>
          <w:color w:val="000000"/>
          <w:lang w:eastAsia="x-none"/>
        </w:rPr>
        <w:t xml:space="preserve">........................... </w:t>
      </w:r>
      <w:r w:rsidRPr="000A344C">
        <w:rPr>
          <w:rFonts w:asciiTheme="minorHAnsi" w:hAnsiTheme="minorHAnsi" w:cstheme="minorHAnsi"/>
          <w:color w:val="000000"/>
          <w:lang w:eastAsia="x-none"/>
        </w:rPr>
        <w:t>e-</w:t>
      </w:r>
      <w:r w:rsidR="00D377B7">
        <w:rPr>
          <w:rFonts w:asciiTheme="minorHAnsi" w:hAnsiTheme="minorHAnsi" w:cstheme="minorHAnsi"/>
          <w:color w:val="000000"/>
          <w:lang w:eastAsia="x-none"/>
        </w:rPr>
        <w:t>mail …………….……………………….………….</w:t>
      </w:r>
    </w:p>
    <w:p w14:paraId="666113FA" w14:textId="77777777" w:rsidR="001118ED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354858B4" w14:textId="3553C73E" w:rsidR="001118ED" w:rsidRPr="000A344C" w:rsidRDefault="001118ED" w:rsidP="001118E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0A344C">
        <w:rPr>
          <w:rFonts w:asciiTheme="minorHAnsi" w:hAnsiTheme="minorHAnsi" w:cstheme="minorHAnsi"/>
          <w:color w:val="000000"/>
          <w:lang w:eastAsia="ar-SA"/>
        </w:rPr>
        <w:t xml:space="preserve">Nawiązując do </w:t>
      </w:r>
      <w:r w:rsidR="00FF4144">
        <w:rPr>
          <w:rFonts w:asciiTheme="minorHAnsi" w:hAnsiTheme="minorHAnsi" w:cstheme="minorHAnsi"/>
          <w:color w:val="000000"/>
          <w:lang w:eastAsia="ar-SA"/>
        </w:rPr>
        <w:t>Z</w:t>
      </w:r>
      <w:r w:rsidR="00D377B7">
        <w:rPr>
          <w:rFonts w:asciiTheme="minorHAnsi" w:hAnsiTheme="minorHAnsi" w:cstheme="minorHAnsi"/>
          <w:color w:val="000000"/>
          <w:lang w:eastAsia="ar-SA"/>
        </w:rPr>
        <w:t>apytania ofertowego w postępowaniu prowadzonym w trybie regulaminowym pn.</w:t>
      </w:r>
      <w:r w:rsidRPr="000A344C">
        <w:rPr>
          <w:rFonts w:asciiTheme="minorHAnsi" w:hAnsiTheme="minorHAnsi" w:cstheme="minorHAnsi"/>
          <w:color w:val="000000"/>
          <w:lang w:eastAsia="ar-SA"/>
        </w:rPr>
        <w:t>:</w:t>
      </w:r>
    </w:p>
    <w:p w14:paraId="2EA42DEA" w14:textId="6BD3FCC4" w:rsidR="005E17E3" w:rsidRPr="004B405A" w:rsidRDefault="004B405A" w:rsidP="00AB7AEE">
      <w:pPr>
        <w:pStyle w:val="Akapitzlist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FA0D90">
        <w:rPr>
          <w:rFonts w:asciiTheme="minorHAnsi" w:hAnsiTheme="minorHAnsi" w:cstheme="minorHAnsi"/>
          <w:b/>
          <w:sz w:val="24"/>
          <w:szCs w:val="24"/>
        </w:rPr>
        <w:t>Wykonanie usług</w:t>
      </w:r>
      <w:r w:rsidR="00104940">
        <w:rPr>
          <w:rFonts w:asciiTheme="minorHAnsi" w:hAnsiTheme="minorHAnsi" w:cstheme="minorHAnsi"/>
          <w:b/>
          <w:sz w:val="24"/>
          <w:szCs w:val="24"/>
        </w:rPr>
        <w:t xml:space="preserve">i stałego serwisu technicznego </w:t>
      </w:r>
      <w:r w:rsidRPr="00FA0D90">
        <w:rPr>
          <w:rFonts w:asciiTheme="minorHAnsi" w:hAnsiTheme="minorHAnsi" w:cstheme="minorHAnsi"/>
          <w:b/>
          <w:sz w:val="24"/>
          <w:szCs w:val="24"/>
        </w:rPr>
        <w:t>zainstalowanych urządzeń i sprzętu w siedzibie Zarządu Transportu Miejskiego w Po</w:t>
      </w:r>
      <w:r>
        <w:rPr>
          <w:rFonts w:asciiTheme="minorHAnsi" w:hAnsiTheme="minorHAnsi" w:cstheme="minorHAnsi"/>
          <w:b/>
          <w:sz w:val="24"/>
          <w:szCs w:val="24"/>
        </w:rPr>
        <w:t xml:space="preserve">znaniu </w:t>
      </w:r>
      <w:r w:rsidR="00365831">
        <w:rPr>
          <w:rFonts w:asciiTheme="minorHAnsi" w:hAnsiTheme="minorHAnsi" w:cstheme="minorHAnsi"/>
          <w:b/>
          <w:sz w:val="24"/>
          <w:szCs w:val="24"/>
        </w:rPr>
        <w:t xml:space="preserve">w 2025 roku, tj. od dnia </w:t>
      </w:r>
      <w:r w:rsidR="00BE2AB5">
        <w:rPr>
          <w:rFonts w:asciiTheme="minorHAnsi" w:hAnsiTheme="minorHAnsi" w:cstheme="minorHAnsi"/>
          <w:b/>
          <w:sz w:val="24"/>
          <w:szCs w:val="24"/>
        </w:rPr>
        <w:t>zawarcia</w:t>
      </w:r>
      <w:r w:rsidR="00365831">
        <w:rPr>
          <w:rFonts w:asciiTheme="minorHAnsi" w:hAnsiTheme="minorHAnsi" w:cstheme="minorHAnsi"/>
          <w:b/>
          <w:sz w:val="24"/>
          <w:szCs w:val="24"/>
        </w:rPr>
        <w:t xml:space="preserve"> umowy </w:t>
      </w:r>
      <w:r>
        <w:rPr>
          <w:rFonts w:asciiTheme="minorHAnsi" w:hAnsiTheme="minorHAnsi" w:cstheme="minorHAnsi"/>
          <w:b/>
          <w:sz w:val="24"/>
          <w:szCs w:val="24"/>
        </w:rPr>
        <w:t>do dnia 31 grudnia 2025</w:t>
      </w:r>
      <w:r w:rsidRPr="00FA0D90">
        <w:rPr>
          <w:rFonts w:asciiTheme="minorHAnsi" w:hAnsiTheme="minorHAnsi" w:cstheme="minorHAnsi"/>
          <w:b/>
          <w:sz w:val="24"/>
          <w:szCs w:val="24"/>
        </w:rPr>
        <w:t xml:space="preserve"> roku</w:t>
      </w:r>
      <w:r w:rsidR="00104940">
        <w:rPr>
          <w:rFonts w:asciiTheme="minorHAnsi" w:hAnsiTheme="minorHAnsi" w:cstheme="minorHAnsi"/>
          <w:b/>
          <w:sz w:val="24"/>
          <w:szCs w:val="24"/>
        </w:rPr>
        <w:t>.</w:t>
      </w:r>
    </w:p>
    <w:p w14:paraId="53F40C60" w14:textId="5EEED96D" w:rsidR="001F753B" w:rsidRDefault="001118ED" w:rsidP="001F753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9B5D32">
        <w:rPr>
          <w:rFonts w:asciiTheme="minorHAnsi" w:hAnsiTheme="minorHAnsi" w:cstheme="minorHAnsi"/>
        </w:rPr>
        <w:t>Zobowiązujemy się</w:t>
      </w:r>
      <w:r w:rsidR="001F753B" w:rsidRPr="009B5D32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p w14:paraId="7D55D481" w14:textId="189665A1" w:rsidR="004B405A" w:rsidRPr="00D431FF" w:rsidRDefault="00D431FF" w:rsidP="001F753B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</w:t>
      </w:r>
      <w:r w:rsidRPr="00D431FF">
        <w:rPr>
          <w:rFonts w:asciiTheme="minorHAnsi" w:hAnsiTheme="minorHAnsi" w:cstheme="minorHAnsi"/>
          <w:b/>
          <w:bCs/>
        </w:rPr>
        <w:t>Tab. A</w:t>
      </w: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4B405A" w:rsidRPr="009458E5" w14:paraId="2B612BA1" w14:textId="77777777" w:rsidTr="00F96BD0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AD83" w14:textId="171274E4" w:rsidR="004B405A" w:rsidRPr="00FA0D90" w:rsidRDefault="00F000DB" w:rsidP="00AB7AE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000DB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Ryczałt miesięczny </w:t>
            </w:r>
            <w:r w:rsidR="004B405A">
              <w:rPr>
                <w:rFonts w:asciiTheme="minorHAnsi" w:hAnsiTheme="minorHAnsi" w:cstheme="minorHAnsi"/>
                <w:color w:val="000000"/>
              </w:rPr>
              <w:t xml:space="preserve">za wykonanie usługi </w:t>
            </w:r>
            <w:r w:rsidR="00104940">
              <w:rPr>
                <w:rFonts w:asciiTheme="minorHAnsi" w:hAnsiTheme="minorHAnsi" w:cstheme="minorHAnsi"/>
                <w:color w:val="000000"/>
              </w:rPr>
              <w:t>stałego serwisu technicznego</w:t>
            </w:r>
          </w:p>
          <w:p w14:paraId="3DA42C6B" w14:textId="46B3BCC5" w:rsidR="004B405A" w:rsidRPr="009458E5" w:rsidRDefault="004B405A" w:rsidP="00AB7AE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A0D90">
              <w:rPr>
                <w:rFonts w:asciiTheme="minorHAnsi" w:hAnsiTheme="minorHAnsi" w:cstheme="minorHAnsi"/>
                <w:color w:val="000000"/>
              </w:rPr>
              <w:t>(wartość Razem z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B1D9A">
              <w:rPr>
                <w:rFonts w:asciiTheme="minorHAnsi" w:hAnsiTheme="minorHAnsi" w:cstheme="minorHAnsi"/>
                <w:color w:val="000000"/>
              </w:rPr>
              <w:t>T</w:t>
            </w:r>
            <w:r w:rsidRPr="0067580D">
              <w:rPr>
                <w:rFonts w:asciiTheme="minorHAnsi" w:hAnsiTheme="minorHAnsi" w:cstheme="minorHAnsi"/>
                <w:b/>
                <w:color w:val="000000"/>
              </w:rPr>
              <w:t>ab. B</w:t>
            </w:r>
            <w:r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D455E5">
              <w:rPr>
                <w:rFonts w:asciiTheme="minorHAnsi" w:hAnsiTheme="minorHAnsi" w:cstheme="minorHAnsi"/>
                <w:b/>
                <w:color w:val="000000"/>
              </w:rPr>
              <w:t>kol. G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000DB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F000DB" w:rsidRPr="00F000DB">
              <w:rPr>
                <w:rFonts w:asciiTheme="minorHAnsi" w:hAnsiTheme="minorHAnsi" w:cstheme="minorHAnsi"/>
                <w:color w:val="000000"/>
              </w:rPr>
              <w:t>wartość usługi brutto podzielona przez 12)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D6B1" w14:textId="77777777" w:rsidR="004B405A" w:rsidRPr="009458E5" w:rsidRDefault="004B405A" w:rsidP="00F96BD0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9458E5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4B405A" w:rsidRPr="009458E5" w14:paraId="67F356CD" w14:textId="77777777" w:rsidTr="00F96BD0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8579" w14:textId="09021935" w:rsidR="004B405A" w:rsidRDefault="004B405A" w:rsidP="00AB7AE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570CCB">
              <w:rPr>
                <w:rFonts w:asciiTheme="minorHAnsi" w:hAnsiTheme="minorHAnsi" w:cstheme="minorHAnsi"/>
                <w:b/>
                <w:bCs/>
                <w:color w:val="FF0000"/>
              </w:rPr>
              <w:t>Cena jednostkowa roboczogodziny</w:t>
            </w:r>
            <w:r w:rsidRPr="00570CCB">
              <w:rPr>
                <w:rFonts w:asciiTheme="minorHAnsi" w:hAnsiTheme="minorHAnsi" w:cstheme="minorHAnsi"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dla prac dodatkowych</w:t>
            </w:r>
            <w:r w:rsidR="008E7DCD">
              <w:rPr>
                <w:rFonts w:asciiTheme="minorHAnsi" w:hAnsiTheme="minorHAnsi" w:cstheme="minorHAnsi"/>
                <w:color w:val="000000"/>
              </w:rPr>
              <w:t xml:space="preserve"> oraz </w:t>
            </w:r>
            <w:r w:rsidR="00C842D3">
              <w:rPr>
                <w:rFonts w:asciiTheme="minorHAnsi" w:hAnsiTheme="minorHAnsi" w:cstheme="minorHAnsi"/>
                <w:color w:val="000000"/>
              </w:rPr>
              <w:t xml:space="preserve">usuwania </w:t>
            </w:r>
            <w:r w:rsidR="008E7DCD">
              <w:rPr>
                <w:rFonts w:asciiTheme="minorHAnsi" w:hAnsiTheme="minorHAnsi" w:cstheme="minorHAnsi"/>
                <w:color w:val="000000"/>
              </w:rPr>
              <w:t>awarii</w:t>
            </w:r>
            <w:r w:rsidR="00D521C8">
              <w:rPr>
                <w:rFonts w:asciiTheme="minorHAnsi" w:hAnsiTheme="minorHAnsi" w:cstheme="minorHAnsi"/>
                <w:color w:val="000000"/>
              </w:rPr>
              <w:t>/</w:t>
            </w:r>
            <w:r w:rsidR="00C842D3">
              <w:rPr>
                <w:rFonts w:asciiTheme="minorHAnsi" w:hAnsiTheme="minorHAnsi" w:cstheme="minorHAnsi"/>
                <w:color w:val="000000"/>
              </w:rPr>
              <w:t xml:space="preserve">wykonania </w:t>
            </w:r>
            <w:r w:rsidR="00D521C8">
              <w:rPr>
                <w:rFonts w:asciiTheme="minorHAnsi" w:hAnsiTheme="minorHAnsi" w:cstheme="minorHAnsi"/>
                <w:color w:val="000000"/>
              </w:rPr>
              <w:t>napraw</w:t>
            </w:r>
            <w:r>
              <w:rPr>
                <w:rFonts w:asciiTheme="minorHAnsi" w:hAnsiTheme="minorHAnsi" w:cstheme="minorHAnsi"/>
                <w:color w:val="000000"/>
              </w:rPr>
              <w:t xml:space="preserve"> rozliczanych wg nakładu pracy</w:t>
            </w:r>
            <w:r w:rsidR="00AB7AEE">
              <w:rPr>
                <w:rFonts w:asciiTheme="minorHAnsi" w:hAnsiTheme="minorHAnsi" w:cstheme="minorHAnsi"/>
                <w:color w:val="000000"/>
              </w:rPr>
              <w:t xml:space="preserve"> - </w:t>
            </w:r>
            <w:r>
              <w:rPr>
                <w:rFonts w:asciiTheme="minorHAnsi" w:hAnsiTheme="minorHAnsi" w:cstheme="minorHAnsi"/>
                <w:color w:val="000000"/>
              </w:rPr>
              <w:t xml:space="preserve">stawka roboczogodziny dla usług teletechnicznych (wartość </w:t>
            </w:r>
            <w:r w:rsidRPr="00FA0D90">
              <w:rPr>
                <w:rFonts w:asciiTheme="minorHAnsi" w:hAnsiTheme="minorHAnsi" w:cstheme="minorHAnsi"/>
                <w:color w:val="000000"/>
              </w:rPr>
              <w:t>z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B1D9A">
              <w:rPr>
                <w:rFonts w:asciiTheme="minorHAnsi" w:hAnsiTheme="minorHAnsi" w:cstheme="minorHAnsi"/>
                <w:color w:val="000000"/>
              </w:rPr>
              <w:t>T</w:t>
            </w:r>
            <w:r>
              <w:rPr>
                <w:rFonts w:asciiTheme="minorHAnsi" w:hAnsiTheme="minorHAnsi" w:cstheme="minorHAnsi"/>
                <w:b/>
                <w:color w:val="000000"/>
              </w:rPr>
              <w:t>ab. C</w:t>
            </w:r>
            <w:r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D455E5">
              <w:rPr>
                <w:rFonts w:asciiTheme="minorHAnsi" w:hAnsiTheme="minorHAnsi" w:cstheme="minorHAnsi"/>
                <w:b/>
                <w:color w:val="000000"/>
              </w:rPr>
              <w:t>kol. G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000DB">
              <w:rPr>
                <w:rFonts w:asciiTheme="minorHAnsi" w:hAnsiTheme="minorHAnsi" w:cstheme="minorHAnsi"/>
                <w:color w:val="000000"/>
              </w:rPr>
              <w:t xml:space="preserve">- </w:t>
            </w:r>
            <w:r>
              <w:rPr>
                <w:rFonts w:asciiTheme="minorHAnsi" w:hAnsiTheme="minorHAnsi" w:cstheme="minorHAnsi"/>
                <w:color w:val="000000"/>
              </w:rPr>
              <w:t xml:space="preserve">wartość </w:t>
            </w:r>
            <w:r w:rsidR="00F000DB">
              <w:rPr>
                <w:rFonts w:asciiTheme="minorHAnsi" w:hAnsiTheme="minorHAnsi" w:cstheme="minorHAnsi"/>
                <w:color w:val="000000"/>
              </w:rPr>
              <w:t>brutto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FA0D90">
              <w:rPr>
                <w:rFonts w:asciiTheme="minorHAnsi" w:hAnsiTheme="minorHAnsi" w:cstheme="minorHAnsi"/>
                <w:color w:val="000000"/>
              </w:rPr>
              <w:t xml:space="preserve">podzielona </w:t>
            </w:r>
            <w:r>
              <w:rPr>
                <w:rFonts w:asciiTheme="minorHAnsi" w:hAnsiTheme="minorHAnsi" w:cstheme="minorHAnsi"/>
                <w:color w:val="000000"/>
              </w:rPr>
              <w:t xml:space="preserve">przez 30) 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43F75" w14:textId="77777777" w:rsidR="004B405A" w:rsidRPr="009458E5" w:rsidRDefault="004B405A" w:rsidP="00F96BD0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9ECAF8D" w14:textId="77777777" w:rsidR="00E96802" w:rsidRDefault="00E96802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45335A" w14:textId="77777777" w:rsidR="004B405A" w:rsidRDefault="004B405A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CFDE5B" w14:textId="77777777" w:rsidR="004B405A" w:rsidRDefault="004B405A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924105" w14:textId="77777777" w:rsidR="004B405A" w:rsidRPr="00BA1CA4" w:rsidRDefault="004B405A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001D77" w14:textId="77777777" w:rsidR="00E96802" w:rsidRDefault="00E96802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FC6973C" w14:textId="77777777" w:rsidR="004B405A" w:rsidRDefault="004B405A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C2B19DE" w14:textId="77777777" w:rsidR="00104940" w:rsidRDefault="00104940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0A4C5D2" w14:textId="77777777" w:rsidR="004B405A" w:rsidRPr="00BA1CA4" w:rsidRDefault="004B405A" w:rsidP="00E96802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2773945" w14:textId="77777777" w:rsidR="00E96802" w:rsidRDefault="00E96802" w:rsidP="005E17E3">
      <w:pPr>
        <w:spacing w:line="360" w:lineRule="auto"/>
        <w:jc w:val="both"/>
        <w:rPr>
          <w:rFonts w:asciiTheme="minorHAnsi" w:hAnsiTheme="minorHAnsi" w:cstheme="minorHAnsi"/>
        </w:rPr>
      </w:pPr>
      <w:r w:rsidRPr="00710C50">
        <w:rPr>
          <w:rFonts w:asciiTheme="minorHAnsi" w:hAnsiTheme="minorHAnsi" w:cstheme="minorHAnsi"/>
        </w:rPr>
        <w:t>Podana przez nas cena ofertowa wynika z poniższej specyfikacji:</w:t>
      </w:r>
    </w:p>
    <w:p w14:paraId="20677CFA" w14:textId="77777777" w:rsidR="004B405A" w:rsidRPr="0067580D" w:rsidRDefault="004B405A" w:rsidP="004B405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67580D">
        <w:rPr>
          <w:rFonts w:asciiTheme="minorHAnsi" w:hAnsiTheme="minorHAnsi" w:cstheme="minorHAnsi"/>
          <w:b/>
        </w:rPr>
        <w:t>Tab. B</w:t>
      </w:r>
    </w:p>
    <w:tbl>
      <w:tblPr>
        <w:tblW w:w="103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2720"/>
        <w:gridCol w:w="1559"/>
        <w:gridCol w:w="1701"/>
        <w:gridCol w:w="1276"/>
        <w:gridCol w:w="1276"/>
        <w:gridCol w:w="1276"/>
      </w:tblGrid>
      <w:tr w:rsidR="004B405A" w:rsidRPr="0090133E" w14:paraId="6E3B7EBD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3805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000DB">
              <w:rPr>
                <w:rFonts w:asciiTheme="minorHAnsi" w:hAnsiTheme="minorHAnsi" w:cstheme="minorHAnsi"/>
                <w:b/>
                <w:bCs/>
              </w:rPr>
              <w:t>A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BF04E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ECE08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2DFBF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8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E903B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00C37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594B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G</w:t>
            </w:r>
          </w:p>
        </w:tc>
      </w:tr>
      <w:tr w:rsidR="004B405A" w:rsidRPr="0090133E" w14:paraId="6609A71C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A1975" w14:textId="77777777" w:rsidR="004B405A" w:rsidRPr="0090133E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FA700" w14:textId="4F87450E" w:rsidR="004B405A" w:rsidRPr="00F000DB" w:rsidRDefault="00F000DB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Przedmiot zamówienia (R</w:t>
            </w:r>
            <w:r w:rsidR="004B405A"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odzaj systemu/instalacji</w:t>
            </w: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66A77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Częstotliwość przeglądów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F2B4E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8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Usługa administracyjna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CFB2A" w14:textId="1371032E" w:rsidR="004B405A" w:rsidRPr="00F000DB" w:rsidRDefault="00AB7AEE" w:rsidP="00F000DB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Wartość </w:t>
            </w:r>
            <w:r w:rsidR="004B405A"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usługi netto [w zł]</w:t>
            </w:r>
          </w:p>
          <w:p w14:paraId="27FC846D" w14:textId="77777777" w:rsidR="004B405A" w:rsidRPr="00F000DB" w:rsidRDefault="004B405A" w:rsidP="00F000DB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za okres 12 miesięcy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278C4" w14:textId="77777777" w:rsidR="00F000DB" w:rsidRPr="00F000DB" w:rsidRDefault="00F000DB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</w:p>
          <w:p w14:paraId="1D712157" w14:textId="3EEAA0AA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Stawka podatku VAT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8D4FC" w14:textId="7193AE0F" w:rsidR="004B405A" w:rsidRPr="00F000DB" w:rsidRDefault="00AB7AE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 xml:space="preserve">Wartość </w:t>
            </w:r>
            <w:r w:rsidR="004B405A"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usługi brutto         [w zł]</w:t>
            </w:r>
          </w:p>
          <w:p w14:paraId="0BAF7AE0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za okres 12 miesięcy</w:t>
            </w:r>
          </w:p>
        </w:tc>
      </w:tr>
      <w:tr w:rsidR="004B405A" w:rsidRPr="0090133E" w14:paraId="2FE35DA8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BECE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1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0B250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  <w:lang w:val="en-US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Telewizja przemysłowa</w:t>
            </w:r>
            <w:r w:rsidRPr="00F000DB"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 xml:space="preserve"> CCTV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579DC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kwartalny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BBC0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6B86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C50D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679B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4A0A42EF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C049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2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8A95" w14:textId="408C32BE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Sieć komputerowa</w:t>
            </w:r>
            <w:r w:rsidR="001D5937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="001D5937" w:rsidRPr="001D5937">
              <w:rPr>
                <w:rFonts w:asciiTheme="minorHAnsi" w:eastAsiaTheme="minorEastAsia" w:hAnsiTheme="minorHAnsi" w:cstheme="minorHAnsi"/>
                <w:color w:val="000000"/>
              </w:rPr>
              <w:t>(LAN)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5CB4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F58DB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9FE0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37CF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B52D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47B6C1A8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69E86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3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2A09" w14:textId="5EC91FA8" w:rsidR="004B405A" w:rsidRPr="00F000DB" w:rsidRDefault="004B405A" w:rsidP="00F96BD0">
            <w:pPr>
              <w:autoSpaceDE w:val="0"/>
              <w:autoSpaceDN w:val="0"/>
              <w:adjustRightInd w:val="0"/>
              <w:spacing w:line="398" w:lineRule="exact"/>
              <w:ind w:right="778" w:firstLine="14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 xml:space="preserve">System </w:t>
            </w:r>
            <w:r w:rsidR="001D5937">
              <w:rPr>
                <w:rFonts w:asciiTheme="minorHAnsi" w:eastAsiaTheme="minorEastAsia" w:hAnsiTheme="minorHAnsi" w:cstheme="minorHAnsi"/>
                <w:color w:val="000000"/>
              </w:rPr>
              <w:t xml:space="preserve">Ppoż. </w:t>
            </w: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 xml:space="preserve">+ System </w:t>
            </w:r>
            <w:r w:rsidR="001D5937">
              <w:rPr>
                <w:rFonts w:asciiTheme="minorHAnsi" w:eastAsiaTheme="minorEastAsia" w:hAnsiTheme="minorHAnsi" w:cstheme="minorHAnsi"/>
                <w:color w:val="000000"/>
              </w:rPr>
              <w:t>O</w:t>
            </w: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ddymiania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56D51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8" w:lineRule="exact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kwartalny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F924B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273A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D010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FB02E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1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31C3698C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027EB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4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2CB3" w14:textId="77777777" w:rsidR="004B405A" w:rsidRPr="00F000DB" w:rsidRDefault="004B405A" w:rsidP="00F96BD0">
            <w:pPr>
              <w:autoSpaceDE w:val="0"/>
              <w:autoSpaceDN w:val="0"/>
              <w:adjustRightInd w:val="0"/>
              <w:spacing w:line="398" w:lineRule="exact"/>
              <w:ind w:right="154" w:firstLine="1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 xml:space="preserve">Stałe urządzenia  gaśnicze SUG </w:t>
            </w:r>
            <w:bookmarkStart w:id="1" w:name="_Hlk183005791"/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(Serwerownia Parter, IV Piętro)</w:t>
            </w:r>
            <w:bookmarkEnd w:id="1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7B00F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co najmniej raz na 6 m-</w:t>
            </w:r>
            <w:proofErr w:type="spellStart"/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A11E8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BEAE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0B67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415D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5C4C512A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F4C1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5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623D" w14:textId="763065D3" w:rsidR="004B405A" w:rsidRPr="00F000DB" w:rsidRDefault="001D5937" w:rsidP="00F96BD0">
            <w:pPr>
              <w:autoSpaceDE w:val="0"/>
              <w:autoSpaceDN w:val="0"/>
              <w:adjustRightInd w:val="0"/>
              <w:spacing w:line="398" w:lineRule="exact"/>
              <w:ind w:right="154" w:firstLine="10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System 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>Kontrol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>i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 xml:space="preserve"> Dostępu </w:t>
            </w:r>
            <w:bookmarkStart w:id="2" w:name="_Hlk183005853"/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>+ Rejestracja Czasu Pracy</w:t>
            </w:r>
            <w:bookmarkEnd w:id="2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B74A3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kwartalny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646B8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A87B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53E5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5089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29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28152927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9757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6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4D1B4" w14:textId="7646E915" w:rsidR="004B405A" w:rsidRPr="00F000DB" w:rsidRDefault="00F000DB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System </w:t>
            </w:r>
            <w:r w:rsidR="00943D5C">
              <w:rPr>
                <w:rFonts w:asciiTheme="minorHAnsi" w:eastAsiaTheme="minorEastAsia" w:hAnsiTheme="minorHAnsi" w:cstheme="minorHAnsi"/>
                <w:color w:val="000000"/>
              </w:rPr>
              <w:t>A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>larmowy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ABDA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68C49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087F0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DD99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1277F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4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779661A2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73DD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7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1D60D" w14:textId="403BADF5" w:rsidR="004B405A" w:rsidRPr="00F000DB" w:rsidRDefault="001D5937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System 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>Domofon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>owy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D98B9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8CF8B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D546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A6BC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5F00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3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5F128302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C6D80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8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1A5D6" w14:textId="41DE9684" w:rsidR="004B405A" w:rsidRPr="00F000DB" w:rsidRDefault="00943D5C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  <w:lang w:val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System </w:t>
            </w:r>
            <w:r w:rsidR="001D5937"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A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udio-</w:t>
            </w:r>
            <w:r w:rsidR="001D5937"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V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ideo</w:t>
            </w:r>
            <w:r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 xml:space="preserve"> (sala </w:t>
            </w:r>
            <w:proofErr w:type="spellStart"/>
            <w:r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konferencyjna</w:t>
            </w:r>
            <w:proofErr w:type="spellEnd"/>
            <w:r>
              <w:rPr>
                <w:rFonts w:asciiTheme="minorHAnsi" w:eastAsiaTheme="minorEastAsia" w:hAnsiTheme="minorHAnsi" w:cstheme="minorHAnsi"/>
                <w:color w:val="000000"/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3D085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3469F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92677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3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581DD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3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3E4EF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3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04F39C5B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C9ED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9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8002" w14:textId="76722D37" w:rsidR="004B405A" w:rsidRPr="00F000DB" w:rsidRDefault="00943D5C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>System P</w:t>
            </w:r>
            <w:r w:rsidR="004B405A" w:rsidRPr="00F000DB">
              <w:rPr>
                <w:rFonts w:asciiTheme="minorHAnsi" w:eastAsiaTheme="minorEastAsia" w:hAnsiTheme="minorHAnsi" w:cstheme="minorHAnsi"/>
                <w:color w:val="000000"/>
              </w:rPr>
              <w:t>rzywoławczy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B0AE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4E90A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F8B4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DE397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D54B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6AE2DADB" w14:textId="77777777" w:rsidTr="00F96BD0">
        <w:trPr>
          <w:trHeight w:val="1067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202B0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10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DD32E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Awaryjne/ewakuacyjne oświetlenie oraz ppoż. wyłączniki prądu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8339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5F0C2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0E27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D98A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6822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1571659C" w14:textId="77777777" w:rsidTr="00F96BD0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0317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11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A42D3" w14:textId="77777777" w:rsidR="004B405A" w:rsidRPr="00F000DB" w:rsidRDefault="004B405A" w:rsidP="00F96BD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Główne wyłączniki prądu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7EB4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roczny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A85E" w14:textId="77777777" w:rsidR="004B405A" w:rsidRPr="00F000D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EastAsia" w:hAnsiTheme="minorHAnsi" w:cstheme="minorHAnsi"/>
                <w:color w:val="000000"/>
              </w:rPr>
            </w:pPr>
            <w:r w:rsidRPr="00F000DB">
              <w:rPr>
                <w:rFonts w:asciiTheme="minorHAnsi" w:eastAsiaTheme="minorEastAsia" w:hAnsiTheme="minorHAnsi" w:cstheme="minorHAnsi"/>
                <w:color w:val="000000"/>
              </w:rPr>
              <w:t>TAK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EE40F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D8FC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049A" w14:textId="77777777" w:rsidR="004B405A" w:rsidRPr="00F000DB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Theme="minorHAnsi" w:eastAsiaTheme="minorEastAsia" w:hAnsiTheme="minorHAnsi" w:cstheme="minorHAnsi"/>
                <w:color w:val="000000"/>
              </w:rPr>
            </w:pPr>
          </w:p>
        </w:tc>
      </w:tr>
      <w:tr w:rsidR="004B405A" w:rsidRPr="0090133E" w14:paraId="61E843BE" w14:textId="77777777" w:rsidTr="00F96BD0">
        <w:trPr>
          <w:trHeight w:val="594"/>
        </w:trPr>
        <w:tc>
          <w:tcPr>
            <w:tcW w:w="321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A53C719" w14:textId="77777777" w:rsidR="004B405A" w:rsidRPr="0090133E" w:rsidRDefault="004B405A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9D11D" w14:textId="77777777" w:rsidR="004B405A" w:rsidRPr="006A4BAB" w:rsidRDefault="004B405A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6A4BAB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26DF" w14:textId="77777777" w:rsidR="004B405A" w:rsidRPr="0090133E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EA9E" w14:textId="77777777" w:rsidR="004B405A" w:rsidRPr="0090133E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06C51" w14:textId="77777777" w:rsidR="004B405A" w:rsidRPr="0090133E" w:rsidRDefault="004B405A" w:rsidP="00F96BD0">
            <w:pPr>
              <w:autoSpaceDE w:val="0"/>
              <w:autoSpaceDN w:val="0"/>
              <w:adjustRightInd w:val="0"/>
              <w:ind w:right="48"/>
              <w:jc w:val="right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405A" w:rsidRPr="0090133E" w14:paraId="5F2C048D" w14:textId="77777777" w:rsidTr="00F96BD0">
        <w:trPr>
          <w:trHeight w:val="65"/>
        </w:trPr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C942" w14:textId="77777777" w:rsidR="004B405A" w:rsidRPr="0090133E" w:rsidRDefault="004B405A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5E4BEC4" w14:textId="77777777" w:rsidR="004B405A" w:rsidRPr="0090133E" w:rsidRDefault="004B405A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6494" w14:textId="6207545D" w:rsidR="004B405A" w:rsidRPr="0090133E" w:rsidRDefault="00AB7AE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  <w:t>Ryczałt m</w:t>
            </w:r>
            <w:r w:rsidR="004B405A" w:rsidRPr="0090133E"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  <w:t>iesięc</w:t>
            </w:r>
            <w:r w:rsidR="00F000DB"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  <w:t>zny</w:t>
            </w:r>
            <w:r w:rsidR="004B405A" w:rsidRPr="0090133E"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  <w:t xml:space="preserve"> </w:t>
            </w:r>
          </w:p>
          <w:p w14:paraId="765A79DF" w14:textId="4E3C703E" w:rsidR="004B405A" w:rsidRPr="0090133E" w:rsidRDefault="004B405A" w:rsidP="00F96BD0">
            <w:pPr>
              <w:autoSpaceDE w:val="0"/>
              <w:autoSpaceDN w:val="0"/>
              <w:adjustRightInd w:val="0"/>
              <w:ind w:right="58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>(</w:t>
            </w:r>
            <w:r w:rsidRPr="0090133E"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>„</w:t>
            </w:r>
            <w:r w:rsidRPr="00E1232B"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>Razem</w:t>
            </w: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>”</w:t>
            </w:r>
            <w:r w:rsidRPr="0090133E"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 z kol. G</w:t>
            </w: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 -</w:t>
            </w:r>
            <w:r w:rsidR="00F000DB"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="00AB7AEE"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wartość </w:t>
            </w: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usługi brutto podzielona przez 12)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66BD" w14:textId="77777777" w:rsidR="004B405A" w:rsidRPr="0090133E" w:rsidRDefault="004B405A" w:rsidP="00F96BD0">
            <w:pPr>
              <w:autoSpaceDE w:val="0"/>
              <w:autoSpaceDN w:val="0"/>
              <w:adjustRightInd w:val="0"/>
              <w:ind w:right="58"/>
              <w:jc w:val="right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6F7C7271" w14:textId="77777777" w:rsidR="005E17E3" w:rsidRDefault="005E17E3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6FE394D9" w14:textId="77777777" w:rsidR="002134AE" w:rsidRDefault="002134AE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08D24EBC" w14:textId="77777777" w:rsidR="002134AE" w:rsidRDefault="002134AE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5C8C2540" w14:textId="77777777" w:rsidR="00104940" w:rsidRDefault="00104940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53EFC8C5" w14:textId="77777777" w:rsidR="002134AE" w:rsidRDefault="002134AE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51BF782D" w14:textId="77777777" w:rsidR="002134AE" w:rsidRPr="0067580D" w:rsidRDefault="002134AE" w:rsidP="002134AE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Tab. C</w:t>
      </w:r>
    </w:p>
    <w:tbl>
      <w:tblPr>
        <w:tblW w:w="103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2720"/>
        <w:gridCol w:w="1417"/>
        <w:gridCol w:w="1843"/>
        <w:gridCol w:w="1276"/>
        <w:gridCol w:w="1276"/>
        <w:gridCol w:w="1276"/>
      </w:tblGrid>
      <w:tr w:rsidR="002134AE" w:rsidRPr="0090133E" w14:paraId="0FF2916D" w14:textId="77777777" w:rsidTr="009E6C78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40D2" w14:textId="77777777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0133E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D9665" w14:textId="77777777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FA64A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B39A0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8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E99AC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40B7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16F2B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G</w:t>
            </w:r>
          </w:p>
        </w:tc>
      </w:tr>
      <w:tr w:rsidR="002134AE" w:rsidRPr="0090133E" w14:paraId="13D8C993" w14:textId="77777777" w:rsidTr="009E6C78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1BD0A" w14:textId="77777777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E1C8D" w14:textId="77777777" w:rsidR="002134AE" w:rsidRPr="000857AF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0857AF">
              <w:rPr>
                <w:rFonts w:asciiTheme="minorHAnsi" w:hAnsiTheme="minorHAnsi" w:cstheme="minorHAnsi"/>
                <w:b/>
                <w:color w:val="000000"/>
              </w:rPr>
              <w:t>Przedmiot zamówienia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A00A0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Cena jednostkowa netto (w zł)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6C4D4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8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Szacunkowa ilość godzin prac dodatkowych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9D687" w14:textId="55EFB8FC" w:rsidR="002134AE" w:rsidRPr="0090133E" w:rsidRDefault="00AB7AE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W</w:t>
            </w:r>
            <w:r w:rsidR="002134A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artość netto (w zł)            (kol C x D)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7C6E6" w14:textId="77777777" w:rsidR="002134A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4160E78" w14:textId="77777777" w:rsidR="002134AE" w:rsidRPr="0090133E" w:rsidRDefault="002134A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Stawka podatku VAT (w %)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5CBCF" w14:textId="3D129AAC" w:rsidR="002134AE" w:rsidRPr="0090133E" w:rsidRDefault="00AB7AEE" w:rsidP="00F96BD0">
            <w:pPr>
              <w:autoSpaceDE w:val="0"/>
              <w:autoSpaceDN w:val="0"/>
              <w:adjustRightInd w:val="0"/>
              <w:spacing w:line="394" w:lineRule="exact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W</w:t>
            </w:r>
            <w:r w:rsidR="002134A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artość brutto       (w zł)            (kol E x F)</w:t>
            </w:r>
          </w:p>
        </w:tc>
      </w:tr>
      <w:tr w:rsidR="002134AE" w:rsidRPr="0090133E" w14:paraId="31BAA711" w14:textId="77777777" w:rsidTr="009E6C78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CC2A" w14:textId="77777777" w:rsidR="002134AE" w:rsidRPr="0090133E" w:rsidRDefault="002134AE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90133E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A5734" w14:textId="20B8F490" w:rsidR="002134AE" w:rsidRPr="0090133E" w:rsidRDefault="002134AE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Roboczogodzina dla prac dodatkowych </w:t>
            </w:r>
            <w:r w:rsidR="009E6C78">
              <w:rPr>
                <w:rFonts w:asciiTheme="minorHAnsi" w:hAnsiTheme="minorHAnsi" w:cstheme="minorHAnsi"/>
                <w:color w:val="000000"/>
              </w:rPr>
              <w:t>oraz usuwania awarii/</w:t>
            </w:r>
            <w:r w:rsidR="0078754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E6C78">
              <w:rPr>
                <w:rFonts w:asciiTheme="minorHAnsi" w:hAnsiTheme="minorHAnsi" w:cstheme="minorHAnsi"/>
                <w:color w:val="000000"/>
              </w:rPr>
              <w:t xml:space="preserve">wykonania napraw </w:t>
            </w:r>
            <w:r>
              <w:rPr>
                <w:rFonts w:asciiTheme="minorHAnsi" w:hAnsiTheme="minorHAnsi" w:cstheme="minorHAnsi"/>
                <w:color w:val="000000"/>
              </w:rPr>
              <w:t>rozliczanych wg nakładu pracy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027C1" w14:textId="77777777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E3FD" w14:textId="77777777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448AF" w14:textId="77777777" w:rsidR="002134AE" w:rsidRPr="0090133E" w:rsidRDefault="002134AE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515F" w14:textId="77777777" w:rsidR="002134AE" w:rsidRPr="0090133E" w:rsidRDefault="002134AE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F5D49" w14:textId="77777777" w:rsidR="002134AE" w:rsidRPr="0090133E" w:rsidRDefault="002134AE" w:rsidP="00F96BD0">
            <w:pPr>
              <w:autoSpaceDE w:val="0"/>
              <w:autoSpaceDN w:val="0"/>
              <w:adjustRightInd w:val="0"/>
              <w:ind w:right="10"/>
              <w:jc w:val="right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2134AE" w:rsidRPr="0090133E" w14:paraId="50E4AD92" w14:textId="77777777" w:rsidTr="009E6C78">
        <w:trPr>
          <w:trHeight w:val="65"/>
        </w:trPr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80014" w14:textId="77777777" w:rsidR="002134AE" w:rsidRPr="0090133E" w:rsidRDefault="002134AE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817F55B" w14:textId="77777777" w:rsidR="002134AE" w:rsidRPr="0090133E" w:rsidRDefault="002134AE" w:rsidP="00F96BD0">
            <w:pPr>
              <w:autoSpaceDE w:val="0"/>
              <w:autoSpaceDN w:val="0"/>
              <w:adjustRightInd w:val="0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61BA" w14:textId="45A7B46F" w:rsidR="002134AE" w:rsidRPr="0090133E" w:rsidRDefault="002134AE" w:rsidP="00F96BD0">
            <w:pPr>
              <w:autoSpaceDE w:val="0"/>
              <w:autoSpaceDN w:val="0"/>
              <w:adjustRightInd w:val="0"/>
              <w:jc w:val="center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</w:rPr>
            </w:pPr>
            <w:r w:rsidRPr="00E1232B">
              <w:rPr>
                <w:rFonts w:asciiTheme="minorHAnsi" w:hAnsiTheme="minorHAnsi" w:cstheme="minorHAnsi"/>
                <w:b/>
                <w:color w:val="FF0000"/>
              </w:rPr>
              <w:t xml:space="preserve">Cena jednostkowa roboczogodziny                                 </w:t>
            </w:r>
            <w:r w:rsidRPr="00E1232B">
              <w:rPr>
                <w:rFonts w:asciiTheme="minorHAnsi" w:hAnsiTheme="minorHAnsi" w:cstheme="minorHAnsi"/>
                <w:color w:val="FF0000"/>
              </w:rPr>
              <w:t xml:space="preserve">                                                                      </w:t>
            </w:r>
            <w:r w:rsidRPr="00E1232B">
              <w:rPr>
                <w:rFonts w:asciiTheme="minorHAnsi" w:hAnsiTheme="minorHAnsi" w:cstheme="minorHAnsi"/>
                <w:b/>
                <w:color w:val="000000"/>
              </w:rPr>
              <w:t>(</w:t>
            </w:r>
            <w:r w:rsidR="00AB7AEE">
              <w:rPr>
                <w:rFonts w:asciiTheme="minorHAnsi" w:hAnsiTheme="minorHAnsi" w:cstheme="minorHAnsi"/>
                <w:b/>
                <w:color w:val="000000"/>
              </w:rPr>
              <w:t>W</w:t>
            </w:r>
            <w:r w:rsidRPr="00E1232B">
              <w:rPr>
                <w:rFonts w:asciiTheme="minorHAnsi" w:hAnsiTheme="minorHAnsi" w:cstheme="minorHAnsi"/>
                <w:b/>
                <w:color w:val="000000"/>
              </w:rPr>
              <w:t>artość brutto z kol. G podzielona przez 30)</w:t>
            </w:r>
            <w:r>
              <w:rPr>
                <w:rFonts w:asciiTheme="minorHAnsi" w:hAnsiTheme="minorHAnsi" w:cstheme="minorHAnsi"/>
                <w:color w:val="000000"/>
              </w:rPr>
              <w:t xml:space="preserve">     </w:t>
            </w:r>
            <w:r>
              <w:rPr>
                <w:rFonts w:ascii="Tahoma" w:eastAsiaTheme="minorEastAsia" w:hAnsi="Tahoma" w:cs="Tahoma"/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E2DA" w14:textId="77777777" w:rsidR="002134AE" w:rsidRPr="0090133E" w:rsidRDefault="002134AE" w:rsidP="00F96BD0">
            <w:pPr>
              <w:autoSpaceDE w:val="0"/>
              <w:autoSpaceDN w:val="0"/>
              <w:adjustRightInd w:val="0"/>
              <w:ind w:right="58"/>
              <w:jc w:val="right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15A77E5E" w14:textId="77777777" w:rsidR="002134AE" w:rsidRDefault="002134AE" w:rsidP="00710C50">
      <w:pPr>
        <w:spacing w:line="360" w:lineRule="auto"/>
        <w:jc w:val="both"/>
        <w:rPr>
          <w:rFonts w:asciiTheme="minorHAnsi" w:hAnsiTheme="minorHAnsi" w:cstheme="minorHAnsi"/>
        </w:rPr>
      </w:pPr>
    </w:p>
    <w:p w14:paraId="1C85AEF7" w14:textId="77777777" w:rsidR="00CE33B3" w:rsidRPr="00BA1CA4" w:rsidRDefault="00CE33B3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DACE17B" w14:textId="5F9088B0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3327CD44" w14:textId="3920C34C" w:rsidR="002D1197" w:rsidRPr="00CE33B3" w:rsidRDefault="005D7540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</w:rPr>
        <w:br/>
        <w:t xml:space="preserve">zamówienia. </w:t>
      </w:r>
    </w:p>
    <w:p w14:paraId="160AEE3F" w14:textId="77777777" w:rsidR="005D7540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 Oświadczamy, że oferowane stawki uwzględniają wszystkie koszty związane z realizacją przedmiotu</w:t>
      </w:r>
    </w:p>
    <w:p w14:paraId="3C629A83" w14:textId="77777777" w:rsidR="005D7540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 xml:space="preserve">zamówienia oraz nie ulegną zwiększeniu w toku realizacji zamówienia i nie będą podlegały waloryzacji </w:t>
      </w:r>
      <w:r>
        <w:rPr>
          <w:rFonts w:asciiTheme="minorHAnsi" w:hAnsiTheme="minorHAnsi" w:cstheme="minorHAnsi"/>
        </w:rPr>
        <w:br/>
      </w:r>
      <w:r w:rsidRPr="007A7B8F">
        <w:rPr>
          <w:rFonts w:asciiTheme="minorHAnsi" w:hAnsiTheme="minorHAnsi" w:cstheme="minorHAnsi"/>
        </w:rPr>
        <w:t>w okresie realizacji zamówienia.</w:t>
      </w:r>
    </w:p>
    <w:p w14:paraId="2DCE7333" w14:textId="77777777" w:rsidR="005D7540" w:rsidRPr="007A7B8F" w:rsidRDefault="005D7540" w:rsidP="005D7540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14E0501A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7C6DAD7D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16A58F85" w14:textId="77777777" w:rsidR="00CE33B3" w:rsidRPr="00CE33B3" w:rsidRDefault="00CE33B3" w:rsidP="00CE33B3">
      <w:pPr>
        <w:pStyle w:val="Bezodstpw"/>
        <w:numPr>
          <w:ilvl w:val="0"/>
          <w:numId w:val="66"/>
        </w:numPr>
        <w:spacing w:line="360" w:lineRule="auto"/>
        <w:rPr>
          <w:rFonts w:asciiTheme="minorHAnsi" w:hAnsiTheme="minorHAnsi" w:cstheme="minorHAnsi"/>
        </w:rPr>
      </w:pPr>
      <w:r w:rsidRPr="00CE33B3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38B1D3C7" w14:textId="5C944896" w:rsidR="005D7540" w:rsidRDefault="005D7540" w:rsidP="00BA6C91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1C32F21F" w14:textId="77777777" w:rsidR="005D7540" w:rsidRPr="007A7B8F" w:rsidRDefault="005D7540" w:rsidP="005D7540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</w:p>
    <w:p w14:paraId="0BD4F7D4" w14:textId="7E993476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9B5D32">
        <w:rPr>
          <w:rFonts w:asciiTheme="minorHAnsi" w:hAnsiTheme="minorHAnsi" w:cstheme="minorHAnsi"/>
          <w:lang w:eastAsia="ar-SA"/>
        </w:rPr>
        <w:t>.........................., dn</w:t>
      </w:r>
      <w:r w:rsidR="0040696F">
        <w:rPr>
          <w:rFonts w:asciiTheme="minorHAnsi" w:hAnsiTheme="minorHAnsi" w:cstheme="minorHAnsi"/>
          <w:lang w:eastAsia="ar-SA"/>
        </w:rPr>
        <w:t>ia. …..……....2024</w:t>
      </w:r>
      <w:r w:rsidR="00583EC2" w:rsidRPr="009B5D32">
        <w:rPr>
          <w:rFonts w:asciiTheme="minorHAnsi" w:hAnsiTheme="minorHAnsi" w:cstheme="minorHAnsi"/>
          <w:lang w:eastAsia="ar-SA"/>
        </w:rPr>
        <w:t xml:space="preserve"> r.</w:t>
      </w:r>
      <w:r w:rsidRPr="009B5D32">
        <w:rPr>
          <w:rFonts w:asciiTheme="minorHAnsi" w:hAnsiTheme="minorHAnsi" w:cstheme="minorHAnsi"/>
          <w:lang w:eastAsia="ar-SA"/>
        </w:rPr>
        <w:tab/>
      </w:r>
      <w:r w:rsidR="0040696F">
        <w:rPr>
          <w:rFonts w:ascii="Arial" w:hAnsi="Arial" w:cs="Arial"/>
          <w:sz w:val="20"/>
          <w:szCs w:val="20"/>
          <w:lang w:eastAsia="ar-SA"/>
        </w:rPr>
        <w:t xml:space="preserve">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0434379E" w14:textId="74E569FB" w:rsidR="008747A7" w:rsidRPr="009B5D32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>
        <w:rPr>
          <w:rFonts w:ascii="Arial" w:hAnsi="Arial" w:cs="Arial"/>
          <w:sz w:val="20"/>
          <w:szCs w:val="20"/>
          <w:lang w:eastAsia="ar-SA"/>
        </w:rPr>
        <w:t xml:space="preserve">       </w:t>
      </w:r>
      <w:r w:rsidR="00583EC2"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9B5D32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69B9D2A7" w14:textId="77777777" w:rsidR="008747A7" w:rsidRPr="00710C50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iCs/>
          <w:sz w:val="22"/>
          <w:szCs w:val="22"/>
        </w:rPr>
      </w:pPr>
    </w:p>
    <w:sectPr w:rsidR="008747A7" w:rsidRPr="00710C50" w:rsidSect="00E75E99">
      <w:headerReference w:type="default" r:id="rId9"/>
      <w:footerReference w:type="default" r:id="rId10"/>
      <w:pgSz w:w="11906" w:h="16838"/>
      <w:pgMar w:top="284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90C58" w14:textId="77777777" w:rsidR="001F5829" w:rsidRDefault="001F5829">
      <w:r>
        <w:separator/>
      </w:r>
    </w:p>
  </w:endnote>
  <w:endnote w:type="continuationSeparator" w:id="0">
    <w:p w14:paraId="5CF9AF3E" w14:textId="77777777" w:rsidR="001F5829" w:rsidRDefault="001F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FF4144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FF4144"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955E1" w14:textId="77777777" w:rsidR="001F5829" w:rsidRDefault="001F5829">
      <w:r>
        <w:separator/>
      </w:r>
    </w:p>
  </w:footnote>
  <w:footnote w:type="continuationSeparator" w:id="0">
    <w:p w14:paraId="2D4F06FB" w14:textId="77777777" w:rsidR="001F5829" w:rsidRDefault="001F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9CF2" w14:textId="4E6573EF" w:rsidR="001118ED" w:rsidRDefault="001118ED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 w:rsidR="00495705">
      <w:rPr>
        <w:rFonts w:asciiTheme="minorHAnsi" w:eastAsia="Calibri" w:hAnsiTheme="minorHAnsi" w:cstheme="minorHAnsi"/>
        <w:b/>
        <w:sz w:val="22"/>
        <w:szCs w:val="22"/>
        <w:lang w:eastAsia="en-US"/>
      </w:rPr>
      <w:t>3</w:t>
    </w:r>
    <w:r w:rsidRPr="00AD600C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AD600C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AD600C">
      <w:rPr>
        <w:rFonts w:asciiTheme="minorHAnsi" w:eastAsia="Calibri" w:hAnsiTheme="minorHAnsi" w:cstheme="minorHAnsi"/>
        <w:b/>
        <w:lang w:eastAsia="en-US"/>
      </w:rPr>
      <w:t xml:space="preserve"> </w:t>
    </w:r>
    <w:r w:rsidR="002134AE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ZTM.EL.2012</w:t>
    </w:r>
    <w:r w:rsidR="00D224BC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.28</w:t>
    </w:r>
    <w:r w:rsidR="00CE0DF1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.</w:t>
    </w:r>
    <w:r w:rsidR="00D377B7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2024</w:t>
    </w:r>
  </w:p>
  <w:p w14:paraId="16BC5CDC" w14:textId="77777777" w:rsidR="005E17E3" w:rsidRDefault="005E17E3" w:rsidP="001118ED">
    <w:pPr>
      <w:tabs>
        <w:tab w:val="right" w:pos="9072"/>
      </w:tabs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</w:pP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28417401">
    <w:abstractNumId w:val="6"/>
  </w:num>
  <w:num w:numId="2" w16cid:durableId="353919047">
    <w:abstractNumId w:val="2"/>
  </w:num>
  <w:num w:numId="3" w16cid:durableId="1927762288">
    <w:abstractNumId w:val="13"/>
  </w:num>
  <w:num w:numId="4" w16cid:durableId="955797249">
    <w:abstractNumId w:val="28"/>
  </w:num>
  <w:num w:numId="5" w16cid:durableId="1093817535">
    <w:abstractNumId w:val="31"/>
  </w:num>
  <w:num w:numId="6" w16cid:durableId="1509372919">
    <w:abstractNumId w:val="25"/>
  </w:num>
  <w:num w:numId="7" w16cid:durableId="1181973837">
    <w:abstractNumId w:val="54"/>
  </w:num>
  <w:num w:numId="8" w16cid:durableId="975375284">
    <w:abstractNumId w:val="12"/>
  </w:num>
  <w:num w:numId="9" w16cid:durableId="386345532">
    <w:abstractNumId w:val="37"/>
  </w:num>
  <w:num w:numId="10" w16cid:durableId="216670366">
    <w:abstractNumId w:val="32"/>
  </w:num>
  <w:num w:numId="11" w16cid:durableId="1633514800">
    <w:abstractNumId w:val="20"/>
  </w:num>
  <w:num w:numId="12" w16cid:durableId="933124071">
    <w:abstractNumId w:val="4"/>
  </w:num>
  <w:num w:numId="13" w16cid:durableId="45494280">
    <w:abstractNumId w:val="43"/>
  </w:num>
  <w:num w:numId="14" w16cid:durableId="457602185">
    <w:abstractNumId w:val="10"/>
  </w:num>
  <w:num w:numId="15" w16cid:durableId="526211757">
    <w:abstractNumId w:val="65"/>
  </w:num>
  <w:num w:numId="16" w16cid:durableId="1828283685">
    <w:abstractNumId w:val="60"/>
  </w:num>
  <w:num w:numId="17" w16cid:durableId="922951649">
    <w:abstractNumId w:val="51"/>
  </w:num>
  <w:num w:numId="18" w16cid:durableId="532425717">
    <w:abstractNumId w:val="24"/>
  </w:num>
  <w:num w:numId="19" w16cid:durableId="178582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79623">
    <w:abstractNumId w:val="21"/>
  </w:num>
  <w:num w:numId="21" w16cid:durableId="401870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43887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34140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37225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80825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05979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40429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89955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056947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341687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49474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90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22707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464361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24260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693170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822674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635975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645729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01702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9897545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052149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5092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306286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609989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7319481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920784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230061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160587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295448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508012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57152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140889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122357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970038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226601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3246819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4003639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6427948">
    <w:abstractNumId w:val="55"/>
  </w:num>
  <w:num w:numId="60" w16cid:durableId="438455178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727260845">
    <w:abstractNumId w:val="3"/>
  </w:num>
  <w:num w:numId="62" w16cid:durableId="136842732">
    <w:abstractNumId w:val="18"/>
  </w:num>
  <w:num w:numId="63" w16cid:durableId="917710886">
    <w:abstractNumId w:val="35"/>
  </w:num>
  <w:num w:numId="64" w16cid:durableId="1130709298">
    <w:abstractNumId w:val="49"/>
  </w:num>
  <w:num w:numId="65" w16cid:durableId="210646190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66808954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587E"/>
    <w:rsid w:val="000D7B9A"/>
    <w:rsid w:val="000E0950"/>
    <w:rsid w:val="000E2749"/>
    <w:rsid w:val="000E6F2E"/>
    <w:rsid w:val="000F3FF9"/>
    <w:rsid w:val="000F5F0F"/>
    <w:rsid w:val="000F699C"/>
    <w:rsid w:val="000F6F0C"/>
    <w:rsid w:val="000F7E36"/>
    <w:rsid w:val="00100F8A"/>
    <w:rsid w:val="001013FE"/>
    <w:rsid w:val="00102456"/>
    <w:rsid w:val="001038FE"/>
    <w:rsid w:val="00104940"/>
    <w:rsid w:val="001050B2"/>
    <w:rsid w:val="001118ED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56C00"/>
    <w:rsid w:val="00164BFA"/>
    <w:rsid w:val="00172B28"/>
    <w:rsid w:val="00185929"/>
    <w:rsid w:val="00187C7E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D3520"/>
    <w:rsid w:val="001D5937"/>
    <w:rsid w:val="001D6133"/>
    <w:rsid w:val="001D733A"/>
    <w:rsid w:val="001D79EE"/>
    <w:rsid w:val="001E2F46"/>
    <w:rsid w:val="001E478B"/>
    <w:rsid w:val="001E4B31"/>
    <w:rsid w:val="001F0AE8"/>
    <w:rsid w:val="001F5829"/>
    <w:rsid w:val="001F753B"/>
    <w:rsid w:val="00201E9C"/>
    <w:rsid w:val="002134AE"/>
    <w:rsid w:val="0022388B"/>
    <w:rsid w:val="002310A8"/>
    <w:rsid w:val="00232E7C"/>
    <w:rsid w:val="0024311F"/>
    <w:rsid w:val="00253BD5"/>
    <w:rsid w:val="00254598"/>
    <w:rsid w:val="00265813"/>
    <w:rsid w:val="00266BEC"/>
    <w:rsid w:val="0026733B"/>
    <w:rsid w:val="002762C5"/>
    <w:rsid w:val="00283A79"/>
    <w:rsid w:val="002848CD"/>
    <w:rsid w:val="00286052"/>
    <w:rsid w:val="00295199"/>
    <w:rsid w:val="002A0792"/>
    <w:rsid w:val="002A0B96"/>
    <w:rsid w:val="002A2259"/>
    <w:rsid w:val="002B13FE"/>
    <w:rsid w:val="002B178A"/>
    <w:rsid w:val="002B29A4"/>
    <w:rsid w:val="002B2BCD"/>
    <w:rsid w:val="002C6871"/>
    <w:rsid w:val="002C7DB3"/>
    <w:rsid w:val="002D1197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20EA8"/>
    <w:rsid w:val="00327B1D"/>
    <w:rsid w:val="00330A1D"/>
    <w:rsid w:val="00335ECE"/>
    <w:rsid w:val="003409BA"/>
    <w:rsid w:val="003431DA"/>
    <w:rsid w:val="0035156D"/>
    <w:rsid w:val="00356517"/>
    <w:rsid w:val="00365831"/>
    <w:rsid w:val="0037004A"/>
    <w:rsid w:val="00375D04"/>
    <w:rsid w:val="00382F1D"/>
    <w:rsid w:val="003A6A1E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696F"/>
    <w:rsid w:val="0040774F"/>
    <w:rsid w:val="004079F2"/>
    <w:rsid w:val="004121B8"/>
    <w:rsid w:val="004134FA"/>
    <w:rsid w:val="00420406"/>
    <w:rsid w:val="00420439"/>
    <w:rsid w:val="00440952"/>
    <w:rsid w:val="00441685"/>
    <w:rsid w:val="004471FF"/>
    <w:rsid w:val="00450D7B"/>
    <w:rsid w:val="00452DB4"/>
    <w:rsid w:val="00454E94"/>
    <w:rsid w:val="004553C0"/>
    <w:rsid w:val="00460E17"/>
    <w:rsid w:val="00462070"/>
    <w:rsid w:val="00464B92"/>
    <w:rsid w:val="00465961"/>
    <w:rsid w:val="004814FF"/>
    <w:rsid w:val="00484A79"/>
    <w:rsid w:val="004865CB"/>
    <w:rsid w:val="004903DA"/>
    <w:rsid w:val="00491562"/>
    <w:rsid w:val="00491744"/>
    <w:rsid w:val="0049212F"/>
    <w:rsid w:val="00495705"/>
    <w:rsid w:val="00497378"/>
    <w:rsid w:val="004A1741"/>
    <w:rsid w:val="004A2845"/>
    <w:rsid w:val="004B0687"/>
    <w:rsid w:val="004B23DC"/>
    <w:rsid w:val="004B405A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0CCB"/>
    <w:rsid w:val="00577C1D"/>
    <w:rsid w:val="00581364"/>
    <w:rsid w:val="005828C3"/>
    <w:rsid w:val="00583EC2"/>
    <w:rsid w:val="00586CE0"/>
    <w:rsid w:val="00586F9B"/>
    <w:rsid w:val="00595455"/>
    <w:rsid w:val="005A09B3"/>
    <w:rsid w:val="005A64DD"/>
    <w:rsid w:val="005B10FE"/>
    <w:rsid w:val="005B3A37"/>
    <w:rsid w:val="005B7D58"/>
    <w:rsid w:val="005C396F"/>
    <w:rsid w:val="005D0664"/>
    <w:rsid w:val="005D6D88"/>
    <w:rsid w:val="005D7540"/>
    <w:rsid w:val="005D77B5"/>
    <w:rsid w:val="005E17E3"/>
    <w:rsid w:val="00603412"/>
    <w:rsid w:val="00603C39"/>
    <w:rsid w:val="00612934"/>
    <w:rsid w:val="0061396A"/>
    <w:rsid w:val="006160B0"/>
    <w:rsid w:val="00617E47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B3794"/>
    <w:rsid w:val="006C3B0B"/>
    <w:rsid w:val="006D08B5"/>
    <w:rsid w:val="006D2642"/>
    <w:rsid w:val="006D5935"/>
    <w:rsid w:val="006E0BE6"/>
    <w:rsid w:val="006E1D5A"/>
    <w:rsid w:val="006F0A61"/>
    <w:rsid w:val="00700449"/>
    <w:rsid w:val="00702864"/>
    <w:rsid w:val="00704C92"/>
    <w:rsid w:val="007077C7"/>
    <w:rsid w:val="00710C50"/>
    <w:rsid w:val="007139DB"/>
    <w:rsid w:val="007154D1"/>
    <w:rsid w:val="007157DB"/>
    <w:rsid w:val="0074060F"/>
    <w:rsid w:val="00741451"/>
    <w:rsid w:val="00750B69"/>
    <w:rsid w:val="00752357"/>
    <w:rsid w:val="007533AA"/>
    <w:rsid w:val="00756087"/>
    <w:rsid w:val="00757717"/>
    <w:rsid w:val="00760216"/>
    <w:rsid w:val="00764015"/>
    <w:rsid w:val="0076425D"/>
    <w:rsid w:val="00774D69"/>
    <w:rsid w:val="00775096"/>
    <w:rsid w:val="0077702E"/>
    <w:rsid w:val="00782A48"/>
    <w:rsid w:val="00787005"/>
    <w:rsid w:val="00787543"/>
    <w:rsid w:val="00790F1D"/>
    <w:rsid w:val="00793457"/>
    <w:rsid w:val="0079506B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175D"/>
    <w:rsid w:val="00873934"/>
    <w:rsid w:val="008742DC"/>
    <w:rsid w:val="008747A7"/>
    <w:rsid w:val="00875221"/>
    <w:rsid w:val="00881F8B"/>
    <w:rsid w:val="00884EDE"/>
    <w:rsid w:val="00893136"/>
    <w:rsid w:val="008A53FF"/>
    <w:rsid w:val="008A6201"/>
    <w:rsid w:val="008B1DE4"/>
    <w:rsid w:val="008B4F3A"/>
    <w:rsid w:val="008C63F6"/>
    <w:rsid w:val="008D267C"/>
    <w:rsid w:val="008D79E7"/>
    <w:rsid w:val="008E2E05"/>
    <w:rsid w:val="008E5055"/>
    <w:rsid w:val="008E54C1"/>
    <w:rsid w:val="008E66A1"/>
    <w:rsid w:val="008E7DCD"/>
    <w:rsid w:val="008F387F"/>
    <w:rsid w:val="0090794D"/>
    <w:rsid w:val="00907EA6"/>
    <w:rsid w:val="00916C42"/>
    <w:rsid w:val="00922C42"/>
    <w:rsid w:val="00926AFD"/>
    <w:rsid w:val="0093077D"/>
    <w:rsid w:val="00933F64"/>
    <w:rsid w:val="00935D76"/>
    <w:rsid w:val="009369F0"/>
    <w:rsid w:val="009407FC"/>
    <w:rsid w:val="00943D5C"/>
    <w:rsid w:val="009454FB"/>
    <w:rsid w:val="009610A7"/>
    <w:rsid w:val="00965400"/>
    <w:rsid w:val="009660B9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B5D32"/>
    <w:rsid w:val="009C0FE6"/>
    <w:rsid w:val="009C7F56"/>
    <w:rsid w:val="009D314D"/>
    <w:rsid w:val="009D3656"/>
    <w:rsid w:val="009E065B"/>
    <w:rsid w:val="009E6C78"/>
    <w:rsid w:val="009F299F"/>
    <w:rsid w:val="009F7995"/>
    <w:rsid w:val="00A02CFE"/>
    <w:rsid w:val="00A05014"/>
    <w:rsid w:val="00A078C0"/>
    <w:rsid w:val="00A107B5"/>
    <w:rsid w:val="00A12354"/>
    <w:rsid w:val="00A142FC"/>
    <w:rsid w:val="00A14B3D"/>
    <w:rsid w:val="00A16658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813C9"/>
    <w:rsid w:val="00A82355"/>
    <w:rsid w:val="00A82703"/>
    <w:rsid w:val="00A83566"/>
    <w:rsid w:val="00A85DC4"/>
    <w:rsid w:val="00AA65F2"/>
    <w:rsid w:val="00AA73D5"/>
    <w:rsid w:val="00AB2AA3"/>
    <w:rsid w:val="00AB3E8A"/>
    <w:rsid w:val="00AB49F9"/>
    <w:rsid w:val="00AB6D45"/>
    <w:rsid w:val="00AB6EEF"/>
    <w:rsid w:val="00AB7AEE"/>
    <w:rsid w:val="00AC0682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34095"/>
    <w:rsid w:val="00B3419C"/>
    <w:rsid w:val="00B42145"/>
    <w:rsid w:val="00B42211"/>
    <w:rsid w:val="00B50035"/>
    <w:rsid w:val="00B51243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0BE1"/>
    <w:rsid w:val="00BA1CA4"/>
    <w:rsid w:val="00BA2C81"/>
    <w:rsid w:val="00BA2F93"/>
    <w:rsid w:val="00BA6C91"/>
    <w:rsid w:val="00BB707B"/>
    <w:rsid w:val="00BC05D9"/>
    <w:rsid w:val="00BC17BA"/>
    <w:rsid w:val="00BC1BEB"/>
    <w:rsid w:val="00BC72FC"/>
    <w:rsid w:val="00BC731A"/>
    <w:rsid w:val="00BD3282"/>
    <w:rsid w:val="00BE2AB5"/>
    <w:rsid w:val="00BF0595"/>
    <w:rsid w:val="00BF1FDD"/>
    <w:rsid w:val="00BF429C"/>
    <w:rsid w:val="00C05266"/>
    <w:rsid w:val="00C05C32"/>
    <w:rsid w:val="00C1550B"/>
    <w:rsid w:val="00C1581A"/>
    <w:rsid w:val="00C15F7E"/>
    <w:rsid w:val="00C16585"/>
    <w:rsid w:val="00C173BD"/>
    <w:rsid w:val="00C25A81"/>
    <w:rsid w:val="00C36EE3"/>
    <w:rsid w:val="00C36F30"/>
    <w:rsid w:val="00C402C6"/>
    <w:rsid w:val="00C4575E"/>
    <w:rsid w:val="00C45BE4"/>
    <w:rsid w:val="00C512D0"/>
    <w:rsid w:val="00C62EF3"/>
    <w:rsid w:val="00C64C6E"/>
    <w:rsid w:val="00C709E1"/>
    <w:rsid w:val="00C71208"/>
    <w:rsid w:val="00C74CB6"/>
    <w:rsid w:val="00C82285"/>
    <w:rsid w:val="00C82380"/>
    <w:rsid w:val="00C842D3"/>
    <w:rsid w:val="00C871B6"/>
    <w:rsid w:val="00C92E1A"/>
    <w:rsid w:val="00CB2AF0"/>
    <w:rsid w:val="00CB4EDB"/>
    <w:rsid w:val="00CB5B82"/>
    <w:rsid w:val="00CC0B58"/>
    <w:rsid w:val="00CC673F"/>
    <w:rsid w:val="00CC75F8"/>
    <w:rsid w:val="00CC7E02"/>
    <w:rsid w:val="00CE0DF1"/>
    <w:rsid w:val="00CE2517"/>
    <w:rsid w:val="00CE33B3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24BC"/>
    <w:rsid w:val="00D25E39"/>
    <w:rsid w:val="00D26D5A"/>
    <w:rsid w:val="00D377B7"/>
    <w:rsid w:val="00D431FF"/>
    <w:rsid w:val="00D521C8"/>
    <w:rsid w:val="00D55BBD"/>
    <w:rsid w:val="00D62B23"/>
    <w:rsid w:val="00D642FC"/>
    <w:rsid w:val="00D705CA"/>
    <w:rsid w:val="00D76D9B"/>
    <w:rsid w:val="00D945E5"/>
    <w:rsid w:val="00DA4A95"/>
    <w:rsid w:val="00DA7BC2"/>
    <w:rsid w:val="00DB1D9A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2DAF"/>
    <w:rsid w:val="00DD5CFC"/>
    <w:rsid w:val="00DE012E"/>
    <w:rsid w:val="00DE2A96"/>
    <w:rsid w:val="00DE30DD"/>
    <w:rsid w:val="00DE405D"/>
    <w:rsid w:val="00DE5DCE"/>
    <w:rsid w:val="00DF4A91"/>
    <w:rsid w:val="00DF704C"/>
    <w:rsid w:val="00E03679"/>
    <w:rsid w:val="00E05C71"/>
    <w:rsid w:val="00E0627D"/>
    <w:rsid w:val="00E07321"/>
    <w:rsid w:val="00E10B00"/>
    <w:rsid w:val="00E2376C"/>
    <w:rsid w:val="00E30B17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A6A2C"/>
    <w:rsid w:val="00EB40C1"/>
    <w:rsid w:val="00EB662A"/>
    <w:rsid w:val="00EC4048"/>
    <w:rsid w:val="00ED1B4A"/>
    <w:rsid w:val="00EE26E6"/>
    <w:rsid w:val="00EE5C8D"/>
    <w:rsid w:val="00EE6541"/>
    <w:rsid w:val="00F000DB"/>
    <w:rsid w:val="00F006DA"/>
    <w:rsid w:val="00F0596C"/>
    <w:rsid w:val="00F078B9"/>
    <w:rsid w:val="00F2403A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2116"/>
    <w:rsid w:val="00F7437C"/>
    <w:rsid w:val="00F77B9A"/>
    <w:rsid w:val="00F8134E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C6EEC"/>
    <w:rsid w:val="00FD4E65"/>
    <w:rsid w:val="00FD6953"/>
    <w:rsid w:val="00FE03DF"/>
    <w:rsid w:val="00FE7837"/>
    <w:rsid w:val="00FF4144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1118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EA0-F5FF-4C98-9CDF-D7FDD733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8</cp:revision>
  <cp:lastPrinted>2024-12-20T13:04:00Z</cp:lastPrinted>
  <dcterms:created xsi:type="dcterms:W3CDTF">2024-12-18T07:56:00Z</dcterms:created>
  <dcterms:modified xsi:type="dcterms:W3CDTF">2024-12-20T13:05:00Z</dcterms:modified>
</cp:coreProperties>
</file>