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232"/>
      </w:tblGrid>
      <w:tr w:rsidR="00C031F2" w:rsidRPr="00C91A19" w14:paraId="0AE3ECD0" w14:textId="77777777" w:rsidTr="007147FB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E7C2" w14:textId="77777777" w:rsidR="00C031F2" w:rsidRPr="00C91A19" w:rsidRDefault="00C031F2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bookmarkStart w:id="0" w:name="_Hlk104545107"/>
            <w:r w:rsidRPr="00C91A19"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Nr sprawy: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C6AF" w14:textId="4C94D2A2" w:rsidR="00C031F2" w:rsidRPr="00C91A19" w:rsidRDefault="00C031F2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 w:rsidRPr="00C91A19">
              <w:rPr>
                <w:rFonts w:ascii="Tahoma" w:hAnsi="Tahoma" w:cs="Tahoma"/>
                <w:sz w:val="16"/>
                <w:szCs w:val="16"/>
              </w:rPr>
              <w:t>DO.ZP.U.101.2024.DT</w:t>
            </w:r>
          </w:p>
        </w:tc>
      </w:tr>
      <w:tr w:rsidR="00C031F2" w:rsidRPr="00C91A19" w14:paraId="451FEAE9" w14:textId="77777777" w:rsidTr="007147FB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E" w14:textId="77777777" w:rsidR="00C031F2" w:rsidRPr="00C91A19" w:rsidRDefault="00C031F2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 w:rsidRPr="00C91A19"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Nazwa dokumentu: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2B2B" w14:textId="3761D190" w:rsidR="00C031F2" w:rsidRPr="00C91A19" w:rsidRDefault="00C031F2" w:rsidP="007147FB">
            <w:pPr>
              <w:pStyle w:val="A-normalny"/>
              <w:spacing w:before="40" w:line="276" w:lineRule="auto"/>
              <w:ind w:firstLine="0"/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</w:pPr>
            <w:r w:rsidRPr="00C91A19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Załącznik nr </w:t>
            </w:r>
            <w:r w:rsidR="00D10FCA">
              <w:rPr>
                <w:rFonts w:ascii="Tahoma" w:eastAsia="Calibri" w:hAnsi="Tahoma" w:cs="Tahoma"/>
                <w:b/>
                <w:sz w:val="16"/>
                <w:szCs w:val="16"/>
              </w:rPr>
              <w:t>6</w:t>
            </w:r>
            <w:r w:rsidRPr="00C91A19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 do SZ</w:t>
            </w:r>
          </w:p>
        </w:tc>
      </w:tr>
      <w:tr w:rsidR="00C031F2" w:rsidRPr="00C91A19" w14:paraId="7A04E131" w14:textId="77777777" w:rsidTr="007147FB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3C1C3" w14:textId="77777777" w:rsidR="00C031F2" w:rsidRPr="00C91A19" w:rsidRDefault="00C031F2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 w:rsidRPr="00C91A19"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Data dokumentu: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3CDD" w14:textId="17652BDA" w:rsidR="00C031F2" w:rsidRPr="00C91A19" w:rsidRDefault="00D10FCA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</w:rPr>
              <w:t>22</w:t>
            </w:r>
            <w:r w:rsidR="00C031F2" w:rsidRPr="00C91A19">
              <w:rPr>
                <w:rFonts w:ascii="Tahoma" w:eastAsia="Calibri" w:hAnsi="Tahoma" w:cs="Tahoma"/>
                <w:bCs/>
                <w:sz w:val="16"/>
                <w:szCs w:val="16"/>
              </w:rPr>
              <w:t xml:space="preserve"> listopada 2024r.</w:t>
            </w:r>
          </w:p>
        </w:tc>
      </w:tr>
      <w:bookmarkEnd w:id="0"/>
    </w:tbl>
    <w:p w14:paraId="28401F32" w14:textId="77777777" w:rsidR="00C031F2" w:rsidRPr="00C91A19" w:rsidRDefault="00C031F2" w:rsidP="00C031F2">
      <w:pPr>
        <w:rPr>
          <w:rFonts w:cs="Tahoma"/>
          <w:sz w:val="14"/>
          <w:szCs w:val="14"/>
        </w:rPr>
      </w:pPr>
    </w:p>
    <w:p w14:paraId="64FD2E72" w14:textId="77777777" w:rsidR="00C91A19" w:rsidRPr="00C91A19" w:rsidRDefault="00C91A19" w:rsidP="00C91A19">
      <w:pPr>
        <w:pStyle w:val="Nagwek1"/>
        <w:numPr>
          <w:ilvl w:val="0"/>
          <w:numId w:val="0"/>
        </w:numPr>
        <w:ind w:left="454" w:hanging="454"/>
        <w:jc w:val="center"/>
        <w:rPr>
          <w:rFonts w:cs="Tahoma"/>
          <w:color w:val="0070C0"/>
          <w:sz w:val="36"/>
          <w:szCs w:val="24"/>
        </w:rPr>
      </w:pPr>
      <w:r w:rsidRPr="00C91A19">
        <w:rPr>
          <w:rFonts w:cs="Tahoma"/>
          <w:color w:val="0070C0"/>
          <w:sz w:val="36"/>
          <w:szCs w:val="24"/>
        </w:rPr>
        <w:t>OŚWIADCZENIE</w:t>
      </w:r>
    </w:p>
    <w:p w14:paraId="5FEBBDAE" w14:textId="77777777" w:rsidR="00C91A19" w:rsidRPr="00C91A19" w:rsidRDefault="00C91A19" w:rsidP="00C91A19">
      <w:pPr>
        <w:pStyle w:val="Bezodstpw"/>
        <w:jc w:val="center"/>
        <w:rPr>
          <w:rFonts w:ascii="Tahoma" w:hAnsi="Tahoma" w:cs="Tahoma"/>
        </w:rPr>
      </w:pPr>
      <w:r w:rsidRPr="00C91A19">
        <w:rPr>
          <w:rFonts w:ascii="Tahoma" w:eastAsia="Times New Roman" w:hAnsi="Tahoma" w:cs="Tahoma"/>
          <w:lang w:eastAsia="pl-PL"/>
        </w:rPr>
        <w:t>o spełnianiu warunków udziału</w:t>
      </w:r>
      <w:bookmarkStart w:id="1" w:name="_Hlk97625419"/>
      <w:bookmarkStart w:id="2" w:name="_Hlk102134081"/>
      <w:r w:rsidRPr="00C91A19">
        <w:rPr>
          <w:rFonts w:ascii="Tahoma" w:eastAsia="Times New Roman" w:hAnsi="Tahoma" w:cs="Tahoma"/>
          <w:lang w:eastAsia="pl-PL"/>
        </w:rPr>
        <w:t xml:space="preserve"> </w:t>
      </w:r>
      <w:r w:rsidRPr="00C91A19">
        <w:rPr>
          <w:rFonts w:ascii="Tahoma" w:hAnsi="Tahoma" w:cs="Tahoma"/>
        </w:rPr>
        <w:t>w postępowaniu o udzielenie zamówienia publicznego</w:t>
      </w:r>
    </w:p>
    <w:p w14:paraId="71D8961F" w14:textId="77777777" w:rsidR="00C91A19" w:rsidRPr="00C91A19" w:rsidRDefault="00C91A19" w:rsidP="00C91A19">
      <w:pPr>
        <w:pStyle w:val="Bezodstpw"/>
        <w:jc w:val="center"/>
        <w:rPr>
          <w:rFonts w:ascii="Tahoma" w:hAnsi="Tahoma" w:cs="Tahoma"/>
        </w:rPr>
      </w:pPr>
      <w:r w:rsidRPr="00C91A19">
        <w:rPr>
          <w:rFonts w:ascii="Tahoma" w:hAnsi="Tahoma" w:cs="Tahoma"/>
        </w:rPr>
        <w:t xml:space="preserve">prowadzonym bez stosowania ustawy z dnia 11 września 2019 r.  prawo zamówień publicznych </w:t>
      </w:r>
    </w:p>
    <w:p w14:paraId="1D042245" w14:textId="77777777" w:rsidR="00C91A19" w:rsidRPr="00C91A19" w:rsidRDefault="00C91A19" w:rsidP="00C91A19">
      <w:pPr>
        <w:pStyle w:val="Bezodstpw"/>
        <w:jc w:val="center"/>
        <w:rPr>
          <w:rFonts w:ascii="Tahoma" w:hAnsi="Tahoma" w:cs="Tahoma"/>
        </w:rPr>
      </w:pPr>
      <w:r w:rsidRPr="00C91A19">
        <w:rPr>
          <w:rFonts w:ascii="Tahoma" w:hAnsi="Tahoma" w:cs="Tahoma"/>
        </w:rPr>
        <w:t>ze względu na wartość zamówienia</w:t>
      </w:r>
      <w:bookmarkEnd w:id="1"/>
      <w:r w:rsidRPr="00C91A19">
        <w:rPr>
          <w:rFonts w:ascii="Tahoma" w:hAnsi="Tahoma" w:cs="Tahoma"/>
        </w:rPr>
        <w:t>, pn.</w:t>
      </w:r>
    </w:p>
    <w:bookmarkEnd w:id="2"/>
    <w:p w14:paraId="4673DD1D" w14:textId="77777777" w:rsidR="00C91A19" w:rsidRPr="00C91A19" w:rsidRDefault="00C91A19" w:rsidP="00C91A19">
      <w:pPr>
        <w:spacing w:line="360" w:lineRule="auto"/>
        <w:jc w:val="center"/>
        <w:rPr>
          <w:rFonts w:cs="Tahoma"/>
          <w:b/>
          <w:szCs w:val="22"/>
        </w:rPr>
      </w:pPr>
    </w:p>
    <w:tbl>
      <w:tblPr>
        <w:tblW w:w="5000" w:type="pct"/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6"/>
      </w:tblGrid>
      <w:tr w:rsidR="00C91A19" w:rsidRPr="00C91A19" w14:paraId="39A05DCD" w14:textId="77777777" w:rsidTr="00C91A19">
        <w:trPr>
          <w:trHeight w:val="1191"/>
        </w:trPr>
        <w:tc>
          <w:tcPr>
            <w:tcW w:w="5000" w:type="pct"/>
            <w:shd w:val="clear" w:color="auto" w:fill="E0E0E0"/>
            <w:vAlign w:val="center"/>
          </w:tcPr>
          <w:p w14:paraId="65F66C29" w14:textId="75A9FED6" w:rsidR="00C91A19" w:rsidRPr="00C91A19" w:rsidRDefault="00C91A19" w:rsidP="007147FB">
            <w:pPr>
              <w:jc w:val="center"/>
              <w:rPr>
                <w:rFonts w:cs="Tahoma"/>
                <w:b/>
                <w:bCs/>
                <w:color w:val="0070C0"/>
              </w:rPr>
            </w:pPr>
            <w:bookmarkStart w:id="3" w:name="_Hlk102717864"/>
            <w:bookmarkStart w:id="4" w:name="_Hlk102134285"/>
            <w:r w:rsidRPr="00F33E51">
              <w:rPr>
                <w:rFonts w:cs="Tahoma"/>
                <w:b/>
                <w:bCs/>
                <w:color w:val="0070C0"/>
                <w:sz w:val="24"/>
                <w:szCs w:val="22"/>
              </w:rPr>
              <w:t xml:space="preserve">Wykonywanie prac wchodzących w zakres obsługi codziennej (OC) pojazdów należących do Miejskiego Zakładu Komunikacyjnego w Bielsku-Białej Sp. z o.o. </w:t>
            </w:r>
            <w:bookmarkEnd w:id="3"/>
          </w:p>
        </w:tc>
      </w:tr>
      <w:bookmarkEnd w:id="4"/>
    </w:tbl>
    <w:p w14:paraId="583B5371" w14:textId="77777777" w:rsidR="00C91A19" w:rsidRPr="00C91A19" w:rsidRDefault="00C91A19" w:rsidP="00C91A19">
      <w:pPr>
        <w:ind w:left="5664" w:firstLine="999"/>
        <w:jc w:val="right"/>
        <w:rPr>
          <w:b/>
          <w:szCs w:val="22"/>
        </w:rPr>
      </w:pPr>
    </w:p>
    <w:p w14:paraId="76FD0B4F" w14:textId="77777777" w:rsidR="00C91A19" w:rsidRPr="00C91A19" w:rsidRDefault="00C91A19" w:rsidP="00C91A19">
      <w:pPr>
        <w:rPr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8628"/>
      </w:tblGrid>
      <w:tr w:rsidR="00C91A19" w:rsidRPr="00C91A19" w14:paraId="174F9EE0" w14:textId="77777777" w:rsidTr="00C91A19">
        <w:trPr>
          <w:cantSplit/>
          <w:trHeight w:val="40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64A7E02A" w14:textId="77777777" w:rsidR="00C91A19" w:rsidRPr="00C91A19" w:rsidRDefault="00C91A19" w:rsidP="007147FB">
            <w:pPr>
              <w:spacing w:after="100" w:afterAutospacing="1" w:line="256" w:lineRule="auto"/>
              <w:rPr>
                <w:rFonts w:cs="Tahoma"/>
                <w:b/>
                <w:bCs/>
                <w:sz w:val="20"/>
                <w:szCs w:val="22"/>
              </w:rPr>
            </w:pPr>
            <w:r w:rsidRPr="00C91A19">
              <w:rPr>
                <w:rFonts w:cs="Tahoma"/>
                <w:b/>
                <w:bCs/>
                <w:sz w:val="20"/>
                <w:szCs w:val="22"/>
              </w:rPr>
              <w:t>Wykonawca:</w:t>
            </w:r>
          </w:p>
        </w:tc>
      </w:tr>
      <w:tr w:rsidR="00C91A19" w:rsidRPr="00C91A19" w14:paraId="38DD22D7" w14:textId="77777777" w:rsidTr="00C91A19">
        <w:trPr>
          <w:trHeight w:val="1056"/>
        </w:trPr>
        <w:tc>
          <w:tcPr>
            <w:tcW w:w="8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8EB544" w14:textId="77777777" w:rsidR="00C91A19" w:rsidRPr="00C91A19" w:rsidRDefault="00C91A19" w:rsidP="007147FB">
            <w:pPr>
              <w:spacing w:line="256" w:lineRule="auto"/>
              <w:rPr>
                <w:rFonts w:cs="Tahoma"/>
                <w:sz w:val="20"/>
                <w:szCs w:val="22"/>
              </w:rPr>
            </w:pPr>
            <w:r w:rsidRPr="00C91A19">
              <w:rPr>
                <w:rFonts w:cs="Tahoma"/>
                <w:sz w:val="20"/>
                <w:szCs w:val="22"/>
              </w:rPr>
              <w:t>Pełna nazwa</w:t>
            </w:r>
          </w:p>
        </w:tc>
        <w:tc>
          <w:tcPr>
            <w:tcW w:w="41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CCCCE4" w14:textId="77777777" w:rsidR="00C91A19" w:rsidRPr="00C91A19" w:rsidRDefault="00C91A19" w:rsidP="007147FB">
            <w:pPr>
              <w:spacing w:line="256" w:lineRule="auto"/>
              <w:rPr>
                <w:rFonts w:cs="Tahoma"/>
                <w:sz w:val="20"/>
                <w:szCs w:val="22"/>
              </w:rPr>
            </w:pPr>
          </w:p>
        </w:tc>
      </w:tr>
      <w:tr w:rsidR="00C91A19" w:rsidRPr="00C91A19" w14:paraId="049A8CD3" w14:textId="77777777" w:rsidTr="00C91A19">
        <w:trPr>
          <w:trHeight w:val="1056"/>
        </w:trPr>
        <w:tc>
          <w:tcPr>
            <w:tcW w:w="8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8E6E0C" w14:textId="77777777" w:rsidR="00C91A19" w:rsidRPr="00C91A19" w:rsidRDefault="00C91A19" w:rsidP="007147FB">
            <w:pPr>
              <w:spacing w:line="256" w:lineRule="auto"/>
              <w:rPr>
                <w:rFonts w:cs="Tahoma"/>
                <w:sz w:val="20"/>
                <w:szCs w:val="22"/>
              </w:rPr>
            </w:pPr>
            <w:r w:rsidRPr="00C91A19">
              <w:rPr>
                <w:rFonts w:cs="Tahoma"/>
                <w:sz w:val="20"/>
                <w:szCs w:val="22"/>
              </w:rPr>
              <w:t>Adres</w:t>
            </w:r>
          </w:p>
        </w:tc>
        <w:tc>
          <w:tcPr>
            <w:tcW w:w="41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2070F6" w14:textId="77777777" w:rsidR="00C91A19" w:rsidRPr="00C91A19" w:rsidRDefault="00C91A19" w:rsidP="007147FB">
            <w:pPr>
              <w:spacing w:line="256" w:lineRule="auto"/>
              <w:rPr>
                <w:rFonts w:cs="Tahoma"/>
                <w:sz w:val="20"/>
                <w:szCs w:val="22"/>
              </w:rPr>
            </w:pPr>
          </w:p>
        </w:tc>
      </w:tr>
    </w:tbl>
    <w:p w14:paraId="38192D14" w14:textId="77777777" w:rsidR="00C91A19" w:rsidRPr="00C91A19" w:rsidRDefault="00C91A19" w:rsidP="00C91A19">
      <w:pPr>
        <w:spacing w:line="360" w:lineRule="auto"/>
        <w:ind w:right="141"/>
        <w:rPr>
          <w:rFonts w:cs="Tahoma"/>
          <w:sz w:val="8"/>
          <w:szCs w:val="10"/>
        </w:rPr>
      </w:pPr>
    </w:p>
    <w:p w14:paraId="38E33B79" w14:textId="15A23F4C" w:rsidR="00C91A19" w:rsidRPr="00C91A19" w:rsidRDefault="00C91A19" w:rsidP="00C91A19">
      <w:pPr>
        <w:ind w:right="425"/>
        <w:rPr>
          <w:rFonts w:cs="Tahoma"/>
          <w:i/>
          <w:sz w:val="16"/>
          <w:szCs w:val="16"/>
        </w:rPr>
      </w:pPr>
      <w:r w:rsidRPr="00C91A19">
        <w:rPr>
          <w:rFonts w:cs="Tahoma"/>
          <w:i/>
          <w:sz w:val="16"/>
          <w:szCs w:val="16"/>
        </w:rPr>
        <w:t>(W przypadku składania oferty przez podmioty wspólnie ubiegające się o udzielenie zamówienia należy podać ich nazwy i dokładne adresy)</w:t>
      </w:r>
    </w:p>
    <w:p w14:paraId="006D5752" w14:textId="77777777" w:rsidR="00C91A19" w:rsidRPr="00C91A19" w:rsidRDefault="00C91A19" w:rsidP="00C91A19">
      <w:pPr>
        <w:rPr>
          <w:szCs w:val="22"/>
        </w:rPr>
      </w:pPr>
    </w:p>
    <w:p w14:paraId="1062487B" w14:textId="77777777" w:rsidR="00C91A19" w:rsidRPr="00C91A19" w:rsidRDefault="00C91A19" w:rsidP="00C91A19">
      <w:pPr>
        <w:spacing w:line="360" w:lineRule="auto"/>
        <w:rPr>
          <w:b/>
          <w:color w:val="0070C0"/>
          <w:sz w:val="20"/>
        </w:rPr>
      </w:pPr>
      <w:r w:rsidRPr="00C91A19">
        <w:rPr>
          <w:sz w:val="20"/>
        </w:rPr>
        <w:t>Niniejszym oświadczam, że w przypadku wyboru mojej oferty w niniejszym postępowaniu</w:t>
      </w:r>
      <w:r w:rsidRPr="00C91A19">
        <w:rPr>
          <w:b/>
          <w:bCs/>
          <w:sz w:val="20"/>
        </w:rPr>
        <w:t xml:space="preserve"> na </w:t>
      </w:r>
      <w:r w:rsidRPr="00C91A19">
        <w:rPr>
          <w:b/>
          <w:sz w:val="20"/>
        </w:rPr>
        <w:t xml:space="preserve">usługę polegającą na </w:t>
      </w:r>
      <w:r w:rsidRPr="00C91A19">
        <w:rPr>
          <w:b/>
          <w:color w:val="0070C0"/>
          <w:sz w:val="20"/>
        </w:rPr>
        <w:t>wykonywaniu prac wchodzących w zakres obsługi codziennej (OC) pojazdów Miejskiego Zakładu Komunikacyjnego w Bielsku-Białej Sp. z o.o.</w:t>
      </w:r>
    </w:p>
    <w:p w14:paraId="25836343" w14:textId="77777777" w:rsidR="00C91A19" w:rsidRPr="00C91A19" w:rsidRDefault="00C91A19" w:rsidP="00C91A19">
      <w:pPr>
        <w:spacing w:line="360" w:lineRule="auto"/>
        <w:ind w:right="141"/>
        <w:rPr>
          <w:sz w:val="20"/>
          <w:szCs w:val="22"/>
        </w:rPr>
      </w:pPr>
    </w:p>
    <w:p w14:paraId="3C83CD3E" w14:textId="77777777" w:rsidR="00C91A19" w:rsidRPr="00C91A19" w:rsidRDefault="00C91A19" w:rsidP="00C91A19">
      <w:pPr>
        <w:spacing w:line="360" w:lineRule="auto"/>
        <w:ind w:right="-1"/>
        <w:rPr>
          <w:sz w:val="20"/>
          <w:szCs w:val="22"/>
        </w:rPr>
      </w:pPr>
      <w:r w:rsidRPr="00C91A19">
        <w:rPr>
          <w:sz w:val="20"/>
          <w:szCs w:val="22"/>
        </w:rPr>
        <w:t>Pan/i ................................................................................ podejmie się obowiązków koordynatora pełniącego nadzór nad pracownikami serwisu sprzątającego.</w:t>
      </w:r>
    </w:p>
    <w:p w14:paraId="27659D70" w14:textId="77777777" w:rsidR="00C91A19" w:rsidRPr="00C91A19" w:rsidRDefault="00C91A19" w:rsidP="00C91A19">
      <w:pPr>
        <w:pStyle w:val="Tekstpodstawowy"/>
        <w:spacing w:line="360" w:lineRule="auto"/>
        <w:ind w:right="142"/>
        <w:rPr>
          <w:sz w:val="20"/>
          <w:szCs w:val="22"/>
        </w:rPr>
      </w:pPr>
    </w:p>
    <w:p w14:paraId="0055AA55" w14:textId="77777777" w:rsidR="00C91A19" w:rsidRPr="00C91A19" w:rsidRDefault="00C91A19" w:rsidP="00C91A19">
      <w:pPr>
        <w:pStyle w:val="Tekstpodstawowy"/>
        <w:spacing w:line="360" w:lineRule="auto"/>
        <w:ind w:right="142"/>
        <w:rPr>
          <w:sz w:val="20"/>
          <w:szCs w:val="22"/>
        </w:rPr>
      </w:pPr>
      <w:r w:rsidRPr="00C91A19">
        <w:rPr>
          <w:sz w:val="20"/>
          <w:szCs w:val="22"/>
        </w:rPr>
        <w:t xml:space="preserve">Jednocześnie, przekazuję informację o podstawie do dysponowania koordynatorem: </w:t>
      </w:r>
    </w:p>
    <w:p w14:paraId="71742DC8" w14:textId="77777777" w:rsidR="00C91A19" w:rsidRPr="00C91A19" w:rsidRDefault="00C91A19" w:rsidP="00C91A19">
      <w:pPr>
        <w:pStyle w:val="Tekstpodstawowy"/>
        <w:numPr>
          <w:ilvl w:val="0"/>
          <w:numId w:val="2"/>
        </w:numPr>
        <w:spacing w:line="360" w:lineRule="auto"/>
        <w:ind w:left="426" w:right="142" w:hanging="426"/>
        <w:rPr>
          <w:sz w:val="20"/>
          <w:szCs w:val="22"/>
        </w:rPr>
      </w:pPr>
      <w:r w:rsidRPr="00C91A19">
        <w:rPr>
          <w:sz w:val="20"/>
          <w:szCs w:val="22"/>
        </w:rPr>
        <w:t>dysponuję/nie dysponuję</w:t>
      </w:r>
      <w:r w:rsidRPr="00C91A19">
        <w:rPr>
          <w:b/>
          <w:color w:val="FF0000"/>
          <w:sz w:val="20"/>
          <w:szCs w:val="22"/>
        </w:rPr>
        <w:t>*</w:t>
      </w:r>
    </w:p>
    <w:p w14:paraId="110D46A0" w14:textId="77777777" w:rsidR="00C91A19" w:rsidRPr="00C91A19" w:rsidRDefault="00C91A19" w:rsidP="00C91A19">
      <w:pPr>
        <w:pStyle w:val="Tekstpodstawowy"/>
        <w:numPr>
          <w:ilvl w:val="0"/>
          <w:numId w:val="2"/>
        </w:numPr>
        <w:spacing w:line="360" w:lineRule="auto"/>
        <w:ind w:left="426" w:right="142" w:hanging="426"/>
        <w:rPr>
          <w:sz w:val="20"/>
          <w:szCs w:val="22"/>
        </w:rPr>
      </w:pPr>
      <w:r w:rsidRPr="00C91A19">
        <w:rPr>
          <w:sz w:val="20"/>
          <w:szCs w:val="22"/>
        </w:rPr>
        <w:t>podstawa dysponowania …………………………………………………………………………………………………………………</w:t>
      </w:r>
      <w:r w:rsidRPr="00C91A19">
        <w:rPr>
          <w:b/>
          <w:color w:val="FF0000"/>
          <w:sz w:val="20"/>
          <w:szCs w:val="22"/>
        </w:rPr>
        <w:t>**</w:t>
      </w:r>
    </w:p>
    <w:p w14:paraId="455B1874" w14:textId="77777777" w:rsidR="00C91A19" w:rsidRPr="00C91A19" w:rsidRDefault="00C91A19" w:rsidP="00C91A19">
      <w:pPr>
        <w:pStyle w:val="Tekstpodstawowy"/>
        <w:spacing w:line="360" w:lineRule="auto"/>
        <w:ind w:right="142"/>
        <w:rPr>
          <w:sz w:val="20"/>
          <w:szCs w:val="22"/>
        </w:rPr>
      </w:pPr>
    </w:p>
    <w:p w14:paraId="55C053CC" w14:textId="77777777" w:rsidR="00C91A19" w:rsidRPr="00C91A19" w:rsidRDefault="00C91A19" w:rsidP="00C91A19">
      <w:pPr>
        <w:pStyle w:val="Tekstpodstawowy"/>
        <w:spacing w:line="360" w:lineRule="auto"/>
        <w:ind w:right="142"/>
        <w:rPr>
          <w:sz w:val="20"/>
          <w:szCs w:val="22"/>
        </w:rPr>
      </w:pPr>
    </w:p>
    <w:p w14:paraId="4C4EED98" w14:textId="77777777" w:rsidR="00C91A19" w:rsidRPr="00C91A19" w:rsidRDefault="00C91A19" w:rsidP="00C91A19">
      <w:pPr>
        <w:pStyle w:val="Tekstpodstawowy"/>
        <w:spacing w:line="360" w:lineRule="auto"/>
        <w:ind w:right="142"/>
        <w:rPr>
          <w:sz w:val="20"/>
          <w:szCs w:val="22"/>
        </w:rPr>
      </w:pPr>
    </w:p>
    <w:p w14:paraId="44645146" w14:textId="77777777" w:rsidR="00C91A19" w:rsidRPr="00C91A19" w:rsidRDefault="00C91A19" w:rsidP="00C91A19">
      <w:pPr>
        <w:pStyle w:val="Tekstpodstawowy"/>
        <w:spacing w:line="360" w:lineRule="auto"/>
        <w:ind w:right="142"/>
        <w:rPr>
          <w:sz w:val="20"/>
          <w:szCs w:val="22"/>
        </w:rPr>
      </w:pPr>
    </w:p>
    <w:p w14:paraId="1BFDD1E1" w14:textId="77777777" w:rsidR="00C91A19" w:rsidRPr="00C91A19" w:rsidRDefault="00C91A19" w:rsidP="00C91A19">
      <w:pPr>
        <w:pStyle w:val="Tekstpodstawowy"/>
        <w:spacing w:line="360" w:lineRule="auto"/>
        <w:ind w:right="142"/>
        <w:rPr>
          <w:sz w:val="20"/>
          <w:szCs w:val="22"/>
        </w:rPr>
      </w:pPr>
    </w:p>
    <w:p w14:paraId="4E5BAF45" w14:textId="77777777" w:rsidR="00C91A19" w:rsidRPr="00C91A19" w:rsidRDefault="00C91A19" w:rsidP="00C91A19">
      <w:pPr>
        <w:pStyle w:val="Tekstpodstawowy"/>
        <w:ind w:right="142"/>
        <w:rPr>
          <w:sz w:val="20"/>
          <w:szCs w:val="22"/>
        </w:rPr>
      </w:pPr>
      <w:r w:rsidRPr="00C91A19">
        <w:rPr>
          <w:sz w:val="20"/>
          <w:szCs w:val="22"/>
        </w:rPr>
        <w:t>________________________________</w:t>
      </w:r>
    </w:p>
    <w:p w14:paraId="2E5FD511" w14:textId="77777777" w:rsidR="00C91A19" w:rsidRPr="00C91A19" w:rsidRDefault="00C91A19" w:rsidP="00C91A19">
      <w:pPr>
        <w:pStyle w:val="Tekstpodstawowy"/>
        <w:ind w:right="142"/>
        <w:rPr>
          <w:sz w:val="16"/>
          <w:szCs w:val="16"/>
        </w:rPr>
      </w:pPr>
      <w:r w:rsidRPr="00C91A19">
        <w:rPr>
          <w:b/>
          <w:color w:val="FF0000"/>
          <w:sz w:val="16"/>
          <w:szCs w:val="16"/>
        </w:rPr>
        <w:t>*</w:t>
      </w:r>
      <w:r w:rsidRPr="00C91A19">
        <w:rPr>
          <w:sz w:val="16"/>
          <w:szCs w:val="16"/>
        </w:rPr>
        <w:t xml:space="preserve"> Niepotrzebne skreślić.</w:t>
      </w:r>
    </w:p>
    <w:p w14:paraId="2D7DAF57" w14:textId="77777777" w:rsidR="00C91A19" w:rsidRPr="00C91A19" w:rsidRDefault="00C91A19" w:rsidP="00C91A19">
      <w:pPr>
        <w:pStyle w:val="Tekstpodstawowy"/>
        <w:ind w:right="142"/>
        <w:rPr>
          <w:sz w:val="16"/>
          <w:szCs w:val="16"/>
        </w:rPr>
      </w:pPr>
      <w:r w:rsidRPr="00C91A19">
        <w:rPr>
          <w:b/>
          <w:color w:val="FF0000"/>
          <w:sz w:val="16"/>
          <w:szCs w:val="16"/>
        </w:rPr>
        <w:t>**</w:t>
      </w:r>
      <w:r w:rsidRPr="00C91A19">
        <w:rPr>
          <w:sz w:val="16"/>
          <w:szCs w:val="16"/>
        </w:rPr>
        <w:t xml:space="preserve"> Podać podstawę dysponowania osobą</w:t>
      </w:r>
    </w:p>
    <w:p w14:paraId="509A7CD5" w14:textId="77777777" w:rsidR="008B1A4B" w:rsidRPr="00C91A19" w:rsidRDefault="008B1A4B" w:rsidP="00C91A19">
      <w:pPr>
        <w:pStyle w:val="Nagwek1"/>
        <w:numPr>
          <w:ilvl w:val="0"/>
          <w:numId w:val="0"/>
        </w:numPr>
        <w:ind w:left="454" w:hanging="454"/>
        <w:jc w:val="center"/>
        <w:rPr>
          <w:sz w:val="24"/>
          <w:szCs w:val="22"/>
        </w:rPr>
      </w:pPr>
    </w:p>
    <w:sectPr w:rsidR="008B1A4B" w:rsidRPr="00C91A19" w:rsidSect="00C031F2">
      <w:footerReference w:type="default" r:id="rId7"/>
      <w:pgSz w:w="11906" w:h="16838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088C3" w14:textId="77777777" w:rsidR="00C91A19" w:rsidRDefault="00C91A19">
      <w:pPr>
        <w:spacing w:before="0"/>
      </w:pPr>
      <w:r>
        <w:separator/>
      </w:r>
    </w:p>
  </w:endnote>
  <w:endnote w:type="continuationSeparator" w:id="0">
    <w:p w14:paraId="4CF36728" w14:textId="77777777" w:rsidR="00C91A19" w:rsidRDefault="00C91A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1BC3F" w14:textId="77777777" w:rsidR="00C031F2" w:rsidRPr="00C91A19" w:rsidRDefault="00C031F2" w:rsidP="00CC09B6">
    <w:pPr>
      <w:tabs>
        <w:tab w:val="center" w:pos="4536"/>
        <w:tab w:val="right" w:pos="9072"/>
      </w:tabs>
      <w:spacing w:before="0"/>
      <w:jc w:val="center"/>
      <w:rPr>
        <w:rFonts w:ascii="Calibri" w:eastAsia="Calibri" w:hAnsi="Calibri"/>
        <w:color w:val="C00000"/>
        <w:sz w:val="16"/>
        <w:szCs w:val="16"/>
        <w:lang w:eastAsia="en-US"/>
      </w:rPr>
    </w:pPr>
    <w:bookmarkStart w:id="5" w:name="_Hlk158974579"/>
    <w:bookmarkStart w:id="6" w:name="_Hlk158974580"/>
    <w:bookmarkStart w:id="7" w:name="_Hlk158974581"/>
    <w:bookmarkStart w:id="8" w:name="_Hlk158974582"/>
    <w:bookmarkStart w:id="9" w:name="_Hlk158974583"/>
    <w:bookmarkStart w:id="10" w:name="_Hlk158974584"/>
    <w:r w:rsidRPr="00C91A19">
      <w:rPr>
        <w:rFonts w:ascii="Calibri" w:eastAsia="Calibri" w:hAnsi="Calibri"/>
        <w:b/>
        <w:bCs/>
        <w:i/>
        <w:iCs/>
        <w:color w:val="C00000"/>
        <w:sz w:val="16"/>
        <w:szCs w:val="16"/>
        <w:lang w:eastAsia="en-US"/>
      </w:rPr>
      <w:t xml:space="preserve">Niniejszy plik musi być podpisany przez osobę upełnomocnioną </w:t>
    </w:r>
    <w:r w:rsidRPr="00C91A19">
      <w:rPr>
        <w:rFonts w:ascii="Calibri" w:eastAsia="Calibri" w:hAnsi="Calibri"/>
        <w:b/>
        <w:bCs/>
        <w:i/>
        <w:iCs/>
        <w:color w:val="C00000"/>
        <w:sz w:val="16"/>
        <w:szCs w:val="16"/>
        <w:u w:val="single"/>
        <w:lang w:eastAsia="en-US"/>
      </w:rPr>
      <w:t>podpisem elektronicznym: zaufanym lub osobistym lub kwalifikowanym</w:t>
    </w:r>
    <w:bookmarkEnd w:id="5"/>
    <w:bookmarkEnd w:id="6"/>
    <w:bookmarkEnd w:id="7"/>
    <w:bookmarkEnd w:id="8"/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7D1A6" w14:textId="77777777" w:rsidR="00C91A19" w:rsidRDefault="00C91A19">
      <w:pPr>
        <w:spacing w:before="0"/>
      </w:pPr>
      <w:r>
        <w:separator/>
      </w:r>
    </w:p>
  </w:footnote>
  <w:footnote w:type="continuationSeparator" w:id="0">
    <w:p w14:paraId="5AAB2FAF" w14:textId="77777777" w:rsidR="00C91A19" w:rsidRDefault="00C91A1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65913"/>
    <w:multiLevelType w:val="multilevel"/>
    <w:tmpl w:val="950C8802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454" w:hanging="454"/>
      </w:pPr>
      <w:rPr>
        <w:rFonts w:ascii="Arial" w:hAnsi="Arial" w:hint="default"/>
        <w:strike w:val="0"/>
        <w:dstrike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521951F6"/>
    <w:multiLevelType w:val="hybridMultilevel"/>
    <w:tmpl w:val="91C6CF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418070">
    <w:abstractNumId w:val="0"/>
  </w:num>
  <w:num w:numId="2" w16cid:durableId="194732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1F2"/>
    <w:rsid w:val="001F754F"/>
    <w:rsid w:val="00335671"/>
    <w:rsid w:val="006D3C49"/>
    <w:rsid w:val="00730630"/>
    <w:rsid w:val="008B1A4B"/>
    <w:rsid w:val="009D652D"/>
    <w:rsid w:val="00A428B9"/>
    <w:rsid w:val="00A55F4B"/>
    <w:rsid w:val="00C031F2"/>
    <w:rsid w:val="00C91A19"/>
    <w:rsid w:val="00D10FCA"/>
    <w:rsid w:val="00D471C6"/>
    <w:rsid w:val="00D73932"/>
    <w:rsid w:val="00EF378D"/>
    <w:rsid w:val="00F01365"/>
    <w:rsid w:val="00F3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F0BF"/>
  <w15:chartTrackingRefBased/>
  <w15:docId w15:val="{2D1F4941-A9D5-415D-8C9E-AA0AF69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1F2"/>
    <w:pPr>
      <w:spacing w:before="60"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031F2"/>
    <w:pPr>
      <w:keepNext/>
      <w:numPr>
        <w:numId w:val="1"/>
      </w:numPr>
      <w:tabs>
        <w:tab w:val="left" w:pos="454"/>
      </w:tabs>
      <w:spacing w:before="120" w:after="240"/>
      <w:jc w:val="left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C031F2"/>
    <w:pPr>
      <w:keepNext/>
      <w:jc w:val="center"/>
      <w:outlineLvl w:val="2"/>
    </w:pPr>
    <w:rPr>
      <w:rFonts w:ascii="Tahoma" w:hAnsi="Tahoma"/>
      <w:b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1A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31F2"/>
    <w:rPr>
      <w:rFonts w:ascii="Arial" w:eastAsia="Times New Roman" w:hAnsi="Arial" w:cs="Times New Roman"/>
      <w:b/>
      <w:kern w:val="0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C031F2"/>
    <w:rPr>
      <w:rFonts w:ascii="Tahoma" w:eastAsia="Times New Roman" w:hAnsi="Tahoma" w:cs="Times New Roman"/>
      <w:b/>
      <w:kern w:val="0"/>
      <w:szCs w:val="20"/>
      <w:lang w:eastAsia="pl-PL"/>
      <w14:ligatures w14:val="none"/>
    </w:rPr>
  </w:style>
  <w:style w:type="paragraph" w:styleId="Tekstblokowy">
    <w:name w:val="Block Text"/>
    <w:basedOn w:val="Normalny"/>
    <w:semiHidden/>
    <w:rsid w:val="00C031F2"/>
    <w:pPr>
      <w:spacing w:before="0"/>
      <w:ind w:left="-426" w:right="-284"/>
    </w:pPr>
    <w:rPr>
      <w:rFonts w:ascii="Tahoma" w:hAnsi="Tahoma"/>
    </w:rPr>
  </w:style>
  <w:style w:type="paragraph" w:customStyle="1" w:styleId="A-normalny">
    <w:name w:val="A-normalny"/>
    <w:basedOn w:val="Normalny"/>
    <w:qFormat/>
    <w:rsid w:val="00C031F2"/>
    <w:pPr>
      <w:spacing w:before="120" w:line="360" w:lineRule="auto"/>
      <w:ind w:firstLine="709"/>
    </w:pPr>
    <w:rPr>
      <w:rFonts w:ascii="Calibri" w:hAnsi="Calibri"/>
    </w:rPr>
  </w:style>
  <w:style w:type="paragraph" w:styleId="Bezodstpw">
    <w:name w:val="No Spacing"/>
    <w:uiPriority w:val="1"/>
    <w:qFormat/>
    <w:rsid w:val="00C031F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1A19"/>
    <w:rPr>
      <w:rFonts w:asciiTheme="majorHAnsi" w:eastAsiaTheme="majorEastAsia" w:hAnsiTheme="majorHAnsi" w:cstheme="majorBidi"/>
      <w:i/>
      <w:iCs/>
      <w:color w:val="2F5496" w:themeColor="accent1" w:themeShade="BF"/>
      <w:kern w:val="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C91A19"/>
    <w:pPr>
      <w:spacing w:before="0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91A19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rsid w:val="00C91A19"/>
    <w:pPr>
      <w:tabs>
        <w:tab w:val="num" w:pos="0"/>
      </w:tabs>
      <w:spacing w:before="0"/>
      <w:ind w:right="141"/>
    </w:pPr>
    <w:rPr>
      <w:rFonts w:ascii="Tahoma" w:hAnsi="Tahoma"/>
      <w:sz w:val="19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1A19"/>
    <w:rPr>
      <w:rFonts w:ascii="Tahoma" w:eastAsia="Times New Roman" w:hAnsi="Tahoma" w:cs="Times New Roman"/>
      <w:kern w:val="0"/>
      <w:sz w:val="19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91A1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91A19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91A1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C91A19"/>
    <w:rPr>
      <w:rFonts w:ascii="Arial" w:eastAsia="Times New Roman" w:hAnsi="Arial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Joanna Piwowarczyk</cp:lastModifiedBy>
  <cp:revision>5</cp:revision>
  <cp:lastPrinted>2024-11-21T12:59:00Z</cp:lastPrinted>
  <dcterms:created xsi:type="dcterms:W3CDTF">2024-11-15T08:55:00Z</dcterms:created>
  <dcterms:modified xsi:type="dcterms:W3CDTF">2024-11-21T12:59:00Z</dcterms:modified>
</cp:coreProperties>
</file>