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A20" w:rsidRDefault="00D51A20">
      <w:pPr>
        <w:spacing w:line="240" w:lineRule="auto"/>
        <w:rPr>
          <w:rFonts w:ascii="Georgia" w:hAnsi="Georgia"/>
          <w:b/>
          <w:bCs/>
          <w:sz w:val="24"/>
          <w:szCs w:val="24"/>
        </w:rPr>
      </w:pPr>
    </w:p>
    <w:p w:rsidR="00962372" w:rsidRDefault="00041A10" w:rsidP="00041A10">
      <w:pPr>
        <w:spacing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Opis przedmiotu zamówienia</w:t>
      </w:r>
    </w:p>
    <w:p w:rsidR="005C181B" w:rsidRDefault="005C181B" w:rsidP="00CA32EC">
      <w:pPr>
        <w:spacing w:after="0" w:line="240" w:lineRule="auto"/>
        <w:ind w:firstLine="708"/>
        <w:jc w:val="both"/>
        <w:rPr>
          <w:rFonts w:cstheme="minorHAnsi"/>
          <w:b/>
          <w:bCs/>
          <w:sz w:val="24"/>
          <w:szCs w:val="24"/>
        </w:rPr>
      </w:pPr>
    </w:p>
    <w:p w:rsidR="00D51A20" w:rsidRDefault="00D51A20" w:rsidP="00CA32EC">
      <w:pPr>
        <w:spacing w:after="0" w:line="240" w:lineRule="auto"/>
        <w:ind w:firstLine="708"/>
        <w:jc w:val="both"/>
        <w:rPr>
          <w:rFonts w:cstheme="minorHAnsi"/>
          <w:b/>
          <w:bCs/>
          <w:sz w:val="24"/>
          <w:szCs w:val="24"/>
        </w:rPr>
      </w:pPr>
    </w:p>
    <w:p w:rsidR="005C181B" w:rsidRPr="00D51A20" w:rsidRDefault="00D51A20" w:rsidP="00041A10">
      <w:pPr>
        <w:jc w:val="both"/>
        <w:rPr>
          <w:rFonts w:cstheme="minorHAnsi"/>
        </w:rPr>
      </w:pPr>
      <w:r>
        <w:rPr>
          <w:rFonts w:cstheme="minorHAnsi"/>
        </w:rPr>
        <w:tab/>
      </w:r>
      <w:bookmarkStart w:id="0" w:name="_GoBack"/>
      <w:bookmarkEnd w:id="0"/>
    </w:p>
    <w:p w:rsidR="00A925C1" w:rsidRPr="00D51A20" w:rsidRDefault="007D40B1" w:rsidP="00A925C1">
      <w:pPr>
        <w:pStyle w:val="Akapitzlist"/>
        <w:shd w:val="clear" w:color="auto" w:fill="FFFFFF"/>
        <w:spacing w:after="0" w:line="240" w:lineRule="auto"/>
        <w:ind w:left="0"/>
        <w:outlineLvl w:val="0"/>
        <w:rPr>
          <w:rFonts w:cstheme="minorHAnsi"/>
          <w:b/>
          <w:bCs/>
          <w:color w:val="232120"/>
          <w:shd w:val="clear" w:color="auto" w:fill="FFFFFF"/>
        </w:rPr>
      </w:pPr>
      <w:r w:rsidRPr="00D51A20">
        <w:rPr>
          <w:rFonts w:cstheme="minorHAnsi"/>
          <w:b/>
          <w:bCs/>
          <w:color w:val="232120"/>
          <w:shd w:val="clear" w:color="auto" w:fill="FFFFFF"/>
        </w:rPr>
        <w:t>Krzesło obrotowe MAR</w:t>
      </w:r>
      <w:r w:rsidR="00DC0D28">
        <w:rPr>
          <w:rFonts w:cstheme="minorHAnsi"/>
          <w:b/>
          <w:bCs/>
          <w:color w:val="232120"/>
          <w:shd w:val="clear" w:color="auto" w:fill="FFFFFF"/>
        </w:rPr>
        <w:t>K</w:t>
      </w:r>
      <w:r w:rsidRPr="00D51A20">
        <w:rPr>
          <w:rFonts w:cstheme="minorHAnsi"/>
          <w:b/>
          <w:bCs/>
          <w:color w:val="232120"/>
          <w:shd w:val="clear" w:color="auto" w:fill="FFFFFF"/>
        </w:rPr>
        <w:t>US</w:t>
      </w:r>
      <w:r w:rsidR="00DC0D28">
        <w:rPr>
          <w:rFonts w:cstheme="minorHAnsi"/>
          <w:b/>
          <w:bCs/>
          <w:color w:val="232120"/>
          <w:shd w:val="clear" w:color="auto" w:fill="FFFFFF"/>
        </w:rPr>
        <w:t xml:space="preserve">  kolor ciemnoszary</w:t>
      </w:r>
    </w:p>
    <w:p w:rsidR="007D40B1" w:rsidRPr="00D51A20" w:rsidRDefault="007D40B1" w:rsidP="00A925C1">
      <w:pPr>
        <w:pStyle w:val="Akapitzlist"/>
        <w:shd w:val="clear" w:color="auto" w:fill="FFFFFF"/>
        <w:spacing w:after="0" w:line="240" w:lineRule="auto"/>
        <w:ind w:left="0"/>
        <w:outlineLvl w:val="0"/>
        <w:rPr>
          <w:rFonts w:cstheme="minorHAnsi"/>
          <w:color w:val="232120"/>
          <w:shd w:val="clear" w:color="auto" w:fill="FFFFFF"/>
        </w:rPr>
      </w:pPr>
    </w:p>
    <w:p w:rsidR="007D40B1" w:rsidRPr="00DC0D28" w:rsidRDefault="007D40B1" w:rsidP="007D40B1">
      <w:pPr>
        <w:shd w:val="clear" w:color="auto" w:fill="FFFFFF"/>
        <w:spacing w:after="0" w:line="240" w:lineRule="auto"/>
        <w:rPr>
          <w:rFonts w:eastAsia="Times New Roman" w:cstheme="minorHAnsi"/>
          <w:color w:val="484848"/>
          <w:lang w:eastAsia="pl-PL"/>
        </w:rPr>
      </w:pPr>
      <w:r w:rsidRPr="00DC0D28">
        <w:rPr>
          <w:rFonts w:eastAsia="Times New Roman" w:cstheme="minorHAnsi"/>
          <w:color w:val="484848"/>
          <w:lang w:eastAsia="pl-PL"/>
        </w:rPr>
        <w:t>Prz</w:t>
      </w:r>
      <w:r w:rsidR="002566EF" w:rsidRPr="00DC0D28">
        <w:rPr>
          <w:rFonts w:eastAsia="Times New Roman" w:cstheme="minorHAnsi"/>
          <w:color w:val="484848"/>
          <w:lang w:eastAsia="pl-PL"/>
        </w:rPr>
        <w:t>ystosowany do wagi</w:t>
      </w:r>
      <w:r w:rsidR="00DC0D28" w:rsidRPr="00DC0D28">
        <w:rPr>
          <w:rFonts w:eastAsia="Times New Roman" w:cstheme="minorHAnsi"/>
          <w:color w:val="484848"/>
          <w:lang w:eastAsia="pl-PL"/>
        </w:rPr>
        <w:t xml:space="preserve"> </w:t>
      </w:r>
      <w:r w:rsidR="00FC54CC" w:rsidRPr="00DC0D28">
        <w:rPr>
          <w:rFonts w:eastAsia="Times New Roman" w:cstheme="minorHAnsi"/>
          <w:color w:val="484848"/>
          <w:lang w:eastAsia="pl-PL"/>
        </w:rPr>
        <w:t>co najmniej</w:t>
      </w:r>
      <w:r w:rsidRPr="00DC0D28">
        <w:rPr>
          <w:rFonts w:eastAsia="Times New Roman" w:cstheme="minorHAnsi"/>
          <w:color w:val="484848"/>
          <w:lang w:eastAsia="pl-PL"/>
        </w:rPr>
        <w:t>: 110 kg</w:t>
      </w:r>
    </w:p>
    <w:p w:rsidR="007D40B1" w:rsidRPr="00DC0D28" w:rsidRDefault="007D40B1" w:rsidP="007D40B1">
      <w:pPr>
        <w:shd w:val="clear" w:color="auto" w:fill="FFFFFF"/>
        <w:spacing w:after="0" w:line="240" w:lineRule="auto"/>
        <w:rPr>
          <w:rFonts w:eastAsia="Times New Roman" w:cstheme="minorHAnsi"/>
          <w:color w:val="484848"/>
          <w:lang w:eastAsia="pl-PL"/>
        </w:rPr>
      </w:pPr>
      <w:r w:rsidRPr="00DC0D28">
        <w:rPr>
          <w:rFonts w:eastAsia="Times New Roman" w:cstheme="minorHAnsi"/>
          <w:color w:val="484848"/>
          <w:lang w:eastAsia="pl-PL"/>
        </w:rPr>
        <w:t>Szerokość: 62 cm</w:t>
      </w:r>
    </w:p>
    <w:p w:rsidR="007D40B1" w:rsidRPr="00DC0D28" w:rsidRDefault="007D40B1" w:rsidP="007D40B1">
      <w:pPr>
        <w:shd w:val="clear" w:color="auto" w:fill="FFFFFF"/>
        <w:spacing w:after="0" w:line="240" w:lineRule="auto"/>
        <w:rPr>
          <w:rFonts w:eastAsia="Times New Roman" w:cstheme="minorHAnsi"/>
          <w:color w:val="484848"/>
          <w:lang w:eastAsia="pl-PL"/>
        </w:rPr>
      </w:pPr>
      <w:r w:rsidRPr="00DC0D28">
        <w:rPr>
          <w:rFonts w:eastAsia="Times New Roman" w:cstheme="minorHAnsi"/>
          <w:color w:val="484848"/>
          <w:lang w:eastAsia="pl-PL"/>
        </w:rPr>
        <w:t>Głębokość: 60 cm</w:t>
      </w:r>
    </w:p>
    <w:p w:rsidR="007D40B1" w:rsidRPr="00DC0D28" w:rsidRDefault="007D40B1" w:rsidP="007D40B1">
      <w:pPr>
        <w:shd w:val="clear" w:color="auto" w:fill="FFFFFF"/>
        <w:spacing w:after="0" w:line="240" w:lineRule="auto"/>
        <w:rPr>
          <w:rFonts w:eastAsia="Times New Roman" w:cstheme="minorHAnsi"/>
          <w:color w:val="484848"/>
          <w:lang w:eastAsia="pl-PL"/>
        </w:rPr>
      </w:pPr>
      <w:r w:rsidRPr="00DC0D28">
        <w:rPr>
          <w:rFonts w:eastAsia="Times New Roman" w:cstheme="minorHAnsi"/>
          <w:color w:val="484848"/>
          <w:lang w:eastAsia="pl-PL"/>
        </w:rPr>
        <w:t>Minimalna wysokość: 129 cm</w:t>
      </w:r>
    </w:p>
    <w:p w:rsidR="007D40B1" w:rsidRPr="00DC0D28" w:rsidRDefault="007D40B1" w:rsidP="007D40B1">
      <w:pPr>
        <w:shd w:val="clear" w:color="auto" w:fill="FFFFFF"/>
        <w:spacing w:after="0" w:line="240" w:lineRule="auto"/>
        <w:rPr>
          <w:rFonts w:eastAsia="Times New Roman" w:cstheme="minorHAnsi"/>
          <w:color w:val="484848"/>
          <w:lang w:eastAsia="pl-PL"/>
        </w:rPr>
      </w:pPr>
      <w:r w:rsidRPr="00DC0D28">
        <w:rPr>
          <w:rFonts w:eastAsia="Times New Roman" w:cstheme="minorHAnsi"/>
          <w:color w:val="484848"/>
          <w:lang w:eastAsia="pl-PL"/>
        </w:rPr>
        <w:t>Maksymalna wysokość: 140 cm</w:t>
      </w:r>
    </w:p>
    <w:p w:rsidR="007D40B1" w:rsidRPr="00DC0D28" w:rsidRDefault="007D40B1" w:rsidP="007D40B1">
      <w:pPr>
        <w:shd w:val="clear" w:color="auto" w:fill="FFFFFF"/>
        <w:spacing w:after="0" w:line="240" w:lineRule="auto"/>
        <w:rPr>
          <w:rFonts w:eastAsia="Times New Roman" w:cstheme="minorHAnsi"/>
          <w:color w:val="484848"/>
          <w:lang w:eastAsia="pl-PL"/>
        </w:rPr>
      </w:pPr>
      <w:r w:rsidRPr="00DC0D28">
        <w:rPr>
          <w:rFonts w:eastAsia="Times New Roman" w:cstheme="minorHAnsi"/>
          <w:color w:val="484848"/>
          <w:lang w:eastAsia="pl-PL"/>
        </w:rPr>
        <w:t>Szerokość siedziska: 53 cm</w:t>
      </w:r>
    </w:p>
    <w:p w:rsidR="007D40B1" w:rsidRPr="00DC0D28" w:rsidRDefault="007D40B1" w:rsidP="007D40B1">
      <w:pPr>
        <w:shd w:val="clear" w:color="auto" w:fill="FFFFFF"/>
        <w:spacing w:after="0" w:line="240" w:lineRule="auto"/>
        <w:rPr>
          <w:rFonts w:eastAsia="Times New Roman" w:cstheme="minorHAnsi"/>
          <w:color w:val="484848"/>
          <w:lang w:eastAsia="pl-PL"/>
        </w:rPr>
      </w:pPr>
      <w:r w:rsidRPr="00DC0D28">
        <w:rPr>
          <w:rFonts w:eastAsia="Times New Roman" w:cstheme="minorHAnsi"/>
          <w:color w:val="484848"/>
          <w:lang w:eastAsia="pl-PL"/>
        </w:rPr>
        <w:t>Głębokość siedziska: 47 cm</w:t>
      </w:r>
    </w:p>
    <w:p w:rsidR="007D40B1" w:rsidRPr="00DC0D28" w:rsidRDefault="007D40B1" w:rsidP="007D40B1">
      <w:pPr>
        <w:shd w:val="clear" w:color="auto" w:fill="FFFFFF"/>
        <w:spacing w:after="0" w:line="240" w:lineRule="auto"/>
        <w:rPr>
          <w:rFonts w:eastAsia="Times New Roman" w:cstheme="minorHAnsi"/>
          <w:color w:val="484848"/>
          <w:lang w:eastAsia="pl-PL"/>
        </w:rPr>
      </w:pPr>
      <w:r w:rsidRPr="00DC0D28">
        <w:rPr>
          <w:rFonts w:eastAsia="Times New Roman" w:cstheme="minorHAnsi"/>
          <w:color w:val="484848"/>
          <w:lang w:eastAsia="pl-PL"/>
        </w:rPr>
        <w:t>Minimalna wysokość siedziska: 46 cm</w:t>
      </w:r>
    </w:p>
    <w:p w:rsidR="007D40B1" w:rsidRPr="00DC0D28" w:rsidRDefault="007D40B1" w:rsidP="007D40B1">
      <w:pPr>
        <w:shd w:val="clear" w:color="auto" w:fill="FFFFFF"/>
        <w:spacing w:after="0" w:line="240" w:lineRule="auto"/>
        <w:rPr>
          <w:rFonts w:eastAsia="Times New Roman" w:cstheme="minorHAnsi"/>
          <w:color w:val="484848"/>
          <w:lang w:eastAsia="pl-PL"/>
        </w:rPr>
      </w:pPr>
      <w:r w:rsidRPr="00DC0D28">
        <w:rPr>
          <w:rFonts w:eastAsia="Times New Roman" w:cstheme="minorHAnsi"/>
          <w:color w:val="484848"/>
          <w:lang w:eastAsia="pl-PL"/>
        </w:rPr>
        <w:t>Maksymalna wysokość siedziska: 57 cm</w:t>
      </w:r>
    </w:p>
    <w:p w:rsidR="00811C0D" w:rsidRPr="00DC0D28" w:rsidRDefault="00DC0D28" w:rsidP="00DC0D28">
      <w:pPr>
        <w:shd w:val="clear" w:color="auto" w:fill="FFFFFF"/>
        <w:spacing w:after="0" w:line="240" w:lineRule="auto"/>
        <w:rPr>
          <w:rFonts w:eastAsia="Times New Roman" w:cstheme="minorHAnsi"/>
          <w:color w:val="484848"/>
          <w:lang w:eastAsia="pl-PL"/>
        </w:rPr>
      </w:pPr>
      <w:r w:rsidRPr="00DC0D28">
        <w:rPr>
          <w:rFonts w:eastAsia="Times New Roman" w:cstheme="minorHAnsi"/>
          <w:color w:val="484848"/>
          <w:lang w:eastAsia="pl-PL"/>
        </w:rPr>
        <w:t>Gwarancja: 10 lat</w:t>
      </w:r>
    </w:p>
    <w:p w:rsidR="002566EF" w:rsidRPr="002566EF" w:rsidRDefault="002566EF" w:rsidP="002566EF">
      <w:pPr>
        <w:shd w:val="clear" w:color="auto" w:fill="FFFFFF"/>
        <w:spacing w:before="240" w:after="0" w:line="240" w:lineRule="auto"/>
        <w:rPr>
          <w:rFonts w:eastAsia="Times New Roman" w:cstheme="minorHAnsi"/>
          <w:lang w:eastAsia="pl-PL"/>
        </w:rPr>
      </w:pPr>
      <w:r w:rsidRPr="00D51A20">
        <w:rPr>
          <w:rFonts w:eastAsia="Times New Roman" w:cstheme="minorHAnsi"/>
          <w:lang w:eastAsia="pl-PL"/>
        </w:rPr>
        <w:t xml:space="preserve">- </w:t>
      </w:r>
      <w:r w:rsidRPr="002566EF">
        <w:rPr>
          <w:rFonts w:eastAsia="Times New Roman" w:cstheme="minorHAnsi"/>
          <w:lang w:eastAsia="pl-PL"/>
        </w:rPr>
        <w:t>Funkcja regulacji nachylenia</w:t>
      </w:r>
      <w:r w:rsidR="00AB60FA">
        <w:rPr>
          <w:rFonts w:eastAsia="Times New Roman" w:cstheme="minorHAnsi"/>
          <w:lang w:eastAsia="pl-PL"/>
        </w:rPr>
        <w:t xml:space="preserve"> oparcia</w:t>
      </w:r>
      <w:r w:rsidRPr="002566EF">
        <w:rPr>
          <w:rFonts w:eastAsia="Times New Roman" w:cstheme="minorHAnsi"/>
          <w:lang w:eastAsia="pl-PL"/>
        </w:rPr>
        <w:t xml:space="preserve"> z blokadą</w:t>
      </w:r>
      <w:r w:rsidR="00AB60FA">
        <w:rPr>
          <w:rFonts w:eastAsia="Times New Roman" w:cstheme="minorHAnsi"/>
          <w:lang w:eastAsia="pl-PL"/>
        </w:rPr>
        <w:t>;</w:t>
      </w:r>
    </w:p>
    <w:p w:rsidR="002566EF" w:rsidRPr="002566EF" w:rsidRDefault="002566EF" w:rsidP="002566EF">
      <w:pPr>
        <w:shd w:val="clear" w:color="auto" w:fill="FFFFFF"/>
        <w:spacing w:before="240" w:after="0" w:line="240" w:lineRule="auto"/>
        <w:rPr>
          <w:rFonts w:eastAsia="Times New Roman" w:cstheme="minorHAnsi"/>
          <w:lang w:eastAsia="pl-PL"/>
        </w:rPr>
      </w:pPr>
      <w:r w:rsidRPr="00D51A20">
        <w:rPr>
          <w:rFonts w:eastAsia="Times New Roman" w:cstheme="minorHAnsi"/>
          <w:lang w:eastAsia="pl-PL"/>
        </w:rPr>
        <w:t xml:space="preserve">- </w:t>
      </w:r>
      <w:r w:rsidRPr="002566EF">
        <w:rPr>
          <w:rFonts w:eastAsia="Times New Roman" w:cstheme="minorHAnsi"/>
          <w:lang w:eastAsia="pl-PL"/>
        </w:rPr>
        <w:t>Regulowana wysokość siedziska</w:t>
      </w:r>
      <w:r w:rsidR="00AB60FA">
        <w:rPr>
          <w:rFonts w:eastAsia="Times New Roman" w:cstheme="minorHAnsi"/>
          <w:lang w:eastAsia="pl-PL"/>
        </w:rPr>
        <w:t>;</w:t>
      </w:r>
    </w:p>
    <w:p w:rsidR="002566EF" w:rsidRPr="002566EF" w:rsidRDefault="002566EF" w:rsidP="002566EF">
      <w:pPr>
        <w:shd w:val="clear" w:color="auto" w:fill="FFFFFF"/>
        <w:spacing w:before="240" w:after="0" w:line="240" w:lineRule="auto"/>
        <w:rPr>
          <w:rFonts w:eastAsia="Times New Roman" w:cstheme="minorHAnsi"/>
          <w:lang w:eastAsia="pl-PL"/>
        </w:rPr>
      </w:pPr>
      <w:r w:rsidRPr="00D51A20">
        <w:rPr>
          <w:rFonts w:eastAsia="Times New Roman" w:cstheme="minorHAnsi"/>
          <w:lang w:eastAsia="pl-PL"/>
        </w:rPr>
        <w:t xml:space="preserve">- </w:t>
      </w:r>
      <w:r w:rsidRPr="002566EF">
        <w:rPr>
          <w:rFonts w:eastAsia="Times New Roman" w:cstheme="minorHAnsi"/>
          <w:lang w:eastAsia="pl-PL"/>
        </w:rPr>
        <w:t>Wbudowane podparcie odcinka lędźwiowego</w:t>
      </w:r>
      <w:r w:rsidR="00AB60FA">
        <w:rPr>
          <w:rFonts w:eastAsia="Times New Roman" w:cstheme="minorHAnsi"/>
          <w:lang w:eastAsia="pl-PL"/>
        </w:rPr>
        <w:t>;</w:t>
      </w:r>
    </w:p>
    <w:p w:rsidR="002566EF" w:rsidRPr="002566EF" w:rsidRDefault="002566EF" w:rsidP="002566EF">
      <w:pPr>
        <w:shd w:val="clear" w:color="auto" w:fill="FFFFFF"/>
        <w:spacing w:before="240" w:after="0" w:line="240" w:lineRule="auto"/>
        <w:rPr>
          <w:rFonts w:eastAsia="Times New Roman" w:cstheme="minorHAnsi"/>
          <w:lang w:eastAsia="pl-PL"/>
        </w:rPr>
      </w:pPr>
      <w:r w:rsidRPr="00D51A20">
        <w:rPr>
          <w:rFonts w:eastAsia="Times New Roman" w:cstheme="minorHAnsi"/>
          <w:lang w:eastAsia="pl-PL"/>
        </w:rPr>
        <w:t xml:space="preserve">- </w:t>
      </w:r>
      <w:r w:rsidRPr="002566EF">
        <w:rPr>
          <w:rFonts w:eastAsia="Times New Roman" w:cstheme="minorHAnsi"/>
          <w:lang w:eastAsia="pl-PL"/>
        </w:rPr>
        <w:t>Siatkowy materiał oparcia</w:t>
      </w:r>
      <w:r w:rsidR="00AB60FA">
        <w:rPr>
          <w:rFonts w:eastAsia="Times New Roman" w:cstheme="minorHAnsi"/>
          <w:lang w:eastAsia="pl-PL"/>
        </w:rPr>
        <w:t>;</w:t>
      </w:r>
    </w:p>
    <w:p w:rsidR="002566EF" w:rsidRPr="002566EF" w:rsidRDefault="002566EF" w:rsidP="002566EF">
      <w:pPr>
        <w:shd w:val="clear" w:color="auto" w:fill="FFFFFF"/>
        <w:spacing w:before="240" w:after="0" w:line="240" w:lineRule="auto"/>
        <w:rPr>
          <w:rFonts w:eastAsia="Times New Roman" w:cstheme="minorHAnsi"/>
          <w:lang w:eastAsia="pl-PL"/>
        </w:rPr>
      </w:pPr>
      <w:r w:rsidRPr="00D51A20">
        <w:rPr>
          <w:rFonts w:eastAsia="Times New Roman" w:cstheme="minorHAnsi"/>
          <w:lang w:eastAsia="pl-PL"/>
        </w:rPr>
        <w:t xml:space="preserve">- </w:t>
      </w:r>
      <w:r w:rsidR="00AB60FA">
        <w:rPr>
          <w:rFonts w:eastAsia="Times New Roman" w:cstheme="minorHAnsi"/>
          <w:lang w:eastAsia="pl-PL"/>
        </w:rPr>
        <w:t>S</w:t>
      </w:r>
      <w:r w:rsidRPr="002566EF">
        <w:rPr>
          <w:rFonts w:eastAsia="Times New Roman" w:cstheme="minorHAnsi"/>
          <w:lang w:eastAsia="pl-PL"/>
        </w:rPr>
        <w:t>pełnia wymogi trwałości i stabilności określone w następujących normach: EN 1335 i ANSI / BIFMA x5.1</w:t>
      </w:r>
      <w:r w:rsidR="00FC54CC">
        <w:rPr>
          <w:rFonts w:eastAsia="Times New Roman" w:cstheme="minorHAnsi"/>
          <w:lang w:eastAsia="pl-PL"/>
        </w:rPr>
        <w:t>1</w:t>
      </w:r>
      <w:r w:rsidRPr="002566EF">
        <w:rPr>
          <w:rFonts w:eastAsia="Times New Roman" w:cstheme="minorHAnsi"/>
          <w:lang w:eastAsia="pl-PL"/>
        </w:rPr>
        <w:t>.</w:t>
      </w:r>
    </w:p>
    <w:p w:rsidR="005C14DF" w:rsidRPr="00D51A20" w:rsidRDefault="005C14DF">
      <w:pPr>
        <w:spacing w:line="240" w:lineRule="auto"/>
        <w:jc w:val="both"/>
        <w:rPr>
          <w:rFonts w:cstheme="minorHAnsi"/>
        </w:rPr>
      </w:pPr>
    </w:p>
    <w:sectPr w:rsidR="005C14DF" w:rsidRPr="00D51A20" w:rsidSect="00AB16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572A6"/>
    <w:multiLevelType w:val="multilevel"/>
    <w:tmpl w:val="3B9AF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1A57D2"/>
    <w:multiLevelType w:val="multilevel"/>
    <w:tmpl w:val="9C143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863081"/>
    <w:multiLevelType w:val="multilevel"/>
    <w:tmpl w:val="0D9C9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6E2EB1"/>
    <w:multiLevelType w:val="multilevel"/>
    <w:tmpl w:val="F94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33731B"/>
    <w:multiLevelType w:val="multilevel"/>
    <w:tmpl w:val="5776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284D42"/>
    <w:multiLevelType w:val="multilevel"/>
    <w:tmpl w:val="30B04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5206B5"/>
    <w:multiLevelType w:val="hybridMultilevel"/>
    <w:tmpl w:val="00947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83E3F"/>
    <w:multiLevelType w:val="hybridMultilevel"/>
    <w:tmpl w:val="09462D8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13654"/>
    <w:multiLevelType w:val="multilevel"/>
    <w:tmpl w:val="FCBA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E17146"/>
    <w:multiLevelType w:val="multilevel"/>
    <w:tmpl w:val="BFE44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D17A34"/>
    <w:multiLevelType w:val="hybridMultilevel"/>
    <w:tmpl w:val="DB34E64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0"/>
  </w:num>
  <w:num w:numId="5">
    <w:abstractNumId w:val="5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4DF"/>
    <w:rsid w:val="00041A10"/>
    <w:rsid w:val="00083586"/>
    <w:rsid w:val="000A05DF"/>
    <w:rsid w:val="000C0E48"/>
    <w:rsid w:val="00133D79"/>
    <w:rsid w:val="00222D76"/>
    <w:rsid w:val="002566EF"/>
    <w:rsid w:val="0041032A"/>
    <w:rsid w:val="004C2666"/>
    <w:rsid w:val="004C663D"/>
    <w:rsid w:val="004D6506"/>
    <w:rsid w:val="0057125B"/>
    <w:rsid w:val="00591761"/>
    <w:rsid w:val="005C14DF"/>
    <w:rsid w:val="005C181B"/>
    <w:rsid w:val="006B1D2F"/>
    <w:rsid w:val="00726FCB"/>
    <w:rsid w:val="00730F1D"/>
    <w:rsid w:val="00733A54"/>
    <w:rsid w:val="007D40B1"/>
    <w:rsid w:val="007E61C8"/>
    <w:rsid w:val="00811C0D"/>
    <w:rsid w:val="008E6589"/>
    <w:rsid w:val="00927BC8"/>
    <w:rsid w:val="0095770B"/>
    <w:rsid w:val="00962372"/>
    <w:rsid w:val="00992CD6"/>
    <w:rsid w:val="0099521E"/>
    <w:rsid w:val="00A925C1"/>
    <w:rsid w:val="00AA32FD"/>
    <w:rsid w:val="00AB162C"/>
    <w:rsid w:val="00AB60FA"/>
    <w:rsid w:val="00B9426F"/>
    <w:rsid w:val="00C55C26"/>
    <w:rsid w:val="00CA32EC"/>
    <w:rsid w:val="00D51A20"/>
    <w:rsid w:val="00D555F7"/>
    <w:rsid w:val="00DA5877"/>
    <w:rsid w:val="00DC0D28"/>
    <w:rsid w:val="00DC6956"/>
    <w:rsid w:val="00DF2181"/>
    <w:rsid w:val="00E06DB0"/>
    <w:rsid w:val="00FC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B217C6-3949-4D20-9AEA-1AA1739FD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162C"/>
  </w:style>
  <w:style w:type="paragraph" w:styleId="Nagwek1">
    <w:name w:val="heading 1"/>
    <w:basedOn w:val="Normalny"/>
    <w:link w:val="Nagwek1Znak"/>
    <w:uiPriority w:val="9"/>
    <w:qFormat/>
    <w:rsid w:val="004C66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25C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663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base">
    <w:name w:val="base"/>
    <w:basedOn w:val="Domylnaczcionkaakapitu"/>
    <w:rsid w:val="004C663D"/>
  </w:style>
  <w:style w:type="paragraph" w:styleId="Akapitzlist">
    <w:name w:val="List Paragraph"/>
    <w:basedOn w:val="Normalny"/>
    <w:uiPriority w:val="34"/>
    <w:qFormat/>
    <w:rsid w:val="004C663D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25C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ogrubienie">
    <w:name w:val="Strong"/>
    <w:basedOn w:val="Domylnaczcionkaakapitu"/>
    <w:uiPriority w:val="22"/>
    <w:qFormat/>
    <w:rsid w:val="00A925C1"/>
    <w:rPr>
      <w:b/>
      <w:bCs/>
    </w:rPr>
  </w:style>
  <w:style w:type="paragraph" w:styleId="NormalnyWeb">
    <w:name w:val="Normal (Web)"/>
    <w:basedOn w:val="Normalny"/>
    <w:uiPriority w:val="99"/>
    <w:unhideWhenUsed/>
    <w:rsid w:val="00A92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ip-product-dimensionsmeasurement-wrapper">
    <w:name w:val="pip-product-dimensions__measurement-wrapper"/>
    <w:basedOn w:val="Normalny"/>
    <w:rsid w:val="007D4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ip-product-dimensionsmeasurement-name">
    <w:name w:val="pip-product-dimensions__measurement-name"/>
    <w:basedOn w:val="Domylnaczcionkaakapitu"/>
    <w:rsid w:val="007D4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2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Bartosiak</dc:creator>
  <cp:lastModifiedBy>Beata Marszałkiewicz</cp:lastModifiedBy>
  <cp:revision>3</cp:revision>
  <cp:lastPrinted>2024-11-19T11:10:00Z</cp:lastPrinted>
  <dcterms:created xsi:type="dcterms:W3CDTF">2024-11-20T14:58:00Z</dcterms:created>
  <dcterms:modified xsi:type="dcterms:W3CDTF">2024-11-20T14:59:00Z</dcterms:modified>
</cp:coreProperties>
</file>