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E56" w:rsidRDefault="00FC50F3" w:rsidP="00FC50F3">
      <w:pPr>
        <w:pStyle w:val="Tekstpodstawowy2"/>
        <w:shd w:val="clear" w:color="auto" w:fill="D9D9D9" w:themeFill="background1" w:themeFillShade="D9"/>
        <w:tabs>
          <w:tab w:val="left" w:pos="420"/>
        </w:tabs>
        <w:spacing w:after="120"/>
        <w:ind w:left="0" w:firstLine="0"/>
        <w:jc w:val="center"/>
        <w:rPr>
          <w:rFonts w:ascii="Arial Narrow" w:hAnsi="Arial Narrow" w:cs="Arial"/>
          <w:b/>
          <w:color w:val="FF0000"/>
          <w:sz w:val="22"/>
          <w:szCs w:val="22"/>
        </w:rPr>
      </w:pPr>
      <w:r>
        <w:rPr>
          <w:rFonts w:ascii="Arial Narrow" w:hAnsi="Arial Narrow" w:cs="Arial"/>
          <w:b/>
          <w:color w:val="FF0000"/>
          <w:sz w:val="22"/>
          <w:szCs w:val="22"/>
        </w:rPr>
        <w:t>PROJEKT</w:t>
      </w:r>
    </w:p>
    <w:p w:rsidR="00EF2E56" w:rsidRDefault="00926252">
      <w:pPr>
        <w:pStyle w:val="Tekstpodstawowy2"/>
        <w:spacing w:after="120"/>
        <w:ind w:left="0" w:firstLine="0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UMOWA nr </w:t>
      </w:r>
      <w:proofErr w:type="spellStart"/>
      <w:r>
        <w:rPr>
          <w:rFonts w:ascii="Arial Narrow" w:hAnsi="Arial Narrow" w:cs="Arial"/>
          <w:b/>
          <w:sz w:val="22"/>
          <w:szCs w:val="22"/>
        </w:rPr>
        <w:t>Za.JSz</w:t>
      </w:r>
      <w:proofErr w:type="spellEnd"/>
      <w:r>
        <w:rPr>
          <w:rFonts w:ascii="Arial Narrow" w:hAnsi="Arial Narrow" w:cs="Arial"/>
          <w:b/>
          <w:sz w:val="22"/>
          <w:szCs w:val="22"/>
        </w:rPr>
        <w:t>. .…../2024</w:t>
      </w:r>
      <w:r w:rsidR="00933142">
        <w:rPr>
          <w:rFonts w:ascii="Arial Narrow" w:hAnsi="Arial Narrow" w:cs="Arial"/>
          <w:b/>
          <w:sz w:val="22"/>
          <w:szCs w:val="22"/>
        </w:rPr>
        <w:t xml:space="preserve">          </w:t>
      </w:r>
    </w:p>
    <w:p w:rsidR="00704DE1" w:rsidRPr="00BF59B1" w:rsidRDefault="00704DE1">
      <w:pPr>
        <w:ind w:left="0" w:firstLine="0"/>
        <w:rPr>
          <w:rFonts w:ascii="Arial Narrow" w:hAnsi="Arial Narrow"/>
          <w:sz w:val="22"/>
          <w:szCs w:val="22"/>
        </w:rPr>
      </w:pPr>
      <w:r w:rsidRPr="00BF59B1">
        <w:rPr>
          <w:rFonts w:ascii="Arial Narrow" w:hAnsi="Arial Narrow"/>
          <w:sz w:val="22"/>
          <w:szCs w:val="22"/>
        </w:rPr>
        <w:t xml:space="preserve">zawarta pomiędzy: </w:t>
      </w:r>
    </w:p>
    <w:p w:rsidR="00704DE1" w:rsidRPr="00BF59B1" w:rsidRDefault="00704DE1">
      <w:pPr>
        <w:ind w:left="0" w:firstLine="0"/>
        <w:rPr>
          <w:rFonts w:ascii="Arial Narrow" w:hAnsi="Arial Narrow"/>
          <w:sz w:val="22"/>
          <w:szCs w:val="22"/>
        </w:rPr>
      </w:pPr>
      <w:r w:rsidRPr="00BF59B1">
        <w:rPr>
          <w:rFonts w:ascii="Arial Narrow" w:hAnsi="Arial Narrow"/>
          <w:sz w:val="22"/>
          <w:szCs w:val="22"/>
        </w:rPr>
        <w:t xml:space="preserve">Skarbem Państwa - Komendą Wojewódzką Policji w Poznaniu – reprezentowanym przez Komendanta Wojewódzkiego Policji w Poznaniu, zwanym w dalszej części „Zamawiającym” z siedzibą w Poznaniu 60-844, ul. Kochanowskiego 2a, NIP 777-00-01-878, REGON 630703410, w imieniu którego działa: </w:t>
      </w:r>
    </w:p>
    <w:p w:rsidR="00EF2E56" w:rsidRPr="00BF59B1" w:rsidRDefault="00704DE1">
      <w:pPr>
        <w:ind w:left="0" w:firstLine="0"/>
        <w:rPr>
          <w:rFonts w:ascii="Arial Narrow" w:hAnsi="Arial Narrow" w:cs="Arial"/>
          <w:sz w:val="22"/>
          <w:szCs w:val="22"/>
        </w:rPr>
      </w:pPr>
      <w:r w:rsidRPr="00BF59B1">
        <w:rPr>
          <w:rFonts w:ascii="Arial Narrow" w:hAnsi="Arial Narrow"/>
          <w:sz w:val="22"/>
          <w:szCs w:val="22"/>
        </w:rPr>
        <w:t xml:space="preserve">Zastępca Komendanta Wojewódzkiego Policji w Poznaniu – mł. </w:t>
      </w:r>
      <w:proofErr w:type="spellStart"/>
      <w:r w:rsidRPr="00BF59B1">
        <w:rPr>
          <w:rFonts w:ascii="Arial Narrow" w:hAnsi="Arial Narrow"/>
          <w:sz w:val="22"/>
          <w:szCs w:val="22"/>
        </w:rPr>
        <w:t>insp</w:t>
      </w:r>
      <w:proofErr w:type="spellEnd"/>
      <w:r w:rsidRPr="00BF59B1">
        <w:rPr>
          <w:rFonts w:ascii="Arial Narrow" w:hAnsi="Arial Narrow"/>
          <w:sz w:val="22"/>
          <w:szCs w:val="22"/>
        </w:rPr>
        <w:t xml:space="preserve">. Violetta </w:t>
      </w:r>
      <w:proofErr w:type="spellStart"/>
      <w:r w:rsidRPr="00BF59B1">
        <w:rPr>
          <w:rFonts w:ascii="Arial Narrow" w:hAnsi="Arial Narrow"/>
          <w:sz w:val="22"/>
          <w:szCs w:val="22"/>
        </w:rPr>
        <w:t>Mójta</w:t>
      </w:r>
      <w:proofErr w:type="spellEnd"/>
    </w:p>
    <w:p w:rsidR="00EF2E56" w:rsidRPr="00BF59B1" w:rsidRDefault="00933142">
      <w:pPr>
        <w:ind w:left="0" w:firstLine="0"/>
        <w:rPr>
          <w:rFonts w:ascii="Arial Narrow" w:hAnsi="Arial Narrow" w:cs="Arial"/>
          <w:bCs/>
          <w:sz w:val="22"/>
          <w:szCs w:val="22"/>
        </w:rPr>
      </w:pPr>
      <w:r w:rsidRPr="00BF59B1">
        <w:rPr>
          <w:rFonts w:ascii="Arial Narrow" w:hAnsi="Arial Narrow" w:cs="Arial"/>
          <w:bCs/>
          <w:sz w:val="22"/>
          <w:szCs w:val="22"/>
        </w:rPr>
        <w:t>a:</w:t>
      </w:r>
    </w:p>
    <w:p w:rsidR="00EF2E56" w:rsidRPr="00BF59B1" w:rsidRDefault="00EF2E56">
      <w:pPr>
        <w:ind w:left="0" w:firstLine="0"/>
        <w:rPr>
          <w:rFonts w:ascii="Arial Narrow" w:hAnsi="Arial Narrow" w:cs="Arial"/>
          <w:bCs/>
          <w:sz w:val="22"/>
          <w:szCs w:val="22"/>
        </w:rPr>
      </w:pPr>
    </w:p>
    <w:p w:rsidR="00EF2E56" w:rsidRPr="00BF59B1" w:rsidRDefault="00704DE1">
      <w:pPr>
        <w:ind w:left="0" w:firstLine="0"/>
        <w:rPr>
          <w:rFonts w:ascii="Arial Narrow" w:hAnsi="Arial Narrow" w:cs="Arial"/>
          <w:sz w:val="22"/>
          <w:szCs w:val="22"/>
        </w:rPr>
      </w:pPr>
      <w:r w:rsidRPr="00BF59B1">
        <w:rPr>
          <w:rFonts w:ascii="Arial Narrow" w:hAnsi="Arial Narrow" w:cs="Arial"/>
          <w:sz w:val="22"/>
          <w:szCs w:val="22"/>
        </w:rPr>
        <w:t>…………………………….</w:t>
      </w:r>
      <w:r w:rsidR="00933142" w:rsidRPr="00BF59B1">
        <w:rPr>
          <w:rFonts w:ascii="Arial Narrow" w:hAnsi="Arial Narrow" w:cs="Arial"/>
          <w:sz w:val="22"/>
          <w:szCs w:val="22"/>
        </w:rPr>
        <w:t xml:space="preserve"> prowadzącym dzi</w:t>
      </w:r>
      <w:r w:rsidRPr="00BF59B1">
        <w:rPr>
          <w:rFonts w:ascii="Arial Narrow" w:hAnsi="Arial Narrow" w:cs="Arial"/>
          <w:sz w:val="22"/>
          <w:szCs w:val="22"/>
        </w:rPr>
        <w:t>ałalność gospodarczą pod firmą,………………………………………………………,</w:t>
      </w:r>
      <w:r w:rsidR="00105BCF">
        <w:rPr>
          <w:rFonts w:ascii="Arial Narrow" w:hAnsi="Arial Narrow" w:cs="Arial"/>
          <w:sz w:val="22"/>
          <w:szCs w:val="22"/>
        </w:rPr>
        <w:t xml:space="preserve"> wpisaną do Krajowego Rejestru Sądowego pod numerem KRS ………………..,</w:t>
      </w:r>
      <w:r w:rsidRPr="00BF59B1">
        <w:rPr>
          <w:rFonts w:ascii="Arial Narrow" w:hAnsi="Arial Narrow" w:cs="Arial"/>
          <w:sz w:val="22"/>
          <w:szCs w:val="22"/>
        </w:rPr>
        <w:t xml:space="preserve"> NIP …………………., REGON …………………….</w:t>
      </w:r>
      <w:r w:rsidR="00933142" w:rsidRPr="00BF59B1">
        <w:rPr>
          <w:rFonts w:ascii="Arial Narrow" w:hAnsi="Arial Narrow" w:cs="Arial"/>
          <w:sz w:val="22"/>
          <w:szCs w:val="22"/>
        </w:rPr>
        <w:t xml:space="preserve"> zwanym w dalszej części umowy „Wykonawcą”, reprezentowanym przez: </w:t>
      </w:r>
    </w:p>
    <w:p w:rsidR="00EF2E56" w:rsidRPr="00BF59B1" w:rsidRDefault="00704DE1">
      <w:pPr>
        <w:ind w:left="0" w:firstLine="0"/>
        <w:rPr>
          <w:rFonts w:ascii="Arial Narrow" w:eastAsia="Book Antiqua" w:hAnsi="Arial Narrow" w:cs="Arial"/>
          <w:sz w:val="22"/>
          <w:szCs w:val="22"/>
        </w:rPr>
      </w:pPr>
      <w:r w:rsidRPr="00BF59B1">
        <w:rPr>
          <w:rFonts w:ascii="Arial Narrow" w:hAnsi="Arial Narrow" w:cs="Arial"/>
          <w:sz w:val="22"/>
          <w:szCs w:val="22"/>
        </w:rPr>
        <w:t>…………………………..</w:t>
      </w:r>
    </w:p>
    <w:p w:rsidR="00EF2E56" w:rsidRPr="00BF59B1" w:rsidRDefault="00EF2E56">
      <w:pPr>
        <w:ind w:left="0" w:firstLine="0"/>
        <w:rPr>
          <w:rFonts w:ascii="Arial Narrow" w:eastAsia="Book Antiqua" w:hAnsi="Arial Narrow" w:cs="Arial"/>
          <w:sz w:val="22"/>
          <w:szCs w:val="22"/>
        </w:rPr>
      </w:pPr>
    </w:p>
    <w:p w:rsidR="00DF5FB4" w:rsidRPr="00BF59B1" w:rsidRDefault="00105BCF" w:rsidP="00DF5FB4">
      <w:pPr>
        <w:tabs>
          <w:tab w:val="left" w:pos="4109"/>
        </w:tabs>
        <w:ind w:left="0" w:firstLine="0"/>
        <w:rPr>
          <w:rFonts w:ascii="Arial Narrow" w:eastAsia="Book Antiqua" w:hAnsi="Arial Narrow" w:cs="Verdana"/>
          <w:sz w:val="22"/>
          <w:szCs w:val="22"/>
        </w:rPr>
      </w:pPr>
      <w:r>
        <w:rPr>
          <w:rFonts w:ascii="Arial Narrow" w:eastAsia="Book Antiqua" w:hAnsi="Arial Narrow" w:cs="Verdana"/>
          <w:sz w:val="22"/>
          <w:szCs w:val="22"/>
        </w:rPr>
        <w:t>Niniejsza u</w:t>
      </w:r>
      <w:r w:rsidR="00933142" w:rsidRPr="00BF59B1">
        <w:rPr>
          <w:rFonts w:ascii="Arial Narrow" w:eastAsia="Book Antiqua" w:hAnsi="Arial Narrow" w:cs="Verdana"/>
          <w:sz w:val="22"/>
          <w:szCs w:val="22"/>
        </w:rPr>
        <w:t xml:space="preserve">mowa została zawarta w oparciu o wynik badania rynku na podstawie </w:t>
      </w:r>
      <w:r w:rsidR="00C6695D" w:rsidRPr="00BF59B1">
        <w:rPr>
          <w:rFonts w:ascii="Arial Narrow" w:eastAsia="Book Antiqua" w:hAnsi="Arial Narrow" w:cs="Verdana"/>
          <w:sz w:val="22"/>
          <w:szCs w:val="22"/>
        </w:rPr>
        <w:t xml:space="preserve">ogłoszenia na platformie zakupowej </w:t>
      </w:r>
      <w:proofErr w:type="spellStart"/>
      <w:r w:rsidR="00C6695D" w:rsidRPr="00BF59B1">
        <w:rPr>
          <w:rFonts w:ascii="Arial Narrow" w:eastAsia="Book Antiqua" w:hAnsi="Arial Narrow" w:cs="Verdana"/>
          <w:sz w:val="22"/>
          <w:szCs w:val="22"/>
        </w:rPr>
        <w:t>OpenNexus</w:t>
      </w:r>
      <w:proofErr w:type="spellEnd"/>
      <w:r w:rsidR="00C6695D" w:rsidRPr="00BF59B1">
        <w:rPr>
          <w:rFonts w:ascii="Arial Narrow" w:eastAsia="Book Antiqua" w:hAnsi="Arial Narrow" w:cs="Verdana"/>
          <w:sz w:val="22"/>
          <w:szCs w:val="22"/>
        </w:rPr>
        <w:t xml:space="preserve"> nr ………….</w:t>
      </w:r>
      <w:r w:rsidR="00933142" w:rsidRPr="00BF59B1">
        <w:rPr>
          <w:rFonts w:ascii="Arial Narrow" w:eastAsia="Book Antiqua" w:hAnsi="Arial Narrow" w:cs="Verdana"/>
          <w:sz w:val="22"/>
          <w:szCs w:val="22"/>
        </w:rPr>
        <w:t xml:space="preserve">, o  zamówieniu  wyłączonego ze  stosowania  ustawy </w:t>
      </w:r>
      <w:proofErr w:type="spellStart"/>
      <w:r w:rsidR="00933142" w:rsidRPr="00BF59B1">
        <w:rPr>
          <w:rFonts w:ascii="Arial Narrow" w:eastAsia="Book Antiqua" w:hAnsi="Arial Narrow" w:cs="Verdana"/>
          <w:sz w:val="22"/>
          <w:szCs w:val="22"/>
        </w:rPr>
        <w:t>PzP</w:t>
      </w:r>
      <w:proofErr w:type="spellEnd"/>
      <w:r w:rsidR="00933142" w:rsidRPr="00BF59B1">
        <w:rPr>
          <w:rFonts w:ascii="Arial Narrow" w:eastAsia="Book Antiqua" w:hAnsi="Arial Narrow" w:cs="Verdana"/>
          <w:sz w:val="22"/>
          <w:szCs w:val="22"/>
        </w:rPr>
        <w:t xml:space="preserve"> z dnia 11 września  2019 r. ar</w:t>
      </w:r>
      <w:r w:rsidR="009F1EC4">
        <w:rPr>
          <w:rFonts w:ascii="Arial Narrow" w:eastAsia="Book Antiqua" w:hAnsi="Arial Narrow" w:cs="Verdana"/>
          <w:sz w:val="22"/>
          <w:szCs w:val="22"/>
        </w:rPr>
        <w:t>t. 2 ust. 1 pkt. 1 (</w:t>
      </w:r>
      <w:proofErr w:type="spellStart"/>
      <w:r w:rsidR="009F1EC4">
        <w:rPr>
          <w:rFonts w:ascii="Arial Narrow" w:eastAsia="Book Antiqua" w:hAnsi="Arial Narrow" w:cs="Verdana"/>
          <w:sz w:val="22"/>
          <w:szCs w:val="22"/>
        </w:rPr>
        <w:t>Dz.U</w:t>
      </w:r>
      <w:proofErr w:type="spellEnd"/>
      <w:r w:rsidR="009F1EC4">
        <w:rPr>
          <w:rFonts w:ascii="Arial Narrow" w:eastAsia="Book Antiqua" w:hAnsi="Arial Narrow" w:cs="Verdana"/>
          <w:sz w:val="22"/>
          <w:szCs w:val="22"/>
        </w:rPr>
        <w:t>. z 2024 r.,poz.1320</w:t>
      </w:r>
      <w:r w:rsidR="00933142" w:rsidRPr="00BF59B1">
        <w:rPr>
          <w:rFonts w:ascii="Arial Narrow" w:eastAsia="Book Antiqua" w:hAnsi="Arial Narrow" w:cs="Verdana"/>
          <w:sz w:val="22"/>
          <w:szCs w:val="22"/>
        </w:rPr>
        <w:t>),</w:t>
      </w:r>
      <w:r w:rsidR="009F1EC4">
        <w:rPr>
          <w:rFonts w:ascii="Arial Narrow" w:eastAsia="Book Antiqua" w:hAnsi="Arial Narrow" w:cs="Verdana"/>
          <w:sz w:val="22"/>
          <w:szCs w:val="22"/>
        </w:rPr>
        <w:t xml:space="preserve"> </w:t>
      </w:r>
      <w:r w:rsidR="00F45F9B">
        <w:rPr>
          <w:rFonts w:ascii="Arial Narrow" w:eastAsia="Book Antiqua" w:hAnsi="Arial Narrow" w:cs="Verdana"/>
          <w:sz w:val="22"/>
          <w:szCs w:val="22"/>
        </w:rPr>
        <w:t xml:space="preserve">na dostawę </w:t>
      </w:r>
      <w:r w:rsidR="00382794">
        <w:rPr>
          <w:rFonts w:ascii="Arial Narrow" w:eastAsia="Book Antiqua" w:hAnsi="Arial Narrow" w:cs="Verdana"/>
          <w:sz w:val="22"/>
          <w:szCs w:val="22"/>
        </w:rPr>
        <w:t>szaf koszarowych</w:t>
      </w:r>
      <w:r w:rsidR="00DF5FB4" w:rsidRPr="00BF59B1">
        <w:rPr>
          <w:rFonts w:ascii="Arial Narrow" w:eastAsia="Book Antiqua" w:hAnsi="Arial Narrow" w:cs="Verdana"/>
          <w:sz w:val="22"/>
          <w:szCs w:val="22"/>
        </w:rPr>
        <w:t>.</w:t>
      </w:r>
    </w:p>
    <w:p w:rsidR="00416BFB" w:rsidRPr="00BF59B1" w:rsidRDefault="00DF5FB4" w:rsidP="00546AAF">
      <w:pPr>
        <w:tabs>
          <w:tab w:val="left" w:pos="4109"/>
        </w:tabs>
        <w:ind w:left="0" w:firstLine="0"/>
        <w:rPr>
          <w:rFonts w:ascii="Arial Narrow" w:eastAsia="Book Antiqua" w:hAnsi="Arial Narrow" w:cs="Verdana"/>
          <w:sz w:val="22"/>
          <w:szCs w:val="22"/>
        </w:rPr>
      </w:pPr>
      <w:r>
        <w:rPr>
          <w:rFonts w:ascii="Arial Narrow" w:eastAsia="Book Antiqua" w:hAnsi="Arial Narrow" w:cs="Verdana"/>
          <w:sz w:val="22"/>
          <w:szCs w:val="22"/>
        </w:rPr>
        <w:t xml:space="preserve"> </w:t>
      </w:r>
      <w:r w:rsidR="0011636A" w:rsidRPr="00BF59B1">
        <w:rPr>
          <w:rFonts w:ascii="Arial Narrow" w:eastAsia="Book Antiqua" w:hAnsi="Arial Narrow" w:cs="Verdana"/>
          <w:sz w:val="22"/>
          <w:szCs w:val="22"/>
        </w:rPr>
        <w:t>.</w:t>
      </w:r>
    </w:p>
    <w:p w:rsidR="00EF2E56" w:rsidRPr="00BF59B1" w:rsidRDefault="00933142" w:rsidP="00546AAF">
      <w:pPr>
        <w:tabs>
          <w:tab w:val="left" w:pos="4109"/>
        </w:tabs>
        <w:ind w:left="0" w:firstLine="0"/>
        <w:rPr>
          <w:rFonts w:ascii="Arial Narrow" w:eastAsia="Book Antiqua" w:hAnsi="Arial Narrow" w:cs="Verdana"/>
          <w:sz w:val="22"/>
          <w:szCs w:val="22"/>
        </w:rPr>
      </w:pPr>
      <w:r w:rsidRPr="00BF59B1">
        <w:rPr>
          <w:rFonts w:ascii="Arial Narrow" w:eastAsia="Book Antiqua" w:hAnsi="Arial Narrow" w:cs="Verdana"/>
          <w:sz w:val="22"/>
          <w:szCs w:val="22"/>
        </w:rPr>
        <w:br/>
      </w:r>
    </w:p>
    <w:p w:rsidR="00EF2E56" w:rsidRPr="00BF59B1" w:rsidRDefault="00EF2E56">
      <w:pPr>
        <w:tabs>
          <w:tab w:val="left" w:pos="4109"/>
        </w:tabs>
        <w:rPr>
          <w:rFonts w:ascii="Arial Narrow" w:eastAsia="Book Antiqua" w:hAnsi="Arial Narrow" w:cs="Verdana"/>
          <w:b/>
          <w:sz w:val="22"/>
          <w:szCs w:val="22"/>
        </w:rPr>
      </w:pPr>
    </w:p>
    <w:p w:rsidR="00EF2E56" w:rsidRPr="00BF59B1" w:rsidRDefault="00933142">
      <w:pPr>
        <w:tabs>
          <w:tab w:val="left" w:pos="4109"/>
        </w:tabs>
        <w:jc w:val="center"/>
        <w:rPr>
          <w:rFonts w:ascii="Arial Narrow" w:eastAsia="Book Antiqua" w:hAnsi="Arial Narrow" w:cs="Verdana"/>
          <w:b/>
          <w:sz w:val="22"/>
          <w:szCs w:val="22"/>
        </w:rPr>
      </w:pPr>
      <w:r w:rsidRPr="00BF59B1">
        <w:rPr>
          <w:rFonts w:ascii="Arial Narrow" w:eastAsia="Book Antiqua" w:hAnsi="Arial Narrow" w:cs="Verdana"/>
          <w:b/>
          <w:sz w:val="22"/>
          <w:szCs w:val="22"/>
        </w:rPr>
        <w:t>DEFINICJE</w:t>
      </w:r>
    </w:p>
    <w:p w:rsidR="00EF2E56" w:rsidRPr="00BF59B1" w:rsidRDefault="00933142">
      <w:pPr>
        <w:tabs>
          <w:tab w:val="left" w:pos="4109"/>
        </w:tabs>
        <w:jc w:val="center"/>
        <w:rPr>
          <w:rFonts w:ascii="Arial Narrow" w:eastAsia="Book Antiqua" w:hAnsi="Arial Narrow" w:cs="Verdana"/>
          <w:b/>
          <w:sz w:val="22"/>
          <w:szCs w:val="22"/>
        </w:rPr>
      </w:pPr>
      <w:r w:rsidRPr="00BF59B1">
        <w:rPr>
          <w:rFonts w:ascii="Arial Narrow" w:eastAsia="Book Antiqua" w:hAnsi="Arial Narrow" w:cs="Verdana"/>
          <w:b/>
          <w:sz w:val="22"/>
          <w:szCs w:val="22"/>
        </w:rPr>
        <w:t>§ 1</w:t>
      </w:r>
    </w:p>
    <w:p w:rsidR="00EF2E56" w:rsidRPr="00BF59B1" w:rsidRDefault="00EF2E56">
      <w:pPr>
        <w:tabs>
          <w:tab w:val="left" w:pos="4109"/>
        </w:tabs>
        <w:jc w:val="center"/>
        <w:rPr>
          <w:rFonts w:ascii="Arial Narrow" w:eastAsia="Book Antiqua" w:hAnsi="Arial Narrow" w:cs="Verdana"/>
          <w:sz w:val="22"/>
          <w:szCs w:val="22"/>
        </w:rPr>
      </w:pPr>
    </w:p>
    <w:p w:rsidR="00EF2E56" w:rsidRPr="00BF59B1" w:rsidRDefault="00933142">
      <w:pPr>
        <w:tabs>
          <w:tab w:val="left" w:pos="4109"/>
        </w:tabs>
        <w:rPr>
          <w:rFonts w:ascii="Arial Narrow" w:eastAsia="Book Antiqua" w:hAnsi="Arial Narrow" w:cs="Verdana"/>
          <w:sz w:val="22"/>
          <w:szCs w:val="22"/>
        </w:rPr>
      </w:pPr>
      <w:r w:rsidRPr="00BF59B1">
        <w:rPr>
          <w:rFonts w:ascii="Arial Narrow" w:eastAsia="Book Antiqua" w:hAnsi="Arial Narrow" w:cs="Verdana"/>
          <w:sz w:val="22"/>
          <w:szCs w:val="22"/>
        </w:rPr>
        <w:t>Ilekroć w niniejszej umowie jest mowa o:</w:t>
      </w:r>
    </w:p>
    <w:p w:rsidR="00EF2E56" w:rsidRPr="00BF59B1" w:rsidRDefault="00933142">
      <w:pPr>
        <w:numPr>
          <w:ilvl w:val="0"/>
          <w:numId w:val="14"/>
        </w:numPr>
        <w:tabs>
          <w:tab w:val="left" w:pos="0"/>
          <w:tab w:val="left" w:pos="4109"/>
        </w:tabs>
        <w:rPr>
          <w:rFonts w:ascii="Arial Narrow" w:eastAsia="Book Antiqua" w:hAnsi="Arial Narrow" w:cs="Verdana"/>
          <w:sz w:val="22"/>
          <w:szCs w:val="22"/>
        </w:rPr>
      </w:pPr>
      <w:r w:rsidRPr="00BF59B1">
        <w:rPr>
          <w:rFonts w:ascii="Arial Narrow" w:eastAsia="Book Antiqua" w:hAnsi="Arial Narrow" w:cs="Verdana"/>
          <w:sz w:val="22"/>
          <w:szCs w:val="22"/>
        </w:rPr>
        <w:t>umowie - należy przez to rozumieć niniejszą umowę wraz z załącznikami;</w:t>
      </w:r>
    </w:p>
    <w:p w:rsidR="00EF2E56" w:rsidRPr="00BF59B1" w:rsidRDefault="00933142">
      <w:pPr>
        <w:numPr>
          <w:ilvl w:val="0"/>
          <w:numId w:val="3"/>
        </w:numPr>
        <w:tabs>
          <w:tab w:val="left" w:pos="0"/>
          <w:tab w:val="left" w:pos="4109"/>
        </w:tabs>
        <w:rPr>
          <w:rFonts w:ascii="Arial Narrow" w:eastAsia="Book Antiqua" w:hAnsi="Arial Narrow" w:cs="Verdana"/>
          <w:sz w:val="22"/>
          <w:szCs w:val="22"/>
        </w:rPr>
      </w:pPr>
      <w:r w:rsidRPr="00BF59B1">
        <w:rPr>
          <w:rFonts w:ascii="Arial Narrow" w:eastAsia="Book Antiqua" w:hAnsi="Arial Narrow" w:cs="Verdana"/>
          <w:sz w:val="22"/>
          <w:szCs w:val="22"/>
        </w:rPr>
        <w:t>stronach - należy przez to rozumieć Zamawiającego i Wykonawcę;</w:t>
      </w:r>
    </w:p>
    <w:p w:rsidR="00EF2E56" w:rsidRPr="00BF59B1" w:rsidRDefault="00933142">
      <w:pPr>
        <w:numPr>
          <w:ilvl w:val="0"/>
          <w:numId w:val="3"/>
        </w:numPr>
        <w:tabs>
          <w:tab w:val="left" w:pos="0"/>
          <w:tab w:val="left" w:pos="4109"/>
        </w:tabs>
        <w:rPr>
          <w:rFonts w:ascii="Arial Narrow" w:eastAsia="Book Antiqua" w:hAnsi="Arial Narrow" w:cs="Verdana"/>
          <w:sz w:val="22"/>
          <w:szCs w:val="22"/>
        </w:rPr>
      </w:pPr>
      <w:r w:rsidRPr="00BF59B1">
        <w:rPr>
          <w:rFonts w:ascii="Arial Narrow" w:eastAsia="Book Antiqua" w:hAnsi="Arial Narrow" w:cs="Verdana"/>
          <w:sz w:val="22"/>
          <w:szCs w:val="22"/>
        </w:rPr>
        <w:t>dniu roboczym – należy przez to rozumieć dni od poniedział</w:t>
      </w:r>
      <w:r w:rsidR="004639A7">
        <w:rPr>
          <w:rFonts w:ascii="Arial Narrow" w:eastAsia="Book Antiqua" w:hAnsi="Arial Narrow" w:cs="Verdana"/>
          <w:sz w:val="22"/>
          <w:szCs w:val="22"/>
        </w:rPr>
        <w:t xml:space="preserve">ku do piątku </w:t>
      </w:r>
      <w:r w:rsidRPr="00BF59B1">
        <w:rPr>
          <w:rFonts w:ascii="Arial Narrow" w:eastAsia="Book Antiqua" w:hAnsi="Arial Narrow" w:cs="Verdana"/>
          <w:sz w:val="22"/>
          <w:szCs w:val="22"/>
        </w:rPr>
        <w:t xml:space="preserve">oraz dni wolnych od pracy w rozumieniu ustawy z dnia 18 stycznia 1951 </w:t>
      </w:r>
      <w:proofErr w:type="spellStart"/>
      <w:r w:rsidRPr="00BF59B1">
        <w:rPr>
          <w:rFonts w:ascii="Arial Narrow" w:eastAsia="Book Antiqua" w:hAnsi="Arial Narrow" w:cs="Verdana"/>
          <w:sz w:val="22"/>
          <w:szCs w:val="22"/>
        </w:rPr>
        <w:t>r</w:t>
      </w:r>
      <w:proofErr w:type="spellEnd"/>
      <w:r w:rsidRPr="00BF59B1">
        <w:rPr>
          <w:rFonts w:ascii="Arial Narrow" w:eastAsia="Book Antiqua" w:hAnsi="Arial Narrow" w:cs="Verdana"/>
          <w:sz w:val="22"/>
          <w:szCs w:val="22"/>
        </w:rPr>
        <w:t xml:space="preserve"> o dniach wolnych od pracy</w:t>
      </w:r>
      <w:r w:rsidR="00242ED8">
        <w:rPr>
          <w:rFonts w:ascii="Arial Narrow" w:eastAsia="Book Antiqua" w:hAnsi="Arial Narrow" w:cs="Verdana"/>
          <w:sz w:val="22"/>
          <w:szCs w:val="22"/>
        </w:rPr>
        <w:t xml:space="preserve"> (Dz. U. z 2020 r., poz. 1920).</w:t>
      </w:r>
    </w:p>
    <w:p w:rsidR="00EF2E56" w:rsidRPr="00BF59B1" w:rsidRDefault="00933142" w:rsidP="00242ED8">
      <w:pPr>
        <w:pStyle w:val="Akapitzlist"/>
        <w:ind w:left="357"/>
        <w:jc w:val="both"/>
        <w:rPr>
          <w:rFonts w:ascii="Arial Narrow" w:hAnsi="Arial Narrow"/>
          <w:sz w:val="22"/>
          <w:szCs w:val="22"/>
        </w:rPr>
      </w:pPr>
      <w:r w:rsidRPr="00BF59B1">
        <w:rPr>
          <w:rFonts w:ascii="Arial Narrow" w:hAnsi="Arial Narrow"/>
          <w:sz w:val="22"/>
          <w:szCs w:val="22"/>
        </w:rPr>
        <w:t>;</w:t>
      </w:r>
    </w:p>
    <w:p w:rsidR="00EF2E56" w:rsidRPr="00BF59B1" w:rsidRDefault="00EF2E56">
      <w:pPr>
        <w:tabs>
          <w:tab w:val="left" w:pos="4109"/>
        </w:tabs>
        <w:ind w:left="357" w:firstLine="0"/>
        <w:rPr>
          <w:rFonts w:ascii="Arial Narrow" w:eastAsia="Book Antiqua" w:hAnsi="Arial Narrow" w:cs="Verdana"/>
          <w:sz w:val="22"/>
          <w:szCs w:val="22"/>
        </w:rPr>
      </w:pPr>
    </w:p>
    <w:p w:rsidR="00EF2E56" w:rsidRPr="00BF59B1" w:rsidRDefault="00933142">
      <w:pPr>
        <w:tabs>
          <w:tab w:val="left" w:pos="4109"/>
        </w:tabs>
        <w:jc w:val="center"/>
        <w:rPr>
          <w:rFonts w:ascii="Arial Narrow" w:eastAsia="Book Antiqua" w:hAnsi="Arial Narrow" w:cs="Verdana"/>
          <w:b/>
          <w:sz w:val="22"/>
          <w:szCs w:val="22"/>
        </w:rPr>
      </w:pPr>
      <w:r w:rsidRPr="00BF59B1">
        <w:rPr>
          <w:rFonts w:ascii="Arial Narrow" w:eastAsia="Book Antiqua" w:hAnsi="Arial Narrow" w:cs="Verdana"/>
          <w:b/>
          <w:sz w:val="22"/>
          <w:szCs w:val="22"/>
        </w:rPr>
        <w:t>PREDMIOT UMOWY</w:t>
      </w:r>
    </w:p>
    <w:p w:rsidR="00EF2E56" w:rsidRPr="00BF59B1" w:rsidRDefault="00933142">
      <w:pPr>
        <w:tabs>
          <w:tab w:val="left" w:pos="4109"/>
        </w:tabs>
        <w:jc w:val="center"/>
        <w:rPr>
          <w:rFonts w:ascii="Arial Narrow" w:eastAsia="Book Antiqua" w:hAnsi="Arial Narrow" w:cs="Verdana"/>
          <w:b/>
          <w:sz w:val="22"/>
          <w:szCs w:val="22"/>
        </w:rPr>
      </w:pPr>
      <w:r w:rsidRPr="00BF59B1">
        <w:rPr>
          <w:rFonts w:ascii="Arial Narrow" w:eastAsia="Book Antiqua" w:hAnsi="Arial Narrow" w:cs="Verdana"/>
          <w:b/>
          <w:sz w:val="22"/>
          <w:szCs w:val="22"/>
        </w:rPr>
        <w:t>§ 2</w:t>
      </w:r>
    </w:p>
    <w:p w:rsidR="00EF2E56" w:rsidRPr="00BF59B1" w:rsidRDefault="00EF2E56">
      <w:pPr>
        <w:tabs>
          <w:tab w:val="left" w:pos="4109"/>
        </w:tabs>
        <w:jc w:val="center"/>
        <w:rPr>
          <w:rFonts w:ascii="Arial Narrow" w:eastAsia="Book Antiqua" w:hAnsi="Arial Narrow" w:cs="Verdana"/>
          <w:sz w:val="22"/>
          <w:szCs w:val="22"/>
        </w:rPr>
      </w:pPr>
    </w:p>
    <w:p w:rsidR="00C6695D" w:rsidRPr="00BF59B1" w:rsidRDefault="00C6695D" w:rsidP="00C6695D">
      <w:pPr>
        <w:numPr>
          <w:ilvl w:val="0"/>
          <w:numId w:val="4"/>
        </w:numPr>
        <w:tabs>
          <w:tab w:val="clear" w:pos="284"/>
          <w:tab w:val="left" w:pos="4109"/>
        </w:tabs>
        <w:rPr>
          <w:rFonts w:ascii="Arial Narrow" w:eastAsia="Book Antiqua" w:hAnsi="Arial Narrow" w:cs="Verdana"/>
          <w:sz w:val="22"/>
          <w:szCs w:val="22"/>
        </w:rPr>
      </w:pPr>
      <w:r w:rsidRPr="00BF59B1">
        <w:rPr>
          <w:rFonts w:ascii="Arial Narrow" w:eastAsia="Book Antiqua" w:hAnsi="Arial Narrow" w:cs="Verdana"/>
          <w:sz w:val="22"/>
          <w:szCs w:val="22"/>
        </w:rPr>
        <w:t>Zamawiający</w:t>
      </w:r>
      <w:r w:rsidR="0011636A" w:rsidRPr="00BF59B1">
        <w:rPr>
          <w:rFonts w:ascii="Arial Narrow" w:eastAsia="Book Antiqua" w:hAnsi="Arial Narrow" w:cs="Verdana"/>
          <w:sz w:val="22"/>
          <w:szCs w:val="22"/>
        </w:rPr>
        <w:t xml:space="preserve"> zleca, a Wykonawca</w:t>
      </w:r>
      <w:r w:rsidR="00933142" w:rsidRPr="00BF59B1">
        <w:rPr>
          <w:rFonts w:ascii="Arial Narrow" w:eastAsia="Book Antiqua" w:hAnsi="Arial Narrow" w:cs="Verdana"/>
          <w:sz w:val="22"/>
          <w:szCs w:val="22"/>
        </w:rPr>
        <w:t xml:space="preserve"> z</w:t>
      </w:r>
      <w:r w:rsidRPr="00BF59B1">
        <w:rPr>
          <w:rFonts w:ascii="Arial Narrow" w:eastAsia="Book Antiqua" w:hAnsi="Arial Narrow" w:cs="Verdana"/>
          <w:sz w:val="22"/>
          <w:szCs w:val="22"/>
        </w:rPr>
        <w:t>obowiązuje się do</w:t>
      </w:r>
      <w:r w:rsidR="00933142" w:rsidRPr="00BF59B1">
        <w:rPr>
          <w:rFonts w:ascii="Arial Narrow" w:eastAsia="Book Antiqua" w:hAnsi="Arial Narrow" w:cs="Verdana"/>
          <w:sz w:val="22"/>
          <w:szCs w:val="22"/>
        </w:rPr>
        <w:t xml:space="preserve"> dostarczenia</w:t>
      </w:r>
      <w:r w:rsidR="00FC50F3">
        <w:rPr>
          <w:rFonts w:ascii="Arial Narrow" w:eastAsia="Book Antiqua" w:hAnsi="Arial Narrow" w:cs="Verdana"/>
          <w:sz w:val="22"/>
          <w:szCs w:val="22"/>
        </w:rPr>
        <w:t xml:space="preserve"> wraz z wniesienie</w:t>
      </w:r>
      <w:r w:rsidR="00DF5FB4">
        <w:rPr>
          <w:rFonts w:ascii="Arial Narrow" w:eastAsia="Book Antiqua" w:hAnsi="Arial Narrow" w:cs="Verdana"/>
          <w:sz w:val="22"/>
          <w:szCs w:val="22"/>
        </w:rPr>
        <w:t xml:space="preserve">m Zamawiającemu </w:t>
      </w:r>
      <w:r w:rsidR="00382794">
        <w:rPr>
          <w:rFonts w:ascii="Arial Narrow" w:eastAsia="Book Antiqua" w:hAnsi="Arial Narrow" w:cs="Verdana"/>
          <w:sz w:val="22"/>
          <w:szCs w:val="22"/>
        </w:rPr>
        <w:t>20</w:t>
      </w:r>
      <w:r w:rsidR="00246F40">
        <w:rPr>
          <w:rFonts w:ascii="Arial Narrow" w:eastAsia="Book Antiqua" w:hAnsi="Arial Narrow" w:cs="Verdana"/>
          <w:sz w:val="22"/>
          <w:szCs w:val="22"/>
        </w:rPr>
        <w:t xml:space="preserve"> szt. </w:t>
      </w:r>
      <w:r w:rsidR="00382794">
        <w:rPr>
          <w:rFonts w:ascii="Arial Narrow" w:eastAsia="Book Antiqua" w:hAnsi="Arial Narrow" w:cs="Verdana"/>
          <w:sz w:val="22"/>
          <w:szCs w:val="22"/>
        </w:rPr>
        <w:t>szaf koszarowych</w:t>
      </w:r>
      <w:r w:rsidR="00546AAF" w:rsidRPr="00BF59B1">
        <w:rPr>
          <w:rFonts w:ascii="Arial Narrow" w:eastAsia="Book Antiqua" w:hAnsi="Arial Narrow" w:cs="Verdana"/>
          <w:sz w:val="22"/>
          <w:szCs w:val="22"/>
        </w:rPr>
        <w:t xml:space="preserve"> zgodnych z opisem</w:t>
      </w:r>
      <w:r w:rsidR="001433AF" w:rsidRPr="00BF59B1">
        <w:rPr>
          <w:rFonts w:ascii="Arial Narrow" w:eastAsia="Book Antiqua" w:hAnsi="Arial Narrow" w:cs="Verdana"/>
          <w:sz w:val="22"/>
          <w:szCs w:val="22"/>
        </w:rPr>
        <w:t xml:space="preserve"> przedmiotu zamówienia stanowiącym załącznik nr 1</w:t>
      </w:r>
      <w:r w:rsidR="0011636A" w:rsidRPr="00BF59B1">
        <w:rPr>
          <w:rFonts w:ascii="Arial Narrow" w:eastAsia="Book Antiqua" w:hAnsi="Arial Narrow" w:cs="Verdana"/>
          <w:sz w:val="22"/>
          <w:szCs w:val="22"/>
        </w:rPr>
        <w:t xml:space="preserve"> do umowy</w:t>
      </w:r>
      <w:r w:rsidRPr="00BF59B1">
        <w:rPr>
          <w:rFonts w:ascii="Arial Narrow" w:eastAsia="Book Antiqua" w:hAnsi="Arial Narrow" w:cs="Verdana"/>
          <w:sz w:val="22"/>
          <w:szCs w:val="22"/>
        </w:rPr>
        <w:t>.</w:t>
      </w:r>
      <w:r w:rsidR="00933142" w:rsidRPr="00BF59B1">
        <w:rPr>
          <w:rFonts w:ascii="Arial Narrow" w:eastAsia="Book Antiqua" w:hAnsi="Arial Narrow" w:cs="Verdana"/>
          <w:sz w:val="22"/>
          <w:szCs w:val="22"/>
        </w:rPr>
        <w:t xml:space="preserve"> </w:t>
      </w:r>
    </w:p>
    <w:p w:rsidR="00EF2E56" w:rsidRPr="00BF59B1" w:rsidRDefault="00105BCF" w:rsidP="00C6695D">
      <w:pPr>
        <w:numPr>
          <w:ilvl w:val="0"/>
          <w:numId w:val="4"/>
        </w:numPr>
        <w:tabs>
          <w:tab w:val="clear" w:pos="284"/>
          <w:tab w:val="left" w:pos="4109"/>
        </w:tabs>
        <w:rPr>
          <w:rFonts w:ascii="Arial Narrow" w:eastAsia="Book Antiqua" w:hAnsi="Arial Narrow" w:cs="Verdana"/>
          <w:sz w:val="22"/>
          <w:szCs w:val="22"/>
        </w:rPr>
      </w:pPr>
      <w:r>
        <w:rPr>
          <w:rFonts w:ascii="Arial Narrow" w:eastAsia="Book Antiqua" w:hAnsi="Arial Narrow" w:cs="Verdana"/>
          <w:sz w:val="22"/>
          <w:szCs w:val="22"/>
        </w:rPr>
        <w:t>Wykonawca zrealizuje przedmiot u</w:t>
      </w:r>
      <w:r w:rsidR="00933142" w:rsidRPr="00BF59B1">
        <w:rPr>
          <w:rFonts w:ascii="Arial Narrow" w:eastAsia="Book Antiqua" w:hAnsi="Arial Narrow" w:cs="Verdana"/>
          <w:sz w:val="22"/>
          <w:szCs w:val="22"/>
        </w:rPr>
        <w:t>mowy określo</w:t>
      </w:r>
      <w:r w:rsidR="00AC1A8C" w:rsidRPr="00BF59B1">
        <w:rPr>
          <w:rFonts w:ascii="Arial Narrow" w:eastAsia="Book Antiqua" w:hAnsi="Arial Narrow" w:cs="Verdana"/>
          <w:sz w:val="22"/>
          <w:szCs w:val="22"/>
        </w:rPr>
        <w:t>ny w ust</w:t>
      </w:r>
      <w:r w:rsidR="003F42DB">
        <w:rPr>
          <w:rFonts w:ascii="Arial Narrow" w:eastAsia="Book Antiqua" w:hAnsi="Arial Narrow" w:cs="Verdana"/>
          <w:sz w:val="22"/>
          <w:szCs w:val="22"/>
        </w:rPr>
        <w:t>.1 w terminie 10</w:t>
      </w:r>
      <w:r w:rsidR="00FC50F3">
        <w:rPr>
          <w:rFonts w:ascii="Arial Narrow" w:eastAsia="Book Antiqua" w:hAnsi="Arial Narrow" w:cs="Verdana"/>
          <w:sz w:val="22"/>
          <w:szCs w:val="22"/>
        </w:rPr>
        <w:t xml:space="preserve"> dni roboczych</w:t>
      </w:r>
      <w:r w:rsidR="00C6695D" w:rsidRPr="00BF59B1">
        <w:rPr>
          <w:rFonts w:ascii="Arial Narrow" w:eastAsia="Book Antiqua" w:hAnsi="Arial Narrow" w:cs="Verdana"/>
          <w:sz w:val="22"/>
          <w:szCs w:val="22"/>
        </w:rPr>
        <w:t xml:space="preserve"> od daty podpisania umowy</w:t>
      </w:r>
      <w:r w:rsidR="00933142" w:rsidRPr="00BF59B1">
        <w:rPr>
          <w:rFonts w:ascii="Arial Narrow" w:eastAsia="Book Antiqua" w:hAnsi="Arial Narrow" w:cs="Verdana"/>
          <w:sz w:val="22"/>
          <w:szCs w:val="22"/>
        </w:rPr>
        <w:t>.</w:t>
      </w:r>
    </w:p>
    <w:p w:rsidR="00EF2E56" w:rsidRPr="00BF59B1" w:rsidRDefault="00105BCF">
      <w:pPr>
        <w:numPr>
          <w:ilvl w:val="0"/>
          <w:numId w:val="4"/>
        </w:numPr>
        <w:tabs>
          <w:tab w:val="clear" w:pos="284"/>
          <w:tab w:val="left" w:pos="4109"/>
        </w:tabs>
        <w:rPr>
          <w:rFonts w:ascii="Arial Narrow" w:eastAsia="Book Antiqua" w:hAnsi="Arial Narrow" w:cs="Verdana"/>
          <w:sz w:val="22"/>
          <w:szCs w:val="22"/>
        </w:rPr>
      </w:pPr>
      <w:r>
        <w:rPr>
          <w:rFonts w:ascii="Arial Narrow" w:eastAsia="Book Antiqua" w:hAnsi="Arial Narrow" w:cs="Verdana"/>
          <w:sz w:val="22"/>
          <w:szCs w:val="22"/>
        </w:rPr>
        <w:t>Za datę wykonania przedmiotu u</w:t>
      </w:r>
      <w:r w:rsidR="00933142" w:rsidRPr="00BF59B1">
        <w:rPr>
          <w:rFonts w:ascii="Arial Narrow" w:eastAsia="Book Antiqua" w:hAnsi="Arial Narrow" w:cs="Verdana"/>
          <w:sz w:val="22"/>
          <w:szCs w:val="22"/>
        </w:rPr>
        <w:t xml:space="preserve">mowy przyjmuje się datę podpisania bez </w:t>
      </w:r>
      <w:r w:rsidR="003215DB">
        <w:rPr>
          <w:rFonts w:ascii="Arial Narrow" w:eastAsia="Book Antiqua" w:hAnsi="Arial Narrow" w:cs="Verdana"/>
          <w:sz w:val="22"/>
          <w:szCs w:val="22"/>
        </w:rPr>
        <w:t>zastrzeżeń przez przedstawiciela Zamawiającego</w:t>
      </w:r>
      <w:r w:rsidR="00933142" w:rsidRPr="00BF59B1">
        <w:rPr>
          <w:rFonts w:ascii="Arial Narrow" w:eastAsia="Book Antiqua" w:hAnsi="Arial Narrow" w:cs="Verdana"/>
          <w:sz w:val="22"/>
          <w:szCs w:val="22"/>
        </w:rPr>
        <w:t xml:space="preserve"> protokołu odbioru przedmiotu </w:t>
      </w:r>
      <w:r>
        <w:rPr>
          <w:rFonts w:ascii="Arial Narrow" w:eastAsia="Book Antiqua" w:hAnsi="Arial Narrow" w:cs="Verdana"/>
          <w:sz w:val="22"/>
          <w:szCs w:val="22"/>
        </w:rPr>
        <w:t>u</w:t>
      </w:r>
      <w:r w:rsidR="001433AF" w:rsidRPr="00BF59B1">
        <w:rPr>
          <w:rFonts w:ascii="Arial Narrow" w:eastAsia="Book Antiqua" w:hAnsi="Arial Narrow" w:cs="Verdana"/>
          <w:sz w:val="22"/>
          <w:szCs w:val="22"/>
        </w:rPr>
        <w:t>mowy, stanowiący</w:t>
      </w:r>
      <w:r w:rsidR="00AC1A8C" w:rsidRPr="00BF59B1">
        <w:rPr>
          <w:rFonts w:ascii="Arial Narrow" w:eastAsia="Book Antiqua" w:hAnsi="Arial Narrow" w:cs="Verdana"/>
          <w:sz w:val="22"/>
          <w:szCs w:val="22"/>
        </w:rPr>
        <w:t xml:space="preserve"> załącznik nr 2</w:t>
      </w:r>
      <w:r>
        <w:rPr>
          <w:rFonts w:ascii="Arial Narrow" w:eastAsia="Book Antiqua" w:hAnsi="Arial Narrow" w:cs="Verdana"/>
          <w:sz w:val="22"/>
          <w:szCs w:val="22"/>
        </w:rPr>
        <w:t xml:space="preserve"> do u</w:t>
      </w:r>
      <w:r w:rsidR="00933142" w:rsidRPr="00BF59B1">
        <w:rPr>
          <w:rFonts w:ascii="Arial Narrow" w:eastAsia="Book Antiqua" w:hAnsi="Arial Narrow" w:cs="Verdana"/>
          <w:sz w:val="22"/>
          <w:szCs w:val="22"/>
        </w:rPr>
        <w:t>mowy z wynikiem pozytywnym.</w:t>
      </w:r>
    </w:p>
    <w:p w:rsidR="00EF2E56" w:rsidRPr="00BF59B1" w:rsidRDefault="00933142">
      <w:pPr>
        <w:numPr>
          <w:ilvl w:val="0"/>
          <w:numId w:val="4"/>
        </w:numPr>
        <w:tabs>
          <w:tab w:val="clear" w:pos="284"/>
          <w:tab w:val="left" w:pos="4109"/>
        </w:tabs>
        <w:rPr>
          <w:rFonts w:ascii="Arial Narrow" w:eastAsia="Book Antiqua" w:hAnsi="Arial Narrow" w:cs="Verdana"/>
          <w:sz w:val="22"/>
          <w:szCs w:val="22"/>
        </w:rPr>
      </w:pPr>
      <w:r w:rsidRPr="00BF59B1">
        <w:rPr>
          <w:rFonts w:ascii="Arial Narrow" w:eastAsia="Book Antiqua" w:hAnsi="Arial Narrow" w:cs="Verdana"/>
          <w:sz w:val="22"/>
          <w:szCs w:val="22"/>
        </w:rPr>
        <w:t>Ze strony Zamawiającego upoważnionym do kontaktu oraz podpisu protoko</w:t>
      </w:r>
      <w:r w:rsidR="001433AF" w:rsidRPr="00BF59B1">
        <w:rPr>
          <w:rFonts w:ascii="Arial Narrow" w:eastAsia="Book Antiqua" w:hAnsi="Arial Narrow" w:cs="Verdana"/>
          <w:sz w:val="22"/>
          <w:szCs w:val="22"/>
        </w:rPr>
        <w:t>łu odbior</w:t>
      </w:r>
      <w:r w:rsidR="00AC1A8C" w:rsidRPr="00BF59B1">
        <w:rPr>
          <w:rFonts w:ascii="Arial Narrow" w:eastAsia="Book Antiqua" w:hAnsi="Arial Narrow" w:cs="Verdana"/>
          <w:sz w:val="22"/>
          <w:szCs w:val="22"/>
        </w:rPr>
        <w:t xml:space="preserve">u jest przedstawiciel </w:t>
      </w:r>
      <w:r w:rsidR="00382794">
        <w:rPr>
          <w:rFonts w:ascii="Arial Narrow" w:eastAsia="Book Antiqua" w:hAnsi="Arial Narrow" w:cs="Verdana"/>
          <w:sz w:val="22"/>
          <w:szCs w:val="22"/>
        </w:rPr>
        <w:t>Wydziału Zaopatrzenia KWP</w:t>
      </w:r>
      <w:r w:rsidR="00F45F9B">
        <w:rPr>
          <w:rFonts w:ascii="Arial Narrow" w:eastAsia="Book Antiqua" w:hAnsi="Arial Narrow" w:cs="Verdana"/>
          <w:sz w:val="22"/>
          <w:szCs w:val="22"/>
        </w:rPr>
        <w:t xml:space="preserve"> – </w:t>
      </w:r>
      <w:r w:rsidR="00382794">
        <w:rPr>
          <w:rFonts w:ascii="Arial Narrow" w:eastAsia="Book Antiqua" w:hAnsi="Arial Narrow" w:cs="Verdana"/>
          <w:sz w:val="22"/>
          <w:szCs w:val="22"/>
        </w:rPr>
        <w:t>Tadeusz Matuszewski</w:t>
      </w:r>
      <w:r w:rsidR="001433AF" w:rsidRPr="00BF59B1">
        <w:rPr>
          <w:rFonts w:ascii="Arial Narrow" w:eastAsia="Book Antiqua" w:hAnsi="Arial Narrow" w:cs="Verdana"/>
          <w:sz w:val="22"/>
          <w:szCs w:val="22"/>
        </w:rPr>
        <w:t xml:space="preserve"> – tel.</w:t>
      </w:r>
      <w:r w:rsidR="00107D99">
        <w:rPr>
          <w:rFonts w:ascii="Arial Narrow" w:hAnsi="Arial Narrow"/>
          <w:sz w:val="22"/>
          <w:szCs w:val="22"/>
        </w:rPr>
        <w:t xml:space="preserve"> </w:t>
      </w:r>
      <w:r w:rsidR="00382794">
        <w:rPr>
          <w:rFonts w:ascii="Arial Narrow" w:hAnsi="Arial Narrow"/>
          <w:sz w:val="22"/>
          <w:szCs w:val="22"/>
        </w:rPr>
        <w:t>47 77 149 92</w:t>
      </w:r>
      <w:r w:rsidR="00AC1A8C" w:rsidRPr="00BF59B1">
        <w:rPr>
          <w:rFonts w:ascii="Arial Narrow" w:hAnsi="Arial Narrow"/>
          <w:sz w:val="22"/>
          <w:szCs w:val="22"/>
        </w:rPr>
        <w:t>.</w:t>
      </w:r>
    </w:p>
    <w:p w:rsidR="00EF2E56" w:rsidRPr="00BF59B1" w:rsidRDefault="00933142">
      <w:pPr>
        <w:numPr>
          <w:ilvl w:val="0"/>
          <w:numId w:val="4"/>
        </w:numPr>
        <w:tabs>
          <w:tab w:val="clear" w:pos="284"/>
          <w:tab w:val="left" w:pos="4109"/>
        </w:tabs>
        <w:rPr>
          <w:rFonts w:ascii="Arial Narrow" w:eastAsia="Book Antiqua" w:hAnsi="Arial Narrow" w:cs="Verdana"/>
          <w:sz w:val="22"/>
          <w:szCs w:val="22"/>
        </w:rPr>
      </w:pPr>
      <w:r w:rsidRPr="00BF59B1">
        <w:rPr>
          <w:rFonts w:ascii="Arial Narrow" w:eastAsia="Book Antiqua" w:hAnsi="Arial Narrow" w:cs="Verdana"/>
          <w:sz w:val="22"/>
          <w:szCs w:val="22"/>
        </w:rPr>
        <w:t>Miejscem dost</w:t>
      </w:r>
      <w:r w:rsidR="00F45F9B">
        <w:rPr>
          <w:rFonts w:ascii="Arial Narrow" w:eastAsia="Book Antiqua" w:hAnsi="Arial Narrow" w:cs="Verdana"/>
          <w:sz w:val="22"/>
          <w:szCs w:val="22"/>
        </w:rPr>
        <w:t xml:space="preserve">awy jest  </w:t>
      </w:r>
      <w:r w:rsidR="00382794">
        <w:rPr>
          <w:rFonts w:ascii="Arial Narrow" w:eastAsia="Book Antiqua" w:hAnsi="Arial Narrow" w:cs="Verdana"/>
          <w:sz w:val="22"/>
          <w:szCs w:val="22"/>
        </w:rPr>
        <w:t>magazyn Wydziału Zaopatrzenia KWP</w:t>
      </w:r>
      <w:r w:rsidR="00F45F9B">
        <w:rPr>
          <w:rFonts w:ascii="Arial Narrow" w:eastAsia="Book Antiqua" w:hAnsi="Arial Narrow" w:cs="Verdana"/>
          <w:sz w:val="22"/>
          <w:szCs w:val="22"/>
        </w:rPr>
        <w:t xml:space="preserve">, </w:t>
      </w:r>
      <w:r w:rsidR="00382794">
        <w:rPr>
          <w:rFonts w:ascii="Arial Narrow" w:eastAsia="Book Antiqua" w:hAnsi="Arial Narrow" w:cs="Verdana"/>
          <w:sz w:val="22"/>
          <w:szCs w:val="22"/>
        </w:rPr>
        <w:t xml:space="preserve">ul. Podolańska 52, </w:t>
      </w:r>
      <w:r w:rsidR="00F45F9B" w:rsidRPr="003F42DB">
        <w:rPr>
          <w:rFonts w:ascii="Arial Narrow" w:eastAsia="Book Antiqua" w:hAnsi="Arial Narrow" w:cs="Verdana"/>
          <w:sz w:val="22"/>
          <w:szCs w:val="22"/>
        </w:rPr>
        <w:t>60-</w:t>
      </w:r>
      <w:r w:rsidR="003F42DB" w:rsidRPr="003F42DB">
        <w:rPr>
          <w:rFonts w:ascii="Arial Narrow" w:eastAsia="Book Antiqua" w:hAnsi="Arial Narrow" w:cs="Verdana"/>
          <w:sz w:val="22"/>
          <w:szCs w:val="22"/>
        </w:rPr>
        <w:t>626</w:t>
      </w:r>
      <w:r w:rsidR="003D037C">
        <w:rPr>
          <w:rFonts w:ascii="Arial Narrow" w:eastAsia="Book Antiqua" w:hAnsi="Arial Narrow" w:cs="Verdana"/>
          <w:sz w:val="22"/>
          <w:szCs w:val="22"/>
        </w:rPr>
        <w:t xml:space="preserve"> Poznań</w:t>
      </w:r>
      <w:r w:rsidR="001433AF" w:rsidRPr="00BF59B1">
        <w:rPr>
          <w:rFonts w:ascii="Arial Narrow" w:eastAsia="Book Antiqua" w:hAnsi="Arial Narrow" w:cs="Verdana"/>
          <w:sz w:val="22"/>
          <w:szCs w:val="22"/>
        </w:rPr>
        <w:t xml:space="preserve">. </w:t>
      </w:r>
    </w:p>
    <w:p w:rsidR="00EF2E56" w:rsidRPr="00BF59B1" w:rsidRDefault="00933142">
      <w:pPr>
        <w:numPr>
          <w:ilvl w:val="0"/>
          <w:numId w:val="4"/>
        </w:numPr>
        <w:tabs>
          <w:tab w:val="clear" w:pos="284"/>
          <w:tab w:val="left" w:pos="4109"/>
        </w:tabs>
        <w:rPr>
          <w:rFonts w:ascii="Arial Narrow" w:eastAsia="Book Antiqua" w:hAnsi="Arial Narrow" w:cs="Verdana"/>
          <w:color w:val="FF0000"/>
          <w:sz w:val="22"/>
          <w:szCs w:val="22"/>
        </w:rPr>
      </w:pPr>
      <w:r w:rsidRPr="00BF59B1">
        <w:rPr>
          <w:rFonts w:ascii="Arial Narrow" w:eastAsia="Book Antiqua" w:hAnsi="Arial Narrow" w:cs="Verdana"/>
          <w:sz w:val="22"/>
          <w:szCs w:val="22"/>
        </w:rPr>
        <w:t>Wykonawca powiadomi</w:t>
      </w:r>
      <w:r w:rsidR="004A507E" w:rsidRPr="00BF59B1">
        <w:rPr>
          <w:rFonts w:ascii="Arial Narrow" w:eastAsia="Book Antiqua" w:hAnsi="Arial Narrow" w:cs="Verdana"/>
          <w:sz w:val="22"/>
          <w:szCs w:val="22"/>
        </w:rPr>
        <w:t xml:space="preserve"> telefonicznie</w:t>
      </w:r>
      <w:r w:rsidR="0011636A" w:rsidRPr="00BF59B1">
        <w:rPr>
          <w:rFonts w:ascii="Arial Narrow" w:eastAsia="Book Antiqua" w:hAnsi="Arial Narrow" w:cs="Verdana"/>
          <w:sz w:val="22"/>
          <w:szCs w:val="22"/>
        </w:rPr>
        <w:t xml:space="preserve"> na numer telefonu wskazany w § 2 ust. 4 </w:t>
      </w:r>
      <w:r w:rsidRPr="00BF59B1">
        <w:rPr>
          <w:rFonts w:ascii="Arial Narrow" w:eastAsia="Book Antiqua" w:hAnsi="Arial Narrow" w:cs="Verdana"/>
          <w:sz w:val="22"/>
          <w:szCs w:val="22"/>
        </w:rPr>
        <w:t xml:space="preserve"> Zamawiającego o </w:t>
      </w:r>
      <w:r w:rsidR="00105BCF">
        <w:rPr>
          <w:rFonts w:ascii="Arial Narrow" w:eastAsia="Book Antiqua" w:hAnsi="Arial Narrow" w:cs="Verdana"/>
          <w:sz w:val="22"/>
          <w:szCs w:val="22"/>
        </w:rPr>
        <w:t>planowanej dostawie przedmiotu u</w:t>
      </w:r>
      <w:r w:rsidRPr="00BF59B1">
        <w:rPr>
          <w:rFonts w:ascii="Arial Narrow" w:eastAsia="Book Antiqua" w:hAnsi="Arial Narrow" w:cs="Verdana"/>
          <w:sz w:val="22"/>
          <w:szCs w:val="22"/>
        </w:rPr>
        <w:t>mowy najpóźniej w dniu poprzedzającym dostawę.</w:t>
      </w:r>
    </w:p>
    <w:p w:rsidR="00EF2E56" w:rsidRPr="00BF59B1" w:rsidRDefault="00EF2E56">
      <w:pPr>
        <w:tabs>
          <w:tab w:val="left" w:pos="4109"/>
        </w:tabs>
        <w:rPr>
          <w:rFonts w:ascii="Arial Narrow" w:eastAsia="Book Antiqua" w:hAnsi="Arial Narrow" w:cs="Verdana"/>
          <w:color w:val="00B050"/>
          <w:sz w:val="22"/>
          <w:szCs w:val="22"/>
        </w:rPr>
      </w:pPr>
    </w:p>
    <w:p w:rsidR="00163988" w:rsidRPr="00BF59B1" w:rsidRDefault="00163988">
      <w:pPr>
        <w:tabs>
          <w:tab w:val="left" w:pos="4109"/>
        </w:tabs>
        <w:rPr>
          <w:rFonts w:ascii="Arial Narrow" w:eastAsia="Book Antiqua" w:hAnsi="Arial Narrow" w:cs="Verdana"/>
          <w:color w:val="00B050"/>
          <w:sz w:val="22"/>
          <w:szCs w:val="22"/>
        </w:rPr>
      </w:pPr>
    </w:p>
    <w:p w:rsidR="00163988" w:rsidRDefault="00163988">
      <w:pPr>
        <w:tabs>
          <w:tab w:val="left" w:pos="4109"/>
        </w:tabs>
        <w:rPr>
          <w:rFonts w:ascii="Arial Narrow" w:eastAsia="Book Antiqua" w:hAnsi="Arial Narrow" w:cs="Verdana"/>
          <w:b/>
          <w:color w:val="00B050"/>
          <w:sz w:val="22"/>
          <w:szCs w:val="22"/>
        </w:rPr>
      </w:pPr>
    </w:p>
    <w:p w:rsidR="003F42DB" w:rsidRPr="003F42DB" w:rsidRDefault="003F42DB">
      <w:pPr>
        <w:tabs>
          <w:tab w:val="left" w:pos="4109"/>
        </w:tabs>
        <w:rPr>
          <w:rFonts w:ascii="Arial Narrow" w:eastAsia="Book Antiqua" w:hAnsi="Arial Narrow" w:cs="Verdana"/>
          <w:b/>
          <w:color w:val="00B050"/>
          <w:sz w:val="22"/>
          <w:szCs w:val="22"/>
        </w:rPr>
      </w:pPr>
    </w:p>
    <w:p w:rsidR="00EF2E56" w:rsidRPr="00BF59B1" w:rsidRDefault="00933142">
      <w:pPr>
        <w:tabs>
          <w:tab w:val="left" w:pos="4109"/>
        </w:tabs>
        <w:jc w:val="center"/>
        <w:rPr>
          <w:rFonts w:ascii="Arial Narrow" w:eastAsia="Book Antiqua" w:hAnsi="Arial Narrow" w:cs="Verdana"/>
          <w:b/>
          <w:sz w:val="22"/>
          <w:szCs w:val="22"/>
        </w:rPr>
      </w:pPr>
      <w:r w:rsidRPr="00BF59B1">
        <w:rPr>
          <w:rFonts w:ascii="Arial Narrow" w:eastAsia="Book Antiqua" w:hAnsi="Arial Narrow" w:cs="Verdana"/>
          <w:b/>
          <w:sz w:val="22"/>
          <w:szCs w:val="22"/>
        </w:rPr>
        <w:t>WARTOŚĆ UMOWY I ZASADY ROZLICZEŃ</w:t>
      </w:r>
    </w:p>
    <w:p w:rsidR="00EF2E56" w:rsidRPr="00BF59B1" w:rsidRDefault="00933142">
      <w:pPr>
        <w:tabs>
          <w:tab w:val="left" w:pos="4109"/>
        </w:tabs>
        <w:jc w:val="center"/>
        <w:rPr>
          <w:rFonts w:ascii="Arial Narrow" w:eastAsia="Book Antiqua" w:hAnsi="Arial Narrow" w:cs="Verdana"/>
          <w:b/>
          <w:sz w:val="22"/>
          <w:szCs w:val="22"/>
        </w:rPr>
      </w:pPr>
      <w:r w:rsidRPr="00BF59B1">
        <w:rPr>
          <w:rFonts w:ascii="Arial Narrow" w:eastAsia="Book Antiqua" w:hAnsi="Arial Narrow" w:cs="Verdana"/>
          <w:b/>
          <w:sz w:val="22"/>
          <w:szCs w:val="22"/>
        </w:rPr>
        <w:t>§ 3</w:t>
      </w:r>
    </w:p>
    <w:p w:rsidR="00EF2E56" w:rsidRPr="00BF59B1" w:rsidRDefault="00EF2E56">
      <w:pPr>
        <w:tabs>
          <w:tab w:val="left" w:pos="4109"/>
        </w:tabs>
        <w:jc w:val="center"/>
        <w:rPr>
          <w:rFonts w:ascii="Arial Narrow" w:eastAsia="Book Antiqua" w:hAnsi="Arial Narrow" w:cs="Verdana"/>
          <w:sz w:val="22"/>
          <w:szCs w:val="22"/>
        </w:rPr>
      </w:pPr>
    </w:p>
    <w:p w:rsidR="00EF2E56" w:rsidRPr="00BF59B1" w:rsidRDefault="00933142">
      <w:pPr>
        <w:pStyle w:val="Akapitzlist"/>
        <w:numPr>
          <w:ilvl w:val="0"/>
          <w:numId w:val="5"/>
        </w:numPr>
        <w:tabs>
          <w:tab w:val="clear" w:pos="284"/>
          <w:tab w:val="left" w:pos="4109"/>
        </w:tabs>
        <w:jc w:val="both"/>
        <w:rPr>
          <w:rFonts w:ascii="Arial Narrow" w:hAnsi="Arial Narrow"/>
          <w:sz w:val="22"/>
          <w:szCs w:val="22"/>
        </w:rPr>
      </w:pPr>
      <w:r w:rsidRPr="00BF59B1">
        <w:rPr>
          <w:rFonts w:ascii="Arial Narrow" w:eastAsia="Book Antiqua" w:hAnsi="Arial Narrow" w:cs="Verdana"/>
          <w:sz w:val="22"/>
          <w:szCs w:val="22"/>
        </w:rPr>
        <w:t>Wartość umowy brutto wynosi </w:t>
      </w:r>
      <w:r w:rsidR="00AC1A8C" w:rsidRPr="00BF59B1">
        <w:rPr>
          <w:rFonts w:ascii="Arial Narrow" w:eastAsia="Book Antiqua" w:hAnsi="Arial Narrow" w:cs="Verdana"/>
          <w:bCs/>
          <w:sz w:val="22"/>
          <w:szCs w:val="22"/>
        </w:rPr>
        <w:t>………………</w:t>
      </w:r>
      <w:r w:rsidRPr="00BF59B1">
        <w:rPr>
          <w:rFonts w:ascii="Arial Narrow" w:eastAsia="Book Antiqua" w:hAnsi="Arial Narrow" w:cs="Verdana"/>
          <w:sz w:val="22"/>
          <w:szCs w:val="22"/>
        </w:rPr>
        <w:t xml:space="preserve"> zł (słownie:</w:t>
      </w:r>
      <w:r w:rsidR="00AC1A8C" w:rsidRPr="00BF59B1">
        <w:rPr>
          <w:rFonts w:ascii="Arial Narrow" w:eastAsia="Book Antiqua" w:hAnsi="Arial Narrow" w:cs="Verdana"/>
          <w:sz w:val="22"/>
          <w:szCs w:val="22"/>
        </w:rPr>
        <w:t xml:space="preserve"> ……………………………………..</w:t>
      </w:r>
      <w:r w:rsidRPr="00BF59B1">
        <w:rPr>
          <w:rFonts w:ascii="Arial Narrow" w:eastAsia="Book Antiqua" w:hAnsi="Arial Narrow" w:cs="Verdana"/>
          <w:sz w:val="22"/>
          <w:szCs w:val="22"/>
        </w:rPr>
        <w:t>) w tym należny podatek VAT o stawce 23 %. Wynagrodzenie to jest zgodne ze złożon</w:t>
      </w:r>
      <w:r w:rsidR="001433AF" w:rsidRPr="00BF59B1">
        <w:rPr>
          <w:rFonts w:ascii="Arial Narrow" w:eastAsia="Book Antiqua" w:hAnsi="Arial Narrow" w:cs="Verdana"/>
          <w:sz w:val="22"/>
          <w:szCs w:val="22"/>
        </w:rPr>
        <w:t xml:space="preserve">ą ofertą . </w:t>
      </w:r>
      <w:r w:rsidRPr="00BF59B1">
        <w:rPr>
          <w:rFonts w:ascii="Arial Narrow" w:eastAsia="Book Antiqua" w:hAnsi="Arial Narrow" w:cs="Verdana"/>
          <w:sz w:val="22"/>
          <w:szCs w:val="22"/>
        </w:rPr>
        <w:t>Powyższe wynagrodzenie wraz z należnym podatkiem VAT nie ulegnie</w:t>
      </w:r>
      <w:r w:rsidR="00105BCF">
        <w:rPr>
          <w:rFonts w:ascii="Arial Narrow" w:eastAsia="Book Antiqua" w:hAnsi="Arial Narrow" w:cs="Verdana"/>
          <w:sz w:val="22"/>
          <w:szCs w:val="22"/>
        </w:rPr>
        <w:t xml:space="preserve"> zmianie w trakcie realizacji u</w:t>
      </w:r>
      <w:r w:rsidRPr="00BF59B1">
        <w:rPr>
          <w:rFonts w:ascii="Arial Narrow" w:eastAsia="Book Antiqua" w:hAnsi="Arial Narrow" w:cs="Verdana"/>
          <w:sz w:val="22"/>
          <w:szCs w:val="22"/>
        </w:rPr>
        <w:t>mowy.</w:t>
      </w:r>
    </w:p>
    <w:p w:rsidR="00EF2E56" w:rsidRPr="00BF59B1" w:rsidRDefault="00933142" w:rsidP="00C6695D">
      <w:pPr>
        <w:pStyle w:val="Akapitzlist"/>
        <w:numPr>
          <w:ilvl w:val="0"/>
          <w:numId w:val="5"/>
        </w:numPr>
        <w:tabs>
          <w:tab w:val="clear" w:pos="284"/>
          <w:tab w:val="left" w:pos="4109"/>
        </w:tabs>
        <w:jc w:val="both"/>
        <w:rPr>
          <w:rFonts w:ascii="Arial Narrow" w:eastAsia="Book Antiqua" w:hAnsi="Arial Narrow" w:cs="Verdana"/>
          <w:sz w:val="22"/>
          <w:szCs w:val="22"/>
        </w:rPr>
      </w:pPr>
      <w:r w:rsidRPr="00BF59B1">
        <w:rPr>
          <w:rFonts w:ascii="Arial Narrow" w:eastAsia="Book Antiqua" w:hAnsi="Arial Narrow" w:cs="Verdana"/>
          <w:sz w:val="22"/>
          <w:szCs w:val="22"/>
        </w:rPr>
        <w:t>Wynagrodzenie określone w ust. 1 zawiera wszystkie koszty związane</w:t>
      </w:r>
      <w:r w:rsidR="004B7BBF">
        <w:rPr>
          <w:rFonts w:ascii="Arial Narrow" w:eastAsia="Book Antiqua" w:hAnsi="Arial Narrow" w:cs="Verdana"/>
          <w:sz w:val="22"/>
          <w:szCs w:val="22"/>
        </w:rPr>
        <w:t xml:space="preserve"> z realizacją</w:t>
      </w:r>
      <w:r w:rsidRPr="00BF59B1">
        <w:rPr>
          <w:rFonts w:ascii="Arial Narrow" w:eastAsia="Book Antiqua" w:hAnsi="Arial Narrow" w:cs="Verdana"/>
          <w:sz w:val="22"/>
          <w:szCs w:val="22"/>
        </w:rPr>
        <w:t xml:space="preserve"> przedmiotu zamówienia w szczególności:</w:t>
      </w:r>
    </w:p>
    <w:p w:rsidR="00EF2E56" w:rsidRPr="00BF59B1" w:rsidRDefault="00933142">
      <w:pPr>
        <w:pStyle w:val="Akapitzlist"/>
        <w:numPr>
          <w:ilvl w:val="1"/>
          <w:numId w:val="5"/>
        </w:numPr>
        <w:tabs>
          <w:tab w:val="clear" w:pos="284"/>
          <w:tab w:val="left" w:pos="4109"/>
        </w:tabs>
        <w:jc w:val="both"/>
        <w:rPr>
          <w:rFonts w:ascii="Arial Narrow" w:eastAsia="Book Antiqua" w:hAnsi="Arial Narrow" w:cs="Verdana"/>
          <w:sz w:val="22"/>
          <w:szCs w:val="22"/>
        </w:rPr>
      </w:pPr>
      <w:r w:rsidRPr="00BF59B1">
        <w:rPr>
          <w:rFonts w:ascii="Arial Narrow" w:eastAsia="Book Antiqua" w:hAnsi="Arial Narrow" w:cs="Verdana"/>
          <w:sz w:val="22"/>
          <w:szCs w:val="22"/>
        </w:rPr>
        <w:t xml:space="preserve">koszty związane z jego  dostawą i wniesieniem do pomieszczeń wskazanych przez Zamawiającego; </w:t>
      </w:r>
    </w:p>
    <w:p w:rsidR="00EF2E56" w:rsidRPr="00BF59B1" w:rsidRDefault="00933142">
      <w:pPr>
        <w:pStyle w:val="Akapitzlist"/>
        <w:numPr>
          <w:ilvl w:val="1"/>
          <w:numId w:val="5"/>
        </w:numPr>
        <w:tabs>
          <w:tab w:val="clear" w:pos="284"/>
          <w:tab w:val="left" w:pos="426"/>
          <w:tab w:val="left" w:pos="720"/>
          <w:tab w:val="left" w:pos="4109"/>
        </w:tabs>
        <w:jc w:val="both"/>
        <w:rPr>
          <w:rFonts w:ascii="Arial Narrow" w:eastAsia="Book Antiqua" w:hAnsi="Arial Narrow" w:cs="Verdana"/>
          <w:sz w:val="22"/>
          <w:szCs w:val="22"/>
        </w:rPr>
      </w:pPr>
      <w:r w:rsidRPr="00BF59B1">
        <w:rPr>
          <w:rFonts w:ascii="Arial Narrow" w:hAnsi="Arial Narrow"/>
          <w:sz w:val="22"/>
          <w:szCs w:val="22"/>
        </w:rPr>
        <w:lastRenderedPageBreak/>
        <w:t>koszty związane ze świadczeniem zobowiązań związanych z rękojmią za wady</w:t>
      </w:r>
      <w:r w:rsidR="00500288" w:rsidRPr="00BF59B1">
        <w:rPr>
          <w:rFonts w:ascii="Arial Narrow" w:hAnsi="Arial Narrow"/>
          <w:sz w:val="22"/>
          <w:szCs w:val="22"/>
        </w:rPr>
        <w:t xml:space="preserve"> fizyczne i prawne oraz</w:t>
      </w:r>
      <w:r w:rsidR="003D037C">
        <w:rPr>
          <w:rFonts w:ascii="Arial Narrow" w:hAnsi="Arial Narrow"/>
          <w:sz w:val="22"/>
          <w:szCs w:val="22"/>
        </w:rPr>
        <w:t xml:space="preserve"> gwarancją;</w:t>
      </w:r>
      <w:r w:rsidRPr="00BF59B1">
        <w:rPr>
          <w:rFonts w:ascii="Arial Narrow" w:hAnsi="Arial Narrow"/>
          <w:sz w:val="22"/>
          <w:szCs w:val="22"/>
        </w:rPr>
        <w:t xml:space="preserve"> </w:t>
      </w:r>
    </w:p>
    <w:p w:rsidR="00EF2E56" w:rsidRPr="00BF59B1" w:rsidRDefault="00933142">
      <w:pPr>
        <w:pStyle w:val="Akapitzlist"/>
        <w:numPr>
          <w:ilvl w:val="1"/>
          <w:numId w:val="5"/>
        </w:numPr>
        <w:tabs>
          <w:tab w:val="clear" w:pos="284"/>
          <w:tab w:val="left" w:pos="426"/>
          <w:tab w:val="left" w:pos="720"/>
          <w:tab w:val="left" w:pos="4109"/>
        </w:tabs>
        <w:rPr>
          <w:rFonts w:ascii="Arial Narrow" w:eastAsia="Book Antiqua" w:hAnsi="Arial Narrow" w:cs="Verdana"/>
          <w:sz w:val="22"/>
          <w:szCs w:val="22"/>
        </w:rPr>
      </w:pPr>
      <w:r w:rsidRPr="00BF59B1">
        <w:rPr>
          <w:rFonts w:ascii="Arial Narrow" w:hAnsi="Arial Narrow"/>
          <w:sz w:val="22"/>
          <w:szCs w:val="22"/>
        </w:rPr>
        <w:t>koszty dojazdu i transportu.</w:t>
      </w:r>
    </w:p>
    <w:p w:rsidR="00EF2E56" w:rsidRPr="00BF59B1" w:rsidRDefault="00933142">
      <w:pPr>
        <w:numPr>
          <w:ilvl w:val="0"/>
          <w:numId w:val="5"/>
        </w:numPr>
        <w:tabs>
          <w:tab w:val="clear" w:pos="284"/>
          <w:tab w:val="left" w:pos="426"/>
          <w:tab w:val="left" w:pos="720"/>
        </w:tabs>
        <w:rPr>
          <w:rFonts w:ascii="Arial Narrow" w:hAnsi="Arial Narrow" w:cs="Verdana"/>
          <w:sz w:val="22"/>
          <w:szCs w:val="22"/>
        </w:rPr>
      </w:pPr>
      <w:r w:rsidRPr="00BF59B1">
        <w:rPr>
          <w:rFonts w:ascii="Arial Narrow" w:hAnsi="Arial Narrow" w:cs="Verdana"/>
          <w:sz w:val="22"/>
          <w:szCs w:val="22"/>
        </w:rPr>
        <w:t xml:space="preserve">Adresatem i płatnikiem </w:t>
      </w:r>
      <w:r w:rsidR="00105BCF">
        <w:rPr>
          <w:rFonts w:ascii="Arial Narrow" w:hAnsi="Arial Narrow" w:cs="Verdana"/>
          <w:sz w:val="22"/>
          <w:szCs w:val="22"/>
        </w:rPr>
        <w:t>należności w ramach niniejszej u</w:t>
      </w:r>
      <w:r w:rsidRPr="00BF59B1">
        <w:rPr>
          <w:rFonts w:ascii="Arial Narrow" w:hAnsi="Arial Narrow" w:cs="Verdana"/>
          <w:sz w:val="22"/>
          <w:szCs w:val="22"/>
        </w:rPr>
        <w:t xml:space="preserve">mowy jest: </w:t>
      </w:r>
    </w:p>
    <w:p w:rsidR="00EF2E56" w:rsidRPr="00BF59B1" w:rsidRDefault="00933142">
      <w:pPr>
        <w:ind w:left="284" w:firstLine="0"/>
        <w:rPr>
          <w:rFonts w:ascii="Arial Narrow" w:hAnsi="Arial Narrow" w:cs="Verdana"/>
          <w:sz w:val="22"/>
          <w:szCs w:val="22"/>
        </w:rPr>
      </w:pPr>
      <w:r w:rsidRPr="00BF59B1">
        <w:rPr>
          <w:rFonts w:ascii="Arial Narrow" w:hAnsi="Arial Narrow" w:cs="Verdana"/>
          <w:sz w:val="22"/>
          <w:szCs w:val="22"/>
        </w:rPr>
        <w:t>Komenda Wojewódzka Policji</w:t>
      </w:r>
    </w:p>
    <w:p w:rsidR="00EF2E56" w:rsidRPr="00BF59B1" w:rsidRDefault="00933142">
      <w:pPr>
        <w:ind w:left="284" w:firstLine="0"/>
        <w:rPr>
          <w:rFonts w:ascii="Arial Narrow" w:hAnsi="Arial Narrow" w:cs="Verdana"/>
          <w:sz w:val="22"/>
          <w:szCs w:val="22"/>
        </w:rPr>
      </w:pPr>
      <w:r w:rsidRPr="00BF59B1">
        <w:rPr>
          <w:rFonts w:ascii="Arial Narrow" w:hAnsi="Arial Narrow" w:cs="Verdana"/>
          <w:sz w:val="22"/>
          <w:szCs w:val="22"/>
        </w:rPr>
        <w:t>ul. Kochanowskiego 2a, 60-844 Poznań</w:t>
      </w:r>
    </w:p>
    <w:p w:rsidR="00EF2E56" w:rsidRPr="00BF59B1" w:rsidRDefault="00933142">
      <w:pPr>
        <w:pStyle w:val="Akapitzlist"/>
        <w:tabs>
          <w:tab w:val="left" w:pos="4109"/>
        </w:tabs>
        <w:ind w:left="284"/>
        <w:jc w:val="both"/>
        <w:rPr>
          <w:rFonts w:ascii="Arial Narrow" w:eastAsia="Book Antiqua" w:hAnsi="Arial Narrow" w:cs="Verdana"/>
          <w:sz w:val="22"/>
          <w:szCs w:val="22"/>
        </w:rPr>
      </w:pPr>
      <w:r w:rsidRPr="00BF59B1">
        <w:rPr>
          <w:rFonts w:ascii="Arial Narrow" w:hAnsi="Arial Narrow" w:cs="Verdana"/>
          <w:sz w:val="22"/>
          <w:szCs w:val="22"/>
        </w:rPr>
        <w:t>NIP: 7770001878, REGON: 630703410.</w:t>
      </w:r>
    </w:p>
    <w:p w:rsidR="00EF2E56" w:rsidRPr="00BF59B1" w:rsidRDefault="00933142">
      <w:pPr>
        <w:pStyle w:val="Akapitzlist"/>
        <w:numPr>
          <w:ilvl w:val="0"/>
          <w:numId w:val="5"/>
        </w:numPr>
        <w:tabs>
          <w:tab w:val="clear" w:pos="284"/>
          <w:tab w:val="left" w:pos="4109"/>
        </w:tabs>
        <w:jc w:val="both"/>
        <w:rPr>
          <w:rFonts w:ascii="Arial Narrow" w:eastAsia="Book Antiqua" w:hAnsi="Arial Narrow" w:cs="Verdana"/>
          <w:sz w:val="22"/>
          <w:szCs w:val="22"/>
        </w:rPr>
      </w:pPr>
      <w:r w:rsidRPr="00BF59B1">
        <w:rPr>
          <w:rFonts w:ascii="Arial Narrow" w:eastAsia="Book Antiqua" w:hAnsi="Arial Narrow" w:cs="Verdana"/>
          <w:sz w:val="22"/>
          <w:szCs w:val="22"/>
        </w:rPr>
        <w:t xml:space="preserve">Zamawiający zapłaci Wykonawcy wynagrodzenie przelewem na rachunek bankowy wskazany w fakturze, w terminie do 30 dni od daty otrzymania przez Zamawiającego prawidłowo wystawionej faktury VAT. </w:t>
      </w:r>
    </w:p>
    <w:p w:rsidR="00EF2E56" w:rsidRPr="00BF59B1" w:rsidRDefault="00933142">
      <w:pPr>
        <w:pStyle w:val="Akapitzlist"/>
        <w:numPr>
          <w:ilvl w:val="0"/>
          <w:numId w:val="5"/>
        </w:numPr>
        <w:tabs>
          <w:tab w:val="clear" w:pos="284"/>
          <w:tab w:val="left" w:pos="4109"/>
        </w:tabs>
        <w:jc w:val="both"/>
        <w:rPr>
          <w:rFonts w:ascii="Arial Narrow" w:eastAsia="Book Antiqua" w:hAnsi="Arial Narrow" w:cs="Verdana"/>
          <w:sz w:val="22"/>
          <w:szCs w:val="22"/>
        </w:rPr>
      </w:pPr>
      <w:r w:rsidRPr="00BF59B1">
        <w:rPr>
          <w:rFonts w:ascii="Arial Narrow" w:hAnsi="Arial Narrow"/>
          <w:sz w:val="22"/>
          <w:szCs w:val="22"/>
        </w:rPr>
        <w:t>Wykonawca może przesłać fakturę za pośrednictwem Platformy Elektronicznego Fakturowania (PEF). Dane do konta Zamawiającego na PEF zostały określone w ust. 3. Terminy płatności faktury oraz jej dostarczenia określone w ust. 4 stosuje się odpowiednio.</w:t>
      </w:r>
      <w:r w:rsidRPr="00BF59B1">
        <w:rPr>
          <w:rFonts w:ascii="Arial Narrow" w:eastAsia="Book Antiqua" w:hAnsi="Arial Narrow" w:cs="Verdana"/>
          <w:sz w:val="22"/>
          <w:szCs w:val="22"/>
        </w:rPr>
        <w:t xml:space="preserve"> </w:t>
      </w:r>
    </w:p>
    <w:p w:rsidR="00EF2E56" w:rsidRPr="00BF59B1" w:rsidRDefault="00933142">
      <w:pPr>
        <w:pStyle w:val="Akapitzlist"/>
        <w:numPr>
          <w:ilvl w:val="0"/>
          <w:numId w:val="5"/>
        </w:numPr>
        <w:tabs>
          <w:tab w:val="clear" w:pos="284"/>
          <w:tab w:val="left" w:pos="4109"/>
        </w:tabs>
        <w:jc w:val="both"/>
        <w:rPr>
          <w:rFonts w:ascii="Arial Narrow" w:eastAsia="Book Antiqua" w:hAnsi="Arial Narrow" w:cs="Verdana"/>
          <w:sz w:val="22"/>
          <w:szCs w:val="22"/>
        </w:rPr>
      </w:pPr>
      <w:r w:rsidRPr="00BF59B1">
        <w:rPr>
          <w:rFonts w:ascii="Arial Narrow" w:eastAsia="Book Antiqua" w:hAnsi="Arial Narrow" w:cs="Verdana"/>
          <w:sz w:val="22"/>
          <w:szCs w:val="22"/>
        </w:rPr>
        <w:t>Zamawiający nie wyraża zgody na cesję wierzytelności wynikających z niniejszej umowy bez swojej zgody wyrażonej na piśmie, pod rygorem nieważności.</w:t>
      </w:r>
    </w:p>
    <w:p w:rsidR="00EF2E56" w:rsidRPr="00BF59B1" w:rsidRDefault="00EF2E56">
      <w:pPr>
        <w:tabs>
          <w:tab w:val="left" w:pos="4109"/>
        </w:tabs>
        <w:rPr>
          <w:rFonts w:ascii="Arial Narrow" w:eastAsia="Book Antiqua" w:hAnsi="Arial Narrow" w:cs="Verdana"/>
          <w:sz w:val="22"/>
          <w:szCs w:val="22"/>
        </w:rPr>
      </w:pPr>
    </w:p>
    <w:p w:rsidR="00EF2E56" w:rsidRPr="00BF59B1" w:rsidRDefault="00933142">
      <w:pPr>
        <w:tabs>
          <w:tab w:val="left" w:pos="4109"/>
        </w:tabs>
        <w:jc w:val="center"/>
        <w:rPr>
          <w:rFonts w:ascii="Arial Narrow" w:eastAsia="Book Antiqua" w:hAnsi="Arial Narrow" w:cs="Verdana"/>
          <w:b/>
          <w:sz w:val="22"/>
          <w:szCs w:val="22"/>
        </w:rPr>
      </w:pPr>
      <w:r w:rsidRPr="00BF59B1">
        <w:rPr>
          <w:rFonts w:ascii="Arial Narrow" w:eastAsia="Book Antiqua" w:hAnsi="Arial Narrow" w:cs="Verdana"/>
          <w:b/>
          <w:sz w:val="22"/>
          <w:szCs w:val="22"/>
        </w:rPr>
        <w:t>GWARANCJA i REKLAMACJE</w:t>
      </w:r>
    </w:p>
    <w:p w:rsidR="00EF2E56" w:rsidRPr="00BF59B1" w:rsidRDefault="00933142">
      <w:pPr>
        <w:tabs>
          <w:tab w:val="left" w:pos="4109"/>
        </w:tabs>
        <w:jc w:val="center"/>
        <w:rPr>
          <w:rFonts w:ascii="Arial Narrow" w:eastAsia="Book Antiqua" w:hAnsi="Arial Narrow" w:cs="Verdana"/>
          <w:b/>
          <w:sz w:val="22"/>
          <w:szCs w:val="22"/>
        </w:rPr>
      </w:pPr>
      <w:r w:rsidRPr="00BF59B1">
        <w:rPr>
          <w:rFonts w:ascii="Arial Narrow" w:eastAsia="Book Antiqua" w:hAnsi="Arial Narrow" w:cs="Verdana"/>
          <w:b/>
          <w:sz w:val="22"/>
          <w:szCs w:val="22"/>
        </w:rPr>
        <w:t>§ 4</w:t>
      </w:r>
    </w:p>
    <w:p w:rsidR="00EF2E56" w:rsidRPr="00BF59B1" w:rsidRDefault="00EF2E56">
      <w:pPr>
        <w:tabs>
          <w:tab w:val="left" w:pos="4109"/>
        </w:tabs>
        <w:jc w:val="center"/>
        <w:rPr>
          <w:rFonts w:ascii="Arial Narrow" w:eastAsia="Book Antiqua" w:hAnsi="Arial Narrow" w:cs="Verdana"/>
          <w:b/>
          <w:sz w:val="22"/>
          <w:szCs w:val="22"/>
        </w:rPr>
      </w:pPr>
    </w:p>
    <w:p w:rsidR="00EF2E56" w:rsidRPr="00BF59B1" w:rsidRDefault="00933142">
      <w:pPr>
        <w:pStyle w:val="Akapitzlist"/>
        <w:numPr>
          <w:ilvl w:val="0"/>
          <w:numId w:val="6"/>
        </w:numPr>
        <w:tabs>
          <w:tab w:val="clear" w:pos="284"/>
          <w:tab w:val="left" w:pos="4109"/>
        </w:tabs>
        <w:jc w:val="both"/>
        <w:rPr>
          <w:rFonts w:ascii="Arial Narrow" w:eastAsia="Book Antiqua" w:hAnsi="Arial Narrow" w:cs="Verdana"/>
          <w:sz w:val="22"/>
          <w:szCs w:val="22"/>
        </w:rPr>
      </w:pPr>
      <w:r w:rsidRPr="00BF59B1">
        <w:rPr>
          <w:rFonts w:ascii="Arial Narrow" w:eastAsia="Book Antiqua" w:hAnsi="Arial Narrow" w:cs="Verdana"/>
          <w:sz w:val="22"/>
          <w:szCs w:val="22"/>
        </w:rPr>
        <w:t>Wykonawca udziela g</w:t>
      </w:r>
      <w:r w:rsidR="001B3043">
        <w:rPr>
          <w:rFonts w:ascii="Arial Narrow" w:eastAsia="Book Antiqua" w:hAnsi="Arial Narrow" w:cs="Verdana"/>
          <w:sz w:val="22"/>
          <w:szCs w:val="22"/>
        </w:rPr>
        <w:t>waranc</w:t>
      </w:r>
      <w:r w:rsidR="00F45F9B">
        <w:rPr>
          <w:rFonts w:ascii="Arial Narrow" w:eastAsia="Book Antiqua" w:hAnsi="Arial Narrow" w:cs="Verdana"/>
          <w:sz w:val="22"/>
          <w:szCs w:val="22"/>
        </w:rPr>
        <w:t xml:space="preserve">ji na dostarczone </w:t>
      </w:r>
      <w:r w:rsidR="0067236A">
        <w:rPr>
          <w:rFonts w:ascii="Arial Narrow" w:eastAsia="Book Antiqua" w:hAnsi="Arial Narrow" w:cs="Verdana"/>
          <w:sz w:val="22"/>
          <w:szCs w:val="22"/>
        </w:rPr>
        <w:t>szafy koszarowe</w:t>
      </w:r>
      <w:r w:rsidRPr="00BF59B1">
        <w:rPr>
          <w:rFonts w:ascii="Arial Narrow" w:eastAsia="Book Antiqua" w:hAnsi="Arial Narrow" w:cs="Verdana"/>
          <w:sz w:val="22"/>
          <w:szCs w:val="22"/>
        </w:rPr>
        <w:t xml:space="preserve"> na okres </w:t>
      </w:r>
      <w:r w:rsidR="0067236A">
        <w:rPr>
          <w:rFonts w:ascii="Arial Narrow" w:eastAsia="Book Antiqua" w:hAnsi="Arial Narrow" w:cs="Verdana"/>
          <w:bCs/>
          <w:sz w:val="22"/>
          <w:szCs w:val="22"/>
        </w:rPr>
        <w:t>24</w:t>
      </w:r>
      <w:r w:rsidRPr="00BF59B1">
        <w:rPr>
          <w:rFonts w:ascii="Arial Narrow" w:eastAsia="Book Antiqua" w:hAnsi="Arial Narrow" w:cs="Verdana"/>
          <w:bCs/>
          <w:sz w:val="22"/>
          <w:szCs w:val="22"/>
        </w:rPr>
        <w:t xml:space="preserve"> </w:t>
      </w:r>
      <w:r w:rsidRPr="00BF59B1">
        <w:rPr>
          <w:rFonts w:ascii="Arial Narrow" w:eastAsia="Book Antiqua" w:hAnsi="Arial Narrow" w:cs="Verdana"/>
          <w:sz w:val="22"/>
          <w:szCs w:val="22"/>
        </w:rPr>
        <w:t xml:space="preserve">miesięcy od  daty </w:t>
      </w:r>
      <w:r w:rsidR="00781560" w:rsidRPr="00BF59B1">
        <w:rPr>
          <w:rFonts w:ascii="Arial Narrow" w:eastAsia="Book Antiqua" w:hAnsi="Arial Narrow" w:cs="Verdana"/>
          <w:bCs/>
          <w:sz w:val="22"/>
          <w:szCs w:val="22"/>
        </w:rPr>
        <w:t>dostawy</w:t>
      </w:r>
      <w:r w:rsidRPr="00BF59B1">
        <w:rPr>
          <w:rFonts w:ascii="Arial Narrow" w:eastAsia="Book Antiqua" w:hAnsi="Arial Narrow" w:cs="Verdana"/>
          <w:bCs/>
          <w:sz w:val="22"/>
          <w:szCs w:val="22"/>
        </w:rPr>
        <w:t xml:space="preserve">, </w:t>
      </w:r>
      <w:r w:rsidRPr="00BF59B1">
        <w:rPr>
          <w:rFonts w:ascii="Arial Narrow" w:eastAsia="Book Antiqua" w:hAnsi="Arial Narrow" w:cs="Verdana"/>
          <w:sz w:val="22"/>
          <w:szCs w:val="22"/>
        </w:rPr>
        <w:t>zgodnie ze złożoną ofertą Wykonawcy.</w:t>
      </w:r>
    </w:p>
    <w:p w:rsidR="00EF2E56" w:rsidRPr="00BF59B1" w:rsidRDefault="00933142">
      <w:pPr>
        <w:pStyle w:val="Akapitzlist"/>
        <w:numPr>
          <w:ilvl w:val="0"/>
          <w:numId w:val="6"/>
        </w:numPr>
        <w:tabs>
          <w:tab w:val="clear" w:pos="284"/>
          <w:tab w:val="left" w:pos="4109"/>
        </w:tabs>
        <w:jc w:val="both"/>
        <w:rPr>
          <w:rFonts w:ascii="Arial Narrow" w:eastAsia="Book Antiqua" w:hAnsi="Arial Narrow" w:cs="Verdana"/>
          <w:sz w:val="22"/>
          <w:szCs w:val="22"/>
        </w:rPr>
      </w:pPr>
      <w:r w:rsidRPr="00BF59B1">
        <w:rPr>
          <w:rFonts w:ascii="Arial Narrow" w:eastAsia="Book Antiqua" w:hAnsi="Arial Narrow" w:cs="Verdana"/>
          <w:sz w:val="22"/>
          <w:szCs w:val="22"/>
        </w:rPr>
        <w:t>W przypadku ujawnienia wad jakościowych lub ilośc</w:t>
      </w:r>
      <w:r w:rsidR="004639A7">
        <w:rPr>
          <w:rFonts w:ascii="Arial Narrow" w:eastAsia="Book Antiqua" w:hAnsi="Arial Narrow" w:cs="Verdana"/>
          <w:sz w:val="22"/>
          <w:szCs w:val="22"/>
        </w:rPr>
        <w:t xml:space="preserve">iowych </w:t>
      </w:r>
      <w:r w:rsidR="0067236A">
        <w:rPr>
          <w:rFonts w:ascii="Arial Narrow" w:eastAsia="Book Antiqua" w:hAnsi="Arial Narrow" w:cs="Verdana"/>
          <w:sz w:val="22"/>
          <w:szCs w:val="22"/>
        </w:rPr>
        <w:t>szaf koszarowych</w:t>
      </w:r>
      <w:r w:rsidRPr="00BF59B1">
        <w:rPr>
          <w:rFonts w:ascii="Arial Narrow" w:eastAsia="Book Antiqua" w:hAnsi="Arial Narrow" w:cs="Verdana"/>
          <w:sz w:val="22"/>
          <w:szCs w:val="22"/>
        </w:rPr>
        <w:t xml:space="preserve"> Zamawiający złoży zgłoszenie reklamacyjne w  formie  pisemnej </w:t>
      </w:r>
      <w:r w:rsidR="00500288" w:rsidRPr="00BF59B1">
        <w:rPr>
          <w:rFonts w:ascii="Arial Narrow" w:eastAsia="Book Antiqua" w:hAnsi="Arial Narrow" w:cs="Verdana"/>
          <w:sz w:val="22"/>
          <w:szCs w:val="22"/>
        </w:rPr>
        <w:t xml:space="preserve">na adres poczty elektronicznej Wykonawcy </w:t>
      </w:r>
      <w:r w:rsidR="00781560" w:rsidRPr="00BF59B1">
        <w:rPr>
          <w:rFonts w:ascii="Arial Narrow" w:eastAsia="Book Antiqua" w:hAnsi="Arial Narrow" w:cs="Verdana"/>
          <w:sz w:val="22"/>
          <w:szCs w:val="22"/>
        </w:rPr>
        <w:t>……………………………….</w:t>
      </w:r>
      <w:r w:rsidR="00500288" w:rsidRPr="00BF59B1">
        <w:rPr>
          <w:rFonts w:ascii="Arial Narrow" w:eastAsia="Book Antiqua" w:hAnsi="Arial Narrow" w:cs="Verdana"/>
          <w:sz w:val="22"/>
          <w:szCs w:val="22"/>
        </w:rPr>
        <w:t xml:space="preserve"> </w:t>
      </w:r>
      <w:r w:rsidRPr="00BF59B1">
        <w:rPr>
          <w:rFonts w:ascii="Arial Narrow" w:eastAsia="Book Antiqua" w:hAnsi="Arial Narrow" w:cs="Verdana"/>
          <w:sz w:val="22"/>
          <w:szCs w:val="22"/>
        </w:rPr>
        <w:t>w ciągu 7 dni  roboczych,  liczonych od  terminu dostawy</w:t>
      </w:r>
      <w:r w:rsidR="007226BD" w:rsidRPr="00BF59B1">
        <w:rPr>
          <w:rFonts w:ascii="Arial Narrow" w:eastAsia="Book Antiqua" w:hAnsi="Arial Narrow" w:cs="Verdana"/>
          <w:sz w:val="22"/>
          <w:szCs w:val="22"/>
        </w:rPr>
        <w:t>, o którym  mowa  w  §  2  ust 2</w:t>
      </w:r>
      <w:r w:rsidR="00500288" w:rsidRPr="00BF59B1">
        <w:rPr>
          <w:rFonts w:ascii="Arial Narrow" w:eastAsia="Book Antiqua" w:hAnsi="Arial Narrow" w:cs="Verdana"/>
          <w:sz w:val="22"/>
          <w:szCs w:val="22"/>
        </w:rPr>
        <w:t>. Zgłoszenie  reklamacyjne zawiera następujące dane</w:t>
      </w:r>
      <w:r w:rsidRPr="00BF59B1">
        <w:rPr>
          <w:rFonts w:ascii="Arial Narrow" w:eastAsia="Book Antiqua" w:hAnsi="Arial Narrow" w:cs="Verdana"/>
          <w:sz w:val="22"/>
          <w:szCs w:val="22"/>
        </w:rPr>
        <w:t>:</w:t>
      </w:r>
    </w:p>
    <w:p w:rsidR="00EF2E56" w:rsidRPr="00BF59B1" w:rsidRDefault="00500288">
      <w:pPr>
        <w:pStyle w:val="Akapitzlist"/>
        <w:tabs>
          <w:tab w:val="left" w:pos="4109"/>
        </w:tabs>
        <w:ind w:left="284"/>
        <w:jc w:val="both"/>
        <w:rPr>
          <w:rFonts w:ascii="Arial Narrow" w:eastAsia="Book Antiqua" w:hAnsi="Arial Narrow" w:cs="Verdana"/>
          <w:sz w:val="22"/>
          <w:szCs w:val="22"/>
        </w:rPr>
      </w:pPr>
      <w:r w:rsidRPr="00BF59B1">
        <w:rPr>
          <w:rFonts w:ascii="Arial Narrow" w:eastAsia="Book Antiqua" w:hAnsi="Arial Narrow" w:cs="Verdana"/>
          <w:sz w:val="22"/>
          <w:szCs w:val="22"/>
        </w:rPr>
        <w:t>1) wskazanie reklamowanego asortymentu;</w:t>
      </w:r>
      <w:r w:rsidR="00933142" w:rsidRPr="00BF59B1">
        <w:rPr>
          <w:rFonts w:ascii="Arial Narrow" w:eastAsia="Book Antiqua" w:hAnsi="Arial Narrow" w:cs="Verdana"/>
          <w:sz w:val="22"/>
          <w:szCs w:val="22"/>
        </w:rPr>
        <w:t xml:space="preserve"> </w:t>
      </w:r>
    </w:p>
    <w:p w:rsidR="00EF2E56" w:rsidRPr="00BF59B1" w:rsidRDefault="00933142">
      <w:pPr>
        <w:pStyle w:val="Akapitzlist"/>
        <w:tabs>
          <w:tab w:val="left" w:pos="4109"/>
        </w:tabs>
        <w:ind w:left="284"/>
        <w:jc w:val="both"/>
        <w:rPr>
          <w:rFonts w:ascii="Arial Narrow" w:eastAsia="Book Antiqua" w:hAnsi="Arial Narrow" w:cs="Verdana"/>
          <w:sz w:val="22"/>
          <w:szCs w:val="22"/>
        </w:rPr>
      </w:pPr>
      <w:r w:rsidRPr="00BF59B1">
        <w:rPr>
          <w:rFonts w:ascii="Arial Narrow" w:eastAsia="Book Antiqua" w:hAnsi="Arial Narrow" w:cs="Verdana"/>
          <w:sz w:val="22"/>
          <w:szCs w:val="22"/>
        </w:rPr>
        <w:t>2) ilość towaru reklamowanego</w:t>
      </w:r>
      <w:r w:rsidR="00500288" w:rsidRPr="00BF59B1">
        <w:rPr>
          <w:rFonts w:ascii="Arial Narrow" w:eastAsia="Book Antiqua" w:hAnsi="Arial Narrow" w:cs="Verdana"/>
          <w:sz w:val="22"/>
          <w:szCs w:val="22"/>
        </w:rPr>
        <w:t>;</w:t>
      </w:r>
    </w:p>
    <w:p w:rsidR="00EF2E56" w:rsidRPr="00BF59B1" w:rsidRDefault="00933142">
      <w:pPr>
        <w:pStyle w:val="Akapitzlist"/>
        <w:tabs>
          <w:tab w:val="left" w:pos="4109"/>
        </w:tabs>
        <w:ind w:left="284"/>
        <w:jc w:val="both"/>
        <w:rPr>
          <w:rFonts w:ascii="Arial Narrow" w:eastAsia="Book Antiqua" w:hAnsi="Arial Narrow" w:cs="Verdana"/>
          <w:sz w:val="22"/>
          <w:szCs w:val="22"/>
        </w:rPr>
      </w:pPr>
      <w:r w:rsidRPr="00BF59B1">
        <w:rPr>
          <w:rFonts w:ascii="Arial Narrow" w:eastAsia="Book Antiqua" w:hAnsi="Arial Narrow" w:cs="Verdana"/>
          <w:sz w:val="22"/>
          <w:szCs w:val="22"/>
        </w:rPr>
        <w:t>3) opis wad i uszkodzeń</w:t>
      </w:r>
      <w:r w:rsidR="00500288" w:rsidRPr="00BF59B1">
        <w:rPr>
          <w:rFonts w:ascii="Arial Narrow" w:eastAsia="Book Antiqua" w:hAnsi="Arial Narrow" w:cs="Verdana"/>
          <w:sz w:val="22"/>
          <w:szCs w:val="22"/>
        </w:rPr>
        <w:t>;</w:t>
      </w:r>
    </w:p>
    <w:p w:rsidR="00EF2E56" w:rsidRDefault="00933142">
      <w:pPr>
        <w:pStyle w:val="Akapitzlist"/>
        <w:tabs>
          <w:tab w:val="left" w:pos="4109"/>
        </w:tabs>
        <w:ind w:left="284"/>
        <w:jc w:val="both"/>
        <w:rPr>
          <w:rFonts w:ascii="Arial Narrow" w:eastAsia="Book Antiqua" w:hAnsi="Arial Narrow" w:cs="Verdana"/>
          <w:sz w:val="22"/>
          <w:szCs w:val="22"/>
        </w:rPr>
      </w:pPr>
      <w:r w:rsidRPr="00BF59B1">
        <w:rPr>
          <w:rFonts w:ascii="Arial Narrow" w:eastAsia="Book Antiqua" w:hAnsi="Arial Narrow" w:cs="Verdana"/>
          <w:sz w:val="22"/>
          <w:szCs w:val="22"/>
        </w:rPr>
        <w:t>4) datę dostawy towaru</w:t>
      </w:r>
      <w:r w:rsidR="00500288" w:rsidRPr="00BF59B1">
        <w:rPr>
          <w:rFonts w:ascii="Arial Narrow" w:eastAsia="Book Antiqua" w:hAnsi="Arial Narrow" w:cs="Verdana"/>
          <w:sz w:val="22"/>
          <w:szCs w:val="22"/>
        </w:rPr>
        <w:t>.</w:t>
      </w:r>
    </w:p>
    <w:p w:rsidR="004639A7" w:rsidRPr="004639A7" w:rsidRDefault="004639A7" w:rsidP="004639A7">
      <w:pPr>
        <w:pStyle w:val="Akapitzlist"/>
        <w:numPr>
          <w:ilvl w:val="0"/>
          <w:numId w:val="6"/>
        </w:numPr>
        <w:tabs>
          <w:tab w:val="left" w:pos="4109"/>
        </w:tabs>
        <w:rPr>
          <w:rFonts w:ascii="Arial Narrow" w:eastAsia="Book Antiqua" w:hAnsi="Arial Narrow" w:cs="Verdana"/>
          <w:sz w:val="22"/>
          <w:szCs w:val="22"/>
        </w:rPr>
      </w:pPr>
      <w:r w:rsidRPr="004639A7">
        <w:rPr>
          <w:rFonts w:ascii="Arial Narrow" w:eastAsia="Book Antiqua" w:hAnsi="Arial Narrow" w:cs="Verdana"/>
          <w:sz w:val="22"/>
          <w:szCs w:val="22"/>
        </w:rPr>
        <w:t>Za dzień zgłoszenia uznaje się dzień nadania zgłoszenia przez Zamawiającego.</w:t>
      </w:r>
    </w:p>
    <w:p w:rsidR="00EF2E56" w:rsidRPr="004639A7" w:rsidRDefault="00933142" w:rsidP="004639A7">
      <w:pPr>
        <w:pStyle w:val="Akapitzlist"/>
        <w:numPr>
          <w:ilvl w:val="0"/>
          <w:numId w:val="6"/>
        </w:numPr>
        <w:tabs>
          <w:tab w:val="left" w:pos="4109"/>
        </w:tabs>
        <w:jc w:val="both"/>
        <w:rPr>
          <w:rFonts w:ascii="Arial Narrow" w:eastAsia="Book Antiqua" w:hAnsi="Arial Narrow" w:cs="Verdana"/>
          <w:sz w:val="22"/>
          <w:szCs w:val="22"/>
        </w:rPr>
      </w:pPr>
      <w:r w:rsidRPr="004639A7">
        <w:rPr>
          <w:rFonts w:ascii="Arial Narrow" w:eastAsia="Book Antiqua" w:hAnsi="Arial Narrow" w:cs="Verdana"/>
          <w:sz w:val="22"/>
          <w:szCs w:val="22"/>
        </w:rPr>
        <w:t xml:space="preserve">Wykonawca rozpatrzy reklamację w terminie 3 dni roboczych od daty zgłoszenia pod rygorem zapłaty kary </w:t>
      </w:r>
      <w:r w:rsidR="004639A7" w:rsidRPr="004639A7">
        <w:rPr>
          <w:rFonts w:ascii="Arial Narrow" w:eastAsia="Book Antiqua" w:hAnsi="Arial Narrow" w:cs="Verdana"/>
          <w:sz w:val="22"/>
          <w:szCs w:val="22"/>
        </w:rPr>
        <w:t xml:space="preserve">       </w:t>
      </w:r>
      <w:r w:rsidRPr="004639A7">
        <w:rPr>
          <w:rFonts w:ascii="Arial Narrow" w:eastAsia="Book Antiqua" w:hAnsi="Arial Narrow" w:cs="Verdana"/>
          <w:sz w:val="22"/>
          <w:szCs w:val="22"/>
        </w:rPr>
        <w:t>umownej, o której mowa  w § 5 ust. 1 pkt. 3 i w razie  i</w:t>
      </w:r>
      <w:r w:rsidR="001B3043" w:rsidRPr="004639A7">
        <w:rPr>
          <w:rFonts w:ascii="Arial Narrow" w:eastAsia="Book Antiqua" w:hAnsi="Arial Narrow" w:cs="Verdana"/>
          <w:sz w:val="22"/>
          <w:szCs w:val="22"/>
        </w:rPr>
        <w:t>stnienia wady,  wymieni  wadliwy  asortyment  na  wolny</w:t>
      </w:r>
      <w:r w:rsidRPr="004639A7">
        <w:rPr>
          <w:rFonts w:ascii="Arial Narrow" w:eastAsia="Book Antiqua" w:hAnsi="Arial Narrow" w:cs="Verdana"/>
          <w:sz w:val="22"/>
          <w:szCs w:val="22"/>
        </w:rPr>
        <w:t xml:space="preserve"> od  wad, </w:t>
      </w:r>
      <w:r w:rsidR="004639A7" w:rsidRPr="004639A7">
        <w:rPr>
          <w:rFonts w:ascii="Arial Narrow" w:eastAsia="Book Antiqua" w:hAnsi="Arial Narrow" w:cs="Verdana"/>
          <w:sz w:val="22"/>
          <w:szCs w:val="22"/>
        </w:rPr>
        <w:t xml:space="preserve">  </w:t>
      </w:r>
      <w:r w:rsidRPr="004639A7">
        <w:rPr>
          <w:rFonts w:ascii="Arial Narrow" w:eastAsia="Book Antiqua" w:hAnsi="Arial Narrow" w:cs="Verdana"/>
          <w:sz w:val="22"/>
          <w:szCs w:val="22"/>
        </w:rPr>
        <w:t>w terminie  7 dni roboczych od dnia uznania reklamacji. Koszty wymiany</w:t>
      </w:r>
      <w:r w:rsidR="004B7BBF">
        <w:rPr>
          <w:rFonts w:ascii="Arial Narrow" w:eastAsia="Book Antiqua" w:hAnsi="Arial Narrow" w:cs="Verdana"/>
          <w:sz w:val="22"/>
          <w:szCs w:val="22"/>
        </w:rPr>
        <w:t xml:space="preserve"> i dostawy</w:t>
      </w:r>
      <w:r w:rsidRPr="004639A7">
        <w:rPr>
          <w:rFonts w:ascii="Arial Narrow" w:eastAsia="Book Antiqua" w:hAnsi="Arial Narrow" w:cs="Verdana"/>
          <w:sz w:val="22"/>
          <w:szCs w:val="22"/>
        </w:rPr>
        <w:t xml:space="preserve"> ponosi Wykonawca.</w:t>
      </w:r>
    </w:p>
    <w:p w:rsidR="00EF2E56" w:rsidRPr="00BF59B1" w:rsidRDefault="00EF2E56">
      <w:pPr>
        <w:tabs>
          <w:tab w:val="left" w:pos="4109"/>
        </w:tabs>
        <w:ind w:left="0"/>
        <w:rPr>
          <w:rFonts w:ascii="Arial Narrow" w:eastAsia="Book Antiqua" w:hAnsi="Arial Narrow" w:cs="Verdana"/>
          <w:sz w:val="22"/>
          <w:szCs w:val="22"/>
        </w:rPr>
      </w:pPr>
    </w:p>
    <w:p w:rsidR="00EF2E56" w:rsidRPr="00BF59B1" w:rsidRDefault="00EF2E56">
      <w:pPr>
        <w:pStyle w:val="Akapitzlist"/>
        <w:tabs>
          <w:tab w:val="left" w:pos="4109"/>
        </w:tabs>
        <w:ind w:left="284"/>
        <w:jc w:val="both"/>
        <w:rPr>
          <w:rFonts w:ascii="Arial Narrow" w:eastAsia="Book Antiqua" w:hAnsi="Arial Narrow" w:cs="Verdana"/>
          <w:sz w:val="22"/>
          <w:szCs w:val="22"/>
        </w:rPr>
      </w:pPr>
    </w:p>
    <w:p w:rsidR="00EF2E56" w:rsidRPr="00BF59B1" w:rsidRDefault="00933142">
      <w:pPr>
        <w:tabs>
          <w:tab w:val="left" w:pos="4109"/>
        </w:tabs>
        <w:jc w:val="center"/>
        <w:rPr>
          <w:rFonts w:ascii="Arial Narrow" w:eastAsia="Book Antiqua" w:hAnsi="Arial Narrow" w:cs="Verdana"/>
          <w:b/>
          <w:sz w:val="22"/>
          <w:szCs w:val="22"/>
        </w:rPr>
      </w:pPr>
      <w:r w:rsidRPr="00BF59B1">
        <w:rPr>
          <w:rFonts w:ascii="Arial Narrow" w:eastAsia="Book Antiqua" w:hAnsi="Arial Narrow" w:cs="Verdana"/>
          <w:b/>
          <w:sz w:val="22"/>
          <w:szCs w:val="22"/>
        </w:rPr>
        <w:t>KARY UMOWNE</w:t>
      </w:r>
    </w:p>
    <w:p w:rsidR="00EF2E56" w:rsidRPr="00BF59B1" w:rsidRDefault="00933142">
      <w:pPr>
        <w:tabs>
          <w:tab w:val="left" w:pos="4109"/>
        </w:tabs>
        <w:jc w:val="center"/>
        <w:rPr>
          <w:rFonts w:ascii="Arial Narrow" w:eastAsia="Book Antiqua" w:hAnsi="Arial Narrow" w:cs="Verdana"/>
          <w:b/>
          <w:sz w:val="22"/>
          <w:szCs w:val="22"/>
        </w:rPr>
      </w:pPr>
      <w:r w:rsidRPr="00BF59B1">
        <w:rPr>
          <w:rFonts w:ascii="Arial Narrow" w:eastAsia="Book Antiqua" w:hAnsi="Arial Narrow" w:cs="Verdana"/>
          <w:b/>
          <w:sz w:val="22"/>
          <w:szCs w:val="22"/>
        </w:rPr>
        <w:t>§ 5</w:t>
      </w:r>
    </w:p>
    <w:p w:rsidR="00EF2E56" w:rsidRPr="00BF59B1" w:rsidRDefault="00EF2E56">
      <w:pPr>
        <w:tabs>
          <w:tab w:val="left" w:pos="4109"/>
        </w:tabs>
        <w:jc w:val="center"/>
        <w:rPr>
          <w:rFonts w:ascii="Arial Narrow" w:eastAsia="Book Antiqua" w:hAnsi="Arial Narrow" w:cs="Verdana"/>
          <w:sz w:val="22"/>
          <w:szCs w:val="22"/>
        </w:rPr>
      </w:pPr>
    </w:p>
    <w:p w:rsidR="00EF2E56" w:rsidRPr="00BF59B1" w:rsidRDefault="00933142">
      <w:pPr>
        <w:pStyle w:val="Akapitzlist"/>
        <w:numPr>
          <w:ilvl w:val="0"/>
          <w:numId w:val="7"/>
        </w:numPr>
        <w:tabs>
          <w:tab w:val="clear" w:pos="284"/>
          <w:tab w:val="left" w:pos="4109"/>
        </w:tabs>
        <w:jc w:val="both"/>
        <w:rPr>
          <w:rFonts w:ascii="Arial Narrow" w:eastAsia="Book Antiqua" w:hAnsi="Arial Narrow" w:cs="Verdana"/>
          <w:sz w:val="22"/>
          <w:szCs w:val="22"/>
        </w:rPr>
      </w:pPr>
      <w:r w:rsidRPr="00BF59B1">
        <w:rPr>
          <w:rFonts w:ascii="Arial Narrow" w:eastAsia="Book Antiqua" w:hAnsi="Arial Narrow" w:cs="Verdana"/>
          <w:sz w:val="22"/>
          <w:szCs w:val="22"/>
        </w:rPr>
        <w:t>Wykonawca zapłaci karę umowną w przypadku:</w:t>
      </w:r>
    </w:p>
    <w:p w:rsidR="00EF2E56" w:rsidRPr="00BF59B1" w:rsidRDefault="004A507E">
      <w:pPr>
        <w:pStyle w:val="Akapitzlist"/>
        <w:numPr>
          <w:ilvl w:val="1"/>
          <w:numId w:val="7"/>
        </w:numPr>
        <w:tabs>
          <w:tab w:val="clear" w:pos="284"/>
          <w:tab w:val="left" w:pos="4109"/>
        </w:tabs>
        <w:jc w:val="both"/>
        <w:rPr>
          <w:rFonts w:ascii="Arial Narrow" w:eastAsia="Book Antiqua" w:hAnsi="Arial Narrow" w:cs="Verdana"/>
          <w:sz w:val="22"/>
          <w:szCs w:val="22"/>
        </w:rPr>
      </w:pPr>
      <w:r w:rsidRPr="00BF59B1">
        <w:rPr>
          <w:rFonts w:ascii="Arial Narrow" w:eastAsia="Book Antiqua" w:hAnsi="Arial Narrow" w:cs="Verdana"/>
          <w:sz w:val="22"/>
          <w:szCs w:val="22"/>
        </w:rPr>
        <w:t>opóźnienia</w:t>
      </w:r>
      <w:r w:rsidR="00933142" w:rsidRPr="00BF59B1">
        <w:rPr>
          <w:rFonts w:ascii="Arial Narrow" w:eastAsia="Book Antiqua" w:hAnsi="Arial Narrow" w:cs="Verdana"/>
          <w:sz w:val="22"/>
          <w:szCs w:val="22"/>
        </w:rPr>
        <w:t xml:space="preserve"> w</w:t>
      </w:r>
      <w:r w:rsidR="004B7BBF">
        <w:rPr>
          <w:rFonts w:ascii="Arial Narrow" w:eastAsia="Book Antiqua" w:hAnsi="Arial Narrow" w:cs="Verdana"/>
          <w:sz w:val="22"/>
          <w:szCs w:val="22"/>
        </w:rPr>
        <w:t xml:space="preserve"> dostarczeniu przedmiotu zamówienia w wysokości 5% wartości wynagrodzenia brutto, określonego </w:t>
      </w:r>
      <w:r w:rsidR="00B73273">
        <w:rPr>
          <w:rFonts w:ascii="Arial Narrow" w:eastAsia="Book Antiqua" w:hAnsi="Arial Narrow" w:cs="Verdana"/>
          <w:sz w:val="22"/>
          <w:szCs w:val="22"/>
        </w:rPr>
        <w:t xml:space="preserve"> w </w:t>
      </w:r>
      <w:r w:rsidR="004B7BBF">
        <w:rPr>
          <w:rFonts w:ascii="Arial Narrow" w:eastAsia="Book Antiqua" w:hAnsi="Arial Narrow" w:cs="Verdana"/>
          <w:sz w:val="22"/>
          <w:szCs w:val="22"/>
        </w:rPr>
        <w:t>§ 3 ust. 1 umowy, za każdy dzień roboczy opóźnienia w jego dostawie;</w:t>
      </w:r>
      <w:r w:rsidR="00933142" w:rsidRPr="00BF59B1">
        <w:rPr>
          <w:rFonts w:ascii="Arial Narrow" w:eastAsia="Book Antiqua" w:hAnsi="Arial Narrow" w:cs="Verdana"/>
          <w:sz w:val="22"/>
          <w:szCs w:val="22"/>
        </w:rPr>
        <w:t xml:space="preserve"> </w:t>
      </w:r>
    </w:p>
    <w:p w:rsidR="00EF2E56" w:rsidRPr="00BF59B1" w:rsidRDefault="00933142">
      <w:pPr>
        <w:pStyle w:val="Akapitzlist"/>
        <w:numPr>
          <w:ilvl w:val="1"/>
          <w:numId w:val="7"/>
        </w:numPr>
        <w:tabs>
          <w:tab w:val="clear" w:pos="284"/>
          <w:tab w:val="left" w:pos="4109"/>
        </w:tabs>
        <w:jc w:val="both"/>
        <w:rPr>
          <w:rFonts w:ascii="Arial Narrow" w:eastAsia="Book Antiqua" w:hAnsi="Arial Narrow" w:cs="Verdana"/>
          <w:sz w:val="22"/>
          <w:szCs w:val="22"/>
        </w:rPr>
      </w:pPr>
      <w:r w:rsidRPr="00BF59B1">
        <w:rPr>
          <w:rFonts w:ascii="Arial Narrow" w:eastAsia="Book Antiqua" w:hAnsi="Arial Narrow" w:cs="Verdana"/>
          <w:sz w:val="22"/>
          <w:szCs w:val="22"/>
        </w:rPr>
        <w:t xml:space="preserve">odstąpienia od umowy przez Zamawiającego lub rozwiązania jej przez Zamawiającego z winy Wykonawcy </w:t>
      </w:r>
      <w:r w:rsidRPr="00BF59B1">
        <w:rPr>
          <w:rFonts w:ascii="Arial Narrow" w:eastAsia="Book Antiqua" w:hAnsi="Arial Narrow" w:cs="Verdana"/>
          <w:sz w:val="22"/>
          <w:szCs w:val="22"/>
        </w:rPr>
        <w:br/>
        <w:t xml:space="preserve">w wysokości 10% wartości brutto określonej w § 3 ust. 1 umowy; </w:t>
      </w:r>
    </w:p>
    <w:p w:rsidR="00EF2E56" w:rsidRDefault="00933142" w:rsidP="00C8614C">
      <w:pPr>
        <w:pStyle w:val="Akapitzlist"/>
        <w:numPr>
          <w:ilvl w:val="1"/>
          <w:numId w:val="7"/>
        </w:numPr>
        <w:tabs>
          <w:tab w:val="clear" w:pos="284"/>
          <w:tab w:val="left" w:pos="4109"/>
        </w:tabs>
        <w:jc w:val="both"/>
        <w:rPr>
          <w:rFonts w:ascii="Arial Narrow" w:eastAsia="Book Antiqua" w:hAnsi="Arial Narrow" w:cs="Verdana"/>
          <w:sz w:val="22"/>
          <w:szCs w:val="22"/>
        </w:rPr>
      </w:pPr>
      <w:r w:rsidRPr="00BF59B1">
        <w:rPr>
          <w:rFonts w:ascii="Arial Narrow" w:eastAsia="Book Antiqua" w:hAnsi="Arial Narrow" w:cs="Verdana"/>
          <w:sz w:val="22"/>
          <w:szCs w:val="22"/>
        </w:rPr>
        <w:t xml:space="preserve"> nierozpatrzenia reklamacji przez Wykonawcę w term</w:t>
      </w:r>
      <w:r w:rsidR="005E73B5">
        <w:rPr>
          <w:rFonts w:ascii="Arial Narrow" w:eastAsia="Book Antiqua" w:hAnsi="Arial Narrow" w:cs="Verdana"/>
          <w:sz w:val="22"/>
          <w:szCs w:val="22"/>
        </w:rPr>
        <w:t xml:space="preserve">inie, o którym </w:t>
      </w:r>
      <w:r w:rsidR="004639A7">
        <w:rPr>
          <w:rFonts w:ascii="Arial Narrow" w:eastAsia="Book Antiqua" w:hAnsi="Arial Narrow" w:cs="Verdana"/>
          <w:sz w:val="22"/>
          <w:szCs w:val="22"/>
        </w:rPr>
        <w:t>mowa § 4 ust. 4</w:t>
      </w:r>
      <w:r w:rsidR="00105BCF">
        <w:rPr>
          <w:rFonts w:ascii="Arial Narrow" w:eastAsia="Book Antiqua" w:hAnsi="Arial Narrow" w:cs="Verdana"/>
          <w:sz w:val="22"/>
          <w:szCs w:val="22"/>
        </w:rPr>
        <w:t xml:space="preserve"> u</w:t>
      </w:r>
      <w:r w:rsidRPr="00BF59B1">
        <w:rPr>
          <w:rFonts w:ascii="Arial Narrow" w:eastAsia="Book Antiqua" w:hAnsi="Arial Narrow" w:cs="Verdana"/>
          <w:sz w:val="22"/>
          <w:szCs w:val="22"/>
        </w:rPr>
        <w:t xml:space="preserve">mowy  </w:t>
      </w:r>
      <w:r w:rsidR="00B73273">
        <w:rPr>
          <w:rFonts w:ascii="Arial Narrow" w:eastAsia="Book Antiqua" w:hAnsi="Arial Narrow" w:cs="Verdana"/>
          <w:sz w:val="22"/>
          <w:szCs w:val="22"/>
        </w:rPr>
        <w:t>w wysokości 10</w:t>
      </w:r>
      <w:r w:rsidRPr="00BF59B1">
        <w:rPr>
          <w:rFonts w:ascii="Arial Narrow" w:eastAsia="Book Antiqua" w:hAnsi="Arial Narrow" w:cs="Verdana"/>
          <w:sz w:val="22"/>
          <w:szCs w:val="22"/>
        </w:rPr>
        <w:t xml:space="preserve"> % wartości reklamowanego towaru za k</w:t>
      </w:r>
      <w:r w:rsidR="00C8614C" w:rsidRPr="00BF59B1">
        <w:rPr>
          <w:rFonts w:ascii="Arial Narrow" w:eastAsia="Book Antiqua" w:hAnsi="Arial Narrow" w:cs="Verdana"/>
          <w:sz w:val="22"/>
          <w:szCs w:val="22"/>
        </w:rPr>
        <w:t>ażdy dzień roboczy  opóźnienia.</w:t>
      </w:r>
    </w:p>
    <w:p w:rsidR="00B73273" w:rsidRDefault="00565199" w:rsidP="00C8614C">
      <w:pPr>
        <w:pStyle w:val="Akapitzlist"/>
        <w:numPr>
          <w:ilvl w:val="1"/>
          <w:numId w:val="7"/>
        </w:numPr>
        <w:tabs>
          <w:tab w:val="clear" w:pos="284"/>
          <w:tab w:val="left" w:pos="4109"/>
        </w:tabs>
        <w:jc w:val="both"/>
        <w:rPr>
          <w:rFonts w:ascii="Arial Narrow" w:eastAsia="Book Antiqua" w:hAnsi="Arial Narrow" w:cs="Verdana"/>
          <w:sz w:val="22"/>
          <w:szCs w:val="22"/>
        </w:rPr>
      </w:pPr>
      <w:r>
        <w:rPr>
          <w:rFonts w:ascii="Arial Narrow" w:eastAsia="Book Antiqua" w:hAnsi="Arial Narrow" w:cs="Verdana"/>
          <w:sz w:val="22"/>
          <w:szCs w:val="22"/>
        </w:rPr>
        <w:t>u</w:t>
      </w:r>
      <w:r w:rsidR="00B73273">
        <w:rPr>
          <w:rFonts w:ascii="Arial Narrow" w:eastAsia="Book Antiqua" w:hAnsi="Arial Narrow" w:cs="Verdana"/>
          <w:sz w:val="22"/>
          <w:szCs w:val="22"/>
        </w:rPr>
        <w:t xml:space="preserve">znania reklamacji i niedostarczenia właściwego przedmiotu umowy </w:t>
      </w:r>
      <w:r w:rsidR="00596452">
        <w:rPr>
          <w:rFonts w:ascii="Arial Narrow" w:eastAsia="Book Antiqua" w:hAnsi="Arial Narrow" w:cs="Verdana"/>
          <w:sz w:val="22"/>
          <w:szCs w:val="22"/>
        </w:rPr>
        <w:t>w terminie określonym w 4 ust. 4</w:t>
      </w:r>
      <w:r w:rsidR="00B73273">
        <w:rPr>
          <w:rFonts w:ascii="Arial Narrow" w:eastAsia="Book Antiqua" w:hAnsi="Arial Narrow" w:cs="Verdana"/>
          <w:sz w:val="22"/>
          <w:szCs w:val="22"/>
        </w:rPr>
        <w:t xml:space="preserve"> u</w:t>
      </w:r>
      <w:r w:rsidR="00B73273" w:rsidRPr="00BF59B1">
        <w:rPr>
          <w:rFonts w:ascii="Arial Narrow" w:eastAsia="Book Antiqua" w:hAnsi="Arial Narrow" w:cs="Verdana"/>
          <w:sz w:val="22"/>
          <w:szCs w:val="22"/>
        </w:rPr>
        <w:t xml:space="preserve">mowy  </w:t>
      </w:r>
      <w:r w:rsidR="00B73273">
        <w:rPr>
          <w:rFonts w:ascii="Arial Narrow" w:eastAsia="Book Antiqua" w:hAnsi="Arial Narrow" w:cs="Verdana"/>
          <w:sz w:val="22"/>
          <w:szCs w:val="22"/>
        </w:rPr>
        <w:t>w wysokości 10 % wartości brutto niedostarczonej partii przedmiotu umowy.</w:t>
      </w:r>
    </w:p>
    <w:p w:rsidR="00B73273" w:rsidRPr="00BF59B1" w:rsidRDefault="00B73273" w:rsidP="00B73273">
      <w:pPr>
        <w:pStyle w:val="Akapitzlist"/>
        <w:numPr>
          <w:ilvl w:val="0"/>
          <w:numId w:val="7"/>
        </w:numPr>
        <w:tabs>
          <w:tab w:val="left" w:pos="4109"/>
        </w:tabs>
        <w:jc w:val="both"/>
        <w:rPr>
          <w:rFonts w:ascii="Arial Narrow" w:eastAsia="Book Antiqua" w:hAnsi="Arial Narrow" w:cs="Verdana"/>
          <w:sz w:val="22"/>
          <w:szCs w:val="22"/>
        </w:rPr>
      </w:pPr>
      <w:r>
        <w:rPr>
          <w:rFonts w:ascii="Arial Narrow" w:eastAsia="Book Antiqua" w:hAnsi="Arial Narrow" w:cs="Verdana"/>
          <w:sz w:val="22"/>
          <w:szCs w:val="22"/>
        </w:rPr>
        <w:t>Zapłata kary umownej o której mowa w ust. 1 pkt. 3 i 4 nie zwalnia Wykonawcy od dostarczenia Zamawiającemu pełnej partii przedmiotu umowy objętego reklamacją bez wad – zgodnie z postanowieniami umowy.</w:t>
      </w:r>
    </w:p>
    <w:p w:rsidR="00EF2E56" w:rsidRPr="00BF59B1" w:rsidRDefault="00933142">
      <w:pPr>
        <w:pStyle w:val="Akapitzlist"/>
        <w:numPr>
          <w:ilvl w:val="0"/>
          <w:numId w:val="7"/>
        </w:numPr>
        <w:tabs>
          <w:tab w:val="clear" w:pos="284"/>
          <w:tab w:val="left" w:pos="4109"/>
        </w:tabs>
        <w:jc w:val="both"/>
        <w:rPr>
          <w:rFonts w:ascii="Arial Narrow" w:eastAsia="Book Antiqua" w:hAnsi="Arial Narrow" w:cs="Verdana"/>
          <w:sz w:val="22"/>
          <w:szCs w:val="22"/>
        </w:rPr>
      </w:pPr>
      <w:r w:rsidRPr="00BF59B1">
        <w:rPr>
          <w:rFonts w:ascii="Arial Narrow" w:eastAsia="Book Antiqua" w:hAnsi="Arial Narrow" w:cs="Verdana"/>
          <w:sz w:val="22"/>
          <w:szCs w:val="22"/>
        </w:rPr>
        <w:t>Kara umowna, o której mowa w ust. 1 będzie płatna w terminie 14 dni od dnia otrzymania przez Wykonawcę wezwania do zapłaty kary, wystawionego przez Zamawiającego.</w:t>
      </w:r>
    </w:p>
    <w:p w:rsidR="00EF2E56" w:rsidRPr="00BF59B1" w:rsidRDefault="008D6C21">
      <w:pPr>
        <w:pStyle w:val="Akapitzlist"/>
        <w:numPr>
          <w:ilvl w:val="0"/>
          <w:numId w:val="7"/>
        </w:numPr>
        <w:tabs>
          <w:tab w:val="clear" w:pos="284"/>
          <w:tab w:val="left" w:pos="4109"/>
        </w:tabs>
        <w:jc w:val="both"/>
        <w:rPr>
          <w:rFonts w:ascii="Arial Narrow" w:eastAsia="Book Antiqua" w:hAnsi="Arial Narrow" w:cs="Verdana"/>
          <w:sz w:val="22"/>
          <w:szCs w:val="22"/>
        </w:rPr>
      </w:pPr>
      <w:r w:rsidRPr="00BF59B1">
        <w:rPr>
          <w:rFonts w:ascii="Arial Narrow" w:eastAsia="Book Antiqua" w:hAnsi="Arial Narrow" w:cs="Verdana"/>
          <w:sz w:val="22"/>
          <w:szCs w:val="22"/>
        </w:rPr>
        <w:t>Zamawiający może potrącić z wynagrodzenia</w:t>
      </w:r>
      <w:r w:rsidR="00933142" w:rsidRPr="00BF59B1">
        <w:rPr>
          <w:rFonts w:ascii="Arial Narrow" w:eastAsia="Book Antiqua" w:hAnsi="Arial Narrow" w:cs="Verdana"/>
          <w:sz w:val="22"/>
          <w:szCs w:val="22"/>
        </w:rPr>
        <w:t xml:space="preserve"> umowne</w:t>
      </w:r>
      <w:r w:rsidRPr="00BF59B1">
        <w:rPr>
          <w:rFonts w:ascii="Arial Narrow" w:eastAsia="Book Antiqua" w:hAnsi="Arial Narrow" w:cs="Verdana"/>
          <w:sz w:val="22"/>
          <w:szCs w:val="22"/>
        </w:rPr>
        <w:t>go</w:t>
      </w:r>
      <w:r w:rsidR="00933142" w:rsidRPr="00BF59B1">
        <w:rPr>
          <w:rFonts w:ascii="Arial Narrow" w:eastAsia="Book Antiqua" w:hAnsi="Arial Narrow" w:cs="Verdana"/>
          <w:sz w:val="22"/>
          <w:szCs w:val="22"/>
        </w:rPr>
        <w:t xml:space="preserve"> wynikające</w:t>
      </w:r>
      <w:r w:rsidRPr="00BF59B1">
        <w:rPr>
          <w:rFonts w:ascii="Arial Narrow" w:eastAsia="Book Antiqua" w:hAnsi="Arial Narrow" w:cs="Verdana"/>
          <w:sz w:val="22"/>
          <w:szCs w:val="22"/>
        </w:rPr>
        <w:t>go</w:t>
      </w:r>
      <w:r w:rsidR="00933142" w:rsidRPr="00BF59B1">
        <w:rPr>
          <w:rFonts w:ascii="Arial Narrow" w:eastAsia="Book Antiqua" w:hAnsi="Arial Narrow" w:cs="Verdana"/>
          <w:sz w:val="22"/>
          <w:szCs w:val="22"/>
        </w:rPr>
        <w:t xml:space="preserve"> z faktury kwotę należnych kar umownych,         </w:t>
      </w:r>
      <w:r w:rsidR="005E73B5">
        <w:rPr>
          <w:rFonts w:ascii="Arial Narrow" w:eastAsia="Book Antiqua" w:hAnsi="Arial Narrow" w:cs="Verdana"/>
          <w:sz w:val="22"/>
          <w:szCs w:val="22"/>
        </w:rPr>
        <w:t xml:space="preserve">   o których mowa w ust. 1</w:t>
      </w:r>
      <w:r w:rsidR="00933142" w:rsidRPr="00BF59B1">
        <w:rPr>
          <w:rFonts w:ascii="Arial Narrow" w:eastAsia="Book Antiqua" w:hAnsi="Arial Narrow" w:cs="Verdana"/>
          <w:sz w:val="22"/>
          <w:szCs w:val="22"/>
        </w:rPr>
        <w:t>, po uprzednim pisemnym powiadomieniu Wykonawcy o wysokości i sposobie wyliczenia kar umownych.</w:t>
      </w:r>
    </w:p>
    <w:p w:rsidR="00EF2E56" w:rsidRPr="00BF59B1" w:rsidRDefault="00933142">
      <w:pPr>
        <w:pStyle w:val="Akapitzlist"/>
        <w:numPr>
          <w:ilvl w:val="0"/>
          <w:numId w:val="7"/>
        </w:numPr>
        <w:tabs>
          <w:tab w:val="clear" w:pos="284"/>
          <w:tab w:val="left" w:pos="4109"/>
        </w:tabs>
        <w:rPr>
          <w:rFonts w:ascii="Arial Narrow" w:eastAsia="Book Antiqua" w:hAnsi="Arial Narrow" w:cs="Verdana"/>
          <w:sz w:val="22"/>
          <w:szCs w:val="22"/>
        </w:rPr>
      </w:pPr>
      <w:r w:rsidRPr="00BF59B1">
        <w:rPr>
          <w:rFonts w:ascii="Arial Narrow" w:eastAsia="Book Antiqua" w:hAnsi="Arial Narrow" w:cs="Verdana"/>
          <w:sz w:val="22"/>
          <w:szCs w:val="22"/>
        </w:rPr>
        <w:t>Łączna wysokość kar</w:t>
      </w:r>
      <w:r w:rsidR="00596452">
        <w:rPr>
          <w:rFonts w:ascii="Arial Narrow" w:eastAsia="Book Antiqua" w:hAnsi="Arial Narrow" w:cs="Verdana"/>
          <w:sz w:val="22"/>
          <w:szCs w:val="22"/>
        </w:rPr>
        <w:t xml:space="preserve"> umownych nie może przekroczyć 2</w:t>
      </w:r>
      <w:r w:rsidRPr="00BF59B1">
        <w:rPr>
          <w:rFonts w:ascii="Arial Narrow" w:eastAsia="Book Antiqua" w:hAnsi="Arial Narrow" w:cs="Verdana"/>
          <w:sz w:val="22"/>
          <w:szCs w:val="22"/>
        </w:rPr>
        <w:t xml:space="preserve">0% </w:t>
      </w:r>
      <w:r w:rsidR="004B7BBF">
        <w:rPr>
          <w:rFonts w:ascii="Arial Narrow" w:eastAsia="Book Antiqua" w:hAnsi="Arial Narrow" w:cs="Verdana"/>
          <w:sz w:val="22"/>
          <w:szCs w:val="22"/>
        </w:rPr>
        <w:t>wartości brutto</w:t>
      </w:r>
      <w:r w:rsidRPr="00BF59B1">
        <w:rPr>
          <w:rFonts w:ascii="Arial Narrow" w:eastAsia="Book Antiqua" w:hAnsi="Arial Narrow" w:cs="Verdana"/>
          <w:sz w:val="22"/>
          <w:szCs w:val="22"/>
        </w:rPr>
        <w:t xml:space="preserve"> określonej w § 3 ust. 1 umowy.</w:t>
      </w:r>
    </w:p>
    <w:p w:rsidR="00EF2E56" w:rsidRPr="00242ED8" w:rsidRDefault="00933142" w:rsidP="004B7BBF">
      <w:pPr>
        <w:pStyle w:val="Akapitzlist"/>
        <w:numPr>
          <w:ilvl w:val="0"/>
          <w:numId w:val="7"/>
        </w:numPr>
        <w:tabs>
          <w:tab w:val="clear" w:pos="284"/>
          <w:tab w:val="left" w:pos="4109"/>
        </w:tabs>
        <w:jc w:val="both"/>
        <w:rPr>
          <w:rFonts w:ascii="Arial Narrow" w:eastAsia="Book Antiqua" w:hAnsi="Arial Narrow" w:cs="Verdana"/>
          <w:sz w:val="22"/>
          <w:szCs w:val="22"/>
        </w:rPr>
      </w:pPr>
      <w:r w:rsidRPr="004B7BBF">
        <w:rPr>
          <w:rFonts w:ascii="Arial Narrow" w:eastAsia="Book Antiqua" w:hAnsi="Arial Narrow" w:cs="Verdana"/>
          <w:sz w:val="22"/>
          <w:szCs w:val="22"/>
        </w:rPr>
        <w:t xml:space="preserve">Zamawiającemu przysługuje prawo do dochodzenia odszkodowania uzupełniającego na zasadach ogólnych, </w:t>
      </w:r>
      <w:r w:rsidRPr="004B7BBF">
        <w:rPr>
          <w:rFonts w:ascii="Arial Narrow" w:hAnsi="Arial Narrow" w:cs="Arial Narrow"/>
          <w:sz w:val="22"/>
          <w:szCs w:val="22"/>
        </w:rPr>
        <w:t xml:space="preserve">jeżeli poniesiona szkoda przekroczy wysokość zastrzeżonych kar umownych. </w:t>
      </w:r>
    </w:p>
    <w:p w:rsidR="00242ED8" w:rsidRDefault="00242ED8" w:rsidP="00242ED8">
      <w:pPr>
        <w:tabs>
          <w:tab w:val="left" w:pos="4109"/>
        </w:tabs>
        <w:rPr>
          <w:rFonts w:ascii="Arial Narrow" w:eastAsia="Book Antiqua" w:hAnsi="Arial Narrow" w:cs="Verdana"/>
          <w:sz w:val="22"/>
          <w:szCs w:val="22"/>
        </w:rPr>
      </w:pPr>
    </w:p>
    <w:p w:rsidR="00242ED8" w:rsidRDefault="00242ED8" w:rsidP="00242ED8">
      <w:pPr>
        <w:tabs>
          <w:tab w:val="left" w:pos="4109"/>
        </w:tabs>
        <w:rPr>
          <w:rFonts w:ascii="Arial Narrow" w:eastAsia="Book Antiqua" w:hAnsi="Arial Narrow" w:cs="Verdana"/>
          <w:sz w:val="22"/>
          <w:szCs w:val="22"/>
        </w:rPr>
      </w:pPr>
    </w:p>
    <w:p w:rsidR="00242ED8" w:rsidRPr="00242ED8" w:rsidRDefault="00242ED8" w:rsidP="00242ED8">
      <w:pPr>
        <w:tabs>
          <w:tab w:val="left" w:pos="4109"/>
        </w:tabs>
        <w:rPr>
          <w:rFonts w:ascii="Arial Narrow" w:eastAsia="Book Antiqua" w:hAnsi="Arial Narrow" w:cs="Verdana"/>
          <w:sz w:val="22"/>
          <w:szCs w:val="22"/>
        </w:rPr>
      </w:pPr>
    </w:p>
    <w:p w:rsidR="00EF2E56" w:rsidRPr="00BF59B1" w:rsidRDefault="00EF2E56">
      <w:pPr>
        <w:pStyle w:val="Akapitzlist"/>
        <w:tabs>
          <w:tab w:val="left" w:pos="4109"/>
        </w:tabs>
        <w:ind w:left="284"/>
        <w:jc w:val="both"/>
        <w:rPr>
          <w:rFonts w:ascii="Arial Narrow" w:eastAsia="Book Antiqua" w:hAnsi="Arial Narrow" w:cs="Verdana"/>
          <w:sz w:val="22"/>
          <w:szCs w:val="22"/>
        </w:rPr>
      </w:pPr>
    </w:p>
    <w:p w:rsidR="00EF2E56" w:rsidRPr="00BF59B1" w:rsidRDefault="00933142">
      <w:pPr>
        <w:pStyle w:val="Akapitzlist"/>
        <w:tabs>
          <w:tab w:val="left" w:pos="4109"/>
        </w:tabs>
        <w:ind w:left="284"/>
        <w:jc w:val="center"/>
        <w:rPr>
          <w:rFonts w:ascii="Arial Narrow" w:eastAsia="Book Antiqua" w:hAnsi="Arial Narrow" w:cs="Verdana"/>
          <w:b/>
          <w:sz w:val="22"/>
          <w:szCs w:val="22"/>
        </w:rPr>
      </w:pPr>
      <w:r w:rsidRPr="00BF59B1">
        <w:rPr>
          <w:rFonts w:ascii="Arial Narrow" w:eastAsia="Book Antiqua" w:hAnsi="Arial Narrow" w:cs="Verdana"/>
          <w:b/>
          <w:sz w:val="22"/>
          <w:szCs w:val="22"/>
        </w:rPr>
        <w:lastRenderedPageBreak/>
        <w:t>ODSTĄPIENIE OD UMOWY</w:t>
      </w:r>
    </w:p>
    <w:p w:rsidR="00EF2E56" w:rsidRPr="00BF59B1" w:rsidRDefault="00933142">
      <w:pPr>
        <w:tabs>
          <w:tab w:val="left" w:pos="4109"/>
        </w:tabs>
        <w:jc w:val="center"/>
        <w:rPr>
          <w:rFonts w:ascii="Arial Narrow" w:eastAsia="Book Antiqua" w:hAnsi="Arial Narrow" w:cs="Verdana"/>
          <w:b/>
          <w:sz w:val="22"/>
          <w:szCs w:val="22"/>
        </w:rPr>
      </w:pPr>
      <w:r w:rsidRPr="00BF59B1">
        <w:rPr>
          <w:rFonts w:ascii="Arial Narrow" w:eastAsia="Book Antiqua" w:hAnsi="Arial Narrow" w:cs="Verdana"/>
          <w:b/>
          <w:sz w:val="22"/>
          <w:szCs w:val="22"/>
        </w:rPr>
        <w:t>§ 6</w:t>
      </w:r>
    </w:p>
    <w:p w:rsidR="00EF2E56" w:rsidRPr="00BF59B1" w:rsidRDefault="00EF2E56">
      <w:pPr>
        <w:tabs>
          <w:tab w:val="left" w:pos="4109"/>
        </w:tabs>
        <w:jc w:val="center"/>
        <w:rPr>
          <w:rFonts w:ascii="Arial Narrow" w:eastAsia="Book Antiqua" w:hAnsi="Arial Narrow" w:cs="Verdana"/>
          <w:b/>
          <w:sz w:val="22"/>
          <w:szCs w:val="22"/>
        </w:rPr>
      </w:pPr>
    </w:p>
    <w:p w:rsidR="00EF2E56" w:rsidRPr="00BF59B1" w:rsidRDefault="00933142">
      <w:pPr>
        <w:tabs>
          <w:tab w:val="left" w:pos="4109"/>
        </w:tabs>
        <w:ind w:left="284"/>
        <w:rPr>
          <w:rFonts w:ascii="Arial Narrow" w:eastAsia="Book Antiqua" w:hAnsi="Arial Narrow" w:cs="Verdana"/>
          <w:sz w:val="22"/>
          <w:szCs w:val="22"/>
        </w:rPr>
      </w:pPr>
      <w:r w:rsidRPr="00BF59B1">
        <w:rPr>
          <w:rFonts w:ascii="Arial Narrow" w:eastAsia="Book Antiqua" w:hAnsi="Arial Narrow" w:cs="Verdana"/>
          <w:sz w:val="22"/>
          <w:szCs w:val="22"/>
        </w:rPr>
        <w:t xml:space="preserve">      1.  Zamawiający  ma  prawo  odstąpić od umow</w:t>
      </w:r>
      <w:r w:rsidR="00D939F8">
        <w:rPr>
          <w:rFonts w:ascii="Arial Narrow" w:eastAsia="Book Antiqua" w:hAnsi="Arial Narrow" w:cs="Verdana"/>
          <w:sz w:val="22"/>
          <w:szCs w:val="22"/>
        </w:rPr>
        <w:t>y w  przypadku  niewykonania,</w:t>
      </w:r>
      <w:r w:rsidRPr="00BF59B1">
        <w:rPr>
          <w:rFonts w:ascii="Arial Narrow" w:eastAsia="Book Antiqua" w:hAnsi="Arial Narrow" w:cs="Verdana"/>
          <w:sz w:val="22"/>
          <w:szCs w:val="22"/>
        </w:rPr>
        <w:t xml:space="preserve"> czę</w:t>
      </w:r>
      <w:r w:rsidR="00935CE1">
        <w:rPr>
          <w:rFonts w:ascii="Arial Narrow" w:eastAsia="Book Antiqua" w:hAnsi="Arial Narrow" w:cs="Verdana"/>
          <w:sz w:val="22"/>
          <w:szCs w:val="22"/>
        </w:rPr>
        <w:t>ściowego niewykonania</w:t>
      </w:r>
      <w:r w:rsidR="00D939F8">
        <w:rPr>
          <w:rFonts w:ascii="Arial Narrow" w:eastAsia="Book Antiqua" w:hAnsi="Arial Narrow" w:cs="Verdana"/>
          <w:sz w:val="22"/>
          <w:szCs w:val="22"/>
        </w:rPr>
        <w:t xml:space="preserve"> lub nienależytego wykonania przedmiotu u</w:t>
      </w:r>
      <w:r w:rsidRPr="00BF59B1">
        <w:rPr>
          <w:rFonts w:ascii="Arial Narrow" w:eastAsia="Book Antiqua" w:hAnsi="Arial Narrow" w:cs="Verdana"/>
          <w:sz w:val="22"/>
          <w:szCs w:val="22"/>
        </w:rPr>
        <w:t>mowy przez Wykonawcę w termini</w:t>
      </w:r>
      <w:r w:rsidR="00C8614C" w:rsidRPr="00BF59B1">
        <w:rPr>
          <w:rFonts w:ascii="Arial Narrow" w:eastAsia="Book Antiqua" w:hAnsi="Arial Narrow" w:cs="Verdana"/>
          <w:sz w:val="22"/>
          <w:szCs w:val="22"/>
        </w:rPr>
        <w:t>e, o którym mowa w  § 2 ust. 2</w:t>
      </w:r>
      <w:r w:rsidRPr="00BF59B1">
        <w:rPr>
          <w:rFonts w:ascii="Arial Narrow" w:eastAsia="Book Antiqua" w:hAnsi="Arial Narrow" w:cs="Verdana"/>
          <w:sz w:val="22"/>
          <w:szCs w:val="22"/>
        </w:rPr>
        <w:t xml:space="preserve"> umowy. Oświad</w:t>
      </w:r>
      <w:r w:rsidR="00A11D8F">
        <w:rPr>
          <w:rFonts w:ascii="Arial Narrow" w:eastAsia="Book Antiqua" w:hAnsi="Arial Narrow" w:cs="Verdana"/>
          <w:sz w:val="22"/>
          <w:szCs w:val="22"/>
        </w:rPr>
        <w:t>czenie o odstąpieniu realizowane</w:t>
      </w:r>
      <w:r w:rsidRPr="00BF59B1">
        <w:rPr>
          <w:rFonts w:ascii="Arial Narrow" w:eastAsia="Book Antiqua" w:hAnsi="Arial Narrow" w:cs="Verdana"/>
          <w:sz w:val="22"/>
          <w:szCs w:val="22"/>
        </w:rPr>
        <w:t xml:space="preserve"> jest w formie pisemnej.</w:t>
      </w:r>
    </w:p>
    <w:p w:rsidR="00EF2E56" w:rsidRPr="00BF59B1" w:rsidRDefault="004A507E">
      <w:pPr>
        <w:tabs>
          <w:tab w:val="left" w:pos="4109"/>
        </w:tabs>
        <w:ind w:left="284"/>
        <w:rPr>
          <w:rFonts w:ascii="Arial Narrow" w:eastAsia="Book Antiqua" w:hAnsi="Arial Narrow" w:cs="Verdana"/>
          <w:b/>
          <w:sz w:val="22"/>
          <w:szCs w:val="22"/>
        </w:rPr>
      </w:pPr>
      <w:r w:rsidRPr="00BF59B1">
        <w:rPr>
          <w:rFonts w:ascii="Arial Narrow" w:eastAsia="Book Antiqua" w:hAnsi="Arial Narrow" w:cs="Verdana"/>
          <w:sz w:val="22"/>
          <w:szCs w:val="22"/>
        </w:rPr>
        <w:t xml:space="preserve">     </w:t>
      </w:r>
      <w:r w:rsidR="00933142" w:rsidRPr="00BF59B1">
        <w:rPr>
          <w:rFonts w:ascii="Arial Narrow" w:eastAsia="Book Antiqua" w:hAnsi="Arial Narrow" w:cs="Verdana"/>
          <w:sz w:val="22"/>
          <w:szCs w:val="22"/>
        </w:rPr>
        <w:t xml:space="preserve">2.  </w:t>
      </w:r>
      <w:r w:rsidR="00D939F8">
        <w:rPr>
          <w:rFonts w:ascii="Arial Narrow" w:eastAsia="Book Antiqua" w:hAnsi="Arial Narrow" w:cs="Verdana"/>
          <w:sz w:val="22"/>
          <w:szCs w:val="22"/>
        </w:rPr>
        <w:t xml:space="preserve">Odstąpienie od umowy możliwe jest w terminie 14 dni od upływu terminu o którym mowa w </w:t>
      </w:r>
      <w:r w:rsidR="00D939F8" w:rsidRPr="00BF59B1">
        <w:rPr>
          <w:rFonts w:ascii="Arial Narrow" w:eastAsia="Book Antiqua" w:hAnsi="Arial Narrow" w:cs="Verdana"/>
          <w:sz w:val="22"/>
          <w:szCs w:val="22"/>
        </w:rPr>
        <w:t>§ 2 ust. 2 umowy</w:t>
      </w:r>
      <w:r w:rsidR="00D939F8">
        <w:rPr>
          <w:rFonts w:ascii="Arial Narrow" w:eastAsia="Book Antiqua" w:hAnsi="Arial Narrow" w:cs="Verdana"/>
          <w:sz w:val="22"/>
          <w:szCs w:val="22"/>
        </w:rPr>
        <w:t>.</w:t>
      </w:r>
    </w:p>
    <w:p w:rsidR="00EF2E56" w:rsidRPr="00BF59B1" w:rsidRDefault="00EF2E56">
      <w:pPr>
        <w:tabs>
          <w:tab w:val="left" w:pos="4109"/>
        </w:tabs>
        <w:jc w:val="center"/>
        <w:rPr>
          <w:rFonts w:ascii="Arial Narrow" w:eastAsia="Book Antiqua" w:hAnsi="Arial Narrow" w:cs="Verdana"/>
          <w:b/>
          <w:sz w:val="22"/>
          <w:szCs w:val="22"/>
        </w:rPr>
      </w:pPr>
    </w:p>
    <w:p w:rsidR="00EF2E56" w:rsidRPr="00BF59B1" w:rsidRDefault="00933142">
      <w:pPr>
        <w:tabs>
          <w:tab w:val="left" w:pos="4109"/>
        </w:tabs>
        <w:jc w:val="center"/>
        <w:rPr>
          <w:rFonts w:ascii="Arial Narrow" w:eastAsia="Book Antiqua" w:hAnsi="Arial Narrow" w:cs="Verdana"/>
          <w:b/>
          <w:sz w:val="22"/>
          <w:szCs w:val="22"/>
        </w:rPr>
      </w:pPr>
      <w:r w:rsidRPr="00BF59B1">
        <w:rPr>
          <w:rFonts w:ascii="Arial Narrow" w:eastAsia="Book Antiqua" w:hAnsi="Arial Narrow" w:cs="Verdana"/>
          <w:b/>
          <w:sz w:val="22"/>
          <w:szCs w:val="22"/>
        </w:rPr>
        <w:t>DANE  OSOBOWE</w:t>
      </w:r>
    </w:p>
    <w:p w:rsidR="00EF2E56" w:rsidRPr="00BF59B1" w:rsidRDefault="00933142">
      <w:pPr>
        <w:tabs>
          <w:tab w:val="left" w:pos="4109"/>
        </w:tabs>
        <w:jc w:val="center"/>
        <w:rPr>
          <w:rFonts w:ascii="Arial Narrow" w:eastAsia="Book Antiqua" w:hAnsi="Arial Narrow" w:cs="Verdana"/>
          <w:b/>
          <w:sz w:val="22"/>
          <w:szCs w:val="22"/>
        </w:rPr>
      </w:pPr>
      <w:r w:rsidRPr="00BF59B1">
        <w:rPr>
          <w:rFonts w:ascii="Arial Narrow" w:eastAsia="Book Antiqua" w:hAnsi="Arial Narrow" w:cs="Verdana"/>
          <w:b/>
          <w:sz w:val="22"/>
          <w:szCs w:val="22"/>
        </w:rPr>
        <w:t>§ 7</w:t>
      </w:r>
    </w:p>
    <w:p w:rsidR="00EF2E56" w:rsidRPr="00BF59B1" w:rsidRDefault="00EF2E56">
      <w:pPr>
        <w:tabs>
          <w:tab w:val="left" w:pos="4109"/>
        </w:tabs>
        <w:jc w:val="center"/>
        <w:rPr>
          <w:rFonts w:ascii="Arial Narrow" w:eastAsia="Book Antiqua" w:hAnsi="Arial Narrow" w:cs="Verdana"/>
          <w:b/>
          <w:sz w:val="22"/>
          <w:szCs w:val="22"/>
        </w:rPr>
      </w:pPr>
    </w:p>
    <w:p w:rsidR="00EF2E56" w:rsidRPr="00BF59B1" w:rsidRDefault="00933142">
      <w:pPr>
        <w:numPr>
          <w:ilvl w:val="3"/>
          <w:numId w:val="11"/>
        </w:numPr>
        <w:tabs>
          <w:tab w:val="left" w:pos="426"/>
        </w:tabs>
        <w:ind w:left="426" w:hanging="426"/>
        <w:contextualSpacing/>
        <w:rPr>
          <w:rFonts w:ascii="Arial Narrow" w:eastAsia="CIDFont+F2" w:hAnsi="Arial Narrow" w:cs="CIDFont+F1"/>
          <w:sz w:val="22"/>
          <w:szCs w:val="22"/>
        </w:rPr>
      </w:pPr>
      <w:r w:rsidRPr="00BF59B1">
        <w:rPr>
          <w:rFonts w:ascii="Arial Narrow" w:eastAsia="CIDFont+F2" w:hAnsi="Arial Narrow" w:cs="CIDFont+F1"/>
          <w:sz w:val="22"/>
          <w:szCs w:val="22"/>
        </w:rPr>
        <w:t xml:space="preserve">Strony oświadczają, że są administratorami danych osobowych reprezentujących je osób fizycznych </w:t>
      </w:r>
      <w:r w:rsidRPr="00BF59B1">
        <w:rPr>
          <w:rFonts w:ascii="Arial Narrow" w:eastAsia="CIDFont+F2" w:hAnsi="Arial Narrow" w:cs="CIDFont+F1"/>
          <w:sz w:val="22"/>
          <w:szCs w:val="22"/>
        </w:rPr>
        <w:br/>
        <w:t xml:space="preserve">w rozumieniu Rozporządzenia Parlamentu Europejskiego i Rady (UE) 2016/679 z dnia 27 kwietnia 2016 r. </w:t>
      </w:r>
      <w:r w:rsidRPr="00BF59B1">
        <w:rPr>
          <w:rFonts w:ascii="Arial Narrow" w:eastAsia="CIDFont+F2" w:hAnsi="Arial Narrow" w:cs="CIDFont+F1"/>
          <w:sz w:val="22"/>
          <w:szCs w:val="22"/>
        </w:rPr>
        <w:br/>
        <w:t>w sprawie ochrony osób fizycznych w związku z przetwarzaniem danych osobowych i w sprawie swobodnego przepływu takich danych oraz uchylenia dyrektywy 95/46/WE (ogólne rozporządzenie o ochronie danych), zwanego dalej RODO.</w:t>
      </w:r>
    </w:p>
    <w:p w:rsidR="00EF2E56" w:rsidRPr="00BF59B1" w:rsidRDefault="00933142">
      <w:pPr>
        <w:numPr>
          <w:ilvl w:val="3"/>
          <w:numId w:val="11"/>
        </w:numPr>
        <w:tabs>
          <w:tab w:val="left" w:pos="426"/>
        </w:tabs>
        <w:ind w:left="426" w:hanging="426"/>
        <w:contextualSpacing/>
        <w:rPr>
          <w:rFonts w:ascii="Arial Narrow" w:eastAsia="CIDFont+F2" w:hAnsi="Arial Narrow" w:cs="CIDFont+F1"/>
          <w:sz w:val="22"/>
          <w:szCs w:val="22"/>
        </w:rPr>
      </w:pPr>
      <w:r w:rsidRPr="00BF59B1">
        <w:rPr>
          <w:rFonts w:ascii="Arial Narrow" w:eastAsia="CIDFont+F2" w:hAnsi="Arial Narrow" w:cs="CIDFont+F1"/>
          <w:sz w:val="22"/>
          <w:szCs w:val="22"/>
        </w:rPr>
        <w:t>Strony oświadczają, że każdy wyznaczył inspektora ochrony danych, o którym mowa w art. 37- 39 RODO.</w:t>
      </w:r>
    </w:p>
    <w:p w:rsidR="00EF2E56" w:rsidRPr="00BF59B1" w:rsidRDefault="00933142">
      <w:pPr>
        <w:numPr>
          <w:ilvl w:val="3"/>
          <w:numId w:val="11"/>
        </w:numPr>
        <w:tabs>
          <w:tab w:val="left" w:pos="426"/>
        </w:tabs>
        <w:ind w:left="426" w:hanging="426"/>
        <w:contextualSpacing/>
        <w:rPr>
          <w:rFonts w:ascii="Arial Narrow" w:eastAsia="CIDFont+F2" w:hAnsi="Arial Narrow" w:cs="CIDFont+F1"/>
          <w:sz w:val="22"/>
          <w:szCs w:val="22"/>
        </w:rPr>
      </w:pPr>
      <w:r w:rsidRPr="00BF59B1">
        <w:rPr>
          <w:rFonts w:ascii="Arial Narrow" w:eastAsia="CIDFont+F2" w:hAnsi="Arial Narrow" w:cs="CIDFont+F1"/>
          <w:sz w:val="22"/>
          <w:szCs w:val="22"/>
        </w:rPr>
        <w:t>Dane osobowe os</w:t>
      </w:r>
      <w:r w:rsidR="00105BCF">
        <w:rPr>
          <w:rFonts w:ascii="Arial Narrow" w:eastAsia="CIDFont+F2" w:hAnsi="Arial Narrow" w:cs="CIDFont+F1"/>
          <w:sz w:val="22"/>
          <w:szCs w:val="22"/>
        </w:rPr>
        <w:t>ób zawierających w ich imieniu u</w:t>
      </w:r>
      <w:r w:rsidRPr="00BF59B1">
        <w:rPr>
          <w:rFonts w:ascii="Arial Narrow" w:eastAsia="CIDFont+F2" w:hAnsi="Arial Narrow" w:cs="CIDFont+F1"/>
          <w:sz w:val="22"/>
          <w:szCs w:val="22"/>
        </w:rPr>
        <w:t xml:space="preserve">mowę będą przetwarzane odpowiednio przez Strony </w:t>
      </w:r>
      <w:r w:rsidRPr="00BF59B1">
        <w:rPr>
          <w:rFonts w:ascii="Arial Narrow" w:eastAsia="CIDFont+F2" w:hAnsi="Arial Narrow" w:cs="CIDFont+F1"/>
          <w:sz w:val="22"/>
          <w:szCs w:val="22"/>
        </w:rPr>
        <w:br/>
        <w:t xml:space="preserve">na podstawie art. 6 ust. 1 lit. f) RODO w celu i zakresie niezbędnym do zawarcia i realizacji Umowy </w:t>
      </w:r>
      <w:r w:rsidRPr="00BF59B1">
        <w:rPr>
          <w:rFonts w:ascii="Arial Narrow" w:eastAsia="CIDFont+F2" w:hAnsi="Arial Narrow" w:cs="CIDFont+F1"/>
          <w:sz w:val="22"/>
          <w:szCs w:val="22"/>
        </w:rPr>
        <w:br/>
        <w:t xml:space="preserve">w szczególności ustalenia zgodności reprezentacji Stron. Dane osób kontaktowych (Przedstawicieli Stron) </w:t>
      </w:r>
      <w:r w:rsidRPr="00BF59B1">
        <w:rPr>
          <w:rFonts w:ascii="Arial Narrow" w:eastAsia="CIDFont+F2" w:hAnsi="Arial Narrow" w:cs="CIDFont+F1"/>
          <w:sz w:val="22"/>
          <w:szCs w:val="22"/>
        </w:rPr>
        <w:br/>
        <w:t xml:space="preserve">w kategorii dane zwykle – imię, nazwisko, zajmowane  stanowisko i miejsce pracy, numer służbowego telefonu, służbowy adres email wskazanych przez Strony będą przetwarzane odpowiednio przez Strony </w:t>
      </w:r>
      <w:r w:rsidRPr="00BF59B1">
        <w:rPr>
          <w:rFonts w:ascii="Arial Narrow" w:eastAsia="CIDFont+F2" w:hAnsi="Arial Narrow" w:cs="CIDFont+F1"/>
          <w:sz w:val="22"/>
          <w:szCs w:val="22"/>
        </w:rPr>
        <w:br/>
        <w:t>na podstawie art. 6 ust. 1 lit. f) RODO w celu i za</w:t>
      </w:r>
      <w:r w:rsidR="00105BCF">
        <w:rPr>
          <w:rFonts w:ascii="Arial Narrow" w:eastAsia="CIDFont+F2" w:hAnsi="Arial Narrow" w:cs="CIDFont+F1"/>
          <w:sz w:val="22"/>
          <w:szCs w:val="22"/>
        </w:rPr>
        <w:t>kresie niezbędnym do wykonania u</w:t>
      </w:r>
      <w:r w:rsidRPr="00BF59B1">
        <w:rPr>
          <w:rFonts w:ascii="Arial Narrow" w:eastAsia="CIDFont+F2" w:hAnsi="Arial Narrow" w:cs="CIDFont+F1"/>
          <w:sz w:val="22"/>
          <w:szCs w:val="22"/>
        </w:rPr>
        <w:t>mowy, w szczególności utrzymywania kontaktów służących jej wykonaniu, wymianie korespondencji lub kontaktach telefonicznych. Dane osobowe ww. osób mogą być również przetwarzane w związku z wypełnieniem obowiązków prawnych nałożonych odpowiednio na Strony, w szczególności prawa podatkowego, sprawozdawczości finansowej oraz w celu pełnienia wymogów ustawy o dostępie do informacji publicznej (art. 6 ust. 1 lit. c RODO).</w:t>
      </w:r>
    </w:p>
    <w:p w:rsidR="00EF2E56" w:rsidRPr="00BF59B1" w:rsidRDefault="00933142">
      <w:pPr>
        <w:numPr>
          <w:ilvl w:val="0"/>
          <w:numId w:val="12"/>
        </w:numPr>
        <w:tabs>
          <w:tab w:val="left" w:pos="426"/>
        </w:tabs>
        <w:ind w:left="426" w:hanging="426"/>
        <w:contextualSpacing/>
        <w:rPr>
          <w:rFonts w:ascii="Arial Narrow" w:eastAsia="CIDFont+F2" w:hAnsi="Arial Narrow" w:cs="CIDFont+F1"/>
          <w:sz w:val="22"/>
          <w:szCs w:val="22"/>
        </w:rPr>
      </w:pPr>
      <w:r w:rsidRPr="00BF59B1">
        <w:rPr>
          <w:rFonts w:ascii="Arial Narrow" w:eastAsia="CIDFont+F2" w:hAnsi="Arial Narrow" w:cs="CIDFont+F1"/>
          <w:sz w:val="22"/>
          <w:szCs w:val="22"/>
        </w:rPr>
        <w:t xml:space="preserve">Dane osobowe osób, o których mowa w ust. 1 nie będą przekazywane podmiotom trzecim o ile nie będzie </w:t>
      </w:r>
      <w:r w:rsidRPr="00BF59B1">
        <w:rPr>
          <w:rFonts w:ascii="Arial Narrow" w:eastAsia="CIDFont+F2" w:hAnsi="Arial Narrow" w:cs="CIDFont+F1"/>
          <w:sz w:val="22"/>
          <w:szCs w:val="22"/>
        </w:rPr>
        <w:br/>
        <w:t>się to wiązało z koniecz</w:t>
      </w:r>
      <w:r w:rsidR="00105BCF">
        <w:rPr>
          <w:rFonts w:ascii="Arial Narrow" w:eastAsia="CIDFont+F2" w:hAnsi="Arial Narrow" w:cs="CIDFont+F1"/>
          <w:sz w:val="22"/>
          <w:szCs w:val="22"/>
        </w:rPr>
        <w:t>nością wynikającą z realizacji u</w:t>
      </w:r>
      <w:r w:rsidRPr="00BF59B1">
        <w:rPr>
          <w:rFonts w:ascii="Arial Narrow" w:eastAsia="CIDFont+F2" w:hAnsi="Arial Narrow" w:cs="CIDFont+F1"/>
          <w:sz w:val="22"/>
          <w:szCs w:val="22"/>
        </w:rPr>
        <w:t xml:space="preserve">mowy, w szczególności podmiotom świadczącym </w:t>
      </w:r>
      <w:r w:rsidRPr="00BF59B1">
        <w:rPr>
          <w:rFonts w:ascii="Arial Narrow" w:eastAsia="CIDFont+F2" w:hAnsi="Arial Narrow" w:cs="CIDFont+F1"/>
          <w:sz w:val="22"/>
          <w:szCs w:val="22"/>
        </w:rPr>
        <w:br/>
        <w:t>na rzecz Stron usługi prawne, księgowe, archiwizacyjne, kurierskie, pocztowe a także podmiotom współpracującym przy realizacji umowy.</w:t>
      </w:r>
    </w:p>
    <w:p w:rsidR="00EF2E56" w:rsidRPr="00BF59B1" w:rsidRDefault="00933142">
      <w:pPr>
        <w:numPr>
          <w:ilvl w:val="0"/>
          <w:numId w:val="12"/>
        </w:numPr>
        <w:tabs>
          <w:tab w:val="left" w:pos="426"/>
        </w:tabs>
        <w:ind w:left="426" w:hanging="426"/>
        <w:contextualSpacing/>
        <w:rPr>
          <w:rFonts w:ascii="Arial Narrow" w:eastAsia="CIDFont+F2" w:hAnsi="Arial Narrow" w:cs="CIDFont+F1"/>
          <w:sz w:val="22"/>
          <w:szCs w:val="22"/>
        </w:rPr>
      </w:pPr>
      <w:r w:rsidRPr="00BF59B1">
        <w:rPr>
          <w:rFonts w:ascii="Arial Narrow" w:eastAsia="CIDFont+F2" w:hAnsi="Arial Narrow" w:cs="CIDFont+F1"/>
          <w:sz w:val="22"/>
          <w:szCs w:val="22"/>
        </w:rPr>
        <w:t>Dane osobowe osób, o których mowa w ust. 1, nie będą przekazywane do państwa trzeciego, ani organizacji międzynarodowej w rozumieniu RODO.</w:t>
      </w:r>
    </w:p>
    <w:p w:rsidR="00EF2E56" w:rsidRPr="00BF59B1" w:rsidRDefault="00933142">
      <w:pPr>
        <w:numPr>
          <w:ilvl w:val="0"/>
          <w:numId w:val="12"/>
        </w:numPr>
        <w:tabs>
          <w:tab w:val="left" w:pos="426"/>
        </w:tabs>
        <w:ind w:left="426" w:hanging="426"/>
        <w:contextualSpacing/>
        <w:rPr>
          <w:rFonts w:ascii="Arial Narrow" w:eastAsia="CIDFont+F2" w:hAnsi="Arial Narrow" w:cs="CIDFont+F1"/>
          <w:sz w:val="22"/>
          <w:szCs w:val="22"/>
        </w:rPr>
      </w:pPr>
      <w:r w:rsidRPr="00BF59B1">
        <w:rPr>
          <w:rFonts w:ascii="Arial Narrow" w:eastAsia="CIDFont+F2" w:hAnsi="Arial Narrow" w:cs="CIDFont+F1"/>
          <w:sz w:val="22"/>
          <w:szCs w:val="22"/>
        </w:rPr>
        <w:t>Dane osobowe, osób. o których mowa w ust. 1, będą przetwarzan</w:t>
      </w:r>
      <w:r w:rsidR="00105BCF">
        <w:rPr>
          <w:rFonts w:ascii="Arial Narrow" w:eastAsia="CIDFont+F2" w:hAnsi="Arial Narrow" w:cs="CIDFont+F1"/>
          <w:sz w:val="22"/>
          <w:szCs w:val="22"/>
        </w:rPr>
        <w:t>e przez okres od dnia zawarcia u</w:t>
      </w:r>
      <w:r w:rsidRPr="00BF59B1">
        <w:rPr>
          <w:rFonts w:ascii="Arial Narrow" w:eastAsia="CIDFont+F2" w:hAnsi="Arial Narrow" w:cs="CIDFont+F1"/>
          <w:sz w:val="22"/>
          <w:szCs w:val="22"/>
        </w:rPr>
        <w:t xml:space="preserve">mowy </w:t>
      </w:r>
      <w:r w:rsidRPr="00BF59B1">
        <w:rPr>
          <w:rFonts w:ascii="Arial Narrow" w:eastAsia="CIDFont+F2" w:hAnsi="Arial Narrow" w:cs="CIDFont+F1"/>
          <w:sz w:val="22"/>
          <w:szCs w:val="22"/>
        </w:rPr>
        <w:br/>
        <w:t xml:space="preserve">do 4 lat od końca roku kalendarzowego, w którym Umowa wygasła lub została rozwiązana </w:t>
      </w:r>
      <w:r w:rsidRPr="00BF59B1">
        <w:rPr>
          <w:rFonts w:ascii="Arial Narrow" w:eastAsia="CIDFont+F2" w:hAnsi="Arial Narrow" w:cs="CIDFont+F1"/>
          <w:sz w:val="22"/>
          <w:szCs w:val="22"/>
        </w:rPr>
        <w:br/>
        <w:t xml:space="preserve">z jakiejkolwiek przyczyny, chyba że niezbędny będzie dłuższy okres przetwarzania np.: z uwagi </w:t>
      </w:r>
      <w:r w:rsidRPr="00BF59B1">
        <w:rPr>
          <w:rFonts w:ascii="Arial Narrow" w:eastAsia="CIDFont+F2" w:hAnsi="Arial Narrow" w:cs="CIDFont+F1"/>
          <w:sz w:val="22"/>
          <w:szCs w:val="22"/>
        </w:rPr>
        <w:br/>
        <w:t>na obowiązki archiwizacyjne, dochodzenie roszczeń itp.</w:t>
      </w:r>
    </w:p>
    <w:p w:rsidR="00EF2E56" w:rsidRPr="00BF59B1" w:rsidRDefault="00933142">
      <w:pPr>
        <w:pStyle w:val="Akapitzlist"/>
        <w:numPr>
          <w:ilvl w:val="0"/>
          <w:numId w:val="12"/>
        </w:numPr>
        <w:tabs>
          <w:tab w:val="left" w:pos="426"/>
        </w:tabs>
        <w:ind w:left="426" w:hanging="426"/>
        <w:jc w:val="both"/>
        <w:rPr>
          <w:rFonts w:ascii="Arial Narrow" w:eastAsia="CIDFont+F2" w:hAnsi="Arial Narrow" w:cs="CIDFont+F1"/>
          <w:sz w:val="22"/>
          <w:szCs w:val="22"/>
        </w:rPr>
      </w:pPr>
      <w:r w:rsidRPr="00BF59B1">
        <w:rPr>
          <w:rFonts w:ascii="Arial Narrow" w:eastAsia="CIDFont+F2" w:hAnsi="Arial Narrow" w:cs="CIDFont+F1"/>
          <w:sz w:val="22"/>
          <w:szCs w:val="22"/>
        </w:rPr>
        <w:t>Osobom, o których mowa w ust. 1, przysługuje prawo do żądania od administratora danych dostępu do ich danych osobowych, ich sprostowania, usunięcia lub ograniczenia przetwarzania lub wniesienia sprzeciwu wobec ich przetwarzania, a także prawo do przenoszenia danych.</w:t>
      </w:r>
    </w:p>
    <w:p w:rsidR="00EF2E56" w:rsidRPr="00BF59B1" w:rsidRDefault="00933142">
      <w:pPr>
        <w:pStyle w:val="Akapitzlist"/>
        <w:numPr>
          <w:ilvl w:val="0"/>
          <w:numId w:val="12"/>
        </w:numPr>
        <w:tabs>
          <w:tab w:val="left" w:pos="426"/>
        </w:tabs>
        <w:ind w:left="426" w:hanging="426"/>
        <w:jc w:val="both"/>
        <w:rPr>
          <w:rFonts w:ascii="Arial Narrow" w:eastAsia="CIDFont+F2" w:hAnsi="Arial Narrow" w:cs="CIDFont+F1"/>
          <w:sz w:val="22"/>
          <w:szCs w:val="22"/>
        </w:rPr>
      </w:pPr>
      <w:r w:rsidRPr="00BF59B1">
        <w:rPr>
          <w:rFonts w:ascii="Arial Narrow" w:eastAsia="CIDFont+F2" w:hAnsi="Arial Narrow" w:cs="CIDFont+F1"/>
          <w:sz w:val="22"/>
          <w:szCs w:val="22"/>
          <w:lang w:eastAsia="pl-PL"/>
        </w:rPr>
        <w:t xml:space="preserve">Osobom o których mowa w ust. 1, w związku z przetwarzaniem ich danych osobowych przysługuje prawo </w:t>
      </w:r>
      <w:r w:rsidRPr="00BF59B1">
        <w:rPr>
          <w:rFonts w:ascii="Arial Narrow" w:eastAsia="CIDFont+F2" w:hAnsi="Arial Narrow" w:cs="CIDFont+F1"/>
          <w:sz w:val="22"/>
          <w:szCs w:val="22"/>
          <w:lang w:eastAsia="pl-PL"/>
        </w:rPr>
        <w:br/>
        <w:t>do niesienia skargi do organu nadzorczego - Prezesa Urzędu Ochrony Danych Osobowych.</w:t>
      </w:r>
    </w:p>
    <w:p w:rsidR="00EF2E56" w:rsidRPr="00BF59B1" w:rsidRDefault="00933142">
      <w:pPr>
        <w:pStyle w:val="Akapitzlist"/>
        <w:numPr>
          <w:ilvl w:val="0"/>
          <w:numId w:val="12"/>
        </w:numPr>
        <w:tabs>
          <w:tab w:val="left" w:pos="426"/>
        </w:tabs>
        <w:ind w:left="426" w:hanging="426"/>
        <w:jc w:val="both"/>
        <w:rPr>
          <w:rFonts w:ascii="Arial Narrow" w:eastAsia="CIDFont+F2" w:hAnsi="Arial Narrow" w:cs="CIDFont+F1"/>
          <w:sz w:val="22"/>
          <w:szCs w:val="22"/>
        </w:rPr>
      </w:pPr>
      <w:r w:rsidRPr="00BF59B1">
        <w:rPr>
          <w:rFonts w:ascii="Arial Narrow" w:eastAsia="CIDFont+F2" w:hAnsi="Arial Narrow" w:cs="CIDFont+F1"/>
          <w:sz w:val="22"/>
          <w:szCs w:val="22"/>
          <w:lang w:eastAsia="pl-PL"/>
        </w:rPr>
        <w:t>W oparciu o dane osobowe osób, o których mowa w ust. 1, Strony nie będą podejmowały z</w:t>
      </w:r>
      <w:r w:rsidRPr="00BF59B1">
        <w:rPr>
          <w:rFonts w:ascii="Arial Narrow" w:eastAsia="CIDFont+F2" w:hAnsi="Arial Narrow" w:cs="CIDFont+F1"/>
          <w:sz w:val="22"/>
          <w:szCs w:val="22"/>
        </w:rPr>
        <w:t xml:space="preserve">automatyzowanych decyzji, </w:t>
      </w:r>
      <w:r w:rsidRPr="00BF59B1">
        <w:rPr>
          <w:rFonts w:ascii="Arial Narrow" w:eastAsia="CIDFont+F2" w:hAnsi="Arial Narrow" w:cs="CIDFont+F1"/>
          <w:sz w:val="22"/>
          <w:szCs w:val="22"/>
          <w:lang w:eastAsia="pl-PL"/>
        </w:rPr>
        <w:t>w tym decyzji będących wynikiem profilowania w rozumieniu RODO.</w:t>
      </w:r>
    </w:p>
    <w:p w:rsidR="00EF2E56" w:rsidRPr="00BF59B1" w:rsidRDefault="00933142">
      <w:pPr>
        <w:ind w:left="426"/>
        <w:rPr>
          <w:rFonts w:ascii="Arial Narrow" w:eastAsia="CIDFont+F2" w:hAnsi="Arial Narrow" w:cs="CIDFont+F1"/>
          <w:sz w:val="22"/>
          <w:szCs w:val="22"/>
        </w:rPr>
      </w:pPr>
      <w:r w:rsidRPr="00BF59B1">
        <w:rPr>
          <w:rFonts w:ascii="Arial Narrow" w:eastAsia="CIDFont+F2" w:hAnsi="Arial Narrow" w:cs="CIDFont+F1"/>
          <w:sz w:val="22"/>
          <w:szCs w:val="22"/>
        </w:rPr>
        <w:t xml:space="preserve">        Każda ze Stron zobowiązuje się poinformować </w:t>
      </w:r>
      <w:r w:rsidR="00105BCF">
        <w:rPr>
          <w:rFonts w:ascii="Arial Narrow" w:eastAsia="CIDFont+F2" w:hAnsi="Arial Narrow" w:cs="CIDFont+F1"/>
          <w:sz w:val="22"/>
          <w:szCs w:val="22"/>
        </w:rPr>
        <w:t>osoby fizyczne nie podpisujące u</w:t>
      </w:r>
      <w:r w:rsidRPr="00BF59B1">
        <w:rPr>
          <w:rFonts w:ascii="Arial Narrow" w:eastAsia="CIDFont+F2" w:hAnsi="Arial Narrow" w:cs="CIDFont+F1"/>
          <w:sz w:val="22"/>
          <w:szCs w:val="22"/>
        </w:rPr>
        <w:t xml:space="preserve">mowy, o których mowa </w:t>
      </w:r>
      <w:r w:rsidRPr="00BF59B1">
        <w:rPr>
          <w:rFonts w:ascii="Arial Narrow" w:eastAsia="CIDFont+F2" w:hAnsi="Arial Narrow" w:cs="CIDFont+F1"/>
          <w:sz w:val="22"/>
          <w:szCs w:val="22"/>
        </w:rPr>
        <w:br/>
        <w:t>w ust. 1,  o treści niniejszego paragrafu.</w:t>
      </w:r>
    </w:p>
    <w:p w:rsidR="00242ED8" w:rsidRDefault="00242ED8" w:rsidP="00781560">
      <w:pPr>
        <w:ind w:left="0" w:firstLine="0"/>
        <w:rPr>
          <w:rFonts w:ascii="Arial Narrow" w:eastAsia="CIDFont+F2" w:hAnsi="Arial Narrow" w:cs="CIDFont+F1"/>
          <w:sz w:val="22"/>
          <w:szCs w:val="22"/>
        </w:rPr>
      </w:pPr>
    </w:p>
    <w:p w:rsidR="00242ED8" w:rsidRPr="00BF59B1" w:rsidRDefault="00242ED8" w:rsidP="00781560">
      <w:pPr>
        <w:ind w:left="0" w:firstLine="0"/>
        <w:rPr>
          <w:rFonts w:ascii="Arial Narrow" w:eastAsia="CIDFont+F2" w:hAnsi="Arial Narrow" w:cs="CIDFont+F1"/>
          <w:sz w:val="22"/>
          <w:szCs w:val="22"/>
        </w:rPr>
      </w:pPr>
    </w:p>
    <w:p w:rsidR="00EF2E56" w:rsidRPr="00BF59B1" w:rsidRDefault="00EF2E56">
      <w:pPr>
        <w:ind w:left="426"/>
        <w:rPr>
          <w:rFonts w:ascii="Arial Narrow" w:eastAsia="CIDFont+F2" w:hAnsi="Arial Narrow" w:cs="CIDFont+F1"/>
          <w:sz w:val="22"/>
          <w:szCs w:val="22"/>
        </w:rPr>
      </w:pPr>
    </w:p>
    <w:p w:rsidR="00EF2E56" w:rsidRPr="00BF59B1" w:rsidRDefault="00933142">
      <w:pPr>
        <w:tabs>
          <w:tab w:val="left" w:pos="4109"/>
        </w:tabs>
        <w:jc w:val="center"/>
        <w:rPr>
          <w:rFonts w:ascii="Arial Narrow" w:eastAsia="Book Antiqua" w:hAnsi="Arial Narrow" w:cs="Verdana"/>
          <w:b/>
          <w:sz w:val="22"/>
          <w:szCs w:val="22"/>
        </w:rPr>
      </w:pPr>
      <w:r w:rsidRPr="00BF59B1">
        <w:rPr>
          <w:rFonts w:ascii="Arial Narrow" w:eastAsia="Book Antiqua" w:hAnsi="Arial Narrow" w:cs="Verdana"/>
          <w:b/>
          <w:sz w:val="22"/>
          <w:szCs w:val="22"/>
        </w:rPr>
        <w:t>ODPOWIEDZIALNOŚĆ</w:t>
      </w:r>
    </w:p>
    <w:p w:rsidR="00EF2E56" w:rsidRPr="00BF59B1" w:rsidRDefault="00933142">
      <w:pPr>
        <w:tabs>
          <w:tab w:val="left" w:pos="4109"/>
        </w:tabs>
        <w:jc w:val="center"/>
        <w:rPr>
          <w:rFonts w:ascii="Arial Narrow" w:eastAsia="Book Antiqua" w:hAnsi="Arial Narrow" w:cs="Verdana"/>
          <w:b/>
          <w:sz w:val="22"/>
          <w:szCs w:val="22"/>
        </w:rPr>
      </w:pPr>
      <w:r w:rsidRPr="00BF59B1">
        <w:rPr>
          <w:rFonts w:ascii="Arial Narrow" w:eastAsia="Book Antiqua" w:hAnsi="Arial Narrow" w:cs="Verdana"/>
          <w:b/>
          <w:sz w:val="22"/>
          <w:szCs w:val="22"/>
        </w:rPr>
        <w:t>§ 8</w:t>
      </w:r>
    </w:p>
    <w:p w:rsidR="00EF2E56" w:rsidRPr="00BF59B1" w:rsidRDefault="00EF2E56">
      <w:pPr>
        <w:tabs>
          <w:tab w:val="left" w:pos="4109"/>
        </w:tabs>
        <w:jc w:val="center"/>
        <w:rPr>
          <w:rFonts w:ascii="Arial Narrow" w:eastAsia="Book Antiqua" w:hAnsi="Arial Narrow" w:cs="Verdana"/>
          <w:b/>
          <w:sz w:val="22"/>
          <w:szCs w:val="22"/>
        </w:rPr>
      </w:pPr>
    </w:p>
    <w:p w:rsidR="00EF2E56" w:rsidRPr="00BF59B1" w:rsidRDefault="00933142">
      <w:pPr>
        <w:tabs>
          <w:tab w:val="left" w:pos="4109"/>
        </w:tabs>
        <w:ind w:left="0" w:firstLine="0"/>
        <w:rPr>
          <w:rFonts w:ascii="Arial Narrow" w:eastAsia="Book Antiqua" w:hAnsi="Arial Narrow" w:cs="Verdana"/>
          <w:sz w:val="22"/>
          <w:szCs w:val="22"/>
        </w:rPr>
      </w:pPr>
      <w:r w:rsidRPr="00BF59B1">
        <w:rPr>
          <w:rFonts w:ascii="Arial Narrow" w:eastAsia="Book Antiqua" w:hAnsi="Arial Narrow" w:cs="Verdana"/>
          <w:sz w:val="22"/>
          <w:szCs w:val="22"/>
        </w:rPr>
        <w:t>Wykonawca  oświadcza, że nie podlega  wykluczeniu z postępowania na podstawie art. 7 ust. 1 w związku z ust.  9 ustawy z dnia 13 kwietnia   2022 roku  o  szczególnych   rozwiązaniach w  zakresie  przeciwdziałania   wspieraniu  agresji na Ukrainę  oraz  służących ochronie  bezpieczeń</w:t>
      </w:r>
      <w:r w:rsidR="00C6695D" w:rsidRPr="00BF59B1">
        <w:rPr>
          <w:rFonts w:ascii="Arial Narrow" w:eastAsia="Book Antiqua" w:hAnsi="Arial Narrow" w:cs="Verdana"/>
          <w:sz w:val="22"/>
          <w:szCs w:val="22"/>
        </w:rPr>
        <w:t>stwa   narodo</w:t>
      </w:r>
      <w:r w:rsidR="00494D2E">
        <w:rPr>
          <w:rFonts w:ascii="Arial Narrow" w:eastAsia="Book Antiqua" w:hAnsi="Arial Narrow" w:cs="Verdana"/>
          <w:sz w:val="22"/>
          <w:szCs w:val="22"/>
        </w:rPr>
        <w:t xml:space="preserve">wego ( </w:t>
      </w:r>
      <w:proofErr w:type="spellStart"/>
      <w:r w:rsidR="00494D2E">
        <w:rPr>
          <w:rFonts w:ascii="Arial Narrow" w:eastAsia="Book Antiqua" w:hAnsi="Arial Narrow" w:cs="Verdana"/>
          <w:sz w:val="22"/>
          <w:szCs w:val="22"/>
        </w:rPr>
        <w:t>Dz.U</w:t>
      </w:r>
      <w:proofErr w:type="spellEnd"/>
      <w:r w:rsidR="00494D2E">
        <w:rPr>
          <w:rFonts w:ascii="Arial Narrow" w:eastAsia="Book Antiqua" w:hAnsi="Arial Narrow" w:cs="Verdana"/>
          <w:sz w:val="22"/>
          <w:szCs w:val="22"/>
        </w:rPr>
        <w:t>. z 2024 roku poz.507</w:t>
      </w:r>
      <w:r w:rsidRPr="00BF59B1">
        <w:rPr>
          <w:rFonts w:ascii="Arial Narrow" w:eastAsia="Book Antiqua" w:hAnsi="Arial Narrow" w:cs="Verdana"/>
          <w:sz w:val="22"/>
          <w:szCs w:val="22"/>
        </w:rPr>
        <w:t>).</w:t>
      </w:r>
    </w:p>
    <w:p w:rsidR="00EF2E56" w:rsidRPr="00BF59B1" w:rsidRDefault="00EF2E56">
      <w:pPr>
        <w:tabs>
          <w:tab w:val="left" w:pos="4109"/>
        </w:tabs>
        <w:rPr>
          <w:rFonts w:ascii="Arial Narrow" w:eastAsia="Book Antiqua" w:hAnsi="Arial Narrow" w:cs="Verdana"/>
          <w:sz w:val="22"/>
          <w:szCs w:val="22"/>
        </w:rPr>
      </w:pPr>
    </w:p>
    <w:p w:rsidR="00EF2E56" w:rsidRDefault="00EF2E56">
      <w:pPr>
        <w:tabs>
          <w:tab w:val="left" w:pos="4109"/>
        </w:tabs>
        <w:rPr>
          <w:rFonts w:ascii="Arial Narrow" w:eastAsia="Book Antiqua" w:hAnsi="Arial Narrow" w:cs="Verdana"/>
          <w:b/>
          <w:sz w:val="22"/>
          <w:szCs w:val="22"/>
        </w:rPr>
      </w:pPr>
    </w:p>
    <w:p w:rsidR="00242ED8" w:rsidRDefault="00242ED8">
      <w:pPr>
        <w:tabs>
          <w:tab w:val="left" w:pos="4109"/>
        </w:tabs>
        <w:rPr>
          <w:rFonts w:ascii="Arial Narrow" w:eastAsia="Book Antiqua" w:hAnsi="Arial Narrow" w:cs="Verdana"/>
          <w:b/>
          <w:sz w:val="22"/>
          <w:szCs w:val="22"/>
        </w:rPr>
      </w:pPr>
    </w:p>
    <w:p w:rsidR="00242ED8" w:rsidRPr="00BF59B1" w:rsidRDefault="00242ED8">
      <w:pPr>
        <w:tabs>
          <w:tab w:val="left" w:pos="4109"/>
        </w:tabs>
        <w:rPr>
          <w:rFonts w:ascii="Arial Narrow" w:eastAsia="Book Antiqua" w:hAnsi="Arial Narrow" w:cs="Verdana"/>
          <w:b/>
          <w:sz w:val="22"/>
          <w:szCs w:val="22"/>
        </w:rPr>
      </w:pPr>
    </w:p>
    <w:p w:rsidR="00EF2E56" w:rsidRPr="00BF59B1" w:rsidRDefault="00933142">
      <w:pPr>
        <w:tabs>
          <w:tab w:val="left" w:pos="4109"/>
        </w:tabs>
        <w:jc w:val="center"/>
        <w:rPr>
          <w:rFonts w:ascii="Arial Narrow" w:eastAsia="Book Antiqua" w:hAnsi="Arial Narrow" w:cs="Verdana"/>
          <w:b/>
          <w:sz w:val="22"/>
          <w:szCs w:val="22"/>
        </w:rPr>
      </w:pPr>
      <w:r w:rsidRPr="00BF59B1">
        <w:rPr>
          <w:rFonts w:ascii="Arial Narrow" w:eastAsia="Book Antiqua" w:hAnsi="Arial Narrow" w:cs="Verdana"/>
          <w:b/>
          <w:sz w:val="22"/>
          <w:szCs w:val="22"/>
        </w:rPr>
        <w:lastRenderedPageBreak/>
        <w:t>POSTANOWIENIA KOŃCOWE</w:t>
      </w:r>
    </w:p>
    <w:p w:rsidR="00EF2E56" w:rsidRPr="00BF59B1" w:rsidRDefault="00933142">
      <w:pPr>
        <w:tabs>
          <w:tab w:val="left" w:pos="4109"/>
        </w:tabs>
        <w:jc w:val="center"/>
        <w:rPr>
          <w:rFonts w:ascii="Arial Narrow" w:eastAsia="Book Antiqua" w:hAnsi="Arial Narrow" w:cs="Verdana"/>
          <w:sz w:val="22"/>
          <w:szCs w:val="22"/>
        </w:rPr>
      </w:pPr>
      <w:r w:rsidRPr="00BF59B1">
        <w:rPr>
          <w:rFonts w:ascii="Arial Narrow" w:eastAsia="Book Antiqua" w:hAnsi="Arial Narrow" w:cs="Verdana"/>
          <w:b/>
          <w:sz w:val="22"/>
          <w:szCs w:val="22"/>
        </w:rPr>
        <w:t>§ 9</w:t>
      </w:r>
    </w:p>
    <w:p w:rsidR="00EF2E56" w:rsidRPr="00BF59B1" w:rsidRDefault="00EF2E56">
      <w:pPr>
        <w:tabs>
          <w:tab w:val="left" w:pos="4109"/>
        </w:tabs>
        <w:jc w:val="center"/>
        <w:rPr>
          <w:rFonts w:ascii="Arial Narrow" w:eastAsia="Book Antiqua" w:hAnsi="Arial Narrow" w:cs="Verdana"/>
          <w:sz w:val="22"/>
          <w:szCs w:val="22"/>
        </w:rPr>
      </w:pPr>
      <w:bookmarkStart w:id="0" w:name="_Hlk149033052"/>
      <w:bookmarkEnd w:id="0"/>
    </w:p>
    <w:p w:rsidR="00EF2E56" w:rsidRPr="00BF59B1" w:rsidRDefault="00933142" w:rsidP="00C8614C">
      <w:pPr>
        <w:pStyle w:val="Akapitzlist"/>
        <w:numPr>
          <w:ilvl w:val="0"/>
          <w:numId w:val="8"/>
        </w:numPr>
        <w:tabs>
          <w:tab w:val="clear" w:pos="284"/>
          <w:tab w:val="left" w:pos="4109"/>
        </w:tabs>
        <w:contextualSpacing w:val="0"/>
        <w:jc w:val="both"/>
        <w:rPr>
          <w:rFonts w:ascii="Arial Narrow" w:eastAsia="Book Antiqua" w:hAnsi="Arial Narrow" w:cs="Verdana"/>
          <w:sz w:val="22"/>
          <w:szCs w:val="22"/>
        </w:rPr>
      </w:pPr>
      <w:r w:rsidRPr="00BF59B1">
        <w:rPr>
          <w:rFonts w:ascii="Arial Narrow" w:eastAsia="Book Antiqua" w:hAnsi="Arial Narrow" w:cs="Verdana"/>
          <w:sz w:val="22"/>
          <w:szCs w:val="22"/>
        </w:rPr>
        <w:t>W sprawach nieuregulowanych niniejszą umową stosuje się przepisy Kodeksu cywilnego</w:t>
      </w:r>
      <w:r w:rsidR="00C8614C" w:rsidRPr="00BF59B1">
        <w:rPr>
          <w:rFonts w:ascii="Arial Narrow" w:eastAsia="Book Antiqua" w:hAnsi="Arial Narrow" w:cs="Verdana"/>
          <w:sz w:val="22"/>
          <w:szCs w:val="22"/>
        </w:rPr>
        <w:t xml:space="preserve"> </w:t>
      </w:r>
      <w:r w:rsidR="00181660" w:rsidRPr="00BF59B1">
        <w:rPr>
          <w:rFonts w:ascii="Arial Narrow" w:eastAsia="Book Antiqua" w:hAnsi="Arial Narrow" w:cs="Verdana"/>
          <w:sz w:val="22"/>
          <w:szCs w:val="22"/>
        </w:rPr>
        <w:t xml:space="preserve"> i</w:t>
      </w:r>
      <w:r w:rsidR="001B3043">
        <w:rPr>
          <w:rFonts w:ascii="Arial Narrow" w:eastAsia="Book Antiqua" w:hAnsi="Arial Narrow" w:cs="Verdana"/>
          <w:sz w:val="22"/>
          <w:szCs w:val="22"/>
        </w:rPr>
        <w:t xml:space="preserve"> inne właściwe przepisy</w:t>
      </w:r>
      <w:r w:rsidR="00181660" w:rsidRPr="00BF59B1">
        <w:rPr>
          <w:rFonts w:ascii="Arial Narrow" w:eastAsia="Book Antiqua" w:hAnsi="Arial Narrow" w:cs="Verdana"/>
          <w:sz w:val="22"/>
          <w:szCs w:val="22"/>
        </w:rPr>
        <w:t xml:space="preserve"> ogólne</w:t>
      </w:r>
      <w:r w:rsidRPr="00BF59B1">
        <w:rPr>
          <w:rFonts w:ascii="Arial Narrow" w:eastAsia="Book Antiqua" w:hAnsi="Arial Narrow" w:cs="Verdana"/>
          <w:sz w:val="22"/>
          <w:szCs w:val="22"/>
        </w:rPr>
        <w:t>.</w:t>
      </w:r>
    </w:p>
    <w:p w:rsidR="00EF2E56" w:rsidRPr="00BF59B1" w:rsidRDefault="00933142">
      <w:pPr>
        <w:pStyle w:val="Akapitzlist"/>
        <w:numPr>
          <w:ilvl w:val="0"/>
          <w:numId w:val="8"/>
        </w:numPr>
        <w:tabs>
          <w:tab w:val="clear" w:pos="284"/>
          <w:tab w:val="left" w:pos="4109"/>
        </w:tabs>
        <w:contextualSpacing w:val="0"/>
        <w:jc w:val="both"/>
        <w:rPr>
          <w:rFonts w:ascii="Arial Narrow" w:eastAsia="Book Antiqua" w:hAnsi="Arial Narrow" w:cs="Verdana"/>
          <w:sz w:val="22"/>
          <w:szCs w:val="22"/>
        </w:rPr>
      </w:pPr>
      <w:r w:rsidRPr="00BF59B1">
        <w:rPr>
          <w:rFonts w:ascii="Arial Narrow" w:eastAsia="Book Antiqua" w:hAnsi="Arial Narrow" w:cs="Calibri"/>
          <w:sz w:val="22"/>
          <w:szCs w:val="22"/>
          <w:lang w:eastAsia="hi-IN" w:bidi="hi-IN"/>
        </w:rPr>
        <w:t xml:space="preserve">Ewentualne </w:t>
      </w:r>
      <w:r w:rsidRPr="00BF59B1">
        <w:rPr>
          <w:rFonts w:ascii="Arial Narrow" w:eastAsia="SimSun" w:hAnsi="Arial Narrow" w:cs="Calibri"/>
          <w:sz w:val="22"/>
          <w:szCs w:val="22"/>
          <w:lang w:eastAsia="hi-IN" w:bidi="hi-IN"/>
        </w:rPr>
        <w:t xml:space="preserve">spory </w:t>
      </w:r>
      <w:r w:rsidR="00105BCF">
        <w:rPr>
          <w:rFonts w:ascii="Arial Narrow" w:eastAsia="SimSun" w:hAnsi="Arial Narrow" w:cs="Calibri"/>
          <w:sz w:val="22"/>
          <w:szCs w:val="22"/>
          <w:lang w:eastAsia="hi-IN" w:bidi="hi-IN"/>
        </w:rPr>
        <w:t>wynikłe w związku z realizacją u</w:t>
      </w:r>
      <w:r w:rsidRPr="00BF59B1">
        <w:rPr>
          <w:rFonts w:ascii="Arial Narrow" w:eastAsia="SimSun" w:hAnsi="Arial Narrow" w:cs="Calibri"/>
          <w:sz w:val="22"/>
          <w:szCs w:val="22"/>
          <w:lang w:eastAsia="hi-IN" w:bidi="hi-IN"/>
        </w:rPr>
        <w:t>mowy podlegają rozstrzygnięciu w następującej kolejności:</w:t>
      </w:r>
    </w:p>
    <w:p w:rsidR="00EF2E56" w:rsidRPr="00BF59B1" w:rsidRDefault="00933142">
      <w:pPr>
        <w:widowControl w:val="0"/>
        <w:numPr>
          <w:ilvl w:val="0"/>
          <w:numId w:val="15"/>
        </w:numPr>
        <w:tabs>
          <w:tab w:val="left" w:pos="567"/>
        </w:tabs>
        <w:spacing w:line="252" w:lineRule="auto"/>
        <w:ind w:left="567" w:hanging="283"/>
        <w:rPr>
          <w:rFonts w:ascii="Arial Narrow" w:eastAsia="SimSun" w:hAnsi="Arial Narrow" w:cs="Calibri"/>
          <w:sz w:val="22"/>
          <w:szCs w:val="22"/>
          <w:lang w:eastAsia="hi-IN" w:bidi="hi-IN"/>
        </w:rPr>
      </w:pPr>
      <w:r w:rsidRPr="00BF59B1">
        <w:rPr>
          <w:rFonts w:ascii="Arial Narrow" w:eastAsia="SimSun" w:hAnsi="Arial Narrow" w:cs="Calibri"/>
          <w:sz w:val="22"/>
          <w:szCs w:val="22"/>
          <w:lang w:eastAsia="hi-IN" w:bidi="hi-IN"/>
        </w:rPr>
        <w:t xml:space="preserve">w trybie uzgodnień na spotkaniu przedstawicieli Stron, co jednak nie stanowi zapisu na sąd polubowny w rozumieniu art. 1161 ustawy z dnia 17 listopada 1964 r. Kodeksu postępowania cywilnego </w:t>
      </w:r>
      <w:r w:rsidR="009F1EC4">
        <w:rPr>
          <w:rFonts w:ascii="Arial Narrow" w:eastAsia="SimSun" w:hAnsi="Arial Narrow" w:cs="Calibri"/>
          <w:sz w:val="22"/>
          <w:szCs w:val="22"/>
          <w:lang w:eastAsia="hi-IN" w:bidi="hi-IN"/>
        </w:rPr>
        <w:t>;</w:t>
      </w:r>
    </w:p>
    <w:p w:rsidR="00EF2E56" w:rsidRPr="00BF59B1" w:rsidRDefault="00933142">
      <w:pPr>
        <w:widowControl w:val="0"/>
        <w:numPr>
          <w:ilvl w:val="0"/>
          <w:numId w:val="10"/>
        </w:numPr>
        <w:tabs>
          <w:tab w:val="left" w:pos="567"/>
        </w:tabs>
        <w:spacing w:line="252" w:lineRule="auto"/>
        <w:ind w:left="567" w:hanging="283"/>
        <w:rPr>
          <w:rFonts w:ascii="Arial Narrow" w:eastAsia="SimSun" w:hAnsi="Arial Narrow" w:cs="Calibri"/>
          <w:sz w:val="22"/>
          <w:szCs w:val="22"/>
          <w:lang w:eastAsia="hi-IN" w:bidi="hi-IN"/>
        </w:rPr>
      </w:pPr>
      <w:r w:rsidRPr="00BF59B1">
        <w:rPr>
          <w:rFonts w:ascii="Arial Narrow" w:eastAsia="SimSun" w:hAnsi="Arial Narrow" w:cs="Calibri"/>
          <w:sz w:val="22"/>
          <w:szCs w:val="22"/>
          <w:lang w:eastAsia="hi-IN" w:bidi="hi-IN"/>
        </w:rPr>
        <w:t>przez</w:t>
      </w:r>
      <w:r w:rsidR="00C8614C" w:rsidRPr="00BF59B1">
        <w:rPr>
          <w:rFonts w:ascii="Arial Narrow" w:eastAsia="SimSun" w:hAnsi="Arial Narrow" w:cs="Calibri"/>
          <w:sz w:val="22"/>
          <w:szCs w:val="22"/>
          <w:lang w:eastAsia="hi-IN" w:bidi="hi-IN"/>
        </w:rPr>
        <w:t xml:space="preserve"> Sąd </w:t>
      </w:r>
      <w:r w:rsidR="00105BCF">
        <w:rPr>
          <w:rFonts w:ascii="Arial Narrow" w:eastAsia="SimSun" w:hAnsi="Arial Narrow" w:cs="Calibri"/>
          <w:sz w:val="22"/>
          <w:szCs w:val="22"/>
          <w:lang w:eastAsia="hi-IN" w:bidi="hi-IN"/>
        </w:rPr>
        <w:t>właściwy dla miejsca wykonania u</w:t>
      </w:r>
      <w:r w:rsidR="00C8614C" w:rsidRPr="00BF59B1">
        <w:rPr>
          <w:rFonts w:ascii="Arial Narrow" w:eastAsia="SimSun" w:hAnsi="Arial Narrow" w:cs="Calibri"/>
          <w:sz w:val="22"/>
          <w:szCs w:val="22"/>
          <w:lang w:eastAsia="hi-IN" w:bidi="hi-IN"/>
        </w:rPr>
        <w:t>mowy</w:t>
      </w:r>
      <w:r w:rsidRPr="00BF59B1">
        <w:rPr>
          <w:rFonts w:ascii="Arial Narrow" w:eastAsia="SimSun" w:hAnsi="Arial Narrow" w:cs="Calibri"/>
          <w:sz w:val="22"/>
          <w:szCs w:val="22"/>
          <w:lang w:eastAsia="hi-IN" w:bidi="hi-IN"/>
        </w:rPr>
        <w:t>.</w:t>
      </w:r>
    </w:p>
    <w:p w:rsidR="00EF2E56" w:rsidRPr="00BF59B1" w:rsidRDefault="00933142" w:rsidP="00C8614C">
      <w:pPr>
        <w:pStyle w:val="Akapitzlist"/>
        <w:numPr>
          <w:ilvl w:val="0"/>
          <w:numId w:val="8"/>
        </w:numPr>
        <w:tabs>
          <w:tab w:val="clear" w:pos="284"/>
          <w:tab w:val="left" w:pos="4109"/>
        </w:tabs>
        <w:contextualSpacing w:val="0"/>
        <w:jc w:val="both"/>
        <w:rPr>
          <w:rFonts w:ascii="Arial Narrow" w:eastAsia="Book Antiqua" w:hAnsi="Arial Narrow" w:cs="Arial"/>
          <w:sz w:val="22"/>
          <w:szCs w:val="22"/>
        </w:rPr>
      </w:pPr>
      <w:r w:rsidRPr="00BF59B1">
        <w:rPr>
          <w:rFonts w:ascii="Arial Narrow" w:eastAsia="Book Antiqua" w:hAnsi="Arial Narrow" w:cs="Arial"/>
          <w:sz w:val="22"/>
          <w:szCs w:val="22"/>
        </w:rPr>
        <w:t>Umowę sporządzono w dwóch  jednobrzmiących egzemplarzach, z których każdy stanowi oryginał, i po jednym z nich otrzymuje każda ze Stron.</w:t>
      </w:r>
      <w:r w:rsidR="002D7D5A" w:rsidRPr="00BF59B1">
        <w:rPr>
          <w:rFonts w:ascii="Arial Narrow" w:hAnsi="Arial Narrow" w:cs="Arial"/>
          <w:sz w:val="22"/>
          <w:szCs w:val="22"/>
        </w:rPr>
        <w:t xml:space="preserve"> Postanowienia nie stosuje się, w przypadku zawarcia </w:t>
      </w:r>
      <w:r w:rsidR="008F7DE9">
        <w:rPr>
          <w:rFonts w:ascii="Arial Narrow" w:hAnsi="Arial Narrow" w:cs="Arial"/>
          <w:sz w:val="22"/>
          <w:szCs w:val="22"/>
        </w:rPr>
        <w:t>umowy</w:t>
      </w:r>
      <w:r w:rsidR="002D7D5A" w:rsidRPr="00BF59B1">
        <w:rPr>
          <w:rFonts w:ascii="Arial Narrow" w:hAnsi="Arial Narrow" w:cs="Arial"/>
          <w:sz w:val="22"/>
          <w:szCs w:val="22"/>
        </w:rPr>
        <w:t xml:space="preserve"> elektronicznie, </w:t>
      </w:r>
      <w:r w:rsidR="003C095B">
        <w:rPr>
          <w:rFonts w:ascii="Arial Narrow" w:hAnsi="Arial Narrow" w:cs="Arial"/>
          <w:sz w:val="22"/>
          <w:szCs w:val="22"/>
        </w:rPr>
        <w:t xml:space="preserve">                           </w:t>
      </w:r>
      <w:r w:rsidR="002D7D5A" w:rsidRPr="00BF59B1">
        <w:rPr>
          <w:rFonts w:ascii="Arial Narrow" w:hAnsi="Arial Narrow" w:cs="Arial"/>
          <w:sz w:val="22"/>
          <w:szCs w:val="22"/>
        </w:rPr>
        <w:t>z wykorzystaniem przez Strony kwalifikowanego podpisu elektronicznego.</w:t>
      </w:r>
    </w:p>
    <w:p w:rsidR="00EF2E56" w:rsidRPr="00BF59B1" w:rsidRDefault="00105BCF">
      <w:pPr>
        <w:pStyle w:val="Akapitzlist"/>
        <w:numPr>
          <w:ilvl w:val="0"/>
          <w:numId w:val="8"/>
        </w:numPr>
        <w:tabs>
          <w:tab w:val="clear" w:pos="284"/>
          <w:tab w:val="left" w:pos="4109"/>
        </w:tabs>
        <w:contextualSpacing w:val="0"/>
        <w:rPr>
          <w:rFonts w:ascii="Arial Narrow" w:eastAsia="Book Antiqua" w:hAnsi="Arial Narrow" w:cs="Verdana"/>
          <w:sz w:val="22"/>
          <w:szCs w:val="22"/>
        </w:rPr>
      </w:pPr>
      <w:r>
        <w:rPr>
          <w:rFonts w:ascii="Arial Narrow" w:eastAsia="Book Antiqua" w:hAnsi="Arial Narrow" w:cs="Verdana"/>
          <w:sz w:val="22"/>
          <w:szCs w:val="22"/>
        </w:rPr>
        <w:t>Wszelkie zmiany w u</w:t>
      </w:r>
      <w:r w:rsidR="00933142" w:rsidRPr="00BF59B1">
        <w:rPr>
          <w:rFonts w:ascii="Arial Narrow" w:eastAsia="Book Antiqua" w:hAnsi="Arial Narrow" w:cs="Verdana"/>
          <w:sz w:val="22"/>
          <w:szCs w:val="22"/>
        </w:rPr>
        <w:t xml:space="preserve">mowie wymagają formy pisemnej pod rygorem nieważności. </w:t>
      </w:r>
    </w:p>
    <w:p w:rsidR="00EF2E56" w:rsidRPr="00BF59B1" w:rsidRDefault="00EF2E56">
      <w:pPr>
        <w:tabs>
          <w:tab w:val="left" w:pos="4109"/>
        </w:tabs>
        <w:rPr>
          <w:rFonts w:ascii="Arial Narrow" w:eastAsia="Book Antiqua" w:hAnsi="Arial Narrow" w:cs="Verdana"/>
          <w:sz w:val="22"/>
          <w:szCs w:val="22"/>
        </w:rPr>
      </w:pPr>
    </w:p>
    <w:p w:rsidR="00EF2E56" w:rsidRPr="00BF59B1" w:rsidRDefault="00EF2E56">
      <w:pPr>
        <w:tabs>
          <w:tab w:val="left" w:pos="4109"/>
        </w:tabs>
        <w:rPr>
          <w:rFonts w:ascii="Arial Narrow" w:eastAsia="Book Antiqua" w:hAnsi="Arial Narrow" w:cs="Verdana"/>
          <w:sz w:val="22"/>
          <w:szCs w:val="22"/>
        </w:rPr>
      </w:pPr>
    </w:p>
    <w:p w:rsidR="00EF2E56" w:rsidRPr="00BF59B1" w:rsidRDefault="00EF2E56">
      <w:pPr>
        <w:tabs>
          <w:tab w:val="left" w:pos="4109"/>
        </w:tabs>
        <w:rPr>
          <w:rFonts w:ascii="Arial Narrow" w:eastAsia="Book Antiqua" w:hAnsi="Arial Narrow" w:cs="Verdana"/>
          <w:sz w:val="22"/>
          <w:szCs w:val="22"/>
        </w:rPr>
      </w:pPr>
    </w:p>
    <w:p w:rsidR="00EF2E56" w:rsidRPr="00BF59B1" w:rsidRDefault="00EF2E56">
      <w:pPr>
        <w:tabs>
          <w:tab w:val="left" w:pos="4109"/>
        </w:tabs>
        <w:rPr>
          <w:rFonts w:ascii="Arial Narrow" w:eastAsia="Book Antiqua" w:hAnsi="Arial Narrow" w:cs="Verdana"/>
          <w:sz w:val="22"/>
          <w:szCs w:val="22"/>
        </w:rPr>
      </w:pPr>
    </w:p>
    <w:p w:rsidR="00EF2E56" w:rsidRPr="00BF59B1" w:rsidRDefault="00EF2E56">
      <w:pPr>
        <w:tabs>
          <w:tab w:val="left" w:pos="4109"/>
        </w:tabs>
        <w:rPr>
          <w:rFonts w:ascii="Arial Narrow" w:eastAsia="Book Antiqua" w:hAnsi="Arial Narrow" w:cs="Verdana"/>
          <w:sz w:val="22"/>
          <w:szCs w:val="22"/>
        </w:rPr>
      </w:pPr>
    </w:p>
    <w:p w:rsidR="00EF2E56" w:rsidRPr="00BF59B1" w:rsidRDefault="00933142">
      <w:pPr>
        <w:tabs>
          <w:tab w:val="left" w:pos="4109"/>
        </w:tabs>
        <w:jc w:val="center"/>
        <w:rPr>
          <w:rFonts w:ascii="Arial Narrow" w:eastAsia="Book Antiqua" w:hAnsi="Arial Narrow" w:cs="Verdana"/>
          <w:sz w:val="22"/>
          <w:szCs w:val="22"/>
        </w:rPr>
      </w:pPr>
      <w:r w:rsidRPr="00BF59B1">
        <w:rPr>
          <w:rFonts w:ascii="Arial Narrow" w:eastAsia="Book Antiqua" w:hAnsi="Arial Narrow" w:cs="Verdana"/>
          <w:b/>
          <w:sz w:val="22"/>
          <w:szCs w:val="22"/>
        </w:rPr>
        <w:t xml:space="preserve">WYKONAWCA                         </w:t>
      </w:r>
      <w:r w:rsidRPr="00BF59B1">
        <w:rPr>
          <w:rFonts w:ascii="Arial Narrow" w:eastAsia="Book Antiqua" w:hAnsi="Arial Narrow" w:cs="Verdana"/>
          <w:b/>
          <w:sz w:val="22"/>
          <w:szCs w:val="22"/>
        </w:rPr>
        <w:tab/>
      </w:r>
      <w:r w:rsidRPr="00BF59B1">
        <w:rPr>
          <w:rFonts w:ascii="Arial Narrow" w:eastAsia="Book Antiqua" w:hAnsi="Arial Narrow" w:cs="Verdana"/>
          <w:b/>
          <w:sz w:val="22"/>
          <w:szCs w:val="22"/>
        </w:rPr>
        <w:tab/>
      </w:r>
      <w:r w:rsidRPr="00BF59B1">
        <w:rPr>
          <w:rFonts w:ascii="Arial Narrow" w:eastAsia="Book Antiqua" w:hAnsi="Arial Narrow" w:cs="Verdana"/>
          <w:b/>
          <w:sz w:val="22"/>
          <w:szCs w:val="22"/>
        </w:rPr>
        <w:tab/>
        <w:t xml:space="preserve">                                   ZAMAWIAJĄCY</w:t>
      </w:r>
    </w:p>
    <w:p w:rsidR="00F3261D" w:rsidRDefault="00F3261D">
      <w:pPr>
        <w:tabs>
          <w:tab w:val="left" w:pos="4109"/>
        </w:tabs>
        <w:rPr>
          <w:rFonts w:ascii="Arial Narrow" w:eastAsia="Book Antiqua" w:hAnsi="Arial Narrow" w:cs="Verdana"/>
          <w:sz w:val="22"/>
          <w:szCs w:val="22"/>
        </w:rPr>
      </w:pPr>
    </w:p>
    <w:p w:rsidR="00F3261D" w:rsidRPr="00F3261D" w:rsidRDefault="00F3261D" w:rsidP="00F3261D">
      <w:pPr>
        <w:rPr>
          <w:rFonts w:ascii="Arial Narrow" w:eastAsia="Book Antiqua" w:hAnsi="Arial Narrow" w:cs="Verdana"/>
          <w:sz w:val="22"/>
          <w:szCs w:val="22"/>
        </w:rPr>
      </w:pPr>
    </w:p>
    <w:p w:rsidR="00F3261D" w:rsidRPr="00F3261D" w:rsidRDefault="00F3261D" w:rsidP="00F3261D">
      <w:pPr>
        <w:rPr>
          <w:rFonts w:ascii="Arial Narrow" w:eastAsia="Book Antiqua" w:hAnsi="Arial Narrow" w:cs="Verdana"/>
          <w:sz w:val="22"/>
          <w:szCs w:val="22"/>
        </w:rPr>
      </w:pPr>
    </w:p>
    <w:p w:rsidR="00F3261D" w:rsidRPr="00F3261D" w:rsidRDefault="00F3261D" w:rsidP="00F3261D">
      <w:pPr>
        <w:rPr>
          <w:rFonts w:ascii="Arial Narrow" w:eastAsia="Book Antiqua" w:hAnsi="Arial Narrow" w:cs="Verdana"/>
          <w:sz w:val="22"/>
          <w:szCs w:val="22"/>
        </w:rPr>
      </w:pPr>
    </w:p>
    <w:p w:rsidR="00F3261D" w:rsidRPr="00F3261D" w:rsidRDefault="00F3261D" w:rsidP="00F3261D">
      <w:pPr>
        <w:rPr>
          <w:rFonts w:ascii="Arial Narrow" w:eastAsia="Book Antiqua" w:hAnsi="Arial Narrow" w:cs="Verdana"/>
          <w:sz w:val="22"/>
          <w:szCs w:val="22"/>
        </w:rPr>
      </w:pPr>
    </w:p>
    <w:p w:rsidR="00F3261D" w:rsidRPr="00F3261D" w:rsidRDefault="00F3261D" w:rsidP="00F3261D">
      <w:pPr>
        <w:rPr>
          <w:rFonts w:ascii="Arial Narrow" w:eastAsia="Book Antiqua" w:hAnsi="Arial Narrow" w:cs="Verdana"/>
          <w:sz w:val="22"/>
          <w:szCs w:val="22"/>
        </w:rPr>
      </w:pPr>
    </w:p>
    <w:p w:rsidR="00F3261D" w:rsidRPr="00F3261D" w:rsidRDefault="00F3261D" w:rsidP="00F3261D">
      <w:pPr>
        <w:rPr>
          <w:rFonts w:ascii="Arial Narrow" w:eastAsia="Book Antiqua" w:hAnsi="Arial Narrow" w:cs="Verdana"/>
          <w:sz w:val="22"/>
          <w:szCs w:val="22"/>
        </w:rPr>
      </w:pPr>
    </w:p>
    <w:p w:rsidR="00F3261D" w:rsidRPr="00F3261D" w:rsidRDefault="00F3261D" w:rsidP="00F3261D">
      <w:pPr>
        <w:rPr>
          <w:rFonts w:ascii="Arial Narrow" w:eastAsia="Book Antiqua" w:hAnsi="Arial Narrow" w:cs="Verdana"/>
          <w:sz w:val="22"/>
          <w:szCs w:val="22"/>
        </w:rPr>
      </w:pPr>
    </w:p>
    <w:p w:rsidR="00F3261D" w:rsidRPr="00F3261D" w:rsidRDefault="00F3261D" w:rsidP="00F3261D">
      <w:pPr>
        <w:rPr>
          <w:rFonts w:ascii="Arial Narrow" w:eastAsia="Book Antiqua" w:hAnsi="Arial Narrow" w:cs="Verdana"/>
          <w:sz w:val="22"/>
          <w:szCs w:val="22"/>
        </w:rPr>
      </w:pPr>
    </w:p>
    <w:p w:rsidR="00F3261D" w:rsidRPr="00F3261D" w:rsidRDefault="00F3261D" w:rsidP="00F3261D">
      <w:pPr>
        <w:rPr>
          <w:rFonts w:ascii="Arial Narrow" w:eastAsia="Book Antiqua" w:hAnsi="Arial Narrow" w:cs="Verdana"/>
          <w:sz w:val="22"/>
          <w:szCs w:val="22"/>
        </w:rPr>
      </w:pPr>
    </w:p>
    <w:p w:rsidR="00F3261D" w:rsidRPr="00F3261D" w:rsidRDefault="00F3261D" w:rsidP="00F3261D">
      <w:pPr>
        <w:rPr>
          <w:rFonts w:ascii="Arial Narrow" w:eastAsia="Book Antiqua" w:hAnsi="Arial Narrow" w:cs="Verdana"/>
          <w:sz w:val="22"/>
          <w:szCs w:val="22"/>
        </w:rPr>
      </w:pPr>
    </w:p>
    <w:p w:rsidR="00F3261D" w:rsidRPr="00F3261D" w:rsidRDefault="00F3261D" w:rsidP="00F3261D">
      <w:pPr>
        <w:rPr>
          <w:rFonts w:ascii="Arial Narrow" w:eastAsia="Book Antiqua" w:hAnsi="Arial Narrow" w:cs="Verdana"/>
          <w:sz w:val="22"/>
          <w:szCs w:val="22"/>
        </w:rPr>
      </w:pPr>
    </w:p>
    <w:p w:rsidR="00F3261D" w:rsidRPr="00F3261D" w:rsidRDefault="00F3261D" w:rsidP="00F3261D">
      <w:pPr>
        <w:rPr>
          <w:rFonts w:ascii="Arial Narrow" w:eastAsia="Book Antiqua" w:hAnsi="Arial Narrow" w:cs="Verdana"/>
          <w:sz w:val="22"/>
          <w:szCs w:val="22"/>
        </w:rPr>
      </w:pPr>
    </w:p>
    <w:p w:rsidR="00F3261D" w:rsidRPr="00F3261D" w:rsidRDefault="00F3261D" w:rsidP="00F3261D">
      <w:pPr>
        <w:rPr>
          <w:rFonts w:ascii="Arial Narrow" w:eastAsia="Book Antiqua" w:hAnsi="Arial Narrow" w:cs="Verdana"/>
          <w:sz w:val="22"/>
          <w:szCs w:val="22"/>
        </w:rPr>
      </w:pPr>
    </w:p>
    <w:p w:rsidR="00F3261D" w:rsidRPr="00F3261D" w:rsidRDefault="00F3261D" w:rsidP="00F3261D">
      <w:pPr>
        <w:rPr>
          <w:rFonts w:ascii="Arial Narrow" w:eastAsia="Book Antiqua" w:hAnsi="Arial Narrow" w:cs="Verdana"/>
          <w:sz w:val="22"/>
          <w:szCs w:val="22"/>
        </w:rPr>
      </w:pPr>
    </w:p>
    <w:p w:rsidR="00F3261D" w:rsidRPr="00F3261D" w:rsidRDefault="00F3261D" w:rsidP="00F3261D">
      <w:pPr>
        <w:rPr>
          <w:rFonts w:ascii="Arial Narrow" w:eastAsia="Book Antiqua" w:hAnsi="Arial Narrow" w:cs="Verdana"/>
          <w:sz w:val="22"/>
          <w:szCs w:val="22"/>
        </w:rPr>
      </w:pPr>
    </w:p>
    <w:p w:rsidR="00F3261D" w:rsidRPr="00F3261D" w:rsidRDefault="00F3261D" w:rsidP="00F3261D">
      <w:pPr>
        <w:rPr>
          <w:rFonts w:ascii="Arial Narrow" w:eastAsia="Book Antiqua" w:hAnsi="Arial Narrow" w:cs="Verdana"/>
          <w:sz w:val="22"/>
          <w:szCs w:val="22"/>
        </w:rPr>
      </w:pPr>
    </w:p>
    <w:p w:rsidR="00F3261D" w:rsidRPr="00F3261D" w:rsidRDefault="00F3261D" w:rsidP="00F3261D">
      <w:pPr>
        <w:rPr>
          <w:rFonts w:ascii="Arial Narrow" w:eastAsia="Book Antiqua" w:hAnsi="Arial Narrow" w:cs="Verdana"/>
          <w:sz w:val="22"/>
          <w:szCs w:val="22"/>
        </w:rPr>
      </w:pPr>
    </w:p>
    <w:p w:rsidR="00F3261D" w:rsidRPr="00F3261D" w:rsidRDefault="00F3261D" w:rsidP="00F3261D">
      <w:pPr>
        <w:rPr>
          <w:rFonts w:ascii="Arial Narrow" w:eastAsia="Book Antiqua" w:hAnsi="Arial Narrow" w:cs="Verdana"/>
          <w:sz w:val="22"/>
          <w:szCs w:val="22"/>
        </w:rPr>
      </w:pPr>
    </w:p>
    <w:p w:rsidR="00F3261D" w:rsidRPr="00F3261D" w:rsidRDefault="00F3261D" w:rsidP="00F3261D">
      <w:pPr>
        <w:rPr>
          <w:rFonts w:ascii="Arial Narrow" w:eastAsia="Book Antiqua" w:hAnsi="Arial Narrow" w:cs="Verdana"/>
          <w:sz w:val="22"/>
          <w:szCs w:val="22"/>
        </w:rPr>
      </w:pPr>
    </w:p>
    <w:p w:rsidR="00F3261D" w:rsidRPr="00F3261D" w:rsidRDefault="00F3261D" w:rsidP="00F3261D">
      <w:pPr>
        <w:rPr>
          <w:rFonts w:ascii="Arial Narrow" w:eastAsia="Book Antiqua" w:hAnsi="Arial Narrow" w:cs="Verdana"/>
          <w:sz w:val="22"/>
          <w:szCs w:val="22"/>
        </w:rPr>
      </w:pPr>
    </w:p>
    <w:p w:rsidR="00F3261D" w:rsidRPr="00F3261D" w:rsidRDefault="00F3261D" w:rsidP="00F3261D">
      <w:pPr>
        <w:rPr>
          <w:rFonts w:ascii="Arial Narrow" w:eastAsia="Book Antiqua" w:hAnsi="Arial Narrow" w:cs="Verdana"/>
          <w:sz w:val="22"/>
          <w:szCs w:val="22"/>
        </w:rPr>
      </w:pPr>
    </w:p>
    <w:p w:rsidR="00F3261D" w:rsidRPr="00F3261D" w:rsidRDefault="00F3261D" w:rsidP="00F3261D">
      <w:pPr>
        <w:rPr>
          <w:rFonts w:ascii="Arial Narrow" w:eastAsia="Book Antiqua" w:hAnsi="Arial Narrow" w:cs="Verdana"/>
          <w:sz w:val="22"/>
          <w:szCs w:val="22"/>
        </w:rPr>
      </w:pPr>
    </w:p>
    <w:p w:rsidR="00F3261D" w:rsidRPr="00F3261D" w:rsidRDefault="00F3261D" w:rsidP="00F3261D">
      <w:pPr>
        <w:rPr>
          <w:rFonts w:ascii="Arial Narrow" w:eastAsia="Book Antiqua" w:hAnsi="Arial Narrow" w:cs="Verdana"/>
          <w:sz w:val="22"/>
          <w:szCs w:val="22"/>
        </w:rPr>
      </w:pPr>
    </w:p>
    <w:p w:rsidR="00F3261D" w:rsidRPr="00F3261D" w:rsidRDefault="00F3261D" w:rsidP="00F3261D">
      <w:pPr>
        <w:rPr>
          <w:rFonts w:ascii="Arial Narrow" w:eastAsia="Book Antiqua" w:hAnsi="Arial Narrow" w:cs="Verdana"/>
          <w:sz w:val="22"/>
          <w:szCs w:val="22"/>
        </w:rPr>
      </w:pPr>
    </w:p>
    <w:p w:rsidR="00F3261D" w:rsidRDefault="00F3261D" w:rsidP="00F3261D">
      <w:pPr>
        <w:rPr>
          <w:rFonts w:ascii="Arial Narrow" w:eastAsia="Book Antiqua" w:hAnsi="Arial Narrow" w:cs="Verdana"/>
          <w:sz w:val="22"/>
          <w:szCs w:val="22"/>
        </w:rPr>
      </w:pPr>
    </w:p>
    <w:p w:rsidR="00F3261D" w:rsidRPr="00F3261D" w:rsidRDefault="00F3261D" w:rsidP="00F3261D">
      <w:pPr>
        <w:rPr>
          <w:rFonts w:ascii="Arial Narrow" w:eastAsia="Book Antiqua" w:hAnsi="Arial Narrow" w:cs="Verdana"/>
          <w:sz w:val="22"/>
          <w:szCs w:val="22"/>
        </w:rPr>
      </w:pPr>
    </w:p>
    <w:p w:rsidR="00F3261D" w:rsidRDefault="00F3261D" w:rsidP="00F3261D">
      <w:pPr>
        <w:rPr>
          <w:rFonts w:ascii="Arial Narrow" w:eastAsia="Book Antiqua" w:hAnsi="Arial Narrow" w:cs="Verdana"/>
          <w:sz w:val="22"/>
          <w:szCs w:val="22"/>
        </w:rPr>
      </w:pPr>
    </w:p>
    <w:p w:rsidR="00F3261D" w:rsidRDefault="00F3261D" w:rsidP="00F3261D">
      <w:pPr>
        <w:rPr>
          <w:rFonts w:ascii="Arial Narrow" w:eastAsia="Book Antiqua" w:hAnsi="Arial Narrow" w:cs="Verdana"/>
          <w:sz w:val="22"/>
          <w:szCs w:val="22"/>
        </w:rPr>
      </w:pPr>
    </w:p>
    <w:p w:rsidR="00F3261D" w:rsidRDefault="00F3261D" w:rsidP="00F3261D">
      <w:pPr>
        <w:rPr>
          <w:rFonts w:ascii="Arial Narrow" w:eastAsia="Book Antiqua" w:hAnsi="Arial Narrow" w:cs="Verdana"/>
          <w:sz w:val="22"/>
          <w:szCs w:val="22"/>
        </w:rPr>
      </w:pPr>
    </w:p>
    <w:p w:rsidR="00F3261D" w:rsidRDefault="00F3261D" w:rsidP="00F3261D">
      <w:pPr>
        <w:rPr>
          <w:rFonts w:ascii="Arial Narrow" w:eastAsia="Book Antiqua" w:hAnsi="Arial Narrow" w:cs="Verdana"/>
          <w:sz w:val="22"/>
          <w:szCs w:val="22"/>
        </w:rPr>
      </w:pPr>
    </w:p>
    <w:p w:rsidR="00F3261D" w:rsidRDefault="00F3261D" w:rsidP="00F3261D">
      <w:pPr>
        <w:rPr>
          <w:rFonts w:ascii="Arial Narrow" w:eastAsia="Book Antiqua" w:hAnsi="Arial Narrow" w:cs="Verdana"/>
          <w:sz w:val="22"/>
          <w:szCs w:val="22"/>
        </w:rPr>
      </w:pPr>
    </w:p>
    <w:p w:rsidR="00F3261D" w:rsidRDefault="00F3261D" w:rsidP="00F3261D">
      <w:pPr>
        <w:rPr>
          <w:rFonts w:ascii="Arial Narrow" w:eastAsia="Book Antiqua" w:hAnsi="Arial Narrow" w:cs="Verdana"/>
          <w:sz w:val="22"/>
          <w:szCs w:val="22"/>
        </w:rPr>
      </w:pPr>
    </w:p>
    <w:p w:rsidR="00242ED8" w:rsidRDefault="00242ED8" w:rsidP="00F3261D">
      <w:pPr>
        <w:rPr>
          <w:rFonts w:ascii="Arial Narrow" w:eastAsia="Book Antiqua" w:hAnsi="Arial Narrow" w:cs="Verdana"/>
          <w:sz w:val="22"/>
          <w:szCs w:val="22"/>
        </w:rPr>
      </w:pPr>
    </w:p>
    <w:p w:rsidR="00242ED8" w:rsidRDefault="00242ED8" w:rsidP="00F3261D">
      <w:pPr>
        <w:rPr>
          <w:rFonts w:ascii="Arial Narrow" w:eastAsia="Book Antiqua" w:hAnsi="Arial Narrow" w:cs="Verdana"/>
          <w:sz w:val="22"/>
          <w:szCs w:val="22"/>
        </w:rPr>
      </w:pPr>
    </w:p>
    <w:p w:rsidR="00242ED8" w:rsidRDefault="00242ED8" w:rsidP="00F3261D">
      <w:pPr>
        <w:rPr>
          <w:rFonts w:ascii="Arial Narrow" w:eastAsia="Book Antiqua" w:hAnsi="Arial Narrow" w:cs="Verdana"/>
          <w:sz w:val="22"/>
          <w:szCs w:val="22"/>
        </w:rPr>
      </w:pPr>
    </w:p>
    <w:p w:rsidR="00242ED8" w:rsidRDefault="00242ED8" w:rsidP="00F3261D">
      <w:pPr>
        <w:rPr>
          <w:rFonts w:ascii="Arial Narrow" w:eastAsia="Book Antiqua" w:hAnsi="Arial Narrow" w:cs="Verdana"/>
          <w:sz w:val="22"/>
          <w:szCs w:val="22"/>
        </w:rPr>
      </w:pPr>
    </w:p>
    <w:p w:rsidR="00242ED8" w:rsidRDefault="00242ED8" w:rsidP="00F3261D">
      <w:pPr>
        <w:rPr>
          <w:rFonts w:ascii="Arial Narrow" w:eastAsia="Book Antiqua" w:hAnsi="Arial Narrow" w:cs="Verdana"/>
          <w:sz w:val="22"/>
          <w:szCs w:val="22"/>
        </w:rPr>
      </w:pPr>
    </w:p>
    <w:p w:rsidR="00242ED8" w:rsidRDefault="00242ED8" w:rsidP="00F3261D">
      <w:pPr>
        <w:rPr>
          <w:rFonts w:ascii="Arial Narrow" w:eastAsia="Book Antiqua" w:hAnsi="Arial Narrow" w:cs="Verdana"/>
          <w:sz w:val="22"/>
          <w:szCs w:val="22"/>
        </w:rPr>
      </w:pPr>
    </w:p>
    <w:p w:rsidR="00F3261D" w:rsidRDefault="00F3261D" w:rsidP="00F3261D">
      <w:pPr>
        <w:rPr>
          <w:rFonts w:ascii="Arial Narrow" w:eastAsia="Book Antiqua" w:hAnsi="Arial Narrow" w:cs="Verdana"/>
          <w:sz w:val="22"/>
          <w:szCs w:val="22"/>
        </w:rPr>
      </w:pPr>
    </w:p>
    <w:p w:rsidR="00F3261D" w:rsidRDefault="00F3261D" w:rsidP="00F3261D">
      <w:pPr>
        <w:rPr>
          <w:rFonts w:ascii="Arial Narrow" w:eastAsia="Book Antiqua" w:hAnsi="Arial Narrow" w:cs="Verdana"/>
          <w:sz w:val="22"/>
          <w:szCs w:val="22"/>
        </w:rPr>
      </w:pPr>
    </w:p>
    <w:p w:rsidR="00F3261D" w:rsidRPr="00725C12" w:rsidRDefault="00F3261D" w:rsidP="00F3261D">
      <w:pPr>
        <w:shd w:val="clear" w:color="auto" w:fill="D9D9D9" w:themeFill="background1" w:themeFillShade="D9"/>
        <w:tabs>
          <w:tab w:val="right" w:pos="9525"/>
        </w:tabs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Załącznik</w:t>
      </w:r>
      <w:r w:rsidRPr="00725C12">
        <w:rPr>
          <w:rFonts w:ascii="Arial Narrow" w:hAnsi="Arial Narrow"/>
          <w:b/>
          <w:sz w:val="22"/>
          <w:szCs w:val="22"/>
        </w:rPr>
        <w:t xml:space="preserve"> </w:t>
      </w:r>
      <w:r>
        <w:rPr>
          <w:rFonts w:ascii="Arial Narrow" w:hAnsi="Arial Narrow"/>
          <w:b/>
          <w:sz w:val="22"/>
          <w:szCs w:val="22"/>
        </w:rPr>
        <w:t xml:space="preserve">nr 1 </w:t>
      </w:r>
      <w:r w:rsidRPr="00725C12">
        <w:rPr>
          <w:rFonts w:ascii="Arial Narrow" w:hAnsi="Arial Narrow"/>
          <w:b/>
          <w:sz w:val="22"/>
          <w:szCs w:val="22"/>
        </w:rPr>
        <w:t xml:space="preserve">do Umowy </w:t>
      </w:r>
      <w:proofErr w:type="spellStart"/>
      <w:r w:rsidRPr="00725C12">
        <w:rPr>
          <w:rFonts w:ascii="Arial Narrow" w:hAnsi="Arial Narrow"/>
          <w:b/>
          <w:sz w:val="22"/>
          <w:szCs w:val="22"/>
        </w:rPr>
        <w:t>Za.JSz</w:t>
      </w:r>
      <w:proofErr w:type="spellEnd"/>
      <w:r w:rsidRPr="00725C12">
        <w:rPr>
          <w:rFonts w:ascii="Arial Narrow" w:hAnsi="Arial Narrow"/>
          <w:b/>
          <w:sz w:val="22"/>
          <w:szCs w:val="22"/>
        </w:rPr>
        <w:t>.         /2024</w:t>
      </w:r>
    </w:p>
    <w:p w:rsidR="00F3261D" w:rsidRPr="00725C12" w:rsidRDefault="00F3261D" w:rsidP="00F3261D">
      <w:pPr>
        <w:jc w:val="center"/>
        <w:rPr>
          <w:rFonts w:ascii="Arial Narrow" w:hAnsi="Arial Narrow"/>
          <w:b/>
          <w:sz w:val="22"/>
          <w:szCs w:val="22"/>
          <w:u w:val="single"/>
        </w:rPr>
      </w:pPr>
    </w:p>
    <w:p w:rsidR="00F3261D" w:rsidRPr="00725C12" w:rsidRDefault="00F3261D" w:rsidP="00F3261D">
      <w:pPr>
        <w:jc w:val="center"/>
        <w:rPr>
          <w:rFonts w:ascii="Arial Narrow" w:hAnsi="Arial Narrow"/>
          <w:b/>
          <w:sz w:val="22"/>
          <w:szCs w:val="22"/>
          <w:u w:val="single"/>
        </w:rPr>
      </w:pPr>
      <w:r w:rsidRPr="00725C12">
        <w:rPr>
          <w:rFonts w:ascii="Arial Narrow" w:hAnsi="Arial Narrow"/>
          <w:b/>
          <w:sz w:val="22"/>
          <w:szCs w:val="22"/>
          <w:u w:val="single"/>
        </w:rPr>
        <w:t>OPIS PRZEDMIOTU ZAMÓWIENIA</w:t>
      </w:r>
    </w:p>
    <w:p w:rsidR="00EF2E56" w:rsidRDefault="00EF2E56" w:rsidP="00F3261D">
      <w:pPr>
        <w:rPr>
          <w:rFonts w:ascii="Arial Narrow" w:eastAsia="Book Antiqua" w:hAnsi="Arial Narrow" w:cs="Verdana"/>
          <w:sz w:val="22"/>
          <w:szCs w:val="22"/>
        </w:rPr>
      </w:pPr>
    </w:p>
    <w:p w:rsidR="00F3261D" w:rsidRDefault="00F3261D" w:rsidP="00F3261D">
      <w:pPr>
        <w:rPr>
          <w:rFonts w:ascii="Arial Narrow" w:eastAsia="Book Antiqua" w:hAnsi="Arial Narrow" w:cs="Verdana"/>
          <w:sz w:val="22"/>
          <w:szCs w:val="22"/>
        </w:rPr>
      </w:pPr>
    </w:p>
    <w:p w:rsidR="003C095B" w:rsidRDefault="003C095B" w:rsidP="00730C7A">
      <w:pPr>
        <w:ind w:left="0" w:firstLine="0"/>
        <w:rPr>
          <w:rFonts w:ascii="Arial Narrow" w:eastAsia="Book Antiqua" w:hAnsi="Arial Narrow" w:cs="Verdana"/>
          <w:sz w:val="22"/>
          <w:szCs w:val="22"/>
        </w:rPr>
      </w:pPr>
    </w:p>
    <w:p w:rsidR="00751681" w:rsidRDefault="00751681" w:rsidP="00730C7A">
      <w:pPr>
        <w:ind w:left="0" w:firstLine="0"/>
        <w:rPr>
          <w:rFonts w:ascii="Arial Narrow" w:eastAsia="Book Antiqua" w:hAnsi="Arial Narrow" w:cs="Verdana"/>
          <w:sz w:val="22"/>
          <w:szCs w:val="22"/>
        </w:rPr>
      </w:pPr>
    </w:p>
    <w:p w:rsidR="00751681" w:rsidRPr="009B0302" w:rsidRDefault="006900B9" w:rsidP="00751681">
      <w:pPr>
        <w:shd w:val="clear" w:color="auto" w:fill="FFFFFF"/>
        <w:rPr>
          <w:rFonts w:ascii="Lato" w:hAnsi="Lato"/>
          <w:color w:val="000000"/>
          <w:sz w:val="24"/>
          <w:szCs w:val="24"/>
        </w:rPr>
      </w:pPr>
      <w:r w:rsidRPr="006900B9">
        <w:pict>
          <v:rect id="AutoShape 9" o:spid="_x0000_s1026" alt="Szafka pracownicza BHP 2-drzwiowa MTP002639" style="width:24.2pt;height:24.2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</w:p>
    <w:p w:rsidR="00751681" w:rsidRPr="00751681" w:rsidRDefault="00751681" w:rsidP="003F42DB">
      <w:pPr>
        <w:shd w:val="clear" w:color="auto" w:fill="FFFFFF"/>
        <w:outlineLvl w:val="0"/>
        <w:rPr>
          <w:rFonts w:ascii="Aptos Narrow" w:hAnsi="Aptos Narrow"/>
          <w:color w:val="000000"/>
          <w:sz w:val="22"/>
          <w:szCs w:val="22"/>
        </w:rPr>
      </w:pPr>
      <w:r w:rsidRPr="009B0302">
        <w:rPr>
          <w:rFonts w:ascii="Lato" w:hAnsi="Lato"/>
          <w:b/>
          <w:bCs/>
          <w:color w:val="000000"/>
          <w:kern w:val="36"/>
          <w:sz w:val="38"/>
          <w:szCs w:val="38"/>
        </w:rPr>
        <w:t xml:space="preserve">Szafa </w:t>
      </w:r>
      <w:r>
        <w:rPr>
          <w:rFonts w:ascii="Lato" w:hAnsi="Lato"/>
          <w:b/>
          <w:bCs/>
          <w:color w:val="000000"/>
          <w:kern w:val="36"/>
          <w:sz w:val="38"/>
          <w:szCs w:val="38"/>
        </w:rPr>
        <w:t>koszarowa metalowa</w:t>
      </w:r>
      <w:r w:rsidRPr="009B0302">
        <w:rPr>
          <w:rFonts w:ascii="Lato" w:hAnsi="Lato"/>
          <w:b/>
          <w:bCs/>
          <w:color w:val="000000"/>
          <w:kern w:val="36"/>
          <w:sz w:val="38"/>
          <w:szCs w:val="38"/>
        </w:rPr>
        <w:t xml:space="preserve"> 2-drzwiowa S-80 cm </w:t>
      </w:r>
      <w:r w:rsidRPr="00751681">
        <w:rPr>
          <w:rFonts w:ascii="Aptos Narrow" w:hAnsi="Aptos Narrow"/>
          <w:b/>
          <w:bCs/>
          <w:color w:val="000000"/>
          <w:sz w:val="22"/>
          <w:szCs w:val="22"/>
        </w:rPr>
        <w:t>Materiał:</w:t>
      </w:r>
      <w:r w:rsidRPr="00751681">
        <w:rPr>
          <w:rFonts w:ascii="Aptos Narrow" w:hAnsi="Aptos Narrow"/>
          <w:color w:val="000000"/>
          <w:sz w:val="22"/>
          <w:szCs w:val="22"/>
        </w:rPr>
        <w:t> Blacha stalowa malowana proszkowo</w:t>
      </w:r>
    </w:p>
    <w:p w:rsidR="00751681" w:rsidRPr="00751681" w:rsidRDefault="00751681" w:rsidP="00751681">
      <w:pPr>
        <w:numPr>
          <w:ilvl w:val="0"/>
          <w:numId w:val="19"/>
        </w:numPr>
        <w:shd w:val="clear" w:color="auto" w:fill="FFFFFF"/>
        <w:suppressAutoHyphens w:val="0"/>
        <w:spacing w:before="100" w:beforeAutospacing="1" w:after="100" w:afterAutospacing="1"/>
        <w:jc w:val="left"/>
        <w:rPr>
          <w:rFonts w:ascii="Aptos Narrow" w:hAnsi="Aptos Narrow"/>
          <w:color w:val="000000"/>
          <w:sz w:val="22"/>
          <w:szCs w:val="22"/>
        </w:rPr>
      </w:pPr>
      <w:r w:rsidRPr="00751681">
        <w:rPr>
          <w:rFonts w:ascii="Aptos Narrow" w:hAnsi="Aptos Narrow"/>
          <w:b/>
          <w:bCs/>
          <w:color w:val="000000"/>
          <w:sz w:val="22"/>
          <w:szCs w:val="22"/>
        </w:rPr>
        <w:t>Kolor:</w:t>
      </w:r>
      <w:r w:rsidRPr="00751681">
        <w:rPr>
          <w:rFonts w:ascii="Aptos Narrow" w:hAnsi="Aptos Narrow"/>
          <w:color w:val="000000"/>
          <w:sz w:val="22"/>
          <w:szCs w:val="22"/>
        </w:rPr>
        <w:t> Szary</w:t>
      </w:r>
      <w:r w:rsidR="003F42DB">
        <w:rPr>
          <w:rFonts w:ascii="Aptos Narrow" w:hAnsi="Aptos Narrow"/>
          <w:color w:val="000000"/>
          <w:sz w:val="22"/>
          <w:szCs w:val="22"/>
        </w:rPr>
        <w:t xml:space="preserve"> RAL 7035</w:t>
      </w:r>
    </w:p>
    <w:p w:rsidR="00751681" w:rsidRPr="00751681" w:rsidRDefault="00751681" w:rsidP="00751681">
      <w:pPr>
        <w:numPr>
          <w:ilvl w:val="0"/>
          <w:numId w:val="19"/>
        </w:numPr>
        <w:shd w:val="clear" w:color="auto" w:fill="FFFFFF"/>
        <w:suppressAutoHyphens w:val="0"/>
        <w:spacing w:before="100" w:beforeAutospacing="1" w:after="100" w:afterAutospacing="1"/>
        <w:jc w:val="left"/>
        <w:rPr>
          <w:rFonts w:ascii="Aptos Narrow" w:hAnsi="Aptos Narrow"/>
          <w:color w:val="000000"/>
          <w:sz w:val="22"/>
          <w:szCs w:val="22"/>
        </w:rPr>
      </w:pPr>
      <w:r w:rsidRPr="00751681">
        <w:rPr>
          <w:rFonts w:ascii="Aptos Narrow" w:hAnsi="Aptos Narrow"/>
          <w:b/>
          <w:bCs/>
          <w:color w:val="000000"/>
          <w:sz w:val="22"/>
          <w:szCs w:val="22"/>
        </w:rPr>
        <w:t>Szerokość (cm):</w:t>
      </w:r>
      <w:r w:rsidRPr="00751681">
        <w:rPr>
          <w:rFonts w:ascii="Aptos Narrow" w:hAnsi="Aptos Narrow"/>
          <w:color w:val="000000"/>
          <w:sz w:val="22"/>
          <w:szCs w:val="22"/>
        </w:rPr>
        <w:t> 80</w:t>
      </w:r>
    </w:p>
    <w:p w:rsidR="00751681" w:rsidRPr="00751681" w:rsidRDefault="00751681" w:rsidP="00751681">
      <w:pPr>
        <w:numPr>
          <w:ilvl w:val="0"/>
          <w:numId w:val="19"/>
        </w:numPr>
        <w:shd w:val="clear" w:color="auto" w:fill="FFFFFF"/>
        <w:suppressAutoHyphens w:val="0"/>
        <w:spacing w:before="100" w:beforeAutospacing="1" w:after="100" w:afterAutospacing="1"/>
        <w:jc w:val="left"/>
        <w:rPr>
          <w:rFonts w:ascii="Aptos Narrow" w:hAnsi="Aptos Narrow"/>
          <w:color w:val="000000"/>
          <w:sz w:val="22"/>
          <w:szCs w:val="22"/>
        </w:rPr>
      </w:pPr>
      <w:r w:rsidRPr="00751681">
        <w:rPr>
          <w:rFonts w:ascii="Aptos Narrow" w:hAnsi="Aptos Narrow"/>
          <w:b/>
          <w:bCs/>
          <w:color w:val="000000"/>
          <w:sz w:val="22"/>
          <w:szCs w:val="22"/>
        </w:rPr>
        <w:t>Głębokość (cm):</w:t>
      </w:r>
      <w:r w:rsidRPr="00751681">
        <w:rPr>
          <w:rFonts w:ascii="Aptos Narrow" w:hAnsi="Aptos Narrow"/>
          <w:color w:val="000000"/>
          <w:sz w:val="22"/>
          <w:szCs w:val="22"/>
        </w:rPr>
        <w:t> 50</w:t>
      </w:r>
    </w:p>
    <w:p w:rsidR="00751681" w:rsidRPr="00751681" w:rsidRDefault="00751681" w:rsidP="00751681">
      <w:pPr>
        <w:numPr>
          <w:ilvl w:val="0"/>
          <w:numId w:val="19"/>
        </w:numPr>
        <w:shd w:val="clear" w:color="auto" w:fill="FFFFFF"/>
        <w:suppressAutoHyphens w:val="0"/>
        <w:spacing w:before="100" w:beforeAutospacing="1" w:after="100" w:afterAutospacing="1"/>
        <w:jc w:val="left"/>
        <w:rPr>
          <w:rFonts w:ascii="Aptos Narrow" w:hAnsi="Aptos Narrow"/>
          <w:color w:val="000000"/>
          <w:sz w:val="22"/>
          <w:szCs w:val="22"/>
        </w:rPr>
      </w:pPr>
      <w:r w:rsidRPr="00751681">
        <w:rPr>
          <w:rFonts w:ascii="Aptos Narrow" w:hAnsi="Aptos Narrow"/>
          <w:b/>
          <w:bCs/>
          <w:color w:val="000000"/>
          <w:sz w:val="22"/>
          <w:szCs w:val="22"/>
        </w:rPr>
        <w:t>Wysokość (cm):</w:t>
      </w:r>
      <w:r w:rsidRPr="00751681">
        <w:rPr>
          <w:rFonts w:ascii="Aptos Narrow" w:hAnsi="Aptos Narrow"/>
          <w:color w:val="000000"/>
          <w:sz w:val="22"/>
          <w:szCs w:val="22"/>
        </w:rPr>
        <w:t> 180</w:t>
      </w:r>
    </w:p>
    <w:p w:rsidR="00751681" w:rsidRPr="00751681" w:rsidRDefault="003F42DB" w:rsidP="00751681">
      <w:pPr>
        <w:shd w:val="clear" w:color="auto" w:fill="FFFFFF"/>
        <w:spacing w:after="100" w:afterAutospacing="1"/>
        <w:rPr>
          <w:rFonts w:ascii="Aptos Narrow" w:hAnsi="Aptos Narrow"/>
          <w:color w:val="000000"/>
          <w:sz w:val="22"/>
          <w:szCs w:val="22"/>
        </w:rPr>
      </w:pPr>
      <w:r>
        <w:rPr>
          <w:rFonts w:ascii="Aptos Narrow" w:hAnsi="Aptos Narrow"/>
          <w:color w:val="000000"/>
          <w:sz w:val="22"/>
          <w:szCs w:val="22"/>
        </w:rPr>
        <w:t xml:space="preserve">       </w:t>
      </w:r>
      <w:r w:rsidR="00751681" w:rsidRPr="00751681">
        <w:rPr>
          <w:rFonts w:ascii="Aptos Narrow" w:hAnsi="Aptos Narrow"/>
          <w:color w:val="000000"/>
          <w:sz w:val="22"/>
          <w:szCs w:val="22"/>
        </w:rPr>
        <w:t>Wykonana z blachy malowanej proszkowo na szary kolor RAL 7035.  Odporna na uszkodzenia oraz korozję. Wewnątrz szafka posiada dwie oddzielne komory – każda wyposażona w górną półkę oraz drążek z haczykami.  Otwory wentylacyjne zabezpieczają</w:t>
      </w:r>
      <w:r>
        <w:rPr>
          <w:rFonts w:ascii="Aptos Narrow" w:hAnsi="Aptos Narrow"/>
          <w:color w:val="000000"/>
          <w:sz w:val="22"/>
          <w:szCs w:val="22"/>
        </w:rPr>
        <w:t>ce</w:t>
      </w:r>
      <w:r w:rsidR="00751681" w:rsidRPr="00751681">
        <w:rPr>
          <w:rFonts w:ascii="Aptos Narrow" w:hAnsi="Aptos Narrow"/>
          <w:color w:val="000000"/>
          <w:sz w:val="22"/>
          <w:szCs w:val="22"/>
        </w:rPr>
        <w:t xml:space="preserve"> przed gromadzeniem się wilgoci. </w:t>
      </w:r>
      <w:r w:rsidR="00751681" w:rsidRPr="00751681">
        <w:rPr>
          <w:rStyle w:val="Pogrubienie"/>
          <w:rFonts w:ascii="Aptos Narrow" w:hAnsi="Aptos Narrow" w:cs="Arial"/>
          <w:color w:val="000000"/>
          <w:spacing w:val="4"/>
          <w:sz w:val="22"/>
          <w:szCs w:val="22"/>
          <w:bdr w:val="none" w:sz="0" w:space="0" w:color="auto" w:frame="1"/>
          <w:shd w:val="clear" w:color="auto" w:fill="FFFFFF"/>
        </w:rPr>
        <w:t>Zespawana w zakładzie produkcyjnym.</w:t>
      </w:r>
    </w:p>
    <w:p w:rsidR="00751681" w:rsidRPr="00751681" w:rsidRDefault="00751681" w:rsidP="00751681">
      <w:pPr>
        <w:shd w:val="clear" w:color="auto" w:fill="FFFFFF"/>
        <w:spacing w:after="100" w:afterAutospacing="1"/>
        <w:rPr>
          <w:rFonts w:ascii="Aptos Narrow" w:hAnsi="Aptos Narrow"/>
          <w:color w:val="000000"/>
          <w:sz w:val="22"/>
          <w:szCs w:val="22"/>
        </w:rPr>
      </w:pPr>
    </w:p>
    <w:tbl>
      <w:tblPr>
        <w:tblW w:w="133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04"/>
        <w:gridCol w:w="6652"/>
      </w:tblGrid>
      <w:tr w:rsidR="00751681" w:rsidRPr="00751681" w:rsidTr="00E56498">
        <w:trPr>
          <w:trHeight w:val="2280"/>
        </w:trPr>
        <w:tc>
          <w:tcPr>
            <w:tcW w:w="6704" w:type="dxa"/>
            <w:shd w:val="clear" w:color="auto" w:fill="FFFFFF"/>
            <w:vAlign w:val="center"/>
            <w:hideMark/>
          </w:tcPr>
          <w:p w:rsidR="00751681" w:rsidRPr="00751681" w:rsidRDefault="00751681" w:rsidP="00751681">
            <w:pPr>
              <w:numPr>
                <w:ilvl w:val="0"/>
                <w:numId w:val="20"/>
              </w:numPr>
              <w:suppressAutoHyphens w:val="0"/>
              <w:spacing w:before="100" w:beforeAutospacing="1" w:after="100" w:afterAutospacing="1"/>
              <w:jc w:val="left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751681">
              <w:rPr>
                <w:rFonts w:ascii="Aptos Narrow" w:hAnsi="Aptos Narrow"/>
                <w:color w:val="000000"/>
                <w:sz w:val="22"/>
                <w:szCs w:val="22"/>
              </w:rPr>
              <w:t>Konstrukcja z blachy stalowej o grubości 0,6 mm </w:t>
            </w:r>
            <w:r w:rsidRPr="00751681"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malowanej proszkowo-odporna na korozję.</w:t>
            </w:r>
          </w:p>
          <w:p w:rsidR="00751681" w:rsidRPr="00751681" w:rsidRDefault="00751681" w:rsidP="00751681">
            <w:pPr>
              <w:numPr>
                <w:ilvl w:val="0"/>
                <w:numId w:val="20"/>
              </w:numPr>
              <w:suppressAutoHyphens w:val="0"/>
              <w:spacing w:before="100" w:beforeAutospacing="1" w:after="100" w:afterAutospacing="1"/>
              <w:jc w:val="left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751681"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Półki o nośności do 30 kg</w:t>
            </w:r>
            <w:r w:rsidRPr="00751681">
              <w:rPr>
                <w:rFonts w:ascii="Aptos Narrow" w:hAnsi="Aptos Narrow"/>
                <w:color w:val="000000"/>
                <w:sz w:val="22"/>
                <w:szCs w:val="22"/>
              </w:rPr>
              <w:t> idealne do przechowywania drobnych przedmiotów, kosmetyków, ubrań zapasowych.</w:t>
            </w:r>
          </w:p>
          <w:p w:rsidR="00751681" w:rsidRPr="00751681" w:rsidRDefault="00751681" w:rsidP="00751681">
            <w:pPr>
              <w:numPr>
                <w:ilvl w:val="0"/>
                <w:numId w:val="20"/>
              </w:numPr>
              <w:suppressAutoHyphens w:val="0"/>
              <w:spacing w:before="100" w:beforeAutospacing="1" w:after="100" w:afterAutospacing="1"/>
              <w:jc w:val="left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751681"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Zamek cylindryczny z kluczykami -2 szt.</w:t>
            </w:r>
            <w:r w:rsidRPr="00751681">
              <w:rPr>
                <w:rFonts w:ascii="Aptos Narrow" w:hAnsi="Aptos Narrow"/>
                <w:color w:val="000000"/>
                <w:sz w:val="22"/>
                <w:szCs w:val="22"/>
              </w:rPr>
              <w:t> Zabezpiecza przed kradzieżą rzeczy osobistych.</w:t>
            </w:r>
          </w:p>
          <w:p w:rsidR="00751681" w:rsidRPr="00751681" w:rsidRDefault="00751681" w:rsidP="00751681">
            <w:pPr>
              <w:numPr>
                <w:ilvl w:val="0"/>
                <w:numId w:val="20"/>
              </w:numPr>
              <w:suppressAutoHyphens w:val="0"/>
              <w:spacing w:before="100" w:beforeAutospacing="1" w:after="100" w:afterAutospacing="1"/>
              <w:jc w:val="left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751681"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Skrzelowe otwory wentylacyjne </w:t>
            </w:r>
            <w:r w:rsidRPr="00751681">
              <w:rPr>
                <w:rFonts w:ascii="Aptos Narrow" w:hAnsi="Aptos Narrow"/>
                <w:color w:val="000000"/>
                <w:sz w:val="22"/>
                <w:szCs w:val="22"/>
              </w:rPr>
              <w:t>w górnej i dolnej części drzwi odprowadzają wilgoć. </w:t>
            </w:r>
          </w:p>
          <w:p w:rsidR="00751681" w:rsidRPr="00751681" w:rsidRDefault="00751681" w:rsidP="00751681">
            <w:pPr>
              <w:numPr>
                <w:ilvl w:val="0"/>
                <w:numId w:val="20"/>
              </w:numPr>
              <w:suppressAutoHyphens w:val="0"/>
              <w:spacing w:before="100" w:beforeAutospacing="1" w:after="100" w:afterAutospacing="1"/>
              <w:jc w:val="left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751681"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Wytłoczone miejsce na etykietę lub numer szafki.</w:t>
            </w:r>
          </w:p>
        </w:tc>
        <w:tc>
          <w:tcPr>
            <w:tcW w:w="6652" w:type="dxa"/>
            <w:shd w:val="clear" w:color="auto" w:fill="FFFFFF"/>
            <w:vAlign w:val="center"/>
            <w:hideMark/>
          </w:tcPr>
          <w:p w:rsidR="00751681" w:rsidRPr="00751681" w:rsidRDefault="00751681" w:rsidP="00E56498">
            <w:pPr>
              <w:spacing w:after="100" w:afterAutospacing="1"/>
              <w:outlineLvl w:val="1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</w:tbl>
    <w:p w:rsidR="00751681" w:rsidRPr="00730C7A" w:rsidRDefault="00751681" w:rsidP="00730C7A">
      <w:pPr>
        <w:ind w:left="0" w:firstLine="0"/>
        <w:rPr>
          <w:rFonts w:ascii="Arial Narrow" w:eastAsia="Book Antiqua" w:hAnsi="Arial Narrow" w:cs="Verdana"/>
          <w:sz w:val="22"/>
          <w:szCs w:val="22"/>
        </w:rPr>
        <w:sectPr w:rsidR="00751681" w:rsidRPr="00730C7A">
          <w:footerReference w:type="default" r:id="rId8"/>
          <w:headerReference w:type="first" r:id="rId9"/>
          <w:footerReference w:type="first" r:id="rId10"/>
          <w:pgSz w:w="11906" w:h="16838"/>
          <w:pgMar w:top="851" w:right="851" w:bottom="851" w:left="1134" w:header="426" w:footer="367" w:gutter="0"/>
          <w:cols w:space="708"/>
          <w:formProt w:val="0"/>
          <w:titlePg/>
          <w:docGrid w:linePitch="272" w:charSpace="8192"/>
        </w:sectPr>
      </w:pPr>
    </w:p>
    <w:p w:rsidR="00EF2E56" w:rsidRPr="00BF59B1" w:rsidRDefault="00B0743F">
      <w:pPr>
        <w:shd w:val="clear" w:color="auto" w:fill="D9D9D9" w:themeFill="background1" w:themeFillShade="D9"/>
        <w:tabs>
          <w:tab w:val="right" w:pos="9525"/>
        </w:tabs>
        <w:jc w:val="center"/>
        <w:rPr>
          <w:rFonts w:ascii="Arial Narrow" w:hAnsi="Arial Narrow"/>
          <w:b/>
          <w:sz w:val="22"/>
          <w:szCs w:val="22"/>
        </w:rPr>
      </w:pPr>
      <w:r w:rsidRPr="00BF59B1">
        <w:rPr>
          <w:rFonts w:ascii="Arial Narrow" w:hAnsi="Arial Narrow" w:cs="Arial Narrow"/>
          <w:b/>
          <w:bCs/>
          <w:sz w:val="22"/>
          <w:szCs w:val="22"/>
        </w:rPr>
        <w:lastRenderedPageBreak/>
        <w:t>Załącznik nr 2</w:t>
      </w:r>
      <w:r w:rsidR="00933142" w:rsidRPr="00BF59B1">
        <w:rPr>
          <w:rFonts w:ascii="Arial Narrow" w:hAnsi="Arial Narrow" w:cs="Arial Narrow"/>
          <w:b/>
          <w:bCs/>
          <w:sz w:val="22"/>
          <w:szCs w:val="22"/>
        </w:rPr>
        <w:t xml:space="preserve"> do </w:t>
      </w:r>
      <w:r w:rsidR="00933142" w:rsidRPr="00BF59B1">
        <w:rPr>
          <w:rFonts w:ascii="Arial Narrow" w:hAnsi="Arial Narrow" w:cs="Arial"/>
          <w:b/>
          <w:bCs/>
          <w:color w:val="000000"/>
          <w:sz w:val="22"/>
          <w:szCs w:val="22"/>
        </w:rPr>
        <w:t xml:space="preserve">Umowy nr </w:t>
      </w:r>
      <w:proofErr w:type="spellStart"/>
      <w:r w:rsidR="00933142" w:rsidRPr="00BF59B1">
        <w:rPr>
          <w:rFonts w:ascii="Arial Narrow" w:hAnsi="Arial Narrow" w:cs="Arial"/>
          <w:b/>
          <w:bCs/>
          <w:color w:val="000000"/>
          <w:sz w:val="22"/>
          <w:szCs w:val="22"/>
        </w:rPr>
        <w:t>Za.JSz</w:t>
      </w:r>
      <w:proofErr w:type="spellEnd"/>
      <w:r w:rsidR="00933142" w:rsidRPr="00BF59B1">
        <w:rPr>
          <w:rFonts w:ascii="Arial Narrow" w:hAnsi="Arial Narrow" w:cs="Arial Narrow"/>
          <w:b/>
          <w:sz w:val="22"/>
          <w:szCs w:val="22"/>
        </w:rPr>
        <w:t>….../202</w:t>
      </w:r>
      <w:r w:rsidRPr="00BF59B1">
        <w:rPr>
          <w:rFonts w:ascii="Arial Narrow" w:hAnsi="Arial Narrow" w:cs="Arial Narrow"/>
          <w:b/>
          <w:sz w:val="22"/>
          <w:szCs w:val="22"/>
        </w:rPr>
        <w:t>4</w:t>
      </w:r>
    </w:p>
    <w:p w:rsidR="00EF2E56" w:rsidRPr="00BF59B1" w:rsidRDefault="00EF2E56">
      <w:pPr>
        <w:ind w:left="7797" w:firstLine="0"/>
        <w:rPr>
          <w:rFonts w:ascii="Arial Narrow" w:hAnsi="Arial Narrow" w:cs="Arial"/>
          <w:color w:val="000000"/>
          <w:sz w:val="22"/>
          <w:szCs w:val="22"/>
        </w:rPr>
      </w:pPr>
    </w:p>
    <w:p w:rsidR="00EF2E56" w:rsidRPr="00BF59B1" w:rsidRDefault="00933142">
      <w:pPr>
        <w:ind w:left="7797" w:firstLine="0"/>
        <w:rPr>
          <w:rFonts w:ascii="Arial Narrow" w:hAnsi="Arial Narrow" w:cs="Arial"/>
          <w:color w:val="000000"/>
          <w:sz w:val="22"/>
          <w:szCs w:val="22"/>
        </w:rPr>
      </w:pPr>
      <w:r w:rsidRPr="00BF59B1">
        <w:rPr>
          <w:rFonts w:ascii="Arial Narrow" w:hAnsi="Arial Narrow" w:cs="Arial"/>
          <w:color w:val="000000"/>
          <w:sz w:val="22"/>
          <w:szCs w:val="22"/>
        </w:rPr>
        <w:t>Poznań, …………………..</w:t>
      </w:r>
    </w:p>
    <w:p w:rsidR="00EF2E56" w:rsidRPr="00BF59B1" w:rsidRDefault="00EF2E56">
      <w:pPr>
        <w:rPr>
          <w:rFonts w:ascii="Arial Narrow" w:hAnsi="Arial Narrow" w:cs="Arial"/>
          <w:color w:val="000000"/>
          <w:sz w:val="22"/>
          <w:szCs w:val="22"/>
        </w:rPr>
      </w:pPr>
    </w:p>
    <w:p w:rsidR="00EF2E56" w:rsidRPr="00BF59B1" w:rsidRDefault="00933142">
      <w:pPr>
        <w:ind w:left="0" w:right="-363" w:firstLine="0"/>
        <w:jc w:val="center"/>
        <w:rPr>
          <w:rFonts w:ascii="Arial Narrow" w:hAnsi="Arial Narrow" w:cs="Arial"/>
          <w:b/>
          <w:bCs/>
          <w:color w:val="000000"/>
          <w:sz w:val="22"/>
          <w:szCs w:val="22"/>
        </w:rPr>
      </w:pPr>
      <w:r w:rsidRPr="00BF59B1">
        <w:rPr>
          <w:rFonts w:ascii="Arial Narrow" w:hAnsi="Arial Narrow" w:cs="Arial"/>
          <w:b/>
          <w:bCs/>
          <w:color w:val="000000"/>
          <w:sz w:val="22"/>
          <w:szCs w:val="22"/>
        </w:rPr>
        <w:t xml:space="preserve">PROTOKÓŁ ODBIORU </w:t>
      </w:r>
    </w:p>
    <w:p w:rsidR="00EF2E56" w:rsidRPr="00BF59B1" w:rsidRDefault="00933142">
      <w:pPr>
        <w:ind w:left="0" w:right="-363" w:firstLine="0"/>
        <w:jc w:val="center"/>
        <w:rPr>
          <w:rFonts w:ascii="Arial Narrow" w:hAnsi="Arial Narrow" w:cs="Arial"/>
          <w:color w:val="000000"/>
          <w:sz w:val="22"/>
          <w:szCs w:val="22"/>
        </w:rPr>
      </w:pPr>
      <w:r w:rsidRPr="00BF59B1">
        <w:rPr>
          <w:rFonts w:ascii="Arial Narrow" w:hAnsi="Arial Narrow" w:cs="Arial"/>
          <w:b/>
          <w:bCs/>
          <w:color w:val="000000"/>
          <w:sz w:val="22"/>
          <w:szCs w:val="22"/>
        </w:rPr>
        <w:t xml:space="preserve">ILOŚCIOWO - JAKOŚCIOWY </w:t>
      </w:r>
    </w:p>
    <w:p w:rsidR="00EF2E56" w:rsidRPr="00BF59B1" w:rsidRDefault="00EF2E56">
      <w:pPr>
        <w:ind w:right="-363"/>
        <w:rPr>
          <w:rFonts w:ascii="Arial Narrow" w:hAnsi="Arial Narrow" w:cs="Arial"/>
          <w:color w:val="000000"/>
          <w:sz w:val="22"/>
          <w:szCs w:val="22"/>
        </w:rPr>
      </w:pPr>
    </w:p>
    <w:p w:rsidR="00EF2E56" w:rsidRPr="00BF59B1" w:rsidRDefault="00933142">
      <w:pPr>
        <w:ind w:right="-363"/>
        <w:rPr>
          <w:rFonts w:ascii="Arial Narrow" w:hAnsi="Arial Narrow" w:cs="Arial"/>
          <w:color w:val="000000"/>
          <w:sz w:val="22"/>
          <w:szCs w:val="22"/>
        </w:rPr>
      </w:pPr>
      <w:r w:rsidRPr="00BF59B1">
        <w:rPr>
          <w:rFonts w:ascii="Arial Narrow" w:hAnsi="Arial Narrow" w:cs="Arial"/>
          <w:color w:val="000000"/>
          <w:sz w:val="22"/>
          <w:szCs w:val="22"/>
        </w:rPr>
        <w:t>Miejsce dokonania odbioru: ………………………………………………………………………………………………………</w:t>
      </w:r>
    </w:p>
    <w:p w:rsidR="00EF2E56" w:rsidRPr="00BF59B1" w:rsidRDefault="00EF2E56">
      <w:pPr>
        <w:ind w:right="-363"/>
        <w:rPr>
          <w:rFonts w:ascii="Arial Narrow" w:hAnsi="Arial Narrow" w:cs="Arial"/>
          <w:color w:val="000000"/>
          <w:sz w:val="22"/>
          <w:szCs w:val="22"/>
        </w:rPr>
      </w:pPr>
    </w:p>
    <w:p w:rsidR="00EF2E56" w:rsidRPr="00BF59B1" w:rsidRDefault="00EF2E56">
      <w:pPr>
        <w:ind w:right="-363"/>
        <w:rPr>
          <w:rFonts w:ascii="Arial Narrow" w:hAnsi="Arial Narrow" w:cs="Arial"/>
          <w:color w:val="000000"/>
          <w:sz w:val="22"/>
          <w:szCs w:val="22"/>
        </w:rPr>
      </w:pPr>
    </w:p>
    <w:p w:rsidR="00EF2E56" w:rsidRPr="00BF59B1" w:rsidRDefault="00933142">
      <w:pPr>
        <w:ind w:right="-363"/>
        <w:rPr>
          <w:rFonts w:ascii="Arial Narrow" w:hAnsi="Arial Narrow" w:cs="Arial"/>
          <w:color w:val="000000"/>
          <w:sz w:val="22"/>
          <w:szCs w:val="22"/>
        </w:rPr>
      </w:pPr>
      <w:r w:rsidRPr="00BF59B1">
        <w:rPr>
          <w:rFonts w:ascii="Arial Narrow" w:hAnsi="Arial Narrow" w:cs="Arial"/>
          <w:color w:val="000000"/>
          <w:sz w:val="22"/>
          <w:szCs w:val="22"/>
        </w:rPr>
        <w:t xml:space="preserve">Data dokonania odbioru  …………………………… </w:t>
      </w:r>
    </w:p>
    <w:p w:rsidR="00EF2E56" w:rsidRPr="00BF59B1" w:rsidRDefault="00EF2E56">
      <w:pPr>
        <w:ind w:right="-363"/>
        <w:rPr>
          <w:rFonts w:ascii="Arial Narrow" w:hAnsi="Arial Narrow" w:cs="Arial"/>
          <w:color w:val="000000"/>
          <w:sz w:val="22"/>
          <w:szCs w:val="22"/>
        </w:rPr>
      </w:pPr>
    </w:p>
    <w:p w:rsidR="00EF2E56" w:rsidRPr="00BF59B1" w:rsidRDefault="00EF2E56">
      <w:pPr>
        <w:ind w:right="-363"/>
        <w:rPr>
          <w:rFonts w:ascii="Arial Narrow" w:hAnsi="Arial Narrow" w:cs="Arial"/>
          <w:color w:val="000000"/>
          <w:sz w:val="22"/>
          <w:szCs w:val="22"/>
        </w:rPr>
      </w:pPr>
    </w:p>
    <w:p w:rsidR="00EF2E56" w:rsidRPr="00BF59B1" w:rsidRDefault="00EF2E56">
      <w:pPr>
        <w:ind w:right="-363"/>
        <w:rPr>
          <w:rFonts w:ascii="Arial Narrow" w:hAnsi="Arial Narrow" w:cs="Arial"/>
          <w:color w:val="000000"/>
          <w:sz w:val="22"/>
          <w:szCs w:val="22"/>
        </w:rPr>
      </w:pPr>
    </w:p>
    <w:p w:rsidR="00EF2E56" w:rsidRPr="00BF59B1" w:rsidRDefault="00EF2E56">
      <w:pPr>
        <w:ind w:right="-363"/>
        <w:rPr>
          <w:rFonts w:ascii="Arial Narrow" w:hAnsi="Arial Narrow" w:cs="Arial"/>
          <w:color w:val="000000"/>
          <w:sz w:val="22"/>
          <w:szCs w:val="22"/>
        </w:rPr>
      </w:pPr>
    </w:p>
    <w:p w:rsidR="00EF2E56" w:rsidRPr="00BF59B1" w:rsidRDefault="00EF2E56">
      <w:pPr>
        <w:ind w:right="-363"/>
        <w:rPr>
          <w:rFonts w:ascii="Arial Narrow" w:hAnsi="Arial Narrow" w:cs="Arial"/>
          <w:color w:val="000000"/>
          <w:sz w:val="22"/>
          <w:szCs w:val="22"/>
        </w:rPr>
      </w:pPr>
    </w:p>
    <w:tbl>
      <w:tblPr>
        <w:tblStyle w:val="Tabela-Siatka"/>
        <w:tblW w:w="9781" w:type="dxa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568"/>
        <w:gridCol w:w="2834"/>
        <w:gridCol w:w="1418"/>
        <w:gridCol w:w="1418"/>
        <w:gridCol w:w="1417"/>
        <w:gridCol w:w="2126"/>
      </w:tblGrid>
      <w:tr w:rsidR="00EF2E56" w:rsidRPr="00BF59B1" w:rsidTr="003D037C">
        <w:tc>
          <w:tcPr>
            <w:tcW w:w="568" w:type="dxa"/>
            <w:vAlign w:val="center"/>
          </w:tcPr>
          <w:p w:rsidR="00EF2E56" w:rsidRPr="00BF59B1" w:rsidRDefault="00933142">
            <w:pPr>
              <w:ind w:left="0" w:firstLine="0"/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BF59B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834" w:type="dxa"/>
            <w:vAlign w:val="center"/>
          </w:tcPr>
          <w:p w:rsidR="00EF2E56" w:rsidRPr="00BF59B1" w:rsidRDefault="00933142">
            <w:pPr>
              <w:ind w:left="0" w:firstLine="0"/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BF59B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Asortyment</w:t>
            </w:r>
          </w:p>
        </w:tc>
        <w:tc>
          <w:tcPr>
            <w:tcW w:w="1418" w:type="dxa"/>
            <w:vAlign w:val="center"/>
          </w:tcPr>
          <w:p w:rsidR="00EF2E56" w:rsidRPr="00BF59B1" w:rsidRDefault="00933142">
            <w:pPr>
              <w:ind w:left="0" w:firstLine="0"/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BF59B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Ilość</w:t>
            </w:r>
          </w:p>
          <w:p w:rsidR="00EF2E56" w:rsidRPr="00BF59B1" w:rsidRDefault="00933142">
            <w:pPr>
              <w:ind w:left="0" w:firstLine="0"/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BF59B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wg umowy</w:t>
            </w:r>
          </w:p>
        </w:tc>
        <w:tc>
          <w:tcPr>
            <w:tcW w:w="1418" w:type="dxa"/>
            <w:vAlign w:val="center"/>
          </w:tcPr>
          <w:p w:rsidR="00EF2E56" w:rsidRPr="00BF59B1" w:rsidRDefault="00933142">
            <w:pPr>
              <w:ind w:left="0" w:firstLine="0"/>
              <w:jc w:val="center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BF59B1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Ilość </w:t>
            </w:r>
          </w:p>
          <w:p w:rsidR="00EF2E56" w:rsidRPr="00BF59B1" w:rsidRDefault="00933142">
            <w:pPr>
              <w:ind w:left="0" w:firstLine="0"/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BF59B1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przyjęta</w:t>
            </w:r>
          </w:p>
        </w:tc>
        <w:tc>
          <w:tcPr>
            <w:tcW w:w="1417" w:type="dxa"/>
            <w:vAlign w:val="center"/>
          </w:tcPr>
          <w:p w:rsidR="00EF2E56" w:rsidRPr="00BF59B1" w:rsidRDefault="00933142">
            <w:pPr>
              <w:ind w:left="0" w:firstLine="0"/>
              <w:jc w:val="center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BF59B1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Ilość</w:t>
            </w:r>
          </w:p>
          <w:p w:rsidR="00EF2E56" w:rsidRPr="00BF59B1" w:rsidRDefault="00933142">
            <w:pPr>
              <w:ind w:left="0" w:firstLine="0"/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BF59B1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odrzucona</w:t>
            </w:r>
          </w:p>
        </w:tc>
        <w:tc>
          <w:tcPr>
            <w:tcW w:w="2126" w:type="dxa"/>
          </w:tcPr>
          <w:p w:rsidR="00EF2E56" w:rsidRPr="00BF59B1" w:rsidRDefault="00933142">
            <w:pPr>
              <w:ind w:left="0" w:firstLine="0"/>
              <w:jc w:val="center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BF59B1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Uwagi</w:t>
            </w:r>
          </w:p>
        </w:tc>
      </w:tr>
      <w:tr w:rsidR="00EF2E56" w:rsidRPr="00BF59B1" w:rsidTr="003D037C">
        <w:trPr>
          <w:trHeight w:val="340"/>
        </w:trPr>
        <w:tc>
          <w:tcPr>
            <w:tcW w:w="568" w:type="dxa"/>
          </w:tcPr>
          <w:p w:rsidR="00EF2E56" w:rsidRPr="00BF59B1" w:rsidRDefault="00EF2E56">
            <w:pPr>
              <w:pStyle w:val="Akapitzlist"/>
              <w:numPr>
                <w:ilvl w:val="0"/>
                <w:numId w:val="9"/>
              </w:numPr>
              <w:ind w:left="0" w:firstLine="0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2834" w:type="dxa"/>
          </w:tcPr>
          <w:p w:rsidR="00EF2E56" w:rsidRPr="00BF59B1" w:rsidRDefault="0067236A">
            <w:pPr>
              <w:ind w:left="0" w:firstLine="0"/>
              <w:jc w:val="lef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Szafa koszarowa</w:t>
            </w:r>
          </w:p>
        </w:tc>
        <w:tc>
          <w:tcPr>
            <w:tcW w:w="1418" w:type="dxa"/>
          </w:tcPr>
          <w:p w:rsidR="00EF2E56" w:rsidRPr="00BF59B1" w:rsidRDefault="0067236A">
            <w:pPr>
              <w:ind w:left="0" w:firstLine="0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20 szt.</w:t>
            </w:r>
          </w:p>
        </w:tc>
        <w:tc>
          <w:tcPr>
            <w:tcW w:w="1418" w:type="dxa"/>
          </w:tcPr>
          <w:p w:rsidR="00EF2E56" w:rsidRPr="00BF59B1" w:rsidRDefault="00EF2E56">
            <w:pPr>
              <w:ind w:left="0" w:firstLine="0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EF2E56" w:rsidRPr="00BF59B1" w:rsidRDefault="00EF2E56">
            <w:pPr>
              <w:ind w:left="0" w:firstLine="0"/>
              <w:jc w:val="lef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</w:tcPr>
          <w:p w:rsidR="00EF2E56" w:rsidRPr="00BF59B1" w:rsidRDefault="00EF2E56">
            <w:pPr>
              <w:ind w:left="0" w:firstLine="0"/>
              <w:jc w:val="lef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</w:tbl>
    <w:p w:rsidR="00EF2E56" w:rsidRPr="00BF59B1" w:rsidRDefault="00EF2E56">
      <w:pPr>
        <w:ind w:right="-363"/>
        <w:jc w:val="center"/>
        <w:rPr>
          <w:rFonts w:ascii="Arial Narrow" w:hAnsi="Arial Narrow" w:cs="Arial"/>
          <w:color w:val="000000"/>
          <w:sz w:val="22"/>
          <w:szCs w:val="22"/>
        </w:rPr>
      </w:pPr>
    </w:p>
    <w:p w:rsidR="00EF2E56" w:rsidRPr="00BF59B1" w:rsidRDefault="00EF2E56">
      <w:pPr>
        <w:ind w:right="-363"/>
        <w:rPr>
          <w:rFonts w:ascii="Arial Narrow" w:hAnsi="Arial Narrow" w:cs="Arial"/>
          <w:color w:val="000000"/>
          <w:sz w:val="22"/>
          <w:szCs w:val="22"/>
        </w:rPr>
      </w:pPr>
    </w:p>
    <w:p w:rsidR="00EF2E56" w:rsidRPr="00BF59B1" w:rsidRDefault="00EF2E56">
      <w:pPr>
        <w:ind w:right="-363"/>
        <w:rPr>
          <w:rFonts w:ascii="Arial Narrow" w:hAnsi="Arial Narrow" w:cs="Arial"/>
          <w:color w:val="000000"/>
          <w:sz w:val="22"/>
          <w:szCs w:val="22"/>
        </w:rPr>
      </w:pPr>
    </w:p>
    <w:p w:rsidR="00EF2E56" w:rsidRPr="00BF59B1" w:rsidRDefault="00EF2E56">
      <w:pPr>
        <w:ind w:right="-363"/>
        <w:rPr>
          <w:rFonts w:ascii="Arial Narrow" w:hAnsi="Arial Narrow" w:cs="Arial"/>
          <w:color w:val="000000"/>
          <w:sz w:val="22"/>
          <w:szCs w:val="22"/>
        </w:rPr>
      </w:pPr>
    </w:p>
    <w:p w:rsidR="00EF2E56" w:rsidRPr="00BF59B1" w:rsidRDefault="00933142">
      <w:pPr>
        <w:ind w:right="-363"/>
        <w:rPr>
          <w:rFonts w:ascii="Arial Narrow" w:hAnsi="Arial Narrow" w:cs="Arial"/>
          <w:color w:val="000000"/>
          <w:sz w:val="22"/>
          <w:szCs w:val="22"/>
        </w:rPr>
      </w:pPr>
      <w:r w:rsidRPr="00BF59B1">
        <w:rPr>
          <w:rFonts w:ascii="Arial Narrow" w:hAnsi="Arial Narrow" w:cs="Arial"/>
          <w:color w:val="000000"/>
          <w:sz w:val="22"/>
          <w:szCs w:val="22"/>
        </w:rPr>
        <w:t>Potwierdzenie kompletności dostawy:</w:t>
      </w:r>
    </w:p>
    <w:p w:rsidR="00EF2E56" w:rsidRPr="00BF59B1" w:rsidRDefault="00933142">
      <w:pPr>
        <w:ind w:right="-363"/>
        <w:rPr>
          <w:rFonts w:ascii="Arial Narrow" w:hAnsi="Arial Narrow" w:cs="Arial"/>
          <w:color w:val="000000"/>
          <w:sz w:val="22"/>
          <w:szCs w:val="22"/>
        </w:rPr>
      </w:pPr>
      <w:r w:rsidRPr="00BF59B1">
        <w:rPr>
          <w:rFonts w:ascii="Arial Narrow" w:hAnsi="Arial Narrow" w:cs="Arial"/>
          <w:color w:val="000000"/>
          <w:sz w:val="22"/>
          <w:szCs w:val="22"/>
        </w:rPr>
        <w:t>- Tak*</w:t>
      </w:r>
    </w:p>
    <w:p w:rsidR="00EF2E56" w:rsidRPr="00BF59B1" w:rsidRDefault="00933142">
      <w:pPr>
        <w:ind w:right="-363"/>
        <w:rPr>
          <w:rFonts w:ascii="Arial Narrow" w:hAnsi="Arial Narrow" w:cs="Arial"/>
          <w:color w:val="000000"/>
          <w:sz w:val="22"/>
          <w:szCs w:val="22"/>
        </w:rPr>
      </w:pPr>
      <w:r w:rsidRPr="00BF59B1">
        <w:rPr>
          <w:rFonts w:ascii="Arial Narrow" w:hAnsi="Arial Narrow" w:cs="Arial"/>
          <w:color w:val="000000"/>
          <w:sz w:val="22"/>
          <w:szCs w:val="22"/>
        </w:rPr>
        <w:t>- Nie*</w:t>
      </w:r>
    </w:p>
    <w:p w:rsidR="00EF2E56" w:rsidRDefault="00EF2E56">
      <w:pPr>
        <w:ind w:right="-363"/>
        <w:rPr>
          <w:rFonts w:ascii="Arial Narrow" w:hAnsi="Arial Narrow" w:cs="Arial"/>
          <w:color w:val="000000"/>
          <w:sz w:val="22"/>
          <w:szCs w:val="22"/>
        </w:rPr>
      </w:pPr>
    </w:p>
    <w:p w:rsidR="00954D0C" w:rsidRDefault="00954D0C">
      <w:pPr>
        <w:ind w:right="-363"/>
        <w:rPr>
          <w:rFonts w:ascii="Arial Narrow" w:hAnsi="Arial Narrow" w:cs="Arial"/>
          <w:color w:val="000000"/>
          <w:sz w:val="22"/>
          <w:szCs w:val="22"/>
        </w:rPr>
      </w:pPr>
    </w:p>
    <w:p w:rsidR="00954D0C" w:rsidRDefault="00954D0C">
      <w:pPr>
        <w:ind w:right="-363"/>
        <w:rPr>
          <w:rFonts w:ascii="Arial Narrow" w:hAnsi="Arial Narrow" w:cs="Arial"/>
          <w:color w:val="000000"/>
          <w:sz w:val="22"/>
          <w:szCs w:val="22"/>
        </w:rPr>
      </w:pPr>
    </w:p>
    <w:p w:rsidR="00954D0C" w:rsidRDefault="00954D0C">
      <w:pPr>
        <w:ind w:right="-363"/>
        <w:rPr>
          <w:rFonts w:ascii="Arial Narrow" w:hAnsi="Arial Narrow" w:cs="Arial"/>
          <w:color w:val="000000"/>
          <w:sz w:val="22"/>
          <w:szCs w:val="22"/>
        </w:rPr>
      </w:pPr>
    </w:p>
    <w:p w:rsidR="00954D0C" w:rsidRDefault="00954D0C">
      <w:pPr>
        <w:ind w:right="-363"/>
        <w:rPr>
          <w:rFonts w:ascii="Arial Narrow" w:hAnsi="Arial Narrow" w:cs="Arial"/>
          <w:color w:val="000000"/>
          <w:sz w:val="22"/>
          <w:szCs w:val="22"/>
        </w:rPr>
      </w:pPr>
    </w:p>
    <w:p w:rsidR="00954D0C" w:rsidRDefault="00954D0C">
      <w:pPr>
        <w:ind w:right="-363"/>
        <w:rPr>
          <w:rFonts w:ascii="Arial Narrow" w:hAnsi="Arial Narrow" w:cs="Arial"/>
          <w:color w:val="000000"/>
          <w:sz w:val="22"/>
          <w:szCs w:val="22"/>
        </w:rPr>
      </w:pPr>
    </w:p>
    <w:p w:rsidR="00954D0C" w:rsidRPr="00BF59B1" w:rsidRDefault="00954D0C">
      <w:pPr>
        <w:ind w:right="-363"/>
        <w:rPr>
          <w:rFonts w:ascii="Arial Narrow" w:hAnsi="Arial Narrow" w:cs="Arial"/>
          <w:color w:val="000000"/>
          <w:sz w:val="22"/>
          <w:szCs w:val="22"/>
        </w:rPr>
      </w:pPr>
    </w:p>
    <w:p w:rsidR="00EF2E56" w:rsidRPr="00BF59B1" w:rsidRDefault="00EF2E56">
      <w:pPr>
        <w:ind w:right="-363"/>
        <w:rPr>
          <w:rFonts w:ascii="Arial Narrow" w:hAnsi="Arial Narrow" w:cs="Arial"/>
          <w:color w:val="000000"/>
          <w:sz w:val="22"/>
          <w:szCs w:val="22"/>
        </w:rPr>
      </w:pPr>
    </w:p>
    <w:tbl>
      <w:tblPr>
        <w:tblStyle w:val="Tabela-Siatka"/>
        <w:tblW w:w="9948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74"/>
        <w:gridCol w:w="4974"/>
      </w:tblGrid>
      <w:tr w:rsidR="00954D0C" w:rsidRPr="00BF59B1" w:rsidTr="00661DE5">
        <w:trPr>
          <w:trHeight w:val="243"/>
        </w:trPr>
        <w:tc>
          <w:tcPr>
            <w:tcW w:w="3363" w:type="dxa"/>
            <w:tcBorders>
              <w:top w:val="nil"/>
              <w:left w:val="nil"/>
              <w:bottom w:val="nil"/>
              <w:right w:val="nil"/>
            </w:tcBorders>
          </w:tcPr>
          <w:p w:rsidR="00954D0C" w:rsidRPr="00BF59B1" w:rsidRDefault="00954D0C" w:rsidP="00661DE5">
            <w:pPr>
              <w:ind w:right="-363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BF59B1">
              <w:rPr>
                <w:rFonts w:ascii="Arial Narrow" w:hAnsi="Arial Narrow" w:cs="Arial"/>
                <w:color w:val="000000"/>
                <w:sz w:val="22"/>
                <w:szCs w:val="22"/>
              </w:rPr>
              <w:t>Podpis przedstawiciela Zamawiającego:</w:t>
            </w:r>
            <w:r w:rsidRPr="00BF59B1">
              <w:rPr>
                <w:rFonts w:ascii="Arial Narrow" w:hAnsi="Arial Narrow" w:cs="Arial"/>
                <w:color w:val="000000"/>
                <w:sz w:val="22"/>
                <w:szCs w:val="22"/>
              </w:rPr>
              <w:tab/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nil"/>
            </w:tcBorders>
          </w:tcPr>
          <w:p w:rsidR="00954D0C" w:rsidRPr="00BF59B1" w:rsidRDefault="0067236A" w:rsidP="00661DE5">
            <w:pPr>
              <w:ind w:right="-363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Podpis przedstawiciela Wykonawcy:</w:t>
            </w:r>
          </w:p>
        </w:tc>
      </w:tr>
      <w:tr w:rsidR="0067236A" w:rsidRPr="00BF59B1" w:rsidTr="00661DE5">
        <w:trPr>
          <w:trHeight w:val="243"/>
        </w:trPr>
        <w:tc>
          <w:tcPr>
            <w:tcW w:w="3363" w:type="dxa"/>
            <w:tcBorders>
              <w:top w:val="nil"/>
              <w:left w:val="nil"/>
              <w:bottom w:val="nil"/>
              <w:right w:val="nil"/>
            </w:tcBorders>
          </w:tcPr>
          <w:p w:rsidR="0067236A" w:rsidRPr="00BF59B1" w:rsidRDefault="0067236A" w:rsidP="00661DE5">
            <w:pPr>
              <w:ind w:right="-363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nil"/>
            </w:tcBorders>
          </w:tcPr>
          <w:p w:rsidR="0067236A" w:rsidRPr="00BF59B1" w:rsidRDefault="0067236A" w:rsidP="00661DE5">
            <w:pPr>
              <w:ind w:right="-363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</w:tbl>
    <w:p w:rsidR="00EF2E56" w:rsidRDefault="00EF2E56">
      <w:pPr>
        <w:ind w:right="-363"/>
        <w:rPr>
          <w:rFonts w:ascii="Arial Narrow" w:hAnsi="Arial Narrow" w:cs="Arial"/>
          <w:color w:val="000000"/>
          <w:sz w:val="22"/>
          <w:szCs w:val="22"/>
        </w:rPr>
      </w:pPr>
    </w:p>
    <w:p w:rsidR="00954D0C" w:rsidRDefault="00954D0C">
      <w:pPr>
        <w:ind w:right="-363"/>
        <w:rPr>
          <w:rFonts w:ascii="Arial Narrow" w:hAnsi="Arial Narrow" w:cs="Arial"/>
          <w:color w:val="000000"/>
          <w:sz w:val="22"/>
          <w:szCs w:val="22"/>
        </w:rPr>
      </w:pPr>
    </w:p>
    <w:p w:rsidR="00954D0C" w:rsidRDefault="00954D0C">
      <w:pPr>
        <w:ind w:right="-363"/>
        <w:rPr>
          <w:rFonts w:ascii="Arial Narrow" w:hAnsi="Arial Narrow" w:cs="Arial"/>
          <w:color w:val="000000"/>
          <w:sz w:val="22"/>
          <w:szCs w:val="22"/>
        </w:rPr>
      </w:pPr>
    </w:p>
    <w:p w:rsidR="00954D0C" w:rsidRDefault="00954D0C">
      <w:pPr>
        <w:ind w:right="-363"/>
        <w:rPr>
          <w:rFonts w:ascii="Arial Narrow" w:hAnsi="Arial Narrow" w:cs="Arial"/>
          <w:color w:val="000000"/>
          <w:sz w:val="22"/>
          <w:szCs w:val="22"/>
        </w:rPr>
      </w:pPr>
    </w:p>
    <w:p w:rsidR="00954D0C" w:rsidRDefault="00954D0C">
      <w:pPr>
        <w:ind w:right="-363"/>
        <w:rPr>
          <w:rFonts w:ascii="Arial Narrow" w:hAnsi="Arial Narrow" w:cs="Arial"/>
          <w:color w:val="000000"/>
          <w:sz w:val="22"/>
          <w:szCs w:val="22"/>
        </w:rPr>
      </w:pPr>
    </w:p>
    <w:p w:rsidR="00954D0C" w:rsidRDefault="00954D0C">
      <w:pPr>
        <w:ind w:right="-363"/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t>……………………………………………..</w:t>
      </w:r>
      <w:r w:rsidR="0067236A">
        <w:rPr>
          <w:rFonts w:ascii="Arial Narrow" w:hAnsi="Arial Narrow" w:cs="Arial"/>
          <w:color w:val="000000"/>
          <w:sz w:val="22"/>
          <w:szCs w:val="22"/>
        </w:rPr>
        <w:tab/>
      </w:r>
      <w:r w:rsidR="0067236A">
        <w:rPr>
          <w:rFonts w:ascii="Arial Narrow" w:hAnsi="Arial Narrow" w:cs="Arial"/>
          <w:color w:val="000000"/>
          <w:sz w:val="22"/>
          <w:szCs w:val="22"/>
        </w:rPr>
        <w:tab/>
      </w:r>
      <w:r w:rsidR="0067236A">
        <w:rPr>
          <w:rFonts w:ascii="Arial Narrow" w:hAnsi="Arial Narrow" w:cs="Arial"/>
          <w:color w:val="000000"/>
          <w:sz w:val="22"/>
          <w:szCs w:val="22"/>
        </w:rPr>
        <w:tab/>
      </w:r>
      <w:r w:rsidR="0067236A">
        <w:rPr>
          <w:rFonts w:ascii="Arial Narrow" w:hAnsi="Arial Narrow" w:cs="Arial"/>
          <w:color w:val="000000"/>
          <w:sz w:val="22"/>
          <w:szCs w:val="22"/>
        </w:rPr>
        <w:tab/>
      </w:r>
      <w:r w:rsidR="0067236A">
        <w:rPr>
          <w:rFonts w:ascii="Arial Narrow" w:hAnsi="Arial Narrow" w:cs="Arial"/>
          <w:color w:val="000000"/>
          <w:sz w:val="22"/>
          <w:szCs w:val="22"/>
        </w:rPr>
        <w:tab/>
      </w:r>
      <w:r w:rsidR="0067236A">
        <w:rPr>
          <w:rFonts w:ascii="Arial Narrow" w:hAnsi="Arial Narrow" w:cs="Arial"/>
          <w:color w:val="000000"/>
          <w:sz w:val="22"/>
          <w:szCs w:val="22"/>
        </w:rPr>
        <w:tab/>
        <w:t>…………………………………………………</w:t>
      </w:r>
    </w:p>
    <w:p w:rsidR="00954D0C" w:rsidRPr="00BF59B1" w:rsidRDefault="00954D0C">
      <w:pPr>
        <w:ind w:right="-363"/>
        <w:rPr>
          <w:rFonts w:ascii="Arial Narrow" w:hAnsi="Arial Narrow" w:cs="Arial"/>
          <w:color w:val="000000"/>
          <w:sz w:val="22"/>
          <w:szCs w:val="22"/>
        </w:rPr>
      </w:pPr>
    </w:p>
    <w:p w:rsidR="00EF2E56" w:rsidRPr="00BF59B1" w:rsidRDefault="00933142">
      <w:pPr>
        <w:ind w:right="-363"/>
        <w:rPr>
          <w:rFonts w:ascii="Arial Narrow" w:hAnsi="Arial Narrow" w:cs="Arial"/>
          <w:color w:val="000000"/>
          <w:sz w:val="22"/>
          <w:szCs w:val="22"/>
        </w:rPr>
      </w:pPr>
      <w:r w:rsidRPr="00BF59B1">
        <w:rPr>
          <w:rFonts w:ascii="Arial Narrow" w:hAnsi="Arial Narrow" w:cs="Arial"/>
          <w:color w:val="000000"/>
          <w:sz w:val="22"/>
          <w:szCs w:val="22"/>
        </w:rPr>
        <w:tab/>
      </w:r>
      <w:r w:rsidRPr="00BF59B1">
        <w:rPr>
          <w:rFonts w:ascii="Arial Narrow" w:hAnsi="Arial Narrow" w:cs="Arial"/>
          <w:color w:val="000000"/>
          <w:sz w:val="22"/>
          <w:szCs w:val="22"/>
        </w:rPr>
        <w:tab/>
      </w:r>
      <w:r w:rsidRPr="00BF59B1">
        <w:rPr>
          <w:rFonts w:ascii="Arial Narrow" w:hAnsi="Arial Narrow" w:cs="Arial"/>
          <w:color w:val="000000"/>
          <w:sz w:val="22"/>
          <w:szCs w:val="22"/>
        </w:rPr>
        <w:tab/>
      </w:r>
      <w:r w:rsidRPr="00BF59B1">
        <w:rPr>
          <w:rFonts w:ascii="Arial Narrow" w:hAnsi="Arial Narrow" w:cs="Arial"/>
          <w:color w:val="000000"/>
          <w:sz w:val="22"/>
          <w:szCs w:val="22"/>
        </w:rPr>
        <w:tab/>
      </w:r>
    </w:p>
    <w:p w:rsidR="00EF2E56" w:rsidRPr="00BF59B1" w:rsidRDefault="00933142">
      <w:pPr>
        <w:pStyle w:val="Tekstpodstawowy2"/>
        <w:spacing w:after="120"/>
        <w:rPr>
          <w:rFonts w:ascii="Arial Narrow" w:hAnsi="Arial Narrow" w:cs="Arial"/>
          <w:sz w:val="22"/>
          <w:szCs w:val="22"/>
        </w:rPr>
      </w:pPr>
      <w:r w:rsidRPr="00BF59B1">
        <w:rPr>
          <w:rFonts w:ascii="Arial Narrow" w:hAnsi="Arial Narrow" w:cs="Arial"/>
          <w:sz w:val="22"/>
          <w:szCs w:val="22"/>
        </w:rPr>
        <w:t>*niewłaściwe skreślić</w:t>
      </w:r>
    </w:p>
    <w:sectPr w:rsidR="00EF2E56" w:rsidRPr="00BF59B1" w:rsidSect="00EF2E56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1134" w:header="284" w:footer="397" w:gutter="0"/>
      <w:cols w:space="708"/>
      <w:formProt w:val="0"/>
      <w:titlePg/>
      <w:docGrid w:linePitch="272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63B" w:rsidRDefault="009D063B" w:rsidP="00EF2E56">
      <w:r>
        <w:separator/>
      </w:r>
    </w:p>
  </w:endnote>
  <w:endnote w:type="continuationSeparator" w:id="0">
    <w:p w:rsidR="009D063B" w:rsidRDefault="009D063B" w:rsidP="00EF2E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IDFont+F2">
    <w:altName w:val="Yu Gothic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IDFont+F1">
    <w:altName w:val="Calibr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Aptos Narrow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E56" w:rsidRDefault="006900B9">
    <w:pPr>
      <w:pStyle w:val="Stopka1"/>
      <w:jc w:val="center"/>
      <w:rPr>
        <w:rFonts w:ascii="Arial Narrow" w:hAnsi="Arial Narrow"/>
      </w:rPr>
    </w:pPr>
    <w:r>
      <w:rPr>
        <w:rFonts w:ascii="Arial Narrow" w:hAnsi="Arial Narrow"/>
      </w:rPr>
      <w:fldChar w:fldCharType="begin"/>
    </w:r>
    <w:r w:rsidR="00933142">
      <w:rPr>
        <w:rFonts w:ascii="Arial Narrow" w:hAnsi="Arial Narrow"/>
      </w:rPr>
      <w:instrText xml:space="preserve"> PAGE </w:instrText>
    </w:r>
    <w:r>
      <w:rPr>
        <w:rFonts w:ascii="Arial Narrow" w:hAnsi="Arial Narrow"/>
      </w:rPr>
      <w:fldChar w:fldCharType="separate"/>
    </w:r>
    <w:r w:rsidR="00FB0AF9">
      <w:rPr>
        <w:rFonts w:ascii="Arial Narrow" w:hAnsi="Arial Narrow"/>
        <w:noProof/>
      </w:rPr>
      <w:t>2</w:t>
    </w:r>
    <w:r>
      <w:rPr>
        <w:rFonts w:ascii="Arial Narrow" w:hAnsi="Arial Narrow"/>
      </w:rPr>
      <w:fldChar w:fldCharType="end"/>
    </w:r>
  </w:p>
  <w:p w:rsidR="00EF2E56" w:rsidRDefault="00EF2E56">
    <w:pPr>
      <w:pStyle w:val="Stopka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E56" w:rsidRDefault="006900B9">
    <w:pPr>
      <w:pStyle w:val="Stopka1"/>
      <w:jc w:val="center"/>
      <w:rPr>
        <w:rFonts w:ascii="Arial Narrow" w:hAnsi="Arial Narrow"/>
      </w:rPr>
    </w:pPr>
    <w:r>
      <w:rPr>
        <w:rFonts w:ascii="Arial Narrow" w:hAnsi="Arial Narrow"/>
      </w:rPr>
      <w:fldChar w:fldCharType="begin"/>
    </w:r>
    <w:r w:rsidR="00933142">
      <w:rPr>
        <w:rFonts w:ascii="Arial Narrow" w:hAnsi="Arial Narrow"/>
      </w:rPr>
      <w:instrText xml:space="preserve"> PAGE </w:instrText>
    </w:r>
    <w:r>
      <w:rPr>
        <w:rFonts w:ascii="Arial Narrow" w:hAnsi="Arial Narrow"/>
      </w:rPr>
      <w:fldChar w:fldCharType="separate"/>
    </w:r>
    <w:r w:rsidR="00565199">
      <w:rPr>
        <w:rFonts w:ascii="Arial Narrow" w:hAnsi="Arial Narrow"/>
        <w:noProof/>
      </w:rPr>
      <w:t>1</w:t>
    </w:r>
    <w:r>
      <w:rPr>
        <w:rFonts w:ascii="Arial Narrow" w:hAnsi="Arial Narrow"/>
      </w:rPr>
      <w:fldChar w:fldCharType="end"/>
    </w:r>
  </w:p>
  <w:p w:rsidR="00EF2E56" w:rsidRDefault="00EF2E56">
    <w:pPr>
      <w:pStyle w:val="Stopka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60059314"/>
      <w:docPartObj>
        <w:docPartGallery w:val="Page Numbers (Bottom of Page)"/>
        <w:docPartUnique/>
      </w:docPartObj>
    </w:sdtPr>
    <w:sdtContent>
      <w:p w:rsidR="00EF2E56" w:rsidRDefault="006900B9">
        <w:pPr>
          <w:pStyle w:val="Stopka1"/>
          <w:jc w:val="center"/>
          <w:rPr>
            <w:rFonts w:ascii="Arial Narrow" w:hAnsi="Arial Narrow"/>
          </w:rPr>
        </w:pPr>
        <w:r>
          <w:rPr>
            <w:rFonts w:ascii="Arial Narrow" w:hAnsi="Arial Narrow"/>
          </w:rPr>
          <w:fldChar w:fldCharType="begin"/>
        </w:r>
        <w:r w:rsidR="00933142">
          <w:rPr>
            <w:rFonts w:ascii="Arial Narrow" w:hAnsi="Arial Narrow"/>
          </w:rPr>
          <w:instrText xml:space="preserve"> PAGE </w:instrText>
        </w:r>
        <w:r>
          <w:rPr>
            <w:rFonts w:ascii="Arial Narrow" w:hAnsi="Arial Narrow"/>
          </w:rPr>
          <w:fldChar w:fldCharType="separate"/>
        </w:r>
        <w:r w:rsidR="00933142">
          <w:rPr>
            <w:rFonts w:ascii="Arial Narrow" w:hAnsi="Arial Narrow"/>
          </w:rPr>
          <w:t>7</w:t>
        </w:r>
        <w:r>
          <w:rPr>
            <w:rFonts w:ascii="Arial Narrow" w:hAnsi="Arial Narrow"/>
          </w:rPr>
          <w:fldChar w:fldCharType="end"/>
        </w:r>
      </w:p>
      <w:p w:rsidR="00EF2E56" w:rsidRDefault="006900B9">
        <w:pPr>
          <w:pStyle w:val="Stopka1"/>
        </w:pPr>
      </w:p>
    </w:sdtContent>
  </w:sdt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835857"/>
      <w:docPartObj>
        <w:docPartGallery w:val="Page Numbers (Bottom of Page)"/>
        <w:docPartUnique/>
      </w:docPartObj>
    </w:sdtPr>
    <w:sdtContent>
      <w:p w:rsidR="00EF2E56" w:rsidRDefault="006900B9">
        <w:pPr>
          <w:pStyle w:val="Stopka1"/>
          <w:jc w:val="center"/>
          <w:rPr>
            <w:rFonts w:ascii="Arial Narrow" w:hAnsi="Arial Narrow"/>
          </w:rPr>
        </w:pPr>
        <w:r>
          <w:rPr>
            <w:rFonts w:ascii="Arial Narrow" w:hAnsi="Arial Narrow"/>
          </w:rPr>
          <w:fldChar w:fldCharType="begin"/>
        </w:r>
        <w:r w:rsidR="00933142">
          <w:rPr>
            <w:rFonts w:ascii="Arial Narrow" w:hAnsi="Arial Narrow"/>
          </w:rPr>
          <w:instrText xml:space="preserve"> PAGE </w:instrText>
        </w:r>
        <w:r>
          <w:rPr>
            <w:rFonts w:ascii="Arial Narrow" w:hAnsi="Arial Narrow"/>
          </w:rPr>
          <w:fldChar w:fldCharType="separate"/>
        </w:r>
        <w:r w:rsidR="00FB0AF9">
          <w:rPr>
            <w:rFonts w:ascii="Arial Narrow" w:hAnsi="Arial Narrow"/>
            <w:noProof/>
          </w:rPr>
          <w:t>6</w:t>
        </w:r>
        <w:r>
          <w:rPr>
            <w:rFonts w:ascii="Arial Narrow" w:hAnsi="Arial Narrow"/>
          </w:rPr>
          <w:fldChar w:fldCharType="end"/>
        </w:r>
      </w:p>
    </w:sdtContent>
  </w:sdt>
  <w:p w:rsidR="00EF2E56" w:rsidRDefault="00EF2E56">
    <w:pPr>
      <w:pStyle w:val="Stopka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63B" w:rsidRDefault="009D063B" w:rsidP="00EF2E56">
      <w:r>
        <w:separator/>
      </w:r>
    </w:p>
  </w:footnote>
  <w:footnote w:type="continuationSeparator" w:id="0">
    <w:p w:rsidR="009D063B" w:rsidRDefault="009D063B" w:rsidP="00EF2E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E56" w:rsidRDefault="00EF2E56">
    <w:pPr>
      <w:pStyle w:val="Nagwek1"/>
      <w:tabs>
        <w:tab w:val="clear" w:pos="4536"/>
        <w:tab w:val="clear" w:pos="9072"/>
        <w:tab w:val="left" w:pos="1170"/>
      </w:tabs>
    </w:pPr>
  </w:p>
  <w:p w:rsidR="00EF2E56" w:rsidRDefault="00EF2E56">
    <w:pPr>
      <w:pStyle w:val="Nagwek1"/>
      <w:tabs>
        <w:tab w:val="clear" w:pos="4536"/>
        <w:tab w:val="clear" w:pos="9072"/>
        <w:tab w:val="left" w:pos="1170"/>
      </w:tabs>
      <w:ind w:left="0" w:firstLine="0"/>
    </w:pPr>
  </w:p>
  <w:p w:rsidR="00EF2E56" w:rsidRDefault="00933142">
    <w:pPr>
      <w:pStyle w:val="Nagwek1"/>
      <w:tabs>
        <w:tab w:val="clear" w:pos="4536"/>
        <w:tab w:val="clear" w:pos="9072"/>
        <w:tab w:val="left" w:pos="1170"/>
      </w:tabs>
    </w:pPr>
    <w:r>
      <w:tab/>
    </w:r>
    <w:r>
      <w:tab/>
    </w:r>
  </w:p>
  <w:p w:rsidR="00EF2E56" w:rsidRDefault="00EF2E56">
    <w:pPr>
      <w:ind w:firstLine="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E56" w:rsidRDefault="00EF2E56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E56" w:rsidRDefault="00EF2E56">
    <w:pPr>
      <w:pStyle w:val="Nagwek1"/>
      <w:tabs>
        <w:tab w:val="clear" w:pos="4536"/>
        <w:tab w:val="clear" w:pos="9072"/>
        <w:tab w:val="left" w:pos="1170"/>
      </w:tabs>
    </w:pPr>
  </w:p>
  <w:p w:rsidR="00EF2E56" w:rsidRDefault="00EF2E56">
    <w:pPr>
      <w:pStyle w:val="Nagwek1"/>
      <w:tabs>
        <w:tab w:val="clear" w:pos="4536"/>
        <w:tab w:val="clear" w:pos="9072"/>
        <w:tab w:val="left" w:pos="1170"/>
      </w:tabs>
      <w:ind w:left="0" w:firstLine="0"/>
    </w:pPr>
  </w:p>
  <w:p w:rsidR="00EF2E56" w:rsidRDefault="00933142">
    <w:pPr>
      <w:pStyle w:val="Nagwek1"/>
      <w:tabs>
        <w:tab w:val="clear" w:pos="4536"/>
        <w:tab w:val="clear" w:pos="9072"/>
        <w:tab w:val="left" w:pos="1170"/>
      </w:tabs>
    </w:pPr>
    <w:r>
      <w:tab/>
    </w:r>
    <w:r>
      <w:tab/>
    </w:r>
  </w:p>
  <w:p w:rsidR="00EF2E56" w:rsidRDefault="00EF2E56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70B72"/>
    <w:multiLevelType w:val="multilevel"/>
    <w:tmpl w:val="A50068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BE45213"/>
    <w:multiLevelType w:val="hybridMultilevel"/>
    <w:tmpl w:val="CBD08C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F67AF"/>
    <w:multiLevelType w:val="multilevel"/>
    <w:tmpl w:val="449A4D6A"/>
    <w:lvl w:ilvl="0">
      <w:start w:val="1"/>
      <w:numFmt w:val="decimal"/>
      <w:pStyle w:val="ProPublico"/>
      <w:lvlText w:val="%1."/>
      <w:lvlJc w:val="left"/>
      <w:pPr>
        <w:tabs>
          <w:tab w:val="num" w:pos="357"/>
        </w:tabs>
        <w:ind w:left="0" w:firstLine="0"/>
      </w:pPr>
    </w:lvl>
    <w:lvl w:ilvl="1">
      <w:start w:val="1"/>
      <w:numFmt w:val="bullet"/>
      <w:lvlText w:val="o"/>
      <w:lvlJc w:val="left"/>
      <w:pPr>
        <w:tabs>
          <w:tab w:val="num" w:pos="2187"/>
        </w:tabs>
        <w:ind w:left="218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>
      <w:start w:val="1"/>
      <w:numFmt w:val="lowerLetter"/>
      <w:lvlText w:val="%4)"/>
      <w:lvlJc w:val="left"/>
      <w:pPr>
        <w:tabs>
          <w:tab w:val="num" w:pos="3627"/>
        </w:tabs>
        <w:ind w:left="3627" w:hanging="360"/>
      </w:pPr>
    </w:lvl>
    <w:lvl w:ilvl="4">
      <w:start w:val="1"/>
      <w:numFmt w:val="bullet"/>
      <w:lvlText w:val="o"/>
      <w:lvlJc w:val="left"/>
      <w:pPr>
        <w:tabs>
          <w:tab w:val="num" w:pos="4347"/>
        </w:tabs>
        <w:ind w:left="434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67"/>
        </w:tabs>
        <w:ind w:left="506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87"/>
        </w:tabs>
        <w:ind w:left="578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507"/>
        </w:tabs>
        <w:ind w:left="650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27"/>
        </w:tabs>
        <w:ind w:left="7227" w:hanging="360"/>
      </w:pPr>
      <w:rPr>
        <w:rFonts w:ascii="Wingdings" w:hAnsi="Wingdings" w:cs="Wingdings" w:hint="default"/>
      </w:rPr>
    </w:lvl>
  </w:abstractNum>
  <w:abstractNum w:abstractNumId="3">
    <w:nsid w:val="23581F91"/>
    <w:multiLevelType w:val="multilevel"/>
    <w:tmpl w:val="6EE6112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1"/>
        </w:tabs>
        <w:ind w:left="851" w:hanging="284"/>
      </w:pPr>
    </w:lvl>
    <w:lvl w:ilvl="3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cs="Arial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>
    <w:nsid w:val="239A16CF"/>
    <w:multiLevelType w:val="multilevel"/>
    <w:tmpl w:val="68C6E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E0737E"/>
    <w:multiLevelType w:val="multilevel"/>
    <w:tmpl w:val="EF7896B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1"/>
        </w:tabs>
        <w:ind w:left="851" w:hanging="284"/>
      </w:pPr>
    </w:lvl>
    <w:lvl w:ilvl="3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cs="Arial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">
    <w:nsid w:val="31762FB7"/>
    <w:multiLevelType w:val="multilevel"/>
    <w:tmpl w:val="71EE272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color w:val="auto"/>
      </w:rPr>
    </w:lvl>
    <w:lvl w:ilvl="2">
      <w:start w:val="1"/>
      <w:numFmt w:val="lowerLetter"/>
      <w:lvlText w:val="%3)"/>
      <w:lvlJc w:val="left"/>
      <w:pPr>
        <w:tabs>
          <w:tab w:val="num" w:pos="851"/>
        </w:tabs>
        <w:ind w:left="851" w:hanging="284"/>
      </w:pPr>
    </w:lvl>
    <w:lvl w:ilvl="3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cs="Arial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>
    <w:nsid w:val="36261D28"/>
    <w:multiLevelType w:val="multilevel"/>
    <w:tmpl w:val="580C1ACA"/>
    <w:lvl w:ilvl="0">
      <w:start w:val="1"/>
      <w:numFmt w:val="lowerLetter"/>
      <w:pStyle w:val="Styl4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BB12B78"/>
    <w:multiLevelType w:val="multilevel"/>
    <w:tmpl w:val="C276A55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1"/>
        </w:tabs>
        <w:ind w:left="851" w:hanging="284"/>
      </w:pPr>
    </w:lvl>
    <w:lvl w:ilvl="3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cs="Arial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9">
    <w:nsid w:val="42B26526"/>
    <w:multiLevelType w:val="multilevel"/>
    <w:tmpl w:val="4A1A2B42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43780665"/>
    <w:multiLevelType w:val="multilevel"/>
    <w:tmpl w:val="F07C82D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1"/>
        </w:tabs>
        <w:ind w:left="851" w:hanging="284"/>
      </w:pPr>
    </w:lvl>
    <w:lvl w:ilvl="3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cs="Arial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1">
    <w:nsid w:val="4C1B6471"/>
    <w:multiLevelType w:val="multilevel"/>
    <w:tmpl w:val="2A903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1667F7F"/>
    <w:multiLevelType w:val="multilevel"/>
    <w:tmpl w:val="1B26F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F2960EF"/>
    <w:multiLevelType w:val="multilevel"/>
    <w:tmpl w:val="04A230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color w:val="auto"/>
        <w:sz w:val="22"/>
        <w:szCs w:val="17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6FB94F23"/>
    <w:multiLevelType w:val="multilevel"/>
    <w:tmpl w:val="58EA8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2A91C5C"/>
    <w:multiLevelType w:val="multilevel"/>
    <w:tmpl w:val="4B849372"/>
    <w:lvl w:ilvl="0">
      <w:start w:val="4"/>
      <w:numFmt w:val="decimal"/>
      <w:lvlText w:val="%1."/>
      <w:lvlJc w:val="left"/>
      <w:pPr>
        <w:tabs>
          <w:tab w:val="num" w:pos="737"/>
        </w:tabs>
        <w:ind w:left="737" w:hanging="397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7C16288C"/>
    <w:multiLevelType w:val="multilevel"/>
    <w:tmpl w:val="70F03A24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7CAE7F61"/>
    <w:multiLevelType w:val="multilevel"/>
    <w:tmpl w:val="1416D73A"/>
    <w:lvl w:ilvl="0">
      <w:start w:val="1"/>
      <w:numFmt w:val="decimal"/>
      <w:lvlText w:val="%1)"/>
      <w:lvlJc w:val="left"/>
      <w:pPr>
        <w:tabs>
          <w:tab w:val="num" w:pos="357"/>
        </w:tabs>
        <w:ind w:left="360" w:hanging="360"/>
      </w:pPr>
      <w:rPr>
        <w:rFonts w:ascii="Arial Narrow" w:hAnsi="Arial Narrow"/>
        <w:b w:val="0"/>
        <w:sz w:val="22"/>
      </w:rPr>
    </w:lvl>
    <w:lvl w:ilvl="1">
      <w:start w:val="1"/>
      <w:numFmt w:val="bullet"/>
      <w:lvlText w:val="-"/>
      <w:lvlJc w:val="left"/>
      <w:pPr>
        <w:tabs>
          <w:tab w:val="num" w:pos="783"/>
        </w:tabs>
        <w:ind w:left="783" w:hanging="357"/>
      </w:pPr>
      <w:rPr>
        <w:rFonts w:ascii="Cambria" w:hAnsi="Cambria" w:cs="Cambria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5"/>
  </w:num>
  <w:num w:numId="5">
    <w:abstractNumId w:val="6"/>
  </w:num>
  <w:num w:numId="6">
    <w:abstractNumId w:val="3"/>
  </w:num>
  <w:num w:numId="7">
    <w:abstractNumId w:val="8"/>
  </w:num>
  <w:num w:numId="8">
    <w:abstractNumId w:val="10"/>
  </w:num>
  <w:num w:numId="9">
    <w:abstractNumId w:val="13"/>
  </w:num>
  <w:num w:numId="10">
    <w:abstractNumId w:val="9"/>
  </w:num>
  <w:num w:numId="11">
    <w:abstractNumId w:val="16"/>
  </w:num>
  <w:num w:numId="12">
    <w:abstractNumId w:val="15"/>
  </w:num>
  <w:num w:numId="13">
    <w:abstractNumId w:val="0"/>
  </w:num>
  <w:num w:numId="14">
    <w:abstractNumId w:val="17"/>
    <w:lvlOverride w:ilvl="0">
      <w:startOverride w:val="1"/>
    </w:lvlOverride>
  </w:num>
  <w:num w:numId="15">
    <w:abstractNumId w:val="9"/>
    <w:lvlOverride w:ilvl="0">
      <w:startOverride w:val="1"/>
    </w:lvlOverride>
  </w:num>
  <w:num w:numId="16">
    <w:abstractNumId w:val="4"/>
  </w:num>
  <w:num w:numId="17">
    <w:abstractNumId w:val="14"/>
  </w:num>
  <w:num w:numId="18">
    <w:abstractNumId w:val="1"/>
  </w:num>
  <w:num w:numId="19">
    <w:abstractNumId w:val="12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284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2E56"/>
    <w:rsid w:val="0004358E"/>
    <w:rsid w:val="00067FA3"/>
    <w:rsid w:val="000F32F9"/>
    <w:rsid w:val="00105BCF"/>
    <w:rsid w:val="00107D99"/>
    <w:rsid w:val="0011470D"/>
    <w:rsid w:val="00115690"/>
    <w:rsid w:val="0011636A"/>
    <w:rsid w:val="00123762"/>
    <w:rsid w:val="001433AF"/>
    <w:rsid w:val="001471B7"/>
    <w:rsid w:val="001578A0"/>
    <w:rsid w:val="00163988"/>
    <w:rsid w:val="00181660"/>
    <w:rsid w:val="00181F91"/>
    <w:rsid w:val="00196739"/>
    <w:rsid w:val="001B3043"/>
    <w:rsid w:val="001C6E50"/>
    <w:rsid w:val="001D54B7"/>
    <w:rsid w:val="002164F9"/>
    <w:rsid w:val="00242ED8"/>
    <w:rsid w:val="00246F40"/>
    <w:rsid w:val="00296C74"/>
    <w:rsid w:val="002A67CB"/>
    <w:rsid w:val="002D7D5A"/>
    <w:rsid w:val="00310335"/>
    <w:rsid w:val="003215DB"/>
    <w:rsid w:val="00382794"/>
    <w:rsid w:val="003B0D72"/>
    <w:rsid w:val="003C095B"/>
    <w:rsid w:val="003D037C"/>
    <w:rsid w:val="003F42DB"/>
    <w:rsid w:val="00410F3E"/>
    <w:rsid w:val="004154C8"/>
    <w:rsid w:val="00416BFB"/>
    <w:rsid w:val="00420B15"/>
    <w:rsid w:val="00460952"/>
    <w:rsid w:val="004639A7"/>
    <w:rsid w:val="00494D2E"/>
    <w:rsid w:val="004A507E"/>
    <w:rsid w:val="004B7BBF"/>
    <w:rsid w:val="004C51FC"/>
    <w:rsid w:val="004E51D1"/>
    <w:rsid w:val="004E579A"/>
    <w:rsid w:val="00500288"/>
    <w:rsid w:val="00506244"/>
    <w:rsid w:val="0053281A"/>
    <w:rsid w:val="00546AAF"/>
    <w:rsid w:val="00565199"/>
    <w:rsid w:val="00571763"/>
    <w:rsid w:val="005846BE"/>
    <w:rsid w:val="00596452"/>
    <w:rsid w:val="005E73B5"/>
    <w:rsid w:val="0067236A"/>
    <w:rsid w:val="0068591A"/>
    <w:rsid w:val="006900B9"/>
    <w:rsid w:val="006A00C2"/>
    <w:rsid w:val="006E1030"/>
    <w:rsid w:val="007028ED"/>
    <w:rsid w:val="00704DE1"/>
    <w:rsid w:val="007226BD"/>
    <w:rsid w:val="00730C7A"/>
    <w:rsid w:val="00732DF1"/>
    <w:rsid w:val="00751681"/>
    <w:rsid w:val="00770D56"/>
    <w:rsid w:val="00781560"/>
    <w:rsid w:val="007961C1"/>
    <w:rsid w:val="007B7059"/>
    <w:rsid w:val="007D2D16"/>
    <w:rsid w:val="00826B60"/>
    <w:rsid w:val="008318BD"/>
    <w:rsid w:val="00865168"/>
    <w:rsid w:val="008D6C21"/>
    <w:rsid w:val="008E2468"/>
    <w:rsid w:val="008F7DE9"/>
    <w:rsid w:val="009113BC"/>
    <w:rsid w:val="00926252"/>
    <w:rsid w:val="00930557"/>
    <w:rsid w:val="00933142"/>
    <w:rsid w:val="00935CE1"/>
    <w:rsid w:val="009476F8"/>
    <w:rsid w:val="00950C5B"/>
    <w:rsid w:val="00954D0C"/>
    <w:rsid w:val="00997D6C"/>
    <w:rsid w:val="009D063B"/>
    <w:rsid w:val="009F1EC4"/>
    <w:rsid w:val="00A11D8F"/>
    <w:rsid w:val="00A1373A"/>
    <w:rsid w:val="00A17426"/>
    <w:rsid w:val="00A93748"/>
    <w:rsid w:val="00AB2A34"/>
    <w:rsid w:val="00AC1A8C"/>
    <w:rsid w:val="00AC2CA4"/>
    <w:rsid w:val="00B06868"/>
    <w:rsid w:val="00B0743F"/>
    <w:rsid w:val="00B21A40"/>
    <w:rsid w:val="00B401F9"/>
    <w:rsid w:val="00B73273"/>
    <w:rsid w:val="00BA4CA9"/>
    <w:rsid w:val="00BD6840"/>
    <w:rsid w:val="00BF59B1"/>
    <w:rsid w:val="00C058AA"/>
    <w:rsid w:val="00C266F7"/>
    <w:rsid w:val="00C36A5E"/>
    <w:rsid w:val="00C46519"/>
    <w:rsid w:val="00C6695D"/>
    <w:rsid w:val="00C8614C"/>
    <w:rsid w:val="00CB2CD8"/>
    <w:rsid w:val="00CE3ADD"/>
    <w:rsid w:val="00D102F4"/>
    <w:rsid w:val="00D13F45"/>
    <w:rsid w:val="00D939F8"/>
    <w:rsid w:val="00D94065"/>
    <w:rsid w:val="00D961C4"/>
    <w:rsid w:val="00DC6A76"/>
    <w:rsid w:val="00DF5FB4"/>
    <w:rsid w:val="00EA4BBC"/>
    <w:rsid w:val="00EB3423"/>
    <w:rsid w:val="00EC1C99"/>
    <w:rsid w:val="00EE0054"/>
    <w:rsid w:val="00EF1789"/>
    <w:rsid w:val="00EF2E56"/>
    <w:rsid w:val="00F15F45"/>
    <w:rsid w:val="00F21A2F"/>
    <w:rsid w:val="00F3261D"/>
    <w:rsid w:val="00F45F9B"/>
    <w:rsid w:val="00F5312E"/>
    <w:rsid w:val="00FB0AF9"/>
    <w:rsid w:val="00FC0CFB"/>
    <w:rsid w:val="00FC5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 w:qFormat="1"/>
    <w:lsdException w:name="footer" w:uiPriority="99"/>
    <w:lsdException w:name="caption" w:uiPriority="35" w:qFormat="1"/>
    <w:lsdException w:name="footnote reference" w:uiPriority="99"/>
    <w:lsdException w:name="annotation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iPriority="11" w:unhideWhenUsed="0" w:qFormat="1"/>
    <w:lsdException w:name="Body Text 2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Plain Text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3E36"/>
    <w:pPr>
      <w:ind w:left="425" w:hanging="425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"/>
    <w:qFormat/>
    <w:rsid w:val="00980B35"/>
    <w:pPr>
      <w:keepNext/>
      <w:tabs>
        <w:tab w:val="left" w:pos="360"/>
      </w:tabs>
      <w:ind w:left="360"/>
      <w:jc w:val="center"/>
      <w:outlineLvl w:val="0"/>
    </w:pPr>
    <w:rPr>
      <w:b/>
      <w:sz w:val="26"/>
      <w:szCs w:val="24"/>
    </w:rPr>
  </w:style>
  <w:style w:type="paragraph" w:customStyle="1" w:styleId="Nagwek21">
    <w:name w:val="Nagłówek 21"/>
    <w:basedOn w:val="Normalny"/>
    <w:next w:val="Normalny"/>
    <w:link w:val="Nagwek2Znak"/>
    <w:qFormat/>
    <w:rsid w:val="00EB195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customStyle="1" w:styleId="Nagwek31">
    <w:name w:val="Nagłówek 31"/>
    <w:basedOn w:val="Normalny"/>
    <w:next w:val="Normalny"/>
    <w:link w:val="Nagwek3Znak"/>
    <w:qFormat/>
    <w:rsid w:val="00486109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customStyle="1" w:styleId="Nagwek41">
    <w:name w:val="Nagłówek 41"/>
    <w:basedOn w:val="Normalny"/>
    <w:next w:val="Normalny"/>
    <w:link w:val="Nagwek4Znak"/>
    <w:qFormat/>
    <w:rsid w:val="00486109"/>
    <w:pPr>
      <w:keepNext/>
      <w:spacing w:before="240" w:after="60"/>
      <w:outlineLvl w:val="3"/>
    </w:pPr>
    <w:rPr>
      <w:b/>
      <w:bCs/>
      <w:sz w:val="28"/>
      <w:szCs w:val="28"/>
    </w:rPr>
  </w:style>
  <w:style w:type="character" w:styleId="Hipercze">
    <w:name w:val="Hyperlink"/>
    <w:uiPriority w:val="99"/>
    <w:rsid w:val="003100DD"/>
    <w:rPr>
      <w:color w:val="0000FF"/>
      <w:u w:val="single"/>
    </w:rPr>
  </w:style>
  <w:style w:type="character" w:styleId="Numerstrony">
    <w:name w:val="page number"/>
    <w:basedOn w:val="Domylnaczcionkaakapitu"/>
    <w:qFormat/>
    <w:rsid w:val="00DE2FEB"/>
  </w:style>
  <w:style w:type="character" w:customStyle="1" w:styleId="txt1">
    <w:name w:val="txt1"/>
    <w:qFormat/>
    <w:rsid w:val="00D6413D"/>
    <w:rPr>
      <w:b w:val="0"/>
      <w:bCs w:val="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944262"/>
  </w:style>
  <w:style w:type="character" w:customStyle="1" w:styleId="Tekstpodstawowywcity3Znak">
    <w:name w:val="Tekst podstawowy wcięty 3 Znak"/>
    <w:link w:val="Tekstpodstawowywcity3"/>
    <w:qFormat/>
    <w:rsid w:val="006B4495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1"/>
    <w:qFormat/>
    <w:rsid w:val="007B53A9"/>
  </w:style>
  <w:style w:type="character" w:customStyle="1" w:styleId="Znakiprzypiswkocowych">
    <w:name w:val="Znaki przypisów końcowych"/>
    <w:qFormat/>
    <w:rsid w:val="007B53A9"/>
    <w:rPr>
      <w:vertAlign w:val="superscript"/>
    </w:rPr>
  </w:style>
  <w:style w:type="character" w:customStyle="1" w:styleId="Odwoanieprzypisukocowego1">
    <w:name w:val="Odwołanie przypisu końcowego1"/>
    <w:rsid w:val="00EF2E56"/>
    <w:rPr>
      <w:vertAlign w:val="superscript"/>
    </w:rPr>
  </w:style>
  <w:style w:type="character" w:customStyle="1" w:styleId="tytulnews">
    <w:name w:val="tytulnews"/>
    <w:basedOn w:val="Domylnaczcionkaakapitu"/>
    <w:qFormat/>
    <w:rsid w:val="00A14783"/>
  </w:style>
  <w:style w:type="character" w:customStyle="1" w:styleId="h2">
    <w:name w:val="h2"/>
    <w:basedOn w:val="Domylnaczcionkaakapitu"/>
    <w:qFormat/>
    <w:rsid w:val="00A16B4A"/>
  </w:style>
  <w:style w:type="character" w:customStyle="1" w:styleId="h1">
    <w:name w:val="h1"/>
    <w:basedOn w:val="Domylnaczcionkaakapitu"/>
    <w:qFormat/>
    <w:rsid w:val="00A16B4A"/>
  </w:style>
  <w:style w:type="character" w:customStyle="1" w:styleId="StopkaZnak">
    <w:name w:val="Stopka Znak"/>
    <w:basedOn w:val="Domylnaczcionkaakapitu"/>
    <w:link w:val="Stopka1"/>
    <w:uiPriority w:val="99"/>
    <w:qFormat/>
    <w:rsid w:val="00DB194A"/>
  </w:style>
  <w:style w:type="character" w:customStyle="1" w:styleId="Znakiprzypiswdolnych">
    <w:name w:val="Znaki przypisów dolnych"/>
    <w:qFormat/>
    <w:rsid w:val="00FD1310"/>
    <w:rPr>
      <w:vertAlign w:val="superscript"/>
    </w:rPr>
  </w:style>
  <w:style w:type="character" w:customStyle="1" w:styleId="Odwoanieprzypisudolnego1">
    <w:name w:val="Odwołanie przypisu dolnego1"/>
    <w:rsid w:val="00EF2E56"/>
    <w:rPr>
      <w:vertAlign w:val="superscript"/>
    </w:rPr>
  </w:style>
  <w:style w:type="character" w:customStyle="1" w:styleId="Tekstpodstawowy2Znak">
    <w:name w:val="Tekst podstawowy 2 Znak"/>
    <w:link w:val="Tekstpodstawowy2"/>
    <w:qFormat/>
    <w:rsid w:val="00DB194A"/>
    <w:rPr>
      <w:sz w:val="24"/>
    </w:rPr>
  </w:style>
  <w:style w:type="character" w:styleId="Odwoaniedokomentarza">
    <w:name w:val="annotation reference"/>
    <w:uiPriority w:val="99"/>
    <w:qFormat/>
    <w:rsid w:val="001C064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064A"/>
  </w:style>
  <w:style w:type="character" w:customStyle="1" w:styleId="TematkomentarzaZnak">
    <w:name w:val="Temat komentarza Znak"/>
    <w:link w:val="Tematkomentarza"/>
    <w:uiPriority w:val="99"/>
    <w:qFormat/>
    <w:rsid w:val="001C064A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2D2BD5"/>
  </w:style>
  <w:style w:type="character" w:customStyle="1" w:styleId="Nagwek2Znak">
    <w:name w:val="Nagłówek 2 Znak"/>
    <w:link w:val="Nagwek21"/>
    <w:qFormat/>
    <w:rsid w:val="00EB195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625D4"/>
  </w:style>
  <w:style w:type="character" w:customStyle="1" w:styleId="Nagwek3Znak">
    <w:name w:val="Nagłówek 3 Znak"/>
    <w:link w:val="Nagwek31"/>
    <w:qFormat/>
    <w:rsid w:val="007D43C5"/>
    <w:rPr>
      <w:rFonts w:ascii="Arial" w:hAnsi="Arial" w:cs="Arial"/>
      <w:b/>
      <w:bCs/>
      <w:sz w:val="26"/>
      <w:szCs w:val="26"/>
    </w:rPr>
  </w:style>
  <w:style w:type="character" w:customStyle="1" w:styleId="Nagwek1Znak">
    <w:name w:val="Nagłówek 1 Znak"/>
    <w:link w:val="Nagwek11"/>
    <w:uiPriority w:val="9"/>
    <w:qFormat/>
    <w:rsid w:val="007D43C5"/>
    <w:rPr>
      <w:b/>
      <w:sz w:val="26"/>
      <w:szCs w:val="24"/>
    </w:rPr>
  </w:style>
  <w:style w:type="character" w:customStyle="1" w:styleId="BezodstpwZnak">
    <w:name w:val="Bez odstępów Znak"/>
    <w:link w:val="Bezodstpw"/>
    <w:uiPriority w:val="1"/>
    <w:qFormat/>
    <w:rsid w:val="004420BF"/>
    <w:rPr>
      <w:rFonts w:ascii="Calibri" w:hAnsi="Calibri"/>
      <w:sz w:val="22"/>
      <w:szCs w:val="22"/>
      <w:lang w:val="pl-PL" w:eastAsia="en-US" w:bidi="ar-SA"/>
    </w:rPr>
  </w:style>
  <w:style w:type="character" w:customStyle="1" w:styleId="txt-new">
    <w:name w:val="txt-new"/>
    <w:basedOn w:val="Domylnaczcionkaakapitu"/>
    <w:qFormat/>
    <w:rsid w:val="00081079"/>
  </w:style>
  <w:style w:type="character" w:customStyle="1" w:styleId="luchili">
    <w:name w:val="luc_hili"/>
    <w:basedOn w:val="Domylnaczcionkaakapitu"/>
    <w:qFormat/>
    <w:rsid w:val="00081079"/>
  </w:style>
  <w:style w:type="character" w:customStyle="1" w:styleId="Znak2">
    <w:name w:val="Znak2"/>
    <w:qFormat/>
    <w:rsid w:val="005A26E8"/>
    <w:rPr>
      <w:rFonts w:ascii="Times New Roman" w:eastAsia="Times New Roman" w:hAnsi="Times New Roman" w:cs="Times New Roman"/>
      <w:sz w:val="16"/>
      <w:szCs w:val="16"/>
    </w:rPr>
  </w:style>
  <w:style w:type="character" w:customStyle="1" w:styleId="tabulatory">
    <w:name w:val="tabulatory"/>
    <w:basedOn w:val="Domylnaczcionkaakapitu"/>
    <w:qFormat/>
    <w:rsid w:val="00632DDE"/>
  </w:style>
  <w:style w:type="character" w:customStyle="1" w:styleId="TekstpodstawowyZnak">
    <w:name w:val="Tekst podstawowy Znak"/>
    <w:basedOn w:val="Domylnaczcionkaakapitu"/>
    <w:link w:val="Tekstpodstawowy"/>
    <w:qFormat/>
    <w:rsid w:val="00EE271A"/>
  </w:style>
  <w:style w:type="character" w:customStyle="1" w:styleId="text">
    <w:name w:val="text"/>
    <w:basedOn w:val="Domylnaczcionkaakapitu"/>
    <w:qFormat/>
    <w:rsid w:val="00447651"/>
  </w:style>
  <w:style w:type="character" w:styleId="HTML-cytat">
    <w:name w:val="HTML Cite"/>
    <w:qFormat/>
    <w:rsid w:val="00BB51CF"/>
    <w:rPr>
      <w:i/>
      <w:iCs/>
    </w:rPr>
  </w:style>
  <w:style w:type="character" w:styleId="Pogrubienie">
    <w:name w:val="Strong"/>
    <w:uiPriority w:val="22"/>
    <w:qFormat/>
    <w:rsid w:val="00B36013"/>
    <w:rPr>
      <w:b/>
      <w:bCs/>
    </w:rPr>
  </w:style>
  <w:style w:type="character" w:customStyle="1" w:styleId="FontStyle51">
    <w:name w:val="Font Style51"/>
    <w:uiPriority w:val="99"/>
    <w:qFormat/>
    <w:rsid w:val="005441AD"/>
    <w:rPr>
      <w:rFonts w:ascii="Palatino Linotype" w:hAnsi="Palatino Linotype" w:cs="Palatino Linotype"/>
      <w:color w:val="000000"/>
      <w:sz w:val="16"/>
      <w:szCs w:val="16"/>
    </w:rPr>
  </w:style>
  <w:style w:type="character" w:customStyle="1" w:styleId="FontStyle52">
    <w:name w:val="Font Style52"/>
    <w:qFormat/>
    <w:rsid w:val="00774BF5"/>
    <w:rPr>
      <w:rFonts w:ascii="Palatino Linotype" w:hAnsi="Palatino Linotype" w:cs="Palatino Linotype"/>
      <w:b/>
      <w:bCs/>
      <w:color w:val="000000"/>
      <w:sz w:val="16"/>
      <w:szCs w:val="16"/>
    </w:rPr>
  </w:style>
  <w:style w:type="character" w:customStyle="1" w:styleId="ZwykytekstZnak">
    <w:name w:val="Zwykły tekst Znak"/>
    <w:link w:val="Zwykytekst"/>
    <w:uiPriority w:val="99"/>
    <w:qFormat/>
    <w:rsid w:val="007367F0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WW8Num1z2">
    <w:name w:val="WW8Num1z2"/>
    <w:qFormat/>
    <w:rsid w:val="00CB790A"/>
  </w:style>
  <w:style w:type="character" w:customStyle="1" w:styleId="Tekstpodstawowy2Znak1">
    <w:name w:val="Tekst podstawowy 2 Znak1"/>
    <w:uiPriority w:val="99"/>
    <w:qFormat/>
    <w:rsid w:val="00B2186C"/>
    <w:rPr>
      <w:lang w:eastAsia="zh-CN"/>
    </w:rPr>
  </w:style>
  <w:style w:type="character" w:customStyle="1" w:styleId="DeltaViewInsertion">
    <w:name w:val="DeltaView Insertion"/>
    <w:qFormat/>
    <w:rsid w:val="00FD1310"/>
    <w:rPr>
      <w:b/>
      <w:bCs w:val="0"/>
      <w:i/>
      <w:iCs w:val="0"/>
      <w:spacing w:val="0"/>
    </w:rPr>
  </w:style>
  <w:style w:type="character" w:customStyle="1" w:styleId="Nagwek4Znak">
    <w:name w:val="Nagłówek 4 Znak"/>
    <w:link w:val="Nagwek41"/>
    <w:qFormat/>
    <w:rsid w:val="00B71DAE"/>
    <w:rPr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1"/>
    <w:uiPriority w:val="99"/>
    <w:qFormat/>
    <w:rsid w:val="00B71DAE"/>
  </w:style>
  <w:style w:type="character" w:customStyle="1" w:styleId="TekstdymkaZnak">
    <w:name w:val="Tekst dymka Znak"/>
    <w:link w:val="Tekstdymka"/>
    <w:uiPriority w:val="99"/>
    <w:semiHidden/>
    <w:qFormat/>
    <w:rsid w:val="00B71DAE"/>
    <w:rPr>
      <w:rFonts w:ascii="Tahoma" w:hAnsi="Tahoma" w:cs="Tahoma"/>
      <w:sz w:val="16"/>
      <w:szCs w:val="16"/>
    </w:rPr>
  </w:style>
  <w:style w:type="character" w:styleId="UyteHipercze">
    <w:name w:val="FollowedHyperlink"/>
    <w:uiPriority w:val="99"/>
    <w:unhideWhenUsed/>
    <w:rsid w:val="00B71DAE"/>
    <w:rPr>
      <w:color w:val="800080"/>
      <w:u w:val="single"/>
    </w:rPr>
  </w:style>
  <w:style w:type="character" w:customStyle="1" w:styleId="Uwydatnienie1">
    <w:name w:val="Uwydatnienie1"/>
    <w:qFormat/>
    <w:rsid w:val="00457E61"/>
    <w:rPr>
      <w:i/>
      <w:iCs/>
    </w:rPr>
  </w:style>
  <w:style w:type="character" w:customStyle="1" w:styleId="AkapitzlistZnak">
    <w:name w:val="Akapit z listą Znak"/>
    <w:link w:val="Akapitzlist"/>
    <w:uiPriority w:val="34"/>
    <w:qFormat/>
    <w:locked/>
    <w:rsid w:val="006D1FBD"/>
    <w:rPr>
      <w:lang w:eastAsia="ar-SA"/>
    </w:rPr>
  </w:style>
  <w:style w:type="character" w:customStyle="1" w:styleId="Numerstrony1">
    <w:name w:val="Numer strony1"/>
    <w:qFormat/>
    <w:rsid w:val="00F75DBF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5608BB"/>
    <w:rPr>
      <w:color w:val="605E5C"/>
      <w:shd w:val="clear" w:color="auto" w:fill="E1DFDD"/>
    </w:rPr>
  </w:style>
  <w:style w:type="character" w:customStyle="1" w:styleId="TekstprzypisukocowegoZnak2">
    <w:name w:val="Tekst przypisu końcowego Znak2"/>
    <w:qFormat/>
    <w:rsid w:val="005608BB"/>
    <w:rPr>
      <w:rFonts w:ascii="Cambria" w:hAnsi="Cambria" w:cs="Cambria"/>
      <w:lang w:eastAsia="ar-SA"/>
    </w:rPr>
  </w:style>
  <w:style w:type="character" w:customStyle="1" w:styleId="TekstprzypisudolnegoZnak2">
    <w:name w:val="Tekst przypisu dolnego Znak2"/>
    <w:uiPriority w:val="99"/>
    <w:qFormat/>
    <w:rsid w:val="005608BB"/>
    <w:rPr>
      <w:rFonts w:ascii="Cambria" w:hAnsi="Cambria" w:cs="Cambria"/>
      <w:lang w:eastAsia="ar-SA"/>
    </w:rPr>
  </w:style>
  <w:style w:type="character" w:customStyle="1" w:styleId="PlandokumentuZnak">
    <w:name w:val="Plan dokumentu Znak"/>
    <w:basedOn w:val="Domylnaczcionkaakapitu"/>
    <w:link w:val="Plandokumentu"/>
    <w:semiHidden/>
    <w:qFormat/>
    <w:rsid w:val="005D486C"/>
    <w:rPr>
      <w:rFonts w:ascii="Tahoma" w:hAnsi="Tahoma" w:cs="Tahoma"/>
      <w:sz w:val="16"/>
      <w:szCs w:val="16"/>
    </w:rPr>
  </w:style>
  <w:style w:type="character" w:customStyle="1" w:styleId="Bodytext58ptExact">
    <w:name w:val="Body text (5) + 8 pt Exact"/>
    <w:qFormat/>
    <w:rsid w:val="00E36B54"/>
    <w:rPr>
      <w:rFonts w:ascii="Arial" w:eastAsia="Arial" w:hAnsi="Arial" w:cs="Arial"/>
      <w:b/>
      <w:bCs/>
      <w:sz w:val="16"/>
      <w:szCs w:val="16"/>
      <w:shd w:val="clear" w:color="auto" w:fill="FFFFFF"/>
    </w:rPr>
  </w:style>
  <w:style w:type="character" w:customStyle="1" w:styleId="Bodytext5">
    <w:name w:val="Body text (5)_"/>
    <w:link w:val="Bodytext50"/>
    <w:qFormat/>
    <w:rsid w:val="00E36B54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ZawartotabeliZnak">
    <w:name w:val="Zawartość tabeli Znak"/>
    <w:basedOn w:val="Domylnaczcionkaakapitu"/>
    <w:link w:val="Zawartotabeli"/>
    <w:qFormat/>
    <w:locked/>
    <w:rsid w:val="008D2523"/>
    <w:rPr>
      <w:rFonts w:ascii="Arial" w:hAnsi="Arial" w:cs="Arial"/>
      <w:sz w:val="16"/>
      <w:szCs w:val="16"/>
    </w:rPr>
  </w:style>
  <w:style w:type="character" w:customStyle="1" w:styleId="TytuZnak">
    <w:name w:val="Tytuł Znak"/>
    <w:basedOn w:val="Domylnaczcionkaakapitu"/>
    <w:link w:val="Tytu"/>
    <w:uiPriority w:val="10"/>
    <w:qFormat/>
    <w:rsid w:val="00406FA7"/>
    <w:rPr>
      <w:rFonts w:asciiTheme="majorHAnsi" w:eastAsiaTheme="majorEastAsia" w:hAnsiTheme="majorHAnsi" w:cstheme="majorBidi"/>
      <w:spacing w:val="-10"/>
      <w:kern w:val="2"/>
      <w:sz w:val="56"/>
      <w:szCs w:val="56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06FA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gwpcfe742dcred">
    <w:name w:val="gwpcfe742dc_red"/>
    <w:basedOn w:val="Domylnaczcionkaakapitu"/>
    <w:qFormat/>
    <w:rsid w:val="00406FA7"/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FC67E9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qFormat/>
    <w:rsid w:val="00EF2E5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874F4F"/>
    <w:pPr>
      <w:spacing w:after="120"/>
    </w:pPr>
  </w:style>
  <w:style w:type="paragraph" w:styleId="Lista">
    <w:name w:val="List"/>
    <w:basedOn w:val="Tekstpodstawowy"/>
    <w:rsid w:val="006B4495"/>
    <w:pPr>
      <w:ind w:left="0" w:firstLine="0"/>
      <w:jc w:val="left"/>
    </w:pPr>
    <w:rPr>
      <w:lang w:eastAsia="ar-SA"/>
    </w:rPr>
  </w:style>
  <w:style w:type="paragraph" w:customStyle="1" w:styleId="Legenda1">
    <w:name w:val="Legenda1"/>
    <w:basedOn w:val="Normalny"/>
    <w:qFormat/>
    <w:rsid w:val="00EF2E5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F2E56"/>
    <w:pPr>
      <w:suppressLineNumbers/>
    </w:pPr>
    <w:rPr>
      <w:rFonts w:cs="Arial"/>
    </w:rPr>
  </w:style>
  <w:style w:type="paragraph" w:customStyle="1" w:styleId="pkt">
    <w:name w:val="pkt"/>
    <w:basedOn w:val="Normalny"/>
    <w:qFormat/>
    <w:rsid w:val="00271990"/>
    <w:pPr>
      <w:spacing w:before="60" w:after="60"/>
      <w:ind w:left="851" w:hanging="295"/>
    </w:pPr>
    <w:rPr>
      <w:sz w:val="24"/>
    </w:rPr>
  </w:style>
  <w:style w:type="paragraph" w:styleId="Tekstpodstawowy2">
    <w:name w:val="Body Text 2"/>
    <w:basedOn w:val="Normalny"/>
    <w:link w:val="Tekstpodstawowy2Znak"/>
    <w:qFormat/>
    <w:rsid w:val="0013595C"/>
    <w:rPr>
      <w:sz w:val="24"/>
    </w:rPr>
  </w:style>
  <w:style w:type="paragraph" w:styleId="Tekstpodstawowywcity">
    <w:name w:val="Body Text Indent"/>
    <w:basedOn w:val="Normalny"/>
    <w:link w:val="TekstpodstawowywcityZnak"/>
    <w:rsid w:val="00CE01C5"/>
    <w:pPr>
      <w:spacing w:after="120"/>
      <w:ind w:left="283"/>
    </w:pPr>
  </w:style>
  <w:style w:type="paragraph" w:customStyle="1" w:styleId="Gwkaistopka">
    <w:name w:val="Główka i stopka"/>
    <w:basedOn w:val="Normalny"/>
    <w:qFormat/>
    <w:rsid w:val="00EF2E56"/>
  </w:style>
  <w:style w:type="paragraph" w:customStyle="1" w:styleId="Nagwek1">
    <w:name w:val="Nagłówek1"/>
    <w:basedOn w:val="Normalny"/>
    <w:link w:val="NagwekZnak"/>
    <w:uiPriority w:val="99"/>
    <w:qFormat/>
    <w:rsid w:val="00BD7B46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rsid w:val="00BD7B4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qFormat/>
    <w:rsid w:val="00C3311C"/>
    <w:rPr>
      <w:rFonts w:ascii="Tahoma" w:hAnsi="Tahoma"/>
      <w:sz w:val="16"/>
      <w:szCs w:val="16"/>
    </w:rPr>
  </w:style>
  <w:style w:type="paragraph" w:customStyle="1" w:styleId="Standardowy1">
    <w:name w:val="Standardowy1"/>
    <w:qFormat/>
    <w:rsid w:val="009B0640"/>
    <w:pPr>
      <w:ind w:left="425" w:hanging="425"/>
      <w:jc w:val="both"/>
    </w:pPr>
    <w:rPr>
      <w:rFonts w:eastAsia="Arial"/>
      <w:sz w:val="24"/>
      <w:lang w:eastAsia="ar-SA"/>
    </w:rPr>
  </w:style>
  <w:style w:type="paragraph" w:customStyle="1" w:styleId="ProPublico">
    <w:name w:val="ProPublico"/>
    <w:qFormat/>
    <w:rsid w:val="001C38DB"/>
    <w:pPr>
      <w:numPr>
        <w:numId w:val="1"/>
      </w:numPr>
      <w:spacing w:line="360" w:lineRule="auto"/>
      <w:jc w:val="both"/>
    </w:pPr>
    <w:rPr>
      <w:rFonts w:ascii="Arial" w:hAnsi="Arial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qFormat/>
    <w:rsid w:val="00944262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link w:val="Tekstpodstawowywcity3Znak"/>
    <w:qFormat/>
    <w:rsid w:val="006B4495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qFormat/>
    <w:rsid w:val="006B4495"/>
    <w:pPr>
      <w:spacing w:before="100" w:after="100"/>
      <w:ind w:left="0" w:firstLine="0"/>
    </w:pPr>
    <w:rPr>
      <w:rFonts w:ascii="Arial Unicode MS" w:eastAsia="Arial Unicode MS" w:hAnsi="Arial Unicode MS" w:cs="Arial Unicode MS"/>
      <w:lang w:eastAsia="ar-SA"/>
    </w:rPr>
  </w:style>
  <w:style w:type="paragraph" w:customStyle="1" w:styleId="Default">
    <w:name w:val="Default"/>
    <w:qFormat/>
    <w:rsid w:val="00A41922"/>
    <w:pPr>
      <w:ind w:left="567" w:hanging="567"/>
      <w:jc w:val="both"/>
    </w:pPr>
    <w:rPr>
      <w:color w:val="000000"/>
      <w:sz w:val="24"/>
      <w:szCs w:val="24"/>
    </w:rPr>
  </w:style>
  <w:style w:type="paragraph" w:customStyle="1" w:styleId="ust">
    <w:name w:val="ust"/>
    <w:basedOn w:val="Default"/>
    <w:next w:val="Default"/>
    <w:uiPriority w:val="99"/>
    <w:qFormat/>
    <w:rsid w:val="00A41922"/>
    <w:rPr>
      <w:color w:val="auto"/>
    </w:rPr>
  </w:style>
  <w:style w:type="paragraph" w:styleId="Akapitzlist">
    <w:name w:val="List Paragraph"/>
    <w:basedOn w:val="Normalny"/>
    <w:link w:val="AkapitzlistZnak"/>
    <w:uiPriority w:val="34"/>
    <w:qFormat/>
    <w:rsid w:val="00A57062"/>
    <w:pPr>
      <w:ind w:left="720" w:firstLine="0"/>
      <w:contextualSpacing/>
      <w:jc w:val="left"/>
    </w:pPr>
    <w:rPr>
      <w:lang w:eastAsia="ar-SA"/>
    </w:rPr>
  </w:style>
  <w:style w:type="paragraph" w:customStyle="1" w:styleId="Tekstprzypisukocowego1">
    <w:name w:val="Tekst przypisu końcowego1"/>
    <w:basedOn w:val="Normalny"/>
    <w:link w:val="TekstprzypisukocowegoZnak"/>
    <w:rsid w:val="007B53A9"/>
  </w:style>
  <w:style w:type="paragraph" w:customStyle="1" w:styleId="Tekstpodstawowy31">
    <w:name w:val="Tekst podstawowy 31"/>
    <w:basedOn w:val="Normalny"/>
    <w:qFormat/>
    <w:rsid w:val="00312147"/>
    <w:pPr>
      <w:ind w:left="0" w:firstLine="0"/>
    </w:pPr>
    <w:rPr>
      <w:rFonts w:ascii="Garamond" w:hAnsi="Garamond"/>
      <w:b/>
      <w:bCs/>
      <w:sz w:val="28"/>
      <w:lang w:eastAsia="ar-SA"/>
    </w:rPr>
  </w:style>
  <w:style w:type="paragraph" w:styleId="Tekstkomentarza">
    <w:name w:val="annotation text"/>
    <w:basedOn w:val="Normalny"/>
    <w:link w:val="TekstkomentarzaZnak"/>
    <w:uiPriority w:val="99"/>
    <w:qFormat/>
    <w:rsid w:val="001C064A"/>
  </w:style>
  <w:style w:type="paragraph" w:styleId="Tematkomentarza">
    <w:name w:val="annotation subject"/>
    <w:basedOn w:val="Tekstkomentarza"/>
    <w:next w:val="Tekstkomentarza"/>
    <w:link w:val="TematkomentarzaZnak"/>
    <w:uiPriority w:val="99"/>
    <w:qFormat/>
    <w:rsid w:val="001C064A"/>
    <w:rPr>
      <w:b/>
      <w:bCs/>
    </w:rPr>
  </w:style>
  <w:style w:type="paragraph" w:customStyle="1" w:styleId="Tekstprzypisudolnego1">
    <w:name w:val="Tekst przypisu dolnego1"/>
    <w:basedOn w:val="Normalny"/>
    <w:link w:val="TekstprzypisudolnegoZnak"/>
    <w:uiPriority w:val="99"/>
    <w:rsid w:val="002D2BD5"/>
    <w:pPr>
      <w:ind w:left="0" w:firstLine="0"/>
      <w:jc w:val="left"/>
    </w:pPr>
  </w:style>
  <w:style w:type="paragraph" w:customStyle="1" w:styleId="Tekstpodstawowy21">
    <w:name w:val="Tekst podstawowy 21"/>
    <w:basedOn w:val="Normalny"/>
    <w:qFormat/>
    <w:rsid w:val="007D43C5"/>
    <w:rPr>
      <w:sz w:val="24"/>
      <w:lang w:eastAsia="ar-SA"/>
    </w:rPr>
  </w:style>
  <w:style w:type="paragraph" w:customStyle="1" w:styleId="Tekstpodstawowywcity21">
    <w:name w:val="Tekst podstawowy wcięty 21"/>
    <w:basedOn w:val="Normalny"/>
    <w:qFormat/>
    <w:rsid w:val="007D43C5"/>
    <w:pPr>
      <w:spacing w:after="120" w:line="480" w:lineRule="auto"/>
      <w:ind w:left="283"/>
    </w:pPr>
    <w:rPr>
      <w:lang w:eastAsia="ar-SA"/>
    </w:rPr>
  </w:style>
  <w:style w:type="paragraph" w:customStyle="1" w:styleId="Tekstpodstawowywcity31">
    <w:name w:val="Tekst podstawowy wcięty 31"/>
    <w:basedOn w:val="Normalny"/>
    <w:qFormat/>
    <w:rsid w:val="007D43C5"/>
    <w:pPr>
      <w:spacing w:after="120"/>
      <w:ind w:left="283"/>
    </w:pPr>
    <w:rPr>
      <w:sz w:val="16"/>
      <w:szCs w:val="16"/>
      <w:lang w:eastAsia="ar-SA"/>
    </w:rPr>
  </w:style>
  <w:style w:type="paragraph" w:styleId="Bezodstpw">
    <w:name w:val="No Spacing"/>
    <w:link w:val="BezodstpwZnak"/>
    <w:uiPriority w:val="1"/>
    <w:qFormat/>
    <w:rsid w:val="004420BF"/>
    <w:rPr>
      <w:rFonts w:ascii="Calibri" w:hAnsi="Calibri"/>
      <w:sz w:val="22"/>
      <w:szCs w:val="22"/>
      <w:lang w:eastAsia="en-US"/>
    </w:rPr>
  </w:style>
  <w:style w:type="paragraph" w:customStyle="1" w:styleId="Tekstpodstawowy22">
    <w:name w:val="Tekst podstawowy 22"/>
    <w:basedOn w:val="Normalny"/>
    <w:qFormat/>
    <w:rsid w:val="005A26E8"/>
    <w:rPr>
      <w:rFonts w:cs="Calibri"/>
      <w:sz w:val="24"/>
      <w:lang w:eastAsia="ar-SA"/>
    </w:rPr>
  </w:style>
  <w:style w:type="paragraph" w:customStyle="1" w:styleId="ZnakZnakZnak">
    <w:name w:val="Znak Znak Znak"/>
    <w:basedOn w:val="Normalny"/>
    <w:qFormat/>
    <w:rsid w:val="007204A0"/>
    <w:pPr>
      <w:tabs>
        <w:tab w:val="left" w:pos="709"/>
      </w:tabs>
      <w:ind w:left="0" w:firstLine="0"/>
      <w:jc w:val="left"/>
    </w:pPr>
    <w:rPr>
      <w:rFonts w:ascii="Tahoma" w:hAnsi="Tahoma"/>
      <w:sz w:val="24"/>
      <w:szCs w:val="24"/>
    </w:rPr>
  </w:style>
  <w:style w:type="paragraph" w:customStyle="1" w:styleId="Style35">
    <w:name w:val="Style35"/>
    <w:basedOn w:val="Normalny"/>
    <w:uiPriority w:val="99"/>
    <w:qFormat/>
    <w:rsid w:val="00774BF5"/>
    <w:pPr>
      <w:widowControl w:val="0"/>
      <w:spacing w:line="235" w:lineRule="exact"/>
      <w:ind w:left="0" w:hanging="269"/>
    </w:pPr>
    <w:rPr>
      <w:rFonts w:ascii="Palatino Linotype" w:hAnsi="Palatino Linotype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7367F0"/>
    <w:pPr>
      <w:ind w:left="0" w:firstLine="0"/>
      <w:jc w:val="left"/>
    </w:pPr>
    <w:rPr>
      <w:rFonts w:ascii="Consolas" w:eastAsia="Calibri" w:hAnsi="Consolas"/>
      <w:sz w:val="21"/>
      <w:szCs w:val="21"/>
      <w:lang w:eastAsia="en-US"/>
    </w:rPr>
  </w:style>
  <w:style w:type="paragraph" w:customStyle="1" w:styleId="Styl2">
    <w:name w:val="Styl2"/>
    <w:basedOn w:val="Normalny"/>
    <w:qFormat/>
    <w:rsid w:val="00CA5EB2"/>
    <w:pPr>
      <w:tabs>
        <w:tab w:val="left" w:pos="709"/>
        <w:tab w:val="left" w:pos="3259"/>
      </w:tabs>
      <w:spacing w:after="240" w:line="252" w:lineRule="auto"/>
      <w:ind w:left="709" w:hanging="709"/>
    </w:pPr>
    <w:rPr>
      <w:rFonts w:ascii="Verdana" w:hAnsi="Verdana"/>
      <w:b/>
      <w:sz w:val="17"/>
      <w:szCs w:val="17"/>
    </w:rPr>
  </w:style>
  <w:style w:type="paragraph" w:customStyle="1" w:styleId="Tekstpodstawowy24">
    <w:name w:val="Tekst podstawowy 24"/>
    <w:basedOn w:val="Normalny"/>
    <w:qFormat/>
    <w:rsid w:val="00CA5EB2"/>
    <w:rPr>
      <w:sz w:val="24"/>
      <w:lang w:eastAsia="zh-CN"/>
    </w:rPr>
  </w:style>
  <w:style w:type="paragraph" w:customStyle="1" w:styleId="Normalny1">
    <w:name w:val="Normalny1"/>
    <w:basedOn w:val="Normalny"/>
    <w:qFormat/>
    <w:rsid w:val="00003DEA"/>
    <w:pPr>
      <w:widowControl w:val="0"/>
      <w:spacing w:line="200" w:lineRule="atLeast"/>
      <w:ind w:left="0" w:firstLine="0"/>
      <w:jc w:val="left"/>
    </w:pPr>
    <w:rPr>
      <w:color w:val="000000"/>
      <w:sz w:val="24"/>
      <w:szCs w:val="24"/>
      <w:lang w:eastAsia="hi-IN" w:bidi="hi-IN"/>
    </w:rPr>
  </w:style>
  <w:style w:type="paragraph" w:customStyle="1" w:styleId="Standard">
    <w:name w:val="Standard"/>
    <w:qFormat/>
    <w:rsid w:val="007A1755"/>
    <w:pPr>
      <w:widowControl w:val="0"/>
    </w:pPr>
    <w:rPr>
      <w:rFonts w:eastAsia="SimSun" w:cs="Mangal"/>
      <w:kern w:val="2"/>
      <w:sz w:val="24"/>
      <w:szCs w:val="24"/>
      <w:lang w:eastAsia="hi-IN" w:bidi="hi-IN"/>
    </w:rPr>
  </w:style>
  <w:style w:type="paragraph" w:customStyle="1" w:styleId="ContentsHeading">
    <w:name w:val="Contents Heading"/>
    <w:basedOn w:val="Normalny"/>
    <w:qFormat/>
    <w:rsid w:val="007A1755"/>
    <w:pPr>
      <w:keepNext/>
      <w:widowControl w:val="0"/>
      <w:suppressLineNumbers/>
      <w:spacing w:before="240" w:after="120"/>
      <w:ind w:left="0" w:firstLine="0"/>
      <w:jc w:val="left"/>
    </w:pPr>
    <w:rPr>
      <w:rFonts w:ascii="Arial" w:eastAsia="Microsoft YaHei" w:hAnsi="Arial" w:cs="Mangal"/>
      <w:b/>
      <w:bCs/>
      <w:kern w:val="2"/>
      <w:sz w:val="32"/>
      <w:szCs w:val="32"/>
      <w:lang w:eastAsia="hi-IN" w:bidi="hi-IN"/>
    </w:rPr>
  </w:style>
  <w:style w:type="paragraph" w:customStyle="1" w:styleId="Akapitzlist1">
    <w:name w:val="Akapit z listą1"/>
    <w:basedOn w:val="Standard"/>
    <w:qFormat/>
    <w:rsid w:val="007A1755"/>
  </w:style>
  <w:style w:type="paragraph" w:customStyle="1" w:styleId="Akapitzlist11">
    <w:name w:val="Akapit z listą11"/>
    <w:basedOn w:val="Normalny"/>
    <w:qFormat/>
    <w:rsid w:val="00E76D5C"/>
    <w:pPr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zh-CN"/>
    </w:rPr>
  </w:style>
  <w:style w:type="paragraph" w:customStyle="1" w:styleId="Domylnie">
    <w:name w:val="Domyślnie"/>
    <w:qFormat/>
    <w:rsid w:val="00D00EA6"/>
    <w:pPr>
      <w:widowControl w:val="0"/>
      <w:spacing w:line="100" w:lineRule="atLeast"/>
      <w:ind w:left="425" w:hanging="425"/>
      <w:jc w:val="both"/>
    </w:pPr>
    <w:rPr>
      <w:rFonts w:eastAsia="SimSun" w:cs="Mangal"/>
      <w:sz w:val="24"/>
      <w:szCs w:val="24"/>
      <w:lang w:eastAsia="hi-IN" w:bidi="hi-IN"/>
    </w:rPr>
  </w:style>
  <w:style w:type="paragraph" w:customStyle="1" w:styleId="Nagwek110">
    <w:name w:val="Nagłówek 11"/>
    <w:basedOn w:val="Normalny"/>
    <w:next w:val="Normalny"/>
    <w:qFormat/>
    <w:rsid w:val="00457E61"/>
    <w:pPr>
      <w:keepNext/>
      <w:tabs>
        <w:tab w:val="left" w:pos="360"/>
      </w:tabs>
      <w:ind w:left="0" w:firstLine="0"/>
      <w:jc w:val="center"/>
      <w:outlineLvl w:val="0"/>
    </w:pPr>
    <w:rPr>
      <w:b/>
      <w:sz w:val="26"/>
      <w:szCs w:val="24"/>
    </w:rPr>
  </w:style>
  <w:style w:type="paragraph" w:customStyle="1" w:styleId="Nagwek210">
    <w:name w:val="Nagłówek 21"/>
    <w:basedOn w:val="Normalny"/>
    <w:next w:val="Normalny"/>
    <w:qFormat/>
    <w:rsid w:val="00457E61"/>
    <w:pPr>
      <w:keepNext/>
      <w:spacing w:before="240" w:after="60"/>
      <w:ind w:left="0" w:firstLine="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customStyle="1" w:styleId="Nagwek310">
    <w:name w:val="Nagłówek 31"/>
    <w:basedOn w:val="Normalny"/>
    <w:next w:val="Normalny"/>
    <w:uiPriority w:val="99"/>
    <w:qFormat/>
    <w:rsid w:val="00457E61"/>
    <w:pPr>
      <w:keepNext/>
      <w:spacing w:before="240" w:after="60"/>
      <w:ind w:left="0" w:firstLine="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Nagwek410">
    <w:name w:val="Nagłówek 41"/>
    <w:basedOn w:val="Normalny"/>
    <w:next w:val="Normalny"/>
    <w:qFormat/>
    <w:rsid w:val="00457E61"/>
    <w:pPr>
      <w:keepNext/>
      <w:spacing w:before="240" w:after="60"/>
      <w:ind w:left="0" w:firstLine="0"/>
      <w:outlineLvl w:val="3"/>
    </w:pPr>
    <w:rPr>
      <w:b/>
      <w:bCs/>
      <w:sz w:val="28"/>
      <w:szCs w:val="28"/>
    </w:rPr>
  </w:style>
  <w:style w:type="paragraph" w:customStyle="1" w:styleId="Normalny2">
    <w:name w:val="Normalny2"/>
    <w:basedOn w:val="Normalny"/>
    <w:qFormat/>
    <w:rsid w:val="00AC427E"/>
    <w:pPr>
      <w:widowControl w:val="0"/>
      <w:spacing w:line="200" w:lineRule="atLeast"/>
      <w:ind w:left="0" w:firstLine="0"/>
      <w:jc w:val="left"/>
    </w:pPr>
    <w:rPr>
      <w:rFonts w:ascii="Arial" w:hAnsi="Arial"/>
      <w:color w:val="000000"/>
      <w:sz w:val="24"/>
      <w:szCs w:val="24"/>
      <w:lang w:eastAsia="hi-IN" w:bidi="hi-IN"/>
    </w:rPr>
  </w:style>
  <w:style w:type="paragraph" w:customStyle="1" w:styleId="mainpub">
    <w:name w:val="mainpub"/>
    <w:basedOn w:val="Normalny"/>
    <w:qFormat/>
    <w:rsid w:val="005608BB"/>
    <w:pPr>
      <w:spacing w:beforeAutospacing="1" w:afterAutospacing="1"/>
      <w:ind w:left="0" w:firstLine="0"/>
      <w:jc w:val="left"/>
    </w:pPr>
    <w:rPr>
      <w:sz w:val="24"/>
      <w:szCs w:val="24"/>
    </w:rPr>
  </w:style>
  <w:style w:type="paragraph" w:styleId="Plandokumentu">
    <w:name w:val="Document Map"/>
    <w:basedOn w:val="Normalny"/>
    <w:link w:val="PlandokumentuZnak"/>
    <w:semiHidden/>
    <w:unhideWhenUsed/>
    <w:qFormat/>
    <w:rsid w:val="005D486C"/>
    <w:rPr>
      <w:rFonts w:ascii="Tahoma" w:hAnsi="Tahoma" w:cs="Tahoma"/>
      <w:sz w:val="16"/>
      <w:szCs w:val="16"/>
    </w:rPr>
  </w:style>
  <w:style w:type="paragraph" w:customStyle="1" w:styleId="Normalny3">
    <w:name w:val="Normalny3"/>
    <w:qFormat/>
    <w:rsid w:val="00BD67E4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msonormal0">
    <w:name w:val="msonormal"/>
    <w:basedOn w:val="Normalny"/>
    <w:qFormat/>
    <w:rsid w:val="009341FA"/>
    <w:pPr>
      <w:spacing w:beforeAutospacing="1" w:afterAutospacing="1"/>
      <w:ind w:left="0" w:firstLine="0"/>
      <w:jc w:val="left"/>
    </w:pPr>
    <w:rPr>
      <w:sz w:val="24"/>
      <w:szCs w:val="24"/>
    </w:rPr>
  </w:style>
  <w:style w:type="paragraph" w:customStyle="1" w:styleId="Styl4">
    <w:name w:val="Styl4"/>
    <w:basedOn w:val="Normalny"/>
    <w:qFormat/>
    <w:rsid w:val="009341FA"/>
    <w:pPr>
      <w:numPr>
        <w:numId w:val="2"/>
      </w:numPr>
      <w:tabs>
        <w:tab w:val="left" w:pos="459"/>
      </w:tabs>
      <w:spacing w:line="264" w:lineRule="auto"/>
      <w:ind w:left="459" w:hanging="459"/>
      <w:jc w:val="left"/>
    </w:pPr>
    <w:rPr>
      <w:rFonts w:ascii="Verdana" w:hAnsi="Verdana" w:cs="Verdana"/>
      <w:b/>
      <w:sz w:val="17"/>
      <w:szCs w:val="17"/>
      <w:lang w:eastAsia="zh-CN"/>
    </w:rPr>
  </w:style>
  <w:style w:type="paragraph" w:customStyle="1" w:styleId="Bodytext50">
    <w:name w:val="Body text (5)"/>
    <w:basedOn w:val="Normalny"/>
    <w:link w:val="Bodytext5"/>
    <w:qFormat/>
    <w:rsid w:val="00E36B54"/>
    <w:pPr>
      <w:widowControl w:val="0"/>
      <w:shd w:val="clear" w:color="auto" w:fill="FFFFFF"/>
      <w:spacing w:line="266" w:lineRule="exact"/>
      <w:ind w:left="0" w:hanging="625"/>
      <w:jc w:val="center"/>
    </w:pPr>
    <w:rPr>
      <w:rFonts w:ascii="Arial" w:eastAsia="Arial" w:hAnsi="Arial" w:cs="Arial"/>
      <w:b/>
      <w:bCs/>
      <w:sz w:val="17"/>
      <w:szCs w:val="17"/>
    </w:rPr>
  </w:style>
  <w:style w:type="paragraph" w:customStyle="1" w:styleId="Zawartotabeli">
    <w:name w:val="Zawartość tabeli"/>
    <w:basedOn w:val="Normalny"/>
    <w:link w:val="ZawartotabeliZnak"/>
    <w:autoRedefine/>
    <w:qFormat/>
    <w:rsid w:val="00406FA7"/>
    <w:pPr>
      <w:suppressLineNumbers/>
      <w:ind w:left="0" w:firstLine="0"/>
      <w:jc w:val="left"/>
      <w:textAlignment w:val="baseline"/>
    </w:pPr>
    <w:rPr>
      <w:rFonts w:ascii="Arial" w:eastAsia="SimSun" w:hAnsi="Arial" w:cs="Arial"/>
      <w:color w:val="333333"/>
      <w:kern w:val="2"/>
      <w:sz w:val="16"/>
      <w:szCs w:val="16"/>
    </w:rPr>
  </w:style>
  <w:style w:type="paragraph" w:customStyle="1" w:styleId="WW-Normal">
    <w:name w:val="WW-Normal"/>
    <w:qFormat/>
    <w:rsid w:val="00C70CA7"/>
    <w:rPr>
      <w:color w:val="000000"/>
      <w:sz w:val="24"/>
      <w:szCs w:val="24"/>
      <w:lang w:eastAsia="zh-CN"/>
    </w:rPr>
  </w:style>
  <w:style w:type="paragraph" w:styleId="Tytu">
    <w:name w:val="Title"/>
    <w:basedOn w:val="Normalny"/>
    <w:next w:val="Normalny"/>
    <w:link w:val="TytuZnak"/>
    <w:uiPriority w:val="10"/>
    <w:qFormat/>
    <w:rsid w:val="00406FA7"/>
    <w:pPr>
      <w:ind w:left="0" w:firstLine="0"/>
      <w:contextualSpacing/>
      <w:jc w:val="left"/>
    </w:pPr>
    <w:rPr>
      <w:rFonts w:asciiTheme="majorHAnsi" w:eastAsiaTheme="majorEastAsia" w:hAnsiTheme="majorHAnsi" w:cstheme="majorBidi"/>
      <w:spacing w:val="-10"/>
      <w:kern w:val="2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06FA7"/>
    <w:pPr>
      <w:spacing w:after="160" w:line="259" w:lineRule="auto"/>
      <w:jc w:val="left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customStyle="1" w:styleId="caption1">
    <w:name w:val="caption1"/>
    <w:basedOn w:val="Normalny"/>
    <w:next w:val="Normalny"/>
    <w:uiPriority w:val="35"/>
    <w:unhideWhenUsed/>
    <w:qFormat/>
    <w:rsid w:val="00406FA7"/>
    <w:pPr>
      <w:spacing w:after="200"/>
      <w:ind w:left="0" w:firstLine="0"/>
      <w:jc w:val="left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  <w:lang w:eastAsia="en-US"/>
    </w:rPr>
  </w:style>
  <w:style w:type="paragraph" w:styleId="Poprawka">
    <w:name w:val="Revision"/>
    <w:uiPriority w:val="99"/>
    <w:semiHidden/>
    <w:qFormat/>
    <w:rsid w:val="00406FA7"/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Styl1">
    <w:name w:val="Styl1"/>
    <w:qFormat/>
    <w:rsid w:val="002753C7"/>
  </w:style>
  <w:style w:type="numbering" w:customStyle="1" w:styleId="Styl3">
    <w:name w:val="Styl3"/>
    <w:qFormat/>
    <w:rsid w:val="002464D0"/>
  </w:style>
  <w:style w:type="numbering" w:customStyle="1" w:styleId="Styl5">
    <w:name w:val="Styl5"/>
    <w:uiPriority w:val="99"/>
    <w:qFormat/>
    <w:rsid w:val="0058622C"/>
  </w:style>
  <w:style w:type="table" w:styleId="Tabela-Siatka">
    <w:name w:val="Table Grid"/>
    <w:basedOn w:val="Standardowy"/>
    <w:uiPriority w:val="39"/>
    <w:rsid w:val="009525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8160EB-5B11-4DA9-B1FC-DAD6A425D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6</Pages>
  <Words>1836</Words>
  <Characters>11019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Policja Państwowa RP</Company>
  <LinksUpToDate>false</LinksUpToDate>
  <CharactersWithSpaces>12830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Piotr Zasieczny</dc:creator>
  <dc:description/>
  <cp:lastModifiedBy>833694</cp:lastModifiedBy>
  <cp:revision>76</cp:revision>
  <cp:lastPrinted>2024-11-13T09:48:00Z</cp:lastPrinted>
  <dcterms:created xsi:type="dcterms:W3CDTF">2023-10-31T10:10:00Z</dcterms:created>
  <dcterms:modified xsi:type="dcterms:W3CDTF">2024-11-18T05:33:00Z</dcterms:modified>
  <dc:language>pl-PL</dc:language>
</cp:coreProperties>
</file>