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7" w:rsidRPr="00B405CA" w:rsidRDefault="00B405CA" w:rsidP="00B405CA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:rsidR="00B405CA" w:rsidRDefault="00B405CA"/>
    <w:p w:rsidR="00B405CA" w:rsidRDefault="00D33038">
      <w:pPr>
        <w:rPr>
          <w:b/>
        </w:rPr>
      </w:pPr>
      <w:r>
        <w:rPr>
          <w:b/>
        </w:rPr>
        <w:t>Zad. 2</w:t>
      </w:r>
      <w:r w:rsidR="00C06C31">
        <w:rPr>
          <w:b/>
        </w:rPr>
        <w:t xml:space="preserve"> </w:t>
      </w:r>
      <w:r w:rsidR="00C06C31" w:rsidRPr="00C06C31">
        <w:rPr>
          <w:rFonts w:cstheme="minorHAnsi"/>
          <w:b/>
        </w:rPr>
        <w:t>Zakup wyposażenia do pracowni wytrzymałości materiałów</w:t>
      </w:r>
    </w:p>
    <w:p w:rsidR="00B405CA" w:rsidRPr="00B405CA" w:rsidRDefault="00B405C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291354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netto/</w:t>
            </w:r>
            <w:proofErr w:type="spellStart"/>
            <w:r>
              <w:rPr>
                <w:b/>
                <w:sz w:val="24"/>
                <w:szCs w:val="24"/>
              </w:rPr>
              <w:t>mb</w:t>
            </w:r>
            <w:proofErr w:type="spellEnd"/>
            <w:r w:rsidR="001E25F4">
              <w:rPr>
                <w:b/>
                <w:sz w:val="24"/>
                <w:szCs w:val="24"/>
              </w:rPr>
              <w:t>/szt</w:t>
            </w:r>
            <w:r w:rsidR="000D3317" w:rsidRPr="00B405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291354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brutto/</w:t>
            </w:r>
            <w:proofErr w:type="spellStart"/>
            <w:r>
              <w:rPr>
                <w:b/>
                <w:sz w:val="24"/>
                <w:szCs w:val="24"/>
              </w:rPr>
              <w:t>mb</w:t>
            </w:r>
            <w:proofErr w:type="spellEnd"/>
            <w:r w:rsidR="001E25F4">
              <w:rPr>
                <w:b/>
                <w:sz w:val="24"/>
                <w:szCs w:val="24"/>
              </w:rPr>
              <w:t>/szt</w:t>
            </w:r>
            <w:bookmarkStart w:id="0" w:name="_GoBack"/>
            <w:bookmarkEnd w:id="0"/>
            <w:r w:rsidR="000D3317" w:rsidRPr="00B405C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0D3317" w:rsidRPr="00B405CA" w:rsidRDefault="00D33038">
            <w:pPr>
              <w:rPr>
                <w:sz w:val="24"/>
                <w:szCs w:val="24"/>
              </w:rPr>
            </w:pPr>
            <w:r w:rsidRPr="00551E4B">
              <w:rPr>
                <w:rFonts w:cstheme="minorHAnsi"/>
                <w:sz w:val="24"/>
                <w:szCs w:val="24"/>
              </w:rPr>
              <w:t>Pręt okrągły ze stali niskowęglowej np. S 235  o średnicy 12mm</w:t>
            </w:r>
          </w:p>
        </w:tc>
        <w:tc>
          <w:tcPr>
            <w:tcW w:w="1474" w:type="dxa"/>
          </w:tcPr>
          <w:p w:rsidR="000D3317" w:rsidRPr="00B405CA" w:rsidRDefault="0029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proofErr w:type="spellStart"/>
            <w:r>
              <w:rPr>
                <w:sz w:val="24"/>
                <w:szCs w:val="24"/>
              </w:rPr>
              <w:t>mb</w:t>
            </w:r>
            <w:proofErr w:type="spellEnd"/>
          </w:p>
        </w:tc>
        <w:tc>
          <w:tcPr>
            <w:tcW w:w="2227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49" w:type="dxa"/>
          </w:tcPr>
          <w:p w:rsidR="00660BA9" w:rsidRPr="00B44DA5" w:rsidRDefault="00D33038">
            <w:r w:rsidRPr="00551E4B">
              <w:rPr>
                <w:rFonts w:cstheme="minorHAnsi"/>
                <w:sz w:val="24"/>
                <w:szCs w:val="24"/>
              </w:rPr>
              <w:t>Pręt kwadratowy ciągniony 10x10 mm ze stali np. s235</w:t>
            </w:r>
          </w:p>
        </w:tc>
        <w:tc>
          <w:tcPr>
            <w:tcW w:w="1474" w:type="dxa"/>
          </w:tcPr>
          <w:p w:rsidR="00660BA9" w:rsidRDefault="0029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mb</w:t>
            </w:r>
            <w:proofErr w:type="spellEnd"/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</w:tcPr>
          <w:p w:rsidR="00660BA9" w:rsidRDefault="00D33038">
            <w:pPr>
              <w:rPr>
                <w:sz w:val="24"/>
                <w:szCs w:val="24"/>
              </w:rPr>
            </w:pPr>
            <w:r w:rsidRPr="00551E4B">
              <w:rPr>
                <w:rFonts w:cstheme="minorHAnsi"/>
                <w:sz w:val="24"/>
                <w:szCs w:val="24"/>
              </w:rPr>
              <w:t xml:space="preserve">Pręt kwadratowy  ciągniony 10x10 mm ze stali stopowej wyższej jakości  </w:t>
            </w:r>
          </w:p>
        </w:tc>
        <w:tc>
          <w:tcPr>
            <w:tcW w:w="1474" w:type="dxa"/>
          </w:tcPr>
          <w:p w:rsidR="00660BA9" w:rsidRDefault="0029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mb</w:t>
            </w:r>
            <w:proofErr w:type="spellEnd"/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49" w:type="dxa"/>
          </w:tcPr>
          <w:p w:rsidR="00660BA9" w:rsidRPr="00B44DA5" w:rsidRDefault="00D33038">
            <w:r w:rsidRPr="00551E4B">
              <w:rPr>
                <w:rFonts w:cstheme="minorHAnsi"/>
                <w:sz w:val="24"/>
                <w:szCs w:val="24"/>
              </w:rPr>
              <w:t>Wałek z żeliwa szarego fi=25mm x 400 mm</w:t>
            </w:r>
          </w:p>
        </w:tc>
        <w:tc>
          <w:tcPr>
            <w:tcW w:w="1474" w:type="dxa"/>
          </w:tcPr>
          <w:p w:rsidR="00660BA9" w:rsidRDefault="0029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49" w:type="dxa"/>
          </w:tcPr>
          <w:p w:rsidR="00B44DA5" w:rsidRDefault="00D33038">
            <w:pPr>
              <w:rPr>
                <w:sz w:val="24"/>
                <w:szCs w:val="24"/>
              </w:rPr>
            </w:pPr>
            <w:r w:rsidRPr="00551E4B">
              <w:rPr>
                <w:rFonts w:cstheme="minorHAnsi"/>
                <w:sz w:val="24"/>
                <w:szCs w:val="24"/>
              </w:rPr>
              <w:t>Kantówka drewna sosnowego strugana o wymiarach 20 x 20 mm</w:t>
            </w:r>
          </w:p>
        </w:tc>
        <w:tc>
          <w:tcPr>
            <w:tcW w:w="1474" w:type="dxa"/>
          </w:tcPr>
          <w:p w:rsidR="00B44DA5" w:rsidRDefault="0029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proofErr w:type="spellStart"/>
            <w:r>
              <w:rPr>
                <w:sz w:val="24"/>
                <w:szCs w:val="24"/>
              </w:rPr>
              <w:t>mb</w:t>
            </w:r>
            <w:proofErr w:type="spellEnd"/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49" w:type="dxa"/>
          </w:tcPr>
          <w:p w:rsidR="00D33038" w:rsidRPr="00551E4B" w:rsidRDefault="00291354" w:rsidP="00D3303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Kantówka </w:t>
            </w:r>
            <w:r w:rsidR="00D33038" w:rsidRPr="00551E4B">
              <w:rPr>
                <w:rFonts w:cstheme="minorHAnsi"/>
                <w:sz w:val="24"/>
                <w:szCs w:val="24"/>
              </w:rPr>
              <w:t>drewna dębowego strugana o wymiarach 20 x 20 mm</w:t>
            </w:r>
          </w:p>
          <w:p w:rsidR="00B44DA5" w:rsidRDefault="00B44DA5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29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proofErr w:type="spellStart"/>
            <w:r>
              <w:rPr>
                <w:sz w:val="24"/>
                <w:szCs w:val="24"/>
              </w:rPr>
              <w:t>mb</w:t>
            </w:r>
            <w:proofErr w:type="spellEnd"/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</w:tbl>
    <w:p w:rsidR="00B405CA" w:rsidRDefault="00B405CA"/>
    <w:sectPr w:rsidR="00B405CA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3191"/>
    <w:multiLevelType w:val="hybridMultilevel"/>
    <w:tmpl w:val="8258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677"/>
    <w:multiLevelType w:val="hybridMultilevel"/>
    <w:tmpl w:val="111A5F12"/>
    <w:lvl w:ilvl="0" w:tplc="CD6E7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D3317"/>
    <w:rsid w:val="001E25F4"/>
    <w:rsid w:val="00201C1B"/>
    <w:rsid w:val="00291354"/>
    <w:rsid w:val="00660BA9"/>
    <w:rsid w:val="007921A8"/>
    <w:rsid w:val="007E7A06"/>
    <w:rsid w:val="00941D17"/>
    <w:rsid w:val="00A73DB2"/>
    <w:rsid w:val="00B405CA"/>
    <w:rsid w:val="00B44DA5"/>
    <w:rsid w:val="00C06C31"/>
    <w:rsid w:val="00CE6020"/>
    <w:rsid w:val="00D3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03A9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DA5"/>
    <w:pPr>
      <w:spacing w:line="256" w:lineRule="auto"/>
      <w:ind w:left="720"/>
      <w:contextualSpacing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B44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4</cp:revision>
  <dcterms:created xsi:type="dcterms:W3CDTF">2024-11-15T12:46:00Z</dcterms:created>
  <dcterms:modified xsi:type="dcterms:W3CDTF">2024-11-15T13:16:00Z</dcterms:modified>
</cp:coreProperties>
</file>