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C8" w:rsidRPr="00B63137" w:rsidRDefault="00B63137" w:rsidP="00B63137">
      <w:pPr>
        <w:tabs>
          <w:tab w:val="left" w:pos="115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376B4">
        <w:rPr>
          <w:rFonts w:ascii="Arial" w:hAnsi="Arial" w:cs="Arial"/>
          <w:sz w:val="24"/>
          <w:szCs w:val="24"/>
        </w:rPr>
        <w:t xml:space="preserve">               Załącznik nr </w:t>
      </w:r>
      <w:r w:rsidR="00760715">
        <w:rPr>
          <w:rFonts w:ascii="Arial" w:hAnsi="Arial" w:cs="Arial"/>
          <w:sz w:val="24"/>
          <w:szCs w:val="24"/>
        </w:rPr>
        <w:t>4</w:t>
      </w:r>
      <w:r w:rsidRPr="00B63137">
        <w:rPr>
          <w:rFonts w:ascii="Arial" w:hAnsi="Arial" w:cs="Arial"/>
          <w:sz w:val="24"/>
          <w:szCs w:val="24"/>
        </w:rPr>
        <w:t xml:space="preserve"> do zaproszenia</w:t>
      </w:r>
    </w:p>
    <w:p w:rsidR="001651F8" w:rsidRDefault="00BF1EC8" w:rsidP="000E7C29">
      <w:pPr>
        <w:ind w:left="11907" w:hanging="1190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</w:t>
      </w:r>
      <w:r w:rsidR="00127EF6">
        <w:rPr>
          <w:rFonts w:ascii="Arial" w:hAnsi="Arial" w:cs="Arial"/>
          <w:b/>
          <w:sz w:val="28"/>
          <w:szCs w:val="28"/>
        </w:rPr>
        <w:t xml:space="preserve"> </w:t>
      </w:r>
      <w:r w:rsidR="00A2519B" w:rsidRPr="00127EF6">
        <w:rPr>
          <w:rFonts w:ascii="Arial" w:hAnsi="Arial" w:cs="Arial"/>
          <w:b/>
          <w:sz w:val="28"/>
          <w:szCs w:val="28"/>
        </w:rPr>
        <w:t xml:space="preserve">  </w:t>
      </w:r>
      <w:r w:rsidR="003C6B5D"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 w:rsidR="00B63137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3C6B5D">
        <w:rPr>
          <w:rFonts w:ascii="Arial" w:hAnsi="Arial" w:cs="Arial"/>
          <w:b/>
          <w:sz w:val="28"/>
          <w:szCs w:val="28"/>
        </w:rPr>
        <w:t xml:space="preserve">  </w:t>
      </w:r>
      <w:r w:rsidR="00B63137" w:rsidRPr="00B63137">
        <w:rPr>
          <w:rFonts w:ascii="Arial" w:hAnsi="Arial" w:cs="Arial"/>
          <w:sz w:val="24"/>
          <w:szCs w:val="24"/>
        </w:rPr>
        <w:t>(</w:t>
      </w:r>
      <w:r w:rsidR="005926F0">
        <w:rPr>
          <w:rFonts w:ascii="Arial" w:hAnsi="Arial" w:cs="Arial"/>
          <w:sz w:val="24"/>
          <w:szCs w:val="24"/>
        </w:rPr>
        <w:t>Załącznik nr 2  do umowy</w:t>
      </w:r>
      <w:r w:rsidR="00B63137">
        <w:rPr>
          <w:rFonts w:ascii="Arial" w:hAnsi="Arial" w:cs="Arial"/>
          <w:sz w:val="24"/>
          <w:szCs w:val="24"/>
        </w:rPr>
        <w:t>)</w:t>
      </w:r>
    </w:p>
    <w:p w:rsidR="00A2519B" w:rsidRPr="000E7C29" w:rsidRDefault="000E7C29" w:rsidP="000E7C29">
      <w:pPr>
        <w:tabs>
          <w:tab w:val="left" w:pos="10830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</w:t>
      </w:r>
      <w:r w:rsidR="00A2519B" w:rsidRPr="00127EF6">
        <w:rPr>
          <w:rFonts w:ascii="Arial" w:hAnsi="Arial" w:cs="Arial"/>
          <w:b/>
          <w:sz w:val="28"/>
          <w:szCs w:val="28"/>
        </w:rPr>
        <w:t xml:space="preserve">                                                           </w:t>
      </w:r>
      <w:r>
        <w:rPr>
          <w:rFonts w:ascii="Arial" w:hAnsi="Arial" w:cs="Arial"/>
          <w:b/>
          <w:sz w:val="28"/>
          <w:szCs w:val="28"/>
        </w:rPr>
        <w:tab/>
        <w:t xml:space="preserve"> </w:t>
      </w:r>
      <w:r w:rsidR="00127EF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="00A2519B">
        <w:rPr>
          <w:rFonts w:ascii="Arial" w:hAnsi="Arial" w:cs="Arial"/>
          <w:sz w:val="24"/>
          <w:szCs w:val="24"/>
        </w:rPr>
        <w:t xml:space="preserve"> </w:t>
      </w:r>
    </w:p>
    <w:p w:rsidR="0065513A" w:rsidRDefault="00987D4C" w:rsidP="0016227F">
      <w:pPr>
        <w:pStyle w:val="Bezodstpw"/>
      </w:pPr>
      <w:r>
        <w:t xml:space="preserve"> </w:t>
      </w:r>
      <w:r w:rsidR="0016227F">
        <w:t>.........................................................</w:t>
      </w:r>
      <w:r>
        <w:t xml:space="preserve">                                                                                                                                               </w:t>
      </w:r>
      <w:r w:rsidR="00BB0BBA">
        <w:t xml:space="preserve"> </w:t>
      </w:r>
      <w:r w:rsidR="00344E75">
        <w:t>..................................... dnia ...................</w:t>
      </w:r>
    </w:p>
    <w:p w:rsidR="0016227F" w:rsidRPr="0016227F" w:rsidRDefault="0016227F" w:rsidP="0016227F">
      <w:pPr>
        <w:pStyle w:val="Bezodstpw"/>
        <w:rPr>
          <w:sz w:val="16"/>
          <w:szCs w:val="16"/>
        </w:rPr>
      </w:pPr>
      <w:r>
        <w:tab/>
      </w:r>
      <w:r w:rsidRPr="0016227F">
        <w:rPr>
          <w:rFonts w:ascii="Arial" w:hAnsi="Arial" w:cs="Arial"/>
          <w:sz w:val="16"/>
          <w:szCs w:val="16"/>
        </w:rPr>
        <w:t xml:space="preserve">/pieczątka firmy/                                                                                                                                                                                                               </w:t>
      </w:r>
      <w:r w:rsidRPr="0016227F">
        <w:rPr>
          <w:sz w:val="16"/>
          <w:szCs w:val="16"/>
        </w:rPr>
        <w:t>/miejscowość/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:rsidR="00207819" w:rsidRPr="00A32734" w:rsidRDefault="00420DE5" w:rsidP="00A3273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A32734" w:rsidRPr="003B7835" w:rsidRDefault="00A32734" w:rsidP="00A32734">
      <w:pPr>
        <w:rPr>
          <w:rFonts w:ascii="Arial" w:hAnsi="Arial" w:cs="Arial"/>
          <w:b/>
          <w:sz w:val="28"/>
          <w:szCs w:val="28"/>
        </w:rPr>
      </w:pPr>
      <w:r w:rsidRPr="00A32734">
        <w:rPr>
          <w:rFonts w:ascii="Arial" w:hAnsi="Arial" w:cs="Arial"/>
          <w:b/>
          <w:sz w:val="24"/>
          <w:szCs w:val="24"/>
        </w:rPr>
        <w:t xml:space="preserve">           </w:t>
      </w:r>
      <w:r>
        <w:rPr>
          <w:rFonts w:ascii="Arial" w:hAnsi="Arial" w:cs="Arial"/>
          <w:b/>
          <w:sz w:val="24"/>
          <w:szCs w:val="24"/>
        </w:rPr>
        <w:t xml:space="preserve">              </w:t>
      </w:r>
      <w:r w:rsidRPr="00A3273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</w:t>
      </w:r>
      <w:r w:rsidRPr="00A32734">
        <w:rPr>
          <w:rFonts w:ascii="Arial" w:hAnsi="Arial" w:cs="Arial"/>
          <w:b/>
          <w:sz w:val="28"/>
          <w:szCs w:val="28"/>
        </w:rPr>
        <w:t>WYCENA  PRZEDMIOTU ZAMÓWIENIA</w:t>
      </w:r>
    </w:p>
    <w:p w:rsidR="00A32734" w:rsidRPr="00A32734" w:rsidRDefault="00A32734" w:rsidP="00A32734">
      <w:pPr>
        <w:rPr>
          <w:rFonts w:ascii="Arial" w:hAnsi="Arial" w:cs="Arial"/>
          <w:b/>
          <w:sz w:val="24"/>
          <w:szCs w:val="24"/>
        </w:rPr>
      </w:pPr>
      <w:r w:rsidRPr="00A32734">
        <w:rPr>
          <w:rFonts w:ascii="Arial" w:hAnsi="Arial" w:cs="Arial"/>
          <w:b/>
          <w:sz w:val="24"/>
          <w:szCs w:val="24"/>
        </w:rPr>
        <w:t xml:space="preserve">            Do  wykonywania konserwa</w:t>
      </w:r>
      <w:r w:rsidR="0080690B">
        <w:rPr>
          <w:rFonts w:ascii="Arial" w:hAnsi="Arial" w:cs="Arial"/>
          <w:b/>
          <w:sz w:val="24"/>
          <w:szCs w:val="24"/>
        </w:rPr>
        <w:t xml:space="preserve">cji  i </w:t>
      </w:r>
      <w:r>
        <w:rPr>
          <w:rFonts w:ascii="Arial" w:hAnsi="Arial" w:cs="Arial"/>
          <w:b/>
          <w:sz w:val="24"/>
          <w:szCs w:val="24"/>
        </w:rPr>
        <w:t xml:space="preserve"> napraw awaryjnych:</w:t>
      </w:r>
    </w:p>
    <w:p w:rsidR="00A32734" w:rsidRPr="003B7835" w:rsidRDefault="00A32734" w:rsidP="000E6E19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    -  zewnętrznej sieci gazowej niskiego ciśnienia wraz ze stacją redukcyjno</w:t>
      </w:r>
      <w:r w:rsidR="00B51712">
        <w:rPr>
          <w:rFonts w:ascii="Arial" w:hAnsi="Arial" w:cs="Arial"/>
          <w:sz w:val="24"/>
          <w:szCs w:val="24"/>
        </w:rPr>
        <w:t>-</w:t>
      </w:r>
      <w:r w:rsidRPr="003B7835">
        <w:rPr>
          <w:rFonts w:ascii="Arial" w:hAnsi="Arial" w:cs="Arial"/>
          <w:sz w:val="24"/>
          <w:szCs w:val="24"/>
        </w:rPr>
        <w:t xml:space="preserve"> pomiarową    w kompleksie wojskowym przy ul.   Wojska </w:t>
      </w:r>
      <w:r w:rsidR="003B7835">
        <w:rPr>
          <w:rFonts w:ascii="Arial" w:hAnsi="Arial" w:cs="Arial"/>
          <w:sz w:val="24"/>
          <w:szCs w:val="24"/>
        </w:rPr>
        <w:t xml:space="preserve"> </w:t>
      </w:r>
      <w:r w:rsidRPr="003B7835">
        <w:rPr>
          <w:rFonts w:ascii="Arial" w:hAnsi="Arial" w:cs="Arial"/>
          <w:sz w:val="24"/>
          <w:szCs w:val="24"/>
        </w:rPr>
        <w:t>Polskiego 21  w Giżycku</w:t>
      </w:r>
      <w:r w:rsidR="00A32F88" w:rsidRPr="003B7835">
        <w:rPr>
          <w:rFonts w:ascii="Arial" w:hAnsi="Arial" w:cs="Arial"/>
          <w:sz w:val="24"/>
          <w:szCs w:val="24"/>
        </w:rPr>
        <w:t>,</w:t>
      </w:r>
    </w:p>
    <w:p w:rsidR="00A32F88" w:rsidRPr="003B7835" w:rsidRDefault="001914B6" w:rsidP="000E6E19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 przyłącza gazowego </w:t>
      </w:r>
      <w:r w:rsidR="00A32734" w:rsidRPr="003B7835">
        <w:rPr>
          <w:rFonts w:ascii="Arial" w:hAnsi="Arial" w:cs="Arial"/>
          <w:sz w:val="24"/>
          <w:szCs w:val="24"/>
        </w:rPr>
        <w:t xml:space="preserve"> średniego ciśnienia wraz z punktem redukcyjno-pomiarowym   w Wojskowym Ośrodku Sportów Wodnych</w:t>
      </w:r>
      <w:r w:rsidR="003B7835">
        <w:rPr>
          <w:rFonts w:ascii="Arial" w:hAnsi="Arial" w:cs="Arial"/>
          <w:sz w:val="24"/>
          <w:szCs w:val="24"/>
        </w:rPr>
        <w:t xml:space="preserve">  </w:t>
      </w:r>
      <w:r w:rsidR="00A32734" w:rsidRPr="003B7835">
        <w:rPr>
          <w:rFonts w:ascii="Arial" w:hAnsi="Arial" w:cs="Arial"/>
          <w:sz w:val="24"/>
          <w:szCs w:val="24"/>
        </w:rPr>
        <w:t xml:space="preserve"> </w:t>
      </w:r>
      <w:r w:rsidR="00760715">
        <w:rPr>
          <w:rFonts w:ascii="Arial" w:hAnsi="Arial" w:cs="Arial"/>
          <w:sz w:val="24"/>
          <w:szCs w:val="24"/>
        </w:rPr>
        <w:t xml:space="preserve">                  </w:t>
      </w:r>
      <w:bookmarkStart w:id="0" w:name="_GoBack"/>
      <w:bookmarkEnd w:id="0"/>
      <w:r w:rsidR="00A32734" w:rsidRPr="003B7835">
        <w:rPr>
          <w:rFonts w:ascii="Arial" w:hAnsi="Arial" w:cs="Arial"/>
          <w:sz w:val="24"/>
          <w:szCs w:val="24"/>
        </w:rPr>
        <w:t xml:space="preserve"> w Giżycku</w:t>
      </w:r>
      <w:r w:rsidR="00A32F88" w:rsidRPr="003B7835">
        <w:rPr>
          <w:rFonts w:ascii="Arial" w:hAnsi="Arial" w:cs="Arial"/>
          <w:sz w:val="24"/>
          <w:szCs w:val="24"/>
        </w:rPr>
        <w:t>,</w:t>
      </w:r>
    </w:p>
    <w:p w:rsidR="005926F0" w:rsidRPr="003B7835" w:rsidRDefault="00A32F88" w:rsidP="000E6E19">
      <w:pPr>
        <w:pStyle w:val="Bezodstpw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    - </w:t>
      </w:r>
      <w:r w:rsidR="003B7835">
        <w:rPr>
          <w:rFonts w:ascii="Arial" w:hAnsi="Arial" w:cs="Arial"/>
          <w:sz w:val="24"/>
          <w:szCs w:val="24"/>
        </w:rPr>
        <w:t xml:space="preserve"> </w:t>
      </w:r>
      <w:r w:rsidR="003924B3" w:rsidRPr="003B7835">
        <w:rPr>
          <w:rFonts w:ascii="Arial" w:hAnsi="Arial" w:cs="Arial"/>
          <w:sz w:val="24"/>
          <w:szCs w:val="24"/>
        </w:rPr>
        <w:t>zewnętrznej  sieci gazowej niskiego ciśnienia w WOSzK  - Półwys</w:t>
      </w:r>
      <w:r w:rsidR="00700FE1" w:rsidRPr="003B7835">
        <w:rPr>
          <w:rFonts w:ascii="Arial" w:hAnsi="Arial" w:cs="Arial"/>
          <w:sz w:val="24"/>
          <w:szCs w:val="24"/>
        </w:rPr>
        <w:t>ep Czterech Wiatrów  w Mrągowie,</w:t>
      </w:r>
    </w:p>
    <w:p w:rsidR="00700FE1" w:rsidRDefault="00700FE1" w:rsidP="000E6E19">
      <w:pPr>
        <w:pStyle w:val="Bezodstpw"/>
        <w:ind w:left="567" w:hanging="283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</w:t>
      </w:r>
      <w:r w:rsidR="003B7835">
        <w:rPr>
          <w:rFonts w:ascii="Arial" w:hAnsi="Arial" w:cs="Arial"/>
          <w:sz w:val="24"/>
          <w:szCs w:val="24"/>
        </w:rPr>
        <w:t xml:space="preserve">-  </w:t>
      </w:r>
      <w:r w:rsidR="001914B6">
        <w:rPr>
          <w:rFonts w:ascii="Arial" w:hAnsi="Arial" w:cs="Arial"/>
          <w:sz w:val="24"/>
          <w:szCs w:val="24"/>
        </w:rPr>
        <w:t xml:space="preserve">przyłącza gazowego </w:t>
      </w:r>
      <w:r w:rsidR="009B4925" w:rsidRPr="003B7835">
        <w:rPr>
          <w:rFonts w:ascii="Arial" w:hAnsi="Arial" w:cs="Arial"/>
          <w:sz w:val="24"/>
          <w:szCs w:val="24"/>
        </w:rPr>
        <w:t xml:space="preserve"> niskiego ciśnienia </w:t>
      </w:r>
      <w:r w:rsidR="007E4693">
        <w:rPr>
          <w:rFonts w:ascii="Arial" w:hAnsi="Arial" w:cs="Arial"/>
          <w:sz w:val="24"/>
          <w:szCs w:val="24"/>
        </w:rPr>
        <w:t xml:space="preserve">wraz z opomiarowaniem </w:t>
      </w:r>
      <w:r w:rsidR="009B4925" w:rsidRPr="003B7835">
        <w:rPr>
          <w:rFonts w:ascii="Arial" w:hAnsi="Arial" w:cs="Arial"/>
          <w:sz w:val="24"/>
          <w:szCs w:val="24"/>
        </w:rPr>
        <w:t xml:space="preserve"> gazu w komplek</w:t>
      </w:r>
      <w:r w:rsidR="0018500D">
        <w:rPr>
          <w:rFonts w:ascii="Arial" w:hAnsi="Arial" w:cs="Arial"/>
          <w:sz w:val="24"/>
          <w:szCs w:val="24"/>
        </w:rPr>
        <w:t>sie wojskowym przy ul. Gen. J. B</w:t>
      </w:r>
      <w:r w:rsidR="009B4925" w:rsidRPr="003B7835">
        <w:rPr>
          <w:rFonts w:ascii="Arial" w:hAnsi="Arial" w:cs="Arial"/>
          <w:sz w:val="24"/>
          <w:szCs w:val="24"/>
        </w:rPr>
        <w:t xml:space="preserve">ema 7 </w:t>
      </w:r>
      <w:r w:rsidRPr="003B7835">
        <w:rPr>
          <w:rFonts w:ascii="Arial" w:hAnsi="Arial" w:cs="Arial"/>
          <w:sz w:val="24"/>
          <w:szCs w:val="24"/>
        </w:rPr>
        <w:t>w Węgorzewie.</w:t>
      </w:r>
    </w:p>
    <w:p w:rsidR="003B7835" w:rsidRPr="003B7835" w:rsidRDefault="003B7835" w:rsidP="003B7835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38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1559"/>
        <w:gridCol w:w="1559"/>
        <w:gridCol w:w="1701"/>
        <w:gridCol w:w="1418"/>
        <w:gridCol w:w="1701"/>
      </w:tblGrid>
      <w:tr w:rsidR="00A32734" w:rsidTr="005926F0">
        <w:trPr>
          <w:trHeight w:val="819"/>
        </w:trPr>
        <w:tc>
          <w:tcPr>
            <w:tcW w:w="4254" w:type="dxa"/>
            <w:vMerge w:val="restart"/>
          </w:tcPr>
          <w:p w:rsidR="005926F0" w:rsidRDefault="005926F0" w:rsidP="00843A96"/>
          <w:p w:rsidR="005926F0" w:rsidRDefault="005926F0" w:rsidP="00843A96">
            <w:r>
              <w:t xml:space="preserve">                </w:t>
            </w:r>
          </w:p>
          <w:p w:rsidR="00A32734" w:rsidRDefault="005926F0" w:rsidP="00843A96">
            <w:r>
              <w:t xml:space="preserve">                      Lokalizacja</w:t>
            </w:r>
          </w:p>
        </w:tc>
        <w:tc>
          <w:tcPr>
            <w:tcW w:w="3260" w:type="dxa"/>
            <w:gridSpan w:val="2"/>
          </w:tcPr>
          <w:p w:rsidR="00A32734" w:rsidRDefault="00A32734" w:rsidP="00862A9C">
            <w:r>
              <w:t xml:space="preserve">Wartość  pierwszego przeglądu konserwacyjnego w terminie </w:t>
            </w:r>
            <w:r w:rsidRPr="000A3D90">
              <w:rPr>
                <w:b/>
              </w:rPr>
              <w:t xml:space="preserve">do </w:t>
            </w:r>
            <w:r>
              <w:t xml:space="preserve">  </w:t>
            </w:r>
            <w:r w:rsidR="005A18C6">
              <w:rPr>
                <w:b/>
              </w:rPr>
              <w:t>15 kwietnia 2025</w:t>
            </w:r>
            <w:r w:rsidRPr="000A3D90">
              <w:rPr>
                <w:b/>
              </w:rPr>
              <w:t>r.</w:t>
            </w:r>
          </w:p>
          <w:p w:rsidR="00A32734" w:rsidRDefault="00A32734" w:rsidP="00C10818"/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A32734" w:rsidRDefault="00A32734" w:rsidP="00560C39">
            <w:r>
              <w:t xml:space="preserve">Wartość  drugiego przeglądu  konserwacyjnego w terminie </w:t>
            </w:r>
            <w:r w:rsidR="005A18C6">
              <w:rPr>
                <w:b/>
              </w:rPr>
              <w:t>do 30</w:t>
            </w:r>
            <w:r>
              <w:rPr>
                <w:b/>
              </w:rPr>
              <w:t xml:space="preserve"> </w:t>
            </w:r>
            <w:r w:rsidRPr="000A3D90">
              <w:rPr>
                <w:b/>
              </w:rPr>
              <w:t xml:space="preserve"> </w:t>
            </w:r>
            <w:r>
              <w:rPr>
                <w:b/>
              </w:rPr>
              <w:t>pa</w:t>
            </w:r>
            <w:r>
              <w:rPr>
                <w:rFonts w:cstheme="minorHAnsi"/>
                <w:b/>
              </w:rPr>
              <w:t>ź</w:t>
            </w:r>
            <w:r w:rsidR="005A18C6">
              <w:rPr>
                <w:b/>
              </w:rPr>
              <w:t>dziernika 2025</w:t>
            </w:r>
            <w:r w:rsidRPr="000A3D90">
              <w:rPr>
                <w:b/>
              </w:rPr>
              <w:t>r.</w:t>
            </w:r>
          </w:p>
          <w:p w:rsidR="00A32734" w:rsidRDefault="00A32734" w:rsidP="00F26159"/>
        </w:tc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A32734" w:rsidRDefault="00A32734" w:rsidP="00987700">
            <w:r>
              <w:t xml:space="preserve">                   </w:t>
            </w:r>
          </w:p>
          <w:p w:rsidR="00A32734" w:rsidRDefault="00A32734" w:rsidP="00987700">
            <w:r>
              <w:t xml:space="preserve">          </w:t>
            </w:r>
            <w:r w:rsidR="005926F0">
              <w:t xml:space="preserve">      </w:t>
            </w:r>
            <w:r>
              <w:t xml:space="preserve"> Ogółem </w:t>
            </w:r>
          </w:p>
        </w:tc>
      </w:tr>
      <w:tr w:rsidR="00A32734" w:rsidTr="005926F0">
        <w:tc>
          <w:tcPr>
            <w:tcW w:w="4254" w:type="dxa"/>
            <w:vMerge/>
          </w:tcPr>
          <w:p w:rsidR="00A32734" w:rsidRDefault="00A32734"/>
        </w:tc>
        <w:tc>
          <w:tcPr>
            <w:tcW w:w="1701" w:type="dxa"/>
          </w:tcPr>
          <w:p w:rsidR="00A32734" w:rsidRDefault="00335925">
            <w:r>
              <w:t xml:space="preserve">        </w:t>
            </w:r>
            <w:r w:rsidR="00A32734">
              <w:t>Netto</w:t>
            </w:r>
          </w:p>
        </w:tc>
        <w:tc>
          <w:tcPr>
            <w:tcW w:w="1559" w:type="dxa"/>
          </w:tcPr>
          <w:p w:rsidR="00A32734" w:rsidRDefault="00335925">
            <w:r>
              <w:t xml:space="preserve">     </w:t>
            </w:r>
            <w:r w:rsidR="00A32734">
              <w:t>Brutto</w:t>
            </w:r>
          </w:p>
        </w:tc>
        <w:tc>
          <w:tcPr>
            <w:tcW w:w="1559" w:type="dxa"/>
          </w:tcPr>
          <w:p w:rsidR="00A32734" w:rsidRDefault="00335925">
            <w:r>
              <w:t xml:space="preserve">   </w:t>
            </w:r>
            <w:r w:rsidR="00A32734">
              <w:t xml:space="preserve">Netto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2734" w:rsidRDefault="00335925">
            <w:r>
              <w:t xml:space="preserve">    </w:t>
            </w:r>
            <w:r w:rsidR="00A32734">
              <w:t>Brutto</w:t>
            </w:r>
          </w:p>
        </w:tc>
        <w:tc>
          <w:tcPr>
            <w:tcW w:w="1418" w:type="dxa"/>
          </w:tcPr>
          <w:p w:rsidR="00A32734" w:rsidRDefault="00335925">
            <w:r>
              <w:t xml:space="preserve">   </w:t>
            </w:r>
            <w:r w:rsidR="00A32734">
              <w:t>Netto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2734" w:rsidRDefault="00335925">
            <w:r>
              <w:t xml:space="preserve">    </w:t>
            </w:r>
            <w:r w:rsidR="00A32734">
              <w:t>Brutto</w:t>
            </w:r>
          </w:p>
        </w:tc>
      </w:tr>
      <w:tr w:rsidR="00A32734" w:rsidTr="005926F0">
        <w:trPr>
          <w:trHeight w:val="600"/>
        </w:trPr>
        <w:tc>
          <w:tcPr>
            <w:tcW w:w="4254" w:type="dxa"/>
            <w:tcBorders>
              <w:bottom w:val="single" w:sz="4" w:space="0" w:color="auto"/>
            </w:tcBorders>
          </w:tcPr>
          <w:p w:rsidR="005926F0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Sieć gazowa niskiego ciśnienia przy ul.  Wojska Polskiego 21 w Giżycku</w:t>
            </w:r>
          </w:p>
          <w:p w:rsidR="005926F0" w:rsidRPr="004228B0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734" w:rsidRDefault="00A32734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A32734" w:rsidTr="005926F0">
        <w:trPr>
          <w:trHeight w:val="765"/>
        </w:trPr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5926F0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Stacja gazowa redukcyjno-pomiarowa </w:t>
            </w:r>
            <w:r w:rsidRPr="005926F0">
              <w:rPr>
                <w:rFonts w:ascii="Arial" w:hAnsi="Arial" w:cs="Arial"/>
                <w:sz w:val="20"/>
                <w:szCs w:val="20"/>
              </w:rPr>
              <w:t>przy ul.  Wojska Polskiego 21</w:t>
            </w:r>
            <w:r>
              <w:rPr>
                <w:rFonts w:ascii="Arial" w:hAnsi="Arial" w:cs="Arial"/>
                <w:sz w:val="20"/>
                <w:szCs w:val="20"/>
              </w:rPr>
              <w:t xml:space="preserve"> w Giżycku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2734" w:rsidRDefault="00A32734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F948D4" w:rsidRDefault="00A32734" w:rsidP="00F94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734" w:rsidTr="005926F0">
        <w:trPr>
          <w:trHeight w:val="1065"/>
        </w:trPr>
        <w:tc>
          <w:tcPr>
            <w:tcW w:w="4254" w:type="dxa"/>
            <w:tcBorders>
              <w:top w:val="single" w:sz="4" w:space="0" w:color="auto"/>
            </w:tcBorders>
          </w:tcPr>
          <w:p w:rsidR="005926F0" w:rsidRDefault="005926F0" w:rsidP="00E2223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76BEE" w:rsidP="00E222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gazowe</w:t>
            </w:r>
            <w:r w:rsidR="005926F0">
              <w:rPr>
                <w:rFonts w:ascii="Arial" w:hAnsi="Arial" w:cs="Arial"/>
                <w:sz w:val="20"/>
                <w:szCs w:val="20"/>
              </w:rPr>
              <w:t xml:space="preserve"> średniego ciśnienia do WOSW w Giżycku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2734" w:rsidRDefault="00A32734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A32734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734" w:rsidTr="005926F0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5926F0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5926F0" w:rsidRDefault="005926F0" w:rsidP="0059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 redukcyjno-pomiarowy  na terenie WOSW w Giżycku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C9325C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734" w:rsidRDefault="00A32734" w:rsidP="00F25DF9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5B1B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2734" w:rsidRPr="005B1BE0" w:rsidRDefault="00A32734" w:rsidP="005B1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5B1B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32734" w:rsidRDefault="00A32734" w:rsidP="005B1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F948D4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F948D4" w:rsidRDefault="00A32734" w:rsidP="00F948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F5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F5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Default="00A32734" w:rsidP="00F5140D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5B1BE0" w:rsidRDefault="00A32734" w:rsidP="005926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32734" w:rsidRDefault="00A32734" w:rsidP="0027322B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5B1BE0" w:rsidRDefault="00A32734" w:rsidP="007C1B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A32734" w:rsidRDefault="00A32734" w:rsidP="0050648C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734" w:rsidRPr="005B1BE0" w:rsidRDefault="00A32734" w:rsidP="00862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17FC" w:rsidTr="005926F0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5F17FC" w:rsidRDefault="001A4233" w:rsidP="005926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Sieć gazowa niskiego ciśnienia na terenie kompleksu wojskowego w m. Mrągowo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17FC" w:rsidRDefault="005F17F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17FC" w:rsidRDefault="005F17FC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F17FC" w:rsidRDefault="005F17F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5F17FC" w:rsidRDefault="005F17F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F17FC" w:rsidRDefault="005F17FC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5F17FC" w:rsidRDefault="005F17F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28C" w:rsidTr="005926F0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44228C" w:rsidRDefault="00A76BEE" w:rsidP="00725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Przyłącze gazowe</w:t>
            </w:r>
            <w:r w:rsidR="0044228C">
              <w:rPr>
                <w:rFonts w:ascii="Arial" w:hAnsi="Arial" w:cs="Arial"/>
                <w:sz w:val="20"/>
                <w:szCs w:val="20"/>
              </w:rPr>
              <w:t xml:space="preserve"> niskiego ciśnienia    </w:t>
            </w:r>
            <w:r w:rsidR="0044228C" w:rsidRPr="007254B7">
              <w:rPr>
                <w:rFonts w:ascii="Arial" w:hAnsi="Arial" w:cs="Arial"/>
                <w:sz w:val="20"/>
                <w:szCs w:val="20"/>
              </w:rPr>
              <w:t xml:space="preserve">na terenie kompleksu wojskowego w m. </w:t>
            </w:r>
            <w:r w:rsidR="0044228C">
              <w:rPr>
                <w:rFonts w:ascii="Arial" w:hAnsi="Arial" w:cs="Arial"/>
                <w:sz w:val="20"/>
                <w:szCs w:val="20"/>
              </w:rPr>
              <w:t>Węgorzewie</w:t>
            </w:r>
            <w:r w:rsidR="00581817">
              <w:rPr>
                <w:rFonts w:ascii="Arial" w:hAnsi="Arial" w:cs="Arial"/>
                <w:sz w:val="20"/>
                <w:szCs w:val="20"/>
              </w:rPr>
              <w:t xml:space="preserve"> przy ul. Gen. J. Bema</w:t>
            </w:r>
            <w:r w:rsidR="00FA4D2F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4228C" w:rsidRDefault="0044228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228C" w:rsidRDefault="0044228C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228C" w:rsidRDefault="0044228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4228C" w:rsidRDefault="0044228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4228C" w:rsidRDefault="0044228C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44228C" w:rsidRDefault="0044228C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714D" w:rsidTr="005926F0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F4714D" w:rsidRDefault="007E4693" w:rsidP="00725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</w:t>
            </w:r>
            <w:r w:rsidR="00B409E4"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 opomiarowania </w:t>
            </w:r>
            <w:r w:rsidR="0044228C">
              <w:rPr>
                <w:rFonts w:ascii="Arial" w:hAnsi="Arial" w:cs="Arial"/>
                <w:sz w:val="20"/>
                <w:szCs w:val="20"/>
              </w:rPr>
              <w:t xml:space="preserve">gazu na </w:t>
            </w:r>
            <w:r w:rsidR="0044228C" w:rsidRPr="007254B7">
              <w:rPr>
                <w:rFonts w:ascii="Arial" w:hAnsi="Arial" w:cs="Arial"/>
                <w:sz w:val="20"/>
                <w:szCs w:val="20"/>
              </w:rPr>
              <w:t xml:space="preserve">terenie kompleksu wojskowego w m. </w:t>
            </w:r>
            <w:r w:rsidR="0044228C">
              <w:rPr>
                <w:rFonts w:ascii="Arial" w:hAnsi="Arial" w:cs="Arial"/>
                <w:sz w:val="20"/>
                <w:szCs w:val="20"/>
              </w:rPr>
              <w:t>Węgorzewie</w:t>
            </w:r>
            <w:r w:rsidR="00581817">
              <w:rPr>
                <w:rFonts w:ascii="Arial" w:hAnsi="Arial" w:cs="Arial"/>
                <w:sz w:val="20"/>
                <w:szCs w:val="20"/>
              </w:rPr>
              <w:t xml:space="preserve"> przy ul. Gen. J. Bema</w:t>
            </w:r>
            <w:r w:rsidR="00FA4D2F">
              <w:rPr>
                <w:rFonts w:ascii="Arial" w:hAnsi="Arial" w:cs="Arial"/>
                <w:sz w:val="20"/>
                <w:szCs w:val="20"/>
              </w:rPr>
              <w:t xml:space="preserve"> 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4714D" w:rsidRDefault="00F4714D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4714D" w:rsidRDefault="00F4714D" w:rsidP="00F25D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4714D" w:rsidRDefault="00F4714D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4714D" w:rsidRDefault="00F4714D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4714D" w:rsidRDefault="00F4714D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F4714D" w:rsidRDefault="00F4714D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734" w:rsidTr="005926F0">
        <w:tc>
          <w:tcPr>
            <w:tcW w:w="4254" w:type="dxa"/>
          </w:tcPr>
          <w:p w:rsidR="00A32734" w:rsidRDefault="00A32734" w:rsidP="00E222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:rsidR="00A32734" w:rsidRPr="00922709" w:rsidRDefault="00A32734" w:rsidP="00E222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A32734" w:rsidRPr="00E22230" w:rsidRDefault="00A32734" w:rsidP="00E222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A32734" w:rsidRPr="005531B9" w:rsidRDefault="00A32734" w:rsidP="0050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32734" w:rsidRPr="005531B9" w:rsidRDefault="00A32734" w:rsidP="00F25D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A32734" w:rsidRPr="005531B9" w:rsidRDefault="00A32734" w:rsidP="0050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2734" w:rsidRPr="005531B9" w:rsidRDefault="00A32734" w:rsidP="0050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32734" w:rsidRPr="005531B9" w:rsidRDefault="00A32734" w:rsidP="002732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32734" w:rsidRPr="005531B9" w:rsidRDefault="00A32734" w:rsidP="0050648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47B5" w:rsidRPr="00EE47B5" w:rsidRDefault="00EE47B5" w:rsidP="00EE47B5">
      <w:pPr>
        <w:rPr>
          <w:rFonts w:ascii="Arial" w:eastAsia="Calibri" w:hAnsi="Arial" w:cs="Arial"/>
          <w:b/>
          <w:sz w:val="24"/>
          <w:szCs w:val="24"/>
        </w:rPr>
      </w:pPr>
    </w:p>
    <w:p w:rsidR="00AB599B" w:rsidRPr="009F307A" w:rsidRDefault="00EE47B5" w:rsidP="00AB59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9A7F36">
        <w:rPr>
          <w:rFonts w:ascii="Arial" w:hAnsi="Arial" w:cs="Arial"/>
          <w:b/>
          <w:sz w:val="24"/>
          <w:szCs w:val="24"/>
        </w:rPr>
        <w:t xml:space="preserve">. Ogólna wartość </w:t>
      </w:r>
      <w:r w:rsidR="00DE0EEB">
        <w:rPr>
          <w:rFonts w:ascii="Arial" w:hAnsi="Arial" w:cs="Arial"/>
          <w:b/>
          <w:sz w:val="24"/>
          <w:szCs w:val="24"/>
        </w:rPr>
        <w:t xml:space="preserve"> usługi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6227F">
        <w:rPr>
          <w:rFonts w:ascii="Arial" w:hAnsi="Arial" w:cs="Arial"/>
          <w:b/>
          <w:sz w:val="24"/>
          <w:szCs w:val="24"/>
        </w:rPr>
        <w:t>:</w:t>
      </w:r>
      <w:r w:rsidR="00BB47C4" w:rsidRPr="009F307A">
        <w:rPr>
          <w:rFonts w:ascii="Arial" w:hAnsi="Arial" w:cs="Arial"/>
          <w:b/>
          <w:sz w:val="24"/>
          <w:szCs w:val="24"/>
        </w:rPr>
        <w:t xml:space="preserve"> </w:t>
      </w:r>
    </w:p>
    <w:p w:rsidR="00AB599B" w:rsidRPr="00A03BDE" w:rsidRDefault="00AB599B" w:rsidP="00AB599B">
      <w:pPr>
        <w:pStyle w:val="Bezodstpw"/>
        <w:rPr>
          <w:rFonts w:ascii="Arial" w:hAnsi="Arial" w:cs="Arial"/>
          <w:sz w:val="24"/>
          <w:szCs w:val="24"/>
        </w:rPr>
      </w:pPr>
      <w:r w:rsidRPr="00A03BDE">
        <w:rPr>
          <w:rFonts w:ascii="Arial" w:hAnsi="Arial" w:cs="Arial"/>
          <w:sz w:val="24"/>
          <w:szCs w:val="24"/>
        </w:rPr>
        <w:t xml:space="preserve"> - Netto</w:t>
      </w:r>
      <w:r w:rsidR="00D3215B">
        <w:rPr>
          <w:rFonts w:ascii="Arial" w:hAnsi="Arial" w:cs="Arial"/>
          <w:sz w:val="24"/>
          <w:szCs w:val="24"/>
        </w:rPr>
        <w:t xml:space="preserve">- </w:t>
      </w:r>
      <w:r w:rsidRPr="00D3215B">
        <w:rPr>
          <w:rFonts w:ascii="Arial" w:hAnsi="Arial" w:cs="Arial"/>
          <w:b/>
          <w:sz w:val="24"/>
          <w:szCs w:val="24"/>
        </w:rPr>
        <w:t xml:space="preserve"> </w:t>
      </w:r>
      <w:r w:rsidR="007C1B5D">
        <w:rPr>
          <w:rFonts w:ascii="Arial" w:hAnsi="Arial" w:cs="Arial"/>
          <w:b/>
          <w:sz w:val="24"/>
          <w:szCs w:val="24"/>
        </w:rPr>
        <w:t xml:space="preserve">..................... </w:t>
      </w:r>
      <w:r w:rsidRPr="00A03BDE">
        <w:rPr>
          <w:rFonts w:ascii="Arial" w:hAnsi="Arial" w:cs="Arial"/>
          <w:b/>
          <w:sz w:val="24"/>
          <w:szCs w:val="24"/>
        </w:rPr>
        <w:t>zł.</w:t>
      </w:r>
      <w:r w:rsidR="00DE3E13">
        <w:rPr>
          <w:rFonts w:ascii="Arial" w:hAnsi="Arial" w:cs="Arial"/>
          <w:sz w:val="24"/>
          <w:szCs w:val="24"/>
        </w:rPr>
        <w:t xml:space="preserve">  </w:t>
      </w:r>
      <w:r w:rsidR="007C1B5D">
        <w:rPr>
          <w:rFonts w:ascii="Arial" w:hAnsi="Arial" w:cs="Arial"/>
          <w:sz w:val="24"/>
          <w:szCs w:val="24"/>
        </w:rPr>
        <w:t>( słownie: .......................................................................................... zł)</w:t>
      </w:r>
      <w:r w:rsidR="00DE3E13">
        <w:rPr>
          <w:rFonts w:ascii="Arial" w:hAnsi="Arial" w:cs="Arial"/>
          <w:sz w:val="24"/>
          <w:szCs w:val="24"/>
        </w:rPr>
        <w:t xml:space="preserve">         </w:t>
      </w:r>
      <w:r w:rsidR="00A03BDE" w:rsidRPr="00A03BDE">
        <w:rPr>
          <w:rFonts w:ascii="Arial" w:hAnsi="Arial" w:cs="Arial"/>
          <w:sz w:val="24"/>
          <w:szCs w:val="24"/>
        </w:rPr>
        <w:t xml:space="preserve"> </w:t>
      </w:r>
    </w:p>
    <w:p w:rsidR="00AB599B" w:rsidRPr="00A03BDE" w:rsidRDefault="00974790" w:rsidP="00AB599B">
      <w:pPr>
        <w:pStyle w:val="Bezodstpw"/>
        <w:rPr>
          <w:rFonts w:ascii="Arial" w:hAnsi="Arial" w:cs="Arial"/>
          <w:sz w:val="24"/>
          <w:szCs w:val="24"/>
        </w:rPr>
      </w:pPr>
      <w:r w:rsidRPr="00A03BDE">
        <w:rPr>
          <w:rFonts w:ascii="Arial" w:hAnsi="Arial" w:cs="Arial"/>
          <w:sz w:val="24"/>
          <w:szCs w:val="24"/>
        </w:rPr>
        <w:t xml:space="preserve"> - Podatek VAT 23% - </w:t>
      </w:r>
      <w:r w:rsidR="007C1B5D">
        <w:rPr>
          <w:rFonts w:ascii="Arial" w:hAnsi="Arial" w:cs="Arial"/>
          <w:b/>
          <w:sz w:val="24"/>
          <w:szCs w:val="24"/>
        </w:rPr>
        <w:t xml:space="preserve">..................... </w:t>
      </w:r>
      <w:r w:rsidR="007C1B5D" w:rsidRPr="00A03BDE">
        <w:rPr>
          <w:rFonts w:ascii="Arial" w:hAnsi="Arial" w:cs="Arial"/>
          <w:b/>
          <w:sz w:val="24"/>
          <w:szCs w:val="24"/>
        </w:rPr>
        <w:t>zł.</w:t>
      </w:r>
      <w:r w:rsidR="007C1B5D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.......................................................................................... zł)         </w:t>
      </w:r>
      <w:r w:rsidR="007C1B5D" w:rsidRPr="00A03BDE">
        <w:rPr>
          <w:rFonts w:ascii="Arial" w:hAnsi="Arial" w:cs="Arial"/>
          <w:sz w:val="24"/>
          <w:szCs w:val="24"/>
        </w:rPr>
        <w:t xml:space="preserve"> </w:t>
      </w:r>
    </w:p>
    <w:p w:rsidR="007C1B5D" w:rsidRPr="00A03BDE" w:rsidRDefault="00C3053E" w:rsidP="007C1B5D">
      <w:pPr>
        <w:pStyle w:val="Bezodstpw"/>
        <w:rPr>
          <w:rFonts w:ascii="Arial" w:hAnsi="Arial" w:cs="Arial"/>
          <w:sz w:val="24"/>
          <w:szCs w:val="24"/>
        </w:rPr>
      </w:pPr>
      <w:r w:rsidRPr="00A03BDE">
        <w:rPr>
          <w:rFonts w:ascii="Arial" w:hAnsi="Arial" w:cs="Arial"/>
          <w:sz w:val="24"/>
          <w:szCs w:val="24"/>
        </w:rPr>
        <w:t xml:space="preserve"> </w:t>
      </w:r>
      <w:r w:rsidR="00AB599B" w:rsidRPr="00A03BDE">
        <w:rPr>
          <w:rFonts w:ascii="Arial" w:hAnsi="Arial" w:cs="Arial"/>
          <w:sz w:val="24"/>
          <w:szCs w:val="24"/>
        </w:rPr>
        <w:t xml:space="preserve">- Brutto - </w:t>
      </w:r>
      <w:r w:rsidR="00D3215B">
        <w:rPr>
          <w:rFonts w:ascii="Arial" w:hAnsi="Arial" w:cs="Arial"/>
          <w:sz w:val="24"/>
          <w:szCs w:val="24"/>
        </w:rPr>
        <w:t xml:space="preserve"> </w:t>
      </w:r>
      <w:r w:rsidR="007C1B5D">
        <w:rPr>
          <w:rFonts w:ascii="Arial" w:hAnsi="Arial" w:cs="Arial"/>
          <w:b/>
          <w:sz w:val="24"/>
          <w:szCs w:val="24"/>
        </w:rPr>
        <w:t xml:space="preserve">..................... </w:t>
      </w:r>
      <w:r w:rsidR="007C1B5D" w:rsidRPr="00A03BDE">
        <w:rPr>
          <w:rFonts w:ascii="Arial" w:hAnsi="Arial" w:cs="Arial"/>
          <w:b/>
          <w:sz w:val="24"/>
          <w:szCs w:val="24"/>
        </w:rPr>
        <w:t>zł.</w:t>
      </w:r>
      <w:r w:rsidR="007C1B5D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.......................................................................................... zł)         </w:t>
      </w:r>
      <w:r w:rsidR="007C1B5D" w:rsidRPr="00A03BDE">
        <w:rPr>
          <w:rFonts w:ascii="Arial" w:hAnsi="Arial" w:cs="Arial"/>
          <w:sz w:val="24"/>
          <w:szCs w:val="24"/>
        </w:rPr>
        <w:t xml:space="preserve"> </w:t>
      </w:r>
    </w:p>
    <w:p w:rsidR="00AB599B" w:rsidRDefault="00AB599B" w:rsidP="00AB599B">
      <w:pPr>
        <w:pStyle w:val="Bezodstpw"/>
        <w:rPr>
          <w:rFonts w:ascii="Arial" w:hAnsi="Arial" w:cs="Arial"/>
          <w:b/>
          <w:sz w:val="24"/>
          <w:szCs w:val="24"/>
        </w:rPr>
      </w:pPr>
    </w:p>
    <w:p w:rsidR="00841B7E" w:rsidRPr="00A30E84" w:rsidRDefault="00841B7E" w:rsidP="00AB599B">
      <w:pPr>
        <w:pStyle w:val="Bezodstpw"/>
        <w:rPr>
          <w:rFonts w:ascii="Arial" w:hAnsi="Arial" w:cs="Arial"/>
          <w:b/>
          <w:sz w:val="24"/>
          <w:szCs w:val="24"/>
        </w:rPr>
      </w:pPr>
    </w:p>
    <w:p w:rsidR="00CF4618" w:rsidRDefault="00CF4618" w:rsidP="00DF7D3A">
      <w:pPr>
        <w:pStyle w:val="Bezodstpw"/>
        <w:rPr>
          <w:rFonts w:ascii="Arial" w:hAnsi="Arial" w:cs="Arial"/>
          <w:b/>
          <w:sz w:val="24"/>
          <w:szCs w:val="24"/>
        </w:rPr>
      </w:pPr>
    </w:p>
    <w:p w:rsidR="00EE47B5" w:rsidRPr="007C1B5D" w:rsidRDefault="00EE47B5" w:rsidP="00DF7D3A">
      <w:pPr>
        <w:pStyle w:val="Bezodstpw"/>
        <w:rPr>
          <w:rFonts w:ascii="Arial" w:hAnsi="Arial" w:cs="Arial"/>
          <w:b/>
          <w:sz w:val="24"/>
          <w:szCs w:val="24"/>
        </w:rPr>
      </w:pPr>
    </w:p>
    <w:p w:rsidR="00F00194" w:rsidRPr="00DF7D3A" w:rsidRDefault="007C1B5D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  <w:r w:rsidRPr="007C1B5D">
        <w:rPr>
          <w:rFonts w:ascii="Arial" w:hAnsi="Arial" w:cs="Arial"/>
          <w:b/>
          <w:sz w:val="24"/>
          <w:szCs w:val="24"/>
        </w:rPr>
        <w:t>ZAMAWIAJĄCY</w:t>
      </w:r>
      <w:r w:rsidR="00DF7D3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C1B5D">
        <w:rPr>
          <w:rFonts w:ascii="Arial" w:hAnsi="Arial" w:cs="Arial"/>
          <w:b/>
          <w:sz w:val="24"/>
          <w:szCs w:val="24"/>
        </w:rPr>
        <w:t>WYKONAWCA</w:t>
      </w:r>
    </w:p>
    <w:sectPr w:rsidR="00F00194" w:rsidRPr="00DF7D3A" w:rsidSect="00C050DC">
      <w:footerReference w:type="default" r:id="rId10"/>
      <w:pgSz w:w="16838" w:h="11906" w:orient="landscape"/>
      <w:pgMar w:top="567" w:right="53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B70" w:rsidRDefault="00680B70" w:rsidP="0033031C">
      <w:pPr>
        <w:spacing w:after="0" w:line="240" w:lineRule="auto"/>
      </w:pPr>
      <w:r>
        <w:separator/>
      </w:r>
    </w:p>
  </w:endnote>
  <w:endnote w:type="continuationSeparator" w:id="0">
    <w:p w:rsidR="00680B70" w:rsidRDefault="00680B70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01649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15E40" w:rsidRDefault="00615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07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07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B70" w:rsidRDefault="00680B70" w:rsidP="0033031C">
      <w:pPr>
        <w:spacing w:after="0" w:line="240" w:lineRule="auto"/>
      </w:pPr>
      <w:r>
        <w:separator/>
      </w:r>
    </w:p>
  </w:footnote>
  <w:footnote w:type="continuationSeparator" w:id="0">
    <w:p w:rsidR="00680B70" w:rsidRDefault="00680B70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B7434"/>
    <w:multiLevelType w:val="hybridMultilevel"/>
    <w:tmpl w:val="512A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D53"/>
    <w:rsid w:val="00005660"/>
    <w:rsid w:val="00012CDE"/>
    <w:rsid w:val="00014AAA"/>
    <w:rsid w:val="000151B9"/>
    <w:rsid w:val="000161F0"/>
    <w:rsid w:val="0001674B"/>
    <w:rsid w:val="00016D7C"/>
    <w:rsid w:val="0002186D"/>
    <w:rsid w:val="00021AE4"/>
    <w:rsid w:val="000224F0"/>
    <w:rsid w:val="00022DFB"/>
    <w:rsid w:val="00023201"/>
    <w:rsid w:val="000269D7"/>
    <w:rsid w:val="00027ADB"/>
    <w:rsid w:val="00035A7C"/>
    <w:rsid w:val="00035FA4"/>
    <w:rsid w:val="00036F47"/>
    <w:rsid w:val="00037427"/>
    <w:rsid w:val="00046033"/>
    <w:rsid w:val="000463C2"/>
    <w:rsid w:val="00046571"/>
    <w:rsid w:val="00047067"/>
    <w:rsid w:val="00057B78"/>
    <w:rsid w:val="00061032"/>
    <w:rsid w:val="0006245A"/>
    <w:rsid w:val="0006530A"/>
    <w:rsid w:val="000654A5"/>
    <w:rsid w:val="000704D5"/>
    <w:rsid w:val="00072223"/>
    <w:rsid w:val="000851AA"/>
    <w:rsid w:val="00085E34"/>
    <w:rsid w:val="0008701C"/>
    <w:rsid w:val="0009328D"/>
    <w:rsid w:val="000A153C"/>
    <w:rsid w:val="000A22EF"/>
    <w:rsid w:val="000A3D90"/>
    <w:rsid w:val="000A571B"/>
    <w:rsid w:val="000B0CA5"/>
    <w:rsid w:val="000B0F21"/>
    <w:rsid w:val="000C00BD"/>
    <w:rsid w:val="000C33E8"/>
    <w:rsid w:val="000C3930"/>
    <w:rsid w:val="000C584A"/>
    <w:rsid w:val="000D07CD"/>
    <w:rsid w:val="000D1930"/>
    <w:rsid w:val="000D1B2A"/>
    <w:rsid w:val="000D33D7"/>
    <w:rsid w:val="000E2BCF"/>
    <w:rsid w:val="000E2C79"/>
    <w:rsid w:val="000E6E19"/>
    <w:rsid w:val="000E7C29"/>
    <w:rsid w:val="000F5841"/>
    <w:rsid w:val="0010240C"/>
    <w:rsid w:val="00102EF7"/>
    <w:rsid w:val="00103E13"/>
    <w:rsid w:val="0010466B"/>
    <w:rsid w:val="00106EA8"/>
    <w:rsid w:val="001125E0"/>
    <w:rsid w:val="00115F59"/>
    <w:rsid w:val="0011759B"/>
    <w:rsid w:val="00120DA7"/>
    <w:rsid w:val="00121BF4"/>
    <w:rsid w:val="00127EF6"/>
    <w:rsid w:val="00130AC8"/>
    <w:rsid w:val="001324BB"/>
    <w:rsid w:val="0013470C"/>
    <w:rsid w:val="0013548F"/>
    <w:rsid w:val="00135A51"/>
    <w:rsid w:val="00135AC9"/>
    <w:rsid w:val="00136DD5"/>
    <w:rsid w:val="00141613"/>
    <w:rsid w:val="001462BF"/>
    <w:rsid w:val="00146F5D"/>
    <w:rsid w:val="0015159E"/>
    <w:rsid w:val="00153E80"/>
    <w:rsid w:val="0016227F"/>
    <w:rsid w:val="001651F8"/>
    <w:rsid w:val="00165F30"/>
    <w:rsid w:val="001759E4"/>
    <w:rsid w:val="00176D42"/>
    <w:rsid w:val="001772B9"/>
    <w:rsid w:val="00183321"/>
    <w:rsid w:val="00183B0A"/>
    <w:rsid w:val="0018500D"/>
    <w:rsid w:val="00185036"/>
    <w:rsid w:val="001862A0"/>
    <w:rsid w:val="001914B6"/>
    <w:rsid w:val="00191BCE"/>
    <w:rsid w:val="00194BDF"/>
    <w:rsid w:val="001A0555"/>
    <w:rsid w:val="001A315C"/>
    <w:rsid w:val="001A4233"/>
    <w:rsid w:val="001A519D"/>
    <w:rsid w:val="001A608A"/>
    <w:rsid w:val="001A6BF2"/>
    <w:rsid w:val="001A6C2D"/>
    <w:rsid w:val="001B0B9D"/>
    <w:rsid w:val="001B38A9"/>
    <w:rsid w:val="001B3D16"/>
    <w:rsid w:val="001B54C6"/>
    <w:rsid w:val="001C1120"/>
    <w:rsid w:val="001C78FF"/>
    <w:rsid w:val="001D4EF4"/>
    <w:rsid w:val="001D5CCB"/>
    <w:rsid w:val="001D5FAB"/>
    <w:rsid w:val="001E0CFC"/>
    <w:rsid w:val="001E0F6D"/>
    <w:rsid w:val="001E3C7A"/>
    <w:rsid w:val="001F1D4F"/>
    <w:rsid w:val="001F53ED"/>
    <w:rsid w:val="00207819"/>
    <w:rsid w:val="00211AAC"/>
    <w:rsid w:val="0021288D"/>
    <w:rsid w:val="00214D95"/>
    <w:rsid w:val="00217720"/>
    <w:rsid w:val="00220426"/>
    <w:rsid w:val="002315BB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77134"/>
    <w:rsid w:val="002771C8"/>
    <w:rsid w:val="0028527A"/>
    <w:rsid w:val="0028749E"/>
    <w:rsid w:val="00291A59"/>
    <w:rsid w:val="00294686"/>
    <w:rsid w:val="002953E7"/>
    <w:rsid w:val="002968A8"/>
    <w:rsid w:val="00296BEB"/>
    <w:rsid w:val="002B1245"/>
    <w:rsid w:val="002B5378"/>
    <w:rsid w:val="002B5D9C"/>
    <w:rsid w:val="002C0E6E"/>
    <w:rsid w:val="002E1609"/>
    <w:rsid w:val="002E59A7"/>
    <w:rsid w:val="002E59B0"/>
    <w:rsid w:val="002E66C8"/>
    <w:rsid w:val="002F23A4"/>
    <w:rsid w:val="002F515A"/>
    <w:rsid w:val="002F6405"/>
    <w:rsid w:val="0030200A"/>
    <w:rsid w:val="00302353"/>
    <w:rsid w:val="0030412A"/>
    <w:rsid w:val="00305924"/>
    <w:rsid w:val="00310979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4EE4"/>
    <w:rsid w:val="00335925"/>
    <w:rsid w:val="00335ABE"/>
    <w:rsid w:val="00341A09"/>
    <w:rsid w:val="003427FB"/>
    <w:rsid w:val="00344E75"/>
    <w:rsid w:val="003467BA"/>
    <w:rsid w:val="00353C70"/>
    <w:rsid w:val="003567AC"/>
    <w:rsid w:val="00356B94"/>
    <w:rsid w:val="00363CC2"/>
    <w:rsid w:val="00364537"/>
    <w:rsid w:val="00372756"/>
    <w:rsid w:val="00373CD0"/>
    <w:rsid w:val="003746D0"/>
    <w:rsid w:val="00381027"/>
    <w:rsid w:val="00390379"/>
    <w:rsid w:val="00390519"/>
    <w:rsid w:val="003924B3"/>
    <w:rsid w:val="00393010"/>
    <w:rsid w:val="003962C7"/>
    <w:rsid w:val="003A5F38"/>
    <w:rsid w:val="003B3D85"/>
    <w:rsid w:val="003B5BB3"/>
    <w:rsid w:val="003B6835"/>
    <w:rsid w:val="003B7835"/>
    <w:rsid w:val="003B7E93"/>
    <w:rsid w:val="003C196F"/>
    <w:rsid w:val="003C2527"/>
    <w:rsid w:val="003C2D53"/>
    <w:rsid w:val="003C6B5D"/>
    <w:rsid w:val="003D0B7A"/>
    <w:rsid w:val="003D1FEF"/>
    <w:rsid w:val="003D3318"/>
    <w:rsid w:val="003D64F3"/>
    <w:rsid w:val="003E0FA2"/>
    <w:rsid w:val="003E43AC"/>
    <w:rsid w:val="003F2679"/>
    <w:rsid w:val="00400B15"/>
    <w:rsid w:val="00403514"/>
    <w:rsid w:val="00404A07"/>
    <w:rsid w:val="00410638"/>
    <w:rsid w:val="00410E45"/>
    <w:rsid w:val="00410FE3"/>
    <w:rsid w:val="00412A34"/>
    <w:rsid w:val="00413502"/>
    <w:rsid w:val="00414AE5"/>
    <w:rsid w:val="00416AFF"/>
    <w:rsid w:val="0041709B"/>
    <w:rsid w:val="00420DE5"/>
    <w:rsid w:val="00422003"/>
    <w:rsid w:val="004228B0"/>
    <w:rsid w:val="00424DEF"/>
    <w:rsid w:val="00434013"/>
    <w:rsid w:val="004353EB"/>
    <w:rsid w:val="004356FB"/>
    <w:rsid w:val="00437B45"/>
    <w:rsid w:val="0044228C"/>
    <w:rsid w:val="004456E7"/>
    <w:rsid w:val="00446D1A"/>
    <w:rsid w:val="00451916"/>
    <w:rsid w:val="00451C7C"/>
    <w:rsid w:val="00455871"/>
    <w:rsid w:val="00460975"/>
    <w:rsid w:val="0046141D"/>
    <w:rsid w:val="00462813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740A"/>
    <w:rsid w:val="004B056D"/>
    <w:rsid w:val="004B0910"/>
    <w:rsid w:val="004B31AE"/>
    <w:rsid w:val="004C0F09"/>
    <w:rsid w:val="004D521B"/>
    <w:rsid w:val="004F09D5"/>
    <w:rsid w:val="004F1B33"/>
    <w:rsid w:val="004F3DE0"/>
    <w:rsid w:val="004F5183"/>
    <w:rsid w:val="004F5359"/>
    <w:rsid w:val="00501B44"/>
    <w:rsid w:val="00502367"/>
    <w:rsid w:val="0050648C"/>
    <w:rsid w:val="00507301"/>
    <w:rsid w:val="00507E53"/>
    <w:rsid w:val="00514D30"/>
    <w:rsid w:val="005155B4"/>
    <w:rsid w:val="00524B1B"/>
    <w:rsid w:val="005255B3"/>
    <w:rsid w:val="00531DCE"/>
    <w:rsid w:val="00534C2F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E1C"/>
    <w:rsid w:val="00560C39"/>
    <w:rsid w:val="005618B6"/>
    <w:rsid w:val="005620EA"/>
    <w:rsid w:val="005641AA"/>
    <w:rsid w:val="00566D75"/>
    <w:rsid w:val="00573E10"/>
    <w:rsid w:val="00575386"/>
    <w:rsid w:val="0057559E"/>
    <w:rsid w:val="00581817"/>
    <w:rsid w:val="00583E38"/>
    <w:rsid w:val="00584CEA"/>
    <w:rsid w:val="00586515"/>
    <w:rsid w:val="00586589"/>
    <w:rsid w:val="0059004A"/>
    <w:rsid w:val="00590A8C"/>
    <w:rsid w:val="005926F0"/>
    <w:rsid w:val="005971AB"/>
    <w:rsid w:val="005A0ED2"/>
    <w:rsid w:val="005A18C6"/>
    <w:rsid w:val="005A24D0"/>
    <w:rsid w:val="005A3355"/>
    <w:rsid w:val="005A5F23"/>
    <w:rsid w:val="005B1BE0"/>
    <w:rsid w:val="005B22B6"/>
    <w:rsid w:val="005B2459"/>
    <w:rsid w:val="005B74F5"/>
    <w:rsid w:val="005C5CF3"/>
    <w:rsid w:val="005D00EC"/>
    <w:rsid w:val="005D1E08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5F17FC"/>
    <w:rsid w:val="006051E2"/>
    <w:rsid w:val="00607F4C"/>
    <w:rsid w:val="00610F22"/>
    <w:rsid w:val="00615E40"/>
    <w:rsid w:val="00620E88"/>
    <w:rsid w:val="00621DE3"/>
    <w:rsid w:val="0062232B"/>
    <w:rsid w:val="00623C92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62E1"/>
    <w:rsid w:val="00657370"/>
    <w:rsid w:val="0066550B"/>
    <w:rsid w:val="006718CE"/>
    <w:rsid w:val="006745D5"/>
    <w:rsid w:val="00680B70"/>
    <w:rsid w:val="0068405E"/>
    <w:rsid w:val="00684066"/>
    <w:rsid w:val="00687F71"/>
    <w:rsid w:val="00691718"/>
    <w:rsid w:val="00694EB1"/>
    <w:rsid w:val="00697DB4"/>
    <w:rsid w:val="006A0E7C"/>
    <w:rsid w:val="006A2B7A"/>
    <w:rsid w:val="006A4442"/>
    <w:rsid w:val="006B5B5B"/>
    <w:rsid w:val="006B6142"/>
    <w:rsid w:val="006B7770"/>
    <w:rsid w:val="006C0ABC"/>
    <w:rsid w:val="006C448F"/>
    <w:rsid w:val="006D08C8"/>
    <w:rsid w:val="006D2545"/>
    <w:rsid w:val="006D751E"/>
    <w:rsid w:val="006E2AF5"/>
    <w:rsid w:val="006E4897"/>
    <w:rsid w:val="006F401F"/>
    <w:rsid w:val="006F40F4"/>
    <w:rsid w:val="006F5FDA"/>
    <w:rsid w:val="0070015C"/>
    <w:rsid w:val="0070047C"/>
    <w:rsid w:val="00700FE1"/>
    <w:rsid w:val="00701138"/>
    <w:rsid w:val="00703226"/>
    <w:rsid w:val="00704964"/>
    <w:rsid w:val="00710144"/>
    <w:rsid w:val="00710777"/>
    <w:rsid w:val="00716C9E"/>
    <w:rsid w:val="00721661"/>
    <w:rsid w:val="00724B75"/>
    <w:rsid w:val="007254B7"/>
    <w:rsid w:val="00727995"/>
    <w:rsid w:val="00735F5A"/>
    <w:rsid w:val="00736240"/>
    <w:rsid w:val="0073763A"/>
    <w:rsid w:val="00740354"/>
    <w:rsid w:val="007407D1"/>
    <w:rsid w:val="0075115B"/>
    <w:rsid w:val="00751310"/>
    <w:rsid w:val="00753208"/>
    <w:rsid w:val="00756623"/>
    <w:rsid w:val="007575E2"/>
    <w:rsid w:val="00757B28"/>
    <w:rsid w:val="00760715"/>
    <w:rsid w:val="007637D1"/>
    <w:rsid w:val="00765F60"/>
    <w:rsid w:val="00766123"/>
    <w:rsid w:val="0076676B"/>
    <w:rsid w:val="00776A31"/>
    <w:rsid w:val="0077715C"/>
    <w:rsid w:val="00783733"/>
    <w:rsid w:val="00797672"/>
    <w:rsid w:val="007A0C40"/>
    <w:rsid w:val="007A162F"/>
    <w:rsid w:val="007A4766"/>
    <w:rsid w:val="007B19CB"/>
    <w:rsid w:val="007B3209"/>
    <w:rsid w:val="007B5324"/>
    <w:rsid w:val="007B5903"/>
    <w:rsid w:val="007B7F72"/>
    <w:rsid w:val="007C1B5D"/>
    <w:rsid w:val="007C2086"/>
    <w:rsid w:val="007C30AA"/>
    <w:rsid w:val="007C3B4E"/>
    <w:rsid w:val="007C7687"/>
    <w:rsid w:val="007D10A8"/>
    <w:rsid w:val="007E3B1E"/>
    <w:rsid w:val="007E4693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690B"/>
    <w:rsid w:val="00807088"/>
    <w:rsid w:val="00810BEF"/>
    <w:rsid w:val="00812E3D"/>
    <w:rsid w:val="0081746B"/>
    <w:rsid w:val="008218FD"/>
    <w:rsid w:val="0082526C"/>
    <w:rsid w:val="008264AF"/>
    <w:rsid w:val="00826648"/>
    <w:rsid w:val="00830596"/>
    <w:rsid w:val="008321FF"/>
    <w:rsid w:val="00834EE1"/>
    <w:rsid w:val="00836695"/>
    <w:rsid w:val="008371A1"/>
    <w:rsid w:val="008419E2"/>
    <w:rsid w:val="00841B7E"/>
    <w:rsid w:val="00843A96"/>
    <w:rsid w:val="008453C3"/>
    <w:rsid w:val="00846E23"/>
    <w:rsid w:val="00855B54"/>
    <w:rsid w:val="00861EEF"/>
    <w:rsid w:val="00862A9C"/>
    <w:rsid w:val="00865C13"/>
    <w:rsid w:val="008732D4"/>
    <w:rsid w:val="00874157"/>
    <w:rsid w:val="00876E31"/>
    <w:rsid w:val="00883D49"/>
    <w:rsid w:val="008845B2"/>
    <w:rsid w:val="008863CF"/>
    <w:rsid w:val="0089077B"/>
    <w:rsid w:val="00896029"/>
    <w:rsid w:val="008976A8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E06DB"/>
    <w:rsid w:val="008E5FE1"/>
    <w:rsid w:val="008E7F08"/>
    <w:rsid w:val="008F05AC"/>
    <w:rsid w:val="008F096A"/>
    <w:rsid w:val="00915432"/>
    <w:rsid w:val="00920046"/>
    <w:rsid w:val="00922709"/>
    <w:rsid w:val="0092480E"/>
    <w:rsid w:val="00930B7F"/>
    <w:rsid w:val="00930DDA"/>
    <w:rsid w:val="009410F7"/>
    <w:rsid w:val="0094221F"/>
    <w:rsid w:val="009511BF"/>
    <w:rsid w:val="00951F77"/>
    <w:rsid w:val="00953580"/>
    <w:rsid w:val="009658F7"/>
    <w:rsid w:val="00970D04"/>
    <w:rsid w:val="00972E3B"/>
    <w:rsid w:val="00973670"/>
    <w:rsid w:val="00974790"/>
    <w:rsid w:val="0097656F"/>
    <w:rsid w:val="00983F53"/>
    <w:rsid w:val="00987700"/>
    <w:rsid w:val="00987D4C"/>
    <w:rsid w:val="009A143E"/>
    <w:rsid w:val="009A46A9"/>
    <w:rsid w:val="009A4ECD"/>
    <w:rsid w:val="009A62A5"/>
    <w:rsid w:val="009A7F36"/>
    <w:rsid w:val="009B13D5"/>
    <w:rsid w:val="009B4925"/>
    <w:rsid w:val="009B5F46"/>
    <w:rsid w:val="009C0091"/>
    <w:rsid w:val="009C2BC6"/>
    <w:rsid w:val="009D0D93"/>
    <w:rsid w:val="009D31D6"/>
    <w:rsid w:val="009D3D12"/>
    <w:rsid w:val="009E2644"/>
    <w:rsid w:val="009E5B76"/>
    <w:rsid w:val="009E65BD"/>
    <w:rsid w:val="009F307A"/>
    <w:rsid w:val="009F5E3B"/>
    <w:rsid w:val="00A03BDE"/>
    <w:rsid w:val="00A041B4"/>
    <w:rsid w:val="00A04688"/>
    <w:rsid w:val="00A06F1B"/>
    <w:rsid w:val="00A1314C"/>
    <w:rsid w:val="00A16190"/>
    <w:rsid w:val="00A176ED"/>
    <w:rsid w:val="00A20C9D"/>
    <w:rsid w:val="00A24190"/>
    <w:rsid w:val="00A24DAA"/>
    <w:rsid w:val="00A2519B"/>
    <w:rsid w:val="00A30E84"/>
    <w:rsid w:val="00A32734"/>
    <w:rsid w:val="00A32F88"/>
    <w:rsid w:val="00A35DFD"/>
    <w:rsid w:val="00A41595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6BEE"/>
    <w:rsid w:val="00A7719C"/>
    <w:rsid w:val="00A80EB7"/>
    <w:rsid w:val="00A84465"/>
    <w:rsid w:val="00A84813"/>
    <w:rsid w:val="00A949BA"/>
    <w:rsid w:val="00A97801"/>
    <w:rsid w:val="00AA0C18"/>
    <w:rsid w:val="00AA3FDC"/>
    <w:rsid w:val="00AA505F"/>
    <w:rsid w:val="00AA597E"/>
    <w:rsid w:val="00AB1844"/>
    <w:rsid w:val="00AB1C74"/>
    <w:rsid w:val="00AB599B"/>
    <w:rsid w:val="00AC176C"/>
    <w:rsid w:val="00AC3FE1"/>
    <w:rsid w:val="00AC4D68"/>
    <w:rsid w:val="00AD1FAE"/>
    <w:rsid w:val="00AD5878"/>
    <w:rsid w:val="00AD77C0"/>
    <w:rsid w:val="00AD78B6"/>
    <w:rsid w:val="00AE2773"/>
    <w:rsid w:val="00AE30E4"/>
    <w:rsid w:val="00AE40DA"/>
    <w:rsid w:val="00AE424A"/>
    <w:rsid w:val="00AE4278"/>
    <w:rsid w:val="00AF20E1"/>
    <w:rsid w:val="00AF626A"/>
    <w:rsid w:val="00AF62C4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16AE"/>
    <w:rsid w:val="00B2261A"/>
    <w:rsid w:val="00B22DFE"/>
    <w:rsid w:val="00B2483C"/>
    <w:rsid w:val="00B32EED"/>
    <w:rsid w:val="00B33D83"/>
    <w:rsid w:val="00B3751B"/>
    <w:rsid w:val="00B40370"/>
    <w:rsid w:val="00B409E4"/>
    <w:rsid w:val="00B466D3"/>
    <w:rsid w:val="00B506A0"/>
    <w:rsid w:val="00B51712"/>
    <w:rsid w:val="00B532B4"/>
    <w:rsid w:val="00B5525E"/>
    <w:rsid w:val="00B56C61"/>
    <w:rsid w:val="00B57372"/>
    <w:rsid w:val="00B57AD2"/>
    <w:rsid w:val="00B57EC6"/>
    <w:rsid w:val="00B63137"/>
    <w:rsid w:val="00B65653"/>
    <w:rsid w:val="00B667F6"/>
    <w:rsid w:val="00B70A70"/>
    <w:rsid w:val="00B77C3C"/>
    <w:rsid w:val="00B77DB4"/>
    <w:rsid w:val="00B77F00"/>
    <w:rsid w:val="00B8164D"/>
    <w:rsid w:val="00B86CD9"/>
    <w:rsid w:val="00B872C2"/>
    <w:rsid w:val="00B93868"/>
    <w:rsid w:val="00B94239"/>
    <w:rsid w:val="00B96C8A"/>
    <w:rsid w:val="00BA4AF1"/>
    <w:rsid w:val="00BA53BE"/>
    <w:rsid w:val="00BA62F7"/>
    <w:rsid w:val="00BB0BBA"/>
    <w:rsid w:val="00BB3D9D"/>
    <w:rsid w:val="00BB424C"/>
    <w:rsid w:val="00BB47C4"/>
    <w:rsid w:val="00BC23E6"/>
    <w:rsid w:val="00BC2C59"/>
    <w:rsid w:val="00BC7EC0"/>
    <w:rsid w:val="00BC7F7C"/>
    <w:rsid w:val="00BD01EE"/>
    <w:rsid w:val="00BD0525"/>
    <w:rsid w:val="00BD47DA"/>
    <w:rsid w:val="00BD4D52"/>
    <w:rsid w:val="00BF0EED"/>
    <w:rsid w:val="00BF1EC8"/>
    <w:rsid w:val="00BF45CD"/>
    <w:rsid w:val="00BF51B1"/>
    <w:rsid w:val="00BF5F4D"/>
    <w:rsid w:val="00C0007B"/>
    <w:rsid w:val="00C050DC"/>
    <w:rsid w:val="00C10818"/>
    <w:rsid w:val="00C12DF9"/>
    <w:rsid w:val="00C14B43"/>
    <w:rsid w:val="00C158BE"/>
    <w:rsid w:val="00C15BFA"/>
    <w:rsid w:val="00C16B70"/>
    <w:rsid w:val="00C1700E"/>
    <w:rsid w:val="00C26166"/>
    <w:rsid w:val="00C27F17"/>
    <w:rsid w:val="00C3053E"/>
    <w:rsid w:val="00C30565"/>
    <w:rsid w:val="00C31890"/>
    <w:rsid w:val="00C31A06"/>
    <w:rsid w:val="00C31A37"/>
    <w:rsid w:val="00C336A9"/>
    <w:rsid w:val="00C41666"/>
    <w:rsid w:val="00C4275C"/>
    <w:rsid w:val="00C43C39"/>
    <w:rsid w:val="00C55BFE"/>
    <w:rsid w:val="00C57BE6"/>
    <w:rsid w:val="00C63EED"/>
    <w:rsid w:val="00C66D44"/>
    <w:rsid w:val="00C70054"/>
    <w:rsid w:val="00C72253"/>
    <w:rsid w:val="00C7309C"/>
    <w:rsid w:val="00C73B99"/>
    <w:rsid w:val="00C746BF"/>
    <w:rsid w:val="00C8724E"/>
    <w:rsid w:val="00C9318B"/>
    <w:rsid w:val="00C9325C"/>
    <w:rsid w:val="00C951C3"/>
    <w:rsid w:val="00C96F5B"/>
    <w:rsid w:val="00CA49FC"/>
    <w:rsid w:val="00CA5A0D"/>
    <w:rsid w:val="00CA7CB1"/>
    <w:rsid w:val="00CB5B0E"/>
    <w:rsid w:val="00CC0291"/>
    <w:rsid w:val="00CC0482"/>
    <w:rsid w:val="00CC04F1"/>
    <w:rsid w:val="00CC32B7"/>
    <w:rsid w:val="00CD4AAB"/>
    <w:rsid w:val="00CD67BA"/>
    <w:rsid w:val="00CE2E9A"/>
    <w:rsid w:val="00CE692A"/>
    <w:rsid w:val="00CE73A7"/>
    <w:rsid w:val="00CF4618"/>
    <w:rsid w:val="00CF461B"/>
    <w:rsid w:val="00D07EF8"/>
    <w:rsid w:val="00D147C4"/>
    <w:rsid w:val="00D15957"/>
    <w:rsid w:val="00D16566"/>
    <w:rsid w:val="00D2046A"/>
    <w:rsid w:val="00D24E78"/>
    <w:rsid w:val="00D24E8A"/>
    <w:rsid w:val="00D25396"/>
    <w:rsid w:val="00D31020"/>
    <w:rsid w:val="00D3215B"/>
    <w:rsid w:val="00D32BEA"/>
    <w:rsid w:val="00D3533F"/>
    <w:rsid w:val="00D376B4"/>
    <w:rsid w:val="00D40888"/>
    <w:rsid w:val="00D42001"/>
    <w:rsid w:val="00D44912"/>
    <w:rsid w:val="00D45BDA"/>
    <w:rsid w:val="00D47F67"/>
    <w:rsid w:val="00D57087"/>
    <w:rsid w:val="00D57510"/>
    <w:rsid w:val="00D641C1"/>
    <w:rsid w:val="00D67C39"/>
    <w:rsid w:val="00D719E9"/>
    <w:rsid w:val="00D71FEA"/>
    <w:rsid w:val="00D74CEB"/>
    <w:rsid w:val="00D81C51"/>
    <w:rsid w:val="00D81CFF"/>
    <w:rsid w:val="00DA6BFA"/>
    <w:rsid w:val="00DB03B7"/>
    <w:rsid w:val="00DB1834"/>
    <w:rsid w:val="00DB1B19"/>
    <w:rsid w:val="00DB388A"/>
    <w:rsid w:val="00DB416A"/>
    <w:rsid w:val="00DC554A"/>
    <w:rsid w:val="00DC7E66"/>
    <w:rsid w:val="00DD0F9E"/>
    <w:rsid w:val="00DD5335"/>
    <w:rsid w:val="00DD6A00"/>
    <w:rsid w:val="00DD7393"/>
    <w:rsid w:val="00DE0EEB"/>
    <w:rsid w:val="00DE3E13"/>
    <w:rsid w:val="00DF2143"/>
    <w:rsid w:val="00DF3613"/>
    <w:rsid w:val="00DF7D3A"/>
    <w:rsid w:val="00E0036F"/>
    <w:rsid w:val="00E04D5F"/>
    <w:rsid w:val="00E1777C"/>
    <w:rsid w:val="00E17C0E"/>
    <w:rsid w:val="00E22230"/>
    <w:rsid w:val="00E24829"/>
    <w:rsid w:val="00E305BB"/>
    <w:rsid w:val="00E309A7"/>
    <w:rsid w:val="00E4050D"/>
    <w:rsid w:val="00E4242A"/>
    <w:rsid w:val="00E464EC"/>
    <w:rsid w:val="00E47D8F"/>
    <w:rsid w:val="00E508D1"/>
    <w:rsid w:val="00E509D4"/>
    <w:rsid w:val="00E50DB0"/>
    <w:rsid w:val="00E54B4C"/>
    <w:rsid w:val="00E57B41"/>
    <w:rsid w:val="00E62840"/>
    <w:rsid w:val="00E67331"/>
    <w:rsid w:val="00E7369A"/>
    <w:rsid w:val="00E76CD4"/>
    <w:rsid w:val="00E8677B"/>
    <w:rsid w:val="00E86CC9"/>
    <w:rsid w:val="00E907D6"/>
    <w:rsid w:val="00E9321C"/>
    <w:rsid w:val="00E955BE"/>
    <w:rsid w:val="00E95BCA"/>
    <w:rsid w:val="00EB0689"/>
    <w:rsid w:val="00EB49BD"/>
    <w:rsid w:val="00EC76BA"/>
    <w:rsid w:val="00ED0731"/>
    <w:rsid w:val="00ED202F"/>
    <w:rsid w:val="00ED2239"/>
    <w:rsid w:val="00ED2C2D"/>
    <w:rsid w:val="00EE309A"/>
    <w:rsid w:val="00EE47B5"/>
    <w:rsid w:val="00EF53F5"/>
    <w:rsid w:val="00EF7A08"/>
    <w:rsid w:val="00F00194"/>
    <w:rsid w:val="00F038AB"/>
    <w:rsid w:val="00F046D3"/>
    <w:rsid w:val="00F04A61"/>
    <w:rsid w:val="00F05A65"/>
    <w:rsid w:val="00F1262D"/>
    <w:rsid w:val="00F17A3F"/>
    <w:rsid w:val="00F207AF"/>
    <w:rsid w:val="00F20B8C"/>
    <w:rsid w:val="00F22A9F"/>
    <w:rsid w:val="00F2468B"/>
    <w:rsid w:val="00F25A95"/>
    <w:rsid w:val="00F25DF9"/>
    <w:rsid w:val="00F26159"/>
    <w:rsid w:val="00F26640"/>
    <w:rsid w:val="00F27E59"/>
    <w:rsid w:val="00F374A6"/>
    <w:rsid w:val="00F4461B"/>
    <w:rsid w:val="00F4714D"/>
    <w:rsid w:val="00F5140D"/>
    <w:rsid w:val="00F56BFB"/>
    <w:rsid w:val="00F63EC6"/>
    <w:rsid w:val="00F72283"/>
    <w:rsid w:val="00F74801"/>
    <w:rsid w:val="00F74AE8"/>
    <w:rsid w:val="00F808F9"/>
    <w:rsid w:val="00F80A3B"/>
    <w:rsid w:val="00F80E03"/>
    <w:rsid w:val="00F91EF8"/>
    <w:rsid w:val="00F948D4"/>
    <w:rsid w:val="00F94FEF"/>
    <w:rsid w:val="00FA10D6"/>
    <w:rsid w:val="00FA1BB1"/>
    <w:rsid w:val="00FA3200"/>
    <w:rsid w:val="00FA4D2F"/>
    <w:rsid w:val="00FA6199"/>
    <w:rsid w:val="00FD0394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F096A"/>
    <w:rsid w:val="00FF0D76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D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A5387-9F31-4163-A22B-E4E229C9BA3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A9CDB7-DA77-4B8B-8BDF-F1B6FDC0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Junko Józef</cp:lastModifiedBy>
  <cp:revision>583</cp:revision>
  <cp:lastPrinted>2024-11-06T13:21:00Z</cp:lastPrinted>
  <dcterms:created xsi:type="dcterms:W3CDTF">2014-04-01T09:49:00Z</dcterms:created>
  <dcterms:modified xsi:type="dcterms:W3CDTF">2024-11-12T07:30:00Z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f0bbf528-d14d-46f5-8338-079eaa2dbda2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