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C346C5" w14:textId="392816CB" w:rsidR="004914AC" w:rsidRPr="00B97499" w:rsidRDefault="004914AC" w:rsidP="004914AC">
      <w:pPr>
        <w:rPr>
          <w:rFonts w:ascii="Tahoma" w:hAnsi="Tahoma" w:cs="Tahoma"/>
          <w:b/>
          <w:sz w:val="20"/>
          <w:szCs w:val="20"/>
        </w:rPr>
      </w:pPr>
      <w:r>
        <w:rPr>
          <w:rFonts w:ascii="Tahoma" w:hAnsi="Tahoma" w:cs="Tahoma"/>
          <w:b/>
          <w:sz w:val="20"/>
          <w:szCs w:val="20"/>
        </w:rPr>
        <w:t>SST.0</w:t>
      </w:r>
      <w:r w:rsidR="006E7D53">
        <w:rPr>
          <w:rFonts w:ascii="Tahoma" w:hAnsi="Tahoma" w:cs="Tahoma"/>
          <w:b/>
          <w:sz w:val="20"/>
          <w:szCs w:val="20"/>
        </w:rPr>
        <w:t>1</w:t>
      </w:r>
      <w:r w:rsidRPr="00B97499">
        <w:rPr>
          <w:rFonts w:ascii="Tahoma" w:hAnsi="Tahoma" w:cs="Tahoma"/>
          <w:b/>
          <w:sz w:val="20"/>
          <w:szCs w:val="20"/>
        </w:rPr>
        <w:t>.00. ZIELEŃ</w:t>
      </w:r>
    </w:p>
    <w:p w14:paraId="317ED8F2" w14:textId="48608835" w:rsidR="004914AC" w:rsidRPr="004914AC" w:rsidRDefault="004914AC" w:rsidP="004914AC">
      <w:pPr>
        <w:rPr>
          <w:rFonts w:ascii="Tahoma" w:hAnsi="Tahoma" w:cs="Tahoma"/>
          <w:b/>
          <w:bCs/>
          <w:sz w:val="20"/>
          <w:szCs w:val="20"/>
        </w:rPr>
      </w:pPr>
      <w:r w:rsidRPr="004914AC">
        <w:rPr>
          <w:rFonts w:ascii="Tahoma" w:hAnsi="Tahoma" w:cs="Tahoma"/>
          <w:b/>
          <w:bCs/>
          <w:sz w:val="20"/>
          <w:szCs w:val="20"/>
        </w:rPr>
        <w:t>SST.0</w:t>
      </w:r>
      <w:r w:rsidR="006E7D53">
        <w:rPr>
          <w:rFonts w:ascii="Tahoma" w:hAnsi="Tahoma" w:cs="Tahoma"/>
          <w:b/>
          <w:bCs/>
          <w:sz w:val="20"/>
          <w:szCs w:val="20"/>
        </w:rPr>
        <w:t>1</w:t>
      </w:r>
      <w:r w:rsidRPr="004914AC">
        <w:rPr>
          <w:rFonts w:ascii="Tahoma" w:hAnsi="Tahoma" w:cs="Tahoma"/>
          <w:b/>
          <w:bCs/>
          <w:sz w:val="20"/>
          <w:szCs w:val="20"/>
        </w:rPr>
        <w:t>.01. WYCINKA DRZEW</w:t>
      </w:r>
    </w:p>
    <w:p w14:paraId="6A558C9C" w14:textId="18F885A0" w:rsidR="004914AC" w:rsidRPr="00B97499" w:rsidRDefault="004914AC" w:rsidP="004914AC">
      <w:pPr>
        <w:rPr>
          <w:rFonts w:ascii="Tahoma" w:hAnsi="Tahoma" w:cs="Tahoma"/>
          <w:sz w:val="20"/>
          <w:szCs w:val="20"/>
        </w:rPr>
      </w:pPr>
      <w:r>
        <w:rPr>
          <w:rFonts w:ascii="Tahoma" w:hAnsi="Tahoma" w:cs="Tahoma"/>
          <w:sz w:val="20"/>
          <w:szCs w:val="20"/>
        </w:rPr>
        <w:t>SST.0</w:t>
      </w:r>
      <w:r w:rsidR="006E7D53">
        <w:rPr>
          <w:rFonts w:ascii="Tahoma" w:hAnsi="Tahoma" w:cs="Tahoma"/>
          <w:sz w:val="20"/>
          <w:szCs w:val="20"/>
        </w:rPr>
        <w:t>1</w:t>
      </w:r>
      <w:r w:rsidRPr="00B97499">
        <w:rPr>
          <w:rFonts w:ascii="Tahoma" w:hAnsi="Tahoma" w:cs="Tahoma"/>
          <w:sz w:val="20"/>
          <w:szCs w:val="20"/>
        </w:rPr>
        <w:t>.02. OCHRONA I ZABEZPIECZENIE ZIELENI ISTNIEJĄCEJ NA CZAS BUDOWY ORAZ PIELĘGNACJA</w:t>
      </w:r>
    </w:p>
    <w:p w14:paraId="01F1C092" w14:textId="436B9475" w:rsidR="00C67C2C" w:rsidRPr="000A4444" w:rsidRDefault="00C67C2C" w:rsidP="00C67C2C">
      <w:pPr>
        <w:rPr>
          <w:rFonts w:ascii="Tahoma" w:hAnsi="Tahoma" w:cs="Tahoma"/>
          <w:sz w:val="20"/>
          <w:szCs w:val="20"/>
        </w:rPr>
      </w:pPr>
      <w:r>
        <w:rPr>
          <w:rFonts w:ascii="Tahoma" w:hAnsi="Tahoma" w:cs="Tahoma"/>
          <w:sz w:val="20"/>
          <w:szCs w:val="20"/>
        </w:rPr>
        <w:t>SST.01</w:t>
      </w:r>
      <w:r w:rsidRPr="00B97499">
        <w:rPr>
          <w:rFonts w:ascii="Tahoma" w:hAnsi="Tahoma" w:cs="Tahoma"/>
          <w:sz w:val="20"/>
          <w:szCs w:val="20"/>
        </w:rPr>
        <w:t>.03. ZAKŁADANIE ZIELENI</w:t>
      </w:r>
    </w:p>
    <w:p w14:paraId="58DDD2BA" w14:textId="77777777" w:rsidR="006F30F7" w:rsidRPr="00DF5A91" w:rsidRDefault="006F30F7" w:rsidP="0054189E">
      <w:pPr>
        <w:widowControl w:val="0"/>
        <w:jc w:val="both"/>
        <w:rPr>
          <w:rFonts w:ascii="Tahoma" w:hAnsi="Tahoma" w:cs="Tahoma"/>
          <w:b/>
          <w:sz w:val="20"/>
          <w:szCs w:val="20"/>
        </w:rPr>
      </w:pPr>
    </w:p>
    <w:p w14:paraId="50E9FFAA" w14:textId="77777777" w:rsidR="006F30F7" w:rsidRPr="00DF5A91" w:rsidRDefault="006F30F7" w:rsidP="0054189E">
      <w:pPr>
        <w:widowControl w:val="0"/>
        <w:jc w:val="both"/>
        <w:rPr>
          <w:rFonts w:ascii="Tahoma" w:hAnsi="Tahoma" w:cs="Tahoma"/>
          <w:b/>
          <w:sz w:val="20"/>
          <w:szCs w:val="20"/>
        </w:rPr>
      </w:pPr>
    </w:p>
    <w:p w14:paraId="3C020249" w14:textId="77777777" w:rsidR="006F30F7" w:rsidRPr="00DF5A91" w:rsidRDefault="006F30F7" w:rsidP="0054189E">
      <w:pPr>
        <w:widowControl w:val="0"/>
        <w:jc w:val="both"/>
        <w:rPr>
          <w:rFonts w:ascii="Tahoma" w:hAnsi="Tahoma" w:cs="Tahoma"/>
          <w:b/>
          <w:sz w:val="20"/>
          <w:szCs w:val="20"/>
        </w:rPr>
      </w:pPr>
    </w:p>
    <w:p w14:paraId="341E8915" w14:textId="77777777" w:rsidR="006F30F7" w:rsidRPr="00DF5A91" w:rsidRDefault="006F30F7" w:rsidP="0054189E">
      <w:pPr>
        <w:widowControl w:val="0"/>
        <w:jc w:val="both"/>
        <w:rPr>
          <w:rFonts w:ascii="Tahoma" w:hAnsi="Tahoma" w:cs="Tahoma"/>
          <w:b/>
          <w:sz w:val="20"/>
          <w:szCs w:val="20"/>
        </w:rPr>
      </w:pPr>
    </w:p>
    <w:p w14:paraId="127DA6F3" w14:textId="77777777" w:rsidR="006F30F7" w:rsidRPr="00DF5A91" w:rsidRDefault="006F30F7" w:rsidP="0054189E">
      <w:pPr>
        <w:widowControl w:val="0"/>
        <w:jc w:val="both"/>
        <w:rPr>
          <w:rFonts w:ascii="Tahoma" w:hAnsi="Tahoma" w:cs="Tahoma"/>
          <w:b/>
          <w:sz w:val="20"/>
          <w:szCs w:val="20"/>
        </w:rPr>
      </w:pPr>
    </w:p>
    <w:p w14:paraId="797A7438" w14:textId="77777777" w:rsidR="006F30F7" w:rsidRPr="00DF5A91" w:rsidRDefault="006F30F7" w:rsidP="0054189E">
      <w:pPr>
        <w:widowControl w:val="0"/>
        <w:jc w:val="both"/>
        <w:rPr>
          <w:rFonts w:ascii="Tahoma" w:hAnsi="Tahoma" w:cs="Tahoma"/>
          <w:b/>
          <w:sz w:val="20"/>
          <w:szCs w:val="20"/>
        </w:rPr>
      </w:pPr>
    </w:p>
    <w:p w14:paraId="69C96E2B" w14:textId="77777777" w:rsidR="006F30F7" w:rsidRPr="00DF5A91" w:rsidRDefault="006F30F7" w:rsidP="0054189E">
      <w:pPr>
        <w:widowControl w:val="0"/>
        <w:jc w:val="both"/>
        <w:rPr>
          <w:rFonts w:ascii="Tahoma" w:hAnsi="Tahoma" w:cs="Tahoma"/>
          <w:b/>
          <w:sz w:val="20"/>
          <w:szCs w:val="20"/>
        </w:rPr>
      </w:pPr>
    </w:p>
    <w:p w14:paraId="6F946220" w14:textId="77777777" w:rsidR="006F30F7" w:rsidRPr="00DF5A91" w:rsidRDefault="006F30F7" w:rsidP="0054189E">
      <w:pPr>
        <w:widowControl w:val="0"/>
        <w:jc w:val="both"/>
        <w:rPr>
          <w:rFonts w:ascii="Tahoma" w:hAnsi="Tahoma" w:cs="Tahoma"/>
          <w:b/>
          <w:sz w:val="20"/>
          <w:szCs w:val="20"/>
        </w:rPr>
      </w:pPr>
    </w:p>
    <w:p w14:paraId="2A856528" w14:textId="77777777" w:rsidR="006F30F7" w:rsidRPr="00DF5A91" w:rsidRDefault="006F30F7" w:rsidP="0054189E">
      <w:pPr>
        <w:widowControl w:val="0"/>
        <w:jc w:val="both"/>
        <w:rPr>
          <w:rFonts w:ascii="Tahoma" w:hAnsi="Tahoma" w:cs="Tahoma"/>
          <w:b/>
          <w:sz w:val="20"/>
          <w:szCs w:val="20"/>
        </w:rPr>
      </w:pPr>
    </w:p>
    <w:p w14:paraId="5A866900" w14:textId="77777777" w:rsidR="006F30F7" w:rsidRPr="00DF5A91" w:rsidRDefault="006F30F7" w:rsidP="0054189E">
      <w:pPr>
        <w:widowControl w:val="0"/>
        <w:jc w:val="both"/>
        <w:rPr>
          <w:rFonts w:ascii="Tahoma" w:hAnsi="Tahoma" w:cs="Tahoma"/>
          <w:b/>
          <w:sz w:val="20"/>
          <w:szCs w:val="20"/>
        </w:rPr>
      </w:pPr>
    </w:p>
    <w:p w14:paraId="71770B0D" w14:textId="77777777" w:rsidR="006F30F7" w:rsidRPr="00DF5A91" w:rsidRDefault="006F30F7" w:rsidP="0054189E">
      <w:pPr>
        <w:widowControl w:val="0"/>
        <w:jc w:val="both"/>
        <w:rPr>
          <w:rFonts w:ascii="Tahoma" w:hAnsi="Tahoma" w:cs="Tahoma"/>
          <w:b/>
          <w:sz w:val="20"/>
          <w:szCs w:val="20"/>
        </w:rPr>
      </w:pPr>
    </w:p>
    <w:p w14:paraId="7EEFDAB2" w14:textId="77777777" w:rsidR="006F30F7" w:rsidRPr="00DF5A91" w:rsidRDefault="006F30F7" w:rsidP="0054189E">
      <w:pPr>
        <w:widowControl w:val="0"/>
        <w:jc w:val="both"/>
        <w:rPr>
          <w:rFonts w:ascii="Tahoma" w:hAnsi="Tahoma" w:cs="Tahoma"/>
          <w:b/>
          <w:sz w:val="20"/>
          <w:szCs w:val="20"/>
        </w:rPr>
      </w:pPr>
    </w:p>
    <w:p w14:paraId="52A5CAEF" w14:textId="77777777" w:rsidR="006F30F7" w:rsidRPr="00DF5A91" w:rsidRDefault="006F30F7" w:rsidP="0054189E">
      <w:pPr>
        <w:widowControl w:val="0"/>
        <w:jc w:val="both"/>
        <w:rPr>
          <w:rFonts w:ascii="Tahoma" w:hAnsi="Tahoma" w:cs="Tahoma"/>
          <w:b/>
          <w:sz w:val="20"/>
          <w:szCs w:val="20"/>
        </w:rPr>
      </w:pPr>
    </w:p>
    <w:p w14:paraId="3D671ECC" w14:textId="77777777" w:rsidR="006F30F7" w:rsidRPr="00DF5A91" w:rsidRDefault="006F30F7" w:rsidP="0054189E">
      <w:pPr>
        <w:widowControl w:val="0"/>
        <w:jc w:val="both"/>
        <w:rPr>
          <w:rFonts w:ascii="Tahoma" w:hAnsi="Tahoma" w:cs="Tahoma"/>
          <w:b/>
          <w:sz w:val="20"/>
          <w:szCs w:val="20"/>
        </w:rPr>
      </w:pPr>
    </w:p>
    <w:p w14:paraId="38154822" w14:textId="77777777" w:rsidR="006F30F7" w:rsidRPr="00DF5A91" w:rsidRDefault="006F30F7" w:rsidP="0054189E">
      <w:pPr>
        <w:widowControl w:val="0"/>
        <w:jc w:val="both"/>
        <w:rPr>
          <w:rFonts w:ascii="Tahoma" w:hAnsi="Tahoma" w:cs="Tahoma"/>
          <w:b/>
          <w:sz w:val="20"/>
          <w:szCs w:val="20"/>
        </w:rPr>
      </w:pPr>
    </w:p>
    <w:p w14:paraId="237D19E5" w14:textId="77777777" w:rsidR="006F30F7" w:rsidRPr="00DF5A91" w:rsidRDefault="006F30F7" w:rsidP="0054189E">
      <w:pPr>
        <w:widowControl w:val="0"/>
        <w:jc w:val="both"/>
        <w:rPr>
          <w:rFonts w:ascii="Tahoma" w:hAnsi="Tahoma" w:cs="Tahoma"/>
          <w:b/>
          <w:sz w:val="20"/>
          <w:szCs w:val="20"/>
        </w:rPr>
      </w:pPr>
    </w:p>
    <w:p w14:paraId="11571BFE" w14:textId="77777777" w:rsidR="006F30F7" w:rsidRPr="00DF5A91" w:rsidRDefault="006F30F7" w:rsidP="0054189E">
      <w:pPr>
        <w:widowControl w:val="0"/>
        <w:jc w:val="both"/>
        <w:rPr>
          <w:rFonts w:ascii="Tahoma" w:hAnsi="Tahoma" w:cs="Tahoma"/>
          <w:b/>
          <w:sz w:val="20"/>
          <w:szCs w:val="20"/>
        </w:rPr>
      </w:pPr>
    </w:p>
    <w:p w14:paraId="55D9A2C8" w14:textId="77777777" w:rsidR="006F30F7" w:rsidRPr="00DF5A91" w:rsidRDefault="006F30F7" w:rsidP="0054189E">
      <w:pPr>
        <w:widowControl w:val="0"/>
        <w:jc w:val="both"/>
        <w:rPr>
          <w:rFonts w:ascii="Tahoma" w:hAnsi="Tahoma" w:cs="Tahoma"/>
          <w:b/>
          <w:sz w:val="20"/>
          <w:szCs w:val="20"/>
        </w:rPr>
      </w:pPr>
    </w:p>
    <w:p w14:paraId="1946C5C0" w14:textId="77777777" w:rsidR="006F30F7" w:rsidRPr="00DF5A91" w:rsidRDefault="006F30F7" w:rsidP="0054189E">
      <w:pPr>
        <w:widowControl w:val="0"/>
        <w:jc w:val="both"/>
        <w:rPr>
          <w:rFonts w:ascii="Tahoma" w:hAnsi="Tahoma" w:cs="Tahoma"/>
          <w:b/>
          <w:sz w:val="20"/>
          <w:szCs w:val="20"/>
        </w:rPr>
      </w:pPr>
    </w:p>
    <w:p w14:paraId="4B1D0A3A" w14:textId="77777777" w:rsidR="006F30F7" w:rsidRPr="00DF5A91" w:rsidRDefault="006F30F7" w:rsidP="0054189E">
      <w:pPr>
        <w:widowControl w:val="0"/>
        <w:jc w:val="both"/>
        <w:rPr>
          <w:rFonts w:ascii="Tahoma" w:hAnsi="Tahoma" w:cs="Tahoma"/>
          <w:b/>
          <w:sz w:val="20"/>
          <w:szCs w:val="20"/>
        </w:rPr>
      </w:pPr>
    </w:p>
    <w:p w14:paraId="341E24BE" w14:textId="77777777" w:rsidR="006F30F7" w:rsidRPr="00DF5A91" w:rsidRDefault="006F30F7" w:rsidP="0054189E">
      <w:pPr>
        <w:widowControl w:val="0"/>
        <w:jc w:val="both"/>
        <w:rPr>
          <w:rFonts w:ascii="Tahoma" w:hAnsi="Tahoma" w:cs="Tahoma"/>
          <w:b/>
          <w:sz w:val="20"/>
          <w:szCs w:val="20"/>
        </w:rPr>
      </w:pPr>
    </w:p>
    <w:p w14:paraId="0374666B" w14:textId="77777777" w:rsidR="006F30F7" w:rsidRPr="00DF5A91" w:rsidRDefault="006F30F7" w:rsidP="0054189E">
      <w:pPr>
        <w:widowControl w:val="0"/>
        <w:jc w:val="both"/>
        <w:rPr>
          <w:rFonts w:ascii="Tahoma" w:hAnsi="Tahoma" w:cs="Tahoma"/>
          <w:b/>
          <w:sz w:val="20"/>
          <w:szCs w:val="20"/>
        </w:rPr>
      </w:pPr>
    </w:p>
    <w:p w14:paraId="2389BEBC" w14:textId="77777777" w:rsidR="006F30F7" w:rsidRPr="00DF5A91" w:rsidRDefault="006F30F7" w:rsidP="0054189E">
      <w:pPr>
        <w:widowControl w:val="0"/>
        <w:jc w:val="both"/>
        <w:rPr>
          <w:rFonts w:ascii="Tahoma" w:hAnsi="Tahoma" w:cs="Tahoma"/>
          <w:b/>
          <w:sz w:val="20"/>
          <w:szCs w:val="20"/>
        </w:rPr>
      </w:pPr>
    </w:p>
    <w:p w14:paraId="7666FE0C" w14:textId="77777777" w:rsidR="0054189E" w:rsidRPr="00DF5A91" w:rsidRDefault="0054189E" w:rsidP="0054189E">
      <w:pPr>
        <w:widowControl w:val="0"/>
        <w:jc w:val="both"/>
        <w:rPr>
          <w:rFonts w:ascii="Tahoma" w:hAnsi="Tahoma" w:cs="Tahoma"/>
          <w:b/>
          <w:sz w:val="20"/>
          <w:szCs w:val="20"/>
        </w:rPr>
      </w:pPr>
    </w:p>
    <w:p w14:paraId="682D04B3" w14:textId="77777777" w:rsidR="0054189E" w:rsidRPr="00DF5A91" w:rsidRDefault="0054189E" w:rsidP="0054189E">
      <w:pPr>
        <w:widowControl w:val="0"/>
        <w:jc w:val="both"/>
        <w:rPr>
          <w:rFonts w:ascii="Tahoma" w:hAnsi="Tahoma" w:cs="Tahoma"/>
          <w:b/>
          <w:sz w:val="20"/>
          <w:szCs w:val="20"/>
        </w:rPr>
      </w:pPr>
    </w:p>
    <w:p w14:paraId="221A2810" w14:textId="77777777" w:rsidR="0054189E" w:rsidRPr="00DF5A91" w:rsidRDefault="0054189E" w:rsidP="0054189E">
      <w:pPr>
        <w:widowControl w:val="0"/>
        <w:jc w:val="both"/>
        <w:rPr>
          <w:rFonts w:ascii="Tahoma" w:hAnsi="Tahoma" w:cs="Tahoma"/>
          <w:b/>
          <w:sz w:val="20"/>
          <w:szCs w:val="20"/>
        </w:rPr>
      </w:pPr>
    </w:p>
    <w:p w14:paraId="607FA9E7" w14:textId="77777777" w:rsidR="0054189E" w:rsidRPr="00DF5A91" w:rsidRDefault="0054189E" w:rsidP="0054189E">
      <w:pPr>
        <w:widowControl w:val="0"/>
        <w:jc w:val="both"/>
        <w:rPr>
          <w:rFonts w:ascii="Tahoma" w:hAnsi="Tahoma" w:cs="Tahoma"/>
          <w:b/>
          <w:sz w:val="20"/>
          <w:szCs w:val="20"/>
        </w:rPr>
      </w:pPr>
    </w:p>
    <w:p w14:paraId="1CA5F6AF" w14:textId="77777777" w:rsidR="00DA7324" w:rsidRPr="00DF5A91" w:rsidRDefault="00DA7324" w:rsidP="0054189E">
      <w:pPr>
        <w:widowControl w:val="0"/>
        <w:jc w:val="both"/>
        <w:rPr>
          <w:rFonts w:ascii="Tahoma" w:hAnsi="Tahoma" w:cs="Tahoma"/>
          <w:b/>
          <w:sz w:val="20"/>
          <w:szCs w:val="20"/>
        </w:rPr>
      </w:pPr>
    </w:p>
    <w:p w14:paraId="25F56367" w14:textId="77777777" w:rsidR="00DA7324" w:rsidRPr="00DF5A91" w:rsidRDefault="00DA7324" w:rsidP="0054189E">
      <w:pPr>
        <w:widowControl w:val="0"/>
        <w:jc w:val="both"/>
        <w:rPr>
          <w:rFonts w:ascii="Tahoma" w:hAnsi="Tahoma" w:cs="Tahoma"/>
          <w:b/>
          <w:sz w:val="20"/>
          <w:szCs w:val="20"/>
        </w:rPr>
      </w:pPr>
    </w:p>
    <w:p w14:paraId="51F3395D" w14:textId="77777777" w:rsidR="00DA7324" w:rsidRPr="00DF5A91" w:rsidRDefault="00DA7324" w:rsidP="0054189E">
      <w:pPr>
        <w:widowControl w:val="0"/>
        <w:jc w:val="both"/>
        <w:rPr>
          <w:rFonts w:ascii="Tahoma" w:hAnsi="Tahoma" w:cs="Tahoma"/>
          <w:b/>
          <w:sz w:val="20"/>
          <w:szCs w:val="20"/>
        </w:rPr>
      </w:pPr>
    </w:p>
    <w:p w14:paraId="7AEC818B" w14:textId="77777777" w:rsidR="00DA7324" w:rsidRPr="00DF5A91" w:rsidRDefault="00DA7324" w:rsidP="0054189E">
      <w:pPr>
        <w:widowControl w:val="0"/>
        <w:jc w:val="both"/>
        <w:rPr>
          <w:rFonts w:ascii="Tahoma" w:hAnsi="Tahoma" w:cs="Tahoma"/>
          <w:b/>
          <w:sz w:val="20"/>
          <w:szCs w:val="20"/>
        </w:rPr>
      </w:pPr>
    </w:p>
    <w:p w14:paraId="5E32ACC0" w14:textId="77777777" w:rsidR="00DA7324" w:rsidRPr="00DF5A91" w:rsidRDefault="00DA7324" w:rsidP="0054189E">
      <w:pPr>
        <w:widowControl w:val="0"/>
        <w:jc w:val="both"/>
        <w:rPr>
          <w:rFonts w:ascii="Tahoma" w:hAnsi="Tahoma" w:cs="Tahoma"/>
          <w:b/>
          <w:sz w:val="20"/>
          <w:szCs w:val="20"/>
        </w:rPr>
      </w:pPr>
    </w:p>
    <w:p w14:paraId="591A3A4F" w14:textId="77777777" w:rsidR="0054189E" w:rsidRPr="00DF5A91" w:rsidRDefault="0054189E" w:rsidP="0054189E">
      <w:pPr>
        <w:widowControl w:val="0"/>
        <w:jc w:val="both"/>
        <w:rPr>
          <w:rFonts w:ascii="Tahoma" w:hAnsi="Tahoma" w:cs="Tahoma"/>
          <w:b/>
          <w:sz w:val="20"/>
          <w:szCs w:val="20"/>
        </w:rPr>
      </w:pPr>
    </w:p>
    <w:p w14:paraId="5E3BCC81" w14:textId="77777777" w:rsidR="0054189E" w:rsidRPr="00DF5A91" w:rsidRDefault="0054189E" w:rsidP="0054189E">
      <w:pPr>
        <w:widowControl w:val="0"/>
        <w:jc w:val="both"/>
        <w:rPr>
          <w:rFonts w:ascii="Tahoma" w:hAnsi="Tahoma" w:cs="Tahoma"/>
          <w:b/>
          <w:sz w:val="20"/>
          <w:szCs w:val="20"/>
        </w:rPr>
      </w:pPr>
    </w:p>
    <w:p w14:paraId="3721489B" w14:textId="77777777" w:rsidR="0054189E" w:rsidRPr="00DF5A91" w:rsidRDefault="0054189E" w:rsidP="0054189E">
      <w:pPr>
        <w:widowControl w:val="0"/>
        <w:jc w:val="both"/>
        <w:rPr>
          <w:rFonts w:ascii="Tahoma" w:hAnsi="Tahoma" w:cs="Tahoma"/>
          <w:b/>
          <w:sz w:val="20"/>
          <w:szCs w:val="20"/>
        </w:rPr>
      </w:pPr>
    </w:p>
    <w:p w14:paraId="63B78343" w14:textId="77777777" w:rsidR="0054189E" w:rsidRPr="00DF5A91" w:rsidRDefault="0054189E" w:rsidP="0054189E">
      <w:pPr>
        <w:widowControl w:val="0"/>
        <w:jc w:val="both"/>
        <w:rPr>
          <w:rFonts w:ascii="Tahoma" w:hAnsi="Tahoma" w:cs="Tahoma"/>
          <w:b/>
          <w:sz w:val="20"/>
          <w:szCs w:val="20"/>
        </w:rPr>
      </w:pPr>
    </w:p>
    <w:p w14:paraId="12338B71" w14:textId="77777777" w:rsidR="0054189E" w:rsidRPr="00DF5A91" w:rsidRDefault="0054189E" w:rsidP="0054189E">
      <w:pPr>
        <w:widowControl w:val="0"/>
        <w:jc w:val="both"/>
        <w:rPr>
          <w:rFonts w:ascii="Tahoma" w:hAnsi="Tahoma" w:cs="Tahoma"/>
          <w:b/>
          <w:sz w:val="20"/>
          <w:szCs w:val="20"/>
        </w:rPr>
      </w:pPr>
    </w:p>
    <w:p w14:paraId="5E792951" w14:textId="77777777" w:rsidR="006F30F7" w:rsidRPr="00DF5A91" w:rsidRDefault="006F30F7" w:rsidP="0054189E">
      <w:pPr>
        <w:widowControl w:val="0"/>
        <w:jc w:val="both"/>
        <w:rPr>
          <w:rFonts w:ascii="Tahoma" w:hAnsi="Tahoma" w:cs="Tahoma"/>
          <w:b/>
          <w:sz w:val="20"/>
          <w:szCs w:val="20"/>
        </w:rPr>
      </w:pPr>
    </w:p>
    <w:p w14:paraId="6932FC43" w14:textId="77777777" w:rsidR="006F30F7" w:rsidRPr="00DF5A91" w:rsidRDefault="006F30F7" w:rsidP="0054189E">
      <w:pPr>
        <w:widowControl w:val="0"/>
        <w:jc w:val="both"/>
        <w:rPr>
          <w:rFonts w:ascii="Tahoma" w:hAnsi="Tahoma" w:cs="Tahoma"/>
          <w:b/>
          <w:sz w:val="20"/>
          <w:szCs w:val="20"/>
        </w:rPr>
      </w:pPr>
    </w:p>
    <w:p w14:paraId="64048F7F" w14:textId="77777777" w:rsidR="00A175B8" w:rsidRPr="00DF5A91" w:rsidRDefault="00A175B8" w:rsidP="0054189E">
      <w:pPr>
        <w:widowControl w:val="0"/>
        <w:jc w:val="both"/>
        <w:rPr>
          <w:rFonts w:ascii="Tahoma" w:hAnsi="Tahoma" w:cs="Tahoma"/>
          <w:b/>
          <w:sz w:val="20"/>
          <w:szCs w:val="20"/>
        </w:rPr>
      </w:pPr>
    </w:p>
    <w:p w14:paraId="1E01F054" w14:textId="77777777" w:rsidR="001C1010" w:rsidRDefault="001C1010" w:rsidP="0054189E">
      <w:pPr>
        <w:widowControl w:val="0"/>
        <w:jc w:val="both"/>
        <w:rPr>
          <w:rFonts w:ascii="Tahoma" w:hAnsi="Tahoma" w:cs="Tahoma"/>
          <w:b/>
          <w:sz w:val="20"/>
          <w:szCs w:val="20"/>
        </w:rPr>
      </w:pPr>
    </w:p>
    <w:p w14:paraId="20B4AEED" w14:textId="77777777" w:rsidR="00293E22" w:rsidRDefault="00293E22" w:rsidP="0054189E">
      <w:pPr>
        <w:widowControl w:val="0"/>
        <w:jc w:val="both"/>
        <w:rPr>
          <w:rFonts w:ascii="Tahoma" w:hAnsi="Tahoma" w:cs="Tahoma"/>
          <w:b/>
          <w:sz w:val="20"/>
          <w:szCs w:val="20"/>
        </w:rPr>
      </w:pPr>
    </w:p>
    <w:p w14:paraId="4B6D7D4A" w14:textId="77777777" w:rsidR="00A175B8" w:rsidRDefault="00A175B8" w:rsidP="0054189E">
      <w:pPr>
        <w:widowControl w:val="0"/>
        <w:jc w:val="both"/>
        <w:rPr>
          <w:rFonts w:ascii="Tahoma" w:hAnsi="Tahoma" w:cs="Tahoma"/>
          <w:b/>
          <w:sz w:val="20"/>
          <w:szCs w:val="20"/>
        </w:rPr>
      </w:pPr>
    </w:p>
    <w:p w14:paraId="46980724" w14:textId="77777777" w:rsidR="003D28B3" w:rsidRDefault="003D28B3" w:rsidP="0054189E">
      <w:pPr>
        <w:widowControl w:val="0"/>
        <w:jc w:val="both"/>
        <w:rPr>
          <w:rFonts w:ascii="Tahoma" w:hAnsi="Tahoma" w:cs="Tahoma"/>
          <w:b/>
          <w:sz w:val="20"/>
          <w:szCs w:val="20"/>
        </w:rPr>
      </w:pPr>
    </w:p>
    <w:p w14:paraId="0F6A378D" w14:textId="77777777" w:rsidR="00100FAE" w:rsidRPr="00DF5A91" w:rsidRDefault="00100FAE" w:rsidP="0054189E">
      <w:pPr>
        <w:widowControl w:val="0"/>
        <w:jc w:val="both"/>
        <w:rPr>
          <w:rFonts w:ascii="Tahoma" w:hAnsi="Tahoma" w:cs="Tahoma"/>
          <w:b/>
          <w:sz w:val="20"/>
          <w:szCs w:val="20"/>
        </w:rPr>
      </w:pPr>
    </w:p>
    <w:p w14:paraId="426C5141" w14:textId="77777777" w:rsidR="00A175B8" w:rsidRPr="00DF5A91" w:rsidRDefault="00F10495" w:rsidP="0054189E">
      <w:pPr>
        <w:widowControl w:val="0"/>
        <w:jc w:val="both"/>
        <w:rPr>
          <w:rFonts w:ascii="Tahoma" w:hAnsi="Tahoma" w:cs="Tahoma"/>
          <w:b/>
          <w:sz w:val="20"/>
          <w:szCs w:val="20"/>
        </w:rPr>
      </w:pPr>
      <w:r w:rsidRPr="00DF5A91">
        <w:rPr>
          <w:rFonts w:ascii="Tahoma" w:hAnsi="Tahoma" w:cs="Tahoma"/>
          <w:b/>
          <w:sz w:val="20"/>
          <w:szCs w:val="20"/>
        </w:rPr>
        <w:lastRenderedPageBreak/>
        <w:t>SPIS TREŚCI</w:t>
      </w:r>
    </w:p>
    <w:p w14:paraId="50760E7E" w14:textId="77777777" w:rsidR="006F30F7" w:rsidRPr="00DF5A91" w:rsidRDefault="00F10495" w:rsidP="0054189E">
      <w:pPr>
        <w:widowControl w:val="0"/>
        <w:jc w:val="both"/>
        <w:rPr>
          <w:rFonts w:ascii="Tahoma" w:hAnsi="Tahoma" w:cs="Tahoma"/>
          <w:sz w:val="20"/>
          <w:szCs w:val="20"/>
        </w:rPr>
      </w:pPr>
      <w:r w:rsidRPr="00DF5A91">
        <w:rPr>
          <w:rFonts w:ascii="Tahoma" w:hAnsi="Tahoma" w:cs="Tahoma"/>
          <w:b/>
          <w:sz w:val="20"/>
          <w:szCs w:val="20"/>
        </w:rPr>
        <w:t>1. WSTĘP</w:t>
      </w:r>
    </w:p>
    <w:p w14:paraId="5C16D67B" w14:textId="77777777" w:rsidR="006F30F7" w:rsidRPr="00DF5A91" w:rsidRDefault="00A175B8" w:rsidP="0054189E">
      <w:pPr>
        <w:widowControl w:val="0"/>
        <w:ind w:right="822"/>
        <w:jc w:val="both"/>
        <w:rPr>
          <w:rFonts w:ascii="Tahoma" w:hAnsi="Tahoma" w:cs="Tahoma"/>
          <w:sz w:val="20"/>
          <w:szCs w:val="20"/>
        </w:rPr>
      </w:pPr>
      <w:r w:rsidRPr="00DF5A91">
        <w:rPr>
          <w:rFonts w:ascii="Tahoma" w:hAnsi="Tahoma" w:cs="Tahoma"/>
          <w:sz w:val="20"/>
          <w:szCs w:val="20"/>
        </w:rPr>
        <w:t xml:space="preserve">1.1. </w:t>
      </w:r>
      <w:r w:rsidR="00F10495" w:rsidRPr="00DF5A91">
        <w:rPr>
          <w:rFonts w:ascii="Tahoma" w:hAnsi="Tahoma" w:cs="Tahoma"/>
          <w:sz w:val="20"/>
          <w:szCs w:val="20"/>
        </w:rPr>
        <w:t xml:space="preserve">Przedmiot </w:t>
      </w:r>
      <w:proofErr w:type="spellStart"/>
      <w:r w:rsidR="00F10495" w:rsidRPr="00DF5A91">
        <w:rPr>
          <w:rFonts w:ascii="Tahoma" w:hAnsi="Tahoma" w:cs="Tahoma"/>
          <w:sz w:val="20"/>
          <w:szCs w:val="20"/>
        </w:rPr>
        <w:t>STWiOR</w:t>
      </w:r>
      <w:proofErr w:type="spellEnd"/>
    </w:p>
    <w:p w14:paraId="732F1D4C" w14:textId="77777777" w:rsidR="006F30F7" w:rsidRPr="00DF5A91" w:rsidRDefault="00F10495" w:rsidP="0054189E">
      <w:pPr>
        <w:widowControl w:val="0"/>
        <w:ind w:right="822"/>
        <w:jc w:val="both"/>
        <w:rPr>
          <w:rFonts w:ascii="Tahoma" w:hAnsi="Tahoma" w:cs="Tahoma"/>
          <w:sz w:val="20"/>
          <w:szCs w:val="20"/>
        </w:rPr>
      </w:pPr>
      <w:r w:rsidRPr="00DF5A91">
        <w:rPr>
          <w:rFonts w:ascii="Tahoma" w:hAnsi="Tahoma" w:cs="Tahoma"/>
          <w:sz w:val="20"/>
          <w:szCs w:val="20"/>
        </w:rPr>
        <w:t xml:space="preserve">1.2. Zakres stosowania </w:t>
      </w:r>
      <w:proofErr w:type="spellStart"/>
      <w:r w:rsidRPr="00DF5A91">
        <w:rPr>
          <w:rFonts w:ascii="Tahoma" w:hAnsi="Tahoma" w:cs="Tahoma"/>
          <w:sz w:val="20"/>
          <w:szCs w:val="20"/>
        </w:rPr>
        <w:t>STWiOR</w:t>
      </w:r>
      <w:proofErr w:type="spellEnd"/>
    </w:p>
    <w:p w14:paraId="7183ED09"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 xml:space="preserve">1.3. Zakres robót objętych </w:t>
      </w:r>
      <w:proofErr w:type="spellStart"/>
      <w:r w:rsidRPr="00DF5A91">
        <w:rPr>
          <w:rFonts w:ascii="Tahoma" w:hAnsi="Tahoma" w:cs="Tahoma"/>
          <w:sz w:val="20"/>
          <w:szCs w:val="20"/>
        </w:rPr>
        <w:t>STWiOR</w:t>
      </w:r>
      <w:proofErr w:type="spellEnd"/>
    </w:p>
    <w:p w14:paraId="6D2958FE"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1.4. Określenia podstawowe</w:t>
      </w:r>
    </w:p>
    <w:p w14:paraId="664809AC" w14:textId="77777777" w:rsidR="006F30F7" w:rsidRPr="00DF5A91" w:rsidRDefault="00F10495" w:rsidP="0054189E">
      <w:pPr>
        <w:widowControl w:val="0"/>
        <w:ind w:right="4649"/>
        <w:jc w:val="both"/>
        <w:rPr>
          <w:rFonts w:ascii="Tahoma" w:hAnsi="Tahoma" w:cs="Tahoma"/>
          <w:sz w:val="20"/>
          <w:szCs w:val="20"/>
        </w:rPr>
      </w:pPr>
      <w:r w:rsidRPr="00DF5A91">
        <w:rPr>
          <w:rFonts w:ascii="Tahoma" w:hAnsi="Tahoma" w:cs="Tahoma"/>
          <w:sz w:val="20"/>
          <w:szCs w:val="20"/>
        </w:rPr>
        <w:t>1.5. Ogólne wymagania dotyczące robót</w:t>
      </w:r>
    </w:p>
    <w:p w14:paraId="74A7FFFF" w14:textId="77777777" w:rsidR="006F30F7" w:rsidRPr="00DF5A91" w:rsidRDefault="00F10495" w:rsidP="0054189E">
      <w:pPr>
        <w:widowControl w:val="0"/>
        <w:ind w:right="4649"/>
        <w:jc w:val="both"/>
        <w:rPr>
          <w:rFonts w:ascii="Tahoma" w:hAnsi="Tahoma" w:cs="Tahoma"/>
          <w:sz w:val="20"/>
          <w:szCs w:val="20"/>
        </w:rPr>
      </w:pPr>
      <w:r w:rsidRPr="00DF5A91">
        <w:rPr>
          <w:rFonts w:ascii="Tahoma" w:hAnsi="Tahoma" w:cs="Tahoma"/>
          <w:b/>
          <w:sz w:val="20"/>
          <w:szCs w:val="20"/>
        </w:rPr>
        <w:t>2. MATERIAŁY</w:t>
      </w:r>
    </w:p>
    <w:p w14:paraId="6C14C4C8" w14:textId="77777777" w:rsidR="006F30F7" w:rsidRPr="00DF5A91" w:rsidRDefault="00F10495" w:rsidP="0054189E">
      <w:pPr>
        <w:widowControl w:val="0"/>
        <w:jc w:val="both"/>
        <w:rPr>
          <w:rFonts w:ascii="Tahoma" w:hAnsi="Tahoma" w:cs="Tahoma"/>
          <w:sz w:val="20"/>
          <w:szCs w:val="20"/>
        </w:rPr>
      </w:pPr>
      <w:r w:rsidRPr="00DF5A91">
        <w:rPr>
          <w:rFonts w:ascii="Tahoma" w:hAnsi="Tahoma" w:cs="Tahoma"/>
          <w:b/>
          <w:sz w:val="20"/>
          <w:szCs w:val="20"/>
        </w:rPr>
        <w:t>3. SPRZĘT</w:t>
      </w:r>
    </w:p>
    <w:p w14:paraId="73CE2344"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3.1. Ogólne wymagania dotyczące sprzętu</w:t>
      </w:r>
    </w:p>
    <w:p w14:paraId="462BD639" w14:textId="7315BF98"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3.2. Sprzęt stosowany do usuwania drzew</w:t>
      </w:r>
    </w:p>
    <w:p w14:paraId="1AC61F8D" w14:textId="77777777" w:rsidR="006F30F7" w:rsidRPr="00DF5A91" w:rsidRDefault="00F10495" w:rsidP="0054189E">
      <w:pPr>
        <w:widowControl w:val="0"/>
        <w:tabs>
          <w:tab w:val="left" w:pos="239"/>
        </w:tabs>
        <w:ind w:right="4224"/>
        <w:rPr>
          <w:rFonts w:ascii="Tahoma" w:hAnsi="Tahoma" w:cs="Tahoma"/>
          <w:sz w:val="20"/>
          <w:szCs w:val="20"/>
        </w:rPr>
      </w:pPr>
      <w:r w:rsidRPr="00DF5A91">
        <w:rPr>
          <w:rFonts w:ascii="Tahoma" w:hAnsi="Tahoma" w:cs="Tahoma"/>
          <w:b/>
          <w:sz w:val="20"/>
          <w:szCs w:val="20"/>
        </w:rPr>
        <w:t>4. TRANSPORT</w:t>
      </w:r>
    </w:p>
    <w:p w14:paraId="3DB52BB4"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4.1. Ogólne wymagania dotyczące transportu</w:t>
      </w:r>
    </w:p>
    <w:p w14:paraId="6A5A7D2B"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 xml:space="preserve">4.2. Transport materiałów z wycinki </w:t>
      </w:r>
    </w:p>
    <w:p w14:paraId="2C80C03A" w14:textId="77777777" w:rsidR="006F30F7" w:rsidRPr="00DF5A91" w:rsidRDefault="00F10495" w:rsidP="0054189E">
      <w:pPr>
        <w:widowControl w:val="0"/>
        <w:tabs>
          <w:tab w:val="left" w:pos="242"/>
        </w:tabs>
        <w:rPr>
          <w:rFonts w:ascii="Tahoma" w:hAnsi="Tahoma" w:cs="Tahoma"/>
          <w:sz w:val="20"/>
          <w:szCs w:val="20"/>
        </w:rPr>
      </w:pPr>
      <w:r w:rsidRPr="00DF5A91">
        <w:rPr>
          <w:rFonts w:ascii="Tahoma" w:hAnsi="Tahoma" w:cs="Tahoma"/>
          <w:b/>
          <w:sz w:val="20"/>
          <w:szCs w:val="20"/>
        </w:rPr>
        <w:t xml:space="preserve">5. WYKONANIE ROBÓT </w:t>
      </w:r>
    </w:p>
    <w:p w14:paraId="625B303C" w14:textId="77777777" w:rsidR="006F30F7" w:rsidRPr="00DF5A91" w:rsidRDefault="00F10495" w:rsidP="0054189E">
      <w:pPr>
        <w:widowControl w:val="0"/>
        <w:tabs>
          <w:tab w:val="left" w:pos="4820"/>
        </w:tabs>
        <w:ind w:right="2807"/>
        <w:jc w:val="both"/>
        <w:rPr>
          <w:rFonts w:ascii="Tahoma" w:hAnsi="Tahoma" w:cs="Tahoma"/>
          <w:sz w:val="20"/>
          <w:szCs w:val="20"/>
        </w:rPr>
      </w:pPr>
      <w:r w:rsidRPr="00DF5A91">
        <w:rPr>
          <w:rFonts w:ascii="Tahoma" w:hAnsi="Tahoma" w:cs="Tahoma"/>
          <w:sz w:val="20"/>
          <w:szCs w:val="20"/>
        </w:rPr>
        <w:t>5.1.</w:t>
      </w:r>
      <w:r w:rsidR="00A175B8" w:rsidRPr="00DF5A91">
        <w:rPr>
          <w:rFonts w:ascii="Tahoma" w:hAnsi="Tahoma" w:cs="Tahoma"/>
          <w:sz w:val="20"/>
          <w:szCs w:val="20"/>
        </w:rPr>
        <w:t xml:space="preserve"> </w:t>
      </w:r>
      <w:r w:rsidRPr="00DF5A91">
        <w:rPr>
          <w:rFonts w:ascii="Tahoma" w:hAnsi="Tahoma" w:cs="Tahoma"/>
          <w:sz w:val="20"/>
          <w:szCs w:val="20"/>
        </w:rPr>
        <w:t xml:space="preserve">Ogólne zasady wykonania robót </w:t>
      </w:r>
    </w:p>
    <w:p w14:paraId="5F564C5B" w14:textId="249CABEB" w:rsidR="006F30F7" w:rsidRPr="00DF5A91" w:rsidRDefault="00A175B8" w:rsidP="0054189E">
      <w:pPr>
        <w:widowControl w:val="0"/>
        <w:ind w:right="-15"/>
        <w:jc w:val="both"/>
        <w:rPr>
          <w:rFonts w:ascii="Tahoma" w:hAnsi="Tahoma" w:cs="Tahoma"/>
          <w:sz w:val="20"/>
          <w:szCs w:val="20"/>
        </w:rPr>
      </w:pPr>
      <w:r w:rsidRPr="00DF5A91">
        <w:rPr>
          <w:rFonts w:ascii="Tahoma" w:hAnsi="Tahoma" w:cs="Tahoma"/>
          <w:sz w:val="20"/>
          <w:szCs w:val="20"/>
        </w:rPr>
        <w:t xml:space="preserve">5.2. </w:t>
      </w:r>
      <w:r w:rsidR="00F10495" w:rsidRPr="00DF5A91">
        <w:rPr>
          <w:rFonts w:ascii="Tahoma" w:hAnsi="Tahoma" w:cs="Tahoma"/>
          <w:sz w:val="20"/>
          <w:szCs w:val="20"/>
        </w:rPr>
        <w:t>Szczegółowe zasady wykonania robót przy wycince drzew</w:t>
      </w:r>
    </w:p>
    <w:p w14:paraId="0CBC21BE" w14:textId="2DC590B6" w:rsidR="006F30F7" w:rsidRPr="00DF5A91" w:rsidRDefault="00A175B8" w:rsidP="0054189E">
      <w:pPr>
        <w:widowControl w:val="0"/>
        <w:ind w:right="-15"/>
        <w:jc w:val="both"/>
        <w:rPr>
          <w:rFonts w:ascii="Tahoma" w:hAnsi="Tahoma" w:cs="Tahoma"/>
          <w:sz w:val="20"/>
          <w:szCs w:val="20"/>
        </w:rPr>
      </w:pPr>
      <w:r w:rsidRPr="00DF5A91">
        <w:rPr>
          <w:rFonts w:ascii="Tahoma" w:hAnsi="Tahoma" w:cs="Tahoma"/>
          <w:sz w:val="20"/>
          <w:szCs w:val="20"/>
        </w:rPr>
        <w:t xml:space="preserve">5.3. </w:t>
      </w:r>
      <w:r w:rsidR="00F10495" w:rsidRPr="00DF5A91">
        <w:rPr>
          <w:rFonts w:ascii="Tahoma" w:hAnsi="Tahoma" w:cs="Tahoma"/>
          <w:sz w:val="20"/>
          <w:szCs w:val="20"/>
        </w:rPr>
        <w:t>Prace przygotowawcze przy wycince drzew</w:t>
      </w:r>
    </w:p>
    <w:p w14:paraId="286731F8" w14:textId="16E5F7C2" w:rsidR="006F30F7" w:rsidRPr="00DF5A91" w:rsidRDefault="00A175B8" w:rsidP="0054189E">
      <w:pPr>
        <w:widowControl w:val="0"/>
        <w:ind w:right="-15"/>
        <w:jc w:val="both"/>
        <w:rPr>
          <w:rFonts w:ascii="Tahoma" w:hAnsi="Tahoma" w:cs="Tahoma"/>
          <w:sz w:val="20"/>
          <w:szCs w:val="20"/>
        </w:rPr>
      </w:pPr>
      <w:r w:rsidRPr="00DF5A91">
        <w:rPr>
          <w:rFonts w:ascii="Tahoma" w:hAnsi="Tahoma" w:cs="Tahoma"/>
          <w:sz w:val="20"/>
          <w:szCs w:val="20"/>
        </w:rPr>
        <w:t xml:space="preserve">5.4. </w:t>
      </w:r>
      <w:r w:rsidR="00F10495" w:rsidRPr="00DF5A91">
        <w:rPr>
          <w:rFonts w:ascii="Tahoma" w:hAnsi="Tahoma" w:cs="Tahoma"/>
          <w:sz w:val="20"/>
          <w:szCs w:val="20"/>
        </w:rPr>
        <w:t>Usunięcie drzew</w:t>
      </w:r>
    </w:p>
    <w:p w14:paraId="19F4B690" w14:textId="77777777" w:rsidR="006F30F7" w:rsidRPr="00DF5A91" w:rsidRDefault="00A175B8" w:rsidP="0054189E">
      <w:pPr>
        <w:widowControl w:val="0"/>
        <w:ind w:right="-15"/>
        <w:jc w:val="both"/>
        <w:rPr>
          <w:rFonts w:ascii="Tahoma" w:hAnsi="Tahoma" w:cs="Tahoma"/>
          <w:sz w:val="20"/>
          <w:szCs w:val="20"/>
        </w:rPr>
      </w:pPr>
      <w:r w:rsidRPr="00DF5A91">
        <w:rPr>
          <w:rFonts w:ascii="Tahoma" w:hAnsi="Tahoma" w:cs="Tahoma"/>
          <w:sz w:val="20"/>
          <w:szCs w:val="20"/>
        </w:rPr>
        <w:t xml:space="preserve">5.5. </w:t>
      </w:r>
      <w:r w:rsidR="00F10495" w:rsidRPr="00DF5A91">
        <w:rPr>
          <w:rFonts w:ascii="Tahoma" w:hAnsi="Tahoma" w:cs="Tahoma"/>
          <w:sz w:val="20"/>
          <w:szCs w:val="20"/>
        </w:rPr>
        <w:t xml:space="preserve">Zniszczenie pozostałości po usuniętej roślinności </w:t>
      </w:r>
    </w:p>
    <w:p w14:paraId="5C0C6004"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5.6. Zagospodarowanie terenu po usuniętej roślinności </w:t>
      </w:r>
    </w:p>
    <w:p w14:paraId="61CC7203" w14:textId="77777777" w:rsidR="006F30F7" w:rsidRPr="00DF5A91" w:rsidRDefault="00F10495" w:rsidP="0054189E">
      <w:pPr>
        <w:widowControl w:val="0"/>
        <w:ind w:right="4649"/>
        <w:jc w:val="both"/>
        <w:rPr>
          <w:rFonts w:ascii="Tahoma" w:hAnsi="Tahoma" w:cs="Tahoma"/>
          <w:b/>
          <w:sz w:val="20"/>
          <w:szCs w:val="20"/>
        </w:rPr>
      </w:pPr>
      <w:r w:rsidRPr="00DF5A91">
        <w:rPr>
          <w:rFonts w:ascii="Tahoma" w:hAnsi="Tahoma" w:cs="Tahoma"/>
          <w:b/>
          <w:sz w:val="20"/>
          <w:szCs w:val="20"/>
        </w:rPr>
        <w:t xml:space="preserve">6. </w:t>
      </w:r>
      <w:proofErr w:type="gramStart"/>
      <w:r w:rsidRPr="00DF5A91">
        <w:rPr>
          <w:rFonts w:ascii="Tahoma" w:hAnsi="Tahoma" w:cs="Tahoma"/>
          <w:b/>
          <w:sz w:val="20"/>
          <w:szCs w:val="20"/>
        </w:rPr>
        <w:t>KONTROLA JAKOŚCI</w:t>
      </w:r>
      <w:proofErr w:type="gramEnd"/>
      <w:r w:rsidRPr="00DF5A91">
        <w:rPr>
          <w:rFonts w:ascii="Tahoma" w:hAnsi="Tahoma" w:cs="Tahoma"/>
          <w:b/>
          <w:sz w:val="20"/>
          <w:szCs w:val="20"/>
        </w:rPr>
        <w:t xml:space="preserve"> ROBÓT </w:t>
      </w:r>
    </w:p>
    <w:p w14:paraId="7B3EC0E4" w14:textId="77777777" w:rsidR="006F30F7" w:rsidRPr="00DF5A91" w:rsidRDefault="00F10495" w:rsidP="0054189E">
      <w:pPr>
        <w:widowControl w:val="0"/>
        <w:ind w:right="270"/>
        <w:jc w:val="both"/>
        <w:rPr>
          <w:rFonts w:ascii="Tahoma" w:hAnsi="Tahoma" w:cs="Tahoma"/>
          <w:sz w:val="20"/>
          <w:szCs w:val="20"/>
        </w:rPr>
      </w:pPr>
      <w:r w:rsidRPr="00DF5A91">
        <w:rPr>
          <w:rFonts w:ascii="Tahoma" w:hAnsi="Tahoma" w:cs="Tahoma"/>
          <w:sz w:val="20"/>
          <w:szCs w:val="20"/>
        </w:rPr>
        <w:t xml:space="preserve">6.1. Ogólne zasady </w:t>
      </w:r>
      <w:proofErr w:type="gramStart"/>
      <w:r w:rsidRPr="00DF5A91">
        <w:rPr>
          <w:rFonts w:ascii="Tahoma" w:hAnsi="Tahoma" w:cs="Tahoma"/>
          <w:sz w:val="20"/>
          <w:szCs w:val="20"/>
        </w:rPr>
        <w:t>kontroli jakości</w:t>
      </w:r>
      <w:proofErr w:type="gramEnd"/>
      <w:r w:rsidRPr="00DF5A91">
        <w:rPr>
          <w:rFonts w:ascii="Tahoma" w:hAnsi="Tahoma" w:cs="Tahoma"/>
          <w:sz w:val="20"/>
          <w:szCs w:val="20"/>
        </w:rPr>
        <w:t xml:space="preserve"> robót</w:t>
      </w:r>
    </w:p>
    <w:p w14:paraId="317AE8EF" w14:textId="0152336F" w:rsidR="006F30F7" w:rsidRPr="00DF5A91" w:rsidRDefault="00F10495" w:rsidP="0054189E">
      <w:pPr>
        <w:widowControl w:val="0"/>
        <w:ind w:right="1830"/>
        <w:jc w:val="both"/>
        <w:rPr>
          <w:rFonts w:ascii="Tahoma" w:hAnsi="Tahoma" w:cs="Tahoma"/>
          <w:sz w:val="20"/>
          <w:szCs w:val="20"/>
        </w:rPr>
      </w:pPr>
      <w:r w:rsidRPr="00DF5A91">
        <w:rPr>
          <w:rFonts w:ascii="Tahoma" w:hAnsi="Tahoma" w:cs="Tahoma"/>
          <w:sz w:val="20"/>
          <w:szCs w:val="20"/>
        </w:rPr>
        <w:t>6.2. Kontrola robót przy usuwaniu drzew</w:t>
      </w:r>
    </w:p>
    <w:p w14:paraId="5346E746" w14:textId="77777777" w:rsidR="006F30F7" w:rsidRPr="00DF5A91" w:rsidRDefault="00F10495" w:rsidP="0054189E">
      <w:pPr>
        <w:widowControl w:val="0"/>
        <w:ind w:right="1830"/>
        <w:jc w:val="both"/>
        <w:rPr>
          <w:rFonts w:ascii="Tahoma" w:hAnsi="Tahoma" w:cs="Tahoma"/>
          <w:b/>
          <w:sz w:val="20"/>
          <w:szCs w:val="20"/>
        </w:rPr>
      </w:pPr>
      <w:r w:rsidRPr="00DF5A91">
        <w:rPr>
          <w:rFonts w:ascii="Tahoma" w:hAnsi="Tahoma" w:cs="Tahoma"/>
          <w:b/>
          <w:sz w:val="20"/>
          <w:szCs w:val="20"/>
        </w:rPr>
        <w:t>7. OBMIAR ROBÓT</w:t>
      </w:r>
    </w:p>
    <w:p w14:paraId="62234916" w14:textId="77777777" w:rsidR="006F30F7" w:rsidRPr="00DF5A91" w:rsidRDefault="00F10495" w:rsidP="0054189E">
      <w:pPr>
        <w:widowControl w:val="0"/>
        <w:ind w:right="1830"/>
        <w:jc w:val="both"/>
        <w:rPr>
          <w:rFonts w:ascii="Tahoma" w:hAnsi="Tahoma" w:cs="Tahoma"/>
          <w:sz w:val="20"/>
          <w:szCs w:val="20"/>
        </w:rPr>
      </w:pPr>
      <w:r w:rsidRPr="00DF5A91">
        <w:rPr>
          <w:rFonts w:ascii="Tahoma" w:hAnsi="Tahoma" w:cs="Tahoma"/>
          <w:sz w:val="20"/>
          <w:szCs w:val="20"/>
        </w:rPr>
        <w:t xml:space="preserve">7.1. Ogólne zasady obmiaru robót  </w:t>
      </w:r>
    </w:p>
    <w:p w14:paraId="7EB7B6F7" w14:textId="77777777" w:rsidR="006F30F7" w:rsidRPr="00DF5A91" w:rsidRDefault="00F10495" w:rsidP="0054189E">
      <w:pPr>
        <w:widowControl w:val="0"/>
        <w:ind w:right="1830"/>
        <w:jc w:val="both"/>
        <w:rPr>
          <w:rFonts w:ascii="Tahoma" w:hAnsi="Tahoma" w:cs="Tahoma"/>
          <w:sz w:val="20"/>
          <w:szCs w:val="20"/>
        </w:rPr>
      </w:pPr>
      <w:r w:rsidRPr="00DF5A91">
        <w:rPr>
          <w:rFonts w:ascii="Tahoma" w:hAnsi="Tahoma" w:cs="Tahoma"/>
          <w:sz w:val="20"/>
          <w:szCs w:val="20"/>
        </w:rPr>
        <w:t>7.2. Jednostka obmiarowa</w:t>
      </w:r>
    </w:p>
    <w:p w14:paraId="68F32A19" w14:textId="77777777" w:rsidR="006F30F7" w:rsidRPr="00DF5A91" w:rsidRDefault="00F10495" w:rsidP="0054189E">
      <w:pPr>
        <w:widowControl w:val="0"/>
        <w:ind w:right="4224"/>
        <w:jc w:val="both"/>
        <w:rPr>
          <w:rFonts w:ascii="Tahoma" w:hAnsi="Tahoma" w:cs="Tahoma"/>
          <w:b/>
          <w:sz w:val="20"/>
          <w:szCs w:val="20"/>
        </w:rPr>
      </w:pPr>
      <w:r w:rsidRPr="00DF5A91">
        <w:rPr>
          <w:rFonts w:ascii="Tahoma" w:hAnsi="Tahoma" w:cs="Tahoma"/>
          <w:b/>
          <w:sz w:val="20"/>
          <w:szCs w:val="20"/>
        </w:rPr>
        <w:t xml:space="preserve">8. ODBIÓR ROBÓT </w:t>
      </w:r>
    </w:p>
    <w:p w14:paraId="53A2F166" w14:textId="77777777" w:rsidR="006F30F7" w:rsidRPr="00DF5A91" w:rsidRDefault="00F10495" w:rsidP="0054189E">
      <w:pPr>
        <w:widowControl w:val="0"/>
        <w:ind w:right="4224"/>
        <w:jc w:val="both"/>
        <w:rPr>
          <w:rFonts w:ascii="Tahoma" w:hAnsi="Tahoma" w:cs="Tahoma"/>
          <w:sz w:val="20"/>
          <w:szCs w:val="20"/>
        </w:rPr>
      </w:pPr>
      <w:r w:rsidRPr="00DF5A91">
        <w:rPr>
          <w:rFonts w:ascii="Tahoma" w:hAnsi="Tahoma" w:cs="Tahoma"/>
          <w:sz w:val="20"/>
          <w:szCs w:val="20"/>
        </w:rPr>
        <w:t>8.1.</w:t>
      </w:r>
      <w:r w:rsidR="00A175B8" w:rsidRPr="00DF5A91">
        <w:rPr>
          <w:rFonts w:ascii="Tahoma" w:hAnsi="Tahoma" w:cs="Tahoma"/>
          <w:sz w:val="20"/>
          <w:szCs w:val="20"/>
        </w:rPr>
        <w:t xml:space="preserve"> </w:t>
      </w:r>
      <w:r w:rsidRPr="00DF5A91">
        <w:rPr>
          <w:rFonts w:ascii="Tahoma" w:hAnsi="Tahoma" w:cs="Tahoma"/>
          <w:sz w:val="20"/>
          <w:szCs w:val="20"/>
        </w:rPr>
        <w:t>Ogólne zasady odbioru robót</w:t>
      </w:r>
    </w:p>
    <w:p w14:paraId="2D13BA9C" w14:textId="77777777" w:rsidR="006F30F7" w:rsidRPr="00DF5A91" w:rsidRDefault="00F10495" w:rsidP="0054189E">
      <w:pPr>
        <w:widowControl w:val="0"/>
        <w:ind w:right="555"/>
        <w:jc w:val="both"/>
        <w:rPr>
          <w:rFonts w:ascii="Tahoma" w:hAnsi="Tahoma" w:cs="Tahoma"/>
          <w:sz w:val="20"/>
          <w:szCs w:val="20"/>
        </w:rPr>
      </w:pPr>
      <w:r w:rsidRPr="00DF5A91">
        <w:rPr>
          <w:rFonts w:ascii="Tahoma" w:hAnsi="Tahoma" w:cs="Tahoma"/>
          <w:sz w:val="20"/>
          <w:szCs w:val="20"/>
        </w:rPr>
        <w:t>8.2.</w:t>
      </w:r>
      <w:r w:rsidR="00A175B8" w:rsidRPr="00DF5A91">
        <w:rPr>
          <w:rFonts w:ascii="Tahoma" w:hAnsi="Tahoma" w:cs="Tahoma"/>
          <w:sz w:val="20"/>
          <w:szCs w:val="20"/>
        </w:rPr>
        <w:t xml:space="preserve"> </w:t>
      </w:r>
      <w:r w:rsidRPr="00DF5A91">
        <w:rPr>
          <w:rFonts w:ascii="Tahoma" w:hAnsi="Tahoma" w:cs="Tahoma"/>
          <w:sz w:val="20"/>
          <w:szCs w:val="20"/>
        </w:rPr>
        <w:t>Odbiór robót zanikających i ulegających zakryciu</w:t>
      </w:r>
    </w:p>
    <w:p w14:paraId="68EAC35E" w14:textId="77777777" w:rsidR="006F30F7" w:rsidRPr="00DF5A91" w:rsidRDefault="00F10495" w:rsidP="0054189E">
      <w:pPr>
        <w:widowControl w:val="0"/>
        <w:rPr>
          <w:rFonts w:ascii="Tahoma" w:hAnsi="Tahoma" w:cs="Tahoma"/>
          <w:sz w:val="20"/>
          <w:szCs w:val="20"/>
        </w:rPr>
      </w:pPr>
      <w:r w:rsidRPr="00DF5A91">
        <w:rPr>
          <w:rFonts w:ascii="Tahoma" w:hAnsi="Tahoma" w:cs="Tahoma"/>
          <w:sz w:val="20"/>
          <w:szCs w:val="20"/>
        </w:rPr>
        <w:t xml:space="preserve">8.3. Odbiór końcowy i ostateczny </w:t>
      </w:r>
    </w:p>
    <w:p w14:paraId="1155DF0B" w14:textId="77777777" w:rsidR="006F30F7" w:rsidRPr="00DF5A91" w:rsidRDefault="00F10495" w:rsidP="0054189E">
      <w:pPr>
        <w:widowControl w:val="0"/>
        <w:rPr>
          <w:rFonts w:ascii="Tahoma" w:hAnsi="Tahoma" w:cs="Tahoma"/>
          <w:sz w:val="20"/>
          <w:szCs w:val="20"/>
        </w:rPr>
      </w:pPr>
      <w:r w:rsidRPr="00DF5A91">
        <w:rPr>
          <w:rFonts w:ascii="Tahoma" w:hAnsi="Tahoma" w:cs="Tahoma"/>
          <w:sz w:val="20"/>
          <w:szCs w:val="20"/>
        </w:rPr>
        <w:t>8.4. Odbiór robót zakończonych</w:t>
      </w:r>
    </w:p>
    <w:p w14:paraId="265A6012" w14:textId="77777777" w:rsidR="006F30F7" w:rsidRPr="00DF5A91" w:rsidRDefault="00F10495" w:rsidP="0054189E">
      <w:pPr>
        <w:widowControl w:val="0"/>
        <w:ind w:right="4224"/>
        <w:jc w:val="both"/>
        <w:rPr>
          <w:rFonts w:ascii="Tahoma" w:hAnsi="Tahoma" w:cs="Tahoma"/>
          <w:b/>
          <w:sz w:val="20"/>
          <w:szCs w:val="20"/>
        </w:rPr>
      </w:pPr>
      <w:r w:rsidRPr="00DF5A91">
        <w:rPr>
          <w:rFonts w:ascii="Tahoma" w:hAnsi="Tahoma" w:cs="Tahoma"/>
          <w:b/>
          <w:sz w:val="20"/>
          <w:szCs w:val="20"/>
        </w:rPr>
        <w:t>9. PODSTAWA PŁATNOŚCI</w:t>
      </w:r>
    </w:p>
    <w:p w14:paraId="7424596B" w14:textId="77777777" w:rsidR="006F30F7" w:rsidRPr="00DF5A91" w:rsidRDefault="00F10495" w:rsidP="0054189E">
      <w:pPr>
        <w:widowControl w:val="0"/>
        <w:ind w:right="405"/>
        <w:jc w:val="both"/>
        <w:rPr>
          <w:rFonts w:ascii="Tahoma" w:hAnsi="Tahoma" w:cs="Tahoma"/>
          <w:sz w:val="20"/>
          <w:szCs w:val="20"/>
        </w:rPr>
      </w:pPr>
      <w:r w:rsidRPr="00DF5A91">
        <w:rPr>
          <w:rFonts w:ascii="Tahoma" w:hAnsi="Tahoma" w:cs="Tahoma"/>
          <w:sz w:val="20"/>
          <w:szCs w:val="20"/>
        </w:rPr>
        <w:t>9.1. Ogólne zasady dotyczące podstaw płatności</w:t>
      </w:r>
    </w:p>
    <w:p w14:paraId="318757A1" w14:textId="77777777" w:rsidR="006F30F7" w:rsidRPr="00DF5A91" w:rsidRDefault="00A175B8" w:rsidP="0054189E">
      <w:pPr>
        <w:widowControl w:val="0"/>
        <w:ind w:right="405"/>
        <w:jc w:val="both"/>
        <w:rPr>
          <w:rFonts w:ascii="Tahoma" w:hAnsi="Tahoma" w:cs="Tahoma"/>
          <w:sz w:val="20"/>
          <w:szCs w:val="20"/>
        </w:rPr>
      </w:pPr>
      <w:r w:rsidRPr="00DF5A91">
        <w:rPr>
          <w:rFonts w:ascii="Tahoma" w:hAnsi="Tahoma" w:cs="Tahoma"/>
          <w:sz w:val="20"/>
          <w:szCs w:val="20"/>
        </w:rPr>
        <w:t xml:space="preserve">9.2. </w:t>
      </w:r>
      <w:r w:rsidR="00F10495" w:rsidRPr="00DF5A91">
        <w:rPr>
          <w:rFonts w:ascii="Tahoma" w:hAnsi="Tahoma" w:cs="Tahoma"/>
          <w:sz w:val="20"/>
          <w:szCs w:val="20"/>
        </w:rPr>
        <w:t>Cena jednostki obmiarowej</w:t>
      </w:r>
    </w:p>
    <w:p w14:paraId="30399BC6" w14:textId="77777777" w:rsidR="006F30F7" w:rsidRPr="00DF5A91" w:rsidRDefault="00F10495" w:rsidP="0054189E">
      <w:pPr>
        <w:widowControl w:val="0"/>
        <w:rPr>
          <w:rFonts w:ascii="Tahoma" w:hAnsi="Tahoma" w:cs="Tahoma"/>
          <w:sz w:val="20"/>
          <w:szCs w:val="20"/>
        </w:rPr>
      </w:pPr>
      <w:r w:rsidRPr="00DF5A91">
        <w:rPr>
          <w:rFonts w:ascii="Tahoma" w:hAnsi="Tahoma" w:cs="Tahoma"/>
          <w:b/>
          <w:sz w:val="20"/>
          <w:szCs w:val="20"/>
        </w:rPr>
        <w:t>10. PRZEPISY ZWIĄZANE</w:t>
      </w:r>
    </w:p>
    <w:p w14:paraId="2D19BE11" w14:textId="77777777" w:rsidR="006F30F7" w:rsidRPr="00DF5A91" w:rsidRDefault="006F30F7" w:rsidP="0054189E">
      <w:pPr>
        <w:widowControl w:val="0"/>
        <w:rPr>
          <w:rFonts w:ascii="Tahoma" w:hAnsi="Tahoma" w:cs="Tahoma"/>
          <w:sz w:val="20"/>
          <w:szCs w:val="20"/>
        </w:rPr>
      </w:pPr>
    </w:p>
    <w:p w14:paraId="4F9D626C" w14:textId="77777777" w:rsidR="00A175B8" w:rsidRPr="00DF5A91" w:rsidRDefault="00A175B8" w:rsidP="0054189E">
      <w:pPr>
        <w:widowControl w:val="0"/>
        <w:rPr>
          <w:rFonts w:ascii="Tahoma" w:hAnsi="Tahoma" w:cs="Tahoma"/>
          <w:sz w:val="20"/>
          <w:szCs w:val="20"/>
        </w:rPr>
      </w:pPr>
    </w:p>
    <w:p w14:paraId="63D5B7AD" w14:textId="77777777" w:rsidR="00A175B8" w:rsidRPr="00DF5A91" w:rsidRDefault="00A175B8" w:rsidP="0054189E">
      <w:pPr>
        <w:widowControl w:val="0"/>
        <w:rPr>
          <w:rFonts w:ascii="Tahoma" w:hAnsi="Tahoma" w:cs="Tahoma"/>
          <w:sz w:val="20"/>
          <w:szCs w:val="20"/>
        </w:rPr>
      </w:pPr>
    </w:p>
    <w:p w14:paraId="18F45E03" w14:textId="77777777" w:rsidR="00A175B8" w:rsidRPr="00DF5A91" w:rsidRDefault="00A175B8" w:rsidP="0054189E">
      <w:pPr>
        <w:widowControl w:val="0"/>
        <w:rPr>
          <w:rFonts w:ascii="Tahoma" w:hAnsi="Tahoma" w:cs="Tahoma"/>
          <w:sz w:val="20"/>
          <w:szCs w:val="20"/>
        </w:rPr>
      </w:pPr>
    </w:p>
    <w:p w14:paraId="71C75DB9" w14:textId="77777777" w:rsidR="00A175B8" w:rsidRPr="00DF5A91" w:rsidRDefault="00A175B8" w:rsidP="0054189E">
      <w:pPr>
        <w:widowControl w:val="0"/>
        <w:rPr>
          <w:rFonts w:ascii="Tahoma" w:hAnsi="Tahoma" w:cs="Tahoma"/>
          <w:sz w:val="20"/>
          <w:szCs w:val="20"/>
        </w:rPr>
      </w:pPr>
    </w:p>
    <w:p w14:paraId="08636ABC" w14:textId="77777777" w:rsidR="00A175B8" w:rsidRPr="00DF5A91" w:rsidRDefault="00A175B8" w:rsidP="0054189E">
      <w:pPr>
        <w:widowControl w:val="0"/>
        <w:rPr>
          <w:rFonts w:ascii="Tahoma" w:hAnsi="Tahoma" w:cs="Tahoma"/>
          <w:sz w:val="20"/>
          <w:szCs w:val="20"/>
        </w:rPr>
      </w:pPr>
    </w:p>
    <w:p w14:paraId="690270C2" w14:textId="77777777" w:rsidR="00A175B8" w:rsidRPr="00DF5A91" w:rsidRDefault="00A175B8" w:rsidP="0054189E">
      <w:pPr>
        <w:widowControl w:val="0"/>
        <w:rPr>
          <w:rFonts w:ascii="Tahoma" w:hAnsi="Tahoma" w:cs="Tahoma"/>
          <w:sz w:val="20"/>
          <w:szCs w:val="20"/>
        </w:rPr>
      </w:pPr>
    </w:p>
    <w:p w14:paraId="1DACA0BD" w14:textId="77777777" w:rsidR="001C1010" w:rsidRPr="00DF5A91" w:rsidRDefault="001C1010" w:rsidP="0054189E">
      <w:pPr>
        <w:widowControl w:val="0"/>
        <w:rPr>
          <w:rFonts w:ascii="Tahoma" w:hAnsi="Tahoma" w:cs="Tahoma"/>
          <w:sz w:val="20"/>
          <w:szCs w:val="20"/>
        </w:rPr>
      </w:pPr>
    </w:p>
    <w:p w14:paraId="029F3979" w14:textId="77777777" w:rsidR="001C1010" w:rsidRPr="00DF5A91" w:rsidRDefault="001C1010" w:rsidP="0054189E">
      <w:pPr>
        <w:widowControl w:val="0"/>
        <w:rPr>
          <w:rFonts w:ascii="Tahoma" w:hAnsi="Tahoma" w:cs="Tahoma"/>
          <w:sz w:val="20"/>
          <w:szCs w:val="20"/>
        </w:rPr>
      </w:pPr>
    </w:p>
    <w:p w14:paraId="316C7D06" w14:textId="77777777" w:rsidR="001C1010" w:rsidRPr="00DF5A91" w:rsidRDefault="001C1010" w:rsidP="0054189E">
      <w:pPr>
        <w:widowControl w:val="0"/>
        <w:rPr>
          <w:rFonts w:ascii="Tahoma" w:hAnsi="Tahoma" w:cs="Tahoma"/>
          <w:sz w:val="20"/>
          <w:szCs w:val="20"/>
        </w:rPr>
      </w:pPr>
    </w:p>
    <w:p w14:paraId="2A050D26" w14:textId="77777777" w:rsidR="001C1010" w:rsidRPr="00DF5A91" w:rsidRDefault="001C1010" w:rsidP="0054189E">
      <w:pPr>
        <w:widowControl w:val="0"/>
        <w:rPr>
          <w:rFonts w:ascii="Tahoma" w:hAnsi="Tahoma" w:cs="Tahoma"/>
          <w:sz w:val="20"/>
          <w:szCs w:val="20"/>
        </w:rPr>
      </w:pPr>
    </w:p>
    <w:p w14:paraId="1ED63D9A" w14:textId="77777777" w:rsidR="001C1010" w:rsidRPr="00DF5A91" w:rsidRDefault="001C1010" w:rsidP="0054189E">
      <w:pPr>
        <w:widowControl w:val="0"/>
        <w:rPr>
          <w:rFonts w:ascii="Tahoma" w:hAnsi="Tahoma" w:cs="Tahoma"/>
          <w:sz w:val="20"/>
          <w:szCs w:val="20"/>
        </w:rPr>
      </w:pPr>
    </w:p>
    <w:p w14:paraId="1C060BC6" w14:textId="77777777" w:rsidR="001C1010" w:rsidRPr="00DF5A91" w:rsidRDefault="001C1010" w:rsidP="0054189E">
      <w:pPr>
        <w:widowControl w:val="0"/>
        <w:rPr>
          <w:rFonts w:ascii="Tahoma" w:hAnsi="Tahoma" w:cs="Tahoma"/>
          <w:sz w:val="20"/>
          <w:szCs w:val="20"/>
        </w:rPr>
      </w:pPr>
    </w:p>
    <w:p w14:paraId="2EFE61B4" w14:textId="77777777" w:rsidR="00A175B8" w:rsidRPr="00DF5A91" w:rsidRDefault="00A175B8" w:rsidP="0054189E">
      <w:pPr>
        <w:widowControl w:val="0"/>
        <w:rPr>
          <w:rFonts w:ascii="Tahoma" w:hAnsi="Tahoma" w:cs="Tahoma"/>
          <w:sz w:val="20"/>
          <w:szCs w:val="20"/>
        </w:rPr>
      </w:pPr>
    </w:p>
    <w:p w14:paraId="6FF707C3" w14:textId="77777777" w:rsidR="00A175B8" w:rsidRPr="00DF5A91" w:rsidRDefault="00A175B8" w:rsidP="00A175B8">
      <w:pPr>
        <w:widowControl w:val="0"/>
        <w:jc w:val="both"/>
        <w:rPr>
          <w:rFonts w:ascii="Tahoma" w:hAnsi="Tahoma" w:cs="Tahoma"/>
          <w:sz w:val="20"/>
          <w:szCs w:val="20"/>
        </w:rPr>
      </w:pPr>
      <w:r w:rsidRPr="00DF5A91">
        <w:rPr>
          <w:rFonts w:ascii="Tahoma" w:hAnsi="Tahoma" w:cs="Tahoma"/>
          <w:b/>
          <w:sz w:val="20"/>
          <w:szCs w:val="20"/>
        </w:rPr>
        <w:lastRenderedPageBreak/>
        <w:t>1. WSTĘP</w:t>
      </w:r>
    </w:p>
    <w:p w14:paraId="72F1A7B7" w14:textId="77777777" w:rsidR="006F30F7" w:rsidRPr="00DF5A91" w:rsidRDefault="00F10495" w:rsidP="0054189E">
      <w:pPr>
        <w:widowControl w:val="0"/>
        <w:ind w:right="822"/>
        <w:jc w:val="both"/>
        <w:rPr>
          <w:rFonts w:ascii="Tahoma" w:hAnsi="Tahoma" w:cs="Tahoma"/>
          <w:b/>
          <w:sz w:val="20"/>
          <w:szCs w:val="20"/>
        </w:rPr>
      </w:pPr>
      <w:r w:rsidRPr="00DF5A91">
        <w:rPr>
          <w:rFonts w:ascii="Tahoma" w:hAnsi="Tahoma" w:cs="Tahoma"/>
          <w:b/>
          <w:sz w:val="20"/>
          <w:szCs w:val="20"/>
        </w:rPr>
        <w:t xml:space="preserve">1.1. Przedmiot </w:t>
      </w:r>
      <w:proofErr w:type="spellStart"/>
      <w:r w:rsidRPr="00DF5A91">
        <w:rPr>
          <w:rFonts w:ascii="Tahoma" w:hAnsi="Tahoma" w:cs="Tahoma"/>
          <w:b/>
          <w:sz w:val="20"/>
          <w:szCs w:val="20"/>
        </w:rPr>
        <w:t>STWiOR</w:t>
      </w:r>
      <w:proofErr w:type="spellEnd"/>
    </w:p>
    <w:p w14:paraId="3BBC1CA1" w14:textId="766368D8"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Przedmiotem niniejszej szczegółowej specyfikacji technicznej są wymagania dotyczące wykonania </w:t>
      </w:r>
      <w:r w:rsidR="00CD44C4">
        <w:rPr>
          <w:rFonts w:ascii="Tahoma" w:hAnsi="Tahoma" w:cs="Tahoma"/>
          <w:sz w:val="20"/>
          <w:szCs w:val="20"/>
        </w:rPr>
        <w:br/>
      </w:r>
      <w:r w:rsidRPr="00DF5A91">
        <w:rPr>
          <w:rFonts w:ascii="Tahoma" w:hAnsi="Tahoma" w:cs="Tahoma"/>
          <w:sz w:val="20"/>
          <w:szCs w:val="20"/>
        </w:rPr>
        <w:t>i odbioru robót w zakresie wycinki drzew w trakcie wykonywania prac dla zadania</w:t>
      </w:r>
      <w:r w:rsidR="000F34E2">
        <w:rPr>
          <w:rFonts w:ascii="Tahoma" w:hAnsi="Tahoma" w:cs="Tahoma"/>
          <w:sz w:val="20"/>
          <w:szCs w:val="20"/>
        </w:rPr>
        <w:t xml:space="preserve"> pn.</w:t>
      </w:r>
      <w:r w:rsidR="00A71574">
        <w:rPr>
          <w:rFonts w:ascii="Tahoma" w:hAnsi="Tahoma" w:cs="Tahoma"/>
          <w:sz w:val="20"/>
          <w:szCs w:val="20"/>
        </w:rPr>
        <w:t xml:space="preserve"> </w:t>
      </w:r>
      <w:r w:rsidR="00C67C2C" w:rsidRPr="00C67C2C">
        <w:rPr>
          <w:rFonts w:ascii="Tahoma" w:hAnsi="Tahoma" w:cs="Tahoma"/>
          <w:sz w:val="20"/>
          <w:szCs w:val="20"/>
        </w:rPr>
        <w:t>„Zielona Dolina Rudawy dla pieszych i rowerzystów!”</w:t>
      </w:r>
    </w:p>
    <w:p w14:paraId="3AA31DC9" w14:textId="77777777" w:rsidR="006F30F7" w:rsidRPr="00DF5A91" w:rsidRDefault="00F10495" w:rsidP="0054189E">
      <w:pPr>
        <w:widowControl w:val="0"/>
        <w:ind w:right="822"/>
        <w:jc w:val="both"/>
        <w:rPr>
          <w:rFonts w:ascii="Tahoma" w:hAnsi="Tahoma" w:cs="Tahoma"/>
          <w:b/>
          <w:sz w:val="20"/>
          <w:szCs w:val="20"/>
        </w:rPr>
      </w:pPr>
      <w:r w:rsidRPr="00DF5A91">
        <w:rPr>
          <w:rFonts w:ascii="Tahoma" w:hAnsi="Tahoma" w:cs="Tahoma"/>
          <w:b/>
          <w:sz w:val="20"/>
          <w:szCs w:val="20"/>
        </w:rPr>
        <w:t xml:space="preserve">1.2. Zakres stosowania </w:t>
      </w:r>
      <w:proofErr w:type="spellStart"/>
      <w:r w:rsidRPr="00DF5A91">
        <w:rPr>
          <w:rFonts w:ascii="Tahoma" w:hAnsi="Tahoma" w:cs="Tahoma"/>
          <w:b/>
          <w:sz w:val="20"/>
          <w:szCs w:val="20"/>
        </w:rPr>
        <w:t>STWiOR</w:t>
      </w:r>
      <w:proofErr w:type="spellEnd"/>
    </w:p>
    <w:p w14:paraId="1EBA84EF"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Specyfikacja techniczna wykonania i odbioru robót stanowi dokument przetargowy i kontraktowy przy zleceniu i realizacji robót wymienionych w pkt. 1.1. </w:t>
      </w:r>
    </w:p>
    <w:p w14:paraId="748A814A" w14:textId="77777777" w:rsidR="006F30F7" w:rsidRPr="00DF5A91" w:rsidRDefault="00F10495" w:rsidP="0054189E">
      <w:pPr>
        <w:widowControl w:val="0"/>
        <w:jc w:val="both"/>
        <w:rPr>
          <w:rFonts w:ascii="Tahoma" w:hAnsi="Tahoma" w:cs="Tahoma"/>
          <w:b/>
          <w:sz w:val="20"/>
          <w:szCs w:val="20"/>
        </w:rPr>
      </w:pPr>
      <w:r w:rsidRPr="00DF5A91">
        <w:rPr>
          <w:rFonts w:ascii="Tahoma" w:hAnsi="Tahoma" w:cs="Tahoma"/>
          <w:b/>
          <w:sz w:val="20"/>
          <w:szCs w:val="20"/>
        </w:rPr>
        <w:t xml:space="preserve">1.3. Zakres robót objętych </w:t>
      </w:r>
      <w:proofErr w:type="spellStart"/>
      <w:r w:rsidRPr="00DF5A91">
        <w:rPr>
          <w:rFonts w:ascii="Tahoma" w:hAnsi="Tahoma" w:cs="Tahoma"/>
          <w:b/>
          <w:sz w:val="20"/>
          <w:szCs w:val="20"/>
        </w:rPr>
        <w:t>STWiOR</w:t>
      </w:r>
      <w:proofErr w:type="spellEnd"/>
    </w:p>
    <w:p w14:paraId="008EE421"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 xml:space="preserve">Ustalenia zawarte w niniejszej specyfikacji dotyczą zasad prowadzenia </w:t>
      </w:r>
      <w:r w:rsidR="00AB2789" w:rsidRPr="00DF5A91">
        <w:rPr>
          <w:rFonts w:ascii="Tahoma" w:hAnsi="Tahoma" w:cs="Tahoma"/>
          <w:sz w:val="20"/>
          <w:szCs w:val="20"/>
        </w:rPr>
        <w:t>w zakresie</w:t>
      </w:r>
      <w:r w:rsidR="00455F36" w:rsidRPr="00DF5A91">
        <w:rPr>
          <w:rFonts w:ascii="Tahoma" w:hAnsi="Tahoma" w:cs="Tahoma"/>
          <w:sz w:val="20"/>
          <w:szCs w:val="20"/>
        </w:rPr>
        <w:t>:</w:t>
      </w:r>
    </w:p>
    <w:p w14:paraId="04D27D5D"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 usunięcie drzew</w:t>
      </w:r>
    </w:p>
    <w:p w14:paraId="5BD9541E"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 rozdrobnienie</w:t>
      </w:r>
      <w:r w:rsidR="00455F36" w:rsidRPr="00DF5A91">
        <w:rPr>
          <w:rFonts w:ascii="Tahoma" w:hAnsi="Tahoma" w:cs="Tahoma"/>
          <w:sz w:val="20"/>
          <w:szCs w:val="20"/>
        </w:rPr>
        <w:t xml:space="preserve"> i wywiezienie</w:t>
      </w:r>
      <w:r w:rsidRPr="00DF5A91">
        <w:rPr>
          <w:rFonts w:ascii="Tahoma" w:hAnsi="Tahoma" w:cs="Tahoma"/>
          <w:sz w:val="20"/>
          <w:szCs w:val="20"/>
        </w:rPr>
        <w:t xml:space="preserve"> gałęzi i karpiny</w:t>
      </w:r>
    </w:p>
    <w:p w14:paraId="3B7CEBA1" w14:textId="77777777" w:rsidR="006F30F7" w:rsidRPr="00DF5A91" w:rsidRDefault="00455F36" w:rsidP="0054189E">
      <w:pPr>
        <w:widowControl w:val="0"/>
        <w:jc w:val="both"/>
        <w:rPr>
          <w:rFonts w:ascii="Tahoma" w:hAnsi="Tahoma" w:cs="Tahoma"/>
          <w:sz w:val="20"/>
          <w:szCs w:val="20"/>
        </w:rPr>
      </w:pPr>
      <w:r w:rsidRPr="00DF5A91">
        <w:rPr>
          <w:rFonts w:ascii="Tahoma" w:hAnsi="Tahoma" w:cs="Tahoma"/>
          <w:sz w:val="20"/>
          <w:szCs w:val="20"/>
        </w:rPr>
        <w:t>- usunięcie</w:t>
      </w:r>
      <w:r w:rsidR="00F10495" w:rsidRPr="00DF5A91">
        <w:rPr>
          <w:rFonts w:ascii="Tahoma" w:hAnsi="Tahoma" w:cs="Tahoma"/>
          <w:sz w:val="20"/>
          <w:szCs w:val="20"/>
        </w:rPr>
        <w:t xml:space="preserve"> pozostałości po wycince </w:t>
      </w:r>
    </w:p>
    <w:p w14:paraId="42685EA6" w14:textId="77777777" w:rsidR="006F30F7" w:rsidRPr="00DF5A91" w:rsidRDefault="00F10495" w:rsidP="0054189E">
      <w:pPr>
        <w:widowControl w:val="0"/>
        <w:jc w:val="both"/>
        <w:rPr>
          <w:rFonts w:ascii="Tahoma" w:hAnsi="Tahoma" w:cs="Tahoma"/>
          <w:sz w:val="20"/>
          <w:szCs w:val="20"/>
        </w:rPr>
      </w:pPr>
      <w:r w:rsidRPr="00DF5A91">
        <w:rPr>
          <w:rFonts w:ascii="Tahoma" w:hAnsi="Tahoma" w:cs="Tahoma"/>
          <w:b/>
          <w:sz w:val="20"/>
          <w:szCs w:val="20"/>
        </w:rPr>
        <w:t>1.3.1. Wyszczególnienie i opis prac towarzyszących i robót tymczasowych</w:t>
      </w:r>
      <w:r w:rsidRPr="00DF5A91">
        <w:rPr>
          <w:rFonts w:ascii="Tahoma" w:hAnsi="Tahoma" w:cs="Tahoma"/>
          <w:sz w:val="20"/>
          <w:szCs w:val="20"/>
        </w:rPr>
        <w:t xml:space="preserve"> </w:t>
      </w:r>
    </w:p>
    <w:p w14:paraId="3903D402"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Do wykonania robót objętych niniejsz</w:t>
      </w:r>
      <w:r w:rsidR="00455F36" w:rsidRPr="00DF5A91">
        <w:rPr>
          <w:rFonts w:ascii="Tahoma" w:hAnsi="Tahoma" w:cs="Tahoma"/>
          <w:sz w:val="20"/>
          <w:szCs w:val="20"/>
        </w:rPr>
        <w:t>ą</w:t>
      </w:r>
      <w:r w:rsidRPr="00DF5A91">
        <w:rPr>
          <w:rFonts w:ascii="Tahoma" w:hAnsi="Tahoma" w:cs="Tahoma"/>
          <w:sz w:val="20"/>
          <w:szCs w:val="20"/>
        </w:rPr>
        <w:t xml:space="preserve"> SST niezbędne są następujące roboty tymczasowe: </w:t>
      </w:r>
    </w:p>
    <w:p w14:paraId="62E91210"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 oznakowanie prowadzonych robót</w:t>
      </w:r>
    </w:p>
    <w:p w14:paraId="2266D8A4"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 xml:space="preserve">- zabezpieczenie istniejącej zieleni </w:t>
      </w:r>
      <w:r w:rsidR="00455F36" w:rsidRPr="00DF5A91">
        <w:rPr>
          <w:rFonts w:ascii="Tahoma" w:hAnsi="Tahoma" w:cs="Tahoma"/>
          <w:sz w:val="20"/>
          <w:szCs w:val="20"/>
        </w:rPr>
        <w:t>niepodlegającej</w:t>
      </w:r>
      <w:r w:rsidRPr="00DF5A91">
        <w:rPr>
          <w:rFonts w:ascii="Tahoma" w:hAnsi="Tahoma" w:cs="Tahoma"/>
          <w:sz w:val="20"/>
          <w:szCs w:val="20"/>
        </w:rPr>
        <w:t xml:space="preserve"> p</w:t>
      </w:r>
      <w:r w:rsidR="00455F36" w:rsidRPr="00DF5A91">
        <w:rPr>
          <w:rFonts w:ascii="Tahoma" w:hAnsi="Tahoma" w:cs="Tahoma"/>
          <w:sz w:val="20"/>
          <w:szCs w:val="20"/>
        </w:rPr>
        <w:t xml:space="preserve">rzesadzeniu oraz wycince </w:t>
      </w:r>
    </w:p>
    <w:p w14:paraId="5E91C379" w14:textId="3AA5D278"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 przygotowanie i wyznaczenie drzew</w:t>
      </w:r>
      <w:r w:rsidR="00455F36" w:rsidRPr="00DF5A91">
        <w:rPr>
          <w:rFonts w:ascii="Tahoma" w:hAnsi="Tahoma" w:cs="Tahoma"/>
          <w:sz w:val="20"/>
          <w:szCs w:val="20"/>
        </w:rPr>
        <w:t xml:space="preserve"> </w:t>
      </w:r>
      <w:r w:rsidRPr="00DF5A91">
        <w:rPr>
          <w:rFonts w:ascii="Tahoma" w:hAnsi="Tahoma" w:cs="Tahoma"/>
          <w:sz w:val="20"/>
          <w:szCs w:val="20"/>
        </w:rPr>
        <w:t>do wycinki</w:t>
      </w:r>
    </w:p>
    <w:p w14:paraId="1904E621"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 segregowanie wyciętych drzew i przygotowanie do wywozu</w:t>
      </w:r>
    </w:p>
    <w:p w14:paraId="6BFD4C6A" w14:textId="77777777" w:rsidR="006F30F7" w:rsidRPr="00DF5A91" w:rsidRDefault="00DF5A91" w:rsidP="0054189E">
      <w:pPr>
        <w:widowControl w:val="0"/>
        <w:jc w:val="both"/>
        <w:rPr>
          <w:rFonts w:ascii="Tahoma" w:hAnsi="Tahoma" w:cs="Tahoma"/>
          <w:sz w:val="20"/>
          <w:szCs w:val="20"/>
        </w:rPr>
      </w:pPr>
      <w:r w:rsidRPr="00DF5A91">
        <w:rPr>
          <w:rFonts w:ascii="Tahoma" w:hAnsi="Tahoma" w:cs="Tahoma"/>
          <w:sz w:val="20"/>
          <w:szCs w:val="20"/>
        </w:rPr>
        <w:t>Prace</w:t>
      </w:r>
      <w:r w:rsidR="00F10495" w:rsidRPr="00DF5A91">
        <w:rPr>
          <w:rFonts w:ascii="Tahoma" w:hAnsi="Tahoma" w:cs="Tahoma"/>
          <w:sz w:val="20"/>
          <w:szCs w:val="20"/>
        </w:rPr>
        <w:t xml:space="preserve"> towarzyszące: </w:t>
      </w:r>
    </w:p>
    <w:p w14:paraId="6F6962D6"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 prace pomiarowe i pomocnicze</w:t>
      </w:r>
    </w:p>
    <w:p w14:paraId="39018DF9"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 zasypanie miejsc po wycince drzew, wyrównanie terenu w miejscu wycinki</w:t>
      </w:r>
    </w:p>
    <w:p w14:paraId="0BB06865"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 uporządkowanie miejsca prowadzenia robót</w:t>
      </w:r>
    </w:p>
    <w:p w14:paraId="09A1A37E"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 xml:space="preserve">- wywóz materiału z wycinki  </w:t>
      </w:r>
    </w:p>
    <w:p w14:paraId="1909C01D" w14:textId="77777777" w:rsidR="006F30F7" w:rsidRPr="00DF5A91" w:rsidRDefault="00F10495" w:rsidP="0054189E">
      <w:pPr>
        <w:widowControl w:val="0"/>
        <w:jc w:val="both"/>
        <w:rPr>
          <w:rFonts w:ascii="Tahoma" w:hAnsi="Tahoma" w:cs="Tahoma"/>
          <w:b/>
          <w:sz w:val="20"/>
          <w:szCs w:val="20"/>
        </w:rPr>
      </w:pPr>
      <w:r w:rsidRPr="00DF5A91">
        <w:rPr>
          <w:rFonts w:ascii="Tahoma" w:hAnsi="Tahoma" w:cs="Tahoma"/>
          <w:b/>
          <w:sz w:val="20"/>
          <w:szCs w:val="20"/>
        </w:rPr>
        <w:t>1.4. Określenia podstawowe</w:t>
      </w:r>
    </w:p>
    <w:p w14:paraId="261BD9E0" w14:textId="77777777" w:rsidR="006F30F7" w:rsidRPr="00DF5A91" w:rsidRDefault="00F10495" w:rsidP="0054189E">
      <w:pPr>
        <w:widowControl w:val="0"/>
        <w:jc w:val="both"/>
        <w:rPr>
          <w:rFonts w:ascii="Tahoma" w:hAnsi="Tahoma" w:cs="Tahoma"/>
          <w:sz w:val="20"/>
          <w:szCs w:val="20"/>
        </w:rPr>
      </w:pPr>
      <w:r w:rsidRPr="00DF5A91">
        <w:rPr>
          <w:rFonts w:ascii="Tahoma" w:hAnsi="Tahoma" w:cs="Tahoma"/>
          <w:b/>
          <w:sz w:val="20"/>
          <w:szCs w:val="20"/>
        </w:rPr>
        <w:t>Drzewo</w:t>
      </w:r>
      <w:r w:rsidRPr="00DF5A91">
        <w:rPr>
          <w:rFonts w:ascii="Tahoma" w:hAnsi="Tahoma" w:cs="Tahoma"/>
          <w:sz w:val="20"/>
          <w:szCs w:val="20"/>
        </w:rPr>
        <w:t xml:space="preserve"> - posiada wykształcony pień. Podstawowy parametr charakteryzujący drzewo to średnica pnia mierzona na wys. 130 cm od poziomu terenu (tzw. pierśnica). </w:t>
      </w:r>
    </w:p>
    <w:p w14:paraId="158228D7" w14:textId="77777777" w:rsidR="006F30F7" w:rsidRPr="00DF5A91" w:rsidRDefault="00F10495" w:rsidP="0054189E">
      <w:pPr>
        <w:widowControl w:val="0"/>
        <w:jc w:val="both"/>
        <w:rPr>
          <w:rFonts w:ascii="Tahoma" w:hAnsi="Tahoma" w:cs="Tahoma"/>
          <w:sz w:val="20"/>
          <w:szCs w:val="20"/>
        </w:rPr>
      </w:pPr>
      <w:r w:rsidRPr="00DF5A91">
        <w:rPr>
          <w:rFonts w:ascii="Tahoma" w:hAnsi="Tahoma" w:cs="Tahoma"/>
          <w:b/>
          <w:sz w:val="20"/>
          <w:szCs w:val="20"/>
        </w:rPr>
        <w:t xml:space="preserve">Inspektor Nadzoru Inwestorskiego </w:t>
      </w:r>
      <w:r w:rsidRPr="00DF5A91">
        <w:rPr>
          <w:rFonts w:ascii="Tahoma" w:hAnsi="Tahoma" w:cs="Tahoma"/>
          <w:sz w:val="20"/>
          <w:szCs w:val="20"/>
        </w:rPr>
        <w:t>– dalej zwany “</w:t>
      </w:r>
      <w:r w:rsidRPr="00DF5A91">
        <w:rPr>
          <w:rFonts w:ascii="Tahoma" w:hAnsi="Tahoma" w:cs="Tahoma"/>
          <w:b/>
          <w:sz w:val="20"/>
          <w:szCs w:val="20"/>
        </w:rPr>
        <w:t>Inżynier</w:t>
      </w:r>
      <w:r w:rsidRPr="00DF5A91">
        <w:rPr>
          <w:rFonts w:ascii="Tahoma" w:hAnsi="Tahoma" w:cs="Tahoma"/>
          <w:sz w:val="20"/>
          <w:szCs w:val="20"/>
        </w:rPr>
        <w:t xml:space="preserve">” Osoba prawna lub fizyczna, </w:t>
      </w:r>
      <w:r w:rsidR="00116005">
        <w:rPr>
          <w:rFonts w:ascii="Tahoma" w:hAnsi="Tahoma" w:cs="Tahoma"/>
          <w:sz w:val="20"/>
          <w:szCs w:val="20"/>
        </w:rPr>
        <w:br/>
      </w:r>
      <w:r w:rsidRPr="00DF5A91">
        <w:rPr>
          <w:rFonts w:ascii="Tahoma" w:hAnsi="Tahoma" w:cs="Tahoma"/>
          <w:sz w:val="20"/>
          <w:szCs w:val="20"/>
        </w:rPr>
        <w:t xml:space="preserve">w tym również pracownik Inwestora, wyznaczona przez Inwestora do reprezentowania jego interesów przez sprawowanie kontroli zgodności </w:t>
      </w:r>
      <w:r w:rsidR="006D45EB" w:rsidRPr="00DF5A91">
        <w:rPr>
          <w:rFonts w:ascii="Tahoma" w:hAnsi="Tahoma" w:cs="Tahoma"/>
          <w:sz w:val="20"/>
          <w:szCs w:val="20"/>
        </w:rPr>
        <w:t>realizacji</w:t>
      </w:r>
      <w:r w:rsidRPr="00DF5A91">
        <w:rPr>
          <w:rFonts w:ascii="Tahoma" w:hAnsi="Tahoma" w:cs="Tahoma"/>
          <w:sz w:val="20"/>
          <w:szCs w:val="20"/>
        </w:rPr>
        <w:t xml:space="preserve"> robót </w:t>
      </w:r>
      <w:r w:rsidR="006D45EB" w:rsidRPr="00DF5A91">
        <w:rPr>
          <w:rFonts w:ascii="Tahoma" w:hAnsi="Tahoma" w:cs="Tahoma"/>
          <w:sz w:val="20"/>
          <w:szCs w:val="20"/>
        </w:rPr>
        <w:t>z</w:t>
      </w:r>
      <w:r w:rsidRPr="00DF5A91">
        <w:rPr>
          <w:rFonts w:ascii="Tahoma" w:hAnsi="Tahoma" w:cs="Tahoma"/>
          <w:sz w:val="20"/>
          <w:szCs w:val="20"/>
        </w:rPr>
        <w:t xml:space="preserve"> dokumentacją projektową, specyfikacjami technicznymi, przepisami, zasadami wiedzy technicznej oraz postanowieniami warunków umowy (w rozumieniu art. 27 ustawy z dnia 07.07.1994 Prawo Budowlane z późniejszymi zmianami– Inżynierem określa się inspektora nadzoru - koordynatora).</w:t>
      </w:r>
    </w:p>
    <w:p w14:paraId="78B9852B" w14:textId="77777777" w:rsidR="006F30F7" w:rsidRPr="00DF5A91" w:rsidRDefault="00F10495" w:rsidP="0054189E">
      <w:pPr>
        <w:widowControl w:val="0"/>
        <w:jc w:val="both"/>
        <w:rPr>
          <w:rFonts w:ascii="Tahoma" w:hAnsi="Tahoma" w:cs="Tahoma"/>
          <w:sz w:val="20"/>
          <w:szCs w:val="20"/>
        </w:rPr>
      </w:pPr>
      <w:r w:rsidRPr="00DF5A91">
        <w:rPr>
          <w:rFonts w:ascii="Tahoma" w:hAnsi="Tahoma" w:cs="Tahoma"/>
          <w:b/>
          <w:sz w:val="20"/>
          <w:szCs w:val="20"/>
        </w:rPr>
        <w:t>Pozostałe określenia podstawowe</w:t>
      </w:r>
      <w:r w:rsidRPr="00DF5A91">
        <w:rPr>
          <w:rFonts w:ascii="Tahoma" w:hAnsi="Tahoma" w:cs="Tahoma"/>
          <w:sz w:val="20"/>
          <w:szCs w:val="20"/>
        </w:rPr>
        <w:t xml:space="preserve"> - są zgodne z obowiązującymi, odpowiednimi polskimi normami i z definicjami podanymi w specyfikacji technicznej OST ST.00 „Wymagania ogólne” oraz </w:t>
      </w:r>
      <w:r w:rsidR="00116005">
        <w:rPr>
          <w:rFonts w:ascii="Tahoma" w:hAnsi="Tahoma" w:cs="Tahoma"/>
          <w:sz w:val="20"/>
          <w:szCs w:val="20"/>
        </w:rPr>
        <w:br/>
      </w:r>
      <w:r w:rsidRPr="00DF5A91">
        <w:rPr>
          <w:rFonts w:ascii="Tahoma" w:hAnsi="Tahoma" w:cs="Tahoma"/>
          <w:sz w:val="20"/>
          <w:szCs w:val="20"/>
        </w:rPr>
        <w:t xml:space="preserve">w pozostałych zamieszczonych w ramach niniejszego opracowania specyfikacjach technicznych. </w:t>
      </w:r>
    </w:p>
    <w:p w14:paraId="0036B56A" w14:textId="77777777" w:rsidR="006F30F7" w:rsidRPr="00DF5A91" w:rsidRDefault="00F10495" w:rsidP="00526007">
      <w:pPr>
        <w:widowControl w:val="0"/>
        <w:ind w:right="-22"/>
        <w:jc w:val="both"/>
        <w:rPr>
          <w:rFonts w:ascii="Tahoma" w:hAnsi="Tahoma" w:cs="Tahoma"/>
          <w:b/>
          <w:sz w:val="20"/>
          <w:szCs w:val="20"/>
        </w:rPr>
      </w:pPr>
      <w:r w:rsidRPr="00DF5A91">
        <w:rPr>
          <w:rFonts w:ascii="Tahoma" w:hAnsi="Tahoma" w:cs="Tahoma"/>
          <w:b/>
          <w:sz w:val="20"/>
          <w:szCs w:val="20"/>
        </w:rPr>
        <w:t>1.5. Ogólne wymag</w:t>
      </w:r>
      <w:r w:rsidR="00526007" w:rsidRPr="00DF5A91">
        <w:rPr>
          <w:rFonts w:ascii="Tahoma" w:hAnsi="Tahoma" w:cs="Tahoma"/>
          <w:b/>
          <w:sz w:val="20"/>
          <w:szCs w:val="20"/>
        </w:rPr>
        <w:t xml:space="preserve">ania dotyczące </w:t>
      </w:r>
      <w:r w:rsidRPr="00DF5A91">
        <w:rPr>
          <w:rFonts w:ascii="Tahoma" w:hAnsi="Tahoma" w:cs="Tahoma"/>
          <w:b/>
          <w:sz w:val="20"/>
          <w:szCs w:val="20"/>
        </w:rPr>
        <w:t>robót</w:t>
      </w:r>
    </w:p>
    <w:p w14:paraId="4DDA6179"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Ogólne wymagania dotyczące robót podane są</w:t>
      </w:r>
      <w:r w:rsidR="00526007" w:rsidRPr="00DF5A91">
        <w:rPr>
          <w:rFonts w:ascii="Tahoma" w:hAnsi="Tahoma" w:cs="Tahoma"/>
          <w:sz w:val="20"/>
          <w:szCs w:val="20"/>
        </w:rPr>
        <w:t xml:space="preserve"> w OST ST.00 „Wymagania ogólne”. </w:t>
      </w:r>
      <w:r w:rsidRPr="00DF5A91">
        <w:rPr>
          <w:rFonts w:ascii="Tahoma" w:hAnsi="Tahoma" w:cs="Tahoma"/>
          <w:sz w:val="20"/>
          <w:szCs w:val="20"/>
        </w:rPr>
        <w:t xml:space="preserve">Wykonawca robót jest </w:t>
      </w:r>
      <w:proofErr w:type="gramStart"/>
      <w:r w:rsidRPr="00DF5A91">
        <w:rPr>
          <w:rFonts w:ascii="Tahoma" w:hAnsi="Tahoma" w:cs="Tahoma"/>
          <w:sz w:val="20"/>
          <w:szCs w:val="20"/>
        </w:rPr>
        <w:t>odpowiedzialny za jakość</w:t>
      </w:r>
      <w:proofErr w:type="gramEnd"/>
      <w:r w:rsidRPr="00DF5A91">
        <w:rPr>
          <w:rFonts w:ascii="Tahoma" w:hAnsi="Tahoma" w:cs="Tahoma"/>
          <w:sz w:val="20"/>
          <w:szCs w:val="20"/>
        </w:rPr>
        <w:t xml:space="preserve"> ich wykonania oraz za zgodność z Dokumentacją Projektową “Inwentaryzacja zieleni wraz gospodarką drzewostanem i projektem </w:t>
      </w:r>
      <w:proofErr w:type="spellStart"/>
      <w:r w:rsidRPr="00DF5A91">
        <w:rPr>
          <w:rFonts w:ascii="Tahoma" w:hAnsi="Tahoma" w:cs="Tahoma"/>
          <w:sz w:val="20"/>
          <w:szCs w:val="20"/>
        </w:rPr>
        <w:t>nasadzeń</w:t>
      </w:r>
      <w:proofErr w:type="spellEnd"/>
      <w:r w:rsidRPr="00DF5A91">
        <w:rPr>
          <w:rFonts w:ascii="Tahoma" w:hAnsi="Tahoma" w:cs="Tahoma"/>
          <w:sz w:val="20"/>
          <w:szCs w:val="20"/>
        </w:rPr>
        <w:t xml:space="preserve"> zastępczych” SST </w:t>
      </w:r>
      <w:r w:rsidR="00116005">
        <w:rPr>
          <w:rFonts w:ascii="Tahoma" w:hAnsi="Tahoma" w:cs="Tahoma"/>
          <w:sz w:val="20"/>
          <w:szCs w:val="20"/>
        </w:rPr>
        <w:br/>
      </w:r>
      <w:r w:rsidRPr="00DF5A91">
        <w:rPr>
          <w:rFonts w:ascii="Tahoma" w:hAnsi="Tahoma" w:cs="Tahoma"/>
          <w:sz w:val="20"/>
          <w:szCs w:val="20"/>
        </w:rPr>
        <w:t xml:space="preserve">i </w:t>
      </w:r>
      <w:r w:rsidR="00526007" w:rsidRPr="00DF5A91">
        <w:rPr>
          <w:rFonts w:ascii="Tahoma" w:hAnsi="Tahoma" w:cs="Tahoma"/>
          <w:sz w:val="20"/>
          <w:szCs w:val="20"/>
        </w:rPr>
        <w:t xml:space="preserve">poleceniami Inspektora Nadzoru. </w:t>
      </w:r>
      <w:r w:rsidRPr="00DF5A91">
        <w:rPr>
          <w:rFonts w:ascii="Tahoma" w:hAnsi="Tahoma" w:cs="Tahoma"/>
          <w:sz w:val="20"/>
          <w:szCs w:val="20"/>
        </w:rPr>
        <w:t xml:space="preserve">Przy wykonywaniu wycinki drzew należy bezwzględnie przestrzegać przepisów BHP odnośnie wycinki drzew. Przed przystąpieniem do wycinki Wykonawca otrzyma od Zamawiającego kopie dokumentów potwierdzających możliwość prowadzenia robót.  </w:t>
      </w:r>
    </w:p>
    <w:p w14:paraId="4DDA411D" w14:textId="77777777" w:rsidR="006F30F7" w:rsidRPr="00DF5A91" w:rsidRDefault="006F30F7" w:rsidP="0054189E">
      <w:pPr>
        <w:widowControl w:val="0"/>
        <w:ind w:left="426" w:right="4649"/>
        <w:jc w:val="both"/>
        <w:rPr>
          <w:rFonts w:ascii="Tahoma" w:hAnsi="Tahoma" w:cs="Tahoma"/>
          <w:sz w:val="20"/>
          <w:szCs w:val="20"/>
        </w:rPr>
      </w:pPr>
    </w:p>
    <w:p w14:paraId="4900DBD0" w14:textId="77777777" w:rsidR="006F30F7" w:rsidRPr="00DF5A91" w:rsidRDefault="00F10495" w:rsidP="0054189E">
      <w:pPr>
        <w:widowControl w:val="0"/>
        <w:ind w:right="4649"/>
        <w:jc w:val="both"/>
        <w:rPr>
          <w:rFonts w:ascii="Tahoma" w:hAnsi="Tahoma" w:cs="Tahoma"/>
          <w:b/>
          <w:sz w:val="20"/>
          <w:szCs w:val="20"/>
        </w:rPr>
      </w:pPr>
      <w:r w:rsidRPr="00DF5A91">
        <w:rPr>
          <w:rFonts w:ascii="Tahoma" w:hAnsi="Tahoma" w:cs="Tahoma"/>
          <w:b/>
          <w:sz w:val="20"/>
          <w:szCs w:val="20"/>
        </w:rPr>
        <w:t xml:space="preserve">2. MATERIAŁY </w:t>
      </w:r>
    </w:p>
    <w:p w14:paraId="40FD9214" w14:textId="77777777" w:rsidR="006F30F7" w:rsidRPr="00DF5A91" w:rsidRDefault="00F10495" w:rsidP="0054189E">
      <w:pPr>
        <w:widowControl w:val="0"/>
        <w:ind w:right="2670"/>
        <w:jc w:val="both"/>
        <w:rPr>
          <w:rFonts w:ascii="Tahoma" w:hAnsi="Tahoma" w:cs="Tahoma"/>
          <w:sz w:val="20"/>
          <w:szCs w:val="20"/>
        </w:rPr>
      </w:pPr>
      <w:r w:rsidRPr="00DF5A91">
        <w:rPr>
          <w:rFonts w:ascii="Tahoma" w:hAnsi="Tahoma" w:cs="Tahoma"/>
          <w:sz w:val="20"/>
          <w:szCs w:val="20"/>
        </w:rPr>
        <w:t>Nie występują.</w:t>
      </w:r>
    </w:p>
    <w:p w14:paraId="5AD9E919" w14:textId="77777777" w:rsidR="006F30F7" w:rsidRPr="00DF5A91" w:rsidRDefault="006F30F7" w:rsidP="0054189E">
      <w:pPr>
        <w:widowControl w:val="0"/>
        <w:ind w:right="2670"/>
        <w:jc w:val="both"/>
        <w:rPr>
          <w:rFonts w:ascii="Tahoma" w:hAnsi="Tahoma" w:cs="Tahoma"/>
          <w:sz w:val="20"/>
          <w:szCs w:val="20"/>
        </w:rPr>
      </w:pPr>
    </w:p>
    <w:p w14:paraId="74D04A22" w14:textId="77777777" w:rsidR="006F30F7" w:rsidRPr="00DF5A91" w:rsidRDefault="00F10495" w:rsidP="0054189E">
      <w:pPr>
        <w:widowControl w:val="0"/>
        <w:jc w:val="both"/>
        <w:rPr>
          <w:rFonts w:ascii="Tahoma" w:hAnsi="Tahoma" w:cs="Tahoma"/>
          <w:sz w:val="20"/>
          <w:szCs w:val="20"/>
        </w:rPr>
      </w:pPr>
      <w:r w:rsidRPr="00DF5A91">
        <w:rPr>
          <w:rFonts w:ascii="Tahoma" w:hAnsi="Tahoma" w:cs="Tahoma"/>
          <w:b/>
          <w:sz w:val="20"/>
          <w:szCs w:val="20"/>
        </w:rPr>
        <w:t>3. SPRZĘT</w:t>
      </w:r>
    </w:p>
    <w:p w14:paraId="75B8E353" w14:textId="77777777" w:rsidR="006F30F7" w:rsidRPr="00DF5A91" w:rsidRDefault="00F10495" w:rsidP="0054189E">
      <w:pPr>
        <w:widowControl w:val="0"/>
        <w:jc w:val="both"/>
        <w:rPr>
          <w:rFonts w:ascii="Tahoma" w:hAnsi="Tahoma" w:cs="Tahoma"/>
          <w:b/>
          <w:sz w:val="20"/>
          <w:szCs w:val="20"/>
        </w:rPr>
      </w:pPr>
      <w:r w:rsidRPr="00DF5A91">
        <w:rPr>
          <w:rFonts w:ascii="Tahoma" w:hAnsi="Tahoma" w:cs="Tahoma"/>
          <w:b/>
          <w:sz w:val="20"/>
          <w:szCs w:val="20"/>
        </w:rPr>
        <w:t>3.1. Ogólne wymagania dotyczące sprzętu</w:t>
      </w:r>
    </w:p>
    <w:p w14:paraId="50F5D36C"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 xml:space="preserve">Ogólne wymagania dotyczące sprzętu podano w OST ST.00 „Wymagania ogólne” pkt 3. </w:t>
      </w:r>
    </w:p>
    <w:p w14:paraId="01BCC236" w14:textId="6732DAAE" w:rsidR="006F30F7" w:rsidRPr="00DF5A91" w:rsidRDefault="00F10495" w:rsidP="0054189E">
      <w:pPr>
        <w:widowControl w:val="0"/>
        <w:jc w:val="both"/>
        <w:rPr>
          <w:rFonts w:ascii="Tahoma" w:hAnsi="Tahoma" w:cs="Tahoma"/>
          <w:b/>
          <w:sz w:val="20"/>
          <w:szCs w:val="20"/>
        </w:rPr>
      </w:pPr>
      <w:r w:rsidRPr="00DF5A91">
        <w:rPr>
          <w:rFonts w:ascii="Tahoma" w:hAnsi="Tahoma" w:cs="Tahoma"/>
          <w:b/>
          <w:sz w:val="20"/>
          <w:szCs w:val="20"/>
        </w:rPr>
        <w:lastRenderedPageBreak/>
        <w:t xml:space="preserve">3.2. Sprzęt stosowany do usuwania drzew </w:t>
      </w:r>
    </w:p>
    <w:p w14:paraId="41733B47" w14:textId="24FC3109" w:rsidR="006F30F7" w:rsidRPr="00DF5A91" w:rsidRDefault="00F10495" w:rsidP="0054189E">
      <w:pPr>
        <w:widowControl w:val="0"/>
        <w:ind w:left="-30"/>
        <w:jc w:val="both"/>
        <w:rPr>
          <w:rFonts w:ascii="Tahoma" w:hAnsi="Tahoma" w:cs="Tahoma"/>
          <w:sz w:val="20"/>
          <w:szCs w:val="20"/>
        </w:rPr>
      </w:pPr>
      <w:r w:rsidRPr="00DF5A91">
        <w:rPr>
          <w:rFonts w:ascii="Tahoma" w:hAnsi="Tahoma" w:cs="Tahoma"/>
          <w:sz w:val="20"/>
          <w:szCs w:val="20"/>
        </w:rPr>
        <w:t xml:space="preserve">Wykonawca przystępujący do prac związanych z usunięciem drzew powinien wykazać się możliwością korzystania z następujących sprzętów:  </w:t>
      </w:r>
    </w:p>
    <w:p w14:paraId="7CB5EC55" w14:textId="77777777" w:rsidR="006F30F7" w:rsidRPr="00DF5A91" w:rsidRDefault="00F10495" w:rsidP="0054189E">
      <w:pPr>
        <w:widowControl w:val="0"/>
        <w:numPr>
          <w:ilvl w:val="0"/>
          <w:numId w:val="34"/>
        </w:numPr>
        <w:contextualSpacing/>
        <w:jc w:val="both"/>
        <w:rPr>
          <w:rFonts w:ascii="Tahoma" w:hAnsi="Tahoma" w:cs="Tahoma"/>
          <w:sz w:val="20"/>
          <w:szCs w:val="20"/>
        </w:rPr>
      </w:pPr>
      <w:proofErr w:type="gramStart"/>
      <w:r w:rsidRPr="00DF5A91">
        <w:rPr>
          <w:rFonts w:ascii="Tahoma" w:hAnsi="Tahoma" w:cs="Tahoma"/>
          <w:sz w:val="20"/>
          <w:szCs w:val="20"/>
        </w:rPr>
        <w:t>piły</w:t>
      </w:r>
      <w:proofErr w:type="gramEnd"/>
      <w:r w:rsidRPr="00DF5A91">
        <w:rPr>
          <w:rFonts w:ascii="Tahoma" w:hAnsi="Tahoma" w:cs="Tahoma"/>
          <w:sz w:val="20"/>
          <w:szCs w:val="20"/>
        </w:rPr>
        <w:t xml:space="preserve"> mechaniczne,  </w:t>
      </w:r>
    </w:p>
    <w:p w14:paraId="6A386C0B" w14:textId="77777777" w:rsidR="006F30F7" w:rsidRPr="00DF5A91" w:rsidRDefault="00F10495" w:rsidP="0054189E">
      <w:pPr>
        <w:widowControl w:val="0"/>
        <w:numPr>
          <w:ilvl w:val="0"/>
          <w:numId w:val="34"/>
        </w:numPr>
        <w:contextualSpacing/>
        <w:jc w:val="both"/>
        <w:rPr>
          <w:rFonts w:ascii="Tahoma" w:hAnsi="Tahoma" w:cs="Tahoma"/>
          <w:sz w:val="20"/>
          <w:szCs w:val="20"/>
        </w:rPr>
      </w:pPr>
      <w:proofErr w:type="gramStart"/>
      <w:r w:rsidRPr="00DF5A91">
        <w:rPr>
          <w:rFonts w:ascii="Tahoma" w:hAnsi="Tahoma" w:cs="Tahoma"/>
          <w:sz w:val="20"/>
          <w:szCs w:val="20"/>
        </w:rPr>
        <w:t>piły</w:t>
      </w:r>
      <w:proofErr w:type="gramEnd"/>
      <w:r w:rsidRPr="00DF5A91">
        <w:rPr>
          <w:rFonts w:ascii="Tahoma" w:hAnsi="Tahoma" w:cs="Tahoma"/>
          <w:sz w:val="20"/>
          <w:szCs w:val="20"/>
        </w:rPr>
        <w:t xml:space="preserve"> ręczne,  </w:t>
      </w:r>
    </w:p>
    <w:p w14:paraId="1195C2E2" w14:textId="77777777" w:rsidR="006F30F7" w:rsidRPr="00DF5A91" w:rsidRDefault="00F10495" w:rsidP="0054189E">
      <w:pPr>
        <w:widowControl w:val="0"/>
        <w:numPr>
          <w:ilvl w:val="0"/>
          <w:numId w:val="34"/>
        </w:numPr>
        <w:contextualSpacing/>
        <w:jc w:val="both"/>
        <w:rPr>
          <w:rFonts w:ascii="Tahoma" w:hAnsi="Tahoma" w:cs="Tahoma"/>
          <w:sz w:val="20"/>
          <w:szCs w:val="20"/>
        </w:rPr>
      </w:pPr>
      <w:proofErr w:type="gramStart"/>
      <w:r w:rsidRPr="00DF5A91">
        <w:rPr>
          <w:rFonts w:ascii="Tahoma" w:hAnsi="Tahoma" w:cs="Tahoma"/>
          <w:sz w:val="20"/>
          <w:szCs w:val="20"/>
        </w:rPr>
        <w:t>drabiny</w:t>
      </w:r>
      <w:proofErr w:type="gramEnd"/>
      <w:r w:rsidRPr="00DF5A91">
        <w:rPr>
          <w:rFonts w:ascii="Tahoma" w:hAnsi="Tahoma" w:cs="Tahoma"/>
          <w:sz w:val="20"/>
          <w:szCs w:val="20"/>
        </w:rPr>
        <w:t xml:space="preserve">,  </w:t>
      </w:r>
    </w:p>
    <w:p w14:paraId="39620642" w14:textId="77777777" w:rsidR="006F30F7" w:rsidRPr="00DF5A91" w:rsidRDefault="00F10495" w:rsidP="0054189E">
      <w:pPr>
        <w:widowControl w:val="0"/>
        <w:numPr>
          <w:ilvl w:val="0"/>
          <w:numId w:val="34"/>
        </w:numPr>
        <w:contextualSpacing/>
        <w:jc w:val="both"/>
        <w:rPr>
          <w:rFonts w:ascii="Tahoma" w:hAnsi="Tahoma" w:cs="Tahoma"/>
          <w:sz w:val="20"/>
          <w:szCs w:val="20"/>
        </w:rPr>
      </w:pPr>
      <w:proofErr w:type="gramStart"/>
      <w:r w:rsidRPr="00DF5A91">
        <w:rPr>
          <w:rFonts w:ascii="Tahoma" w:hAnsi="Tahoma" w:cs="Tahoma"/>
          <w:sz w:val="20"/>
          <w:szCs w:val="20"/>
        </w:rPr>
        <w:t>spycharki</w:t>
      </w:r>
      <w:proofErr w:type="gramEnd"/>
      <w:r w:rsidRPr="00DF5A91">
        <w:rPr>
          <w:rFonts w:ascii="Tahoma" w:hAnsi="Tahoma" w:cs="Tahoma"/>
          <w:sz w:val="20"/>
          <w:szCs w:val="20"/>
        </w:rPr>
        <w:t xml:space="preserve">,  </w:t>
      </w:r>
    </w:p>
    <w:p w14:paraId="0096E7A0" w14:textId="77777777" w:rsidR="006F30F7" w:rsidRPr="00DF5A91" w:rsidRDefault="00F10495" w:rsidP="0054189E">
      <w:pPr>
        <w:widowControl w:val="0"/>
        <w:numPr>
          <w:ilvl w:val="0"/>
          <w:numId w:val="34"/>
        </w:numPr>
        <w:contextualSpacing/>
        <w:jc w:val="both"/>
        <w:rPr>
          <w:rFonts w:ascii="Tahoma" w:hAnsi="Tahoma" w:cs="Tahoma"/>
          <w:sz w:val="20"/>
          <w:szCs w:val="20"/>
        </w:rPr>
      </w:pPr>
      <w:proofErr w:type="gramStart"/>
      <w:r w:rsidRPr="00DF5A91">
        <w:rPr>
          <w:rFonts w:ascii="Tahoma" w:hAnsi="Tahoma" w:cs="Tahoma"/>
          <w:sz w:val="20"/>
          <w:szCs w:val="20"/>
        </w:rPr>
        <w:t>koparki</w:t>
      </w:r>
      <w:proofErr w:type="gramEnd"/>
      <w:r w:rsidRPr="00DF5A91">
        <w:rPr>
          <w:rFonts w:ascii="Tahoma" w:hAnsi="Tahoma" w:cs="Tahoma"/>
          <w:sz w:val="20"/>
          <w:szCs w:val="20"/>
        </w:rPr>
        <w:t xml:space="preserve"> lub ciągniki ze specjalnym osprzętem do prowadzenia prac związanych z wyrębem drzew,</w:t>
      </w:r>
    </w:p>
    <w:p w14:paraId="384089D7" w14:textId="77777777" w:rsidR="006F30F7" w:rsidRPr="00DF5A91" w:rsidRDefault="00F10495" w:rsidP="0054189E">
      <w:pPr>
        <w:widowControl w:val="0"/>
        <w:numPr>
          <w:ilvl w:val="0"/>
          <w:numId w:val="34"/>
        </w:numPr>
        <w:contextualSpacing/>
        <w:jc w:val="both"/>
        <w:rPr>
          <w:rFonts w:ascii="Tahoma" w:hAnsi="Tahoma" w:cs="Tahoma"/>
          <w:sz w:val="20"/>
          <w:szCs w:val="20"/>
        </w:rPr>
      </w:pPr>
      <w:proofErr w:type="gramStart"/>
      <w:r w:rsidRPr="00DF5A91">
        <w:rPr>
          <w:rFonts w:ascii="Tahoma" w:hAnsi="Tahoma" w:cs="Tahoma"/>
          <w:sz w:val="20"/>
          <w:szCs w:val="20"/>
        </w:rPr>
        <w:t>rębaki</w:t>
      </w:r>
      <w:proofErr w:type="gramEnd"/>
      <w:r w:rsidRPr="00DF5A91">
        <w:rPr>
          <w:rFonts w:ascii="Tahoma" w:hAnsi="Tahoma" w:cs="Tahoma"/>
          <w:sz w:val="20"/>
          <w:szCs w:val="20"/>
        </w:rPr>
        <w:t xml:space="preserve"> do gałęzi (</w:t>
      </w:r>
      <w:proofErr w:type="spellStart"/>
      <w:r w:rsidRPr="00DF5A91">
        <w:rPr>
          <w:rFonts w:ascii="Tahoma" w:hAnsi="Tahoma" w:cs="Tahoma"/>
          <w:sz w:val="20"/>
          <w:szCs w:val="20"/>
        </w:rPr>
        <w:t>zrębkowanie</w:t>
      </w:r>
      <w:proofErr w:type="spellEnd"/>
      <w:r w:rsidRPr="00DF5A91">
        <w:rPr>
          <w:rFonts w:ascii="Tahoma" w:hAnsi="Tahoma" w:cs="Tahoma"/>
          <w:sz w:val="20"/>
          <w:szCs w:val="20"/>
        </w:rPr>
        <w:t>),</w:t>
      </w:r>
    </w:p>
    <w:p w14:paraId="1EF4D719" w14:textId="77777777" w:rsidR="006F30F7" w:rsidRPr="00DF5A91" w:rsidRDefault="00F10495" w:rsidP="0054189E">
      <w:pPr>
        <w:widowControl w:val="0"/>
        <w:numPr>
          <w:ilvl w:val="0"/>
          <w:numId w:val="34"/>
        </w:numPr>
        <w:contextualSpacing/>
        <w:jc w:val="both"/>
        <w:rPr>
          <w:rFonts w:ascii="Tahoma" w:hAnsi="Tahoma" w:cs="Tahoma"/>
          <w:sz w:val="20"/>
          <w:szCs w:val="20"/>
        </w:rPr>
      </w:pPr>
      <w:proofErr w:type="gramStart"/>
      <w:r w:rsidRPr="00DF5A91">
        <w:rPr>
          <w:rFonts w:ascii="Tahoma" w:hAnsi="Tahoma" w:cs="Tahoma"/>
          <w:sz w:val="20"/>
          <w:szCs w:val="20"/>
        </w:rPr>
        <w:t>samochody</w:t>
      </w:r>
      <w:proofErr w:type="gramEnd"/>
      <w:r w:rsidRPr="00DF5A91">
        <w:rPr>
          <w:rFonts w:ascii="Tahoma" w:hAnsi="Tahoma" w:cs="Tahoma"/>
          <w:sz w:val="20"/>
          <w:szCs w:val="20"/>
        </w:rPr>
        <w:t xml:space="preserve"> do transportu materiałów, </w:t>
      </w:r>
    </w:p>
    <w:p w14:paraId="31EC9ECB" w14:textId="77777777" w:rsidR="006F30F7" w:rsidRPr="00DF5A91" w:rsidRDefault="00F10495" w:rsidP="0054189E">
      <w:pPr>
        <w:widowControl w:val="0"/>
        <w:numPr>
          <w:ilvl w:val="0"/>
          <w:numId w:val="34"/>
        </w:numPr>
        <w:contextualSpacing/>
        <w:jc w:val="both"/>
        <w:rPr>
          <w:rFonts w:ascii="Tahoma" w:hAnsi="Tahoma" w:cs="Tahoma"/>
          <w:sz w:val="20"/>
          <w:szCs w:val="20"/>
        </w:rPr>
      </w:pPr>
      <w:proofErr w:type="gramStart"/>
      <w:r w:rsidRPr="00DF5A91">
        <w:rPr>
          <w:rFonts w:ascii="Tahoma" w:hAnsi="Tahoma" w:cs="Tahoma"/>
          <w:sz w:val="20"/>
          <w:szCs w:val="20"/>
        </w:rPr>
        <w:t>inny</w:t>
      </w:r>
      <w:proofErr w:type="gramEnd"/>
      <w:r w:rsidRPr="00DF5A91">
        <w:rPr>
          <w:rFonts w:ascii="Tahoma" w:hAnsi="Tahoma" w:cs="Tahoma"/>
          <w:sz w:val="20"/>
          <w:szCs w:val="20"/>
        </w:rPr>
        <w:t xml:space="preserve"> sprzęt zaakceptowany przez Inspektora Nadzoru</w:t>
      </w:r>
    </w:p>
    <w:p w14:paraId="5D949AE0" w14:textId="77777777" w:rsidR="006F30F7" w:rsidRPr="00DF5A91" w:rsidRDefault="006F30F7" w:rsidP="0054189E">
      <w:pPr>
        <w:widowControl w:val="0"/>
        <w:tabs>
          <w:tab w:val="left" w:pos="239"/>
        </w:tabs>
        <w:ind w:right="4224"/>
        <w:rPr>
          <w:rFonts w:ascii="Tahoma" w:hAnsi="Tahoma" w:cs="Tahoma"/>
          <w:sz w:val="20"/>
          <w:szCs w:val="20"/>
        </w:rPr>
      </w:pPr>
    </w:p>
    <w:p w14:paraId="29066801" w14:textId="77777777" w:rsidR="006F30F7" w:rsidRPr="00DF5A91" w:rsidRDefault="00F10495" w:rsidP="0054189E">
      <w:pPr>
        <w:widowControl w:val="0"/>
        <w:tabs>
          <w:tab w:val="left" w:pos="239"/>
        </w:tabs>
        <w:ind w:right="4224"/>
        <w:rPr>
          <w:rFonts w:ascii="Tahoma" w:hAnsi="Tahoma" w:cs="Tahoma"/>
          <w:sz w:val="20"/>
          <w:szCs w:val="20"/>
        </w:rPr>
      </w:pPr>
      <w:r w:rsidRPr="00DF5A91">
        <w:rPr>
          <w:rFonts w:ascii="Tahoma" w:hAnsi="Tahoma" w:cs="Tahoma"/>
          <w:b/>
          <w:sz w:val="20"/>
          <w:szCs w:val="20"/>
        </w:rPr>
        <w:t>4. TRANSPORT</w:t>
      </w:r>
    </w:p>
    <w:p w14:paraId="75D0C607" w14:textId="77777777" w:rsidR="006F30F7" w:rsidRPr="00DF5A91" w:rsidRDefault="00F10495" w:rsidP="0054189E">
      <w:pPr>
        <w:widowControl w:val="0"/>
        <w:jc w:val="both"/>
        <w:rPr>
          <w:rFonts w:ascii="Tahoma" w:hAnsi="Tahoma" w:cs="Tahoma"/>
          <w:b/>
          <w:sz w:val="20"/>
          <w:szCs w:val="20"/>
        </w:rPr>
      </w:pPr>
      <w:r w:rsidRPr="00DF5A91">
        <w:rPr>
          <w:rFonts w:ascii="Tahoma" w:hAnsi="Tahoma" w:cs="Tahoma"/>
          <w:b/>
          <w:sz w:val="20"/>
          <w:szCs w:val="20"/>
        </w:rPr>
        <w:t>4.1. Ogólne wymagania dotyczące transportu</w:t>
      </w:r>
    </w:p>
    <w:p w14:paraId="6549E850"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Ogólne wymagania dotyczące transportu podano w OST ST.00 „Wymagania ogólne” pkt 4.</w:t>
      </w:r>
    </w:p>
    <w:p w14:paraId="5F6222F2" w14:textId="77777777" w:rsidR="006F30F7" w:rsidRPr="00DF5A91" w:rsidRDefault="00F10495" w:rsidP="0054189E">
      <w:pPr>
        <w:widowControl w:val="0"/>
        <w:jc w:val="both"/>
        <w:rPr>
          <w:rFonts w:ascii="Tahoma" w:hAnsi="Tahoma" w:cs="Tahoma"/>
          <w:b/>
          <w:sz w:val="20"/>
          <w:szCs w:val="20"/>
        </w:rPr>
      </w:pPr>
      <w:r w:rsidRPr="00DF5A91">
        <w:rPr>
          <w:rFonts w:ascii="Tahoma" w:hAnsi="Tahoma" w:cs="Tahoma"/>
          <w:b/>
          <w:sz w:val="20"/>
          <w:szCs w:val="20"/>
        </w:rPr>
        <w:t xml:space="preserve">4.2. Transport materiałów z wycinki </w:t>
      </w:r>
    </w:p>
    <w:p w14:paraId="52E38E9B" w14:textId="77777777" w:rsidR="006F30F7" w:rsidRPr="00DF5A91" w:rsidRDefault="00F10495" w:rsidP="0054189E">
      <w:pPr>
        <w:widowControl w:val="0"/>
        <w:numPr>
          <w:ilvl w:val="0"/>
          <w:numId w:val="47"/>
        </w:numPr>
        <w:contextualSpacing/>
        <w:jc w:val="both"/>
        <w:rPr>
          <w:rFonts w:ascii="Tahoma" w:hAnsi="Tahoma" w:cs="Tahoma"/>
          <w:sz w:val="20"/>
          <w:szCs w:val="20"/>
        </w:rPr>
      </w:pPr>
      <w:r w:rsidRPr="00DF5A91">
        <w:rPr>
          <w:rFonts w:ascii="Tahoma" w:hAnsi="Tahoma" w:cs="Tahoma"/>
          <w:sz w:val="20"/>
          <w:szCs w:val="20"/>
        </w:rPr>
        <w:t>Miejsce wywozu materiałów z wycinki: zgodnie z zapisami umowy lub wskazane przez Inwestora</w:t>
      </w:r>
      <w:r w:rsidR="00526007" w:rsidRPr="00DF5A91">
        <w:rPr>
          <w:rFonts w:ascii="Tahoma" w:hAnsi="Tahoma" w:cs="Tahoma"/>
          <w:sz w:val="20"/>
          <w:szCs w:val="20"/>
        </w:rPr>
        <w:t>.</w:t>
      </w:r>
    </w:p>
    <w:p w14:paraId="7EE2B156" w14:textId="77777777" w:rsidR="006F30F7" w:rsidRPr="00DF5A91" w:rsidRDefault="00526007" w:rsidP="0054189E">
      <w:pPr>
        <w:widowControl w:val="0"/>
        <w:numPr>
          <w:ilvl w:val="0"/>
          <w:numId w:val="47"/>
        </w:numPr>
        <w:contextualSpacing/>
        <w:jc w:val="both"/>
        <w:rPr>
          <w:rFonts w:ascii="Tahoma" w:hAnsi="Tahoma" w:cs="Tahoma"/>
          <w:sz w:val="20"/>
          <w:szCs w:val="20"/>
        </w:rPr>
      </w:pPr>
      <w:r w:rsidRPr="00DF5A91">
        <w:rPr>
          <w:rFonts w:ascii="Tahoma" w:hAnsi="Tahoma" w:cs="Tahoma"/>
          <w:sz w:val="20"/>
          <w:szCs w:val="20"/>
        </w:rPr>
        <w:t xml:space="preserve">Pnie, </w:t>
      </w:r>
      <w:r w:rsidR="00F10495" w:rsidRPr="00DF5A91">
        <w:rPr>
          <w:rFonts w:ascii="Tahoma" w:hAnsi="Tahoma" w:cs="Tahoma"/>
          <w:sz w:val="20"/>
          <w:szCs w:val="20"/>
        </w:rPr>
        <w:t>gałęzie oraz karpina mogą być transportowane dowolnymi środkami transportu, które zostały dopuszczone do ruch drogowego</w:t>
      </w:r>
      <w:r w:rsidRPr="00DF5A91">
        <w:rPr>
          <w:rFonts w:ascii="Tahoma" w:hAnsi="Tahoma" w:cs="Tahoma"/>
          <w:sz w:val="20"/>
          <w:szCs w:val="20"/>
        </w:rPr>
        <w:t>.</w:t>
      </w:r>
    </w:p>
    <w:p w14:paraId="59BA390F" w14:textId="77777777" w:rsidR="006F30F7" w:rsidRPr="00DF5A91" w:rsidRDefault="00F10495" w:rsidP="0054189E">
      <w:pPr>
        <w:widowControl w:val="0"/>
        <w:numPr>
          <w:ilvl w:val="0"/>
          <w:numId w:val="47"/>
        </w:numPr>
        <w:contextualSpacing/>
        <w:jc w:val="both"/>
        <w:rPr>
          <w:rFonts w:ascii="Tahoma" w:hAnsi="Tahoma" w:cs="Tahoma"/>
          <w:sz w:val="20"/>
          <w:szCs w:val="20"/>
        </w:rPr>
      </w:pPr>
      <w:r w:rsidRPr="00DF5A91">
        <w:rPr>
          <w:rFonts w:ascii="Tahoma" w:hAnsi="Tahoma" w:cs="Tahoma"/>
          <w:sz w:val="20"/>
          <w:szCs w:val="20"/>
        </w:rPr>
        <w:t>Przewożony ładunek musi być zabezpieczony przed przesuwaniem się oraz przed wypadnięciem ze środka transportu</w:t>
      </w:r>
      <w:r w:rsidR="00526007" w:rsidRPr="00DF5A91">
        <w:rPr>
          <w:rFonts w:ascii="Tahoma" w:hAnsi="Tahoma" w:cs="Tahoma"/>
          <w:sz w:val="20"/>
          <w:szCs w:val="20"/>
        </w:rPr>
        <w:t>.</w:t>
      </w:r>
    </w:p>
    <w:p w14:paraId="582BE85D" w14:textId="77777777" w:rsidR="006F30F7" w:rsidRPr="00DF5A91" w:rsidRDefault="00F10495" w:rsidP="0054189E">
      <w:pPr>
        <w:widowControl w:val="0"/>
        <w:numPr>
          <w:ilvl w:val="0"/>
          <w:numId w:val="47"/>
        </w:numPr>
        <w:contextualSpacing/>
        <w:jc w:val="both"/>
        <w:rPr>
          <w:rFonts w:ascii="Tahoma" w:hAnsi="Tahoma" w:cs="Tahoma"/>
          <w:sz w:val="20"/>
          <w:szCs w:val="20"/>
        </w:rPr>
      </w:pPr>
      <w:r w:rsidRPr="00DF5A91">
        <w:rPr>
          <w:rFonts w:ascii="Tahoma" w:hAnsi="Tahoma" w:cs="Tahoma"/>
          <w:sz w:val="20"/>
          <w:szCs w:val="20"/>
        </w:rPr>
        <w:t xml:space="preserve">Pnie przedstawiające </w:t>
      </w:r>
      <w:r w:rsidR="00526007" w:rsidRPr="00DF5A91">
        <w:rPr>
          <w:rFonts w:ascii="Tahoma" w:hAnsi="Tahoma" w:cs="Tahoma"/>
          <w:sz w:val="20"/>
          <w:szCs w:val="20"/>
        </w:rPr>
        <w:t>wartość, jako</w:t>
      </w:r>
      <w:r w:rsidRPr="00DF5A91">
        <w:rPr>
          <w:rFonts w:ascii="Tahoma" w:hAnsi="Tahoma" w:cs="Tahoma"/>
          <w:sz w:val="20"/>
          <w:szCs w:val="20"/>
        </w:rPr>
        <w:t xml:space="preserve"> materiał użytkowy (np. budowlany, meblarski itp.) powinny być transportowane w sposób </w:t>
      </w:r>
      <w:proofErr w:type="gramStart"/>
      <w:r w:rsidRPr="00DF5A91">
        <w:rPr>
          <w:rFonts w:ascii="Tahoma" w:hAnsi="Tahoma" w:cs="Tahoma"/>
          <w:sz w:val="20"/>
          <w:szCs w:val="20"/>
        </w:rPr>
        <w:t>nie powodujący</w:t>
      </w:r>
      <w:proofErr w:type="gramEnd"/>
      <w:r w:rsidRPr="00DF5A91">
        <w:rPr>
          <w:rFonts w:ascii="Tahoma" w:hAnsi="Tahoma" w:cs="Tahoma"/>
          <w:sz w:val="20"/>
          <w:szCs w:val="20"/>
        </w:rPr>
        <w:t xml:space="preserve"> ich uszkodzeń</w:t>
      </w:r>
      <w:r w:rsidR="00526007" w:rsidRPr="00DF5A91">
        <w:rPr>
          <w:rFonts w:ascii="Tahoma" w:hAnsi="Tahoma" w:cs="Tahoma"/>
          <w:sz w:val="20"/>
          <w:szCs w:val="20"/>
        </w:rPr>
        <w:t>.</w:t>
      </w:r>
    </w:p>
    <w:p w14:paraId="277E118D"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Do wywożenia dłużyc, karpiny, pni i gałęzi winny być wykorzystywane pojazdy spełniające wymagania dotyczące przepisów ruchu drogowego, w szczególności dopuszczalnych obciążeń na osie i wymiary ładunku. Wykonawca jest zobowiązany do stosowania jedynie takich środków transportu, które nie będą powodować pogorszenia stanu dróg lokalnych. Wykonawca będzie usuwać na bieżąco, na własny koszt, wszelkie uszkodzenia i zanieczyszczenia spowodowane jego pojazdami</w:t>
      </w:r>
      <w:r w:rsidR="00526007" w:rsidRPr="00DF5A91">
        <w:rPr>
          <w:rFonts w:ascii="Tahoma" w:hAnsi="Tahoma" w:cs="Tahoma"/>
          <w:sz w:val="20"/>
          <w:szCs w:val="20"/>
        </w:rPr>
        <w:t xml:space="preserve"> na drogach publicznych oraz dojazdach</w:t>
      </w:r>
      <w:r w:rsidRPr="00DF5A91">
        <w:rPr>
          <w:rFonts w:ascii="Tahoma" w:hAnsi="Tahoma" w:cs="Tahoma"/>
          <w:sz w:val="20"/>
          <w:szCs w:val="20"/>
        </w:rPr>
        <w:t xml:space="preserve"> do terenu robót. </w:t>
      </w:r>
    </w:p>
    <w:p w14:paraId="2A7418EE" w14:textId="77777777" w:rsidR="006F30F7" w:rsidRPr="00DF5A91" w:rsidRDefault="006F30F7" w:rsidP="0054189E">
      <w:pPr>
        <w:widowControl w:val="0"/>
        <w:jc w:val="both"/>
        <w:rPr>
          <w:rFonts w:ascii="Tahoma" w:hAnsi="Tahoma" w:cs="Tahoma"/>
          <w:sz w:val="20"/>
          <w:szCs w:val="20"/>
        </w:rPr>
      </w:pPr>
    </w:p>
    <w:p w14:paraId="42ED199C" w14:textId="77777777" w:rsidR="006F30F7" w:rsidRPr="00DF5A91" w:rsidRDefault="00F10495" w:rsidP="0054189E">
      <w:pPr>
        <w:widowControl w:val="0"/>
        <w:tabs>
          <w:tab w:val="left" w:pos="242"/>
        </w:tabs>
        <w:rPr>
          <w:rFonts w:ascii="Tahoma" w:hAnsi="Tahoma" w:cs="Tahoma"/>
          <w:sz w:val="20"/>
          <w:szCs w:val="20"/>
        </w:rPr>
      </w:pPr>
      <w:r w:rsidRPr="00DF5A91">
        <w:rPr>
          <w:rFonts w:ascii="Tahoma" w:hAnsi="Tahoma" w:cs="Tahoma"/>
          <w:b/>
          <w:sz w:val="20"/>
          <w:szCs w:val="20"/>
        </w:rPr>
        <w:t xml:space="preserve">5. WYKONANIE ROBÓT </w:t>
      </w:r>
    </w:p>
    <w:p w14:paraId="1CFC4386" w14:textId="77777777" w:rsidR="006F30F7" w:rsidRPr="00DF5A91" w:rsidRDefault="00F10495" w:rsidP="0054189E">
      <w:pPr>
        <w:widowControl w:val="0"/>
        <w:tabs>
          <w:tab w:val="left" w:pos="4820"/>
        </w:tabs>
        <w:ind w:right="2807"/>
        <w:jc w:val="both"/>
        <w:rPr>
          <w:rFonts w:ascii="Tahoma" w:hAnsi="Tahoma" w:cs="Tahoma"/>
          <w:b/>
          <w:sz w:val="20"/>
          <w:szCs w:val="20"/>
        </w:rPr>
      </w:pPr>
      <w:r w:rsidRPr="00DF5A91">
        <w:rPr>
          <w:rFonts w:ascii="Tahoma" w:hAnsi="Tahoma" w:cs="Tahoma"/>
          <w:b/>
          <w:sz w:val="20"/>
          <w:szCs w:val="20"/>
        </w:rPr>
        <w:t xml:space="preserve">5.1.  Ogólne zasady wykonania robót </w:t>
      </w:r>
    </w:p>
    <w:p w14:paraId="14B73AF5" w14:textId="77777777" w:rsidR="006F30F7" w:rsidRPr="00DF5A91" w:rsidRDefault="00F10495" w:rsidP="0054189E">
      <w:pPr>
        <w:widowControl w:val="0"/>
        <w:tabs>
          <w:tab w:val="left" w:pos="4820"/>
        </w:tabs>
        <w:ind w:right="-15"/>
        <w:jc w:val="both"/>
        <w:rPr>
          <w:rFonts w:ascii="Tahoma" w:hAnsi="Tahoma" w:cs="Tahoma"/>
          <w:sz w:val="20"/>
          <w:szCs w:val="20"/>
        </w:rPr>
      </w:pPr>
      <w:r w:rsidRPr="00DF5A91">
        <w:rPr>
          <w:rFonts w:ascii="Tahoma" w:hAnsi="Tahoma" w:cs="Tahoma"/>
          <w:sz w:val="20"/>
          <w:szCs w:val="20"/>
        </w:rPr>
        <w:t xml:space="preserve">Ogólne zasady wykonania robót podano w OST ST.00 „ Wymagania ogólne” pkt 5. </w:t>
      </w:r>
    </w:p>
    <w:p w14:paraId="545D8339" w14:textId="2ECEBB23" w:rsidR="006F30F7" w:rsidRPr="00DF5A91" w:rsidRDefault="00F10495" w:rsidP="0054189E">
      <w:pPr>
        <w:widowControl w:val="0"/>
        <w:ind w:right="-15"/>
        <w:jc w:val="both"/>
        <w:rPr>
          <w:rFonts w:ascii="Tahoma" w:hAnsi="Tahoma" w:cs="Tahoma"/>
          <w:b/>
          <w:sz w:val="20"/>
          <w:szCs w:val="20"/>
        </w:rPr>
      </w:pPr>
      <w:r w:rsidRPr="00DF5A91">
        <w:rPr>
          <w:rFonts w:ascii="Tahoma" w:hAnsi="Tahoma" w:cs="Tahoma"/>
          <w:b/>
          <w:sz w:val="20"/>
          <w:szCs w:val="20"/>
        </w:rPr>
        <w:t>5.2.  Szczegółowe zasady wykonania robót przy wycince drzew</w:t>
      </w:r>
    </w:p>
    <w:p w14:paraId="228000B8" w14:textId="04CDBD25" w:rsidR="006F30F7" w:rsidRPr="00DF5A91" w:rsidRDefault="00F10495" w:rsidP="0054189E">
      <w:pPr>
        <w:widowControl w:val="0"/>
        <w:ind w:right="-15"/>
        <w:jc w:val="both"/>
        <w:rPr>
          <w:rFonts w:ascii="Tahoma" w:hAnsi="Tahoma" w:cs="Tahoma"/>
          <w:b/>
          <w:sz w:val="20"/>
          <w:szCs w:val="20"/>
        </w:rPr>
      </w:pPr>
      <w:r w:rsidRPr="00DF5A91">
        <w:rPr>
          <w:rFonts w:ascii="Tahoma" w:hAnsi="Tahoma" w:cs="Tahoma"/>
          <w:sz w:val="20"/>
          <w:szCs w:val="20"/>
        </w:rPr>
        <w:t xml:space="preserve">Wykonawca nie może rozpocząć wycinki bez zgody na wycinkę drzew </w:t>
      </w:r>
      <w:r w:rsidR="00526007" w:rsidRPr="00DF5A91">
        <w:rPr>
          <w:rFonts w:ascii="Tahoma" w:hAnsi="Tahoma" w:cs="Tahoma"/>
          <w:sz w:val="20"/>
          <w:szCs w:val="20"/>
        </w:rPr>
        <w:t>wydaną przez właściwe organy a</w:t>
      </w:r>
      <w:r w:rsidRPr="00DF5A91">
        <w:rPr>
          <w:rFonts w:ascii="Tahoma" w:hAnsi="Tahoma" w:cs="Tahoma"/>
          <w:sz w:val="20"/>
          <w:szCs w:val="20"/>
        </w:rPr>
        <w:t xml:space="preserve">dministracji. Samowolna wycinka drzew przez Wykonawcę spowodować może jego odpowiedzialność </w:t>
      </w:r>
      <w:proofErr w:type="spellStart"/>
      <w:r w:rsidRPr="00DF5A91">
        <w:rPr>
          <w:rFonts w:ascii="Tahoma" w:hAnsi="Tahoma" w:cs="Tahoma"/>
          <w:sz w:val="20"/>
          <w:szCs w:val="20"/>
        </w:rPr>
        <w:t>karno</w:t>
      </w:r>
      <w:proofErr w:type="spellEnd"/>
      <w:r w:rsidRPr="00DF5A91">
        <w:rPr>
          <w:rFonts w:ascii="Tahoma" w:hAnsi="Tahoma" w:cs="Tahoma"/>
          <w:sz w:val="20"/>
          <w:szCs w:val="20"/>
        </w:rPr>
        <w:t xml:space="preserve"> – administracyjną. Wykonawca jest odpowiedzialny za prowadzenie Robót zgodnie z warunkami Umowy oraz za jakość zastosowanych materiałów i wykonywanych Robót, za ich zgodność z dokumentacją przetargową</w:t>
      </w:r>
      <w:r w:rsidR="00526007" w:rsidRPr="00DF5A91">
        <w:rPr>
          <w:rFonts w:ascii="Tahoma" w:hAnsi="Tahoma" w:cs="Tahoma"/>
          <w:sz w:val="20"/>
          <w:szCs w:val="20"/>
        </w:rPr>
        <w:t>,</w:t>
      </w:r>
      <w:r w:rsidRPr="00DF5A91">
        <w:rPr>
          <w:rFonts w:ascii="Tahoma" w:hAnsi="Tahoma" w:cs="Tahoma"/>
          <w:sz w:val="20"/>
          <w:szCs w:val="20"/>
        </w:rPr>
        <w:t xml:space="preserve"> wymaganiami ST, projektem organizacji robót oraz poleceniami Inspektora Nadzoru. Polecenia Inspektora Nadzoru będą wykonywane nie później niż w czasie przez niego wyznaczonym, po ich otrzymaniu przez Wykonawcę, pod groźbą zatrzymania Robót. Skutki finansowe z tego tytułu ponosi Wykonawca. Należy zachować szczególną</w:t>
      </w:r>
      <w:r w:rsidR="00737D98" w:rsidRPr="00DF5A91">
        <w:rPr>
          <w:rFonts w:ascii="Tahoma" w:hAnsi="Tahoma" w:cs="Tahoma"/>
          <w:sz w:val="20"/>
          <w:szCs w:val="20"/>
        </w:rPr>
        <w:t xml:space="preserve"> ostrożność przy usuwaniu drzew</w:t>
      </w:r>
      <w:r w:rsidRPr="00DF5A91">
        <w:rPr>
          <w:rFonts w:ascii="Tahoma" w:hAnsi="Tahoma" w:cs="Tahoma"/>
          <w:sz w:val="20"/>
          <w:szCs w:val="20"/>
        </w:rPr>
        <w:t xml:space="preserve"> w sąsiedztwie sieci uzbrojenia nadziemnego i podziemnego. Wszelkie uszkodzenia infrastruktury lub zniszczenia drzew i roślinności nieprzeznaczonyc</w:t>
      </w:r>
      <w:r w:rsidR="00737D98" w:rsidRPr="00DF5A91">
        <w:rPr>
          <w:rFonts w:ascii="Tahoma" w:hAnsi="Tahoma" w:cs="Tahoma"/>
          <w:sz w:val="20"/>
          <w:szCs w:val="20"/>
        </w:rPr>
        <w:t>h do wycinki obciążają Wykonawcę.</w:t>
      </w:r>
    </w:p>
    <w:p w14:paraId="23A8529C"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Osoby zaangażowane przy realizacji robót muszą posiadać ważne badania lekarskie oraz uprawnienia zawodowe, o ile są wymagane. Kopie zaświadczeń i uprawnień winny znajdować się </w:t>
      </w:r>
      <w:r w:rsidR="00116005">
        <w:rPr>
          <w:rFonts w:ascii="Tahoma" w:hAnsi="Tahoma" w:cs="Tahoma"/>
          <w:sz w:val="20"/>
          <w:szCs w:val="20"/>
        </w:rPr>
        <w:br/>
      </w:r>
      <w:r w:rsidRPr="00DF5A91">
        <w:rPr>
          <w:rFonts w:ascii="Tahoma" w:hAnsi="Tahoma" w:cs="Tahoma"/>
          <w:sz w:val="20"/>
          <w:szCs w:val="20"/>
        </w:rPr>
        <w:t xml:space="preserve">w ciągłej dyspozycji kierownika robót. </w:t>
      </w:r>
    </w:p>
    <w:p w14:paraId="0B75F441"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lastRenderedPageBreak/>
        <w:t xml:space="preserve">Podcinki i wyrębu drzew nie wolno wykonywać: </w:t>
      </w:r>
    </w:p>
    <w:p w14:paraId="47282353" w14:textId="77777777" w:rsidR="006F30F7" w:rsidRPr="00DF5A91" w:rsidRDefault="00F10495" w:rsidP="0054189E">
      <w:pPr>
        <w:widowControl w:val="0"/>
        <w:numPr>
          <w:ilvl w:val="0"/>
          <w:numId w:val="15"/>
        </w:numPr>
        <w:ind w:right="-15"/>
        <w:contextualSpacing/>
        <w:jc w:val="both"/>
        <w:rPr>
          <w:rFonts w:ascii="Tahoma" w:hAnsi="Tahoma" w:cs="Tahoma"/>
          <w:sz w:val="20"/>
          <w:szCs w:val="20"/>
        </w:rPr>
      </w:pPr>
      <w:proofErr w:type="gramStart"/>
      <w:r w:rsidRPr="00DF5A91">
        <w:rPr>
          <w:rFonts w:ascii="Tahoma" w:hAnsi="Tahoma" w:cs="Tahoma"/>
          <w:sz w:val="20"/>
          <w:szCs w:val="20"/>
        </w:rPr>
        <w:t>przy</w:t>
      </w:r>
      <w:proofErr w:type="gramEnd"/>
      <w:r w:rsidRPr="00DF5A91">
        <w:rPr>
          <w:rFonts w:ascii="Tahoma" w:hAnsi="Tahoma" w:cs="Tahoma"/>
          <w:sz w:val="20"/>
          <w:szCs w:val="20"/>
        </w:rPr>
        <w:t xml:space="preserve"> temperaturze poniżej -20°C, </w:t>
      </w:r>
    </w:p>
    <w:p w14:paraId="69E00C74" w14:textId="77777777" w:rsidR="006F30F7" w:rsidRPr="00DF5A91" w:rsidRDefault="00F10495" w:rsidP="0054189E">
      <w:pPr>
        <w:widowControl w:val="0"/>
        <w:numPr>
          <w:ilvl w:val="0"/>
          <w:numId w:val="15"/>
        </w:numPr>
        <w:ind w:right="-15"/>
        <w:contextualSpacing/>
        <w:jc w:val="both"/>
        <w:rPr>
          <w:rFonts w:ascii="Tahoma" w:hAnsi="Tahoma" w:cs="Tahoma"/>
          <w:sz w:val="20"/>
          <w:szCs w:val="20"/>
        </w:rPr>
      </w:pPr>
      <w:proofErr w:type="gramStart"/>
      <w:r w:rsidRPr="00DF5A91">
        <w:rPr>
          <w:rFonts w:ascii="Tahoma" w:hAnsi="Tahoma" w:cs="Tahoma"/>
          <w:sz w:val="20"/>
          <w:szCs w:val="20"/>
        </w:rPr>
        <w:t>w</w:t>
      </w:r>
      <w:proofErr w:type="gramEnd"/>
      <w:r w:rsidRPr="00DF5A91">
        <w:rPr>
          <w:rFonts w:ascii="Tahoma" w:hAnsi="Tahoma" w:cs="Tahoma"/>
          <w:sz w:val="20"/>
          <w:szCs w:val="20"/>
        </w:rPr>
        <w:t xml:space="preserve"> czasie ograniczonej widoc</w:t>
      </w:r>
      <w:r w:rsidR="00737D98" w:rsidRPr="00DF5A91">
        <w:rPr>
          <w:rFonts w:ascii="Tahoma" w:hAnsi="Tahoma" w:cs="Tahoma"/>
          <w:sz w:val="20"/>
          <w:szCs w:val="20"/>
        </w:rPr>
        <w:t xml:space="preserve">zności np. </w:t>
      </w:r>
      <w:r w:rsidRPr="00DF5A91">
        <w:rPr>
          <w:rFonts w:ascii="Tahoma" w:hAnsi="Tahoma" w:cs="Tahoma"/>
          <w:sz w:val="20"/>
          <w:szCs w:val="20"/>
        </w:rPr>
        <w:t>przy gęstej mgle, zapadającym zmroku</w:t>
      </w:r>
      <w:r w:rsidR="00737D98" w:rsidRPr="00DF5A91">
        <w:rPr>
          <w:rFonts w:ascii="Tahoma" w:hAnsi="Tahoma" w:cs="Tahoma"/>
          <w:sz w:val="20"/>
          <w:szCs w:val="20"/>
        </w:rPr>
        <w:t xml:space="preserve">, podczas deszczu i śnieżycy, </w:t>
      </w:r>
      <w:r w:rsidRPr="00DF5A91">
        <w:rPr>
          <w:rFonts w:ascii="Tahoma" w:hAnsi="Tahoma" w:cs="Tahoma"/>
          <w:sz w:val="20"/>
          <w:szCs w:val="20"/>
        </w:rPr>
        <w:t xml:space="preserve">podczas wiatru tak silnego, że mógłby spowodować zmianę założonego kierunku obalania drzew i spadania obcinanych konarów lub powodować przedwczesne obalanie i pękanie drzew, </w:t>
      </w:r>
    </w:p>
    <w:p w14:paraId="534AAE28" w14:textId="77777777" w:rsidR="006F30F7" w:rsidRPr="00DF5A91" w:rsidRDefault="00F10495" w:rsidP="0054189E">
      <w:pPr>
        <w:widowControl w:val="0"/>
        <w:numPr>
          <w:ilvl w:val="0"/>
          <w:numId w:val="15"/>
        </w:numPr>
        <w:ind w:right="-15"/>
        <w:contextualSpacing/>
        <w:jc w:val="both"/>
        <w:rPr>
          <w:rFonts w:ascii="Tahoma" w:hAnsi="Tahoma" w:cs="Tahoma"/>
          <w:sz w:val="20"/>
          <w:szCs w:val="20"/>
        </w:rPr>
      </w:pPr>
      <w:proofErr w:type="gramStart"/>
      <w:r w:rsidRPr="00DF5A91">
        <w:rPr>
          <w:rFonts w:ascii="Tahoma" w:hAnsi="Tahoma" w:cs="Tahoma"/>
          <w:sz w:val="20"/>
          <w:szCs w:val="20"/>
        </w:rPr>
        <w:t>w</w:t>
      </w:r>
      <w:proofErr w:type="gramEnd"/>
      <w:r w:rsidRPr="00DF5A91">
        <w:rPr>
          <w:rFonts w:ascii="Tahoma" w:hAnsi="Tahoma" w:cs="Tahoma"/>
          <w:sz w:val="20"/>
          <w:szCs w:val="20"/>
        </w:rPr>
        <w:t xml:space="preserve"> czasie burzy i silnego wiatru nie wolno pozostawać w strefie roboczej i </w:t>
      </w:r>
      <w:r w:rsidR="00737D98" w:rsidRPr="00DF5A91">
        <w:rPr>
          <w:rFonts w:ascii="Tahoma" w:hAnsi="Tahoma" w:cs="Tahoma"/>
          <w:sz w:val="20"/>
          <w:szCs w:val="20"/>
        </w:rPr>
        <w:t>należy</w:t>
      </w:r>
      <w:r w:rsidRPr="00DF5A91">
        <w:rPr>
          <w:rFonts w:ascii="Tahoma" w:hAnsi="Tahoma" w:cs="Tahoma"/>
          <w:sz w:val="20"/>
          <w:szCs w:val="20"/>
        </w:rPr>
        <w:t xml:space="preserve"> skryć się /np. w budynku lub w samochodzie/ w odległości większej niż dwukrotna wysokość ścinanego drzewa. </w:t>
      </w:r>
    </w:p>
    <w:p w14:paraId="73082392"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Pracownicy pracujący na podnośniku winni posiadać badania lekarskie</w:t>
      </w:r>
      <w:r w:rsidR="00737D98" w:rsidRPr="00DF5A91">
        <w:rPr>
          <w:rFonts w:ascii="Tahoma" w:hAnsi="Tahoma" w:cs="Tahoma"/>
          <w:sz w:val="20"/>
          <w:szCs w:val="20"/>
        </w:rPr>
        <w:t xml:space="preserve"> </w:t>
      </w:r>
      <w:r w:rsidRPr="00DF5A91">
        <w:rPr>
          <w:rFonts w:ascii="Tahoma" w:hAnsi="Tahoma" w:cs="Tahoma"/>
          <w:sz w:val="20"/>
          <w:szCs w:val="20"/>
        </w:rPr>
        <w:t xml:space="preserve">potwierdzające możliwości pracy na wysokościach. W przypadku dokonywania ścinki drzew w pobliżu linii energetycznej należy to uzgodnić z Inspektorem Nadzoru i właścicielem linii. </w:t>
      </w:r>
    </w:p>
    <w:p w14:paraId="1A499F96"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Należy przestrzegać następujących zasad: </w:t>
      </w:r>
    </w:p>
    <w:p w14:paraId="157C0799" w14:textId="564E89D1" w:rsidR="006F30F7" w:rsidRPr="00DF5A91" w:rsidRDefault="00F10495" w:rsidP="0054189E">
      <w:pPr>
        <w:widowControl w:val="0"/>
        <w:numPr>
          <w:ilvl w:val="0"/>
          <w:numId w:val="12"/>
        </w:numPr>
        <w:ind w:right="-15"/>
        <w:contextualSpacing/>
        <w:jc w:val="both"/>
        <w:rPr>
          <w:rFonts w:ascii="Tahoma" w:hAnsi="Tahoma" w:cs="Tahoma"/>
          <w:sz w:val="20"/>
          <w:szCs w:val="20"/>
        </w:rPr>
      </w:pPr>
      <w:proofErr w:type="gramStart"/>
      <w:r w:rsidRPr="00DF5A91">
        <w:rPr>
          <w:rFonts w:ascii="Tahoma" w:hAnsi="Tahoma" w:cs="Tahoma"/>
          <w:sz w:val="20"/>
          <w:szCs w:val="20"/>
        </w:rPr>
        <w:t>wycinkę</w:t>
      </w:r>
      <w:proofErr w:type="gramEnd"/>
      <w:r w:rsidRPr="00DF5A91">
        <w:rPr>
          <w:rFonts w:ascii="Tahoma" w:hAnsi="Tahoma" w:cs="Tahoma"/>
          <w:sz w:val="20"/>
          <w:szCs w:val="20"/>
        </w:rPr>
        <w:t xml:space="preserve"> drzew należy prowadzić poza okresem wegetatywnym</w:t>
      </w:r>
      <w:r w:rsidR="00284DCD" w:rsidRPr="00DF5A91">
        <w:rPr>
          <w:rFonts w:ascii="Tahoma" w:hAnsi="Tahoma" w:cs="Tahoma"/>
          <w:sz w:val="20"/>
          <w:szCs w:val="20"/>
        </w:rPr>
        <w:t xml:space="preserve"> roślin</w:t>
      </w:r>
      <w:r w:rsidR="00255B80">
        <w:rPr>
          <w:rFonts w:ascii="Tahoma" w:hAnsi="Tahoma" w:cs="Tahoma"/>
          <w:sz w:val="20"/>
          <w:szCs w:val="20"/>
        </w:rPr>
        <w:t xml:space="preserve"> i okresem lęgowym ptaków</w:t>
      </w:r>
      <w:r w:rsidRPr="00DF5A91">
        <w:rPr>
          <w:rFonts w:ascii="Tahoma" w:hAnsi="Tahoma" w:cs="Tahoma"/>
          <w:sz w:val="20"/>
          <w:szCs w:val="20"/>
        </w:rPr>
        <w:t xml:space="preserve">, </w:t>
      </w:r>
    </w:p>
    <w:p w14:paraId="523C44B5" w14:textId="77777777" w:rsidR="006F30F7" w:rsidRPr="00DF5A91" w:rsidRDefault="00F10495" w:rsidP="0054189E">
      <w:pPr>
        <w:widowControl w:val="0"/>
        <w:numPr>
          <w:ilvl w:val="0"/>
          <w:numId w:val="12"/>
        </w:numPr>
        <w:ind w:right="-15"/>
        <w:contextualSpacing/>
        <w:jc w:val="both"/>
        <w:rPr>
          <w:rFonts w:ascii="Tahoma" w:hAnsi="Tahoma" w:cs="Tahoma"/>
          <w:sz w:val="20"/>
          <w:szCs w:val="20"/>
        </w:rPr>
      </w:pPr>
      <w:proofErr w:type="gramStart"/>
      <w:r w:rsidRPr="00DF5A91">
        <w:rPr>
          <w:rFonts w:ascii="Tahoma" w:hAnsi="Tahoma" w:cs="Tahoma"/>
          <w:sz w:val="20"/>
          <w:szCs w:val="20"/>
        </w:rPr>
        <w:t>drewno</w:t>
      </w:r>
      <w:proofErr w:type="gramEnd"/>
      <w:r w:rsidRPr="00DF5A91">
        <w:rPr>
          <w:rFonts w:ascii="Tahoma" w:hAnsi="Tahoma" w:cs="Tahoma"/>
          <w:sz w:val="20"/>
          <w:szCs w:val="20"/>
        </w:rPr>
        <w:t xml:space="preserve"> uzyskane z wycinki powinno zostać sukcesywnie zagospodarowane przez Wykonawcę,</w:t>
      </w:r>
    </w:p>
    <w:p w14:paraId="6D24C292" w14:textId="77777777" w:rsidR="006F30F7" w:rsidRPr="00DF5A91" w:rsidRDefault="00F10495" w:rsidP="0054189E">
      <w:pPr>
        <w:widowControl w:val="0"/>
        <w:numPr>
          <w:ilvl w:val="0"/>
          <w:numId w:val="12"/>
        </w:numPr>
        <w:ind w:right="-15"/>
        <w:contextualSpacing/>
        <w:jc w:val="both"/>
        <w:rPr>
          <w:rFonts w:ascii="Tahoma" w:hAnsi="Tahoma" w:cs="Tahoma"/>
          <w:sz w:val="20"/>
          <w:szCs w:val="20"/>
        </w:rPr>
      </w:pPr>
      <w:proofErr w:type="gramStart"/>
      <w:r w:rsidRPr="00DF5A91">
        <w:rPr>
          <w:rFonts w:ascii="Tahoma" w:hAnsi="Tahoma" w:cs="Tahoma"/>
          <w:sz w:val="20"/>
          <w:szCs w:val="20"/>
        </w:rPr>
        <w:t>w</w:t>
      </w:r>
      <w:proofErr w:type="gramEnd"/>
      <w:r w:rsidRPr="00DF5A91">
        <w:rPr>
          <w:rFonts w:ascii="Tahoma" w:hAnsi="Tahoma" w:cs="Tahoma"/>
          <w:sz w:val="20"/>
          <w:szCs w:val="20"/>
        </w:rPr>
        <w:t xml:space="preserve"> trakcie prowadzenia prac dendrologicznych należy przestrzegać przepisów BHP</w:t>
      </w:r>
    </w:p>
    <w:p w14:paraId="36494DAE" w14:textId="77777777" w:rsidR="006F30F7" w:rsidRPr="00DF5A91" w:rsidRDefault="00F10495" w:rsidP="0054189E">
      <w:pPr>
        <w:widowControl w:val="0"/>
        <w:numPr>
          <w:ilvl w:val="0"/>
          <w:numId w:val="12"/>
        </w:numPr>
        <w:ind w:right="-15"/>
        <w:contextualSpacing/>
        <w:jc w:val="both"/>
        <w:rPr>
          <w:rFonts w:ascii="Tahoma" w:hAnsi="Tahoma" w:cs="Tahoma"/>
          <w:sz w:val="20"/>
          <w:szCs w:val="20"/>
        </w:rPr>
      </w:pPr>
      <w:r w:rsidRPr="00DF5A91">
        <w:rPr>
          <w:rFonts w:ascii="Tahoma" w:hAnsi="Tahoma" w:cs="Tahoma"/>
          <w:sz w:val="20"/>
          <w:szCs w:val="20"/>
        </w:rPr>
        <w:t>Wykonawca zobowiązany jest zasypać doły</w:t>
      </w:r>
      <w:r w:rsidR="00284DCD" w:rsidRPr="00DF5A91">
        <w:rPr>
          <w:rFonts w:ascii="Tahoma" w:hAnsi="Tahoma" w:cs="Tahoma"/>
          <w:sz w:val="20"/>
          <w:szCs w:val="20"/>
        </w:rPr>
        <w:t xml:space="preserve"> po wycince</w:t>
      </w:r>
      <w:r w:rsidRPr="00DF5A91">
        <w:rPr>
          <w:rFonts w:ascii="Tahoma" w:hAnsi="Tahoma" w:cs="Tahoma"/>
          <w:sz w:val="20"/>
          <w:szCs w:val="20"/>
        </w:rPr>
        <w:t xml:space="preserve"> z zagęszczeniem oraz wyrównać </w:t>
      </w:r>
      <w:r w:rsidR="00116005">
        <w:rPr>
          <w:rFonts w:ascii="Tahoma" w:hAnsi="Tahoma" w:cs="Tahoma"/>
          <w:sz w:val="20"/>
          <w:szCs w:val="20"/>
        </w:rPr>
        <w:br/>
      </w:r>
      <w:r w:rsidRPr="00DF5A91">
        <w:rPr>
          <w:rFonts w:ascii="Tahoma" w:hAnsi="Tahoma" w:cs="Tahoma"/>
          <w:sz w:val="20"/>
          <w:szCs w:val="20"/>
        </w:rPr>
        <w:t>i uporządkować teren</w:t>
      </w:r>
      <w:r w:rsidR="00284DCD" w:rsidRPr="00DF5A91">
        <w:rPr>
          <w:rFonts w:ascii="Tahoma" w:hAnsi="Tahoma" w:cs="Tahoma"/>
          <w:sz w:val="20"/>
          <w:szCs w:val="20"/>
        </w:rPr>
        <w:t>.</w:t>
      </w:r>
    </w:p>
    <w:p w14:paraId="3535E2C1" w14:textId="2BFA329B" w:rsidR="006F30F7" w:rsidRPr="00DF5A91" w:rsidRDefault="00F10495" w:rsidP="0054189E">
      <w:pPr>
        <w:widowControl w:val="0"/>
        <w:ind w:right="-15"/>
        <w:jc w:val="both"/>
        <w:rPr>
          <w:rFonts w:ascii="Tahoma" w:hAnsi="Tahoma" w:cs="Tahoma"/>
          <w:b/>
          <w:sz w:val="20"/>
          <w:szCs w:val="20"/>
        </w:rPr>
      </w:pPr>
      <w:r w:rsidRPr="00DF5A91">
        <w:rPr>
          <w:rFonts w:ascii="Tahoma" w:hAnsi="Tahoma" w:cs="Tahoma"/>
          <w:b/>
          <w:sz w:val="20"/>
          <w:szCs w:val="20"/>
        </w:rPr>
        <w:t>5.3. Prace przygotowawcze przy wycince drzew</w:t>
      </w:r>
    </w:p>
    <w:p w14:paraId="6F48D815"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Należy przestrzegać niżej wymienionych wymagań:</w:t>
      </w:r>
    </w:p>
    <w:p w14:paraId="589692E4" w14:textId="77777777" w:rsidR="006F30F7" w:rsidRPr="00DF5A91" w:rsidRDefault="00F10495" w:rsidP="0054189E">
      <w:pPr>
        <w:widowControl w:val="0"/>
        <w:numPr>
          <w:ilvl w:val="0"/>
          <w:numId w:val="18"/>
        </w:numPr>
        <w:ind w:right="-15"/>
        <w:contextualSpacing/>
        <w:jc w:val="both"/>
        <w:rPr>
          <w:rFonts w:ascii="Tahoma" w:hAnsi="Tahoma" w:cs="Tahoma"/>
          <w:sz w:val="20"/>
          <w:szCs w:val="20"/>
        </w:rPr>
      </w:pPr>
      <w:proofErr w:type="gramStart"/>
      <w:r w:rsidRPr="00DF5A91">
        <w:rPr>
          <w:rFonts w:ascii="Tahoma" w:hAnsi="Tahoma" w:cs="Tahoma"/>
          <w:sz w:val="20"/>
          <w:szCs w:val="20"/>
        </w:rPr>
        <w:t>przed</w:t>
      </w:r>
      <w:proofErr w:type="gramEnd"/>
      <w:r w:rsidRPr="00DF5A91">
        <w:rPr>
          <w:rFonts w:ascii="Tahoma" w:hAnsi="Tahoma" w:cs="Tahoma"/>
          <w:sz w:val="20"/>
          <w:szCs w:val="20"/>
        </w:rPr>
        <w:t xml:space="preserve"> przystąpieniem do wycinki i obalania drzew, granica powierzchni strefy zagrożenia powinna być wyznaczona w sposób wyraźnie widoczny, a osoby zaangażowane przy tych pracach dobrze zapoznane z przebiegiem tej granicy (odgradzania terenu taśmą ostrzegawczą oraz oznaczenia tablicami informując</w:t>
      </w:r>
      <w:r w:rsidR="00284DCD" w:rsidRPr="00DF5A91">
        <w:rPr>
          <w:rFonts w:ascii="Tahoma" w:hAnsi="Tahoma" w:cs="Tahoma"/>
          <w:sz w:val="20"/>
          <w:szCs w:val="20"/>
        </w:rPr>
        <w:t>ymi o przeprowadzanych pracach),</w:t>
      </w:r>
    </w:p>
    <w:p w14:paraId="238E1902" w14:textId="77777777" w:rsidR="006F30F7" w:rsidRPr="00DF5A91" w:rsidRDefault="00F10495" w:rsidP="0054189E">
      <w:pPr>
        <w:widowControl w:val="0"/>
        <w:numPr>
          <w:ilvl w:val="0"/>
          <w:numId w:val="18"/>
        </w:numPr>
        <w:ind w:right="-15"/>
        <w:contextualSpacing/>
        <w:jc w:val="both"/>
        <w:rPr>
          <w:rFonts w:ascii="Tahoma" w:hAnsi="Tahoma" w:cs="Tahoma"/>
          <w:sz w:val="20"/>
          <w:szCs w:val="20"/>
        </w:rPr>
      </w:pPr>
      <w:proofErr w:type="gramStart"/>
      <w:r w:rsidRPr="00DF5A91">
        <w:rPr>
          <w:rFonts w:ascii="Tahoma" w:hAnsi="Tahoma" w:cs="Tahoma"/>
          <w:sz w:val="20"/>
          <w:szCs w:val="20"/>
        </w:rPr>
        <w:t>najbliższa</w:t>
      </w:r>
      <w:proofErr w:type="gramEnd"/>
      <w:r w:rsidRPr="00DF5A91">
        <w:rPr>
          <w:rFonts w:ascii="Tahoma" w:hAnsi="Tahoma" w:cs="Tahoma"/>
          <w:sz w:val="20"/>
          <w:szCs w:val="20"/>
        </w:rPr>
        <w:t xml:space="preserve"> dopuszczalna odległość między stanowiskiem roboczym przy wycince i obalaniu drzew i jakimkolwiek innym stanowiskiem nie może być mniejsza niż dwie wysokości ścinanych drzew</w:t>
      </w:r>
      <w:r w:rsidR="00284DCD" w:rsidRPr="00DF5A91">
        <w:rPr>
          <w:rFonts w:ascii="Tahoma" w:hAnsi="Tahoma" w:cs="Tahoma"/>
          <w:sz w:val="20"/>
          <w:szCs w:val="20"/>
        </w:rPr>
        <w:t>. K</w:t>
      </w:r>
      <w:r w:rsidRPr="00DF5A91">
        <w:rPr>
          <w:rFonts w:ascii="Tahoma" w:hAnsi="Tahoma" w:cs="Tahoma"/>
          <w:sz w:val="20"/>
          <w:szCs w:val="20"/>
        </w:rPr>
        <w:t>ierunek obalania drzew ustala osoba nadzorująca wycinkę w porozumieniu z operatorem piły, uwzględniając urządzenia obce p</w:t>
      </w:r>
      <w:r w:rsidR="00284DCD" w:rsidRPr="00DF5A91">
        <w:rPr>
          <w:rFonts w:ascii="Tahoma" w:hAnsi="Tahoma" w:cs="Tahoma"/>
          <w:sz w:val="20"/>
          <w:szCs w:val="20"/>
        </w:rPr>
        <w:t>rzebiegające w strefie wycinki,</w:t>
      </w:r>
    </w:p>
    <w:p w14:paraId="1D6235F3" w14:textId="77777777" w:rsidR="006F30F7" w:rsidRPr="00DF5A91" w:rsidRDefault="00F10495" w:rsidP="0054189E">
      <w:pPr>
        <w:widowControl w:val="0"/>
        <w:numPr>
          <w:ilvl w:val="0"/>
          <w:numId w:val="18"/>
        </w:numPr>
        <w:ind w:right="-15"/>
        <w:contextualSpacing/>
        <w:jc w:val="both"/>
        <w:rPr>
          <w:rFonts w:ascii="Tahoma" w:hAnsi="Tahoma" w:cs="Tahoma"/>
          <w:sz w:val="20"/>
          <w:szCs w:val="20"/>
        </w:rPr>
      </w:pPr>
      <w:proofErr w:type="gramStart"/>
      <w:r w:rsidRPr="00DF5A91">
        <w:rPr>
          <w:rFonts w:ascii="Tahoma" w:hAnsi="Tahoma" w:cs="Tahoma"/>
          <w:sz w:val="20"/>
          <w:szCs w:val="20"/>
        </w:rPr>
        <w:t>przed</w:t>
      </w:r>
      <w:proofErr w:type="gramEnd"/>
      <w:r w:rsidRPr="00DF5A91">
        <w:rPr>
          <w:rFonts w:ascii="Tahoma" w:hAnsi="Tahoma" w:cs="Tahoma"/>
          <w:sz w:val="20"/>
          <w:szCs w:val="20"/>
        </w:rPr>
        <w:t xml:space="preserve"> przystąpieniem do wycinki drzew wszyscy pracownicy muszą być zapoznani z organizacją prac i zagrożeniami występującymi na powierzchni strefy, </w:t>
      </w:r>
    </w:p>
    <w:p w14:paraId="5BBC650C" w14:textId="77777777" w:rsidR="006F30F7" w:rsidRPr="00DF5A91" w:rsidRDefault="00F10495" w:rsidP="0054189E">
      <w:pPr>
        <w:widowControl w:val="0"/>
        <w:numPr>
          <w:ilvl w:val="0"/>
          <w:numId w:val="18"/>
        </w:numPr>
        <w:ind w:right="-15"/>
        <w:contextualSpacing/>
        <w:jc w:val="both"/>
        <w:rPr>
          <w:rFonts w:ascii="Tahoma" w:hAnsi="Tahoma" w:cs="Tahoma"/>
          <w:sz w:val="20"/>
          <w:szCs w:val="20"/>
        </w:rPr>
      </w:pPr>
      <w:proofErr w:type="gramStart"/>
      <w:r w:rsidRPr="00DF5A91">
        <w:rPr>
          <w:rFonts w:ascii="Tahoma" w:hAnsi="Tahoma" w:cs="Tahoma"/>
          <w:sz w:val="20"/>
          <w:szCs w:val="20"/>
        </w:rPr>
        <w:t>jeżeli</w:t>
      </w:r>
      <w:proofErr w:type="gramEnd"/>
      <w:r w:rsidRPr="00DF5A91">
        <w:rPr>
          <w:rFonts w:ascii="Tahoma" w:hAnsi="Tahoma" w:cs="Tahoma"/>
          <w:sz w:val="20"/>
          <w:szCs w:val="20"/>
        </w:rPr>
        <w:t xml:space="preserve"> występuje pokrywa śnieżna utrudniająca pracę należy ją odrzucić od ścinanego drzewa oraz ze ścieżek oddalania, w stopniu zapewniającym swobodę poruszania się osób w czasie wycinki, obalania oraz odchodzenia od drzewa. </w:t>
      </w:r>
    </w:p>
    <w:p w14:paraId="657D58EB" w14:textId="5EB7A705" w:rsidR="006F30F7" w:rsidRPr="00DF5A91" w:rsidRDefault="00F10495" w:rsidP="0054189E">
      <w:pPr>
        <w:widowControl w:val="0"/>
        <w:ind w:right="-15"/>
        <w:jc w:val="both"/>
        <w:rPr>
          <w:rFonts w:ascii="Tahoma" w:hAnsi="Tahoma" w:cs="Tahoma"/>
          <w:b/>
          <w:sz w:val="20"/>
          <w:szCs w:val="20"/>
        </w:rPr>
      </w:pPr>
      <w:r w:rsidRPr="00DF5A91">
        <w:rPr>
          <w:rFonts w:ascii="Tahoma" w:hAnsi="Tahoma" w:cs="Tahoma"/>
          <w:b/>
          <w:sz w:val="20"/>
          <w:szCs w:val="20"/>
        </w:rPr>
        <w:t>5.4. Usunięcie drzew</w:t>
      </w:r>
    </w:p>
    <w:p w14:paraId="14C92E3A"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Należy przestrzegać niżej wymienionych wymagań: </w:t>
      </w:r>
    </w:p>
    <w:p w14:paraId="04FF2E68" w14:textId="77777777" w:rsidR="006F30F7" w:rsidRPr="00DF5A91" w:rsidRDefault="00F10495" w:rsidP="0054189E">
      <w:pPr>
        <w:widowControl w:val="0"/>
        <w:numPr>
          <w:ilvl w:val="0"/>
          <w:numId w:val="73"/>
        </w:numPr>
        <w:ind w:right="-15"/>
        <w:contextualSpacing/>
        <w:jc w:val="both"/>
        <w:rPr>
          <w:rFonts w:ascii="Tahoma" w:hAnsi="Tahoma" w:cs="Tahoma"/>
          <w:sz w:val="20"/>
          <w:szCs w:val="20"/>
        </w:rPr>
      </w:pPr>
      <w:proofErr w:type="gramStart"/>
      <w:r w:rsidRPr="00DF5A91">
        <w:rPr>
          <w:rFonts w:ascii="Tahoma" w:hAnsi="Tahoma" w:cs="Tahoma"/>
          <w:sz w:val="20"/>
          <w:szCs w:val="20"/>
        </w:rPr>
        <w:t>przed</w:t>
      </w:r>
      <w:proofErr w:type="gramEnd"/>
      <w:r w:rsidRPr="00DF5A91">
        <w:rPr>
          <w:rFonts w:ascii="Tahoma" w:hAnsi="Tahoma" w:cs="Tahoma"/>
          <w:sz w:val="20"/>
          <w:szCs w:val="20"/>
        </w:rPr>
        <w:t xml:space="preserve"> wycinaniem i obaleniem drzewa należy dokładnie ustalić, kto kieruje przebiegiem ścinania i obalania drzewa oraz znaki umowne dla por</w:t>
      </w:r>
      <w:r w:rsidR="00284DCD" w:rsidRPr="00DF5A91">
        <w:rPr>
          <w:rFonts w:ascii="Tahoma" w:hAnsi="Tahoma" w:cs="Tahoma"/>
          <w:sz w:val="20"/>
          <w:szCs w:val="20"/>
        </w:rPr>
        <w:t>ozumiewania się w czasie pracy,</w:t>
      </w:r>
    </w:p>
    <w:p w14:paraId="4CA3FC42" w14:textId="77777777" w:rsidR="006F30F7" w:rsidRPr="00DF5A91" w:rsidRDefault="00F10495" w:rsidP="0054189E">
      <w:pPr>
        <w:widowControl w:val="0"/>
        <w:numPr>
          <w:ilvl w:val="0"/>
          <w:numId w:val="73"/>
        </w:numPr>
        <w:ind w:right="-15"/>
        <w:contextualSpacing/>
        <w:jc w:val="both"/>
        <w:rPr>
          <w:rFonts w:ascii="Tahoma" w:hAnsi="Tahoma" w:cs="Tahoma"/>
          <w:sz w:val="20"/>
          <w:szCs w:val="20"/>
        </w:rPr>
      </w:pPr>
      <w:proofErr w:type="gramStart"/>
      <w:r w:rsidRPr="00DF5A91">
        <w:rPr>
          <w:rFonts w:ascii="Tahoma" w:hAnsi="Tahoma" w:cs="Tahoma"/>
          <w:sz w:val="20"/>
          <w:szCs w:val="20"/>
        </w:rPr>
        <w:t>na</w:t>
      </w:r>
      <w:proofErr w:type="gramEnd"/>
      <w:r w:rsidRPr="00DF5A91">
        <w:rPr>
          <w:rFonts w:ascii="Tahoma" w:hAnsi="Tahoma" w:cs="Tahoma"/>
          <w:sz w:val="20"/>
          <w:szCs w:val="20"/>
        </w:rPr>
        <w:t xml:space="preserve"> stanowisku roboczym mogą znajdować się jedynie osoby upoważnione do uczestni</w:t>
      </w:r>
      <w:r w:rsidR="00284DCD" w:rsidRPr="00DF5A91">
        <w:rPr>
          <w:rFonts w:ascii="Tahoma" w:hAnsi="Tahoma" w:cs="Tahoma"/>
          <w:sz w:val="20"/>
          <w:szCs w:val="20"/>
        </w:rPr>
        <w:t>ctwa w wycince drzewa,</w:t>
      </w:r>
      <w:r w:rsidRPr="00DF5A91">
        <w:rPr>
          <w:rFonts w:ascii="Tahoma" w:hAnsi="Tahoma" w:cs="Tahoma"/>
          <w:sz w:val="20"/>
          <w:szCs w:val="20"/>
        </w:rPr>
        <w:t xml:space="preserve"> </w:t>
      </w:r>
    </w:p>
    <w:p w14:paraId="4A115DD2" w14:textId="77777777" w:rsidR="006F30F7" w:rsidRPr="00DF5A91" w:rsidRDefault="00F10495" w:rsidP="0054189E">
      <w:pPr>
        <w:widowControl w:val="0"/>
        <w:numPr>
          <w:ilvl w:val="0"/>
          <w:numId w:val="73"/>
        </w:numPr>
        <w:ind w:right="-15"/>
        <w:contextualSpacing/>
        <w:jc w:val="both"/>
        <w:rPr>
          <w:rFonts w:ascii="Tahoma" w:hAnsi="Tahoma" w:cs="Tahoma"/>
          <w:sz w:val="20"/>
          <w:szCs w:val="20"/>
        </w:rPr>
      </w:pPr>
      <w:proofErr w:type="gramStart"/>
      <w:r w:rsidRPr="00DF5A91">
        <w:rPr>
          <w:rFonts w:ascii="Tahoma" w:hAnsi="Tahoma" w:cs="Tahoma"/>
          <w:sz w:val="20"/>
          <w:szCs w:val="20"/>
        </w:rPr>
        <w:t>przed</w:t>
      </w:r>
      <w:proofErr w:type="gramEnd"/>
      <w:r w:rsidRPr="00DF5A91">
        <w:rPr>
          <w:rFonts w:ascii="Tahoma" w:hAnsi="Tahoma" w:cs="Tahoma"/>
          <w:sz w:val="20"/>
          <w:szCs w:val="20"/>
        </w:rPr>
        <w:t xml:space="preserve"> rozpoczęciem wycinki pilarz musi upewnić się, czy w strefie o promieniu dwóch wysokości drzewa znajdują się tylko osoby uczestniczące w wycince tego drzewa</w:t>
      </w:r>
      <w:r w:rsidR="00284DCD" w:rsidRPr="00DF5A91">
        <w:rPr>
          <w:rFonts w:ascii="Tahoma" w:hAnsi="Tahoma" w:cs="Tahoma"/>
          <w:sz w:val="20"/>
          <w:szCs w:val="20"/>
        </w:rPr>
        <w:t>,</w:t>
      </w:r>
    </w:p>
    <w:p w14:paraId="17492612" w14:textId="61EC51BB" w:rsidR="006F30F7" w:rsidRPr="00DF5A91" w:rsidRDefault="00F10495" w:rsidP="0054189E">
      <w:pPr>
        <w:widowControl w:val="0"/>
        <w:numPr>
          <w:ilvl w:val="0"/>
          <w:numId w:val="73"/>
        </w:numPr>
        <w:ind w:right="-15"/>
        <w:contextualSpacing/>
        <w:jc w:val="both"/>
        <w:rPr>
          <w:rFonts w:ascii="Tahoma" w:hAnsi="Tahoma" w:cs="Tahoma"/>
          <w:sz w:val="20"/>
          <w:szCs w:val="20"/>
        </w:rPr>
      </w:pPr>
      <w:proofErr w:type="gramStart"/>
      <w:r w:rsidRPr="00DF5A91">
        <w:rPr>
          <w:rFonts w:ascii="Tahoma" w:hAnsi="Tahoma" w:cs="Tahoma"/>
          <w:sz w:val="20"/>
          <w:szCs w:val="20"/>
        </w:rPr>
        <w:t>pnie</w:t>
      </w:r>
      <w:proofErr w:type="gramEnd"/>
      <w:r w:rsidRPr="00DF5A91">
        <w:rPr>
          <w:rFonts w:ascii="Tahoma" w:hAnsi="Tahoma" w:cs="Tahoma"/>
          <w:sz w:val="20"/>
          <w:szCs w:val="20"/>
        </w:rPr>
        <w:t xml:space="preserve"> drzew</w:t>
      </w:r>
      <w:r w:rsidR="00284DCD" w:rsidRPr="00DF5A91">
        <w:rPr>
          <w:rFonts w:ascii="Tahoma" w:hAnsi="Tahoma" w:cs="Tahoma"/>
          <w:sz w:val="20"/>
          <w:szCs w:val="20"/>
        </w:rPr>
        <w:t xml:space="preserve"> powinny</w:t>
      </w:r>
      <w:r w:rsidRPr="00DF5A91">
        <w:rPr>
          <w:rFonts w:ascii="Tahoma" w:hAnsi="Tahoma" w:cs="Tahoma"/>
          <w:sz w:val="20"/>
          <w:szCs w:val="20"/>
        </w:rPr>
        <w:t xml:space="preserve"> być wykarczowane</w:t>
      </w:r>
      <w:r w:rsidR="00284DCD" w:rsidRPr="00DF5A91">
        <w:rPr>
          <w:rFonts w:ascii="Tahoma" w:hAnsi="Tahoma" w:cs="Tahoma"/>
          <w:sz w:val="20"/>
          <w:szCs w:val="20"/>
        </w:rPr>
        <w:t>,</w:t>
      </w:r>
    </w:p>
    <w:p w14:paraId="6C463FC7" w14:textId="77777777" w:rsidR="006F30F7" w:rsidRPr="00DF5A91" w:rsidRDefault="00F10495" w:rsidP="0054189E">
      <w:pPr>
        <w:widowControl w:val="0"/>
        <w:numPr>
          <w:ilvl w:val="0"/>
          <w:numId w:val="73"/>
        </w:numPr>
        <w:ind w:right="-15"/>
        <w:contextualSpacing/>
        <w:jc w:val="both"/>
        <w:rPr>
          <w:rFonts w:ascii="Tahoma" w:hAnsi="Tahoma" w:cs="Tahoma"/>
          <w:sz w:val="20"/>
          <w:szCs w:val="20"/>
        </w:rPr>
      </w:pPr>
      <w:proofErr w:type="gramStart"/>
      <w:r w:rsidRPr="00DF5A91">
        <w:rPr>
          <w:rFonts w:ascii="Tahoma" w:hAnsi="Tahoma" w:cs="Tahoma"/>
          <w:sz w:val="20"/>
          <w:szCs w:val="20"/>
        </w:rPr>
        <w:t>doły</w:t>
      </w:r>
      <w:proofErr w:type="gramEnd"/>
      <w:r w:rsidRPr="00DF5A91">
        <w:rPr>
          <w:rFonts w:ascii="Tahoma" w:hAnsi="Tahoma" w:cs="Tahoma"/>
          <w:sz w:val="20"/>
          <w:szCs w:val="20"/>
        </w:rPr>
        <w:t xml:space="preserve"> w obrębie przewidywanych wykopów, należy tymczasowo zabezpieczyć prz</w:t>
      </w:r>
      <w:r w:rsidR="00284DCD" w:rsidRPr="00DF5A91">
        <w:rPr>
          <w:rFonts w:ascii="Tahoma" w:hAnsi="Tahoma" w:cs="Tahoma"/>
          <w:sz w:val="20"/>
          <w:szCs w:val="20"/>
        </w:rPr>
        <w:t>ed gromadzeniem się w nich wody,</w:t>
      </w:r>
      <w:r w:rsidRPr="00DF5A91">
        <w:rPr>
          <w:rFonts w:ascii="Tahoma" w:hAnsi="Tahoma" w:cs="Tahoma"/>
          <w:sz w:val="20"/>
          <w:szCs w:val="20"/>
        </w:rPr>
        <w:t xml:space="preserve"> </w:t>
      </w:r>
    </w:p>
    <w:p w14:paraId="5E099AD2" w14:textId="77777777" w:rsidR="006F30F7" w:rsidRPr="00DF5A91" w:rsidRDefault="00F10495" w:rsidP="0054189E">
      <w:pPr>
        <w:widowControl w:val="0"/>
        <w:numPr>
          <w:ilvl w:val="0"/>
          <w:numId w:val="73"/>
        </w:numPr>
        <w:ind w:right="-15"/>
        <w:contextualSpacing/>
        <w:jc w:val="both"/>
        <w:rPr>
          <w:rFonts w:ascii="Tahoma" w:hAnsi="Tahoma" w:cs="Tahoma"/>
          <w:sz w:val="20"/>
          <w:szCs w:val="20"/>
        </w:rPr>
      </w:pPr>
      <w:r w:rsidRPr="00DF5A91">
        <w:rPr>
          <w:rFonts w:ascii="Tahoma" w:hAnsi="Tahoma" w:cs="Tahoma"/>
          <w:sz w:val="20"/>
          <w:szCs w:val="20"/>
        </w:rPr>
        <w:t xml:space="preserve">Wykonawca ma obowiązek prowadzenia robót w taki sposób, aby drzewa przedstawiające </w:t>
      </w:r>
      <w:proofErr w:type="gramStart"/>
      <w:r w:rsidRPr="00DF5A91">
        <w:rPr>
          <w:rFonts w:ascii="Tahoma" w:hAnsi="Tahoma" w:cs="Tahoma"/>
          <w:sz w:val="20"/>
          <w:szCs w:val="20"/>
        </w:rPr>
        <w:t>wartość jako</w:t>
      </w:r>
      <w:proofErr w:type="gramEnd"/>
      <w:r w:rsidRPr="00DF5A91">
        <w:rPr>
          <w:rFonts w:ascii="Tahoma" w:hAnsi="Tahoma" w:cs="Tahoma"/>
          <w:sz w:val="20"/>
          <w:szCs w:val="20"/>
        </w:rPr>
        <w:t xml:space="preserve"> materiał użytkowy (np. budowlany, meblarski itp.) nie utraciły tej właściwości w czasie robót</w:t>
      </w:r>
      <w:r w:rsidR="00284DCD" w:rsidRPr="00DF5A91">
        <w:rPr>
          <w:rFonts w:ascii="Tahoma" w:hAnsi="Tahoma" w:cs="Tahoma"/>
          <w:sz w:val="20"/>
          <w:szCs w:val="20"/>
        </w:rPr>
        <w:t>,</w:t>
      </w:r>
    </w:p>
    <w:p w14:paraId="318548ED" w14:textId="77777777" w:rsidR="006F30F7" w:rsidRPr="00DF5A91" w:rsidRDefault="00F10495" w:rsidP="0054189E">
      <w:pPr>
        <w:widowControl w:val="0"/>
        <w:numPr>
          <w:ilvl w:val="0"/>
          <w:numId w:val="73"/>
        </w:numPr>
        <w:ind w:right="-15"/>
        <w:jc w:val="both"/>
        <w:rPr>
          <w:rFonts w:ascii="Tahoma" w:hAnsi="Tahoma" w:cs="Tahoma"/>
          <w:sz w:val="20"/>
          <w:szCs w:val="20"/>
        </w:rPr>
      </w:pPr>
      <w:proofErr w:type="gramStart"/>
      <w:r w:rsidRPr="00DF5A91">
        <w:rPr>
          <w:rFonts w:ascii="Tahoma" w:hAnsi="Tahoma" w:cs="Tahoma"/>
          <w:sz w:val="20"/>
          <w:szCs w:val="20"/>
        </w:rPr>
        <w:lastRenderedPageBreak/>
        <w:t>karpy</w:t>
      </w:r>
      <w:proofErr w:type="gramEnd"/>
      <w:r w:rsidRPr="00DF5A91">
        <w:rPr>
          <w:rFonts w:ascii="Tahoma" w:hAnsi="Tahoma" w:cs="Tahoma"/>
          <w:sz w:val="20"/>
          <w:szCs w:val="20"/>
        </w:rPr>
        <w:t xml:space="preserve"> i gałęzie drzew ściętych na terenach będących w administracji Zamawiającego Wykonawca usunie z Placu Budowy i zagospodaruje we własnym zakresie zgodnie z obowiązującymi przepisami. Wykonawca przedstawi Inspektorowi Nadzoru do akceptacji wybrane miejsce odwozu nieprzydatnych karp, pni i gałęzi</w:t>
      </w:r>
      <w:r w:rsidR="00284DCD" w:rsidRPr="00DF5A91">
        <w:rPr>
          <w:rFonts w:ascii="Tahoma" w:hAnsi="Tahoma" w:cs="Tahoma"/>
          <w:sz w:val="20"/>
          <w:szCs w:val="20"/>
        </w:rPr>
        <w:t>,</w:t>
      </w:r>
      <w:r w:rsidRPr="00DF5A91">
        <w:rPr>
          <w:rFonts w:ascii="Tahoma" w:hAnsi="Tahoma" w:cs="Tahoma"/>
          <w:sz w:val="20"/>
          <w:szCs w:val="20"/>
        </w:rPr>
        <w:t xml:space="preserve"> </w:t>
      </w:r>
    </w:p>
    <w:p w14:paraId="614B6F62" w14:textId="77777777" w:rsidR="006F30F7" w:rsidRPr="00DF5A91" w:rsidRDefault="00F10495" w:rsidP="0054189E">
      <w:pPr>
        <w:widowControl w:val="0"/>
        <w:numPr>
          <w:ilvl w:val="0"/>
          <w:numId w:val="73"/>
        </w:numPr>
        <w:ind w:right="-15"/>
        <w:contextualSpacing/>
        <w:jc w:val="both"/>
        <w:rPr>
          <w:rFonts w:ascii="Tahoma" w:hAnsi="Tahoma" w:cs="Tahoma"/>
          <w:sz w:val="20"/>
          <w:szCs w:val="20"/>
        </w:rPr>
      </w:pPr>
      <w:proofErr w:type="gramStart"/>
      <w:r w:rsidRPr="00DF5A91">
        <w:rPr>
          <w:rFonts w:ascii="Tahoma" w:hAnsi="Tahoma" w:cs="Tahoma"/>
          <w:sz w:val="20"/>
          <w:szCs w:val="20"/>
        </w:rPr>
        <w:t>przy</w:t>
      </w:r>
      <w:proofErr w:type="gramEnd"/>
      <w:r w:rsidRPr="00DF5A91">
        <w:rPr>
          <w:rFonts w:ascii="Tahoma" w:hAnsi="Tahoma" w:cs="Tahoma"/>
          <w:sz w:val="20"/>
          <w:szCs w:val="20"/>
        </w:rPr>
        <w:t xml:space="preserve"> prowadzeniu prac należy zachowywać wszystkie wymogi wynikające z przepisów BHP dla tego typu robót. </w:t>
      </w:r>
    </w:p>
    <w:p w14:paraId="25FCE0CA"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b/>
          <w:sz w:val="20"/>
          <w:szCs w:val="20"/>
        </w:rPr>
        <w:t xml:space="preserve">5.5. Zniszczenie pozostałości po usuniętej roślinności </w:t>
      </w:r>
      <w:r w:rsidRPr="00DF5A91">
        <w:rPr>
          <w:rFonts w:ascii="Tahoma" w:hAnsi="Tahoma" w:cs="Tahoma"/>
          <w:sz w:val="20"/>
          <w:szCs w:val="20"/>
        </w:rPr>
        <w:t xml:space="preserve"> </w:t>
      </w:r>
    </w:p>
    <w:p w14:paraId="71486538"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Sposób zniszczenia pozostałości po usuniętej roślinności powinien być zgodny z obowiązującymi przepisami i wskazaniami Inspektora Nadzoru. Jeżeli Inspektor Nadzoru nie postanowi inaczej, to drobne gałęzie drzew, liście i krzewy powinny być zmielone na miejscu w przystosowanych do tego urządzeniach, a materiał po zmieleniu należy złożyć na hałdach do ewentualnego wykorzystania przy sadzeniu drzew. Jeżeli dopuszczono przerobienie gałęzi na korę drzewną za pomocą specjalistycznego sprzętu, to sposób wykonania powinien odpowiadać zaleceniom producenta sprzętu. Nieużyteczne pozostałości po przeróbce powinny być usunięte przez Wykonawcę z terenu budowy. Nie dopuszcza się spalania materiału roślinnego na miejscu. </w:t>
      </w:r>
    </w:p>
    <w:p w14:paraId="01600C42" w14:textId="77777777" w:rsidR="006F30F7" w:rsidRPr="00DF5A91" w:rsidRDefault="00F10495" w:rsidP="0054189E">
      <w:pPr>
        <w:widowControl w:val="0"/>
        <w:ind w:right="-15"/>
        <w:jc w:val="both"/>
        <w:rPr>
          <w:rFonts w:ascii="Tahoma" w:hAnsi="Tahoma" w:cs="Tahoma"/>
          <w:b/>
          <w:sz w:val="20"/>
          <w:szCs w:val="20"/>
        </w:rPr>
      </w:pPr>
      <w:r w:rsidRPr="00DF5A91">
        <w:rPr>
          <w:rFonts w:ascii="Tahoma" w:hAnsi="Tahoma" w:cs="Tahoma"/>
          <w:b/>
          <w:sz w:val="20"/>
          <w:szCs w:val="20"/>
        </w:rPr>
        <w:t xml:space="preserve">5.6.  Zagospodarowanie terenu po usuniętej roślinności </w:t>
      </w:r>
    </w:p>
    <w:p w14:paraId="5CC2FDA4"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Wykonawca zobowiązany jest do: </w:t>
      </w:r>
    </w:p>
    <w:p w14:paraId="3F89693A" w14:textId="77777777" w:rsidR="006F30F7" w:rsidRPr="00DF5A91" w:rsidRDefault="00F10495" w:rsidP="0054189E">
      <w:pPr>
        <w:widowControl w:val="0"/>
        <w:numPr>
          <w:ilvl w:val="0"/>
          <w:numId w:val="70"/>
        </w:numPr>
        <w:ind w:right="-15"/>
        <w:contextualSpacing/>
        <w:jc w:val="both"/>
        <w:rPr>
          <w:rFonts w:ascii="Tahoma" w:hAnsi="Tahoma" w:cs="Tahoma"/>
          <w:sz w:val="20"/>
          <w:szCs w:val="20"/>
        </w:rPr>
      </w:pPr>
      <w:proofErr w:type="gramStart"/>
      <w:r w:rsidRPr="00DF5A91">
        <w:rPr>
          <w:rFonts w:ascii="Tahoma" w:hAnsi="Tahoma" w:cs="Tahoma"/>
          <w:sz w:val="20"/>
          <w:szCs w:val="20"/>
        </w:rPr>
        <w:t>uprzątnięcia</w:t>
      </w:r>
      <w:proofErr w:type="gramEnd"/>
      <w:r w:rsidRPr="00DF5A91">
        <w:rPr>
          <w:rFonts w:ascii="Tahoma" w:hAnsi="Tahoma" w:cs="Tahoma"/>
          <w:sz w:val="20"/>
          <w:szCs w:val="20"/>
        </w:rPr>
        <w:t xml:space="preserve"> terenu po wycince z wszelkich odpadów związanych z wycinką (konarów, gałęzi, trocin, k</w:t>
      </w:r>
      <w:r w:rsidR="00284DCD" w:rsidRPr="00DF5A91">
        <w:rPr>
          <w:rFonts w:ascii="Tahoma" w:hAnsi="Tahoma" w:cs="Tahoma"/>
          <w:sz w:val="20"/>
          <w:szCs w:val="20"/>
        </w:rPr>
        <w:t>arpiny, kory drzewnej i innych),</w:t>
      </w:r>
    </w:p>
    <w:p w14:paraId="1596A38D" w14:textId="77777777" w:rsidR="006F30F7" w:rsidRPr="00DF5A91" w:rsidRDefault="00F10495" w:rsidP="0054189E">
      <w:pPr>
        <w:widowControl w:val="0"/>
        <w:numPr>
          <w:ilvl w:val="0"/>
          <w:numId w:val="70"/>
        </w:numPr>
        <w:ind w:right="-15"/>
        <w:contextualSpacing/>
        <w:jc w:val="both"/>
        <w:rPr>
          <w:rFonts w:ascii="Tahoma" w:hAnsi="Tahoma" w:cs="Tahoma"/>
          <w:sz w:val="20"/>
          <w:szCs w:val="20"/>
        </w:rPr>
      </w:pPr>
      <w:proofErr w:type="gramStart"/>
      <w:r w:rsidRPr="00DF5A91">
        <w:rPr>
          <w:rFonts w:ascii="Tahoma" w:hAnsi="Tahoma" w:cs="Tahoma"/>
          <w:sz w:val="20"/>
          <w:szCs w:val="20"/>
        </w:rPr>
        <w:t>zasypania</w:t>
      </w:r>
      <w:proofErr w:type="gramEnd"/>
      <w:r w:rsidRPr="00DF5A91">
        <w:rPr>
          <w:rFonts w:ascii="Tahoma" w:hAnsi="Tahoma" w:cs="Tahoma"/>
          <w:sz w:val="20"/>
          <w:szCs w:val="20"/>
        </w:rPr>
        <w:t xml:space="preserve"> materiałem sypkim wskazanym przez Inspektora Nadzoru dołów po usuniętych karpinach i korzeniach wraz z zagęszczeniem terenu w miejscu dokonania zasypki</w:t>
      </w:r>
      <w:r w:rsidR="00284DCD" w:rsidRPr="00DF5A91">
        <w:rPr>
          <w:rFonts w:ascii="Tahoma" w:hAnsi="Tahoma" w:cs="Tahoma"/>
          <w:sz w:val="20"/>
          <w:szCs w:val="20"/>
        </w:rPr>
        <w:t>,</w:t>
      </w:r>
      <w:r w:rsidRPr="00DF5A91">
        <w:rPr>
          <w:rFonts w:ascii="Tahoma" w:hAnsi="Tahoma" w:cs="Tahoma"/>
          <w:sz w:val="20"/>
          <w:szCs w:val="20"/>
        </w:rPr>
        <w:t xml:space="preserve"> </w:t>
      </w:r>
    </w:p>
    <w:p w14:paraId="4F0D04A8" w14:textId="77777777" w:rsidR="006F30F7" w:rsidRPr="00DF5A91" w:rsidRDefault="00F10495" w:rsidP="0054189E">
      <w:pPr>
        <w:widowControl w:val="0"/>
        <w:numPr>
          <w:ilvl w:val="0"/>
          <w:numId w:val="70"/>
        </w:numPr>
        <w:ind w:right="-15"/>
        <w:contextualSpacing/>
        <w:jc w:val="both"/>
        <w:rPr>
          <w:rFonts w:ascii="Tahoma" w:hAnsi="Tahoma" w:cs="Tahoma"/>
          <w:sz w:val="20"/>
          <w:szCs w:val="20"/>
        </w:rPr>
      </w:pPr>
      <w:proofErr w:type="gramStart"/>
      <w:r w:rsidRPr="00DF5A91">
        <w:rPr>
          <w:rFonts w:ascii="Tahoma" w:hAnsi="Tahoma" w:cs="Tahoma"/>
          <w:sz w:val="20"/>
          <w:szCs w:val="20"/>
        </w:rPr>
        <w:t>rekultywacji</w:t>
      </w:r>
      <w:proofErr w:type="gramEnd"/>
      <w:r w:rsidRPr="00DF5A91">
        <w:rPr>
          <w:rFonts w:ascii="Tahoma" w:hAnsi="Tahoma" w:cs="Tahoma"/>
          <w:sz w:val="20"/>
          <w:szCs w:val="20"/>
        </w:rPr>
        <w:t xml:space="preserve"> – wyrównania terenu po robotach związanych z realizacją umowy oraz innych zniszczeń powstałych w wyniku wykonywania prac oraz do systematycznego czyszczenia zabrudzonych dróg w trakcie prowadzony</w:t>
      </w:r>
      <w:r w:rsidR="00284DCD" w:rsidRPr="00DF5A91">
        <w:rPr>
          <w:rFonts w:ascii="Tahoma" w:hAnsi="Tahoma" w:cs="Tahoma"/>
          <w:sz w:val="20"/>
          <w:szCs w:val="20"/>
        </w:rPr>
        <w:t>ch prac,</w:t>
      </w:r>
      <w:r w:rsidRPr="00DF5A91">
        <w:rPr>
          <w:rFonts w:ascii="Tahoma" w:hAnsi="Tahoma" w:cs="Tahoma"/>
          <w:sz w:val="20"/>
          <w:szCs w:val="20"/>
        </w:rPr>
        <w:t xml:space="preserve"> </w:t>
      </w:r>
    </w:p>
    <w:p w14:paraId="41786FDB" w14:textId="77777777" w:rsidR="006F30F7" w:rsidRPr="00DF5A91" w:rsidRDefault="00F10495" w:rsidP="0054189E">
      <w:pPr>
        <w:widowControl w:val="0"/>
        <w:numPr>
          <w:ilvl w:val="0"/>
          <w:numId w:val="70"/>
        </w:numPr>
        <w:ind w:right="-15"/>
        <w:contextualSpacing/>
        <w:jc w:val="both"/>
        <w:rPr>
          <w:rFonts w:ascii="Tahoma" w:hAnsi="Tahoma" w:cs="Tahoma"/>
          <w:sz w:val="20"/>
          <w:szCs w:val="20"/>
        </w:rPr>
      </w:pPr>
      <w:proofErr w:type="gramStart"/>
      <w:r w:rsidRPr="00DF5A91">
        <w:rPr>
          <w:rFonts w:ascii="Tahoma" w:hAnsi="Tahoma" w:cs="Tahoma"/>
          <w:sz w:val="20"/>
          <w:szCs w:val="20"/>
        </w:rPr>
        <w:t>likwidacji</w:t>
      </w:r>
      <w:proofErr w:type="gramEnd"/>
      <w:r w:rsidRPr="00DF5A91">
        <w:rPr>
          <w:rFonts w:ascii="Tahoma" w:hAnsi="Tahoma" w:cs="Tahoma"/>
          <w:sz w:val="20"/>
          <w:szCs w:val="20"/>
        </w:rPr>
        <w:t xml:space="preserve"> wszelkich uszkodzeń powstałych w nawierzchniach drogowych w trakcie prowadzonych prac i transporcie drewna i odpadów po zakończeniu wykonywania zadania, </w:t>
      </w:r>
    </w:p>
    <w:p w14:paraId="446801B2" w14:textId="77777777" w:rsidR="006F30F7" w:rsidRPr="00DF5A91" w:rsidRDefault="00F10495" w:rsidP="0054189E">
      <w:pPr>
        <w:widowControl w:val="0"/>
        <w:numPr>
          <w:ilvl w:val="0"/>
          <w:numId w:val="70"/>
        </w:numPr>
        <w:ind w:right="-15"/>
        <w:contextualSpacing/>
        <w:jc w:val="both"/>
        <w:rPr>
          <w:rFonts w:ascii="Tahoma" w:hAnsi="Tahoma" w:cs="Tahoma"/>
          <w:sz w:val="20"/>
          <w:szCs w:val="20"/>
        </w:rPr>
      </w:pPr>
      <w:proofErr w:type="gramStart"/>
      <w:r w:rsidRPr="00DF5A91">
        <w:rPr>
          <w:rFonts w:ascii="Tahoma" w:hAnsi="Tahoma" w:cs="Tahoma"/>
          <w:sz w:val="20"/>
          <w:szCs w:val="20"/>
        </w:rPr>
        <w:t>natychmiastowego</w:t>
      </w:r>
      <w:proofErr w:type="gramEnd"/>
      <w:r w:rsidRPr="00DF5A91">
        <w:rPr>
          <w:rFonts w:ascii="Tahoma" w:hAnsi="Tahoma" w:cs="Tahoma"/>
          <w:sz w:val="20"/>
          <w:szCs w:val="20"/>
        </w:rPr>
        <w:t xml:space="preserve"> usunięcia wszelkich uszkodzeń w drzewach nieprzeznaczonych do wycinki (wyła</w:t>
      </w:r>
      <w:r w:rsidR="00284DCD" w:rsidRPr="00DF5A91">
        <w:rPr>
          <w:rFonts w:ascii="Tahoma" w:hAnsi="Tahoma" w:cs="Tahoma"/>
          <w:sz w:val="20"/>
          <w:szCs w:val="20"/>
        </w:rPr>
        <w:t>manych lub uszkodzonych gałęzi),</w:t>
      </w:r>
      <w:r w:rsidRPr="00DF5A91">
        <w:rPr>
          <w:rFonts w:ascii="Tahoma" w:hAnsi="Tahoma" w:cs="Tahoma"/>
          <w:sz w:val="20"/>
          <w:szCs w:val="20"/>
        </w:rPr>
        <w:t xml:space="preserve"> </w:t>
      </w:r>
    </w:p>
    <w:p w14:paraId="6515DB09" w14:textId="77777777" w:rsidR="006F30F7" w:rsidRPr="00DF5A91" w:rsidRDefault="00F10495" w:rsidP="0054189E">
      <w:pPr>
        <w:widowControl w:val="0"/>
        <w:numPr>
          <w:ilvl w:val="0"/>
          <w:numId w:val="70"/>
        </w:numPr>
        <w:ind w:right="-15"/>
        <w:contextualSpacing/>
        <w:jc w:val="both"/>
        <w:rPr>
          <w:rFonts w:ascii="Tahoma" w:hAnsi="Tahoma" w:cs="Tahoma"/>
          <w:sz w:val="20"/>
          <w:szCs w:val="20"/>
        </w:rPr>
      </w:pPr>
      <w:proofErr w:type="gramStart"/>
      <w:r w:rsidRPr="00DF5A91">
        <w:rPr>
          <w:rFonts w:ascii="Tahoma" w:hAnsi="Tahoma" w:cs="Tahoma"/>
          <w:sz w:val="20"/>
          <w:szCs w:val="20"/>
        </w:rPr>
        <w:t>realizacji</w:t>
      </w:r>
      <w:proofErr w:type="gramEnd"/>
      <w:r w:rsidRPr="00DF5A91">
        <w:rPr>
          <w:rFonts w:ascii="Tahoma" w:hAnsi="Tahoma" w:cs="Tahoma"/>
          <w:sz w:val="20"/>
          <w:szCs w:val="20"/>
        </w:rPr>
        <w:t xml:space="preserve"> prac przy wycince oraz transporcie drewna zgodnie z warunkami wskazanym przez Inspektora Nadzoru</w:t>
      </w:r>
      <w:r w:rsidR="00284DCD" w:rsidRPr="00DF5A91">
        <w:rPr>
          <w:rFonts w:ascii="Tahoma" w:hAnsi="Tahoma" w:cs="Tahoma"/>
          <w:sz w:val="20"/>
          <w:szCs w:val="20"/>
        </w:rPr>
        <w:t>,</w:t>
      </w:r>
    </w:p>
    <w:p w14:paraId="1280CC27" w14:textId="77777777" w:rsidR="006F30F7" w:rsidRPr="00DF5A91" w:rsidRDefault="00F10495" w:rsidP="0054189E">
      <w:pPr>
        <w:widowControl w:val="0"/>
        <w:numPr>
          <w:ilvl w:val="0"/>
          <w:numId w:val="70"/>
        </w:numPr>
        <w:ind w:right="-15"/>
        <w:contextualSpacing/>
        <w:jc w:val="both"/>
        <w:rPr>
          <w:rFonts w:ascii="Tahoma" w:hAnsi="Tahoma" w:cs="Tahoma"/>
          <w:sz w:val="20"/>
          <w:szCs w:val="20"/>
        </w:rPr>
      </w:pPr>
      <w:proofErr w:type="gramStart"/>
      <w:r w:rsidRPr="00DF5A91">
        <w:rPr>
          <w:rFonts w:ascii="Tahoma" w:hAnsi="Tahoma" w:cs="Tahoma"/>
          <w:sz w:val="20"/>
          <w:szCs w:val="20"/>
        </w:rPr>
        <w:t>wykonywać</w:t>
      </w:r>
      <w:proofErr w:type="gramEnd"/>
      <w:r w:rsidRPr="00DF5A91">
        <w:rPr>
          <w:rFonts w:ascii="Tahoma" w:hAnsi="Tahoma" w:cs="Tahoma"/>
          <w:sz w:val="20"/>
          <w:szCs w:val="20"/>
        </w:rPr>
        <w:t xml:space="preserve"> dokumentację fotograficzną terenu budowy przed wycinką drzew oraz po wykonaniu rekultywacji.</w:t>
      </w:r>
    </w:p>
    <w:p w14:paraId="7224AC83" w14:textId="77777777" w:rsidR="006F30F7" w:rsidRPr="00DF5A91" w:rsidRDefault="006F30F7" w:rsidP="0054189E">
      <w:pPr>
        <w:widowControl w:val="0"/>
        <w:ind w:right="-15"/>
        <w:jc w:val="both"/>
        <w:rPr>
          <w:rFonts w:ascii="Tahoma" w:hAnsi="Tahoma" w:cs="Tahoma"/>
          <w:sz w:val="20"/>
          <w:szCs w:val="20"/>
        </w:rPr>
      </w:pPr>
    </w:p>
    <w:p w14:paraId="03FB0E36" w14:textId="77777777" w:rsidR="006F30F7" w:rsidRPr="00DF5A91" w:rsidRDefault="00F10495" w:rsidP="0054189E">
      <w:pPr>
        <w:widowControl w:val="0"/>
        <w:ind w:right="4649"/>
        <w:jc w:val="both"/>
        <w:rPr>
          <w:rFonts w:ascii="Tahoma" w:hAnsi="Tahoma" w:cs="Tahoma"/>
          <w:b/>
          <w:sz w:val="20"/>
          <w:szCs w:val="20"/>
        </w:rPr>
      </w:pPr>
      <w:r w:rsidRPr="00DF5A91">
        <w:rPr>
          <w:rFonts w:ascii="Tahoma" w:hAnsi="Tahoma" w:cs="Tahoma"/>
          <w:b/>
          <w:sz w:val="20"/>
          <w:szCs w:val="20"/>
        </w:rPr>
        <w:t xml:space="preserve">6. </w:t>
      </w:r>
      <w:proofErr w:type="gramStart"/>
      <w:r w:rsidRPr="00DF5A91">
        <w:rPr>
          <w:rFonts w:ascii="Tahoma" w:hAnsi="Tahoma" w:cs="Tahoma"/>
          <w:b/>
          <w:sz w:val="20"/>
          <w:szCs w:val="20"/>
        </w:rPr>
        <w:t>KONTROLA JAKOŚCI</w:t>
      </w:r>
      <w:proofErr w:type="gramEnd"/>
      <w:r w:rsidRPr="00DF5A91">
        <w:rPr>
          <w:rFonts w:ascii="Tahoma" w:hAnsi="Tahoma" w:cs="Tahoma"/>
          <w:b/>
          <w:sz w:val="20"/>
          <w:szCs w:val="20"/>
        </w:rPr>
        <w:t xml:space="preserve"> ROBÓT </w:t>
      </w:r>
    </w:p>
    <w:p w14:paraId="515CE164" w14:textId="77777777" w:rsidR="006F30F7" w:rsidRPr="00DF5A91" w:rsidRDefault="00F10495" w:rsidP="0054189E">
      <w:pPr>
        <w:widowControl w:val="0"/>
        <w:ind w:right="270"/>
        <w:jc w:val="both"/>
        <w:rPr>
          <w:rFonts w:ascii="Tahoma" w:hAnsi="Tahoma" w:cs="Tahoma"/>
          <w:b/>
          <w:sz w:val="20"/>
          <w:szCs w:val="20"/>
        </w:rPr>
      </w:pPr>
      <w:r w:rsidRPr="00DF5A91">
        <w:rPr>
          <w:rFonts w:ascii="Tahoma" w:hAnsi="Tahoma" w:cs="Tahoma"/>
          <w:b/>
          <w:sz w:val="20"/>
          <w:szCs w:val="20"/>
        </w:rPr>
        <w:t xml:space="preserve">6.1. Ogólne zasady </w:t>
      </w:r>
      <w:proofErr w:type="gramStart"/>
      <w:r w:rsidRPr="00DF5A91">
        <w:rPr>
          <w:rFonts w:ascii="Tahoma" w:hAnsi="Tahoma" w:cs="Tahoma"/>
          <w:b/>
          <w:sz w:val="20"/>
          <w:szCs w:val="20"/>
        </w:rPr>
        <w:t>kontroli jakości</w:t>
      </w:r>
      <w:proofErr w:type="gramEnd"/>
      <w:r w:rsidRPr="00DF5A91">
        <w:rPr>
          <w:rFonts w:ascii="Tahoma" w:hAnsi="Tahoma" w:cs="Tahoma"/>
          <w:b/>
          <w:sz w:val="20"/>
          <w:szCs w:val="20"/>
        </w:rPr>
        <w:t xml:space="preserve"> robót</w:t>
      </w:r>
    </w:p>
    <w:p w14:paraId="733FA6DF" w14:textId="77777777" w:rsidR="006F30F7" w:rsidRPr="00DF5A91" w:rsidRDefault="00F10495" w:rsidP="00436544">
      <w:pPr>
        <w:widowControl w:val="0"/>
        <w:ind w:right="-22"/>
        <w:jc w:val="both"/>
        <w:rPr>
          <w:rFonts w:ascii="Tahoma" w:hAnsi="Tahoma" w:cs="Tahoma"/>
          <w:sz w:val="20"/>
          <w:szCs w:val="20"/>
        </w:rPr>
      </w:pPr>
      <w:r w:rsidRPr="00DF5A91">
        <w:rPr>
          <w:rFonts w:ascii="Tahoma" w:hAnsi="Tahoma" w:cs="Tahoma"/>
          <w:sz w:val="20"/>
          <w:szCs w:val="20"/>
        </w:rPr>
        <w:t xml:space="preserve">Ogólne zasady </w:t>
      </w:r>
      <w:proofErr w:type="gramStart"/>
      <w:r w:rsidRPr="00DF5A91">
        <w:rPr>
          <w:rFonts w:ascii="Tahoma" w:hAnsi="Tahoma" w:cs="Tahoma"/>
          <w:sz w:val="20"/>
          <w:szCs w:val="20"/>
        </w:rPr>
        <w:t>kontroli jakości</w:t>
      </w:r>
      <w:proofErr w:type="gramEnd"/>
      <w:r w:rsidRPr="00DF5A91">
        <w:rPr>
          <w:rFonts w:ascii="Tahoma" w:hAnsi="Tahoma" w:cs="Tahoma"/>
          <w:sz w:val="20"/>
          <w:szCs w:val="20"/>
        </w:rPr>
        <w:t xml:space="preserve"> robót podane są w OST ST.00 „Wymagania ogólne” pkt</w:t>
      </w:r>
      <w:r w:rsidR="00436544" w:rsidRPr="00DF5A91">
        <w:rPr>
          <w:rFonts w:ascii="Tahoma" w:hAnsi="Tahoma" w:cs="Tahoma"/>
          <w:sz w:val="20"/>
          <w:szCs w:val="20"/>
        </w:rPr>
        <w:t>.</w:t>
      </w:r>
      <w:r w:rsidRPr="00DF5A91">
        <w:rPr>
          <w:rFonts w:ascii="Tahoma" w:hAnsi="Tahoma" w:cs="Tahoma"/>
          <w:sz w:val="20"/>
          <w:szCs w:val="20"/>
        </w:rPr>
        <w:t xml:space="preserve"> 6. </w:t>
      </w:r>
    </w:p>
    <w:p w14:paraId="6BF1A847" w14:textId="77777777" w:rsidR="006F30F7" w:rsidRPr="00DF5A91" w:rsidRDefault="00F10495" w:rsidP="0054189E">
      <w:pPr>
        <w:widowControl w:val="0"/>
        <w:ind w:right="1830"/>
        <w:jc w:val="both"/>
        <w:rPr>
          <w:rFonts w:ascii="Tahoma" w:hAnsi="Tahoma" w:cs="Tahoma"/>
          <w:b/>
          <w:sz w:val="20"/>
          <w:szCs w:val="20"/>
        </w:rPr>
      </w:pPr>
      <w:r w:rsidRPr="00DF5A91">
        <w:rPr>
          <w:rFonts w:ascii="Tahoma" w:hAnsi="Tahoma" w:cs="Tahoma"/>
          <w:b/>
          <w:sz w:val="20"/>
          <w:szCs w:val="20"/>
        </w:rPr>
        <w:t>6.2. Kontrola robót przy usuwaniu drzew i krzewów</w:t>
      </w:r>
    </w:p>
    <w:p w14:paraId="30D1A1F5" w14:textId="77777777" w:rsidR="006F30F7" w:rsidRPr="00DF5A91" w:rsidRDefault="00F10495" w:rsidP="0054189E">
      <w:pPr>
        <w:widowControl w:val="0"/>
        <w:ind w:right="-15"/>
        <w:jc w:val="both"/>
        <w:rPr>
          <w:rFonts w:ascii="Tahoma" w:hAnsi="Tahoma" w:cs="Tahoma"/>
          <w:sz w:val="20"/>
          <w:szCs w:val="20"/>
        </w:rPr>
      </w:pPr>
      <w:proofErr w:type="gramStart"/>
      <w:r w:rsidRPr="00DF5A91">
        <w:rPr>
          <w:rFonts w:ascii="Tahoma" w:hAnsi="Tahoma" w:cs="Tahoma"/>
          <w:sz w:val="20"/>
          <w:szCs w:val="20"/>
        </w:rPr>
        <w:t>Sprawdzenie jakości</w:t>
      </w:r>
      <w:proofErr w:type="gramEnd"/>
      <w:r w:rsidRPr="00DF5A91">
        <w:rPr>
          <w:rFonts w:ascii="Tahoma" w:hAnsi="Tahoma" w:cs="Tahoma"/>
          <w:sz w:val="20"/>
          <w:szCs w:val="20"/>
        </w:rPr>
        <w:t xml:space="preserve"> robót polega na wizualnej ocenie usunięcia roślinności i zasypania dołów, zgodnie z dokumentacja projektową oraz SST. </w:t>
      </w:r>
    </w:p>
    <w:p w14:paraId="753EF8B6" w14:textId="77777777" w:rsidR="006F30F7" w:rsidRPr="00DF5A91" w:rsidRDefault="00F10495" w:rsidP="0054189E">
      <w:pPr>
        <w:widowControl w:val="0"/>
        <w:ind w:left="426" w:right="1830"/>
        <w:jc w:val="both"/>
        <w:rPr>
          <w:rFonts w:ascii="Tahoma" w:hAnsi="Tahoma" w:cs="Tahoma"/>
          <w:sz w:val="20"/>
          <w:szCs w:val="20"/>
        </w:rPr>
      </w:pPr>
      <w:r w:rsidRPr="00DF5A91">
        <w:rPr>
          <w:rFonts w:ascii="Tahoma" w:hAnsi="Tahoma" w:cs="Tahoma"/>
          <w:sz w:val="20"/>
          <w:szCs w:val="20"/>
        </w:rPr>
        <w:t xml:space="preserve">  </w:t>
      </w:r>
    </w:p>
    <w:p w14:paraId="0BD84D9D" w14:textId="77777777" w:rsidR="006F30F7" w:rsidRPr="00DF5A91" w:rsidRDefault="00F10495" w:rsidP="0054189E">
      <w:pPr>
        <w:widowControl w:val="0"/>
        <w:ind w:right="1830"/>
        <w:jc w:val="both"/>
        <w:rPr>
          <w:rFonts w:ascii="Tahoma" w:hAnsi="Tahoma" w:cs="Tahoma"/>
          <w:b/>
          <w:sz w:val="20"/>
          <w:szCs w:val="20"/>
        </w:rPr>
      </w:pPr>
      <w:r w:rsidRPr="00DF5A91">
        <w:rPr>
          <w:rFonts w:ascii="Tahoma" w:hAnsi="Tahoma" w:cs="Tahoma"/>
          <w:b/>
          <w:sz w:val="20"/>
          <w:szCs w:val="20"/>
        </w:rPr>
        <w:t>7. OBMIAR ROBÓT</w:t>
      </w:r>
    </w:p>
    <w:p w14:paraId="04263E4E" w14:textId="77777777" w:rsidR="006F30F7" w:rsidRPr="00DF5A91" w:rsidRDefault="00F10495" w:rsidP="0054189E">
      <w:pPr>
        <w:widowControl w:val="0"/>
        <w:ind w:right="1830"/>
        <w:jc w:val="both"/>
        <w:rPr>
          <w:rFonts w:ascii="Tahoma" w:hAnsi="Tahoma" w:cs="Tahoma"/>
          <w:b/>
          <w:sz w:val="20"/>
          <w:szCs w:val="20"/>
        </w:rPr>
      </w:pPr>
      <w:r w:rsidRPr="00DF5A91">
        <w:rPr>
          <w:rFonts w:ascii="Tahoma" w:hAnsi="Tahoma" w:cs="Tahoma"/>
          <w:b/>
          <w:sz w:val="20"/>
          <w:szCs w:val="20"/>
        </w:rPr>
        <w:t xml:space="preserve">7.1. Ogólne zasady obmiaru robót  </w:t>
      </w:r>
    </w:p>
    <w:p w14:paraId="4A30E7A3" w14:textId="77777777" w:rsidR="006F30F7" w:rsidRPr="00DF5A91" w:rsidRDefault="00F10495" w:rsidP="0054189E">
      <w:pPr>
        <w:widowControl w:val="0"/>
        <w:ind w:right="-15"/>
        <w:jc w:val="both"/>
        <w:rPr>
          <w:rFonts w:ascii="Tahoma" w:hAnsi="Tahoma" w:cs="Tahoma"/>
          <w:b/>
          <w:sz w:val="20"/>
          <w:szCs w:val="20"/>
        </w:rPr>
      </w:pPr>
      <w:r w:rsidRPr="00DF5A91">
        <w:rPr>
          <w:rFonts w:ascii="Tahoma" w:hAnsi="Tahoma" w:cs="Tahoma"/>
          <w:sz w:val="20"/>
          <w:szCs w:val="20"/>
        </w:rPr>
        <w:t>Ogólne zasady obmiaru robót podano w Specyfikacji Technicznej Wykonania i Odbioru Robót Budowlanych OST ST.00 „Wymagania Ogólne” pkt.</w:t>
      </w:r>
      <w:r w:rsidR="00436544" w:rsidRPr="00DF5A91">
        <w:rPr>
          <w:rFonts w:ascii="Tahoma" w:hAnsi="Tahoma" w:cs="Tahoma"/>
          <w:sz w:val="20"/>
          <w:szCs w:val="20"/>
        </w:rPr>
        <w:t xml:space="preserve"> </w:t>
      </w:r>
      <w:r w:rsidRPr="00DF5A91">
        <w:rPr>
          <w:rFonts w:ascii="Tahoma" w:hAnsi="Tahoma" w:cs="Tahoma"/>
          <w:sz w:val="20"/>
          <w:szCs w:val="20"/>
        </w:rPr>
        <w:t>7.</w:t>
      </w:r>
    </w:p>
    <w:p w14:paraId="513345FC" w14:textId="77777777" w:rsidR="006F30F7" w:rsidRPr="00DF5A91" w:rsidRDefault="00F10495" w:rsidP="0054189E">
      <w:pPr>
        <w:widowControl w:val="0"/>
        <w:ind w:right="1830"/>
        <w:jc w:val="both"/>
        <w:rPr>
          <w:rFonts w:ascii="Tahoma" w:hAnsi="Tahoma" w:cs="Tahoma"/>
          <w:b/>
          <w:sz w:val="20"/>
          <w:szCs w:val="20"/>
        </w:rPr>
      </w:pPr>
      <w:r w:rsidRPr="00DF5A91">
        <w:rPr>
          <w:rFonts w:ascii="Tahoma" w:hAnsi="Tahoma" w:cs="Tahoma"/>
          <w:b/>
          <w:sz w:val="20"/>
          <w:szCs w:val="20"/>
        </w:rPr>
        <w:t>7.2. Jednostka obmiarowa</w:t>
      </w:r>
    </w:p>
    <w:p w14:paraId="3710B25C"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Ogólne zasady obmiaru robót podano w Specyfikacji Technicznej Wykonania i Odbioru Robót Budowlanych OST ST.00 „Wymagania Ogólne”.</w:t>
      </w:r>
    </w:p>
    <w:p w14:paraId="169736C9"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Jednostką obmiarową dla robót objętych przedmiotową Specyfikacją Techniczną Wykonania </w:t>
      </w:r>
      <w:r w:rsidR="00116005">
        <w:rPr>
          <w:rFonts w:ascii="Tahoma" w:hAnsi="Tahoma" w:cs="Tahoma"/>
          <w:sz w:val="20"/>
          <w:szCs w:val="20"/>
        </w:rPr>
        <w:br/>
      </w:r>
      <w:r w:rsidRPr="00DF5A91">
        <w:rPr>
          <w:rFonts w:ascii="Tahoma" w:hAnsi="Tahoma" w:cs="Tahoma"/>
          <w:sz w:val="20"/>
          <w:szCs w:val="20"/>
        </w:rPr>
        <w:t xml:space="preserve">i Odbioru Robót Budowlanych jest: </w:t>
      </w:r>
    </w:p>
    <w:p w14:paraId="421D7BCF" w14:textId="77777777" w:rsidR="006F30F7" w:rsidRPr="00DF5A91" w:rsidRDefault="00F10495" w:rsidP="0054189E">
      <w:pPr>
        <w:widowControl w:val="0"/>
        <w:ind w:right="-15"/>
        <w:jc w:val="both"/>
        <w:rPr>
          <w:rFonts w:ascii="Tahoma" w:hAnsi="Tahoma" w:cs="Tahoma"/>
          <w:sz w:val="20"/>
          <w:szCs w:val="20"/>
        </w:rPr>
      </w:pPr>
      <w:proofErr w:type="gramStart"/>
      <w:r w:rsidRPr="00DF5A91">
        <w:rPr>
          <w:rFonts w:ascii="Tahoma" w:hAnsi="Tahoma" w:cs="Tahoma"/>
          <w:b/>
          <w:sz w:val="20"/>
          <w:szCs w:val="20"/>
        </w:rPr>
        <w:t>szt</w:t>
      </w:r>
      <w:proofErr w:type="gramEnd"/>
      <w:r w:rsidRPr="00DF5A91">
        <w:rPr>
          <w:rFonts w:ascii="Tahoma" w:hAnsi="Tahoma" w:cs="Tahoma"/>
          <w:b/>
          <w:sz w:val="20"/>
          <w:szCs w:val="20"/>
        </w:rPr>
        <w:t>.</w:t>
      </w:r>
      <w:r w:rsidRPr="00DF5A91">
        <w:rPr>
          <w:rFonts w:ascii="Tahoma" w:hAnsi="Tahoma" w:cs="Tahoma"/>
          <w:sz w:val="20"/>
          <w:szCs w:val="20"/>
        </w:rPr>
        <w:t xml:space="preserve"> (sztuka) dla:</w:t>
      </w:r>
    </w:p>
    <w:p w14:paraId="00239649" w14:textId="77777777" w:rsidR="006F30F7" w:rsidRPr="00DF5A91" w:rsidRDefault="00F10495" w:rsidP="0054189E">
      <w:pPr>
        <w:widowControl w:val="0"/>
        <w:numPr>
          <w:ilvl w:val="0"/>
          <w:numId w:val="8"/>
        </w:numPr>
        <w:ind w:right="-15"/>
        <w:contextualSpacing/>
        <w:jc w:val="both"/>
        <w:rPr>
          <w:rFonts w:ascii="Tahoma" w:hAnsi="Tahoma" w:cs="Tahoma"/>
          <w:sz w:val="20"/>
          <w:szCs w:val="20"/>
        </w:rPr>
      </w:pPr>
      <w:proofErr w:type="gramStart"/>
      <w:r w:rsidRPr="00DF5A91">
        <w:rPr>
          <w:rFonts w:ascii="Tahoma" w:hAnsi="Tahoma" w:cs="Tahoma"/>
          <w:sz w:val="20"/>
          <w:szCs w:val="20"/>
        </w:rPr>
        <w:lastRenderedPageBreak/>
        <w:t>mechanicznego</w:t>
      </w:r>
      <w:proofErr w:type="gramEnd"/>
      <w:r w:rsidRPr="00DF5A91">
        <w:rPr>
          <w:rFonts w:ascii="Tahoma" w:hAnsi="Tahoma" w:cs="Tahoma"/>
          <w:sz w:val="20"/>
          <w:szCs w:val="20"/>
        </w:rPr>
        <w:t xml:space="preserve"> ścinania drzew z karczowaniem pni</w:t>
      </w:r>
    </w:p>
    <w:p w14:paraId="70491914" w14:textId="77777777" w:rsidR="006F30F7" w:rsidRPr="00DF5A91" w:rsidRDefault="00F10495" w:rsidP="0054189E">
      <w:pPr>
        <w:widowControl w:val="0"/>
        <w:ind w:right="-15"/>
        <w:jc w:val="both"/>
        <w:rPr>
          <w:rFonts w:ascii="Tahoma" w:hAnsi="Tahoma" w:cs="Tahoma"/>
          <w:sz w:val="20"/>
          <w:szCs w:val="20"/>
        </w:rPr>
      </w:pPr>
      <w:proofErr w:type="gramStart"/>
      <w:r w:rsidRPr="00DF5A91">
        <w:rPr>
          <w:rFonts w:ascii="Tahoma" w:hAnsi="Tahoma" w:cs="Tahoma"/>
          <w:b/>
          <w:sz w:val="20"/>
          <w:szCs w:val="20"/>
        </w:rPr>
        <w:t>m</w:t>
      </w:r>
      <w:proofErr w:type="gramEnd"/>
      <w:r w:rsidRPr="00DF5A91">
        <w:rPr>
          <w:rFonts w:ascii="Tahoma" w:hAnsi="Tahoma" w:cs="Tahoma"/>
          <w:b/>
          <w:sz w:val="20"/>
          <w:szCs w:val="20"/>
        </w:rPr>
        <w:t xml:space="preserve">3 i </w:t>
      </w:r>
      <w:proofErr w:type="spellStart"/>
      <w:r w:rsidRPr="00DF5A91">
        <w:rPr>
          <w:rFonts w:ascii="Tahoma" w:hAnsi="Tahoma" w:cs="Tahoma"/>
          <w:b/>
          <w:sz w:val="20"/>
          <w:szCs w:val="20"/>
        </w:rPr>
        <w:t>mp</w:t>
      </w:r>
      <w:proofErr w:type="spellEnd"/>
      <w:r w:rsidRPr="00DF5A91">
        <w:rPr>
          <w:rFonts w:ascii="Tahoma" w:hAnsi="Tahoma" w:cs="Tahoma"/>
          <w:sz w:val="20"/>
          <w:szCs w:val="20"/>
        </w:rPr>
        <w:t xml:space="preserve"> (metr sześcienny i metr przestrzenny) dla:</w:t>
      </w:r>
    </w:p>
    <w:p w14:paraId="3F53F4B3" w14:textId="77777777" w:rsidR="006F30F7" w:rsidRPr="00DF5A91" w:rsidRDefault="00F10495" w:rsidP="0054189E">
      <w:pPr>
        <w:widowControl w:val="0"/>
        <w:numPr>
          <w:ilvl w:val="0"/>
          <w:numId w:val="67"/>
        </w:numPr>
        <w:ind w:right="-15"/>
        <w:contextualSpacing/>
        <w:jc w:val="both"/>
        <w:rPr>
          <w:rFonts w:ascii="Tahoma" w:hAnsi="Tahoma" w:cs="Tahoma"/>
          <w:sz w:val="20"/>
          <w:szCs w:val="20"/>
        </w:rPr>
      </w:pPr>
      <w:proofErr w:type="gramStart"/>
      <w:r w:rsidRPr="00DF5A91">
        <w:rPr>
          <w:rFonts w:ascii="Tahoma" w:hAnsi="Tahoma" w:cs="Tahoma"/>
          <w:sz w:val="20"/>
          <w:szCs w:val="20"/>
        </w:rPr>
        <w:t>transportu</w:t>
      </w:r>
      <w:proofErr w:type="gramEnd"/>
      <w:r w:rsidRPr="00DF5A91">
        <w:rPr>
          <w:rFonts w:ascii="Tahoma" w:hAnsi="Tahoma" w:cs="Tahoma"/>
          <w:sz w:val="20"/>
          <w:szCs w:val="20"/>
        </w:rPr>
        <w:t xml:space="preserve"> dłużyc, karpiny, gałęzi</w:t>
      </w:r>
    </w:p>
    <w:p w14:paraId="12DF5690" w14:textId="77777777" w:rsidR="006F30F7" w:rsidRPr="00DF5A91" w:rsidRDefault="00F10495" w:rsidP="0054189E">
      <w:pPr>
        <w:widowControl w:val="0"/>
        <w:numPr>
          <w:ilvl w:val="0"/>
          <w:numId w:val="67"/>
        </w:numPr>
        <w:ind w:right="-15"/>
        <w:contextualSpacing/>
        <w:jc w:val="both"/>
        <w:rPr>
          <w:rFonts w:ascii="Tahoma" w:hAnsi="Tahoma" w:cs="Tahoma"/>
          <w:sz w:val="20"/>
          <w:szCs w:val="20"/>
        </w:rPr>
      </w:pPr>
      <w:proofErr w:type="gramStart"/>
      <w:r w:rsidRPr="00DF5A91">
        <w:rPr>
          <w:rFonts w:ascii="Tahoma" w:hAnsi="Tahoma" w:cs="Tahoma"/>
          <w:sz w:val="20"/>
          <w:szCs w:val="20"/>
        </w:rPr>
        <w:t>usunięcia</w:t>
      </w:r>
      <w:proofErr w:type="gramEnd"/>
      <w:r w:rsidRPr="00DF5A91">
        <w:rPr>
          <w:rFonts w:ascii="Tahoma" w:hAnsi="Tahoma" w:cs="Tahoma"/>
          <w:sz w:val="20"/>
          <w:szCs w:val="20"/>
        </w:rPr>
        <w:t xml:space="preserve"> pozostałości po karczowaniu karczu, gałęzi i resztek drzew</w:t>
      </w:r>
    </w:p>
    <w:p w14:paraId="35590F59" w14:textId="77777777" w:rsidR="001C1010" w:rsidRPr="00DF5A91" w:rsidRDefault="001C1010" w:rsidP="001C1010">
      <w:pPr>
        <w:widowControl w:val="0"/>
        <w:ind w:left="720" w:right="-15"/>
        <w:contextualSpacing/>
        <w:jc w:val="both"/>
        <w:rPr>
          <w:rFonts w:ascii="Tahoma" w:hAnsi="Tahoma" w:cs="Tahoma"/>
          <w:sz w:val="20"/>
          <w:szCs w:val="20"/>
        </w:rPr>
      </w:pPr>
    </w:p>
    <w:p w14:paraId="34AE95FC" w14:textId="77777777" w:rsidR="006F30F7" w:rsidRPr="00DF5A91" w:rsidRDefault="00F10495" w:rsidP="0054189E">
      <w:pPr>
        <w:widowControl w:val="0"/>
        <w:ind w:right="4224"/>
        <w:jc w:val="both"/>
        <w:rPr>
          <w:rFonts w:ascii="Tahoma" w:hAnsi="Tahoma" w:cs="Tahoma"/>
          <w:b/>
          <w:sz w:val="20"/>
          <w:szCs w:val="20"/>
        </w:rPr>
      </w:pPr>
      <w:r w:rsidRPr="00DF5A91">
        <w:rPr>
          <w:rFonts w:ascii="Tahoma" w:hAnsi="Tahoma" w:cs="Tahoma"/>
          <w:b/>
          <w:sz w:val="20"/>
          <w:szCs w:val="20"/>
        </w:rPr>
        <w:t xml:space="preserve">8. ODBIÓR ROBÓT </w:t>
      </w:r>
    </w:p>
    <w:p w14:paraId="28BCB76B" w14:textId="77777777" w:rsidR="006F30F7" w:rsidRPr="00DF5A91" w:rsidRDefault="00F10495" w:rsidP="0054189E">
      <w:pPr>
        <w:widowControl w:val="0"/>
        <w:ind w:right="4224"/>
        <w:jc w:val="both"/>
        <w:rPr>
          <w:rFonts w:ascii="Tahoma" w:hAnsi="Tahoma" w:cs="Tahoma"/>
          <w:b/>
          <w:sz w:val="20"/>
          <w:szCs w:val="20"/>
        </w:rPr>
      </w:pPr>
      <w:r w:rsidRPr="00DF5A91">
        <w:rPr>
          <w:rFonts w:ascii="Tahoma" w:hAnsi="Tahoma" w:cs="Tahoma"/>
          <w:b/>
          <w:sz w:val="20"/>
          <w:szCs w:val="20"/>
        </w:rPr>
        <w:t>8.1.Ogólne zasady odbioru robót</w:t>
      </w:r>
    </w:p>
    <w:p w14:paraId="6AD559A9"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Ogólne zasady odbioru robót podane są w OST ST.00 „Wymagania ogólne” pkt 8. </w:t>
      </w:r>
    </w:p>
    <w:p w14:paraId="15DDA7C7" w14:textId="77777777" w:rsidR="006F30F7" w:rsidRPr="00DF5A91" w:rsidRDefault="00F10495" w:rsidP="0054189E">
      <w:pPr>
        <w:widowControl w:val="0"/>
        <w:ind w:right="-15"/>
        <w:jc w:val="both"/>
        <w:rPr>
          <w:rFonts w:ascii="Tahoma" w:hAnsi="Tahoma" w:cs="Tahoma"/>
          <w:b/>
          <w:sz w:val="20"/>
          <w:szCs w:val="20"/>
        </w:rPr>
      </w:pPr>
      <w:r w:rsidRPr="00DF5A91">
        <w:rPr>
          <w:rFonts w:ascii="Tahoma" w:hAnsi="Tahoma" w:cs="Tahoma"/>
          <w:b/>
          <w:sz w:val="20"/>
          <w:szCs w:val="20"/>
        </w:rPr>
        <w:t>8.2. Odbiór robót zanikających i ulegających zakryciu</w:t>
      </w:r>
    </w:p>
    <w:p w14:paraId="737A28AC"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Odbiorowi robót zanikających i ulegających zakryciu podlega sprawdzenie dołów po wykarczowanych pniach, przed ich zasypaniem. </w:t>
      </w:r>
    </w:p>
    <w:p w14:paraId="30775535" w14:textId="77777777" w:rsidR="006F30F7" w:rsidRPr="00DF5A91" w:rsidRDefault="00F10495" w:rsidP="0054189E">
      <w:pPr>
        <w:widowControl w:val="0"/>
        <w:ind w:firstLine="14"/>
        <w:rPr>
          <w:rFonts w:ascii="Tahoma" w:hAnsi="Tahoma" w:cs="Tahoma"/>
          <w:sz w:val="20"/>
          <w:szCs w:val="20"/>
        </w:rPr>
      </w:pPr>
      <w:r w:rsidRPr="00DF5A91">
        <w:rPr>
          <w:rFonts w:ascii="Tahoma" w:hAnsi="Tahoma" w:cs="Tahoma"/>
          <w:b/>
          <w:sz w:val="20"/>
          <w:szCs w:val="20"/>
        </w:rPr>
        <w:t>8.3. Odbiór końcowy i ostateczny</w:t>
      </w:r>
      <w:r w:rsidRPr="00DF5A91">
        <w:rPr>
          <w:rFonts w:ascii="Tahoma" w:hAnsi="Tahoma" w:cs="Tahoma"/>
          <w:sz w:val="20"/>
          <w:szCs w:val="20"/>
        </w:rPr>
        <w:t xml:space="preserve"> </w:t>
      </w:r>
    </w:p>
    <w:p w14:paraId="6D0C9C81" w14:textId="77777777" w:rsidR="006F30F7" w:rsidRPr="00DF5A91" w:rsidRDefault="00F10495" w:rsidP="0054189E">
      <w:pPr>
        <w:widowControl w:val="0"/>
        <w:ind w:firstLine="14"/>
        <w:rPr>
          <w:rFonts w:ascii="Tahoma" w:hAnsi="Tahoma" w:cs="Tahoma"/>
          <w:sz w:val="20"/>
          <w:szCs w:val="20"/>
        </w:rPr>
      </w:pPr>
      <w:r w:rsidRPr="00DF5A91">
        <w:rPr>
          <w:rFonts w:ascii="Tahoma" w:hAnsi="Tahoma" w:cs="Tahoma"/>
          <w:sz w:val="20"/>
          <w:szCs w:val="20"/>
        </w:rPr>
        <w:t>Ustalenia stanowiące podstawę do odbioru robót z zakresu gospodarki drzewostanem powinien zawierać:</w:t>
      </w:r>
    </w:p>
    <w:p w14:paraId="17DD014B" w14:textId="77777777" w:rsidR="006F30F7" w:rsidRPr="00DF5A91" w:rsidRDefault="00F10495" w:rsidP="0054189E">
      <w:pPr>
        <w:widowControl w:val="0"/>
        <w:numPr>
          <w:ilvl w:val="0"/>
          <w:numId w:val="43"/>
        </w:numPr>
        <w:contextualSpacing/>
        <w:rPr>
          <w:rFonts w:ascii="Tahoma" w:hAnsi="Tahoma" w:cs="Tahoma"/>
          <w:sz w:val="20"/>
          <w:szCs w:val="20"/>
        </w:rPr>
      </w:pPr>
      <w:proofErr w:type="gramStart"/>
      <w:r w:rsidRPr="00DF5A91">
        <w:rPr>
          <w:rFonts w:ascii="Tahoma" w:hAnsi="Tahoma" w:cs="Tahoma"/>
          <w:sz w:val="20"/>
          <w:szCs w:val="20"/>
        </w:rPr>
        <w:t>ocenę</w:t>
      </w:r>
      <w:proofErr w:type="gramEnd"/>
      <w:r w:rsidRPr="00DF5A91">
        <w:rPr>
          <w:rFonts w:ascii="Tahoma" w:hAnsi="Tahoma" w:cs="Tahoma"/>
          <w:sz w:val="20"/>
          <w:szCs w:val="20"/>
        </w:rPr>
        <w:t xml:space="preserve"> zgodności wykonania robót z inwentaryzacją dendrologiczną, projektem i obowiązującymi warunkami technicznymi,</w:t>
      </w:r>
    </w:p>
    <w:p w14:paraId="14875A9D" w14:textId="77777777" w:rsidR="006F30F7" w:rsidRPr="00DF5A91" w:rsidRDefault="00F10495" w:rsidP="0054189E">
      <w:pPr>
        <w:widowControl w:val="0"/>
        <w:numPr>
          <w:ilvl w:val="0"/>
          <w:numId w:val="43"/>
        </w:numPr>
        <w:contextualSpacing/>
        <w:rPr>
          <w:rFonts w:ascii="Tahoma" w:hAnsi="Tahoma" w:cs="Tahoma"/>
          <w:sz w:val="20"/>
          <w:szCs w:val="20"/>
        </w:rPr>
      </w:pPr>
      <w:proofErr w:type="gramStart"/>
      <w:r w:rsidRPr="00DF5A91">
        <w:rPr>
          <w:rFonts w:ascii="Tahoma" w:hAnsi="Tahoma" w:cs="Tahoma"/>
          <w:sz w:val="20"/>
          <w:szCs w:val="20"/>
        </w:rPr>
        <w:t>ilości</w:t>
      </w:r>
      <w:proofErr w:type="gramEnd"/>
      <w:r w:rsidRPr="00DF5A91">
        <w:rPr>
          <w:rFonts w:ascii="Tahoma" w:hAnsi="Tahoma" w:cs="Tahoma"/>
          <w:sz w:val="20"/>
          <w:szCs w:val="20"/>
        </w:rPr>
        <w:t xml:space="preserve"> wykonanych robót,</w:t>
      </w:r>
    </w:p>
    <w:p w14:paraId="27ABEDA3" w14:textId="77777777" w:rsidR="006F30F7" w:rsidRPr="00DF5A91" w:rsidRDefault="00F10495" w:rsidP="0054189E">
      <w:pPr>
        <w:widowControl w:val="0"/>
        <w:numPr>
          <w:ilvl w:val="0"/>
          <w:numId w:val="43"/>
        </w:numPr>
        <w:contextualSpacing/>
        <w:rPr>
          <w:rFonts w:ascii="Tahoma" w:hAnsi="Tahoma" w:cs="Tahoma"/>
          <w:sz w:val="20"/>
          <w:szCs w:val="20"/>
        </w:rPr>
      </w:pPr>
      <w:proofErr w:type="gramStart"/>
      <w:r w:rsidRPr="00DF5A91">
        <w:rPr>
          <w:rFonts w:ascii="Tahoma" w:hAnsi="Tahoma" w:cs="Tahoma"/>
          <w:sz w:val="20"/>
          <w:szCs w:val="20"/>
        </w:rPr>
        <w:t>terminowość</w:t>
      </w:r>
      <w:proofErr w:type="gramEnd"/>
      <w:r w:rsidRPr="00DF5A91">
        <w:rPr>
          <w:rFonts w:ascii="Tahoma" w:hAnsi="Tahoma" w:cs="Tahoma"/>
          <w:sz w:val="20"/>
          <w:szCs w:val="20"/>
        </w:rPr>
        <w:t xml:space="preserve"> wykonania.</w:t>
      </w:r>
    </w:p>
    <w:p w14:paraId="09C84D53" w14:textId="77777777" w:rsidR="006F30F7" w:rsidRPr="00DF5A91" w:rsidRDefault="00F10495" w:rsidP="0054189E">
      <w:pPr>
        <w:widowControl w:val="0"/>
        <w:rPr>
          <w:rFonts w:ascii="Tahoma" w:hAnsi="Tahoma" w:cs="Tahoma"/>
          <w:b/>
          <w:sz w:val="20"/>
          <w:szCs w:val="20"/>
        </w:rPr>
      </w:pPr>
      <w:r w:rsidRPr="00DF5A91">
        <w:rPr>
          <w:rFonts w:ascii="Tahoma" w:hAnsi="Tahoma" w:cs="Tahoma"/>
          <w:b/>
          <w:sz w:val="20"/>
          <w:szCs w:val="20"/>
        </w:rPr>
        <w:t>8.4. Odbiór robót zakończonych</w:t>
      </w:r>
    </w:p>
    <w:p w14:paraId="644B2B16" w14:textId="77777777" w:rsidR="006F30F7" w:rsidRPr="00DF5A91" w:rsidRDefault="00F10495" w:rsidP="0054189E">
      <w:pPr>
        <w:widowControl w:val="0"/>
        <w:rPr>
          <w:rFonts w:ascii="Tahoma" w:hAnsi="Tahoma" w:cs="Tahoma"/>
          <w:sz w:val="20"/>
          <w:szCs w:val="20"/>
        </w:rPr>
      </w:pPr>
      <w:r w:rsidRPr="00DF5A91">
        <w:rPr>
          <w:rFonts w:ascii="Tahoma" w:hAnsi="Tahoma" w:cs="Tahoma"/>
          <w:sz w:val="20"/>
          <w:szCs w:val="20"/>
        </w:rPr>
        <w:t>Odbiór robót ogrodniczych dotyczy:</w:t>
      </w:r>
    </w:p>
    <w:p w14:paraId="32C0E534" w14:textId="0903C64D" w:rsidR="006F30F7" w:rsidRPr="00DF5A91" w:rsidRDefault="00F10495" w:rsidP="0054189E">
      <w:pPr>
        <w:widowControl w:val="0"/>
        <w:numPr>
          <w:ilvl w:val="0"/>
          <w:numId w:val="71"/>
        </w:numPr>
        <w:contextualSpacing/>
        <w:rPr>
          <w:rFonts w:ascii="Tahoma" w:hAnsi="Tahoma" w:cs="Tahoma"/>
          <w:sz w:val="20"/>
          <w:szCs w:val="20"/>
        </w:rPr>
      </w:pPr>
      <w:proofErr w:type="gramStart"/>
      <w:r w:rsidRPr="00DF5A91">
        <w:rPr>
          <w:rFonts w:ascii="Tahoma" w:hAnsi="Tahoma" w:cs="Tahoma"/>
          <w:sz w:val="20"/>
          <w:szCs w:val="20"/>
        </w:rPr>
        <w:t>wycinki</w:t>
      </w:r>
      <w:proofErr w:type="gramEnd"/>
      <w:r w:rsidRPr="00DF5A91">
        <w:rPr>
          <w:rFonts w:ascii="Tahoma" w:hAnsi="Tahoma" w:cs="Tahoma"/>
          <w:sz w:val="20"/>
          <w:szCs w:val="20"/>
        </w:rPr>
        <w:t xml:space="preserve"> drzew wraz z karczowaniem,</w:t>
      </w:r>
    </w:p>
    <w:p w14:paraId="2D25B92F" w14:textId="77777777" w:rsidR="006F30F7" w:rsidRPr="00DF5A91" w:rsidRDefault="00F10495" w:rsidP="00AE74F4">
      <w:pPr>
        <w:widowControl w:val="0"/>
        <w:ind w:right="120"/>
        <w:jc w:val="both"/>
        <w:rPr>
          <w:rFonts w:ascii="Tahoma" w:hAnsi="Tahoma" w:cs="Tahoma"/>
          <w:sz w:val="20"/>
          <w:szCs w:val="20"/>
        </w:rPr>
      </w:pPr>
      <w:r w:rsidRPr="00DF5A91">
        <w:rPr>
          <w:rFonts w:ascii="Tahoma" w:hAnsi="Tahoma" w:cs="Tahoma"/>
          <w:sz w:val="20"/>
          <w:szCs w:val="20"/>
        </w:rPr>
        <w:t xml:space="preserve">Odbiór robót zakończonych polega na finalnej ocenie rzeczywistego wykonania robót w odniesieniu do ich ilości, jakości i wartości. </w:t>
      </w:r>
    </w:p>
    <w:p w14:paraId="1B3E09E2" w14:textId="77777777" w:rsidR="00A175B8" w:rsidRPr="00DF5A91" w:rsidRDefault="00A175B8" w:rsidP="0054189E">
      <w:pPr>
        <w:widowControl w:val="0"/>
        <w:ind w:right="555"/>
        <w:jc w:val="both"/>
        <w:rPr>
          <w:rFonts w:ascii="Tahoma" w:hAnsi="Tahoma" w:cs="Tahoma"/>
          <w:sz w:val="20"/>
          <w:szCs w:val="20"/>
        </w:rPr>
      </w:pPr>
    </w:p>
    <w:p w14:paraId="360DD35B" w14:textId="77777777" w:rsidR="006F30F7" w:rsidRPr="00DF5A91" w:rsidRDefault="00F10495" w:rsidP="0054189E">
      <w:pPr>
        <w:widowControl w:val="0"/>
        <w:ind w:right="4224"/>
        <w:jc w:val="both"/>
        <w:rPr>
          <w:rFonts w:ascii="Tahoma" w:hAnsi="Tahoma" w:cs="Tahoma"/>
          <w:b/>
          <w:sz w:val="20"/>
          <w:szCs w:val="20"/>
        </w:rPr>
      </w:pPr>
      <w:r w:rsidRPr="00DF5A91">
        <w:rPr>
          <w:rFonts w:ascii="Tahoma" w:hAnsi="Tahoma" w:cs="Tahoma"/>
          <w:b/>
          <w:sz w:val="20"/>
          <w:szCs w:val="20"/>
        </w:rPr>
        <w:t>9. PODSTAWA PŁATNOŚCI</w:t>
      </w:r>
    </w:p>
    <w:p w14:paraId="4B722300" w14:textId="77777777" w:rsidR="006F30F7" w:rsidRPr="00DF5A91" w:rsidRDefault="00F10495" w:rsidP="0054189E">
      <w:pPr>
        <w:widowControl w:val="0"/>
        <w:ind w:right="405"/>
        <w:jc w:val="both"/>
        <w:rPr>
          <w:rFonts w:ascii="Tahoma" w:hAnsi="Tahoma" w:cs="Tahoma"/>
          <w:b/>
          <w:sz w:val="20"/>
          <w:szCs w:val="20"/>
        </w:rPr>
      </w:pPr>
      <w:r w:rsidRPr="00DF5A91">
        <w:rPr>
          <w:rFonts w:ascii="Tahoma" w:hAnsi="Tahoma" w:cs="Tahoma"/>
          <w:b/>
          <w:sz w:val="20"/>
          <w:szCs w:val="20"/>
        </w:rPr>
        <w:t>9.1. Ogólne zasady dotyczące podstaw płatności</w:t>
      </w:r>
    </w:p>
    <w:p w14:paraId="74B581C7" w14:textId="77777777" w:rsidR="006F30F7" w:rsidRPr="00DF5A91" w:rsidRDefault="00F10495" w:rsidP="0054189E">
      <w:pPr>
        <w:widowControl w:val="0"/>
        <w:ind w:right="405"/>
        <w:jc w:val="both"/>
        <w:rPr>
          <w:rFonts w:ascii="Tahoma" w:hAnsi="Tahoma" w:cs="Tahoma"/>
          <w:sz w:val="20"/>
          <w:szCs w:val="20"/>
        </w:rPr>
      </w:pPr>
      <w:r w:rsidRPr="00DF5A91">
        <w:rPr>
          <w:rFonts w:ascii="Tahoma" w:hAnsi="Tahoma" w:cs="Tahoma"/>
          <w:sz w:val="20"/>
          <w:szCs w:val="20"/>
        </w:rPr>
        <w:t>Ogólne zasady dotyczące podstaw płatności podane są w O</w:t>
      </w:r>
      <w:r w:rsidR="00255B80">
        <w:rPr>
          <w:rFonts w:ascii="Tahoma" w:hAnsi="Tahoma" w:cs="Tahoma"/>
          <w:sz w:val="20"/>
          <w:szCs w:val="20"/>
        </w:rPr>
        <w:t xml:space="preserve">ST ST.00 „Wymagania ogólne” pkt </w:t>
      </w:r>
      <w:r w:rsidRPr="00DF5A91">
        <w:rPr>
          <w:rFonts w:ascii="Tahoma" w:hAnsi="Tahoma" w:cs="Tahoma"/>
          <w:sz w:val="20"/>
          <w:szCs w:val="20"/>
        </w:rPr>
        <w:t>9. Zgodnie z umową z Zamawiającym.</w:t>
      </w:r>
    </w:p>
    <w:p w14:paraId="724093C5" w14:textId="77777777" w:rsidR="006F30F7" w:rsidRPr="00DF5A91" w:rsidRDefault="00F10495" w:rsidP="0054189E">
      <w:pPr>
        <w:widowControl w:val="0"/>
        <w:ind w:right="405"/>
        <w:jc w:val="both"/>
        <w:rPr>
          <w:rFonts w:ascii="Tahoma" w:hAnsi="Tahoma" w:cs="Tahoma"/>
          <w:b/>
          <w:sz w:val="20"/>
          <w:szCs w:val="20"/>
        </w:rPr>
      </w:pPr>
      <w:r w:rsidRPr="00DF5A91">
        <w:rPr>
          <w:rFonts w:ascii="Tahoma" w:hAnsi="Tahoma" w:cs="Tahoma"/>
          <w:b/>
          <w:sz w:val="20"/>
          <w:szCs w:val="20"/>
        </w:rPr>
        <w:t>9.2. Cena jednostki obmiarowej</w:t>
      </w:r>
    </w:p>
    <w:p w14:paraId="3271DCBC" w14:textId="77777777" w:rsidR="006F30F7" w:rsidRPr="00DF5A91" w:rsidRDefault="00F10495" w:rsidP="0054189E">
      <w:pPr>
        <w:widowControl w:val="0"/>
        <w:ind w:right="405"/>
        <w:jc w:val="both"/>
        <w:rPr>
          <w:rFonts w:ascii="Tahoma" w:hAnsi="Tahoma" w:cs="Tahoma"/>
          <w:sz w:val="20"/>
          <w:szCs w:val="20"/>
        </w:rPr>
      </w:pPr>
      <w:r w:rsidRPr="00DF5A91">
        <w:rPr>
          <w:rFonts w:ascii="Tahoma" w:hAnsi="Tahoma" w:cs="Tahoma"/>
          <w:sz w:val="20"/>
          <w:szCs w:val="20"/>
        </w:rPr>
        <w:t xml:space="preserve">Cena wykonania robót obejmuje: </w:t>
      </w:r>
    </w:p>
    <w:p w14:paraId="552DEEFD" w14:textId="77777777" w:rsidR="006F30F7" w:rsidRPr="00DF5A91" w:rsidRDefault="00F10495" w:rsidP="0054189E">
      <w:pPr>
        <w:widowControl w:val="0"/>
        <w:numPr>
          <w:ilvl w:val="0"/>
          <w:numId w:val="39"/>
        </w:numPr>
        <w:ind w:right="405"/>
        <w:contextualSpacing/>
        <w:jc w:val="both"/>
        <w:rPr>
          <w:rFonts w:ascii="Tahoma" w:hAnsi="Tahoma" w:cs="Tahoma"/>
          <w:sz w:val="20"/>
          <w:szCs w:val="20"/>
        </w:rPr>
      </w:pPr>
      <w:proofErr w:type="gramStart"/>
      <w:r w:rsidRPr="00DF5A91">
        <w:rPr>
          <w:rFonts w:ascii="Tahoma" w:hAnsi="Tahoma" w:cs="Tahoma"/>
          <w:sz w:val="20"/>
          <w:szCs w:val="20"/>
        </w:rPr>
        <w:t>prace</w:t>
      </w:r>
      <w:proofErr w:type="gramEnd"/>
      <w:r w:rsidRPr="00DF5A91">
        <w:rPr>
          <w:rFonts w:ascii="Tahoma" w:hAnsi="Tahoma" w:cs="Tahoma"/>
          <w:sz w:val="20"/>
          <w:szCs w:val="20"/>
        </w:rPr>
        <w:t xml:space="preserve"> pomiarowe i roboty przygotowawcze,</w:t>
      </w:r>
    </w:p>
    <w:p w14:paraId="5E363FD1" w14:textId="77777777" w:rsidR="006F30F7" w:rsidRPr="00DF5A91" w:rsidRDefault="00F10495" w:rsidP="0054189E">
      <w:pPr>
        <w:widowControl w:val="0"/>
        <w:numPr>
          <w:ilvl w:val="0"/>
          <w:numId w:val="39"/>
        </w:numPr>
        <w:ind w:right="405"/>
        <w:contextualSpacing/>
        <w:jc w:val="both"/>
        <w:rPr>
          <w:rFonts w:ascii="Tahoma" w:hAnsi="Tahoma" w:cs="Tahoma"/>
          <w:sz w:val="20"/>
          <w:szCs w:val="20"/>
        </w:rPr>
      </w:pPr>
      <w:proofErr w:type="gramStart"/>
      <w:r w:rsidRPr="00DF5A91">
        <w:rPr>
          <w:rFonts w:ascii="Tahoma" w:hAnsi="Tahoma" w:cs="Tahoma"/>
          <w:sz w:val="20"/>
          <w:szCs w:val="20"/>
        </w:rPr>
        <w:t>oznakowanie</w:t>
      </w:r>
      <w:proofErr w:type="gramEnd"/>
      <w:r w:rsidRPr="00DF5A91">
        <w:rPr>
          <w:rFonts w:ascii="Tahoma" w:hAnsi="Tahoma" w:cs="Tahoma"/>
          <w:sz w:val="20"/>
          <w:szCs w:val="20"/>
        </w:rPr>
        <w:t xml:space="preserve"> prowadzonych robót,</w:t>
      </w:r>
    </w:p>
    <w:p w14:paraId="623B21F2" w14:textId="77777777" w:rsidR="006F30F7" w:rsidRPr="00DF5A91" w:rsidRDefault="00F10495" w:rsidP="0054189E">
      <w:pPr>
        <w:widowControl w:val="0"/>
        <w:numPr>
          <w:ilvl w:val="0"/>
          <w:numId w:val="39"/>
        </w:numPr>
        <w:ind w:right="405"/>
        <w:contextualSpacing/>
        <w:jc w:val="both"/>
        <w:rPr>
          <w:rFonts w:ascii="Tahoma" w:hAnsi="Tahoma" w:cs="Tahoma"/>
          <w:sz w:val="20"/>
          <w:szCs w:val="20"/>
        </w:rPr>
      </w:pPr>
      <w:proofErr w:type="gramStart"/>
      <w:r w:rsidRPr="00DF5A91">
        <w:rPr>
          <w:rFonts w:ascii="Tahoma" w:hAnsi="Tahoma" w:cs="Tahoma"/>
          <w:sz w:val="20"/>
          <w:szCs w:val="20"/>
        </w:rPr>
        <w:t>mechaniczną</w:t>
      </w:r>
      <w:proofErr w:type="gramEnd"/>
      <w:r w:rsidRPr="00DF5A91">
        <w:rPr>
          <w:rFonts w:ascii="Tahoma" w:hAnsi="Tahoma" w:cs="Tahoma"/>
          <w:sz w:val="20"/>
          <w:szCs w:val="20"/>
        </w:rPr>
        <w:t xml:space="preserve"> wycinkę drzew, </w:t>
      </w:r>
    </w:p>
    <w:p w14:paraId="119225C5" w14:textId="77777777" w:rsidR="006F30F7" w:rsidRPr="00DF5A91" w:rsidRDefault="00F10495" w:rsidP="0054189E">
      <w:pPr>
        <w:widowControl w:val="0"/>
        <w:numPr>
          <w:ilvl w:val="0"/>
          <w:numId w:val="39"/>
        </w:numPr>
        <w:ind w:right="405"/>
        <w:contextualSpacing/>
        <w:jc w:val="both"/>
        <w:rPr>
          <w:rFonts w:ascii="Tahoma" w:hAnsi="Tahoma" w:cs="Tahoma"/>
          <w:sz w:val="20"/>
          <w:szCs w:val="20"/>
        </w:rPr>
      </w:pPr>
      <w:proofErr w:type="gramStart"/>
      <w:r w:rsidRPr="00DF5A91">
        <w:rPr>
          <w:rFonts w:ascii="Tahoma" w:hAnsi="Tahoma" w:cs="Tahoma"/>
          <w:sz w:val="20"/>
          <w:szCs w:val="20"/>
        </w:rPr>
        <w:t>mechaniczne</w:t>
      </w:r>
      <w:proofErr w:type="gramEnd"/>
      <w:r w:rsidRPr="00DF5A91">
        <w:rPr>
          <w:rFonts w:ascii="Tahoma" w:hAnsi="Tahoma" w:cs="Tahoma"/>
          <w:sz w:val="20"/>
          <w:szCs w:val="20"/>
        </w:rPr>
        <w:t xml:space="preserve"> karczowanie pni drzew, </w:t>
      </w:r>
    </w:p>
    <w:p w14:paraId="0CB9D957" w14:textId="77777777" w:rsidR="006F30F7" w:rsidRPr="00DF5A91" w:rsidRDefault="00F10495" w:rsidP="0054189E">
      <w:pPr>
        <w:widowControl w:val="0"/>
        <w:numPr>
          <w:ilvl w:val="0"/>
          <w:numId w:val="39"/>
        </w:numPr>
        <w:ind w:right="405"/>
        <w:contextualSpacing/>
        <w:jc w:val="both"/>
        <w:rPr>
          <w:rFonts w:ascii="Tahoma" w:hAnsi="Tahoma" w:cs="Tahoma"/>
          <w:sz w:val="20"/>
          <w:szCs w:val="20"/>
        </w:rPr>
      </w:pPr>
      <w:proofErr w:type="gramStart"/>
      <w:r w:rsidRPr="00DF5A91">
        <w:rPr>
          <w:rFonts w:ascii="Tahoma" w:hAnsi="Tahoma" w:cs="Tahoma"/>
          <w:sz w:val="20"/>
          <w:szCs w:val="20"/>
        </w:rPr>
        <w:t>odcięcie</w:t>
      </w:r>
      <w:proofErr w:type="gramEnd"/>
      <w:r w:rsidRPr="00DF5A91">
        <w:rPr>
          <w:rFonts w:ascii="Tahoma" w:hAnsi="Tahoma" w:cs="Tahoma"/>
          <w:sz w:val="20"/>
          <w:szCs w:val="20"/>
        </w:rPr>
        <w:t xml:space="preserve"> gałęzi od dłużycy, </w:t>
      </w:r>
    </w:p>
    <w:p w14:paraId="50D3972D" w14:textId="77777777" w:rsidR="006F30F7" w:rsidRPr="00DF5A91" w:rsidRDefault="00F10495" w:rsidP="0054189E">
      <w:pPr>
        <w:widowControl w:val="0"/>
        <w:numPr>
          <w:ilvl w:val="0"/>
          <w:numId w:val="39"/>
        </w:numPr>
        <w:ind w:right="405"/>
        <w:contextualSpacing/>
        <w:jc w:val="both"/>
        <w:rPr>
          <w:rFonts w:ascii="Tahoma" w:hAnsi="Tahoma" w:cs="Tahoma"/>
          <w:sz w:val="20"/>
          <w:szCs w:val="20"/>
        </w:rPr>
      </w:pPr>
      <w:proofErr w:type="gramStart"/>
      <w:r w:rsidRPr="00DF5A91">
        <w:rPr>
          <w:rFonts w:ascii="Tahoma" w:hAnsi="Tahoma" w:cs="Tahoma"/>
          <w:sz w:val="20"/>
          <w:szCs w:val="20"/>
        </w:rPr>
        <w:t>załadunek</w:t>
      </w:r>
      <w:proofErr w:type="gramEnd"/>
      <w:r w:rsidRPr="00DF5A91">
        <w:rPr>
          <w:rFonts w:ascii="Tahoma" w:hAnsi="Tahoma" w:cs="Tahoma"/>
          <w:sz w:val="20"/>
          <w:szCs w:val="20"/>
        </w:rPr>
        <w:t xml:space="preserve"> i odwiezienie dłużyc, karpiny, gałęzi,</w:t>
      </w:r>
    </w:p>
    <w:p w14:paraId="605B7881" w14:textId="77777777" w:rsidR="006F30F7" w:rsidRPr="00DF5A91" w:rsidRDefault="00F10495" w:rsidP="0054189E">
      <w:pPr>
        <w:widowControl w:val="0"/>
        <w:numPr>
          <w:ilvl w:val="0"/>
          <w:numId w:val="39"/>
        </w:numPr>
        <w:ind w:right="405"/>
        <w:contextualSpacing/>
        <w:jc w:val="both"/>
        <w:rPr>
          <w:rFonts w:ascii="Tahoma" w:hAnsi="Tahoma" w:cs="Tahoma"/>
          <w:sz w:val="20"/>
          <w:szCs w:val="20"/>
        </w:rPr>
      </w:pPr>
      <w:proofErr w:type="gramStart"/>
      <w:r w:rsidRPr="00DF5A91">
        <w:rPr>
          <w:rFonts w:ascii="Tahoma" w:hAnsi="Tahoma" w:cs="Tahoma"/>
          <w:sz w:val="20"/>
          <w:szCs w:val="20"/>
        </w:rPr>
        <w:t>zasypanie</w:t>
      </w:r>
      <w:proofErr w:type="gramEnd"/>
      <w:r w:rsidRPr="00DF5A91">
        <w:rPr>
          <w:rFonts w:ascii="Tahoma" w:hAnsi="Tahoma" w:cs="Tahoma"/>
          <w:sz w:val="20"/>
          <w:szCs w:val="20"/>
        </w:rPr>
        <w:t xml:space="preserve"> i zagęszczenie dołów po karpinie, </w:t>
      </w:r>
    </w:p>
    <w:p w14:paraId="302AE0EE" w14:textId="77777777" w:rsidR="006F30F7" w:rsidRPr="00DF5A91" w:rsidRDefault="00F10495" w:rsidP="0054189E">
      <w:pPr>
        <w:widowControl w:val="0"/>
        <w:numPr>
          <w:ilvl w:val="0"/>
          <w:numId w:val="39"/>
        </w:numPr>
        <w:ind w:right="405"/>
        <w:contextualSpacing/>
        <w:jc w:val="both"/>
        <w:rPr>
          <w:rFonts w:ascii="Tahoma" w:hAnsi="Tahoma" w:cs="Tahoma"/>
          <w:sz w:val="20"/>
          <w:szCs w:val="20"/>
        </w:rPr>
      </w:pPr>
      <w:proofErr w:type="gramStart"/>
      <w:r w:rsidRPr="00DF5A91">
        <w:rPr>
          <w:rFonts w:ascii="Tahoma" w:hAnsi="Tahoma" w:cs="Tahoma"/>
          <w:sz w:val="20"/>
          <w:szCs w:val="20"/>
        </w:rPr>
        <w:t>ew</w:t>
      </w:r>
      <w:proofErr w:type="gramEnd"/>
      <w:r w:rsidRPr="00DF5A91">
        <w:rPr>
          <w:rFonts w:ascii="Tahoma" w:hAnsi="Tahoma" w:cs="Tahoma"/>
          <w:sz w:val="20"/>
          <w:szCs w:val="20"/>
        </w:rPr>
        <w:t xml:space="preserve">. rozdrobnienie pozostałości (gałęzie, karpy itp.) - </w:t>
      </w:r>
      <w:proofErr w:type="spellStart"/>
      <w:r w:rsidRPr="00DF5A91">
        <w:rPr>
          <w:rFonts w:ascii="Tahoma" w:hAnsi="Tahoma" w:cs="Tahoma"/>
          <w:sz w:val="20"/>
          <w:szCs w:val="20"/>
        </w:rPr>
        <w:t>zrębkowanie</w:t>
      </w:r>
      <w:proofErr w:type="spellEnd"/>
      <w:r w:rsidRPr="00DF5A91">
        <w:rPr>
          <w:rFonts w:ascii="Tahoma" w:hAnsi="Tahoma" w:cs="Tahoma"/>
          <w:sz w:val="20"/>
          <w:szCs w:val="20"/>
        </w:rPr>
        <w:t xml:space="preserve">, </w:t>
      </w:r>
    </w:p>
    <w:p w14:paraId="7803CBCC" w14:textId="77777777" w:rsidR="006F30F7" w:rsidRPr="00DF5A91" w:rsidRDefault="00F10495" w:rsidP="0054189E">
      <w:pPr>
        <w:widowControl w:val="0"/>
        <w:numPr>
          <w:ilvl w:val="0"/>
          <w:numId w:val="39"/>
        </w:numPr>
        <w:ind w:right="405"/>
        <w:contextualSpacing/>
        <w:jc w:val="both"/>
        <w:rPr>
          <w:rFonts w:ascii="Tahoma" w:hAnsi="Tahoma" w:cs="Tahoma"/>
          <w:sz w:val="20"/>
          <w:szCs w:val="20"/>
        </w:rPr>
      </w:pPr>
      <w:proofErr w:type="gramStart"/>
      <w:r w:rsidRPr="00DF5A91">
        <w:rPr>
          <w:rFonts w:ascii="Tahoma" w:hAnsi="Tahoma" w:cs="Tahoma"/>
          <w:sz w:val="20"/>
          <w:szCs w:val="20"/>
        </w:rPr>
        <w:t>oczyszczenie</w:t>
      </w:r>
      <w:proofErr w:type="gramEnd"/>
      <w:r w:rsidRPr="00DF5A91">
        <w:rPr>
          <w:rFonts w:ascii="Tahoma" w:hAnsi="Tahoma" w:cs="Tahoma"/>
          <w:sz w:val="20"/>
          <w:szCs w:val="20"/>
        </w:rPr>
        <w:t xml:space="preserve"> terenu z pozostałości po karczowaniu, </w:t>
      </w:r>
    </w:p>
    <w:p w14:paraId="44AE39EF" w14:textId="77777777" w:rsidR="006F30F7" w:rsidRPr="00DF5A91" w:rsidRDefault="00F10495" w:rsidP="0054189E">
      <w:pPr>
        <w:widowControl w:val="0"/>
        <w:numPr>
          <w:ilvl w:val="0"/>
          <w:numId w:val="39"/>
        </w:numPr>
        <w:ind w:right="405"/>
        <w:contextualSpacing/>
        <w:jc w:val="both"/>
        <w:rPr>
          <w:rFonts w:ascii="Tahoma" w:hAnsi="Tahoma" w:cs="Tahoma"/>
          <w:sz w:val="20"/>
          <w:szCs w:val="20"/>
        </w:rPr>
      </w:pPr>
      <w:proofErr w:type="gramStart"/>
      <w:r w:rsidRPr="00DF5A91">
        <w:rPr>
          <w:rFonts w:ascii="Tahoma" w:hAnsi="Tahoma" w:cs="Tahoma"/>
          <w:sz w:val="20"/>
          <w:szCs w:val="20"/>
        </w:rPr>
        <w:t>uporządkowanie</w:t>
      </w:r>
      <w:proofErr w:type="gramEnd"/>
      <w:r w:rsidRPr="00DF5A91">
        <w:rPr>
          <w:rFonts w:ascii="Tahoma" w:hAnsi="Tahoma" w:cs="Tahoma"/>
          <w:sz w:val="20"/>
          <w:szCs w:val="20"/>
        </w:rPr>
        <w:t xml:space="preserve"> miejsca prowadzonych robót</w:t>
      </w:r>
    </w:p>
    <w:p w14:paraId="6AF16428" w14:textId="77777777" w:rsidR="006F30F7" w:rsidRPr="00DF5A91" w:rsidRDefault="006F30F7" w:rsidP="0054189E">
      <w:pPr>
        <w:widowControl w:val="0"/>
        <w:ind w:right="405"/>
        <w:jc w:val="both"/>
        <w:rPr>
          <w:rFonts w:ascii="Tahoma" w:hAnsi="Tahoma" w:cs="Tahoma"/>
          <w:sz w:val="20"/>
          <w:szCs w:val="20"/>
        </w:rPr>
      </w:pPr>
    </w:p>
    <w:p w14:paraId="499C46AB" w14:textId="77777777" w:rsidR="006F30F7" w:rsidRPr="00DF5A91" w:rsidRDefault="00F10495" w:rsidP="0054189E">
      <w:pPr>
        <w:widowControl w:val="0"/>
        <w:rPr>
          <w:rFonts w:ascii="Tahoma" w:hAnsi="Tahoma" w:cs="Tahoma"/>
          <w:b/>
          <w:sz w:val="20"/>
          <w:szCs w:val="20"/>
        </w:rPr>
      </w:pPr>
      <w:r w:rsidRPr="00DF5A91">
        <w:rPr>
          <w:rFonts w:ascii="Tahoma" w:hAnsi="Tahoma" w:cs="Tahoma"/>
          <w:b/>
          <w:sz w:val="20"/>
          <w:szCs w:val="20"/>
        </w:rPr>
        <w:t xml:space="preserve">10. PRZEPISY ZWIĄZANE </w:t>
      </w:r>
    </w:p>
    <w:p w14:paraId="0B4FFCF2" w14:textId="77777777" w:rsidR="006F30F7" w:rsidRPr="00DF5A91" w:rsidRDefault="00F10495" w:rsidP="008C3872">
      <w:pPr>
        <w:widowControl w:val="0"/>
        <w:contextualSpacing/>
        <w:jc w:val="both"/>
        <w:rPr>
          <w:rFonts w:ascii="Tahoma" w:hAnsi="Tahoma" w:cs="Tahoma"/>
          <w:sz w:val="20"/>
          <w:szCs w:val="20"/>
        </w:rPr>
      </w:pPr>
      <w:r w:rsidRPr="00DF5A91">
        <w:rPr>
          <w:rFonts w:ascii="Tahoma" w:hAnsi="Tahoma" w:cs="Tahoma"/>
          <w:sz w:val="20"/>
          <w:szCs w:val="20"/>
        </w:rPr>
        <w:t>Rozporządzenie Ministra Środowiska z dnia 3 lipca 2017 r. w sprawie stawek opł</w:t>
      </w:r>
      <w:r w:rsidR="00436544" w:rsidRPr="00DF5A91">
        <w:rPr>
          <w:rFonts w:ascii="Tahoma" w:hAnsi="Tahoma" w:cs="Tahoma"/>
          <w:sz w:val="20"/>
          <w:szCs w:val="20"/>
        </w:rPr>
        <w:t>at za usunięcie drzew i krzewów.</w:t>
      </w:r>
    </w:p>
    <w:p w14:paraId="16A775D5" w14:textId="77777777" w:rsidR="006F30F7" w:rsidRPr="00DF5A91" w:rsidRDefault="00F10495" w:rsidP="008C3872">
      <w:pPr>
        <w:widowControl w:val="0"/>
        <w:contextualSpacing/>
        <w:jc w:val="both"/>
        <w:rPr>
          <w:rFonts w:ascii="Tahoma" w:hAnsi="Tahoma" w:cs="Tahoma"/>
          <w:sz w:val="20"/>
          <w:szCs w:val="20"/>
        </w:rPr>
      </w:pPr>
      <w:r w:rsidRPr="00DF5A91">
        <w:rPr>
          <w:rFonts w:ascii="Tahoma" w:hAnsi="Tahoma" w:cs="Tahoma"/>
          <w:sz w:val="20"/>
          <w:szCs w:val="20"/>
        </w:rPr>
        <w:t>Ustawa z dnia 16 kwietnia 2004 r. o Ochronie Przyrody y (Dz. U. Nr 92, poz.880)</w:t>
      </w:r>
      <w:r w:rsidR="00436544" w:rsidRPr="00DF5A91">
        <w:rPr>
          <w:rFonts w:ascii="Tahoma" w:hAnsi="Tahoma" w:cs="Tahoma"/>
          <w:sz w:val="20"/>
          <w:szCs w:val="20"/>
        </w:rPr>
        <w:t xml:space="preserve"> z późniejszymi zmianami.</w:t>
      </w:r>
      <w:r w:rsidRPr="00DF5A91">
        <w:rPr>
          <w:rFonts w:ascii="Tahoma" w:hAnsi="Tahoma" w:cs="Tahoma"/>
          <w:sz w:val="20"/>
          <w:szCs w:val="20"/>
        </w:rPr>
        <w:t xml:space="preserve"> </w:t>
      </w:r>
    </w:p>
    <w:p w14:paraId="31601C69" w14:textId="77777777" w:rsidR="006F30F7" w:rsidRPr="00DF5A91" w:rsidRDefault="00F10495" w:rsidP="008C3872">
      <w:pPr>
        <w:widowControl w:val="0"/>
        <w:contextualSpacing/>
        <w:jc w:val="both"/>
        <w:rPr>
          <w:rFonts w:ascii="Tahoma" w:hAnsi="Tahoma" w:cs="Tahoma"/>
          <w:sz w:val="20"/>
          <w:szCs w:val="20"/>
        </w:rPr>
      </w:pPr>
      <w:r w:rsidRPr="00DF5A91">
        <w:rPr>
          <w:rFonts w:ascii="Tahoma" w:hAnsi="Tahoma" w:cs="Tahoma"/>
          <w:sz w:val="20"/>
          <w:szCs w:val="20"/>
        </w:rPr>
        <w:t xml:space="preserve">Ustawa z dnia 14 grudnia 2012 r. o odpadach (Dz.U. 2013 </w:t>
      </w:r>
      <w:proofErr w:type="gramStart"/>
      <w:r w:rsidRPr="00DF5A91">
        <w:rPr>
          <w:rFonts w:ascii="Tahoma" w:hAnsi="Tahoma" w:cs="Tahoma"/>
          <w:sz w:val="20"/>
          <w:szCs w:val="20"/>
        </w:rPr>
        <w:t>poz</w:t>
      </w:r>
      <w:proofErr w:type="gramEnd"/>
      <w:r w:rsidRPr="00DF5A91">
        <w:rPr>
          <w:rFonts w:ascii="Tahoma" w:hAnsi="Tahoma" w:cs="Tahoma"/>
          <w:sz w:val="20"/>
          <w:szCs w:val="20"/>
        </w:rPr>
        <w:t>. 21)</w:t>
      </w:r>
      <w:r w:rsidR="00436544" w:rsidRPr="00DF5A91">
        <w:rPr>
          <w:rFonts w:ascii="Tahoma" w:hAnsi="Tahoma" w:cs="Tahoma"/>
          <w:sz w:val="20"/>
          <w:szCs w:val="20"/>
        </w:rPr>
        <w:t>.</w:t>
      </w:r>
    </w:p>
    <w:p w14:paraId="787EAFA9" w14:textId="5156D0E2" w:rsidR="00D96088" w:rsidRDefault="00F10495" w:rsidP="00524897">
      <w:pPr>
        <w:widowControl w:val="0"/>
        <w:contextualSpacing/>
        <w:jc w:val="both"/>
        <w:rPr>
          <w:rFonts w:ascii="Tahoma" w:hAnsi="Tahoma" w:cs="Tahoma"/>
          <w:sz w:val="20"/>
          <w:szCs w:val="20"/>
        </w:rPr>
      </w:pPr>
      <w:r w:rsidRPr="00DF5A91">
        <w:rPr>
          <w:rFonts w:ascii="Tahoma" w:hAnsi="Tahoma" w:cs="Tahoma"/>
          <w:sz w:val="20"/>
          <w:szCs w:val="20"/>
        </w:rPr>
        <w:t xml:space="preserve">Rozporządzenie Ministra Infrastruktury z dnia 6 lutego 2003 r. w sprawie bezpieczeństwa i higieny pracy podczas wykonywania robót budowlanych (Dz.U. </w:t>
      </w:r>
      <w:proofErr w:type="gramStart"/>
      <w:r w:rsidRPr="00DF5A91">
        <w:rPr>
          <w:rFonts w:ascii="Tahoma" w:hAnsi="Tahoma" w:cs="Tahoma"/>
          <w:sz w:val="20"/>
          <w:szCs w:val="20"/>
        </w:rPr>
        <w:t>z</w:t>
      </w:r>
      <w:proofErr w:type="gramEnd"/>
      <w:r w:rsidRPr="00DF5A91">
        <w:rPr>
          <w:rFonts w:ascii="Tahoma" w:hAnsi="Tahoma" w:cs="Tahoma"/>
          <w:sz w:val="20"/>
          <w:szCs w:val="20"/>
        </w:rPr>
        <w:t xml:space="preserve"> 200</w:t>
      </w:r>
      <w:r w:rsidR="006D45EB" w:rsidRPr="00DF5A91">
        <w:rPr>
          <w:rFonts w:ascii="Tahoma" w:hAnsi="Tahoma" w:cs="Tahoma"/>
          <w:sz w:val="20"/>
          <w:szCs w:val="20"/>
        </w:rPr>
        <w:t>3 r Nr 47 poz. 401, ze zmianami</w:t>
      </w:r>
      <w:r w:rsidRPr="00DF5A91">
        <w:rPr>
          <w:rFonts w:ascii="Tahoma" w:hAnsi="Tahoma" w:cs="Tahoma"/>
          <w:sz w:val="20"/>
          <w:szCs w:val="20"/>
        </w:rPr>
        <w:t>)</w:t>
      </w:r>
      <w:r w:rsidR="006D45EB" w:rsidRPr="00DF5A91">
        <w:rPr>
          <w:rFonts w:ascii="Tahoma" w:hAnsi="Tahoma" w:cs="Tahoma"/>
          <w:sz w:val="20"/>
          <w:szCs w:val="20"/>
        </w:rPr>
        <w:t>.</w:t>
      </w:r>
    </w:p>
    <w:p w14:paraId="663F0CBB" w14:textId="77777777" w:rsidR="00C33F50" w:rsidRDefault="00C33F50" w:rsidP="00524897">
      <w:pPr>
        <w:widowControl w:val="0"/>
        <w:contextualSpacing/>
        <w:jc w:val="both"/>
        <w:rPr>
          <w:rFonts w:ascii="Tahoma" w:hAnsi="Tahoma" w:cs="Tahoma"/>
          <w:sz w:val="20"/>
          <w:szCs w:val="20"/>
        </w:rPr>
      </w:pPr>
    </w:p>
    <w:p w14:paraId="0B609E99" w14:textId="3AAF7D85" w:rsidR="004914AC" w:rsidRPr="00B97499" w:rsidRDefault="004914AC" w:rsidP="004914AC">
      <w:pPr>
        <w:rPr>
          <w:rFonts w:ascii="Tahoma" w:hAnsi="Tahoma" w:cs="Tahoma"/>
          <w:b/>
          <w:sz w:val="20"/>
          <w:szCs w:val="20"/>
        </w:rPr>
      </w:pPr>
      <w:r>
        <w:rPr>
          <w:rFonts w:ascii="Tahoma" w:hAnsi="Tahoma" w:cs="Tahoma"/>
          <w:b/>
          <w:sz w:val="20"/>
          <w:szCs w:val="20"/>
        </w:rPr>
        <w:lastRenderedPageBreak/>
        <w:t>SST.0</w:t>
      </w:r>
      <w:r w:rsidR="006E7D53">
        <w:rPr>
          <w:rFonts w:ascii="Tahoma" w:hAnsi="Tahoma" w:cs="Tahoma"/>
          <w:b/>
          <w:sz w:val="20"/>
          <w:szCs w:val="20"/>
        </w:rPr>
        <w:t>1</w:t>
      </w:r>
      <w:r w:rsidRPr="00B97499">
        <w:rPr>
          <w:rFonts w:ascii="Tahoma" w:hAnsi="Tahoma" w:cs="Tahoma"/>
          <w:b/>
          <w:sz w:val="20"/>
          <w:szCs w:val="20"/>
        </w:rPr>
        <w:t>.00. ZIELEŃ</w:t>
      </w:r>
    </w:p>
    <w:p w14:paraId="14B107A9" w14:textId="3B58AAB6" w:rsidR="004914AC" w:rsidRPr="00B97499" w:rsidRDefault="004914AC" w:rsidP="004914AC">
      <w:pPr>
        <w:rPr>
          <w:rFonts w:ascii="Tahoma" w:hAnsi="Tahoma" w:cs="Tahoma"/>
          <w:sz w:val="20"/>
          <w:szCs w:val="20"/>
        </w:rPr>
      </w:pPr>
      <w:r>
        <w:rPr>
          <w:rFonts w:ascii="Tahoma" w:hAnsi="Tahoma" w:cs="Tahoma"/>
          <w:sz w:val="20"/>
          <w:szCs w:val="20"/>
        </w:rPr>
        <w:t>SST.0</w:t>
      </w:r>
      <w:r w:rsidR="006E7D53">
        <w:rPr>
          <w:rFonts w:ascii="Tahoma" w:hAnsi="Tahoma" w:cs="Tahoma"/>
          <w:sz w:val="20"/>
          <w:szCs w:val="20"/>
        </w:rPr>
        <w:t>1</w:t>
      </w:r>
      <w:r w:rsidRPr="00B97499">
        <w:rPr>
          <w:rFonts w:ascii="Tahoma" w:hAnsi="Tahoma" w:cs="Tahoma"/>
          <w:sz w:val="20"/>
          <w:szCs w:val="20"/>
        </w:rPr>
        <w:t>.01. WYCINKA DRZEW</w:t>
      </w:r>
    </w:p>
    <w:p w14:paraId="667F9B16" w14:textId="4F5C1E3F" w:rsidR="004914AC" w:rsidRPr="004914AC" w:rsidRDefault="004914AC" w:rsidP="004914AC">
      <w:pPr>
        <w:rPr>
          <w:rFonts w:ascii="Tahoma" w:hAnsi="Tahoma" w:cs="Tahoma"/>
          <w:b/>
          <w:bCs/>
          <w:sz w:val="20"/>
          <w:szCs w:val="20"/>
        </w:rPr>
      </w:pPr>
      <w:r w:rsidRPr="004914AC">
        <w:rPr>
          <w:rFonts w:ascii="Tahoma" w:hAnsi="Tahoma" w:cs="Tahoma"/>
          <w:b/>
          <w:bCs/>
          <w:sz w:val="20"/>
          <w:szCs w:val="20"/>
        </w:rPr>
        <w:t>SST.0</w:t>
      </w:r>
      <w:r w:rsidR="006E7D53">
        <w:rPr>
          <w:rFonts w:ascii="Tahoma" w:hAnsi="Tahoma" w:cs="Tahoma"/>
          <w:b/>
          <w:bCs/>
          <w:sz w:val="20"/>
          <w:szCs w:val="20"/>
        </w:rPr>
        <w:t>1</w:t>
      </w:r>
      <w:r w:rsidRPr="004914AC">
        <w:rPr>
          <w:rFonts w:ascii="Tahoma" w:hAnsi="Tahoma" w:cs="Tahoma"/>
          <w:b/>
          <w:bCs/>
          <w:sz w:val="20"/>
          <w:szCs w:val="20"/>
        </w:rPr>
        <w:t>.02. OCHRONA I ZABEZPIECZENIE ZIELENI ISTNIEJĄCEJ NA CZAS BUDOWY ORAZ PIELĘGNACJA</w:t>
      </w:r>
    </w:p>
    <w:p w14:paraId="64D9FFF6" w14:textId="77777777" w:rsidR="00C67C2C" w:rsidRPr="000A4444" w:rsidRDefault="00C67C2C" w:rsidP="00C67C2C">
      <w:pPr>
        <w:rPr>
          <w:rFonts w:ascii="Tahoma" w:hAnsi="Tahoma" w:cs="Tahoma"/>
          <w:sz w:val="20"/>
          <w:szCs w:val="20"/>
        </w:rPr>
      </w:pPr>
      <w:r>
        <w:rPr>
          <w:rFonts w:ascii="Tahoma" w:hAnsi="Tahoma" w:cs="Tahoma"/>
          <w:sz w:val="20"/>
          <w:szCs w:val="20"/>
        </w:rPr>
        <w:t>SST.01</w:t>
      </w:r>
      <w:r w:rsidRPr="00B97499">
        <w:rPr>
          <w:rFonts w:ascii="Tahoma" w:hAnsi="Tahoma" w:cs="Tahoma"/>
          <w:sz w:val="20"/>
          <w:szCs w:val="20"/>
        </w:rPr>
        <w:t>.03. ZAKŁADANIE ZIELENI</w:t>
      </w:r>
    </w:p>
    <w:p w14:paraId="2EE8AF42" w14:textId="77777777" w:rsidR="006D45EB" w:rsidRPr="00DF5A91" w:rsidRDefault="006D45EB" w:rsidP="0054189E">
      <w:pPr>
        <w:rPr>
          <w:rFonts w:ascii="Tahoma" w:hAnsi="Tahoma" w:cs="Tahoma"/>
          <w:b/>
          <w:sz w:val="20"/>
          <w:szCs w:val="20"/>
        </w:rPr>
      </w:pPr>
    </w:p>
    <w:p w14:paraId="2F9830F9" w14:textId="77777777" w:rsidR="006D45EB" w:rsidRPr="00DF5A91" w:rsidRDefault="006D45EB" w:rsidP="0054189E">
      <w:pPr>
        <w:rPr>
          <w:rFonts w:ascii="Tahoma" w:hAnsi="Tahoma" w:cs="Tahoma"/>
          <w:b/>
          <w:sz w:val="20"/>
          <w:szCs w:val="20"/>
        </w:rPr>
      </w:pPr>
    </w:p>
    <w:p w14:paraId="7C9B8A8F" w14:textId="77777777" w:rsidR="006D45EB" w:rsidRPr="00DF5A91" w:rsidRDefault="006D45EB" w:rsidP="0054189E">
      <w:pPr>
        <w:rPr>
          <w:rFonts w:ascii="Tahoma" w:hAnsi="Tahoma" w:cs="Tahoma"/>
          <w:b/>
          <w:sz w:val="20"/>
          <w:szCs w:val="20"/>
        </w:rPr>
      </w:pPr>
    </w:p>
    <w:p w14:paraId="761F8270" w14:textId="77777777" w:rsidR="006D45EB" w:rsidRPr="00DF5A91" w:rsidRDefault="006D45EB" w:rsidP="0054189E">
      <w:pPr>
        <w:rPr>
          <w:rFonts w:ascii="Tahoma" w:hAnsi="Tahoma" w:cs="Tahoma"/>
          <w:b/>
          <w:sz w:val="20"/>
          <w:szCs w:val="20"/>
        </w:rPr>
      </w:pPr>
    </w:p>
    <w:p w14:paraId="31DBF182" w14:textId="77777777" w:rsidR="006D45EB" w:rsidRPr="00DF5A91" w:rsidRDefault="006D45EB" w:rsidP="0054189E">
      <w:pPr>
        <w:rPr>
          <w:rFonts w:ascii="Tahoma" w:hAnsi="Tahoma" w:cs="Tahoma"/>
          <w:b/>
          <w:sz w:val="20"/>
          <w:szCs w:val="20"/>
        </w:rPr>
      </w:pPr>
    </w:p>
    <w:p w14:paraId="5DCCD494" w14:textId="77777777" w:rsidR="006D45EB" w:rsidRPr="00DF5A91" w:rsidRDefault="006D45EB" w:rsidP="0054189E">
      <w:pPr>
        <w:rPr>
          <w:rFonts w:ascii="Tahoma" w:hAnsi="Tahoma" w:cs="Tahoma"/>
          <w:b/>
          <w:sz w:val="20"/>
          <w:szCs w:val="20"/>
        </w:rPr>
      </w:pPr>
    </w:p>
    <w:p w14:paraId="16040F21" w14:textId="77777777" w:rsidR="006D45EB" w:rsidRPr="00DF5A91" w:rsidRDefault="006D45EB" w:rsidP="0054189E">
      <w:pPr>
        <w:rPr>
          <w:rFonts w:ascii="Tahoma" w:hAnsi="Tahoma" w:cs="Tahoma"/>
          <w:b/>
          <w:sz w:val="20"/>
          <w:szCs w:val="20"/>
        </w:rPr>
      </w:pPr>
    </w:p>
    <w:p w14:paraId="34C524E7" w14:textId="77777777" w:rsidR="006D45EB" w:rsidRPr="00DF5A91" w:rsidRDefault="006D45EB" w:rsidP="0054189E">
      <w:pPr>
        <w:rPr>
          <w:rFonts w:ascii="Tahoma" w:hAnsi="Tahoma" w:cs="Tahoma"/>
          <w:b/>
          <w:sz w:val="20"/>
          <w:szCs w:val="20"/>
        </w:rPr>
      </w:pPr>
    </w:p>
    <w:p w14:paraId="0A258970" w14:textId="77777777" w:rsidR="006D45EB" w:rsidRPr="00DF5A91" w:rsidRDefault="006D45EB" w:rsidP="0054189E">
      <w:pPr>
        <w:rPr>
          <w:rFonts w:ascii="Tahoma" w:hAnsi="Tahoma" w:cs="Tahoma"/>
          <w:b/>
          <w:sz w:val="20"/>
          <w:szCs w:val="20"/>
        </w:rPr>
      </w:pPr>
    </w:p>
    <w:p w14:paraId="5D164728" w14:textId="77777777" w:rsidR="006D45EB" w:rsidRDefault="006D45EB" w:rsidP="0054189E">
      <w:pPr>
        <w:rPr>
          <w:rFonts w:ascii="Tahoma" w:hAnsi="Tahoma" w:cs="Tahoma"/>
          <w:b/>
          <w:sz w:val="20"/>
          <w:szCs w:val="20"/>
        </w:rPr>
      </w:pPr>
    </w:p>
    <w:p w14:paraId="5A76FFA3" w14:textId="77777777" w:rsidR="00D96088" w:rsidRPr="00DF5A91" w:rsidRDefault="00D96088" w:rsidP="0054189E">
      <w:pPr>
        <w:rPr>
          <w:rFonts w:ascii="Tahoma" w:hAnsi="Tahoma" w:cs="Tahoma"/>
          <w:b/>
          <w:sz w:val="20"/>
          <w:szCs w:val="20"/>
        </w:rPr>
      </w:pPr>
    </w:p>
    <w:p w14:paraId="3AB4AF96" w14:textId="77777777" w:rsidR="006D45EB" w:rsidRPr="00DF5A91" w:rsidRDefault="006D45EB" w:rsidP="0054189E">
      <w:pPr>
        <w:rPr>
          <w:rFonts w:ascii="Tahoma" w:hAnsi="Tahoma" w:cs="Tahoma"/>
          <w:b/>
          <w:sz w:val="20"/>
          <w:szCs w:val="20"/>
        </w:rPr>
      </w:pPr>
    </w:p>
    <w:p w14:paraId="40C0D01B" w14:textId="77777777" w:rsidR="006D45EB" w:rsidRPr="00DF5A91" w:rsidRDefault="006D45EB" w:rsidP="0054189E">
      <w:pPr>
        <w:rPr>
          <w:rFonts w:ascii="Tahoma" w:hAnsi="Tahoma" w:cs="Tahoma"/>
          <w:b/>
          <w:sz w:val="20"/>
          <w:szCs w:val="20"/>
        </w:rPr>
      </w:pPr>
    </w:p>
    <w:p w14:paraId="3FFC61A4" w14:textId="77777777" w:rsidR="006D45EB" w:rsidRPr="00DF5A91" w:rsidRDefault="006D45EB" w:rsidP="0054189E">
      <w:pPr>
        <w:rPr>
          <w:rFonts w:ascii="Tahoma" w:hAnsi="Tahoma" w:cs="Tahoma"/>
          <w:b/>
          <w:sz w:val="20"/>
          <w:szCs w:val="20"/>
        </w:rPr>
      </w:pPr>
    </w:p>
    <w:p w14:paraId="503AB582" w14:textId="77777777" w:rsidR="006D45EB" w:rsidRPr="00DF5A91" w:rsidRDefault="006D45EB" w:rsidP="0054189E">
      <w:pPr>
        <w:rPr>
          <w:rFonts w:ascii="Tahoma" w:hAnsi="Tahoma" w:cs="Tahoma"/>
          <w:b/>
          <w:sz w:val="20"/>
          <w:szCs w:val="20"/>
        </w:rPr>
      </w:pPr>
    </w:p>
    <w:p w14:paraId="77520966" w14:textId="77777777" w:rsidR="006D45EB" w:rsidRPr="00DF5A91" w:rsidRDefault="006D45EB" w:rsidP="0054189E">
      <w:pPr>
        <w:rPr>
          <w:rFonts w:ascii="Tahoma" w:hAnsi="Tahoma" w:cs="Tahoma"/>
          <w:b/>
          <w:sz w:val="20"/>
          <w:szCs w:val="20"/>
        </w:rPr>
      </w:pPr>
    </w:p>
    <w:p w14:paraId="213F91B5" w14:textId="77777777" w:rsidR="006D45EB" w:rsidRPr="00DF5A91" w:rsidRDefault="006D45EB" w:rsidP="0054189E">
      <w:pPr>
        <w:rPr>
          <w:rFonts w:ascii="Tahoma" w:hAnsi="Tahoma" w:cs="Tahoma"/>
          <w:b/>
          <w:sz w:val="20"/>
          <w:szCs w:val="20"/>
        </w:rPr>
      </w:pPr>
    </w:p>
    <w:p w14:paraId="1EC585C7" w14:textId="77777777" w:rsidR="006D45EB" w:rsidRPr="00DF5A91" w:rsidRDefault="006D45EB" w:rsidP="0054189E">
      <w:pPr>
        <w:rPr>
          <w:rFonts w:ascii="Tahoma" w:hAnsi="Tahoma" w:cs="Tahoma"/>
          <w:b/>
          <w:sz w:val="20"/>
          <w:szCs w:val="20"/>
        </w:rPr>
      </w:pPr>
    </w:p>
    <w:p w14:paraId="1AA9DF8A" w14:textId="77777777" w:rsidR="006D45EB" w:rsidRPr="00DF5A91" w:rsidRDefault="006D45EB" w:rsidP="0054189E">
      <w:pPr>
        <w:rPr>
          <w:rFonts w:ascii="Tahoma" w:hAnsi="Tahoma" w:cs="Tahoma"/>
          <w:b/>
          <w:sz w:val="20"/>
          <w:szCs w:val="20"/>
        </w:rPr>
      </w:pPr>
    </w:p>
    <w:p w14:paraId="01F1661C" w14:textId="77777777" w:rsidR="006D45EB" w:rsidRPr="00DF5A91" w:rsidRDefault="006D45EB" w:rsidP="0054189E">
      <w:pPr>
        <w:rPr>
          <w:rFonts w:ascii="Tahoma" w:hAnsi="Tahoma" w:cs="Tahoma"/>
          <w:b/>
          <w:sz w:val="20"/>
          <w:szCs w:val="20"/>
        </w:rPr>
      </w:pPr>
    </w:p>
    <w:p w14:paraId="24E703C2" w14:textId="77777777" w:rsidR="006D45EB" w:rsidRPr="00DF5A91" w:rsidRDefault="006D45EB" w:rsidP="0054189E">
      <w:pPr>
        <w:rPr>
          <w:rFonts w:ascii="Tahoma" w:hAnsi="Tahoma" w:cs="Tahoma"/>
          <w:b/>
          <w:sz w:val="20"/>
          <w:szCs w:val="20"/>
        </w:rPr>
      </w:pPr>
    </w:p>
    <w:p w14:paraId="4D87FD2C" w14:textId="77777777" w:rsidR="006D45EB" w:rsidRPr="00DF5A91" w:rsidRDefault="006D45EB" w:rsidP="0054189E">
      <w:pPr>
        <w:rPr>
          <w:rFonts w:ascii="Tahoma" w:hAnsi="Tahoma" w:cs="Tahoma"/>
          <w:b/>
          <w:sz w:val="20"/>
          <w:szCs w:val="20"/>
        </w:rPr>
      </w:pPr>
    </w:p>
    <w:p w14:paraId="75086DB4" w14:textId="77777777" w:rsidR="006D45EB" w:rsidRPr="00DF5A91" w:rsidRDefault="006D45EB" w:rsidP="0054189E">
      <w:pPr>
        <w:rPr>
          <w:rFonts w:ascii="Tahoma" w:hAnsi="Tahoma" w:cs="Tahoma"/>
          <w:b/>
          <w:sz w:val="20"/>
          <w:szCs w:val="20"/>
        </w:rPr>
      </w:pPr>
    </w:p>
    <w:p w14:paraId="5F6581BC" w14:textId="77777777" w:rsidR="006D45EB" w:rsidRPr="00DF5A91" w:rsidRDefault="006D45EB" w:rsidP="0054189E">
      <w:pPr>
        <w:rPr>
          <w:rFonts w:ascii="Tahoma" w:hAnsi="Tahoma" w:cs="Tahoma"/>
          <w:b/>
          <w:sz w:val="20"/>
          <w:szCs w:val="20"/>
        </w:rPr>
      </w:pPr>
    </w:p>
    <w:p w14:paraId="542EE023" w14:textId="77777777" w:rsidR="006D45EB" w:rsidRPr="00DF5A91" w:rsidRDefault="006D45EB" w:rsidP="0054189E">
      <w:pPr>
        <w:rPr>
          <w:rFonts w:ascii="Tahoma" w:hAnsi="Tahoma" w:cs="Tahoma"/>
          <w:b/>
          <w:sz w:val="20"/>
          <w:szCs w:val="20"/>
        </w:rPr>
      </w:pPr>
    </w:p>
    <w:p w14:paraId="25598C90" w14:textId="77777777" w:rsidR="006D45EB" w:rsidRPr="00DF5A91" w:rsidRDefault="006D45EB" w:rsidP="0054189E">
      <w:pPr>
        <w:rPr>
          <w:rFonts w:ascii="Tahoma" w:hAnsi="Tahoma" w:cs="Tahoma"/>
          <w:b/>
          <w:sz w:val="20"/>
          <w:szCs w:val="20"/>
        </w:rPr>
      </w:pPr>
    </w:p>
    <w:p w14:paraId="77722EBA" w14:textId="77777777" w:rsidR="006D45EB" w:rsidRPr="00DF5A91" w:rsidRDefault="006D45EB" w:rsidP="0054189E">
      <w:pPr>
        <w:rPr>
          <w:rFonts w:ascii="Tahoma" w:hAnsi="Tahoma" w:cs="Tahoma"/>
          <w:b/>
          <w:sz w:val="20"/>
          <w:szCs w:val="20"/>
        </w:rPr>
      </w:pPr>
    </w:p>
    <w:p w14:paraId="72777B2C" w14:textId="77777777" w:rsidR="006D45EB" w:rsidRDefault="006D45EB" w:rsidP="0054189E">
      <w:pPr>
        <w:rPr>
          <w:rFonts w:ascii="Tahoma" w:hAnsi="Tahoma" w:cs="Tahoma"/>
          <w:b/>
          <w:sz w:val="20"/>
          <w:szCs w:val="20"/>
        </w:rPr>
      </w:pPr>
    </w:p>
    <w:p w14:paraId="6CBD2C83" w14:textId="77777777" w:rsidR="00892F25" w:rsidRDefault="00892F25" w:rsidP="0054189E">
      <w:pPr>
        <w:rPr>
          <w:rFonts w:ascii="Tahoma" w:hAnsi="Tahoma" w:cs="Tahoma"/>
          <w:b/>
          <w:sz w:val="20"/>
          <w:szCs w:val="20"/>
        </w:rPr>
      </w:pPr>
    </w:p>
    <w:p w14:paraId="30617C3A" w14:textId="77777777" w:rsidR="00892F25" w:rsidRDefault="00892F25" w:rsidP="0054189E">
      <w:pPr>
        <w:rPr>
          <w:rFonts w:ascii="Tahoma" w:hAnsi="Tahoma" w:cs="Tahoma"/>
          <w:b/>
          <w:sz w:val="20"/>
          <w:szCs w:val="20"/>
        </w:rPr>
      </w:pPr>
    </w:p>
    <w:p w14:paraId="26E7806F" w14:textId="77777777" w:rsidR="00892F25" w:rsidRDefault="00892F25" w:rsidP="0054189E">
      <w:pPr>
        <w:rPr>
          <w:rFonts w:ascii="Tahoma" w:hAnsi="Tahoma" w:cs="Tahoma"/>
          <w:b/>
          <w:sz w:val="20"/>
          <w:szCs w:val="20"/>
        </w:rPr>
      </w:pPr>
    </w:p>
    <w:p w14:paraId="1A36E11E" w14:textId="77777777" w:rsidR="00892F25" w:rsidRDefault="00892F25" w:rsidP="0054189E">
      <w:pPr>
        <w:rPr>
          <w:rFonts w:ascii="Tahoma" w:hAnsi="Tahoma" w:cs="Tahoma"/>
          <w:b/>
          <w:sz w:val="20"/>
          <w:szCs w:val="20"/>
        </w:rPr>
      </w:pPr>
    </w:p>
    <w:p w14:paraId="4666F79E" w14:textId="77777777" w:rsidR="00892F25" w:rsidRDefault="00892F25" w:rsidP="0054189E">
      <w:pPr>
        <w:rPr>
          <w:rFonts w:ascii="Tahoma" w:hAnsi="Tahoma" w:cs="Tahoma"/>
          <w:b/>
          <w:sz w:val="20"/>
          <w:szCs w:val="20"/>
        </w:rPr>
      </w:pPr>
    </w:p>
    <w:p w14:paraId="77363951" w14:textId="77777777" w:rsidR="00892F25" w:rsidRDefault="00892F25" w:rsidP="0054189E">
      <w:pPr>
        <w:rPr>
          <w:rFonts w:ascii="Tahoma" w:hAnsi="Tahoma" w:cs="Tahoma"/>
          <w:b/>
          <w:sz w:val="20"/>
          <w:szCs w:val="20"/>
        </w:rPr>
      </w:pPr>
    </w:p>
    <w:p w14:paraId="7641DF38" w14:textId="77777777" w:rsidR="00892F25" w:rsidRDefault="00892F25" w:rsidP="0054189E">
      <w:pPr>
        <w:rPr>
          <w:rFonts w:ascii="Tahoma" w:hAnsi="Tahoma" w:cs="Tahoma"/>
          <w:b/>
          <w:sz w:val="20"/>
          <w:szCs w:val="20"/>
        </w:rPr>
      </w:pPr>
    </w:p>
    <w:p w14:paraId="581D5EDA" w14:textId="77777777" w:rsidR="00892F25" w:rsidRDefault="00892F25" w:rsidP="0054189E">
      <w:pPr>
        <w:rPr>
          <w:rFonts w:ascii="Tahoma" w:hAnsi="Tahoma" w:cs="Tahoma"/>
          <w:b/>
          <w:sz w:val="20"/>
          <w:szCs w:val="20"/>
        </w:rPr>
      </w:pPr>
    </w:p>
    <w:p w14:paraId="79CCC69B" w14:textId="77777777" w:rsidR="00892F25" w:rsidRDefault="00892F25" w:rsidP="0054189E">
      <w:pPr>
        <w:rPr>
          <w:rFonts w:ascii="Tahoma" w:hAnsi="Tahoma" w:cs="Tahoma"/>
          <w:b/>
          <w:sz w:val="20"/>
          <w:szCs w:val="20"/>
        </w:rPr>
      </w:pPr>
    </w:p>
    <w:p w14:paraId="3FEC1A5A" w14:textId="77777777" w:rsidR="00892F25" w:rsidRDefault="00892F25" w:rsidP="0054189E">
      <w:pPr>
        <w:rPr>
          <w:rFonts w:ascii="Tahoma" w:hAnsi="Tahoma" w:cs="Tahoma"/>
          <w:b/>
          <w:sz w:val="20"/>
          <w:szCs w:val="20"/>
        </w:rPr>
      </w:pPr>
    </w:p>
    <w:p w14:paraId="5FBBB3DA" w14:textId="77777777" w:rsidR="00892F25" w:rsidRDefault="00892F25" w:rsidP="0054189E">
      <w:pPr>
        <w:rPr>
          <w:rFonts w:ascii="Tahoma" w:hAnsi="Tahoma" w:cs="Tahoma"/>
          <w:b/>
          <w:sz w:val="20"/>
          <w:szCs w:val="20"/>
        </w:rPr>
      </w:pPr>
    </w:p>
    <w:p w14:paraId="3EEFA523" w14:textId="77777777" w:rsidR="00892F25" w:rsidRPr="00DF5A91" w:rsidRDefault="00892F25" w:rsidP="0054189E">
      <w:pPr>
        <w:rPr>
          <w:rFonts w:ascii="Tahoma" w:hAnsi="Tahoma" w:cs="Tahoma"/>
          <w:b/>
          <w:sz w:val="20"/>
          <w:szCs w:val="20"/>
        </w:rPr>
      </w:pPr>
    </w:p>
    <w:p w14:paraId="0A9EFB9F" w14:textId="77777777" w:rsidR="006D45EB" w:rsidRPr="00DF5A91" w:rsidRDefault="006D45EB" w:rsidP="0054189E">
      <w:pPr>
        <w:rPr>
          <w:rFonts w:ascii="Tahoma" w:hAnsi="Tahoma" w:cs="Tahoma"/>
          <w:b/>
          <w:sz w:val="20"/>
          <w:szCs w:val="20"/>
        </w:rPr>
      </w:pPr>
    </w:p>
    <w:p w14:paraId="1027B651" w14:textId="77777777" w:rsidR="006D45EB" w:rsidRPr="00DF5A91" w:rsidRDefault="006D45EB" w:rsidP="0054189E">
      <w:pPr>
        <w:rPr>
          <w:rFonts w:ascii="Tahoma" w:hAnsi="Tahoma" w:cs="Tahoma"/>
          <w:b/>
          <w:sz w:val="20"/>
          <w:szCs w:val="20"/>
        </w:rPr>
      </w:pPr>
    </w:p>
    <w:p w14:paraId="5E89F3B3" w14:textId="77777777" w:rsidR="006D45EB" w:rsidRPr="00DF5A91" w:rsidRDefault="006D45EB" w:rsidP="0054189E">
      <w:pPr>
        <w:rPr>
          <w:rFonts w:ascii="Tahoma" w:hAnsi="Tahoma" w:cs="Tahoma"/>
          <w:b/>
          <w:sz w:val="20"/>
          <w:szCs w:val="20"/>
        </w:rPr>
      </w:pPr>
    </w:p>
    <w:p w14:paraId="6D5715A8" w14:textId="77777777" w:rsidR="006D45EB" w:rsidRPr="00DF5A91" w:rsidRDefault="006D45EB" w:rsidP="0054189E">
      <w:pPr>
        <w:rPr>
          <w:rFonts w:ascii="Tahoma" w:hAnsi="Tahoma" w:cs="Tahoma"/>
          <w:b/>
          <w:sz w:val="20"/>
          <w:szCs w:val="20"/>
        </w:rPr>
      </w:pPr>
    </w:p>
    <w:p w14:paraId="6FD378F1" w14:textId="77777777" w:rsidR="00F459EF" w:rsidRDefault="00F459EF" w:rsidP="0054189E">
      <w:pPr>
        <w:widowControl w:val="0"/>
        <w:jc w:val="both"/>
        <w:rPr>
          <w:rFonts w:ascii="Tahoma" w:hAnsi="Tahoma" w:cs="Tahoma"/>
          <w:b/>
          <w:sz w:val="20"/>
          <w:szCs w:val="20"/>
        </w:rPr>
      </w:pPr>
    </w:p>
    <w:p w14:paraId="1ED39A42" w14:textId="77777777" w:rsidR="006D45EB" w:rsidRPr="00DF5A91" w:rsidRDefault="00F10495" w:rsidP="0054189E">
      <w:pPr>
        <w:widowControl w:val="0"/>
        <w:jc w:val="both"/>
        <w:rPr>
          <w:rFonts w:ascii="Tahoma" w:hAnsi="Tahoma" w:cs="Tahoma"/>
          <w:b/>
          <w:sz w:val="20"/>
          <w:szCs w:val="20"/>
        </w:rPr>
      </w:pPr>
      <w:r w:rsidRPr="00DF5A91">
        <w:rPr>
          <w:rFonts w:ascii="Tahoma" w:hAnsi="Tahoma" w:cs="Tahoma"/>
          <w:b/>
          <w:sz w:val="20"/>
          <w:szCs w:val="20"/>
        </w:rPr>
        <w:lastRenderedPageBreak/>
        <w:t>SPIS TREŚCI</w:t>
      </w:r>
    </w:p>
    <w:p w14:paraId="36D18E40" w14:textId="77777777" w:rsidR="006F30F7" w:rsidRPr="00DF5A91" w:rsidRDefault="00F10495" w:rsidP="0054189E">
      <w:pPr>
        <w:widowControl w:val="0"/>
        <w:jc w:val="both"/>
        <w:rPr>
          <w:rFonts w:ascii="Tahoma" w:hAnsi="Tahoma" w:cs="Tahoma"/>
          <w:sz w:val="20"/>
          <w:szCs w:val="20"/>
        </w:rPr>
      </w:pPr>
      <w:r w:rsidRPr="00DF5A91">
        <w:rPr>
          <w:rFonts w:ascii="Tahoma" w:hAnsi="Tahoma" w:cs="Tahoma"/>
          <w:b/>
          <w:sz w:val="20"/>
          <w:szCs w:val="20"/>
        </w:rPr>
        <w:t>1. WSTĘP</w:t>
      </w:r>
    </w:p>
    <w:p w14:paraId="204AF08A" w14:textId="77777777" w:rsidR="006F30F7" w:rsidRPr="00DF5A91" w:rsidRDefault="00F10495" w:rsidP="0054189E">
      <w:pPr>
        <w:widowControl w:val="0"/>
        <w:ind w:right="822"/>
        <w:jc w:val="both"/>
        <w:rPr>
          <w:rFonts w:ascii="Tahoma" w:hAnsi="Tahoma" w:cs="Tahoma"/>
          <w:sz w:val="20"/>
          <w:szCs w:val="20"/>
        </w:rPr>
      </w:pPr>
      <w:r w:rsidRPr="00DF5A91">
        <w:rPr>
          <w:rFonts w:ascii="Tahoma" w:hAnsi="Tahoma" w:cs="Tahoma"/>
          <w:sz w:val="20"/>
          <w:szCs w:val="20"/>
        </w:rPr>
        <w:t xml:space="preserve">1.1. Przedmiot </w:t>
      </w:r>
      <w:proofErr w:type="spellStart"/>
      <w:r w:rsidRPr="00DF5A91">
        <w:rPr>
          <w:rFonts w:ascii="Tahoma" w:hAnsi="Tahoma" w:cs="Tahoma"/>
          <w:sz w:val="20"/>
          <w:szCs w:val="20"/>
        </w:rPr>
        <w:t>STWiOR</w:t>
      </w:r>
      <w:proofErr w:type="spellEnd"/>
    </w:p>
    <w:p w14:paraId="75FA95F4" w14:textId="77777777" w:rsidR="006F30F7" w:rsidRPr="00DF5A91" w:rsidRDefault="00F10495" w:rsidP="0054189E">
      <w:pPr>
        <w:widowControl w:val="0"/>
        <w:ind w:right="822"/>
        <w:jc w:val="both"/>
        <w:rPr>
          <w:rFonts w:ascii="Tahoma" w:hAnsi="Tahoma" w:cs="Tahoma"/>
          <w:sz w:val="20"/>
          <w:szCs w:val="20"/>
        </w:rPr>
      </w:pPr>
      <w:r w:rsidRPr="00DF5A91">
        <w:rPr>
          <w:rFonts w:ascii="Tahoma" w:hAnsi="Tahoma" w:cs="Tahoma"/>
          <w:sz w:val="20"/>
          <w:szCs w:val="20"/>
        </w:rPr>
        <w:t xml:space="preserve">1.2. Zakres stosowania </w:t>
      </w:r>
      <w:proofErr w:type="spellStart"/>
      <w:r w:rsidRPr="00DF5A91">
        <w:rPr>
          <w:rFonts w:ascii="Tahoma" w:hAnsi="Tahoma" w:cs="Tahoma"/>
          <w:sz w:val="20"/>
          <w:szCs w:val="20"/>
        </w:rPr>
        <w:t>STWiOR</w:t>
      </w:r>
      <w:proofErr w:type="spellEnd"/>
    </w:p>
    <w:p w14:paraId="295797D8"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 xml:space="preserve">1.3. Zakres robót objętych </w:t>
      </w:r>
      <w:proofErr w:type="spellStart"/>
      <w:r w:rsidRPr="00DF5A91">
        <w:rPr>
          <w:rFonts w:ascii="Tahoma" w:hAnsi="Tahoma" w:cs="Tahoma"/>
          <w:sz w:val="20"/>
          <w:szCs w:val="20"/>
        </w:rPr>
        <w:t>STWiOR</w:t>
      </w:r>
      <w:proofErr w:type="spellEnd"/>
    </w:p>
    <w:p w14:paraId="20690A05"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1.4. Określenia podstawowe</w:t>
      </w:r>
    </w:p>
    <w:p w14:paraId="78B21F68" w14:textId="77777777" w:rsidR="006F30F7" w:rsidRPr="00DF5A91" w:rsidRDefault="00F10495" w:rsidP="0054189E">
      <w:pPr>
        <w:widowControl w:val="0"/>
        <w:ind w:right="4649"/>
        <w:jc w:val="both"/>
        <w:rPr>
          <w:rFonts w:ascii="Tahoma" w:hAnsi="Tahoma" w:cs="Tahoma"/>
          <w:sz w:val="20"/>
          <w:szCs w:val="20"/>
        </w:rPr>
      </w:pPr>
      <w:r w:rsidRPr="00DF5A91">
        <w:rPr>
          <w:rFonts w:ascii="Tahoma" w:hAnsi="Tahoma" w:cs="Tahoma"/>
          <w:sz w:val="20"/>
          <w:szCs w:val="20"/>
        </w:rPr>
        <w:t>1.5. Ogólne wymagania dotyczące robót</w:t>
      </w:r>
    </w:p>
    <w:p w14:paraId="646BBE75" w14:textId="77777777" w:rsidR="006F30F7" w:rsidRPr="00DF5A91" w:rsidRDefault="00F10495" w:rsidP="0054189E">
      <w:pPr>
        <w:widowControl w:val="0"/>
        <w:ind w:right="4649"/>
        <w:jc w:val="both"/>
        <w:rPr>
          <w:rFonts w:ascii="Tahoma" w:hAnsi="Tahoma" w:cs="Tahoma"/>
          <w:b/>
          <w:sz w:val="20"/>
          <w:szCs w:val="20"/>
        </w:rPr>
      </w:pPr>
      <w:r w:rsidRPr="00DF5A91">
        <w:rPr>
          <w:rFonts w:ascii="Tahoma" w:hAnsi="Tahoma" w:cs="Tahoma"/>
          <w:b/>
          <w:sz w:val="20"/>
          <w:szCs w:val="20"/>
        </w:rPr>
        <w:t>2. MATERIAŁY</w:t>
      </w:r>
    </w:p>
    <w:p w14:paraId="14767B14"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2.1. Ogólne wymagania dotyczące materiałów </w:t>
      </w:r>
    </w:p>
    <w:p w14:paraId="205C6950"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2.2. Materiały do wykonania robót </w:t>
      </w:r>
    </w:p>
    <w:p w14:paraId="1440DAA3" w14:textId="77777777" w:rsidR="006F30F7" w:rsidRPr="00DF5A91" w:rsidRDefault="00F10495" w:rsidP="0054189E">
      <w:pPr>
        <w:widowControl w:val="0"/>
        <w:jc w:val="both"/>
        <w:rPr>
          <w:rFonts w:ascii="Tahoma" w:hAnsi="Tahoma" w:cs="Tahoma"/>
          <w:sz w:val="20"/>
          <w:szCs w:val="20"/>
        </w:rPr>
      </w:pPr>
      <w:r w:rsidRPr="00DF5A91">
        <w:rPr>
          <w:rFonts w:ascii="Tahoma" w:hAnsi="Tahoma" w:cs="Tahoma"/>
          <w:b/>
          <w:sz w:val="20"/>
          <w:szCs w:val="20"/>
        </w:rPr>
        <w:t>3. SPRZĘT</w:t>
      </w:r>
    </w:p>
    <w:p w14:paraId="17105803"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3.1. Ogólne wymagania dotyczące sprzętu</w:t>
      </w:r>
    </w:p>
    <w:p w14:paraId="690D38CA"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3.2. Sprzęt stosowany do wykonania robót</w:t>
      </w:r>
    </w:p>
    <w:p w14:paraId="3B488516" w14:textId="77777777" w:rsidR="006F30F7" w:rsidRPr="00DF5A91" w:rsidRDefault="00F10495" w:rsidP="0054189E">
      <w:pPr>
        <w:widowControl w:val="0"/>
        <w:tabs>
          <w:tab w:val="left" w:pos="239"/>
        </w:tabs>
        <w:ind w:right="4224"/>
        <w:rPr>
          <w:rFonts w:ascii="Tahoma" w:hAnsi="Tahoma" w:cs="Tahoma"/>
          <w:sz w:val="20"/>
          <w:szCs w:val="20"/>
        </w:rPr>
      </w:pPr>
      <w:r w:rsidRPr="00DF5A91">
        <w:rPr>
          <w:rFonts w:ascii="Tahoma" w:hAnsi="Tahoma" w:cs="Tahoma"/>
          <w:b/>
          <w:sz w:val="20"/>
          <w:szCs w:val="20"/>
        </w:rPr>
        <w:t>4. TRANSPORT</w:t>
      </w:r>
    </w:p>
    <w:p w14:paraId="68265F74"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4.1. Ogólne wymagania dotyczące transportu</w:t>
      </w:r>
    </w:p>
    <w:p w14:paraId="2328C367"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4.2. Transport materiałów</w:t>
      </w:r>
    </w:p>
    <w:p w14:paraId="6DDD0D39" w14:textId="77777777" w:rsidR="006F30F7" w:rsidRPr="00DF5A91" w:rsidRDefault="00F10495" w:rsidP="0054189E">
      <w:pPr>
        <w:widowControl w:val="0"/>
        <w:tabs>
          <w:tab w:val="left" w:pos="242"/>
        </w:tabs>
        <w:rPr>
          <w:rFonts w:ascii="Tahoma" w:hAnsi="Tahoma" w:cs="Tahoma"/>
          <w:sz w:val="20"/>
          <w:szCs w:val="20"/>
        </w:rPr>
      </w:pPr>
      <w:r w:rsidRPr="00DF5A91">
        <w:rPr>
          <w:rFonts w:ascii="Tahoma" w:hAnsi="Tahoma" w:cs="Tahoma"/>
          <w:b/>
          <w:sz w:val="20"/>
          <w:szCs w:val="20"/>
        </w:rPr>
        <w:t xml:space="preserve">5. WYKONANIE ROBÓT </w:t>
      </w:r>
    </w:p>
    <w:p w14:paraId="5451367F" w14:textId="77777777" w:rsidR="006F30F7" w:rsidRPr="00DF5A91" w:rsidRDefault="00F10495" w:rsidP="0054189E">
      <w:pPr>
        <w:widowControl w:val="0"/>
        <w:tabs>
          <w:tab w:val="left" w:pos="4820"/>
        </w:tabs>
        <w:ind w:right="2807"/>
        <w:jc w:val="both"/>
        <w:rPr>
          <w:rFonts w:ascii="Tahoma" w:hAnsi="Tahoma" w:cs="Tahoma"/>
          <w:sz w:val="20"/>
          <w:szCs w:val="20"/>
        </w:rPr>
      </w:pPr>
      <w:r w:rsidRPr="00DF5A91">
        <w:rPr>
          <w:rFonts w:ascii="Tahoma" w:hAnsi="Tahoma" w:cs="Tahoma"/>
          <w:sz w:val="20"/>
          <w:szCs w:val="20"/>
        </w:rPr>
        <w:t xml:space="preserve">5.1.  Ogólne zasady wykonania robót </w:t>
      </w:r>
    </w:p>
    <w:p w14:paraId="4AA48A77"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5.2.  Zasady wykonywania robót </w:t>
      </w:r>
    </w:p>
    <w:p w14:paraId="2560D963"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5.3.  Roboty przygotowawcze  </w:t>
      </w:r>
    </w:p>
    <w:p w14:paraId="0F8082DC" w14:textId="77777777" w:rsidR="006F30F7" w:rsidRPr="00DF5A91" w:rsidRDefault="00F10495" w:rsidP="0054189E">
      <w:pPr>
        <w:widowControl w:val="0"/>
        <w:ind w:right="-15"/>
        <w:jc w:val="both"/>
        <w:rPr>
          <w:rFonts w:ascii="Tahoma" w:hAnsi="Tahoma" w:cs="Tahoma"/>
          <w:color w:val="auto"/>
          <w:sz w:val="20"/>
          <w:szCs w:val="20"/>
        </w:rPr>
      </w:pPr>
      <w:r w:rsidRPr="00DF5A91">
        <w:rPr>
          <w:rFonts w:ascii="Tahoma" w:hAnsi="Tahoma" w:cs="Tahoma"/>
          <w:color w:val="auto"/>
          <w:sz w:val="20"/>
          <w:szCs w:val="20"/>
        </w:rPr>
        <w:t xml:space="preserve">5.4.  Pielęgnacja drzew i krzewów </w:t>
      </w:r>
      <w:r w:rsidR="00C64AD1" w:rsidRPr="00DF5A91">
        <w:rPr>
          <w:rFonts w:ascii="Tahoma" w:hAnsi="Tahoma" w:cs="Tahoma"/>
          <w:color w:val="auto"/>
          <w:sz w:val="20"/>
          <w:szCs w:val="20"/>
        </w:rPr>
        <w:t>istniejących</w:t>
      </w:r>
    </w:p>
    <w:p w14:paraId="5028E7DF" w14:textId="77777777" w:rsidR="006F30F7" w:rsidRPr="00DF5A91" w:rsidRDefault="00F10495" w:rsidP="0054189E">
      <w:pPr>
        <w:widowControl w:val="0"/>
        <w:ind w:right="-15"/>
        <w:jc w:val="both"/>
        <w:rPr>
          <w:rFonts w:ascii="Tahoma" w:hAnsi="Tahoma" w:cs="Tahoma"/>
          <w:color w:val="auto"/>
          <w:sz w:val="20"/>
          <w:szCs w:val="20"/>
        </w:rPr>
      </w:pPr>
      <w:r w:rsidRPr="00DF5A91">
        <w:rPr>
          <w:rFonts w:ascii="Tahoma" w:hAnsi="Tahoma" w:cs="Tahoma"/>
          <w:color w:val="auto"/>
          <w:sz w:val="20"/>
          <w:szCs w:val="20"/>
        </w:rPr>
        <w:t xml:space="preserve">5.5. Tymczasowe zabezpieczenie drzew, na okres budowy </w:t>
      </w:r>
    </w:p>
    <w:p w14:paraId="4C542775" w14:textId="77777777" w:rsidR="006F30F7" w:rsidRPr="00DF5A91" w:rsidRDefault="00F10495" w:rsidP="0054189E">
      <w:pPr>
        <w:widowControl w:val="0"/>
        <w:ind w:right="-15"/>
        <w:jc w:val="both"/>
        <w:rPr>
          <w:rFonts w:ascii="Tahoma" w:hAnsi="Tahoma" w:cs="Tahoma"/>
          <w:color w:val="auto"/>
          <w:sz w:val="20"/>
          <w:szCs w:val="20"/>
        </w:rPr>
      </w:pPr>
      <w:r w:rsidRPr="00DF5A91">
        <w:rPr>
          <w:rFonts w:ascii="Tahoma" w:hAnsi="Tahoma" w:cs="Tahoma"/>
          <w:color w:val="auto"/>
          <w:sz w:val="20"/>
          <w:szCs w:val="20"/>
        </w:rPr>
        <w:t>5.6.  Stałe zabezpieczenie drzew</w:t>
      </w:r>
    </w:p>
    <w:p w14:paraId="537A9E5A"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5.7.  Pielęgnacja drzew</w:t>
      </w:r>
    </w:p>
    <w:p w14:paraId="2219BD49"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5.8.  Roboty wykończeniowe</w:t>
      </w:r>
    </w:p>
    <w:p w14:paraId="507F6426" w14:textId="77777777" w:rsidR="006F30F7" w:rsidRPr="00DF5A91" w:rsidRDefault="00F10495" w:rsidP="0054189E">
      <w:pPr>
        <w:widowControl w:val="0"/>
        <w:ind w:right="4649"/>
        <w:jc w:val="both"/>
        <w:rPr>
          <w:rFonts w:ascii="Tahoma" w:hAnsi="Tahoma" w:cs="Tahoma"/>
          <w:b/>
          <w:sz w:val="20"/>
          <w:szCs w:val="20"/>
        </w:rPr>
      </w:pPr>
      <w:r w:rsidRPr="00DF5A91">
        <w:rPr>
          <w:rFonts w:ascii="Tahoma" w:hAnsi="Tahoma" w:cs="Tahoma"/>
          <w:b/>
          <w:sz w:val="20"/>
          <w:szCs w:val="20"/>
        </w:rPr>
        <w:t xml:space="preserve">6. </w:t>
      </w:r>
      <w:proofErr w:type="gramStart"/>
      <w:r w:rsidRPr="00DF5A91">
        <w:rPr>
          <w:rFonts w:ascii="Tahoma" w:hAnsi="Tahoma" w:cs="Tahoma"/>
          <w:b/>
          <w:sz w:val="20"/>
          <w:szCs w:val="20"/>
        </w:rPr>
        <w:t>KONTROLA JAKOŚCI</w:t>
      </w:r>
      <w:proofErr w:type="gramEnd"/>
      <w:r w:rsidRPr="00DF5A91">
        <w:rPr>
          <w:rFonts w:ascii="Tahoma" w:hAnsi="Tahoma" w:cs="Tahoma"/>
          <w:b/>
          <w:sz w:val="20"/>
          <w:szCs w:val="20"/>
        </w:rPr>
        <w:t xml:space="preserve"> ROBÓT </w:t>
      </w:r>
    </w:p>
    <w:p w14:paraId="4231DC59" w14:textId="77777777" w:rsidR="006F30F7" w:rsidRPr="00DF5A91" w:rsidRDefault="00F10495" w:rsidP="0054189E">
      <w:pPr>
        <w:widowControl w:val="0"/>
        <w:ind w:right="270"/>
        <w:jc w:val="both"/>
        <w:rPr>
          <w:rFonts w:ascii="Tahoma" w:hAnsi="Tahoma" w:cs="Tahoma"/>
          <w:sz w:val="20"/>
          <w:szCs w:val="20"/>
        </w:rPr>
      </w:pPr>
      <w:r w:rsidRPr="00DF5A91">
        <w:rPr>
          <w:rFonts w:ascii="Tahoma" w:hAnsi="Tahoma" w:cs="Tahoma"/>
          <w:sz w:val="20"/>
          <w:szCs w:val="20"/>
        </w:rPr>
        <w:t xml:space="preserve">6.1. Ogólne zasady </w:t>
      </w:r>
      <w:proofErr w:type="gramStart"/>
      <w:r w:rsidRPr="00DF5A91">
        <w:rPr>
          <w:rFonts w:ascii="Tahoma" w:hAnsi="Tahoma" w:cs="Tahoma"/>
          <w:sz w:val="20"/>
          <w:szCs w:val="20"/>
        </w:rPr>
        <w:t>kontroli jakości</w:t>
      </w:r>
      <w:proofErr w:type="gramEnd"/>
      <w:r w:rsidRPr="00DF5A91">
        <w:rPr>
          <w:rFonts w:ascii="Tahoma" w:hAnsi="Tahoma" w:cs="Tahoma"/>
          <w:sz w:val="20"/>
          <w:szCs w:val="20"/>
        </w:rPr>
        <w:t xml:space="preserve"> robót</w:t>
      </w:r>
    </w:p>
    <w:p w14:paraId="0DDF144F" w14:textId="77777777" w:rsidR="006F30F7" w:rsidRPr="00DF5A91" w:rsidRDefault="00F10495" w:rsidP="0054189E">
      <w:pPr>
        <w:widowControl w:val="0"/>
        <w:ind w:right="1830"/>
        <w:jc w:val="both"/>
        <w:rPr>
          <w:rFonts w:ascii="Tahoma" w:hAnsi="Tahoma" w:cs="Tahoma"/>
          <w:sz w:val="20"/>
          <w:szCs w:val="20"/>
        </w:rPr>
      </w:pPr>
      <w:r w:rsidRPr="00DF5A91">
        <w:rPr>
          <w:rFonts w:ascii="Tahoma" w:hAnsi="Tahoma" w:cs="Tahoma"/>
          <w:sz w:val="20"/>
          <w:szCs w:val="20"/>
        </w:rPr>
        <w:t>6.2. Badania przed przystąpieniem do robót</w:t>
      </w:r>
    </w:p>
    <w:p w14:paraId="421AC33C" w14:textId="77777777" w:rsidR="006F30F7" w:rsidRPr="00DF5A91" w:rsidRDefault="00F10495" w:rsidP="0054189E">
      <w:pPr>
        <w:widowControl w:val="0"/>
        <w:ind w:right="1830"/>
        <w:jc w:val="both"/>
        <w:rPr>
          <w:rFonts w:ascii="Tahoma" w:hAnsi="Tahoma" w:cs="Tahoma"/>
          <w:sz w:val="20"/>
          <w:szCs w:val="20"/>
        </w:rPr>
      </w:pPr>
      <w:r w:rsidRPr="00DF5A91">
        <w:rPr>
          <w:rFonts w:ascii="Tahoma" w:hAnsi="Tahoma" w:cs="Tahoma"/>
          <w:sz w:val="20"/>
          <w:szCs w:val="20"/>
        </w:rPr>
        <w:t xml:space="preserve">6.3. Badania w czasie robót </w:t>
      </w:r>
    </w:p>
    <w:p w14:paraId="17C0B8E7" w14:textId="77777777" w:rsidR="006F30F7" w:rsidRPr="00DF5A91" w:rsidRDefault="00F10495" w:rsidP="0054189E">
      <w:pPr>
        <w:widowControl w:val="0"/>
        <w:ind w:right="1830"/>
        <w:jc w:val="both"/>
        <w:rPr>
          <w:rFonts w:ascii="Tahoma" w:hAnsi="Tahoma" w:cs="Tahoma"/>
          <w:b/>
          <w:sz w:val="20"/>
          <w:szCs w:val="20"/>
        </w:rPr>
      </w:pPr>
      <w:r w:rsidRPr="00DF5A91">
        <w:rPr>
          <w:rFonts w:ascii="Tahoma" w:hAnsi="Tahoma" w:cs="Tahoma"/>
          <w:b/>
          <w:sz w:val="20"/>
          <w:szCs w:val="20"/>
        </w:rPr>
        <w:t>7. OBMIAR ROBÓT</w:t>
      </w:r>
    </w:p>
    <w:p w14:paraId="5782432B" w14:textId="77777777" w:rsidR="006F30F7" w:rsidRPr="00DF5A91" w:rsidRDefault="00F10495" w:rsidP="0054189E">
      <w:pPr>
        <w:widowControl w:val="0"/>
        <w:ind w:right="1830"/>
        <w:jc w:val="both"/>
        <w:rPr>
          <w:rFonts w:ascii="Tahoma" w:hAnsi="Tahoma" w:cs="Tahoma"/>
          <w:sz w:val="20"/>
          <w:szCs w:val="20"/>
        </w:rPr>
      </w:pPr>
      <w:r w:rsidRPr="00DF5A91">
        <w:rPr>
          <w:rFonts w:ascii="Tahoma" w:hAnsi="Tahoma" w:cs="Tahoma"/>
          <w:sz w:val="20"/>
          <w:szCs w:val="20"/>
        </w:rPr>
        <w:t xml:space="preserve">7.1. Ogólne zasady obmiaru robót  </w:t>
      </w:r>
    </w:p>
    <w:p w14:paraId="3B57ACE0" w14:textId="77777777" w:rsidR="006F30F7" w:rsidRPr="00DF5A91" w:rsidRDefault="00F10495" w:rsidP="0054189E">
      <w:pPr>
        <w:widowControl w:val="0"/>
        <w:ind w:right="1830"/>
        <w:jc w:val="both"/>
        <w:rPr>
          <w:rFonts w:ascii="Tahoma" w:hAnsi="Tahoma" w:cs="Tahoma"/>
          <w:sz w:val="20"/>
          <w:szCs w:val="20"/>
        </w:rPr>
      </w:pPr>
      <w:r w:rsidRPr="00DF5A91">
        <w:rPr>
          <w:rFonts w:ascii="Tahoma" w:hAnsi="Tahoma" w:cs="Tahoma"/>
          <w:sz w:val="20"/>
          <w:szCs w:val="20"/>
        </w:rPr>
        <w:t>7.2. Jednostka obmiarowa</w:t>
      </w:r>
    </w:p>
    <w:p w14:paraId="2D8FE890" w14:textId="77777777" w:rsidR="006F30F7" w:rsidRPr="00DF5A91" w:rsidRDefault="00F10495" w:rsidP="0054189E">
      <w:pPr>
        <w:widowControl w:val="0"/>
        <w:ind w:right="4224"/>
        <w:jc w:val="both"/>
        <w:rPr>
          <w:rFonts w:ascii="Tahoma" w:hAnsi="Tahoma" w:cs="Tahoma"/>
          <w:b/>
          <w:sz w:val="20"/>
          <w:szCs w:val="20"/>
        </w:rPr>
      </w:pPr>
      <w:r w:rsidRPr="00DF5A91">
        <w:rPr>
          <w:rFonts w:ascii="Tahoma" w:hAnsi="Tahoma" w:cs="Tahoma"/>
          <w:b/>
          <w:sz w:val="20"/>
          <w:szCs w:val="20"/>
        </w:rPr>
        <w:t xml:space="preserve">8. ODBIÓR ROBÓT </w:t>
      </w:r>
    </w:p>
    <w:p w14:paraId="04D9B854" w14:textId="77777777" w:rsidR="006F30F7" w:rsidRPr="00DF5A91" w:rsidRDefault="00F10495" w:rsidP="0054189E">
      <w:pPr>
        <w:widowControl w:val="0"/>
        <w:ind w:right="4224"/>
        <w:jc w:val="both"/>
        <w:rPr>
          <w:rFonts w:ascii="Tahoma" w:hAnsi="Tahoma" w:cs="Tahoma"/>
          <w:sz w:val="20"/>
          <w:szCs w:val="20"/>
        </w:rPr>
      </w:pPr>
      <w:r w:rsidRPr="00DF5A91">
        <w:rPr>
          <w:rFonts w:ascii="Tahoma" w:hAnsi="Tahoma" w:cs="Tahoma"/>
          <w:sz w:val="20"/>
          <w:szCs w:val="20"/>
        </w:rPr>
        <w:t>8.1. Ogólne zasady odbioru robót</w:t>
      </w:r>
    </w:p>
    <w:p w14:paraId="2F812417"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8.2. Odbiór częściowy poszczególnych robót</w:t>
      </w:r>
    </w:p>
    <w:p w14:paraId="08525B54"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8.3. Odbiór robót zanikających i ulegających zakryciu</w:t>
      </w:r>
    </w:p>
    <w:p w14:paraId="5A86583E" w14:textId="77777777" w:rsidR="006F30F7" w:rsidRPr="00DF5A91" w:rsidRDefault="00F10495" w:rsidP="0054189E">
      <w:pPr>
        <w:widowControl w:val="0"/>
        <w:rPr>
          <w:rFonts w:ascii="Tahoma" w:hAnsi="Tahoma" w:cs="Tahoma"/>
          <w:sz w:val="20"/>
          <w:szCs w:val="20"/>
        </w:rPr>
      </w:pPr>
      <w:r w:rsidRPr="00DF5A91">
        <w:rPr>
          <w:rFonts w:ascii="Tahoma" w:hAnsi="Tahoma" w:cs="Tahoma"/>
          <w:sz w:val="20"/>
          <w:szCs w:val="20"/>
        </w:rPr>
        <w:t>8.4. Odbiór robót zakończonych</w:t>
      </w:r>
    </w:p>
    <w:p w14:paraId="6EF41B3C" w14:textId="77777777" w:rsidR="006F30F7" w:rsidRPr="00DF5A91" w:rsidRDefault="00F10495" w:rsidP="0054189E">
      <w:pPr>
        <w:widowControl w:val="0"/>
        <w:ind w:right="4224"/>
        <w:jc w:val="both"/>
        <w:rPr>
          <w:rFonts w:ascii="Tahoma" w:hAnsi="Tahoma" w:cs="Tahoma"/>
          <w:b/>
          <w:sz w:val="20"/>
          <w:szCs w:val="20"/>
        </w:rPr>
      </w:pPr>
      <w:r w:rsidRPr="00DF5A91">
        <w:rPr>
          <w:rFonts w:ascii="Tahoma" w:hAnsi="Tahoma" w:cs="Tahoma"/>
          <w:b/>
          <w:sz w:val="20"/>
          <w:szCs w:val="20"/>
        </w:rPr>
        <w:t>9. PODSTAWA PŁATNOŚCI</w:t>
      </w:r>
    </w:p>
    <w:p w14:paraId="25C5CF66" w14:textId="77777777" w:rsidR="006F30F7" w:rsidRPr="00DF5A91" w:rsidRDefault="00F10495" w:rsidP="0054189E">
      <w:pPr>
        <w:widowControl w:val="0"/>
        <w:ind w:right="405"/>
        <w:jc w:val="both"/>
        <w:rPr>
          <w:rFonts w:ascii="Tahoma" w:hAnsi="Tahoma" w:cs="Tahoma"/>
          <w:sz w:val="20"/>
          <w:szCs w:val="20"/>
        </w:rPr>
      </w:pPr>
      <w:r w:rsidRPr="00DF5A91">
        <w:rPr>
          <w:rFonts w:ascii="Tahoma" w:hAnsi="Tahoma" w:cs="Tahoma"/>
          <w:sz w:val="20"/>
          <w:szCs w:val="20"/>
        </w:rPr>
        <w:t>9.1. Ogólne zasady dotyczące podstaw płatności</w:t>
      </w:r>
    </w:p>
    <w:p w14:paraId="30B2469C" w14:textId="77777777" w:rsidR="006F30F7" w:rsidRPr="00DF5A91" w:rsidRDefault="00F10495" w:rsidP="0054189E">
      <w:pPr>
        <w:widowControl w:val="0"/>
        <w:ind w:right="405"/>
        <w:jc w:val="both"/>
        <w:rPr>
          <w:rFonts w:ascii="Tahoma" w:hAnsi="Tahoma" w:cs="Tahoma"/>
          <w:sz w:val="20"/>
          <w:szCs w:val="20"/>
        </w:rPr>
      </w:pPr>
      <w:r w:rsidRPr="00DF5A91">
        <w:rPr>
          <w:rFonts w:ascii="Tahoma" w:hAnsi="Tahoma" w:cs="Tahoma"/>
          <w:sz w:val="20"/>
          <w:szCs w:val="20"/>
        </w:rPr>
        <w:t>9.2  Cena jednostki obmiarowej</w:t>
      </w:r>
    </w:p>
    <w:p w14:paraId="424B9E3F" w14:textId="77777777" w:rsidR="006F30F7" w:rsidRPr="00DF5A91" w:rsidRDefault="00F10495" w:rsidP="0054189E">
      <w:pPr>
        <w:widowControl w:val="0"/>
        <w:ind w:right="405"/>
        <w:jc w:val="both"/>
        <w:rPr>
          <w:rFonts w:ascii="Tahoma" w:hAnsi="Tahoma" w:cs="Tahoma"/>
          <w:sz w:val="20"/>
          <w:szCs w:val="20"/>
        </w:rPr>
      </w:pPr>
      <w:r w:rsidRPr="00DF5A91">
        <w:rPr>
          <w:rFonts w:ascii="Tahoma" w:hAnsi="Tahoma" w:cs="Tahoma"/>
          <w:sz w:val="20"/>
          <w:szCs w:val="20"/>
        </w:rPr>
        <w:t>9.3. Sposób rozliczenia robót tymczasowych i prac towarzyszących</w:t>
      </w:r>
    </w:p>
    <w:p w14:paraId="6A02ACFA" w14:textId="77777777" w:rsidR="006F30F7" w:rsidRPr="00DF5A91" w:rsidRDefault="00F10495" w:rsidP="0054189E">
      <w:pPr>
        <w:widowControl w:val="0"/>
        <w:rPr>
          <w:rFonts w:ascii="Tahoma" w:hAnsi="Tahoma" w:cs="Tahoma"/>
          <w:b/>
          <w:sz w:val="20"/>
          <w:szCs w:val="20"/>
        </w:rPr>
      </w:pPr>
      <w:r w:rsidRPr="00DF5A91">
        <w:rPr>
          <w:rFonts w:ascii="Tahoma" w:hAnsi="Tahoma" w:cs="Tahoma"/>
          <w:b/>
          <w:sz w:val="20"/>
          <w:szCs w:val="20"/>
        </w:rPr>
        <w:t xml:space="preserve">10. PRZEPISY ZWIĄZANE </w:t>
      </w:r>
    </w:p>
    <w:p w14:paraId="03B2E7B6" w14:textId="77777777" w:rsidR="006F30F7" w:rsidRPr="00DF5A91" w:rsidRDefault="006F30F7" w:rsidP="0054189E">
      <w:pPr>
        <w:rPr>
          <w:rFonts w:ascii="Tahoma" w:hAnsi="Tahoma" w:cs="Tahoma"/>
          <w:b/>
          <w:sz w:val="20"/>
          <w:szCs w:val="20"/>
        </w:rPr>
      </w:pPr>
    </w:p>
    <w:p w14:paraId="016FF262" w14:textId="77777777" w:rsidR="006D45EB" w:rsidRDefault="006D45EB" w:rsidP="0054189E">
      <w:pPr>
        <w:widowControl w:val="0"/>
        <w:jc w:val="both"/>
        <w:rPr>
          <w:rFonts w:ascii="Tahoma" w:hAnsi="Tahoma" w:cs="Tahoma"/>
          <w:sz w:val="20"/>
          <w:szCs w:val="20"/>
        </w:rPr>
      </w:pPr>
    </w:p>
    <w:p w14:paraId="3EB25518" w14:textId="77777777" w:rsidR="00D52D06" w:rsidRDefault="00D52D06" w:rsidP="0054189E">
      <w:pPr>
        <w:widowControl w:val="0"/>
        <w:jc w:val="both"/>
        <w:rPr>
          <w:rFonts w:ascii="Tahoma" w:hAnsi="Tahoma" w:cs="Tahoma"/>
          <w:sz w:val="20"/>
          <w:szCs w:val="20"/>
        </w:rPr>
      </w:pPr>
    </w:p>
    <w:p w14:paraId="5A775C19" w14:textId="77777777" w:rsidR="00D52D06" w:rsidRDefault="00D52D06" w:rsidP="0054189E">
      <w:pPr>
        <w:widowControl w:val="0"/>
        <w:jc w:val="both"/>
        <w:rPr>
          <w:rFonts w:ascii="Tahoma" w:hAnsi="Tahoma" w:cs="Tahoma"/>
          <w:sz w:val="20"/>
          <w:szCs w:val="20"/>
        </w:rPr>
      </w:pPr>
    </w:p>
    <w:p w14:paraId="30152358" w14:textId="77777777" w:rsidR="00D52D06" w:rsidRDefault="00D52D06" w:rsidP="0054189E">
      <w:pPr>
        <w:widowControl w:val="0"/>
        <w:jc w:val="both"/>
        <w:rPr>
          <w:rFonts w:ascii="Tahoma" w:hAnsi="Tahoma" w:cs="Tahoma"/>
          <w:sz w:val="20"/>
          <w:szCs w:val="20"/>
        </w:rPr>
      </w:pPr>
    </w:p>
    <w:p w14:paraId="35F9AEE7" w14:textId="77777777" w:rsidR="00D52D06" w:rsidRDefault="00D52D06" w:rsidP="0054189E">
      <w:pPr>
        <w:widowControl w:val="0"/>
        <w:jc w:val="both"/>
        <w:rPr>
          <w:rFonts w:ascii="Tahoma" w:hAnsi="Tahoma" w:cs="Tahoma"/>
          <w:sz w:val="20"/>
          <w:szCs w:val="20"/>
        </w:rPr>
      </w:pPr>
    </w:p>
    <w:p w14:paraId="46B795C8" w14:textId="77777777" w:rsidR="00D52D06" w:rsidRDefault="00D52D06" w:rsidP="0054189E">
      <w:pPr>
        <w:widowControl w:val="0"/>
        <w:jc w:val="both"/>
        <w:rPr>
          <w:rFonts w:ascii="Tahoma" w:hAnsi="Tahoma" w:cs="Tahoma"/>
          <w:sz w:val="20"/>
          <w:szCs w:val="20"/>
        </w:rPr>
      </w:pPr>
    </w:p>
    <w:p w14:paraId="0BF9E689" w14:textId="77777777" w:rsidR="00D52D06" w:rsidRPr="00DF5A91" w:rsidRDefault="00D52D06" w:rsidP="0054189E">
      <w:pPr>
        <w:widowControl w:val="0"/>
        <w:jc w:val="both"/>
        <w:rPr>
          <w:rFonts w:ascii="Tahoma" w:hAnsi="Tahoma" w:cs="Tahoma"/>
          <w:sz w:val="20"/>
          <w:szCs w:val="20"/>
        </w:rPr>
      </w:pPr>
    </w:p>
    <w:p w14:paraId="0D0DD72F" w14:textId="77777777" w:rsidR="006D45EB" w:rsidRPr="00D52D06" w:rsidRDefault="00F10495" w:rsidP="0054189E">
      <w:pPr>
        <w:widowControl w:val="0"/>
        <w:jc w:val="both"/>
        <w:rPr>
          <w:rFonts w:ascii="Tahoma" w:hAnsi="Tahoma" w:cs="Tahoma"/>
          <w:b/>
          <w:sz w:val="20"/>
          <w:szCs w:val="20"/>
        </w:rPr>
      </w:pPr>
      <w:r w:rsidRPr="00DF5A91">
        <w:rPr>
          <w:rFonts w:ascii="Tahoma" w:hAnsi="Tahoma" w:cs="Tahoma"/>
          <w:b/>
          <w:sz w:val="20"/>
          <w:szCs w:val="20"/>
        </w:rPr>
        <w:lastRenderedPageBreak/>
        <w:t>1. WSTĘP</w:t>
      </w:r>
    </w:p>
    <w:p w14:paraId="6704EF80" w14:textId="77777777" w:rsidR="006F30F7" w:rsidRPr="00DF5A91" w:rsidRDefault="00F10495" w:rsidP="0054189E">
      <w:pPr>
        <w:widowControl w:val="0"/>
        <w:ind w:right="822"/>
        <w:jc w:val="both"/>
        <w:rPr>
          <w:rFonts w:ascii="Tahoma" w:hAnsi="Tahoma" w:cs="Tahoma"/>
          <w:b/>
          <w:sz w:val="20"/>
          <w:szCs w:val="20"/>
        </w:rPr>
      </w:pPr>
      <w:r w:rsidRPr="00DF5A91">
        <w:rPr>
          <w:rFonts w:ascii="Tahoma" w:hAnsi="Tahoma" w:cs="Tahoma"/>
          <w:b/>
          <w:sz w:val="20"/>
          <w:szCs w:val="20"/>
        </w:rPr>
        <w:t xml:space="preserve">1.1. Przedmiot </w:t>
      </w:r>
      <w:proofErr w:type="spellStart"/>
      <w:r w:rsidRPr="00DF5A91">
        <w:rPr>
          <w:rFonts w:ascii="Tahoma" w:hAnsi="Tahoma" w:cs="Tahoma"/>
          <w:b/>
          <w:sz w:val="20"/>
          <w:szCs w:val="20"/>
        </w:rPr>
        <w:t>STWiOR</w:t>
      </w:r>
      <w:proofErr w:type="spellEnd"/>
    </w:p>
    <w:p w14:paraId="43650201" w14:textId="3BB163F0"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Przedmiotem niniejszej szczegółowej specyfikacji technicznej są wymagania dotyczące wykonania </w:t>
      </w:r>
      <w:r w:rsidR="00116005">
        <w:rPr>
          <w:rFonts w:ascii="Tahoma" w:hAnsi="Tahoma" w:cs="Tahoma"/>
          <w:sz w:val="20"/>
          <w:szCs w:val="20"/>
        </w:rPr>
        <w:br/>
      </w:r>
      <w:r w:rsidRPr="00DF5A91">
        <w:rPr>
          <w:rFonts w:ascii="Tahoma" w:hAnsi="Tahoma" w:cs="Tahoma"/>
          <w:sz w:val="20"/>
          <w:szCs w:val="20"/>
        </w:rPr>
        <w:t xml:space="preserve">i odbioru robót w zakresie zabezpieczenia, ochrony i </w:t>
      </w:r>
      <w:r w:rsidRPr="00DF5A91">
        <w:rPr>
          <w:rFonts w:ascii="Tahoma" w:hAnsi="Tahoma" w:cs="Tahoma"/>
          <w:color w:val="auto"/>
          <w:sz w:val="20"/>
          <w:szCs w:val="20"/>
        </w:rPr>
        <w:t>pielęgnacji</w:t>
      </w:r>
      <w:r w:rsidRPr="00DF5A91">
        <w:rPr>
          <w:rFonts w:ascii="Tahoma" w:hAnsi="Tahoma" w:cs="Tahoma"/>
          <w:sz w:val="20"/>
          <w:szCs w:val="20"/>
        </w:rPr>
        <w:t xml:space="preserve"> zieleni </w:t>
      </w:r>
      <w:r w:rsidR="00D8390C" w:rsidRPr="00DF5A91">
        <w:rPr>
          <w:rFonts w:ascii="Tahoma" w:hAnsi="Tahoma" w:cs="Tahoma"/>
          <w:sz w:val="20"/>
          <w:szCs w:val="20"/>
        </w:rPr>
        <w:t>istniejącej w</w:t>
      </w:r>
      <w:r w:rsidRPr="00DF5A91">
        <w:rPr>
          <w:rFonts w:ascii="Tahoma" w:hAnsi="Tahoma" w:cs="Tahoma"/>
          <w:sz w:val="20"/>
          <w:szCs w:val="20"/>
        </w:rPr>
        <w:t xml:space="preserve"> trakcie wykonywania prac dla zadania</w:t>
      </w:r>
      <w:r w:rsidR="004E0AE3">
        <w:rPr>
          <w:rFonts w:ascii="Tahoma" w:hAnsi="Tahoma" w:cs="Tahoma"/>
          <w:sz w:val="20"/>
          <w:szCs w:val="20"/>
        </w:rPr>
        <w:t xml:space="preserve"> </w:t>
      </w:r>
      <w:r w:rsidR="000F34E2">
        <w:rPr>
          <w:rFonts w:ascii="Tahoma" w:hAnsi="Tahoma" w:cs="Tahoma"/>
          <w:sz w:val="20"/>
          <w:szCs w:val="20"/>
        </w:rPr>
        <w:t xml:space="preserve">pn. </w:t>
      </w:r>
      <w:r w:rsidR="000F34E2" w:rsidRPr="00C67C2C">
        <w:rPr>
          <w:rFonts w:ascii="Tahoma" w:hAnsi="Tahoma" w:cs="Tahoma"/>
          <w:sz w:val="20"/>
          <w:szCs w:val="20"/>
        </w:rPr>
        <w:t>„Zielona Dolina Rudawy dla pieszych i rowerzystów!”</w:t>
      </w:r>
    </w:p>
    <w:p w14:paraId="150AA78C" w14:textId="77777777" w:rsidR="006F30F7" w:rsidRPr="00DF5A91" w:rsidRDefault="00F10495" w:rsidP="0054189E">
      <w:pPr>
        <w:widowControl w:val="0"/>
        <w:ind w:right="822"/>
        <w:jc w:val="both"/>
        <w:rPr>
          <w:rFonts w:ascii="Tahoma" w:hAnsi="Tahoma" w:cs="Tahoma"/>
          <w:b/>
          <w:sz w:val="20"/>
          <w:szCs w:val="20"/>
        </w:rPr>
      </w:pPr>
      <w:r w:rsidRPr="00DF5A91">
        <w:rPr>
          <w:rFonts w:ascii="Tahoma" w:hAnsi="Tahoma" w:cs="Tahoma"/>
          <w:b/>
          <w:sz w:val="20"/>
          <w:szCs w:val="20"/>
        </w:rPr>
        <w:t xml:space="preserve">1.2. Zakres stosowania </w:t>
      </w:r>
      <w:proofErr w:type="spellStart"/>
      <w:r w:rsidRPr="00DF5A91">
        <w:rPr>
          <w:rFonts w:ascii="Tahoma" w:hAnsi="Tahoma" w:cs="Tahoma"/>
          <w:b/>
          <w:sz w:val="20"/>
          <w:szCs w:val="20"/>
        </w:rPr>
        <w:t>STWiOR</w:t>
      </w:r>
      <w:proofErr w:type="spellEnd"/>
    </w:p>
    <w:p w14:paraId="54CA6EC3" w14:textId="77777777" w:rsidR="006F30F7" w:rsidRPr="00DF5A91" w:rsidRDefault="00F10495" w:rsidP="009A6F0D">
      <w:pPr>
        <w:widowControl w:val="0"/>
        <w:ind w:right="-15"/>
        <w:jc w:val="both"/>
        <w:rPr>
          <w:rFonts w:ascii="Tahoma" w:hAnsi="Tahoma" w:cs="Tahoma"/>
          <w:sz w:val="20"/>
          <w:szCs w:val="20"/>
        </w:rPr>
      </w:pPr>
      <w:r w:rsidRPr="00DF5A91">
        <w:rPr>
          <w:rFonts w:ascii="Tahoma" w:hAnsi="Tahoma" w:cs="Tahoma"/>
          <w:sz w:val="20"/>
          <w:szCs w:val="20"/>
        </w:rPr>
        <w:t xml:space="preserve">Specyfikacja techniczna wykonania i odbioru robót stanowi dokument przetargowy i kontraktowy przy zleceniu i realizacji robót wymienionych w pkt. 1.1. </w:t>
      </w:r>
    </w:p>
    <w:p w14:paraId="750824ED" w14:textId="77777777" w:rsidR="006F30F7" w:rsidRPr="00DF5A91" w:rsidRDefault="00F10495" w:rsidP="0054189E">
      <w:pPr>
        <w:widowControl w:val="0"/>
        <w:jc w:val="both"/>
        <w:rPr>
          <w:rFonts w:ascii="Tahoma" w:hAnsi="Tahoma" w:cs="Tahoma"/>
          <w:b/>
          <w:sz w:val="20"/>
          <w:szCs w:val="20"/>
        </w:rPr>
      </w:pPr>
      <w:r w:rsidRPr="00DF5A91">
        <w:rPr>
          <w:rFonts w:ascii="Tahoma" w:hAnsi="Tahoma" w:cs="Tahoma"/>
          <w:b/>
          <w:sz w:val="20"/>
          <w:szCs w:val="20"/>
        </w:rPr>
        <w:t xml:space="preserve">1.3. Zakres robót objętych </w:t>
      </w:r>
      <w:proofErr w:type="spellStart"/>
      <w:r w:rsidRPr="00DF5A91">
        <w:rPr>
          <w:rFonts w:ascii="Tahoma" w:hAnsi="Tahoma" w:cs="Tahoma"/>
          <w:b/>
          <w:sz w:val="20"/>
          <w:szCs w:val="20"/>
        </w:rPr>
        <w:t>STWiOR</w:t>
      </w:r>
      <w:proofErr w:type="spellEnd"/>
    </w:p>
    <w:p w14:paraId="547D7C20" w14:textId="499366E4"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 xml:space="preserve">Ustalenia zawarte w niniejszej specyfikacji dotyczą zasad wykonania i odbioru robót trwających </w:t>
      </w:r>
      <w:r w:rsidR="00116005">
        <w:rPr>
          <w:rFonts w:ascii="Tahoma" w:hAnsi="Tahoma" w:cs="Tahoma"/>
          <w:sz w:val="20"/>
          <w:szCs w:val="20"/>
        </w:rPr>
        <w:br/>
      </w:r>
      <w:r w:rsidRPr="00DF5A91">
        <w:rPr>
          <w:rFonts w:ascii="Tahoma" w:hAnsi="Tahoma" w:cs="Tahoma"/>
          <w:sz w:val="20"/>
          <w:szCs w:val="20"/>
        </w:rPr>
        <w:t xml:space="preserve">w okresie budowy związanych z ochroną, zabezpieczeniem oraz </w:t>
      </w:r>
      <w:r w:rsidRPr="00DF5A91">
        <w:rPr>
          <w:rFonts w:ascii="Tahoma" w:hAnsi="Tahoma" w:cs="Tahoma"/>
          <w:color w:val="auto"/>
          <w:sz w:val="20"/>
          <w:szCs w:val="20"/>
        </w:rPr>
        <w:t xml:space="preserve">pielęgnacją </w:t>
      </w:r>
      <w:r w:rsidRPr="00DF5A91">
        <w:rPr>
          <w:rFonts w:ascii="Tahoma" w:hAnsi="Tahoma" w:cs="Tahoma"/>
          <w:sz w:val="20"/>
          <w:szCs w:val="20"/>
        </w:rPr>
        <w:t>istniejących d</w:t>
      </w:r>
      <w:r w:rsidR="009E08A8">
        <w:rPr>
          <w:rFonts w:ascii="Tahoma" w:hAnsi="Tahoma" w:cs="Tahoma"/>
          <w:sz w:val="20"/>
          <w:szCs w:val="20"/>
        </w:rPr>
        <w:t>rzew</w:t>
      </w:r>
      <w:r w:rsidR="00D54ACE">
        <w:rPr>
          <w:rFonts w:ascii="Tahoma" w:hAnsi="Tahoma" w:cs="Tahoma"/>
          <w:sz w:val="20"/>
          <w:szCs w:val="20"/>
        </w:rPr>
        <w:t xml:space="preserve"> i krzewów</w:t>
      </w:r>
      <w:r w:rsidR="009E08A8">
        <w:rPr>
          <w:rFonts w:ascii="Tahoma" w:hAnsi="Tahoma" w:cs="Tahoma"/>
          <w:sz w:val="20"/>
          <w:szCs w:val="20"/>
        </w:rPr>
        <w:t>.</w:t>
      </w:r>
    </w:p>
    <w:p w14:paraId="6D0FC458" w14:textId="77777777" w:rsidR="006F30F7" w:rsidRPr="00DF5A91" w:rsidRDefault="00F10495" w:rsidP="0054189E">
      <w:pPr>
        <w:widowControl w:val="0"/>
        <w:jc w:val="both"/>
        <w:rPr>
          <w:rFonts w:ascii="Tahoma" w:hAnsi="Tahoma" w:cs="Tahoma"/>
          <w:b/>
          <w:sz w:val="20"/>
          <w:szCs w:val="20"/>
        </w:rPr>
      </w:pPr>
      <w:r w:rsidRPr="00DF5A91">
        <w:rPr>
          <w:rFonts w:ascii="Tahoma" w:hAnsi="Tahoma" w:cs="Tahoma"/>
          <w:b/>
          <w:sz w:val="20"/>
          <w:szCs w:val="20"/>
        </w:rPr>
        <w:t>1.4. Określenia podstawowe</w:t>
      </w:r>
    </w:p>
    <w:p w14:paraId="10EC5351" w14:textId="77777777" w:rsidR="006F30F7" w:rsidRPr="00DF5A91" w:rsidRDefault="00F10495" w:rsidP="0054189E">
      <w:pPr>
        <w:widowControl w:val="0"/>
        <w:jc w:val="both"/>
        <w:rPr>
          <w:rFonts w:ascii="Tahoma" w:hAnsi="Tahoma" w:cs="Tahoma"/>
          <w:b/>
          <w:sz w:val="20"/>
          <w:szCs w:val="20"/>
        </w:rPr>
      </w:pPr>
      <w:r w:rsidRPr="00DF5A91">
        <w:rPr>
          <w:rFonts w:ascii="Tahoma" w:hAnsi="Tahoma" w:cs="Tahoma"/>
          <w:b/>
          <w:sz w:val="20"/>
          <w:szCs w:val="20"/>
        </w:rPr>
        <w:t>Bryła korzeniowa</w:t>
      </w:r>
      <w:r w:rsidR="00E640CA" w:rsidRPr="00DF5A91">
        <w:rPr>
          <w:rFonts w:ascii="Tahoma" w:hAnsi="Tahoma" w:cs="Tahoma"/>
          <w:sz w:val="20"/>
          <w:szCs w:val="20"/>
        </w:rPr>
        <w:t xml:space="preserve"> -</w:t>
      </w:r>
      <w:r w:rsidRPr="00DF5A91">
        <w:rPr>
          <w:rFonts w:ascii="Tahoma" w:hAnsi="Tahoma" w:cs="Tahoma"/>
          <w:sz w:val="20"/>
          <w:szCs w:val="20"/>
        </w:rPr>
        <w:t xml:space="preserve"> uformowana przez szkółkowanie bryła ziemi z przerastającymi ją korzeniami rośliny.</w:t>
      </w:r>
    </w:p>
    <w:p w14:paraId="5544FAE7" w14:textId="77777777" w:rsidR="006F30F7" w:rsidRPr="00DF5A91" w:rsidRDefault="00F10495" w:rsidP="0054189E">
      <w:pPr>
        <w:widowControl w:val="0"/>
        <w:jc w:val="both"/>
        <w:rPr>
          <w:rFonts w:ascii="Tahoma" w:hAnsi="Tahoma" w:cs="Tahoma"/>
          <w:sz w:val="20"/>
          <w:szCs w:val="20"/>
        </w:rPr>
      </w:pPr>
      <w:r w:rsidRPr="00DF5A91">
        <w:rPr>
          <w:rFonts w:ascii="Tahoma" w:hAnsi="Tahoma" w:cs="Tahoma"/>
          <w:b/>
          <w:sz w:val="20"/>
          <w:szCs w:val="20"/>
        </w:rPr>
        <w:t>Drzewo</w:t>
      </w:r>
      <w:r w:rsidRPr="00DF5A91">
        <w:rPr>
          <w:rFonts w:ascii="Tahoma" w:hAnsi="Tahoma" w:cs="Tahoma"/>
          <w:sz w:val="20"/>
          <w:szCs w:val="20"/>
        </w:rPr>
        <w:t xml:space="preserve"> - posiada wykształcony pień. Podstawowy parametr charakteryzujący drzewo to średnica pnia mierzona na wys. 130 cm od poziomu terenu (tzw. pierśnica). </w:t>
      </w:r>
    </w:p>
    <w:p w14:paraId="525A5DC3" w14:textId="77777777" w:rsidR="006F30F7" w:rsidRPr="00DF5A91" w:rsidRDefault="00F10495" w:rsidP="0054189E">
      <w:pPr>
        <w:widowControl w:val="0"/>
        <w:jc w:val="both"/>
        <w:rPr>
          <w:rFonts w:ascii="Tahoma" w:hAnsi="Tahoma" w:cs="Tahoma"/>
          <w:sz w:val="20"/>
          <w:szCs w:val="20"/>
        </w:rPr>
      </w:pPr>
      <w:r w:rsidRPr="00DF5A91">
        <w:rPr>
          <w:rFonts w:ascii="Tahoma" w:hAnsi="Tahoma" w:cs="Tahoma"/>
          <w:b/>
          <w:sz w:val="20"/>
          <w:szCs w:val="20"/>
        </w:rPr>
        <w:t>Inspektor Nadzoru Inwestorskiego</w:t>
      </w:r>
      <w:r w:rsidR="00E640CA" w:rsidRPr="00DF5A91">
        <w:rPr>
          <w:rFonts w:ascii="Tahoma" w:hAnsi="Tahoma" w:cs="Tahoma"/>
          <w:b/>
          <w:sz w:val="20"/>
          <w:szCs w:val="20"/>
        </w:rPr>
        <w:t xml:space="preserve"> -</w:t>
      </w:r>
      <w:r w:rsidRPr="00DF5A91">
        <w:rPr>
          <w:rFonts w:ascii="Tahoma" w:hAnsi="Tahoma" w:cs="Tahoma"/>
          <w:sz w:val="20"/>
          <w:szCs w:val="20"/>
        </w:rPr>
        <w:t xml:space="preserve"> dalej zwany </w:t>
      </w:r>
      <w:r w:rsidRPr="00DF5A91">
        <w:rPr>
          <w:rFonts w:ascii="Tahoma" w:hAnsi="Tahoma" w:cs="Tahoma"/>
          <w:b/>
          <w:sz w:val="20"/>
          <w:szCs w:val="20"/>
        </w:rPr>
        <w:t xml:space="preserve">“Inżynier” </w:t>
      </w:r>
      <w:r w:rsidRPr="00DF5A91">
        <w:rPr>
          <w:rFonts w:ascii="Tahoma" w:hAnsi="Tahoma" w:cs="Tahoma"/>
          <w:sz w:val="20"/>
          <w:szCs w:val="20"/>
        </w:rPr>
        <w:t xml:space="preserve">Osoba prawna lub fizyczna, </w:t>
      </w:r>
      <w:r w:rsidR="00116005">
        <w:rPr>
          <w:rFonts w:ascii="Tahoma" w:hAnsi="Tahoma" w:cs="Tahoma"/>
          <w:sz w:val="20"/>
          <w:szCs w:val="20"/>
        </w:rPr>
        <w:br/>
      </w:r>
      <w:r w:rsidRPr="00DF5A91">
        <w:rPr>
          <w:rFonts w:ascii="Tahoma" w:hAnsi="Tahoma" w:cs="Tahoma"/>
          <w:sz w:val="20"/>
          <w:szCs w:val="20"/>
        </w:rPr>
        <w:t xml:space="preserve">w tym również pracownik Inwestora, wyznaczona przez Inwestora do reprezentowania jego interesów przez sprawowanie kontroli zgodności </w:t>
      </w:r>
      <w:r w:rsidR="00E640CA" w:rsidRPr="00DF5A91">
        <w:rPr>
          <w:rFonts w:ascii="Tahoma" w:hAnsi="Tahoma" w:cs="Tahoma"/>
          <w:sz w:val="20"/>
          <w:szCs w:val="20"/>
        </w:rPr>
        <w:t>realizacji</w:t>
      </w:r>
      <w:r w:rsidRPr="00DF5A91">
        <w:rPr>
          <w:rFonts w:ascii="Tahoma" w:hAnsi="Tahoma" w:cs="Tahoma"/>
          <w:sz w:val="20"/>
          <w:szCs w:val="20"/>
        </w:rPr>
        <w:t xml:space="preserve"> robót związanych z założeniem, renowacją i pielęgnacją terenów zielonych a dokumentacją projektową, specyfikacjami technicznymi, przepisami, zasadami wiedzy technicznej oraz postanowieniami warunków umowy (w rozumieniu art. 27 ustawy z dnia 07.07.1994 Prawo Budowlane z późniejszymi zmianami</w:t>
      </w:r>
      <w:r w:rsidR="00E640CA" w:rsidRPr="00DF5A91">
        <w:rPr>
          <w:rFonts w:ascii="Tahoma" w:hAnsi="Tahoma" w:cs="Tahoma"/>
          <w:sz w:val="20"/>
          <w:szCs w:val="20"/>
        </w:rPr>
        <w:t xml:space="preserve"> </w:t>
      </w:r>
      <w:r w:rsidRPr="00DF5A91">
        <w:rPr>
          <w:rFonts w:ascii="Tahoma" w:hAnsi="Tahoma" w:cs="Tahoma"/>
          <w:sz w:val="20"/>
          <w:szCs w:val="20"/>
        </w:rPr>
        <w:t>– Inżynierem określa się inspektora nadzoru - koordynatora).</w:t>
      </w:r>
    </w:p>
    <w:p w14:paraId="6FCBE69E" w14:textId="77777777" w:rsidR="006F30F7" w:rsidRPr="00DF5A91" w:rsidRDefault="00F10495" w:rsidP="0054189E">
      <w:pPr>
        <w:widowControl w:val="0"/>
        <w:jc w:val="both"/>
        <w:rPr>
          <w:rFonts w:ascii="Tahoma" w:hAnsi="Tahoma" w:cs="Tahoma"/>
          <w:sz w:val="20"/>
          <w:szCs w:val="20"/>
        </w:rPr>
      </w:pPr>
      <w:r w:rsidRPr="00DF5A91">
        <w:rPr>
          <w:rFonts w:ascii="Tahoma" w:hAnsi="Tahoma" w:cs="Tahoma"/>
          <w:b/>
          <w:sz w:val="20"/>
          <w:szCs w:val="20"/>
        </w:rPr>
        <w:t>Krzew</w:t>
      </w:r>
      <w:r w:rsidRPr="00DF5A91">
        <w:rPr>
          <w:rFonts w:ascii="Tahoma" w:hAnsi="Tahoma" w:cs="Tahoma"/>
          <w:sz w:val="20"/>
          <w:szCs w:val="20"/>
        </w:rPr>
        <w:t xml:space="preserve"> - nie posiada wyraźnie wykształconego, jednorodnego pnia do wys. 130 cm, charakteryzuje go duża ilość odrostów z korzenia, tworzących rozłożystą kępę. </w:t>
      </w:r>
    </w:p>
    <w:p w14:paraId="7C5B20FF" w14:textId="77777777" w:rsidR="006F30F7" w:rsidRPr="00DF5A91" w:rsidRDefault="00F10495" w:rsidP="0054189E">
      <w:pPr>
        <w:widowControl w:val="0"/>
        <w:jc w:val="both"/>
        <w:rPr>
          <w:rFonts w:ascii="Tahoma" w:hAnsi="Tahoma" w:cs="Tahoma"/>
          <w:sz w:val="20"/>
          <w:szCs w:val="20"/>
        </w:rPr>
      </w:pPr>
      <w:r w:rsidRPr="00DF5A91">
        <w:rPr>
          <w:rFonts w:ascii="Tahoma" w:hAnsi="Tahoma" w:cs="Tahoma"/>
          <w:b/>
          <w:sz w:val="20"/>
          <w:szCs w:val="20"/>
        </w:rPr>
        <w:t>Korona</w:t>
      </w:r>
      <w:r w:rsidR="00E640CA" w:rsidRPr="00DF5A91">
        <w:rPr>
          <w:rFonts w:ascii="Tahoma" w:hAnsi="Tahoma" w:cs="Tahoma"/>
          <w:sz w:val="20"/>
          <w:szCs w:val="20"/>
        </w:rPr>
        <w:t xml:space="preserve"> -</w:t>
      </w:r>
      <w:r w:rsidRPr="00DF5A91">
        <w:rPr>
          <w:rFonts w:ascii="Tahoma" w:hAnsi="Tahoma" w:cs="Tahoma"/>
          <w:sz w:val="20"/>
          <w:szCs w:val="20"/>
        </w:rPr>
        <w:t xml:space="preserve"> górna część drzewa utworzona przez jego pędy boczne</w:t>
      </w:r>
      <w:r w:rsidR="00E640CA" w:rsidRPr="00DF5A91">
        <w:rPr>
          <w:rFonts w:ascii="Tahoma" w:hAnsi="Tahoma" w:cs="Tahoma"/>
          <w:sz w:val="20"/>
          <w:szCs w:val="20"/>
        </w:rPr>
        <w:t>.</w:t>
      </w:r>
    </w:p>
    <w:p w14:paraId="4F0DE287" w14:textId="77777777" w:rsidR="006F30F7" w:rsidRPr="00DF5A91" w:rsidRDefault="00F10495" w:rsidP="0054189E">
      <w:pPr>
        <w:widowControl w:val="0"/>
        <w:jc w:val="both"/>
        <w:rPr>
          <w:rFonts w:ascii="Tahoma" w:hAnsi="Tahoma" w:cs="Tahoma"/>
          <w:sz w:val="20"/>
          <w:szCs w:val="20"/>
        </w:rPr>
      </w:pPr>
      <w:r w:rsidRPr="00DF5A91">
        <w:rPr>
          <w:rFonts w:ascii="Tahoma" w:hAnsi="Tahoma" w:cs="Tahoma"/>
          <w:b/>
          <w:sz w:val="20"/>
          <w:szCs w:val="20"/>
        </w:rPr>
        <w:t>Ziemia urodzajna</w:t>
      </w:r>
      <w:r w:rsidR="00E640CA" w:rsidRPr="00DF5A91">
        <w:rPr>
          <w:rFonts w:ascii="Tahoma" w:hAnsi="Tahoma" w:cs="Tahoma"/>
          <w:sz w:val="20"/>
          <w:szCs w:val="20"/>
        </w:rPr>
        <w:t xml:space="preserve"> - </w:t>
      </w:r>
      <w:r w:rsidRPr="00DF5A91">
        <w:rPr>
          <w:rFonts w:ascii="Tahoma" w:hAnsi="Tahoma" w:cs="Tahoma"/>
          <w:sz w:val="20"/>
          <w:szCs w:val="20"/>
        </w:rPr>
        <w:t>podłoże posiadające właściwości zapewniające roślinom prawidłowy rozwój (odpowiednie właściwości, skład mechaniczny, zawartość materiału organicznego, zawartość składników pokarmowych, odczyn oraz zasolenie).</w:t>
      </w:r>
    </w:p>
    <w:p w14:paraId="62B833AD" w14:textId="77777777" w:rsidR="006F30F7" w:rsidRPr="00DF5A91" w:rsidRDefault="00F10495" w:rsidP="0054189E">
      <w:pPr>
        <w:widowControl w:val="0"/>
        <w:jc w:val="both"/>
        <w:rPr>
          <w:rFonts w:ascii="Tahoma" w:hAnsi="Tahoma" w:cs="Tahoma"/>
          <w:sz w:val="20"/>
          <w:szCs w:val="20"/>
        </w:rPr>
      </w:pPr>
      <w:r w:rsidRPr="00DF5A91">
        <w:rPr>
          <w:rFonts w:ascii="Tahoma" w:hAnsi="Tahoma" w:cs="Tahoma"/>
          <w:b/>
          <w:sz w:val="20"/>
          <w:szCs w:val="20"/>
        </w:rPr>
        <w:t>Pozostałe określenia podstawowe</w:t>
      </w:r>
      <w:r w:rsidRPr="00DF5A91">
        <w:rPr>
          <w:rFonts w:ascii="Tahoma" w:hAnsi="Tahoma" w:cs="Tahoma"/>
          <w:sz w:val="20"/>
          <w:szCs w:val="20"/>
        </w:rPr>
        <w:t xml:space="preserve"> - są zgodne z obowiązującymi, odpowiednimi polskimi normami i z definicjami podanymi w specyfikacji technicznej OST ST.00 „Wymagania ogólne” oraz </w:t>
      </w:r>
      <w:r w:rsidR="00116005">
        <w:rPr>
          <w:rFonts w:ascii="Tahoma" w:hAnsi="Tahoma" w:cs="Tahoma"/>
          <w:sz w:val="20"/>
          <w:szCs w:val="20"/>
        </w:rPr>
        <w:br/>
      </w:r>
      <w:r w:rsidRPr="00DF5A91">
        <w:rPr>
          <w:rFonts w:ascii="Tahoma" w:hAnsi="Tahoma" w:cs="Tahoma"/>
          <w:sz w:val="20"/>
          <w:szCs w:val="20"/>
        </w:rPr>
        <w:t xml:space="preserve">w pozostałych zamieszczonych w ramach niniejszego opracowania specyfikacjach technicznych. </w:t>
      </w:r>
    </w:p>
    <w:p w14:paraId="4FA35D7F" w14:textId="77777777" w:rsidR="006F30F7" w:rsidRPr="00DF5A91" w:rsidRDefault="009A6F0D" w:rsidP="009A6F0D">
      <w:pPr>
        <w:widowControl w:val="0"/>
        <w:ind w:right="-22"/>
        <w:jc w:val="both"/>
        <w:rPr>
          <w:rFonts w:ascii="Tahoma" w:hAnsi="Tahoma" w:cs="Tahoma"/>
          <w:b/>
          <w:sz w:val="20"/>
          <w:szCs w:val="20"/>
        </w:rPr>
      </w:pPr>
      <w:r w:rsidRPr="00DF5A91">
        <w:rPr>
          <w:rFonts w:ascii="Tahoma" w:hAnsi="Tahoma" w:cs="Tahoma"/>
          <w:b/>
          <w:sz w:val="20"/>
          <w:szCs w:val="20"/>
        </w:rPr>
        <w:t xml:space="preserve">1.5. Ogólne wymagania dotyczące </w:t>
      </w:r>
      <w:r w:rsidR="00F10495" w:rsidRPr="00DF5A91">
        <w:rPr>
          <w:rFonts w:ascii="Tahoma" w:hAnsi="Tahoma" w:cs="Tahoma"/>
          <w:b/>
          <w:sz w:val="20"/>
          <w:szCs w:val="20"/>
        </w:rPr>
        <w:t>robót</w:t>
      </w:r>
    </w:p>
    <w:p w14:paraId="4946AF52"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Ogólne wymagania dotyczące robót podane są w OST ST.00 „Wymagania ogólne”. Wykonawca robót jest </w:t>
      </w:r>
      <w:proofErr w:type="gramStart"/>
      <w:r w:rsidR="00E640CA" w:rsidRPr="00DF5A91">
        <w:rPr>
          <w:rFonts w:ascii="Tahoma" w:hAnsi="Tahoma" w:cs="Tahoma"/>
          <w:sz w:val="20"/>
          <w:szCs w:val="20"/>
        </w:rPr>
        <w:t>odpowiedzialny za jakość</w:t>
      </w:r>
      <w:proofErr w:type="gramEnd"/>
      <w:r w:rsidRPr="00DF5A91">
        <w:rPr>
          <w:rFonts w:ascii="Tahoma" w:hAnsi="Tahoma" w:cs="Tahoma"/>
          <w:sz w:val="20"/>
          <w:szCs w:val="20"/>
        </w:rPr>
        <w:t xml:space="preserve"> ich wykonania oraz za zgodność z Dokumentacją Projektową “Inwentaryzacja zieleni wraz gospodarką drzewostanem i projektem </w:t>
      </w:r>
      <w:proofErr w:type="spellStart"/>
      <w:r w:rsidRPr="00DF5A91">
        <w:rPr>
          <w:rFonts w:ascii="Tahoma" w:hAnsi="Tahoma" w:cs="Tahoma"/>
          <w:sz w:val="20"/>
          <w:szCs w:val="20"/>
        </w:rPr>
        <w:t>nasadzeń</w:t>
      </w:r>
      <w:proofErr w:type="spellEnd"/>
      <w:r w:rsidRPr="00DF5A91">
        <w:rPr>
          <w:rFonts w:ascii="Tahoma" w:hAnsi="Tahoma" w:cs="Tahoma"/>
          <w:sz w:val="20"/>
          <w:szCs w:val="20"/>
        </w:rPr>
        <w:t xml:space="preserve"> zastępczych” oraz “Projektem Wykonawczym”, SST i poleceniami Inspektora Nadzoru. </w:t>
      </w:r>
    </w:p>
    <w:p w14:paraId="37C0C2FE" w14:textId="77777777" w:rsidR="006F30F7" w:rsidRPr="00DF5A91" w:rsidRDefault="006F30F7" w:rsidP="0054189E">
      <w:pPr>
        <w:widowControl w:val="0"/>
        <w:ind w:right="-15"/>
        <w:jc w:val="both"/>
        <w:rPr>
          <w:rFonts w:ascii="Tahoma" w:hAnsi="Tahoma" w:cs="Tahoma"/>
          <w:sz w:val="20"/>
          <w:szCs w:val="20"/>
        </w:rPr>
      </w:pPr>
    </w:p>
    <w:p w14:paraId="79055AD1" w14:textId="77777777" w:rsidR="009A6F0D" w:rsidRPr="00DF5A91" w:rsidRDefault="00F10495" w:rsidP="0054189E">
      <w:pPr>
        <w:widowControl w:val="0"/>
        <w:ind w:right="-15"/>
        <w:jc w:val="both"/>
        <w:rPr>
          <w:rFonts w:ascii="Tahoma" w:hAnsi="Tahoma" w:cs="Tahoma"/>
          <w:b/>
          <w:sz w:val="20"/>
          <w:szCs w:val="20"/>
        </w:rPr>
      </w:pPr>
      <w:r w:rsidRPr="00DF5A91">
        <w:rPr>
          <w:rFonts w:ascii="Tahoma" w:hAnsi="Tahoma" w:cs="Tahoma"/>
          <w:b/>
          <w:sz w:val="20"/>
          <w:szCs w:val="20"/>
        </w:rPr>
        <w:t>2. MATERIAŁY</w:t>
      </w:r>
    </w:p>
    <w:p w14:paraId="5D7A0E3E" w14:textId="77777777" w:rsidR="006F30F7" w:rsidRPr="00DF5A91" w:rsidRDefault="00F10495" w:rsidP="0054189E">
      <w:pPr>
        <w:widowControl w:val="0"/>
        <w:ind w:right="-15"/>
        <w:jc w:val="both"/>
        <w:rPr>
          <w:rFonts w:ascii="Tahoma" w:hAnsi="Tahoma" w:cs="Tahoma"/>
          <w:b/>
          <w:sz w:val="20"/>
          <w:szCs w:val="20"/>
        </w:rPr>
      </w:pPr>
      <w:r w:rsidRPr="00DF5A91">
        <w:rPr>
          <w:rFonts w:ascii="Tahoma" w:hAnsi="Tahoma" w:cs="Tahoma"/>
          <w:b/>
          <w:sz w:val="20"/>
          <w:szCs w:val="20"/>
        </w:rPr>
        <w:t xml:space="preserve">2.1. Ogólne wymagania dotyczące materiałów </w:t>
      </w:r>
    </w:p>
    <w:p w14:paraId="2E81465A"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Ogólne wymagania dotyczące materiałów, ich pozyskiwania i składowania, podano w OST ST.00 pkt 2. </w:t>
      </w:r>
    </w:p>
    <w:p w14:paraId="3074BEC4" w14:textId="77777777" w:rsidR="006F30F7" w:rsidRPr="00DF5A91" w:rsidRDefault="00F10495" w:rsidP="0054189E">
      <w:pPr>
        <w:widowControl w:val="0"/>
        <w:ind w:right="-15"/>
        <w:jc w:val="both"/>
        <w:rPr>
          <w:rFonts w:ascii="Tahoma" w:hAnsi="Tahoma" w:cs="Tahoma"/>
          <w:b/>
          <w:sz w:val="20"/>
          <w:szCs w:val="20"/>
        </w:rPr>
      </w:pPr>
      <w:r w:rsidRPr="00DF5A91">
        <w:rPr>
          <w:rFonts w:ascii="Tahoma" w:hAnsi="Tahoma" w:cs="Tahoma"/>
          <w:b/>
          <w:sz w:val="20"/>
          <w:szCs w:val="20"/>
        </w:rPr>
        <w:t xml:space="preserve">2.2. Materiały do wykonania robót </w:t>
      </w:r>
    </w:p>
    <w:p w14:paraId="09C73767"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b/>
          <w:sz w:val="20"/>
          <w:szCs w:val="20"/>
        </w:rPr>
        <w:t>2.2.1. Zgodność materiałów z dokumentacją projektową</w:t>
      </w:r>
      <w:r w:rsidRPr="00DF5A91">
        <w:rPr>
          <w:rFonts w:ascii="Tahoma" w:hAnsi="Tahoma" w:cs="Tahoma"/>
          <w:sz w:val="20"/>
          <w:szCs w:val="20"/>
        </w:rPr>
        <w:t xml:space="preserve"> </w:t>
      </w:r>
    </w:p>
    <w:p w14:paraId="3AA527DC"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Materiały do wykonania robót powinny być zgodne z ustaleniami dokumentacji projektowej lub ST.</w:t>
      </w:r>
    </w:p>
    <w:p w14:paraId="6CF6FAA9" w14:textId="77777777" w:rsidR="006F30F7" w:rsidRPr="00DF5A91" w:rsidRDefault="00F10495" w:rsidP="0054189E">
      <w:pPr>
        <w:widowControl w:val="0"/>
        <w:ind w:right="-15"/>
        <w:jc w:val="both"/>
        <w:rPr>
          <w:rFonts w:ascii="Tahoma" w:hAnsi="Tahoma" w:cs="Tahoma"/>
          <w:b/>
          <w:sz w:val="20"/>
          <w:szCs w:val="20"/>
        </w:rPr>
      </w:pPr>
      <w:r w:rsidRPr="00DF5A91">
        <w:rPr>
          <w:rFonts w:ascii="Tahoma" w:hAnsi="Tahoma" w:cs="Tahoma"/>
          <w:b/>
          <w:sz w:val="20"/>
          <w:szCs w:val="20"/>
        </w:rPr>
        <w:t>2.2.2. Stosowane materiały</w:t>
      </w:r>
    </w:p>
    <w:p w14:paraId="59FB1A22" w14:textId="77777777" w:rsidR="006F30F7" w:rsidRPr="00DF5A91" w:rsidRDefault="00F10495" w:rsidP="0054189E">
      <w:pPr>
        <w:widowControl w:val="0"/>
        <w:ind w:right="-15"/>
        <w:jc w:val="both"/>
        <w:rPr>
          <w:rFonts w:ascii="Tahoma" w:hAnsi="Tahoma" w:cs="Tahoma"/>
          <w:color w:val="FF0000"/>
          <w:sz w:val="20"/>
          <w:szCs w:val="20"/>
        </w:rPr>
      </w:pPr>
      <w:r w:rsidRPr="00DF5A91">
        <w:rPr>
          <w:rFonts w:ascii="Tahoma" w:hAnsi="Tahoma" w:cs="Tahoma"/>
          <w:sz w:val="20"/>
          <w:szCs w:val="20"/>
        </w:rPr>
        <w:t xml:space="preserve">Przy ochronie i zabezpieczeniu istniejących drzew w okresie budowy można stosować następujące materiały: </w:t>
      </w:r>
    </w:p>
    <w:p w14:paraId="11266432" w14:textId="77777777" w:rsidR="006F30F7" w:rsidRPr="00DF5A91" w:rsidRDefault="00F10495" w:rsidP="0054189E">
      <w:pPr>
        <w:widowControl w:val="0"/>
        <w:ind w:right="-15"/>
        <w:jc w:val="both"/>
        <w:rPr>
          <w:rFonts w:ascii="Tahoma" w:hAnsi="Tahoma" w:cs="Tahoma"/>
          <w:sz w:val="20"/>
          <w:szCs w:val="20"/>
        </w:rPr>
      </w:pPr>
      <w:proofErr w:type="gramStart"/>
      <w:r w:rsidRPr="00DF5A91">
        <w:rPr>
          <w:rFonts w:ascii="Tahoma" w:hAnsi="Tahoma" w:cs="Tahoma"/>
          <w:sz w:val="20"/>
          <w:szCs w:val="20"/>
        </w:rPr>
        <w:t>a</w:t>
      </w:r>
      <w:proofErr w:type="gramEnd"/>
      <w:r w:rsidRPr="00DF5A91">
        <w:rPr>
          <w:rFonts w:ascii="Tahoma" w:hAnsi="Tahoma" w:cs="Tahoma"/>
          <w:sz w:val="20"/>
          <w:szCs w:val="20"/>
        </w:rPr>
        <w:t xml:space="preserve">) materiały pielęgnacyjne </w:t>
      </w:r>
      <w:r w:rsidR="00E640CA" w:rsidRPr="00DF5A91">
        <w:rPr>
          <w:rFonts w:ascii="Tahoma" w:hAnsi="Tahoma" w:cs="Tahoma"/>
          <w:sz w:val="20"/>
          <w:szCs w:val="20"/>
        </w:rPr>
        <w:t xml:space="preserve">dla </w:t>
      </w:r>
      <w:r w:rsidRPr="00DF5A91">
        <w:rPr>
          <w:rFonts w:ascii="Tahoma" w:hAnsi="Tahoma" w:cs="Tahoma"/>
          <w:sz w:val="20"/>
          <w:szCs w:val="20"/>
        </w:rPr>
        <w:t>drzew uszkodzonych</w:t>
      </w:r>
      <w:r w:rsidR="00E640CA" w:rsidRPr="00DF5A91">
        <w:rPr>
          <w:rFonts w:ascii="Tahoma" w:hAnsi="Tahoma" w:cs="Tahoma"/>
          <w:sz w:val="20"/>
          <w:szCs w:val="20"/>
        </w:rPr>
        <w:t xml:space="preserve"> </w:t>
      </w:r>
      <w:r w:rsidR="00B4088A" w:rsidRPr="00DF5A91">
        <w:rPr>
          <w:rFonts w:ascii="Tahoma" w:hAnsi="Tahoma" w:cs="Tahoma"/>
          <w:sz w:val="20"/>
          <w:szCs w:val="20"/>
        </w:rPr>
        <w:t xml:space="preserve">i pielęgnowanych </w:t>
      </w:r>
      <w:r w:rsidR="00E640CA" w:rsidRPr="00DF5A91">
        <w:rPr>
          <w:rFonts w:ascii="Tahoma" w:hAnsi="Tahoma" w:cs="Tahoma"/>
          <w:sz w:val="20"/>
          <w:szCs w:val="20"/>
        </w:rPr>
        <w:t xml:space="preserve">takie </w:t>
      </w:r>
      <w:r w:rsidRPr="00DF5A91">
        <w:rPr>
          <w:rFonts w:ascii="Tahoma" w:hAnsi="Tahoma" w:cs="Tahoma"/>
          <w:sz w:val="20"/>
          <w:szCs w:val="20"/>
        </w:rPr>
        <w:t xml:space="preserve">jak: </w:t>
      </w:r>
    </w:p>
    <w:p w14:paraId="08DE7D7A" w14:textId="77777777" w:rsidR="006F30F7" w:rsidRPr="00DF5A91" w:rsidRDefault="00F10495" w:rsidP="0054189E">
      <w:pPr>
        <w:widowControl w:val="0"/>
        <w:numPr>
          <w:ilvl w:val="0"/>
          <w:numId w:val="69"/>
        </w:numPr>
        <w:ind w:right="-15"/>
        <w:contextualSpacing/>
        <w:jc w:val="both"/>
        <w:rPr>
          <w:rFonts w:ascii="Tahoma" w:hAnsi="Tahoma" w:cs="Tahoma"/>
          <w:sz w:val="20"/>
          <w:szCs w:val="20"/>
        </w:rPr>
      </w:pPr>
      <w:proofErr w:type="gramStart"/>
      <w:r w:rsidRPr="00DF5A91">
        <w:rPr>
          <w:rFonts w:ascii="Tahoma" w:hAnsi="Tahoma" w:cs="Tahoma"/>
          <w:sz w:val="20"/>
          <w:szCs w:val="20"/>
        </w:rPr>
        <w:lastRenderedPageBreak/>
        <w:t>preparaty</w:t>
      </w:r>
      <w:proofErr w:type="gramEnd"/>
      <w:r w:rsidRPr="00DF5A91">
        <w:rPr>
          <w:rFonts w:ascii="Tahoma" w:hAnsi="Tahoma" w:cs="Tahoma"/>
          <w:sz w:val="20"/>
          <w:szCs w:val="20"/>
        </w:rPr>
        <w:t xml:space="preserve"> emulsyjne, powierzchniowe,</w:t>
      </w:r>
    </w:p>
    <w:p w14:paraId="5A806458" w14:textId="77777777" w:rsidR="006F30F7" w:rsidRPr="00DF5A91" w:rsidRDefault="00F10495" w:rsidP="0054189E">
      <w:pPr>
        <w:widowControl w:val="0"/>
        <w:numPr>
          <w:ilvl w:val="0"/>
          <w:numId w:val="69"/>
        </w:numPr>
        <w:ind w:right="-15"/>
        <w:contextualSpacing/>
        <w:jc w:val="both"/>
        <w:rPr>
          <w:rFonts w:ascii="Tahoma" w:hAnsi="Tahoma" w:cs="Tahoma"/>
          <w:sz w:val="20"/>
          <w:szCs w:val="20"/>
        </w:rPr>
      </w:pPr>
      <w:proofErr w:type="gramStart"/>
      <w:r w:rsidRPr="00DF5A91">
        <w:rPr>
          <w:rFonts w:ascii="Tahoma" w:hAnsi="Tahoma" w:cs="Tahoma"/>
          <w:sz w:val="20"/>
          <w:szCs w:val="20"/>
        </w:rPr>
        <w:t>środki</w:t>
      </w:r>
      <w:proofErr w:type="gramEnd"/>
      <w:r w:rsidRPr="00DF5A91">
        <w:rPr>
          <w:rFonts w:ascii="Tahoma" w:hAnsi="Tahoma" w:cs="Tahoma"/>
          <w:sz w:val="20"/>
          <w:szCs w:val="20"/>
        </w:rPr>
        <w:t xml:space="preserve"> impregnujące, </w:t>
      </w:r>
    </w:p>
    <w:p w14:paraId="0A967890" w14:textId="77777777" w:rsidR="006F30F7" w:rsidRPr="00DF5A91" w:rsidRDefault="00E640CA" w:rsidP="0054189E">
      <w:pPr>
        <w:widowControl w:val="0"/>
        <w:numPr>
          <w:ilvl w:val="0"/>
          <w:numId w:val="69"/>
        </w:numPr>
        <w:ind w:right="-15"/>
        <w:contextualSpacing/>
        <w:jc w:val="both"/>
        <w:rPr>
          <w:rFonts w:ascii="Tahoma" w:hAnsi="Tahoma" w:cs="Tahoma"/>
          <w:sz w:val="20"/>
          <w:szCs w:val="20"/>
        </w:rPr>
      </w:pPr>
      <w:proofErr w:type="gramStart"/>
      <w:r w:rsidRPr="00DF5A91">
        <w:rPr>
          <w:rFonts w:ascii="Tahoma" w:hAnsi="Tahoma" w:cs="Tahoma"/>
          <w:sz w:val="20"/>
          <w:szCs w:val="20"/>
        </w:rPr>
        <w:t>wodę</w:t>
      </w:r>
      <w:proofErr w:type="gramEnd"/>
    </w:p>
    <w:p w14:paraId="499BD1B4" w14:textId="77777777" w:rsidR="006F30F7" w:rsidRPr="00DF5A91" w:rsidRDefault="00F10495" w:rsidP="0054189E">
      <w:pPr>
        <w:widowControl w:val="0"/>
        <w:ind w:right="-15"/>
        <w:jc w:val="both"/>
        <w:rPr>
          <w:rFonts w:ascii="Tahoma" w:hAnsi="Tahoma" w:cs="Tahoma"/>
          <w:sz w:val="20"/>
          <w:szCs w:val="20"/>
        </w:rPr>
      </w:pPr>
      <w:proofErr w:type="gramStart"/>
      <w:r w:rsidRPr="00DF5A91">
        <w:rPr>
          <w:rFonts w:ascii="Tahoma" w:hAnsi="Tahoma" w:cs="Tahoma"/>
          <w:sz w:val="20"/>
          <w:szCs w:val="20"/>
        </w:rPr>
        <w:t>b</w:t>
      </w:r>
      <w:proofErr w:type="gramEnd"/>
      <w:r w:rsidRPr="00DF5A91">
        <w:rPr>
          <w:rFonts w:ascii="Tahoma" w:hAnsi="Tahoma" w:cs="Tahoma"/>
          <w:sz w:val="20"/>
          <w:szCs w:val="20"/>
        </w:rPr>
        <w:t xml:space="preserve">) materiały do wykonania tymczasowej ochrony drzew i </w:t>
      </w:r>
      <w:r w:rsidR="00E640CA" w:rsidRPr="00DF5A91">
        <w:rPr>
          <w:rFonts w:ascii="Tahoma" w:hAnsi="Tahoma" w:cs="Tahoma"/>
          <w:sz w:val="20"/>
          <w:szCs w:val="20"/>
        </w:rPr>
        <w:t>krzewów takie</w:t>
      </w:r>
      <w:r w:rsidRPr="00DF5A91">
        <w:rPr>
          <w:rFonts w:ascii="Tahoma" w:hAnsi="Tahoma" w:cs="Tahoma"/>
          <w:sz w:val="20"/>
          <w:szCs w:val="20"/>
        </w:rPr>
        <w:t xml:space="preserve"> jak: </w:t>
      </w:r>
    </w:p>
    <w:p w14:paraId="79C8B25D" w14:textId="77777777" w:rsidR="006F30F7" w:rsidRPr="00DF5A91" w:rsidRDefault="00F10495" w:rsidP="0054189E">
      <w:pPr>
        <w:widowControl w:val="0"/>
        <w:numPr>
          <w:ilvl w:val="0"/>
          <w:numId w:val="3"/>
        </w:numPr>
        <w:ind w:right="-15"/>
        <w:contextualSpacing/>
        <w:jc w:val="both"/>
        <w:rPr>
          <w:rFonts w:ascii="Tahoma" w:hAnsi="Tahoma" w:cs="Tahoma"/>
          <w:sz w:val="20"/>
          <w:szCs w:val="20"/>
        </w:rPr>
      </w:pPr>
      <w:proofErr w:type="gramStart"/>
      <w:r w:rsidRPr="00DF5A91">
        <w:rPr>
          <w:rFonts w:ascii="Tahoma" w:hAnsi="Tahoma" w:cs="Tahoma"/>
          <w:sz w:val="20"/>
          <w:szCs w:val="20"/>
        </w:rPr>
        <w:t>deski</w:t>
      </w:r>
      <w:proofErr w:type="gramEnd"/>
      <w:r w:rsidRPr="00DF5A91">
        <w:rPr>
          <w:rFonts w:ascii="Tahoma" w:hAnsi="Tahoma" w:cs="Tahoma"/>
          <w:sz w:val="20"/>
          <w:szCs w:val="20"/>
        </w:rPr>
        <w:t xml:space="preserve"> iglaste grubości min. 20 mm, słupki drewniane itp.,</w:t>
      </w:r>
    </w:p>
    <w:p w14:paraId="236FA108" w14:textId="77777777" w:rsidR="006F30F7" w:rsidRPr="00DF5A91" w:rsidRDefault="00F10495" w:rsidP="0054189E">
      <w:pPr>
        <w:widowControl w:val="0"/>
        <w:numPr>
          <w:ilvl w:val="0"/>
          <w:numId w:val="3"/>
        </w:numPr>
        <w:ind w:right="-15"/>
        <w:contextualSpacing/>
        <w:jc w:val="both"/>
        <w:rPr>
          <w:rFonts w:ascii="Tahoma" w:hAnsi="Tahoma" w:cs="Tahoma"/>
          <w:sz w:val="20"/>
          <w:szCs w:val="20"/>
        </w:rPr>
      </w:pPr>
      <w:proofErr w:type="gramStart"/>
      <w:r w:rsidRPr="00DF5A91">
        <w:rPr>
          <w:rFonts w:ascii="Tahoma" w:hAnsi="Tahoma" w:cs="Tahoma"/>
          <w:sz w:val="20"/>
          <w:szCs w:val="20"/>
        </w:rPr>
        <w:t>maty</w:t>
      </w:r>
      <w:proofErr w:type="gramEnd"/>
      <w:r w:rsidRPr="00DF5A91">
        <w:rPr>
          <w:rFonts w:ascii="Tahoma" w:hAnsi="Tahoma" w:cs="Tahoma"/>
          <w:sz w:val="20"/>
          <w:szCs w:val="20"/>
        </w:rPr>
        <w:t xml:space="preserve"> słomiane, </w:t>
      </w:r>
    </w:p>
    <w:p w14:paraId="0C818481" w14:textId="77777777" w:rsidR="006F30F7" w:rsidRPr="00DF5A91" w:rsidRDefault="00F10495" w:rsidP="0054189E">
      <w:pPr>
        <w:widowControl w:val="0"/>
        <w:numPr>
          <w:ilvl w:val="0"/>
          <w:numId w:val="3"/>
        </w:numPr>
        <w:ind w:right="-15"/>
        <w:contextualSpacing/>
        <w:jc w:val="both"/>
        <w:rPr>
          <w:rFonts w:ascii="Tahoma" w:hAnsi="Tahoma" w:cs="Tahoma"/>
          <w:sz w:val="20"/>
          <w:szCs w:val="20"/>
        </w:rPr>
      </w:pPr>
      <w:proofErr w:type="gramStart"/>
      <w:r w:rsidRPr="00DF5A91">
        <w:rPr>
          <w:rFonts w:ascii="Tahoma" w:hAnsi="Tahoma" w:cs="Tahoma"/>
          <w:sz w:val="20"/>
          <w:szCs w:val="20"/>
        </w:rPr>
        <w:t>taśmę</w:t>
      </w:r>
      <w:proofErr w:type="gramEnd"/>
      <w:r w:rsidRPr="00DF5A91">
        <w:rPr>
          <w:rFonts w:ascii="Tahoma" w:hAnsi="Tahoma" w:cs="Tahoma"/>
          <w:sz w:val="20"/>
          <w:szCs w:val="20"/>
        </w:rPr>
        <w:t xml:space="preserve"> stalową,</w:t>
      </w:r>
    </w:p>
    <w:p w14:paraId="5FC4FF1C" w14:textId="77777777" w:rsidR="006F30F7" w:rsidRPr="00DF5A91" w:rsidRDefault="00F10495" w:rsidP="0054189E">
      <w:pPr>
        <w:widowControl w:val="0"/>
        <w:numPr>
          <w:ilvl w:val="0"/>
          <w:numId w:val="3"/>
        </w:numPr>
        <w:ind w:right="-15"/>
        <w:contextualSpacing/>
        <w:jc w:val="both"/>
        <w:rPr>
          <w:rFonts w:ascii="Tahoma" w:hAnsi="Tahoma" w:cs="Tahoma"/>
          <w:sz w:val="20"/>
          <w:szCs w:val="20"/>
        </w:rPr>
      </w:pPr>
      <w:proofErr w:type="gramStart"/>
      <w:r w:rsidRPr="00DF5A91">
        <w:rPr>
          <w:rFonts w:ascii="Tahoma" w:hAnsi="Tahoma" w:cs="Tahoma"/>
          <w:sz w:val="20"/>
          <w:szCs w:val="20"/>
        </w:rPr>
        <w:t>wodę</w:t>
      </w:r>
      <w:proofErr w:type="gramEnd"/>
      <w:r w:rsidRPr="00DF5A91">
        <w:rPr>
          <w:rFonts w:ascii="Tahoma" w:hAnsi="Tahoma" w:cs="Tahoma"/>
          <w:sz w:val="20"/>
          <w:szCs w:val="20"/>
        </w:rPr>
        <w:t xml:space="preserve">, </w:t>
      </w:r>
    </w:p>
    <w:p w14:paraId="237BC27F" w14:textId="77777777" w:rsidR="006F30F7" w:rsidRPr="00DF5A91" w:rsidRDefault="00F10495" w:rsidP="0054189E">
      <w:pPr>
        <w:widowControl w:val="0"/>
        <w:ind w:right="-15"/>
        <w:jc w:val="both"/>
        <w:rPr>
          <w:rFonts w:ascii="Tahoma" w:hAnsi="Tahoma" w:cs="Tahoma"/>
          <w:color w:val="auto"/>
          <w:sz w:val="20"/>
          <w:szCs w:val="20"/>
        </w:rPr>
      </w:pPr>
      <w:proofErr w:type="gramStart"/>
      <w:r w:rsidRPr="00DF5A91">
        <w:rPr>
          <w:rFonts w:ascii="Tahoma" w:hAnsi="Tahoma" w:cs="Tahoma"/>
          <w:color w:val="auto"/>
          <w:sz w:val="20"/>
          <w:szCs w:val="20"/>
        </w:rPr>
        <w:t>c</w:t>
      </w:r>
      <w:proofErr w:type="gramEnd"/>
      <w:r w:rsidRPr="00DF5A91">
        <w:rPr>
          <w:rFonts w:ascii="Tahoma" w:hAnsi="Tahoma" w:cs="Tahoma"/>
          <w:color w:val="auto"/>
          <w:sz w:val="20"/>
          <w:szCs w:val="20"/>
        </w:rPr>
        <w:t>) materiały do wykonania stałych konstrukcji ochronnych wokół drzew, według ustaleń dokumentacji projektowej</w:t>
      </w:r>
      <w:r w:rsidR="00E640CA" w:rsidRPr="00DF5A91">
        <w:rPr>
          <w:rFonts w:ascii="Tahoma" w:hAnsi="Tahoma" w:cs="Tahoma"/>
          <w:color w:val="auto"/>
          <w:sz w:val="20"/>
          <w:szCs w:val="20"/>
        </w:rPr>
        <w:t xml:space="preserve"> oraz z </w:t>
      </w:r>
      <w:r w:rsidR="008F4A40" w:rsidRPr="00DF5A91">
        <w:rPr>
          <w:rFonts w:ascii="Tahoma" w:hAnsi="Tahoma" w:cs="Tahoma"/>
          <w:color w:val="auto"/>
          <w:sz w:val="20"/>
          <w:szCs w:val="20"/>
        </w:rPr>
        <w:t>Inżynierem</w:t>
      </w:r>
      <w:r w:rsidRPr="00DF5A91">
        <w:rPr>
          <w:rFonts w:ascii="Tahoma" w:hAnsi="Tahoma" w:cs="Tahoma"/>
          <w:color w:val="auto"/>
          <w:sz w:val="20"/>
          <w:szCs w:val="20"/>
        </w:rPr>
        <w:t xml:space="preserve">. Wykonawca zobowiązany jest do zabezpieczenia drzew rosnących w bliskim sąsiedztwie </w:t>
      </w:r>
      <w:r w:rsidR="00D83432">
        <w:rPr>
          <w:rFonts w:ascii="Tahoma" w:hAnsi="Tahoma" w:cs="Tahoma"/>
          <w:color w:val="auto"/>
          <w:sz w:val="20"/>
          <w:szCs w:val="20"/>
        </w:rPr>
        <w:t>prac</w:t>
      </w:r>
      <w:r w:rsidRPr="00DF5A91">
        <w:rPr>
          <w:rFonts w:ascii="Tahoma" w:hAnsi="Tahoma" w:cs="Tahoma"/>
          <w:color w:val="auto"/>
          <w:sz w:val="20"/>
          <w:szCs w:val="20"/>
        </w:rPr>
        <w:t xml:space="preserve"> (na okres budowy) oraz w przypadku zmiany wysokości poziomu terenu na czas stały. Wybór egzemplarzy zieleni istniejącej do ochrony oraz sposób ochrony drzew na</w:t>
      </w:r>
      <w:r w:rsidR="008F4A40" w:rsidRPr="00DF5A91">
        <w:rPr>
          <w:rFonts w:ascii="Tahoma" w:hAnsi="Tahoma" w:cs="Tahoma"/>
          <w:color w:val="auto"/>
          <w:sz w:val="20"/>
          <w:szCs w:val="20"/>
        </w:rPr>
        <w:t xml:space="preserve"> czas stały zależy od Wykonawcy i</w:t>
      </w:r>
      <w:r w:rsidRPr="00DF5A91">
        <w:rPr>
          <w:rFonts w:ascii="Tahoma" w:hAnsi="Tahoma" w:cs="Tahoma"/>
          <w:color w:val="auto"/>
          <w:sz w:val="20"/>
          <w:szCs w:val="20"/>
        </w:rPr>
        <w:t xml:space="preserve"> musi być zaakceptowana przez Inżyniera oraz Zamawiającego. Przykłady stałych konstrukcji ochrony drzew:</w:t>
      </w:r>
    </w:p>
    <w:p w14:paraId="5DE13623" w14:textId="77777777" w:rsidR="006F30F7" w:rsidRPr="00DF5A91" w:rsidRDefault="00F10495" w:rsidP="0054189E">
      <w:pPr>
        <w:widowControl w:val="0"/>
        <w:numPr>
          <w:ilvl w:val="0"/>
          <w:numId w:val="20"/>
        </w:numPr>
        <w:contextualSpacing/>
        <w:jc w:val="both"/>
        <w:rPr>
          <w:rFonts w:ascii="Tahoma" w:hAnsi="Tahoma" w:cs="Tahoma"/>
          <w:color w:val="auto"/>
          <w:sz w:val="20"/>
          <w:szCs w:val="20"/>
        </w:rPr>
      </w:pPr>
      <w:proofErr w:type="gramStart"/>
      <w:r w:rsidRPr="00DF5A91">
        <w:rPr>
          <w:rFonts w:ascii="Tahoma" w:hAnsi="Tahoma" w:cs="Tahoma"/>
          <w:color w:val="auto"/>
          <w:sz w:val="20"/>
          <w:szCs w:val="20"/>
        </w:rPr>
        <w:t>ściana</w:t>
      </w:r>
      <w:proofErr w:type="gramEnd"/>
      <w:r w:rsidRPr="00DF5A91">
        <w:rPr>
          <w:rFonts w:ascii="Tahoma" w:hAnsi="Tahoma" w:cs="Tahoma"/>
          <w:color w:val="auto"/>
          <w:sz w:val="20"/>
          <w:szCs w:val="20"/>
        </w:rPr>
        <w:t xml:space="preserve"> oporowa z pali drewnianych</w:t>
      </w:r>
    </w:p>
    <w:p w14:paraId="23E6B8CE" w14:textId="77777777" w:rsidR="006F30F7" w:rsidRPr="00DF5A91" w:rsidRDefault="00F10495" w:rsidP="0054189E">
      <w:pPr>
        <w:widowControl w:val="0"/>
        <w:numPr>
          <w:ilvl w:val="0"/>
          <w:numId w:val="20"/>
        </w:numPr>
        <w:contextualSpacing/>
        <w:jc w:val="both"/>
        <w:rPr>
          <w:rFonts w:ascii="Tahoma" w:hAnsi="Tahoma" w:cs="Tahoma"/>
          <w:color w:val="auto"/>
          <w:sz w:val="20"/>
          <w:szCs w:val="20"/>
        </w:rPr>
      </w:pPr>
      <w:proofErr w:type="gramStart"/>
      <w:r w:rsidRPr="00DF5A91">
        <w:rPr>
          <w:rFonts w:ascii="Tahoma" w:hAnsi="Tahoma" w:cs="Tahoma"/>
          <w:color w:val="auto"/>
          <w:sz w:val="20"/>
          <w:szCs w:val="20"/>
        </w:rPr>
        <w:t>ekrany</w:t>
      </w:r>
      <w:proofErr w:type="gramEnd"/>
      <w:r w:rsidRPr="00DF5A91">
        <w:rPr>
          <w:rFonts w:ascii="Tahoma" w:hAnsi="Tahoma" w:cs="Tahoma"/>
          <w:color w:val="auto"/>
          <w:sz w:val="20"/>
          <w:szCs w:val="20"/>
        </w:rPr>
        <w:t xml:space="preserve"> </w:t>
      </w:r>
      <w:proofErr w:type="spellStart"/>
      <w:r w:rsidRPr="00DF5A91">
        <w:rPr>
          <w:rFonts w:ascii="Tahoma" w:hAnsi="Tahoma" w:cs="Tahoma"/>
          <w:color w:val="auto"/>
          <w:sz w:val="20"/>
          <w:szCs w:val="20"/>
        </w:rPr>
        <w:t>przeciwkorzenne</w:t>
      </w:r>
      <w:proofErr w:type="spellEnd"/>
      <w:r w:rsidRPr="00DF5A91">
        <w:rPr>
          <w:rFonts w:ascii="Tahoma" w:hAnsi="Tahoma" w:cs="Tahoma"/>
          <w:color w:val="auto"/>
          <w:sz w:val="20"/>
          <w:szCs w:val="20"/>
        </w:rPr>
        <w:t>, które zabezpieczają nawierzchnie przed uszkodzeniami spowodowanymi działalnością korzeni drzew i krzewów oraz pomagają ukierunkować korzenie ku dołowi.</w:t>
      </w:r>
    </w:p>
    <w:p w14:paraId="654C7360"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Materiały stosowane do tymczasowej ochrony drzew i materiały pielęgnacyjne powinny być zaproponowane przez Wykonawcę i zaakceptowane przez Inżyniera.</w:t>
      </w:r>
      <w:r w:rsidRPr="00DF5A91">
        <w:rPr>
          <w:rFonts w:ascii="Tahoma" w:hAnsi="Tahoma" w:cs="Tahoma"/>
          <w:color w:val="FF0000"/>
          <w:sz w:val="20"/>
          <w:szCs w:val="20"/>
        </w:rPr>
        <w:t xml:space="preserve"> </w:t>
      </w:r>
      <w:r w:rsidRPr="00DF5A91">
        <w:rPr>
          <w:rFonts w:ascii="Tahoma" w:hAnsi="Tahoma" w:cs="Tahoma"/>
          <w:color w:val="auto"/>
          <w:sz w:val="20"/>
          <w:szCs w:val="20"/>
        </w:rPr>
        <w:t>Wymagania dotyczące materiałów do wykonania stałych kon</w:t>
      </w:r>
      <w:r w:rsidR="008F4A40" w:rsidRPr="00DF5A91">
        <w:rPr>
          <w:rFonts w:ascii="Tahoma" w:hAnsi="Tahoma" w:cs="Tahoma"/>
          <w:color w:val="auto"/>
          <w:sz w:val="20"/>
          <w:szCs w:val="20"/>
        </w:rPr>
        <w:t>strukcji ochronnych wokół drzew</w:t>
      </w:r>
      <w:r w:rsidRPr="00DF5A91">
        <w:rPr>
          <w:rFonts w:ascii="Tahoma" w:hAnsi="Tahoma" w:cs="Tahoma"/>
          <w:color w:val="auto"/>
          <w:sz w:val="20"/>
          <w:szCs w:val="20"/>
        </w:rPr>
        <w:t xml:space="preserve"> powinny odpowiadać ustaleniom dokumentacji projektowej oraz </w:t>
      </w:r>
      <w:r w:rsidR="008F4A40" w:rsidRPr="00DF5A91">
        <w:rPr>
          <w:rFonts w:ascii="Tahoma" w:hAnsi="Tahoma" w:cs="Tahoma"/>
          <w:color w:val="auto"/>
          <w:sz w:val="20"/>
          <w:szCs w:val="20"/>
        </w:rPr>
        <w:t xml:space="preserve">być </w:t>
      </w:r>
      <w:r w:rsidRPr="00DF5A91">
        <w:rPr>
          <w:rFonts w:ascii="Tahoma" w:hAnsi="Tahoma" w:cs="Tahoma"/>
          <w:color w:val="auto"/>
          <w:sz w:val="20"/>
          <w:szCs w:val="20"/>
        </w:rPr>
        <w:t xml:space="preserve">zaakceptowane przez Inżyniera i Zamawiającego. </w:t>
      </w:r>
    </w:p>
    <w:p w14:paraId="40F32116"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Zaleca się, aby:</w:t>
      </w:r>
    </w:p>
    <w:p w14:paraId="4A492275" w14:textId="77777777" w:rsidR="006F30F7" w:rsidRPr="00DF5A91" w:rsidRDefault="00F10495" w:rsidP="008F4A40">
      <w:pPr>
        <w:pStyle w:val="Akapitzlist"/>
        <w:widowControl w:val="0"/>
        <w:numPr>
          <w:ilvl w:val="0"/>
          <w:numId w:val="20"/>
        </w:numPr>
        <w:ind w:right="-15"/>
        <w:jc w:val="both"/>
        <w:rPr>
          <w:rFonts w:ascii="Tahoma" w:hAnsi="Tahoma" w:cs="Tahoma"/>
          <w:sz w:val="20"/>
          <w:szCs w:val="20"/>
        </w:rPr>
      </w:pPr>
      <w:proofErr w:type="gramStart"/>
      <w:r w:rsidRPr="00DF5A91">
        <w:rPr>
          <w:rFonts w:ascii="Tahoma" w:hAnsi="Tahoma" w:cs="Tahoma"/>
          <w:sz w:val="20"/>
          <w:szCs w:val="20"/>
        </w:rPr>
        <w:t>elementy</w:t>
      </w:r>
      <w:proofErr w:type="gramEnd"/>
      <w:r w:rsidRPr="00DF5A91">
        <w:rPr>
          <w:rFonts w:ascii="Tahoma" w:hAnsi="Tahoma" w:cs="Tahoma"/>
          <w:sz w:val="20"/>
          <w:szCs w:val="20"/>
        </w:rPr>
        <w:t xml:space="preserve"> stalowe były ocynkowane lub w inny sposób zabezpieczone przed korozją, </w:t>
      </w:r>
    </w:p>
    <w:p w14:paraId="72BBB7B2" w14:textId="77777777" w:rsidR="006F30F7" w:rsidRPr="00DF5A91" w:rsidRDefault="00F10495" w:rsidP="008F4A40">
      <w:pPr>
        <w:pStyle w:val="Akapitzlist"/>
        <w:widowControl w:val="0"/>
        <w:numPr>
          <w:ilvl w:val="0"/>
          <w:numId w:val="20"/>
        </w:numPr>
        <w:ind w:right="-15"/>
        <w:jc w:val="both"/>
        <w:rPr>
          <w:rFonts w:ascii="Tahoma" w:hAnsi="Tahoma" w:cs="Tahoma"/>
          <w:sz w:val="20"/>
          <w:szCs w:val="20"/>
        </w:rPr>
      </w:pPr>
      <w:proofErr w:type="gramStart"/>
      <w:r w:rsidRPr="00DF5A91">
        <w:rPr>
          <w:rFonts w:ascii="Tahoma" w:hAnsi="Tahoma" w:cs="Tahoma"/>
          <w:sz w:val="20"/>
          <w:szCs w:val="20"/>
        </w:rPr>
        <w:t>beton</w:t>
      </w:r>
      <w:proofErr w:type="gramEnd"/>
      <w:r w:rsidRPr="00DF5A91">
        <w:rPr>
          <w:rFonts w:ascii="Tahoma" w:hAnsi="Tahoma" w:cs="Tahoma"/>
          <w:sz w:val="20"/>
          <w:szCs w:val="20"/>
        </w:rPr>
        <w:t xml:space="preserve"> do drobnych elementów miał </w:t>
      </w:r>
      <w:r w:rsidR="008F4A40" w:rsidRPr="00DF5A91">
        <w:rPr>
          <w:rFonts w:ascii="Tahoma" w:hAnsi="Tahoma" w:cs="Tahoma"/>
          <w:sz w:val="20"/>
          <w:szCs w:val="20"/>
        </w:rPr>
        <w:t>klasę, co</w:t>
      </w:r>
      <w:r w:rsidRPr="00DF5A91">
        <w:rPr>
          <w:rFonts w:ascii="Tahoma" w:hAnsi="Tahoma" w:cs="Tahoma"/>
          <w:sz w:val="20"/>
          <w:szCs w:val="20"/>
        </w:rPr>
        <w:t xml:space="preserve"> najmniej B 35.</w:t>
      </w:r>
    </w:p>
    <w:p w14:paraId="268315A9" w14:textId="77777777" w:rsidR="006F30F7" w:rsidRPr="00DF5A91" w:rsidRDefault="006F30F7" w:rsidP="0054189E">
      <w:pPr>
        <w:widowControl w:val="0"/>
        <w:jc w:val="both"/>
        <w:rPr>
          <w:rFonts w:ascii="Tahoma" w:hAnsi="Tahoma" w:cs="Tahoma"/>
          <w:color w:val="FF0000"/>
          <w:sz w:val="20"/>
          <w:szCs w:val="20"/>
        </w:rPr>
      </w:pPr>
    </w:p>
    <w:p w14:paraId="0DE2C0C0" w14:textId="77777777" w:rsidR="006F30F7" w:rsidRPr="00DF5A91" w:rsidRDefault="00F10495" w:rsidP="0054189E">
      <w:pPr>
        <w:widowControl w:val="0"/>
        <w:jc w:val="both"/>
        <w:rPr>
          <w:rFonts w:ascii="Tahoma" w:hAnsi="Tahoma" w:cs="Tahoma"/>
          <w:b/>
          <w:sz w:val="20"/>
          <w:szCs w:val="20"/>
        </w:rPr>
      </w:pPr>
      <w:r w:rsidRPr="00DF5A91">
        <w:rPr>
          <w:rFonts w:ascii="Tahoma" w:hAnsi="Tahoma" w:cs="Tahoma"/>
          <w:b/>
          <w:sz w:val="20"/>
          <w:szCs w:val="20"/>
        </w:rPr>
        <w:t>3. SPRZĘT</w:t>
      </w:r>
    </w:p>
    <w:p w14:paraId="4F093CBF" w14:textId="77777777" w:rsidR="006F30F7" w:rsidRPr="00DF5A91" w:rsidRDefault="00F10495" w:rsidP="0054189E">
      <w:pPr>
        <w:widowControl w:val="0"/>
        <w:jc w:val="both"/>
        <w:rPr>
          <w:rFonts w:ascii="Tahoma" w:hAnsi="Tahoma" w:cs="Tahoma"/>
          <w:b/>
          <w:sz w:val="20"/>
          <w:szCs w:val="20"/>
        </w:rPr>
      </w:pPr>
      <w:r w:rsidRPr="00DF5A91">
        <w:rPr>
          <w:rFonts w:ascii="Tahoma" w:hAnsi="Tahoma" w:cs="Tahoma"/>
          <w:b/>
          <w:sz w:val="20"/>
          <w:szCs w:val="20"/>
        </w:rPr>
        <w:t>3.1. Ogólne wymagania dotyczące sprzętu</w:t>
      </w:r>
    </w:p>
    <w:p w14:paraId="306C51AA" w14:textId="77777777" w:rsidR="006F30F7" w:rsidRPr="00DF5A91" w:rsidRDefault="00F10495" w:rsidP="0054189E">
      <w:pPr>
        <w:widowControl w:val="0"/>
        <w:jc w:val="both"/>
        <w:rPr>
          <w:rFonts w:ascii="Tahoma" w:hAnsi="Tahoma" w:cs="Tahoma"/>
          <w:b/>
          <w:sz w:val="20"/>
          <w:szCs w:val="20"/>
        </w:rPr>
      </w:pPr>
      <w:r w:rsidRPr="00DF5A91">
        <w:rPr>
          <w:rFonts w:ascii="Tahoma" w:hAnsi="Tahoma" w:cs="Tahoma"/>
          <w:sz w:val="20"/>
          <w:szCs w:val="20"/>
        </w:rPr>
        <w:t xml:space="preserve">Ogólne wymagania dotyczące sprzętu podano w OST ST.00 „Wymagania ogólne” pkt 3. </w:t>
      </w:r>
    </w:p>
    <w:p w14:paraId="4685BE46" w14:textId="77777777" w:rsidR="006F30F7" w:rsidRPr="00DF5A91" w:rsidRDefault="00F10495" w:rsidP="0054189E">
      <w:pPr>
        <w:widowControl w:val="0"/>
        <w:jc w:val="both"/>
        <w:rPr>
          <w:rFonts w:ascii="Tahoma" w:hAnsi="Tahoma" w:cs="Tahoma"/>
          <w:b/>
          <w:sz w:val="20"/>
          <w:szCs w:val="20"/>
        </w:rPr>
      </w:pPr>
      <w:r w:rsidRPr="00DF5A91">
        <w:rPr>
          <w:rFonts w:ascii="Tahoma" w:hAnsi="Tahoma" w:cs="Tahoma"/>
          <w:b/>
          <w:sz w:val="20"/>
          <w:szCs w:val="20"/>
        </w:rPr>
        <w:t>3.2. Sprzęt stosowany do wykonania robót</w:t>
      </w:r>
    </w:p>
    <w:p w14:paraId="13E16344" w14:textId="77777777" w:rsidR="006F30F7" w:rsidRPr="00DF5A91" w:rsidRDefault="00F10495" w:rsidP="0054189E">
      <w:pPr>
        <w:widowControl w:val="0"/>
        <w:jc w:val="both"/>
        <w:rPr>
          <w:rFonts w:ascii="Tahoma" w:hAnsi="Tahoma" w:cs="Tahoma"/>
          <w:color w:val="FF0000"/>
          <w:sz w:val="20"/>
          <w:szCs w:val="20"/>
        </w:rPr>
      </w:pPr>
      <w:r w:rsidRPr="00DF5A91">
        <w:rPr>
          <w:rFonts w:ascii="Tahoma" w:hAnsi="Tahoma" w:cs="Tahoma"/>
          <w:sz w:val="20"/>
          <w:szCs w:val="20"/>
        </w:rPr>
        <w:t>Przy wykonywaniu robót Wykonawca, w zależności od potrzeb, powinien wykazać się możliwością korzystania ze sprzętu dostosowanego do przyjętej metody robót:</w:t>
      </w:r>
    </w:p>
    <w:p w14:paraId="48A9E764" w14:textId="77777777" w:rsidR="006F30F7" w:rsidRPr="00DF5A91" w:rsidRDefault="00F10495" w:rsidP="0054189E">
      <w:pPr>
        <w:widowControl w:val="0"/>
        <w:jc w:val="both"/>
        <w:rPr>
          <w:rFonts w:ascii="Tahoma" w:hAnsi="Tahoma" w:cs="Tahoma"/>
          <w:sz w:val="20"/>
          <w:szCs w:val="20"/>
        </w:rPr>
      </w:pPr>
      <w:proofErr w:type="gramStart"/>
      <w:r w:rsidRPr="00DF5A91">
        <w:rPr>
          <w:rFonts w:ascii="Tahoma" w:hAnsi="Tahoma" w:cs="Tahoma"/>
          <w:sz w:val="20"/>
          <w:szCs w:val="20"/>
        </w:rPr>
        <w:t>a</w:t>
      </w:r>
      <w:proofErr w:type="gramEnd"/>
      <w:r w:rsidRPr="00DF5A91">
        <w:rPr>
          <w:rFonts w:ascii="Tahoma" w:hAnsi="Tahoma" w:cs="Tahoma"/>
          <w:sz w:val="20"/>
          <w:szCs w:val="20"/>
        </w:rPr>
        <w:t xml:space="preserve">) sprzętu do pielęgnacji drzew: </w:t>
      </w:r>
    </w:p>
    <w:p w14:paraId="391ED04E" w14:textId="77777777" w:rsidR="006F30F7" w:rsidRPr="00DF5A91" w:rsidRDefault="00F10495" w:rsidP="0054189E">
      <w:pPr>
        <w:widowControl w:val="0"/>
        <w:numPr>
          <w:ilvl w:val="0"/>
          <w:numId w:val="59"/>
        </w:numPr>
        <w:contextualSpacing/>
        <w:jc w:val="both"/>
        <w:rPr>
          <w:rFonts w:ascii="Tahoma" w:hAnsi="Tahoma" w:cs="Tahoma"/>
          <w:sz w:val="20"/>
          <w:szCs w:val="20"/>
        </w:rPr>
      </w:pPr>
      <w:proofErr w:type="gramStart"/>
      <w:r w:rsidRPr="00DF5A91">
        <w:rPr>
          <w:rFonts w:ascii="Tahoma" w:hAnsi="Tahoma" w:cs="Tahoma"/>
          <w:sz w:val="20"/>
          <w:szCs w:val="20"/>
        </w:rPr>
        <w:t>ręcznego</w:t>
      </w:r>
      <w:proofErr w:type="gramEnd"/>
      <w:r w:rsidRPr="00DF5A91">
        <w:rPr>
          <w:rFonts w:ascii="Tahoma" w:hAnsi="Tahoma" w:cs="Tahoma"/>
          <w:sz w:val="20"/>
          <w:szCs w:val="20"/>
        </w:rPr>
        <w:t xml:space="preserve"> sprzętu pomocniczego, jak: piły, sekatory, dłuta, noże, skrobaki,</w:t>
      </w:r>
    </w:p>
    <w:p w14:paraId="6E2A062B" w14:textId="77777777" w:rsidR="006F30F7" w:rsidRPr="00DF5A91" w:rsidRDefault="00F10495" w:rsidP="0054189E">
      <w:pPr>
        <w:widowControl w:val="0"/>
        <w:numPr>
          <w:ilvl w:val="0"/>
          <w:numId w:val="59"/>
        </w:numPr>
        <w:contextualSpacing/>
        <w:jc w:val="both"/>
        <w:rPr>
          <w:rFonts w:ascii="Tahoma" w:hAnsi="Tahoma" w:cs="Tahoma"/>
          <w:sz w:val="20"/>
          <w:szCs w:val="20"/>
        </w:rPr>
      </w:pPr>
      <w:proofErr w:type="gramStart"/>
      <w:r w:rsidRPr="00DF5A91">
        <w:rPr>
          <w:rFonts w:ascii="Tahoma" w:hAnsi="Tahoma" w:cs="Tahoma"/>
          <w:sz w:val="20"/>
          <w:szCs w:val="20"/>
        </w:rPr>
        <w:t>ręcznego</w:t>
      </w:r>
      <w:proofErr w:type="gramEnd"/>
      <w:r w:rsidRPr="00DF5A91">
        <w:rPr>
          <w:rFonts w:ascii="Tahoma" w:hAnsi="Tahoma" w:cs="Tahoma"/>
          <w:sz w:val="20"/>
          <w:szCs w:val="20"/>
        </w:rPr>
        <w:t xml:space="preserve"> sprzętu do robót ziemnych, jak szpadle, łopaty itp. </w:t>
      </w:r>
    </w:p>
    <w:p w14:paraId="5D3B848C" w14:textId="77777777" w:rsidR="006F30F7" w:rsidRPr="00DF5A91" w:rsidRDefault="00F10495" w:rsidP="0054189E">
      <w:pPr>
        <w:widowControl w:val="0"/>
        <w:jc w:val="both"/>
        <w:rPr>
          <w:rFonts w:ascii="Tahoma" w:hAnsi="Tahoma" w:cs="Tahoma"/>
          <w:sz w:val="20"/>
          <w:szCs w:val="20"/>
        </w:rPr>
      </w:pPr>
      <w:proofErr w:type="gramStart"/>
      <w:r w:rsidRPr="00DF5A91">
        <w:rPr>
          <w:rFonts w:ascii="Tahoma" w:hAnsi="Tahoma" w:cs="Tahoma"/>
          <w:sz w:val="20"/>
          <w:szCs w:val="20"/>
        </w:rPr>
        <w:t>b</w:t>
      </w:r>
      <w:proofErr w:type="gramEnd"/>
      <w:r w:rsidRPr="00DF5A91">
        <w:rPr>
          <w:rFonts w:ascii="Tahoma" w:hAnsi="Tahoma" w:cs="Tahoma"/>
          <w:sz w:val="20"/>
          <w:szCs w:val="20"/>
        </w:rPr>
        <w:t xml:space="preserve">) sprzętu do tymczasowej ochrony drzew: </w:t>
      </w:r>
    </w:p>
    <w:p w14:paraId="4F58E279" w14:textId="77777777" w:rsidR="006F30F7" w:rsidRPr="00DF5A91" w:rsidRDefault="00F10495" w:rsidP="0054189E">
      <w:pPr>
        <w:widowControl w:val="0"/>
        <w:numPr>
          <w:ilvl w:val="0"/>
          <w:numId w:val="6"/>
        </w:numPr>
        <w:contextualSpacing/>
        <w:jc w:val="both"/>
        <w:rPr>
          <w:rFonts w:ascii="Tahoma" w:hAnsi="Tahoma" w:cs="Tahoma"/>
          <w:sz w:val="20"/>
          <w:szCs w:val="20"/>
        </w:rPr>
      </w:pPr>
      <w:proofErr w:type="gramStart"/>
      <w:r w:rsidRPr="00DF5A91">
        <w:rPr>
          <w:rFonts w:ascii="Tahoma" w:hAnsi="Tahoma" w:cs="Tahoma"/>
          <w:sz w:val="20"/>
          <w:szCs w:val="20"/>
        </w:rPr>
        <w:t>ręcznego</w:t>
      </w:r>
      <w:proofErr w:type="gramEnd"/>
      <w:r w:rsidRPr="00DF5A91">
        <w:rPr>
          <w:rFonts w:ascii="Tahoma" w:hAnsi="Tahoma" w:cs="Tahoma"/>
          <w:sz w:val="20"/>
          <w:szCs w:val="20"/>
        </w:rPr>
        <w:t xml:space="preserve"> sprzętu do prac ziemnych jak szpadle, drągi, łopaty, </w:t>
      </w:r>
    </w:p>
    <w:p w14:paraId="1FF52037" w14:textId="77777777" w:rsidR="006F30F7" w:rsidRPr="00DF5A91" w:rsidRDefault="00F10495" w:rsidP="0054189E">
      <w:pPr>
        <w:widowControl w:val="0"/>
        <w:numPr>
          <w:ilvl w:val="0"/>
          <w:numId w:val="6"/>
        </w:numPr>
        <w:contextualSpacing/>
        <w:jc w:val="both"/>
        <w:rPr>
          <w:rFonts w:ascii="Tahoma" w:hAnsi="Tahoma" w:cs="Tahoma"/>
          <w:sz w:val="20"/>
          <w:szCs w:val="20"/>
        </w:rPr>
      </w:pPr>
      <w:proofErr w:type="gramStart"/>
      <w:r w:rsidRPr="00DF5A91">
        <w:rPr>
          <w:rFonts w:ascii="Tahoma" w:hAnsi="Tahoma" w:cs="Tahoma"/>
          <w:sz w:val="20"/>
          <w:szCs w:val="20"/>
        </w:rPr>
        <w:t>samochodu</w:t>
      </w:r>
      <w:proofErr w:type="gramEnd"/>
      <w:r w:rsidRPr="00DF5A91">
        <w:rPr>
          <w:rFonts w:ascii="Tahoma" w:hAnsi="Tahoma" w:cs="Tahoma"/>
          <w:sz w:val="20"/>
          <w:szCs w:val="20"/>
        </w:rPr>
        <w:t xml:space="preserve"> skrzyniowego do transportu, </w:t>
      </w:r>
    </w:p>
    <w:p w14:paraId="19E192CF" w14:textId="77777777" w:rsidR="006F30F7" w:rsidRPr="00DF5A91" w:rsidRDefault="00F10495" w:rsidP="0054189E">
      <w:pPr>
        <w:widowControl w:val="0"/>
        <w:numPr>
          <w:ilvl w:val="0"/>
          <w:numId w:val="6"/>
        </w:numPr>
        <w:contextualSpacing/>
        <w:jc w:val="both"/>
        <w:rPr>
          <w:rFonts w:ascii="Tahoma" w:hAnsi="Tahoma" w:cs="Tahoma"/>
          <w:sz w:val="20"/>
          <w:szCs w:val="20"/>
        </w:rPr>
      </w:pPr>
      <w:proofErr w:type="gramStart"/>
      <w:r w:rsidRPr="00DF5A91">
        <w:rPr>
          <w:rFonts w:ascii="Tahoma" w:hAnsi="Tahoma" w:cs="Tahoma"/>
          <w:sz w:val="20"/>
          <w:szCs w:val="20"/>
        </w:rPr>
        <w:t>sprzętu</w:t>
      </w:r>
      <w:proofErr w:type="gramEnd"/>
      <w:r w:rsidRPr="00DF5A91">
        <w:rPr>
          <w:rFonts w:ascii="Tahoma" w:hAnsi="Tahoma" w:cs="Tahoma"/>
          <w:sz w:val="20"/>
          <w:szCs w:val="20"/>
        </w:rPr>
        <w:t xml:space="preserve"> do podlewania, z ew. przewoźnymi zbiornikami do wody, ew. wiadrami, konewkami, </w:t>
      </w:r>
    </w:p>
    <w:p w14:paraId="7DC9C4D8" w14:textId="77777777" w:rsidR="006F30F7" w:rsidRPr="00DF5A91" w:rsidRDefault="00F10495" w:rsidP="0054189E">
      <w:pPr>
        <w:widowControl w:val="0"/>
        <w:numPr>
          <w:ilvl w:val="0"/>
          <w:numId w:val="6"/>
        </w:numPr>
        <w:contextualSpacing/>
        <w:jc w:val="both"/>
        <w:rPr>
          <w:rFonts w:ascii="Tahoma" w:hAnsi="Tahoma" w:cs="Tahoma"/>
          <w:sz w:val="20"/>
          <w:szCs w:val="20"/>
        </w:rPr>
      </w:pPr>
      <w:proofErr w:type="gramStart"/>
      <w:r w:rsidRPr="00DF5A91">
        <w:rPr>
          <w:rFonts w:ascii="Tahoma" w:hAnsi="Tahoma" w:cs="Tahoma"/>
          <w:sz w:val="20"/>
          <w:szCs w:val="20"/>
        </w:rPr>
        <w:t>wyposażenia</w:t>
      </w:r>
      <w:proofErr w:type="gramEnd"/>
      <w:r w:rsidRPr="00DF5A91">
        <w:rPr>
          <w:rFonts w:ascii="Tahoma" w:hAnsi="Tahoma" w:cs="Tahoma"/>
          <w:sz w:val="20"/>
          <w:szCs w:val="20"/>
        </w:rPr>
        <w:t xml:space="preserve"> pomocniczego, drobnych narzędzi, drabin itp., </w:t>
      </w:r>
    </w:p>
    <w:p w14:paraId="409194C5" w14:textId="77777777" w:rsidR="006F30F7" w:rsidRPr="00DF5A91" w:rsidRDefault="00F10495" w:rsidP="0054189E">
      <w:pPr>
        <w:widowControl w:val="0"/>
        <w:jc w:val="both"/>
        <w:rPr>
          <w:rFonts w:ascii="Tahoma" w:hAnsi="Tahoma" w:cs="Tahoma"/>
          <w:color w:val="auto"/>
          <w:sz w:val="20"/>
          <w:szCs w:val="20"/>
        </w:rPr>
      </w:pPr>
      <w:proofErr w:type="gramStart"/>
      <w:r w:rsidRPr="00DF5A91">
        <w:rPr>
          <w:rFonts w:ascii="Tahoma" w:hAnsi="Tahoma" w:cs="Tahoma"/>
          <w:color w:val="auto"/>
          <w:sz w:val="20"/>
          <w:szCs w:val="20"/>
        </w:rPr>
        <w:t>c</w:t>
      </w:r>
      <w:proofErr w:type="gramEnd"/>
      <w:r w:rsidRPr="00DF5A91">
        <w:rPr>
          <w:rFonts w:ascii="Tahoma" w:hAnsi="Tahoma" w:cs="Tahoma"/>
          <w:color w:val="auto"/>
          <w:sz w:val="20"/>
          <w:szCs w:val="20"/>
        </w:rPr>
        <w:t xml:space="preserve">) sprzętu do wykonania stałych konstrukcji ochronnych wokół drzew: – wg ustaleń SST wymienionych w punkcie 2.2.2, </w:t>
      </w:r>
    </w:p>
    <w:p w14:paraId="2C051E9D" w14:textId="77777777" w:rsidR="006F30F7" w:rsidRPr="00DF5A91" w:rsidRDefault="00F10495" w:rsidP="0054189E">
      <w:pPr>
        <w:widowControl w:val="0"/>
        <w:ind w:right="-15"/>
        <w:jc w:val="both"/>
        <w:rPr>
          <w:rFonts w:ascii="Tahoma" w:hAnsi="Tahoma" w:cs="Tahoma"/>
          <w:color w:val="auto"/>
          <w:sz w:val="20"/>
          <w:szCs w:val="20"/>
        </w:rPr>
      </w:pPr>
      <w:proofErr w:type="gramStart"/>
      <w:r w:rsidRPr="00DF5A91">
        <w:rPr>
          <w:rFonts w:ascii="Tahoma" w:hAnsi="Tahoma" w:cs="Tahoma"/>
          <w:color w:val="auto"/>
          <w:sz w:val="20"/>
          <w:szCs w:val="20"/>
        </w:rPr>
        <w:t>d</w:t>
      </w:r>
      <w:proofErr w:type="gramEnd"/>
      <w:r w:rsidRPr="00DF5A91">
        <w:rPr>
          <w:rFonts w:ascii="Tahoma" w:hAnsi="Tahoma" w:cs="Tahoma"/>
          <w:color w:val="auto"/>
          <w:sz w:val="20"/>
          <w:szCs w:val="20"/>
        </w:rPr>
        <w:t>) sprzęt</w:t>
      </w:r>
      <w:r w:rsidR="00B4088A" w:rsidRPr="00DF5A91">
        <w:rPr>
          <w:rFonts w:ascii="Tahoma" w:hAnsi="Tahoma" w:cs="Tahoma"/>
          <w:color w:val="auto"/>
          <w:sz w:val="20"/>
          <w:szCs w:val="20"/>
        </w:rPr>
        <w:t>u</w:t>
      </w:r>
      <w:r w:rsidRPr="00DF5A91">
        <w:rPr>
          <w:rFonts w:ascii="Tahoma" w:hAnsi="Tahoma" w:cs="Tahoma"/>
          <w:color w:val="auto"/>
          <w:sz w:val="20"/>
          <w:szCs w:val="20"/>
        </w:rPr>
        <w:t xml:space="preserve"> do pielęgnacji drzew i krzewów istniejących w celu przeprowadzenia cięć sanitarnych:</w:t>
      </w:r>
    </w:p>
    <w:p w14:paraId="5B7426BB" w14:textId="77777777" w:rsidR="006F30F7" w:rsidRPr="00DF5A91" w:rsidRDefault="00F10495" w:rsidP="0054189E">
      <w:pPr>
        <w:widowControl w:val="0"/>
        <w:numPr>
          <w:ilvl w:val="0"/>
          <w:numId w:val="55"/>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piły</w:t>
      </w:r>
      <w:proofErr w:type="gramEnd"/>
      <w:r w:rsidRPr="00DF5A91">
        <w:rPr>
          <w:rFonts w:ascii="Tahoma" w:hAnsi="Tahoma" w:cs="Tahoma"/>
          <w:color w:val="auto"/>
          <w:sz w:val="20"/>
          <w:szCs w:val="20"/>
        </w:rPr>
        <w:t xml:space="preserve"> mechaniczne, spalinowe,</w:t>
      </w:r>
    </w:p>
    <w:p w14:paraId="11FEA888" w14:textId="77777777" w:rsidR="006F30F7" w:rsidRPr="00DF5A91" w:rsidRDefault="00F10495" w:rsidP="0054189E">
      <w:pPr>
        <w:widowControl w:val="0"/>
        <w:numPr>
          <w:ilvl w:val="0"/>
          <w:numId w:val="55"/>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sekatory</w:t>
      </w:r>
      <w:proofErr w:type="gramEnd"/>
      <w:r w:rsidRPr="00DF5A91">
        <w:rPr>
          <w:rFonts w:ascii="Tahoma" w:hAnsi="Tahoma" w:cs="Tahoma"/>
          <w:color w:val="auto"/>
          <w:sz w:val="20"/>
          <w:szCs w:val="20"/>
        </w:rPr>
        <w:t>,</w:t>
      </w:r>
    </w:p>
    <w:p w14:paraId="71941FA7" w14:textId="77777777" w:rsidR="006F30F7" w:rsidRPr="00DF5A91" w:rsidRDefault="00F10495" w:rsidP="0054189E">
      <w:pPr>
        <w:widowControl w:val="0"/>
        <w:numPr>
          <w:ilvl w:val="0"/>
          <w:numId w:val="55"/>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sprzęt</w:t>
      </w:r>
      <w:proofErr w:type="gramEnd"/>
      <w:r w:rsidRPr="00DF5A91">
        <w:rPr>
          <w:rFonts w:ascii="Tahoma" w:hAnsi="Tahoma" w:cs="Tahoma"/>
          <w:color w:val="auto"/>
          <w:sz w:val="20"/>
          <w:szCs w:val="20"/>
        </w:rPr>
        <w:t xml:space="preserve"> alpinistyczny,</w:t>
      </w:r>
    </w:p>
    <w:p w14:paraId="5A8F36FD" w14:textId="77777777" w:rsidR="006F30F7" w:rsidRPr="00DF5A91" w:rsidRDefault="00F10495" w:rsidP="0054189E">
      <w:pPr>
        <w:widowControl w:val="0"/>
        <w:numPr>
          <w:ilvl w:val="0"/>
          <w:numId w:val="55"/>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podnośnik</w:t>
      </w:r>
      <w:proofErr w:type="gramEnd"/>
      <w:r w:rsidRPr="00DF5A91">
        <w:rPr>
          <w:rFonts w:ascii="Tahoma" w:hAnsi="Tahoma" w:cs="Tahoma"/>
          <w:color w:val="auto"/>
          <w:sz w:val="20"/>
          <w:szCs w:val="20"/>
        </w:rPr>
        <w:t xml:space="preserve"> hydrauliczny</w:t>
      </w:r>
      <w:r w:rsidR="00B4088A" w:rsidRPr="00DF5A91">
        <w:rPr>
          <w:rFonts w:ascii="Tahoma" w:hAnsi="Tahoma" w:cs="Tahoma"/>
          <w:color w:val="auto"/>
          <w:sz w:val="20"/>
          <w:szCs w:val="20"/>
        </w:rPr>
        <w:t>,</w:t>
      </w:r>
    </w:p>
    <w:p w14:paraId="433D6259" w14:textId="77777777" w:rsidR="006F30F7" w:rsidRPr="00DF5A91" w:rsidRDefault="00F10495" w:rsidP="0054189E">
      <w:pPr>
        <w:widowControl w:val="0"/>
        <w:numPr>
          <w:ilvl w:val="0"/>
          <w:numId w:val="55"/>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samochód</w:t>
      </w:r>
      <w:proofErr w:type="gramEnd"/>
      <w:r w:rsidRPr="00DF5A91">
        <w:rPr>
          <w:rFonts w:ascii="Tahoma" w:hAnsi="Tahoma" w:cs="Tahoma"/>
          <w:color w:val="auto"/>
          <w:sz w:val="20"/>
          <w:szCs w:val="20"/>
        </w:rPr>
        <w:t xml:space="preserve"> ciężarowy</w:t>
      </w:r>
      <w:r w:rsidR="00B4088A" w:rsidRPr="00DF5A91">
        <w:rPr>
          <w:rFonts w:ascii="Tahoma" w:hAnsi="Tahoma" w:cs="Tahoma"/>
          <w:color w:val="auto"/>
          <w:sz w:val="20"/>
          <w:szCs w:val="20"/>
        </w:rPr>
        <w:t>.</w:t>
      </w:r>
    </w:p>
    <w:p w14:paraId="24F2D364"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 xml:space="preserve">Sprzęt powinien odpowiadać wymaganiom określonym w dokumentacji projektowej, ST, instrukcjach producentów lub propozycji Wykonawcy i powinien być zaakceptowany przez Inżyniera.  </w:t>
      </w:r>
    </w:p>
    <w:p w14:paraId="12A45BC1" w14:textId="77777777" w:rsidR="006F30F7" w:rsidRPr="00DF5A91" w:rsidRDefault="006F30F7" w:rsidP="0054189E">
      <w:pPr>
        <w:widowControl w:val="0"/>
        <w:jc w:val="both"/>
        <w:rPr>
          <w:rFonts w:ascii="Tahoma" w:hAnsi="Tahoma" w:cs="Tahoma"/>
          <w:sz w:val="20"/>
          <w:szCs w:val="20"/>
        </w:rPr>
      </w:pPr>
    </w:p>
    <w:p w14:paraId="4660A5F9" w14:textId="77777777" w:rsidR="006F30F7" w:rsidRPr="00DF5A91" w:rsidRDefault="00F10495" w:rsidP="0054189E">
      <w:pPr>
        <w:widowControl w:val="0"/>
        <w:tabs>
          <w:tab w:val="left" w:pos="239"/>
        </w:tabs>
        <w:ind w:right="4224"/>
        <w:rPr>
          <w:rFonts w:ascii="Tahoma" w:hAnsi="Tahoma" w:cs="Tahoma"/>
          <w:b/>
          <w:sz w:val="20"/>
          <w:szCs w:val="20"/>
        </w:rPr>
      </w:pPr>
      <w:r w:rsidRPr="00DF5A91">
        <w:rPr>
          <w:rFonts w:ascii="Tahoma" w:hAnsi="Tahoma" w:cs="Tahoma"/>
          <w:b/>
          <w:sz w:val="20"/>
          <w:szCs w:val="20"/>
        </w:rPr>
        <w:t>4. TRANSPORT</w:t>
      </w:r>
    </w:p>
    <w:p w14:paraId="04CC1767" w14:textId="77777777" w:rsidR="006F30F7" w:rsidRPr="00DF5A91" w:rsidRDefault="00F10495" w:rsidP="0054189E">
      <w:pPr>
        <w:widowControl w:val="0"/>
        <w:jc w:val="both"/>
        <w:rPr>
          <w:rFonts w:ascii="Tahoma" w:hAnsi="Tahoma" w:cs="Tahoma"/>
          <w:b/>
          <w:sz w:val="20"/>
          <w:szCs w:val="20"/>
        </w:rPr>
      </w:pPr>
      <w:r w:rsidRPr="00DF5A91">
        <w:rPr>
          <w:rFonts w:ascii="Tahoma" w:hAnsi="Tahoma" w:cs="Tahoma"/>
          <w:b/>
          <w:sz w:val="20"/>
          <w:szCs w:val="20"/>
        </w:rPr>
        <w:t>4.1. Ogólne wymagania dotyczące transportu</w:t>
      </w:r>
    </w:p>
    <w:p w14:paraId="24AA8B02" w14:textId="77777777" w:rsidR="006F30F7" w:rsidRPr="00DF5A91" w:rsidRDefault="00F10495" w:rsidP="0054189E">
      <w:pPr>
        <w:widowControl w:val="0"/>
        <w:jc w:val="both"/>
        <w:rPr>
          <w:rFonts w:ascii="Tahoma" w:hAnsi="Tahoma" w:cs="Tahoma"/>
          <w:b/>
          <w:sz w:val="20"/>
          <w:szCs w:val="20"/>
        </w:rPr>
      </w:pPr>
      <w:r w:rsidRPr="00DF5A91">
        <w:rPr>
          <w:rFonts w:ascii="Tahoma" w:hAnsi="Tahoma" w:cs="Tahoma"/>
          <w:sz w:val="20"/>
          <w:szCs w:val="20"/>
        </w:rPr>
        <w:t xml:space="preserve">Ogólne wymagania dotyczące transportu podano w OST </w:t>
      </w:r>
      <w:r w:rsidR="00C64AD1" w:rsidRPr="00DF5A91">
        <w:rPr>
          <w:rFonts w:ascii="Tahoma" w:hAnsi="Tahoma" w:cs="Tahoma"/>
          <w:sz w:val="20"/>
          <w:szCs w:val="20"/>
        </w:rPr>
        <w:t>ST.00 „Wymagania</w:t>
      </w:r>
      <w:r w:rsidRPr="00DF5A91">
        <w:rPr>
          <w:rFonts w:ascii="Tahoma" w:hAnsi="Tahoma" w:cs="Tahoma"/>
          <w:sz w:val="20"/>
          <w:szCs w:val="20"/>
        </w:rPr>
        <w:t xml:space="preserve"> ogólne” pkt 4.</w:t>
      </w:r>
    </w:p>
    <w:p w14:paraId="3DA3953B" w14:textId="77777777" w:rsidR="006F30F7" w:rsidRPr="00DF5A91" w:rsidRDefault="00F10495" w:rsidP="0054189E">
      <w:pPr>
        <w:widowControl w:val="0"/>
        <w:jc w:val="both"/>
        <w:rPr>
          <w:rFonts w:ascii="Tahoma" w:hAnsi="Tahoma" w:cs="Tahoma"/>
          <w:b/>
          <w:sz w:val="20"/>
          <w:szCs w:val="20"/>
        </w:rPr>
      </w:pPr>
      <w:r w:rsidRPr="00DF5A91">
        <w:rPr>
          <w:rFonts w:ascii="Tahoma" w:hAnsi="Tahoma" w:cs="Tahoma"/>
          <w:b/>
          <w:sz w:val="20"/>
          <w:szCs w:val="20"/>
        </w:rPr>
        <w:t>4.2. Transport materiałów</w:t>
      </w:r>
    </w:p>
    <w:p w14:paraId="47A0D98A" w14:textId="77777777" w:rsidR="006F30F7" w:rsidRPr="00DF5A91" w:rsidRDefault="00F10495" w:rsidP="0054189E">
      <w:pPr>
        <w:widowControl w:val="0"/>
        <w:jc w:val="both"/>
        <w:rPr>
          <w:rFonts w:ascii="Tahoma" w:hAnsi="Tahoma" w:cs="Tahoma"/>
          <w:sz w:val="20"/>
          <w:szCs w:val="20"/>
        </w:rPr>
      </w:pPr>
      <w:r w:rsidRPr="00DF5A91">
        <w:rPr>
          <w:rFonts w:ascii="Tahoma" w:hAnsi="Tahoma" w:cs="Tahoma"/>
          <w:sz w:val="20"/>
          <w:szCs w:val="20"/>
        </w:rPr>
        <w:t xml:space="preserve">Materiały do wykonania robót można przewozić dowolnymi środkami transportu, w warunkach zabezpieczających je przed zanieczyszczeniem, zmieszaniem z innymi materiałami i nadmiernym zawilgoceniem lub wysuszeniem. </w:t>
      </w:r>
    </w:p>
    <w:p w14:paraId="00C66C90" w14:textId="77777777" w:rsidR="006F30F7" w:rsidRPr="00DF5A91" w:rsidRDefault="006F30F7" w:rsidP="0054189E">
      <w:pPr>
        <w:widowControl w:val="0"/>
        <w:jc w:val="both"/>
        <w:rPr>
          <w:rFonts w:ascii="Tahoma" w:hAnsi="Tahoma" w:cs="Tahoma"/>
          <w:sz w:val="20"/>
          <w:szCs w:val="20"/>
        </w:rPr>
      </w:pPr>
    </w:p>
    <w:p w14:paraId="573F733A" w14:textId="77777777" w:rsidR="006F30F7" w:rsidRPr="00DF5A91" w:rsidRDefault="00F10495" w:rsidP="0054189E">
      <w:pPr>
        <w:widowControl w:val="0"/>
        <w:tabs>
          <w:tab w:val="left" w:pos="242"/>
        </w:tabs>
        <w:rPr>
          <w:rFonts w:ascii="Tahoma" w:hAnsi="Tahoma" w:cs="Tahoma"/>
          <w:b/>
          <w:sz w:val="20"/>
          <w:szCs w:val="20"/>
        </w:rPr>
      </w:pPr>
      <w:r w:rsidRPr="00DF5A91">
        <w:rPr>
          <w:rFonts w:ascii="Tahoma" w:hAnsi="Tahoma" w:cs="Tahoma"/>
          <w:b/>
          <w:sz w:val="20"/>
          <w:szCs w:val="20"/>
        </w:rPr>
        <w:t xml:space="preserve">5. WYKONANIE ROBÓT </w:t>
      </w:r>
    </w:p>
    <w:p w14:paraId="38346AA3" w14:textId="77777777" w:rsidR="006F30F7" w:rsidRPr="00DF5A91" w:rsidRDefault="00F10495" w:rsidP="0054189E">
      <w:pPr>
        <w:widowControl w:val="0"/>
        <w:tabs>
          <w:tab w:val="left" w:pos="4820"/>
        </w:tabs>
        <w:ind w:right="2807"/>
        <w:jc w:val="both"/>
        <w:rPr>
          <w:rFonts w:ascii="Tahoma" w:hAnsi="Tahoma" w:cs="Tahoma"/>
          <w:b/>
          <w:sz w:val="20"/>
          <w:szCs w:val="20"/>
        </w:rPr>
      </w:pPr>
      <w:r w:rsidRPr="00DF5A91">
        <w:rPr>
          <w:rFonts w:ascii="Tahoma" w:hAnsi="Tahoma" w:cs="Tahoma"/>
          <w:b/>
          <w:sz w:val="20"/>
          <w:szCs w:val="20"/>
        </w:rPr>
        <w:t xml:space="preserve">5.1.  Ogólne zasady wykonania robót </w:t>
      </w:r>
    </w:p>
    <w:p w14:paraId="4DEBCA1A" w14:textId="77777777" w:rsidR="006F30F7" w:rsidRPr="00DF5A91" w:rsidRDefault="00F10495" w:rsidP="0054189E">
      <w:pPr>
        <w:widowControl w:val="0"/>
        <w:tabs>
          <w:tab w:val="left" w:pos="4820"/>
        </w:tabs>
        <w:ind w:right="-15"/>
        <w:jc w:val="both"/>
        <w:rPr>
          <w:rFonts w:ascii="Tahoma" w:hAnsi="Tahoma" w:cs="Tahoma"/>
          <w:b/>
          <w:sz w:val="20"/>
          <w:szCs w:val="20"/>
        </w:rPr>
      </w:pPr>
      <w:r w:rsidRPr="00DF5A91">
        <w:rPr>
          <w:rFonts w:ascii="Tahoma" w:hAnsi="Tahoma" w:cs="Tahoma"/>
          <w:sz w:val="20"/>
          <w:szCs w:val="20"/>
        </w:rPr>
        <w:t xml:space="preserve">Ogólne zasady wykonania robót podano w OST ST.00 „ Wymagania ogólne” pkt 5. </w:t>
      </w:r>
    </w:p>
    <w:p w14:paraId="69B52DF2" w14:textId="77777777" w:rsidR="006F30F7" w:rsidRPr="00DF5A91" w:rsidRDefault="00F10495" w:rsidP="0054189E">
      <w:pPr>
        <w:widowControl w:val="0"/>
        <w:ind w:right="-15"/>
        <w:jc w:val="both"/>
        <w:rPr>
          <w:rFonts w:ascii="Tahoma" w:hAnsi="Tahoma" w:cs="Tahoma"/>
          <w:b/>
          <w:sz w:val="20"/>
          <w:szCs w:val="20"/>
        </w:rPr>
      </w:pPr>
      <w:r w:rsidRPr="00DF5A91">
        <w:rPr>
          <w:rFonts w:ascii="Tahoma" w:hAnsi="Tahoma" w:cs="Tahoma"/>
          <w:b/>
          <w:sz w:val="20"/>
          <w:szCs w:val="20"/>
        </w:rPr>
        <w:t xml:space="preserve">5.2.  Zasady wykonywania robót </w:t>
      </w:r>
    </w:p>
    <w:p w14:paraId="66B08955"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Sposób wykonania robót powinien być zgodny z dokumentacją projektową i SST. W przypadku braku wystarczających danych można korzystać z ustaleń podanych w niniejszej specyfikacji oraz </w:t>
      </w:r>
      <w:r w:rsidR="00116005">
        <w:rPr>
          <w:rFonts w:ascii="Tahoma" w:hAnsi="Tahoma" w:cs="Tahoma"/>
          <w:sz w:val="20"/>
          <w:szCs w:val="20"/>
        </w:rPr>
        <w:br/>
      </w:r>
      <w:r w:rsidRPr="00DF5A91">
        <w:rPr>
          <w:rFonts w:ascii="Tahoma" w:hAnsi="Tahoma" w:cs="Tahoma"/>
          <w:sz w:val="20"/>
          <w:szCs w:val="20"/>
        </w:rPr>
        <w:t xml:space="preserve">z informacji podanych w załącznikach. Podstawowe czynności przy wykonywaniu robót obejmują: </w:t>
      </w:r>
    </w:p>
    <w:p w14:paraId="1D917BB7" w14:textId="77777777" w:rsidR="006F30F7" w:rsidRPr="00DF5A91" w:rsidRDefault="00F10495" w:rsidP="0054189E">
      <w:pPr>
        <w:widowControl w:val="0"/>
        <w:numPr>
          <w:ilvl w:val="0"/>
          <w:numId w:val="35"/>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roboty</w:t>
      </w:r>
      <w:proofErr w:type="gramEnd"/>
      <w:r w:rsidRPr="00DF5A91">
        <w:rPr>
          <w:rFonts w:ascii="Tahoma" w:hAnsi="Tahoma" w:cs="Tahoma"/>
          <w:color w:val="auto"/>
          <w:sz w:val="20"/>
          <w:szCs w:val="20"/>
        </w:rPr>
        <w:t xml:space="preserve"> przygotowawcze</w:t>
      </w:r>
    </w:p>
    <w:p w14:paraId="7143DC4A" w14:textId="77777777" w:rsidR="006F30F7" w:rsidRPr="00DF5A91" w:rsidRDefault="00F10495" w:rsidP="0054189E">
      <w:pPr>
        <w:widowControl w:val="0"/>
        <w:numPr>
          <w:ilvl w:val="0"/>
          <w:numId w:val="35"/>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czynności</w:t>
      </w:r>
      <w:proofErr w:type="gramEnd"/>
      <w:r w:rsidRPr="00DF5A91">
        <w:rPr>
          <w:rFonts w:ascii="Tahoma" w:hAnsi="Tahoma" w:cs="Tahoma"/>
          <w:color w:val="auto"/>
          <w:sz w:val="20"/>
          <w:szCs w:val="20"/>
        </w:rPr>
        <w:t xml:space="preserve"> pielęgnacyjne (cięcia sanitarne)</w:t>
      </w:r>
    </w:p>
    <w:p w14:paraId="536707A8" w14:textId="77777777" w:rsidR="006F30F7" w:rsidRPr="00DF5A91" w:rsidRDefault="00F10495" w:rsidP="0054189E">
      <w:pPr>
        <w:widowControl w:val="0"/>
        <w:numPr>
          <w:ilvl w:val="0"/>
          <w:numId w:val="35"/>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roboty</w:t>
      </w:r>
      <w:proofErr w:type="gramEnd"/>
      <w:r w:rsidRPr="00DF5A91">
        <w:rPr>
          <w:rFonts w:ascii="Tahoma" w:hAnsi="Tahoma" w:cs="Tahoma"/>
          <w:color w:val="auto"/>
          <w:sz w:val="20"/>
          <w:szCs w:val="20"/>
        </w:rPr>
        <w:t xml:space="preserve"> zabezpieczające drzewo lub grupy drzew </w:t>
      </w:r>
    </w:p>
    <w:p w14:paraId="329D8CC7" w14:textId="77777777" w:rsidR="006F30F7" w:rsidRPr="00DF5A91" w:rsidRDefault="00F10495" w:rsidP="0054189E">
      <w:pPr>
        <w:widowControl w:val="0"/>
        <w:numPr>
          <w:ilvl w:val="0"/>
          <w:numId w:val="35"/>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roboty</w:t>
      </w:r>
      <w:proofErr w:type="gramEnd"/>
      <w:r w:rsidRPr="00DF5A91">
        <w:rPr>
          <w:rFonts w:ascii="Tahoma" w:hAnsi="Tahoma" w:cs="Tahoma"/>
          <w:color w:val="auto"/>
          <w:sz w:val="20"/>
          <w:szCs w:val="20"/>
        </w:rPr>
        <w:t xml:space="preserve"> wykończeniowe</w:t>
      </w:r>
    </w:p>
    <w:p w14:paraId="612E727A" w14:textId="77777777" w:rsidR="006F30F7" w:rsidRPr="00DF5A91" w:rsidRDefault="00F10495" w:rsidP="0054189E">
      <w:pPr>
        <w:widowControl w:val="0"/>
        <w:ind w:right="-15"/>
        <w:jc w:val="both"/>
        <w:rPr>
          <w:rFonts w:ascii="Tahoma" w:hAnsi="Tahoma" w:cs="Tahoma"/>
          <w:b/>
          <w:sz w:val="20"/>
          <w:szCs w:val="20"/>
        </w:rPr>
      </w:pPr>
      <w:r w:rsidRPr="00DF5A91">
        <w:rPr>
          <w:rFonts w:ascii="Tahoma" w:hAnsi="Tahoma" w:cs="Tahoma"/>
          <w:b/>
          <w:sz w:val="20"/>
          <w:szCs w:val="20"/>
        </w:rPr>
        <w:t xml:space="preserve">5.3.  Roboty przygotowawcze  </w:t>
      </w:r>
    </w:p>
    <w:p w14:paraId="4DEA9766"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Przed przystąpieniem do robót należy, na podstawie dokumentacji projektowej, ST lub wskazań Inżyniera: </w:t>
      </w:r>
    </w:p>
    <w:p w14:paraId="3BBEFF2B" w14:textId="77777777" w:rsidR="006F30F7" w:rsidRPr="00DF5A91" w:rsidRDefault="00F10495" w:rsidP="0054189E">
      <w:pPr>
        <w:widowControl w:val="0"/>
        <w:numPr>
          <w:ilvl w:val="0"/>
          <w:numId w:val="26"/>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ustalić</w:t>
      </w:r>
      <w:proofErr w:type="gramEnd"/>
      <w:r w:rsidRPr="00DF5A91">
        <w:rPr>
          <w:rFonts w:ascii="Tahoma" w:hAnsi="Tahoma" w:cs="Tahoma"/>
          <w:color w:val="auto"/>
          <w:sz w:val="20"/>
          <w:szCs w:val="20"/>
        </w:rPr>
        <w:t xml:space="preserve"> lokalizację drzewa i krzewów podlegających cięciom sanitarnym,</w:t>
      </w:r>
    </w:p>
    <w:p w14:paraId="294FE9AB" w14:textId="77777777" w:rsidR="006F30F7" w:rsidRPr="00DF5A91" w:rsidRDefault="00F10495" w:rsidP="0054189E">
      <w:pPr>
        <w:widowControl w:val="0"/>
        <w:numPr>
          <w:ilvl w:val="0"/>
          <w:numId w:val="26"/>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ustalić</w:t>
      </w:r>
      <w:proofErr w:type="gramEnd"/>
      <w:r w:rsidRPr="00DF5A91">
        <w:rPr>
          <w:rFonts w:ascii="Tahoma" w:hAnsi="Tahoma" w:cs="Tahoma"/>
          <w:color w:val="auto"/>
          <w:sz w:val="20"/>
          <w:szCs w:val="20"/>
        </w:rPr>
        <w:t xml:space="preserve"> lokalizację drzew i krzewów podlegającego zabezpieczeniu na czas budowy,</w:t>
      </w:r>
    </w:p>
    <w:p w14:paraId="79C3FED0" w14:textId="77777777" w:rsidR="006F30F7" w:rsidRPr="00DF5A91" w:rsidRDefault="00F10495" w:rsidP="0054189E">
      <w:pPr>
        <w:widowControl w:val="0"/>
        <w:numPr>
          <w:ilvl w:val="0"/>
          <w:numId w:val="26"/>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szczegółowo</w:t>
      </w:r>
      <w:proofErr w:type="gramEnd"/>
      <w:r w:rsidRPr="00DF5A91">
        <w:rPr>
          <w:rFonts w:ascii="Tahoma" w:hAnsi="Tahoma" w:cs="Tahoma"/>
          <w:color w:val="auto"/>
          <w:sz w:val="20"/>
          <w:szCs w:val="20"/>
        </w:rPr>
        <w:t xml:space="preserve"> wytyczyć roboty z danymi wysokościowymi przy stałych obiektach zabezpieczających drzewa, </w:t>
      </w:r>
    </w:p>
    <w:p w14:paraId="6F136C84" w14:textId="77777777" w:rsidR="006F30F7" w:rsidRPr="00DF5A91" w:rsidRDefault="00F10495" w:rsidP="0054189E">
      <w:pPr>
        <w:widowControl w:val="0"/>
        <w:numPr>
          <w:ilvl w:val="0"/>
          <w:numId w:val="26"/>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usunąć</w:t>
      </w:r>
      <w:proofErr w:type="gramEnd"/>
      <w:r w:rsidRPr="00DF5A91">
        <w:rPr>
          <w:rFonts w:ascii="Tahoma" w:hAnsi="Tahoma" w:cs="Tahoma"/>
          <w:color w:val="auto"/>
          <w:sz w:val="20"/>
          <w:szCs w:val="20"/>
        </w:rPr>
        <w:t xml:space="preserve"> przeszkody, </w:t>
      </w:r>
    </w:p>
    <w:p w14:paraId="57370700" w14:textId="77777777" w:rsidR="006F30F7" w:rsidRPr="00DF5A91" w:rsidRDefault="00F10495" w:rsidP="0054189E">
      <w:pPr>
        <w:widowControl w:val="0"/>
        <w:ind w:right="-15"/>
        <w:jc w:val="both"/>
        <w:rPr>
          <w:rFonts w:ascii="Tahoma" w:hAnsi="Tahoma" w:cs="Tahoma"/>
          <w:b/>
          <w:color w:val="auto"/>
          <w:sz w:val="20"/>
          <w:szCs w:val="20"/>
        </w:rPr>
      </w:pPr>
      <w:r w:rsidRPr="00DF5A91">
        <w:rPr>
          <w:rFonts w:ascii="Tahoma" w:hAnsi="Tahoma" w:cs="Tahoma"/>
          <w:b/>
          <w:color w:val="auto"/>
          <w:sz w:val="20"/>
          <w:szCs w:val="20"/>
        </w:rPr>
        <w:t>5.4.  Pielęgnacja drzew i krzewów istniejących</w:t>
      </w:r>
    </w:p>
    <w:p w14:paraId="75147F5C" w14:textId="77777777" w:rsidR="006F30F7" w:rsidRPr="00DF5A91" w:rsidRDefault="00F10495" w:rsidP="0054189E">
      <w:pPr>
        <w:widowControl w:val="0"/>
        <w:jc w:val="both"/>
        <w:rPr>
          <w:rFonts w:ascii="Tahoma" w:hAnsi="Tahoma" w:cs="Tahoma"/>
          <w:b/>
          <w:color w:val="auto"/>
          <w:sz w:val="20"/>
          <w:szCs w:val="20"/>
        </w:rPr>
      </w:pPr>
      <w:r w:rsidRPr="00DF5A91">
        <w:rPr>
          <w:rFonts w:ascii="Tahoma" w:hAnsi="Tahoma" w:cs="Tahoma"/>
          <w:color w:val="auto"/>
          <w:sz w:val="20"/>
          <w:szCs w:val="20"/>
        </w:rPr>
        <w:t>Przed rozpoczęciem prac należy przy udziale upoważnionego przedstawiciela Zamawiającego oznaczyć w uzgodniony sposób drzewa przeznaczone do zabiegów pielęgnacyjnych</w:t>
      </w:r>
      <w:r w:rsidR="0032380E" w:rsidRPr="00DF5A91">
        <w:rPr>
          <w:rFonts w:ascii="Tahoma" w:hAnsi="Tahoma" w:cs="Tahoma"/>
          <w:color w:val="auto"/>
          <w:sz w:val="20"/>
          <w:szCs w:val="20"/>
        </w:rPr>
        <w:t xml:space="preserve"> oraz zakres prac</w:t>
      </w:r>
      <w:r w:rsidRPr="00DF5A91">
        <w:rPr>
          <w:rFonts w:ascii="Tahoma" w:hAnsi="Tahoma" w:cs="Tahoma"/>
          <w:color w:val="auto"/>
          <w:sz w:val="20"/>
          <w:szCs w:val="20"/>
        </w:rPr>
        <w:t xml:space="preserve"> na podstawie Dokumentacji Projektowej oraz szczegółowej inwentaryzacji dendrologicznej będącej składową niniejszego opracowania. W zakres prac konserwacyjnych wchodzi m.in. usunięcie posuszu</w:t>
      </w:r>
      <w:r w:rsidR="0032380E" w:rsidRPr="00DF5A91">
        <w:rPr>
          <w:rFonts w:ascii="Tahoma" w:hAnsi="Tahoma" w:cs="Tahoma"/>
          <w:color w:val="auto"/>
          <w:sz w:val="20"/>
          <w:szCs w:val="20"/>
        </w:rPr>
        <w:t>, martwych konarów</w:t>
      </w:r>
      <w:r w:rsidRPr="00DF5A91">
        <w:rPr>
          <w:rFonts w:ascii="Tahoma" w:hAnsi="Tahoma" w:cs="Tahoma"/>
          <w:color w:val="auto"/>
          <w:sz w:val="20"/>
          <w:szCs w:val="20"/>
        </w:rPr>
        <w:t xml:space="preserve"> oraz wycięcie gałęzi wchodząc</w:t>
      </w:r>
      <w:r w:rsidR="0032380E" w:rsidRPr="00DF5A91">
        <w:rPr>
          <w:rFonts w:ascii="Tahoma" w:hAnsi="Tahoma" w:cs="Tahoma"/>
          <w:color w:val="auto"/>
          <w:sz w:val="20"/>
          <w:szCs w:val="20"/>
        </w:rPr>
        <w:t>ych</w:t>
      </w:r>
      <w:r w:rsidRPr="00DF5A91">
        <w:rPr>
          <w:rFonts w:ascii="Tahoma" w:hAnsi="Tahoma" w:cs="Tahoma"/>
          <w:color w:val="auto"/>
          <w:sz w:val="20"/>
          <w:szCs w:val="20"/>
        </w:rPr>
        <w:t xml:space="preserve"> w kolizję z projektowanym </w:t>
      </w:r>
      <w:r w:rsidR="00CC1E45">
        <w:rPr>
          <w:rFonts w:ascii="Tahoma" w:hAnsi="Tahoma" w:cs="Tahoma"/>
          <w:color w:val="auto"/>
          <w:sz w:val="20"/>
          <w:szCs w:val="20"/>
        </w:rPr>
        <w:t>zagospodarowaniem terenu</w:t>
      </w:r>
      <w:r w:rsidRPr="00DF5A91">
        <w:rPr>
          <w:rFonts w:ascii="Tahoma" w:hAnsi="Tahoma" w:cs="Tahoma"/>
          <w:color w:val="auto"/>
          <w:sz w:val="20"/>
          <w:szCs w:val="20"/>
        </w:rPr>
        <w:t xml:space="preserve">. Usunięcie znacznej części gałęzi lub konarów, nie może być jednorazowym zabiegiem. Cięcie takie lepiej przeprowadzić stopniowo, przez okres 2 do 3 lat. Cięcia sanitarne zapobiegają rozprzestrzenianiu czynników chorobotwórczych, poprzez usuwanie gałęzi porażonych przez chorobę lub martwych zgodnie z zasadami sztuki ogrodowej. </w:t>
      </w:r>
    </w:p>
    <w:p w14:paraId="2E66EFFF" w14:textId="77777777" w:rsidR="006F30F7" w:rsidRPr="00DF5A91" w:rsidRDefault="00F10495" w:rsidP="0054189E">
      <w:pPr>
        <w:widowControl w:val="0"/>
        <w:jc w:val="both"/>
        <w:rPr>
          <w:rFonts w:ascii="Tahoma" w:hAnsi="Tahoma" w:cs="Tahoma"/>
          <w:b/>
          <w:color w:val="auto"/>
          <w:sz w:val="20"/>
          <w:szCs w:val="20"/>
        </w:rPr>
      </w:pPr>
      <w:r w:rsidRPr="00DF5A91">
        <w:rPr>
          <w:rFonts w:ascii="Tahoma" w:hAnsi="Tahoma" w:cs="Tahoma"/>
          <w:color w:val="auto"/>
          <w:sz w:val="20"/>
          <w:szCs w:val="20"/>
        </w:rPr>
        <w:t>Materiał z wycinki należy pociąć na odcinki dogodne do transportu, ułożyć w stosy i przygotować do wywozu.</w:t>
      </w:r>
    </w:p>
    <w:p w14:paraId="3E11E1FA" w14:textId="77777777" w:rsidR="006F30F7" w:rsidRPr="00DF5A91" w:rsidRDefault="00F10495" w:rsidP="0054189E">
      <w:pPr>
        <w:jc w:val="both"/>
        <w:rPr>
          <w:rFonts w:ascii="Tahoma" w:hAnsi="Tahoma" w:cs="Tahoma"/>
          <w:color w:val="auto"/>
          <w:sz w:val="20"/>
          <w:szCs w:val="20"/>
        </w:rPr>
      </w:pPr>
      <w:r w:rsidRPr="00DF5A91">
        <w:rPr>
          <w:rFonts w:ascii="Tahoma" w:hAnsi="Tahoma" w:cs="Tahoma"/>
          <w:color w:val="auto"/>
          <w:sz w:val="20"/>
          <w:szCs w:val="20"/>
        </w:rPr>
        <w:t>Podczas cięć sanitarnych, należy uwzględniać cechy poszczególnych gatunków roślin:</w:t>
      </w:r>
    </w:p>
    <w:p w14:paraId="4F171394" w14:textId="77777777" w:rsidR="006F30F7" w:rsidRPr="00DF5A91" w:rsidRDefault="00F10495" w:rsidP="0054189E">
      <w:pPr>
        <w:jc w:val="both"/>
        <w:rPr>
          <w:rFonts w:ascii="Tahoma" w:hAnsi="Tahoma" w:cs="Tahoma"/>
          <w:color w:val="auto"/>
          <w:sz w:val="20"/>
          <w:szCs w:val="20"/>
        </w:rPr>
      </w:pPr>
      <w:r w:rsidRPr="00DF5A91">
        <w:rPr>
          <w:rFonts w:ascii="Tahoma" w:hAnsi="Tahoma" w:cs="Tahoma"/>
          <w:color w:val="auto"/>
          <w:sz w:val="20"/>
          <w:szCs w:val="20"/>
        </w:rPr>
        <w:t xml:space="preserve">- sposób wzrostu, </w:t>
      </w:r>
    </w:p>
    <w:p w14:paraId="4356F3DA" w14:textId="77777777" w:rsidR="006F30F7" w:rsidRPr="00DF5A91" w:rsidRDefault="00F10495" w:rsidP="0054189E">
      <w:pPr>
        <w:jc w:val="both"/>
        <w:rPr>
          <w:rFonts w:ascii="Tahoma" w:hAnsi="Tahoma" w:cs="Tahoma"/>
          <w:color w:val="auto"/>
          <w:sz w:val="20"/>
          <w:szCs w:val="20"/>
        </w:rPr>
      </w:pPr>
      <w:r w:rsidRPr="00DF5A91">
        <w:rPr>
          <w:rFonts w:ascii="Tahoma" w:hAnsi="Tahoma" w:cs="Tahoma"/>
          <w:color w:val="auto"/>
          <w:sz w:val="20"/>
          <w:szCs w:val="20"/>
        </w:rPr>
        <w:t xml:space="preserve">- rozgałęzienie i zagęszczenie gałęzi, </w:t>
      </w:r>
    </w:p>
    <w:p w14:paraId="79D5B8ED" w14:textId="77777777" w:rsidR="006F30F7" w:rsidRPr="00DF5A91" w:rsidRDefault="00F10495" w:rsidP="0054189E">
      <w:pPr>
        <w:jc w:val="both"/>
        <w:rPr>
          <w:rFonts w:ascii="Tahoma" w:hAnsi="Tahoma" w:cs="Tahoma"/>
          <w:color w:val="auto"/>
          <w:sz w:val="20"/>
          <w:szCs w:val="20"/>
        </w:rPr>
      </w:pPr>
      <w:r w:rsidRPr="00DF5A91">
        <w:rPr>
          <w:rFonts w:ascii="Tahoma" w:hAnsi="Tahoma" w:cs="Tahoma"/>
          <w:color w:val="auto"/>
          <w:sz w:val="20"/>
          <w:szCs w:val="20"/>
        </w:rPr>
        <w:t>- konstrukcję korony</w:t>
      </w:r>
      <w:r w:rsidR="0032380E" w:rsidRPr="00DF5A91">
        <w:rPr>
          <w:rFonts w:ascii="Tahoma" w:hAnsi="Tahoma" w:cs="Tahoma"/>
          <w:color w:val="auto"/>
          <w:sz w:val="20"/>
          <w:szCs w:val="20"/>
        </w:rPr>
        <w:t>.</w:t>
      </w:r>
    </w:p>
    <w:p w14:paraId="172447EC" w14:textId="77777777" w:rsidR="006F30F7" w:rsidRPr="00DF5A91" w:rsidRDefault="00F10495" w:rsidP="0054189E">
      <w:pPr>
        <w:jc w:val="both"/>
        <w:rPr>
          <w:rFonts w:ascii="Tahoma" w:hAnsi="Tahoma" w:cs="Tahoma"/>
          <w:b/>
          <w:sz w:val="20"/>
          <w:szCs w:val="20"/>
        </w:rPr>
      </w:pPr>
      <w:r w:rsidRPr="00DF5A91">
        <w:rPr>
          <w:rFonts w:ascii="Tahoma" w:hAnsi="Tahoma" w:cs="Tahoma"/>
          <w:b/>
          <w:sz w:val="20"/>
          <w:szCs w:val="20"/>
        </w:rPr>
        <w:t xml:space="preserve">5.5. Tymczasowe zabezpieczenie drzew, na okres budowy </w:t>
      </w:r>
    </w:p>
    <w:p w14:paraId="65E7EAE5"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Tymczasowe zabezpieczenie drzew, które pozostaną w terenie po zakończeniu robót, a są narażone na uszkodzenia w czasie robót budowlanych, wymaga wykonania wszystkich czynności: </w:t>
      </w:r>
    </w:p>
    <w:p w14:paraId="0D2B3BF2" w14:textId="77777777" w:rsidR="006F30F7" w:rsidRPr="00DF5A91" w:rsidRDefault="00F10495" w:rsidP="0054189E">
      <w:pPr>
        <w:widowControl w:val="0"/>
        <w:numPr>
          <w:ilvl w:val="0"/>
          <w:numId w:val="21"/>
        </w:numPr>
        <w:ind w:right="-15"/>
        <w:contextualSpacing/>
        <w:jc w:val="both"/>
        <w:rPr>
          <w:rFonts w:ascii="Tahoma" w:hAnsi="Tahoma" w:cs="Tahoma"/>
          <w:sz w:val="20"/>
          <w:szCs w:val="20"/>
        </w:rPr>
      </w:pPr>
      <w:proofErr w:type="gramStart"/>
      <w:r w:rsidRPr="00DF5A91">
        <w:rPr>
          <w:rFonts w:ascii="Tahoma" w:hAnsi="Tahoma" w:cs="Tahoma"/>
          <w:sz w:val="20"/>
          <w:szCs w:val="20"/>
        </w:rPr>
        <w:t>w</w:t>
      </w:r>
      <w:proofErr w:type="gramEnd"/>
      <w:r w:rsidRPr="00DF5A91">
        <w:rPr>
          <w:rFonts w:ascii="Tahoma" w:hAnsi="Tahoma" w:cs="Tahoma"/>
          <w:sz w:val="20"/>
          <w:szCs w:val="20"/>
        </w:rPr>
        <w:t xml:space="preserve"> sposób uniemożliwiający uszkodzenie mechaniczne drzew, </w:t>
      </w:r>
    </w:p>
    <w:p w14:paraId="4EA763D7" w14:textId="77777777" w:rsidR="006F30F7" w:rsidRPr="00DF5A91" w:rsidRDefault="00F10495" w:rsidP="0054189E">
      <w:pPr>
        <w:widowControl w:val="0"/>
        <w:numPr>
          <w:ilvl w:val="0"/>
          <w:numId w:val="21"/>
        </w:numPr>
        <w:ind w:right="-15"/>
        <w:contextualSpacing/>
        <w:jc w:val="both"/>
        <w:rPr>
          <w:rFonts w:ascii="Tahoma" w:hAnsi="Tahoma" w:cs="Tahoma"/>
          <w:sz w:val="20"/>
          <w:szCs w:val="20"/>
        </w:rPr>
      </w:pPr>
      <w:r w:rsidRPr="00DF5A91">
        <w:rPr>
          <w:rFonts w:ascii="Tahoma" w:hAnsi="Tahoma" w:cs="Tahoma"/>
          <w:sz w:val="20"/>
          <w:szCs w:val="20"/>
        </w:rPr>
        <w:t xml:space="preserve">tylko ręcznie w zasięgu korony drzewa i w </w:t>
      </w:r>
      <w:proofErr w:type="gramStart"/>
      <w:r w:rsidRPr="00DF5A91">
        <w:rPr>
          <w:rFonts w:ascii="Tahoma" w:hAnsi="Tahoma" w:cs="Tahoma"/>
          <w:sz w:val="20"/>
          <w:szCs w:val="20"/>
        </w:rPr>
        <w:t>odległości co</w:t>
      </w:r>
      <w:proofErr w:type="gramEnd"/>
      <w:r w:rsidRPr="00DF5A91">
        <w:rPr>
          <w:rFonts w:ascii="Tahoma" w:hAnsi="Tahoma" w:cs="Tahoma"/>
          <w:sz w:val="20"/>
          <w:szCs w:val="20"/>
        </w:rPr>
        <w:t xml:space="preserve"> najmniej 2 m na zewnątrz od obrysu korony drzewa, przy czym wyjątkowe zastosowanie sprzętu mechanicznego wymaga zgody </w:t>
      </w:r>
      <w:r w:rsidRPr="00DF5A91">
        <w:rPr>
          <w:rFonts w:ascii="Tahoma" w:hAnsi="Tahoma" w:cs="Tahoma"/>
          <w:sz w:val="20"/>
          <w:szCs w:val="20"/>
        </w:rPr>
        <w:lastRenderedPageBreak/>
        <w:t xml:space="preserve">Inżyniera. </w:t>
      </w:r>
    </w:p>
    <w:p w14:paraId="06AE2067"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W zasięgu korony drzewa i w </w:t>
      </w:r>
      <w:proofErr w:type="gramStart"/>
      <w:r w:rsidRPr="00DF5A91">
        <w:rPr>
          <w:rFonts w:ascii="Tahoma" w:hAnsi="Tahoma" w:cs="Tahoma"/>
          <w:sz w:val="20"/>
          <w:szCs w:val="20"/>
        </w:rPr>
        <w:t>odległości co</w:t>
      </w:r>
      <w:proofErr w:type="gramEnd"/>
      <w:r w:rsidRPr="00DF5A91">
        <w:rPr>
          <w:rFonts w:ascii="Tahoma" w:hAnsi="Tahoma" w:cs="Tahoma"/>
          <w:sz w:val="20"/>
          <w:szCs w:val="20"/>
        </w:rPr>
        <w:t xml:space="preserve"> najmniej 2 m na zewnątrz od obrysu korony drzewa nie powinno dopuścić się do: </w:t>
      </w:r>
    </w:p>
    <w:p w14:paraId="611DB51B" w14:textId="77777777" w:rsidR="006F30F7" w:rsidRPr="00DF5A91" w:rsidRDefault="00F10495" w:rsidP="0054189E">
      <w:pPr>
        <w:widowControl w:val="0"/>
        <w:numPr>
          <w:ilvl w:val="0"/>
          <w:numId w:val="22"/>
        </w:numPr>
        <w:ind w:right="-15"/>
        <w:contextualSpacing/>
        <w:jc w:val="both"/>
        <w:rPr>
          <w:rFonts w:ascii="Tahoma" w:hAnsi="Tahoma" w:cs="Tahoma"/>
          <w:sz w:val="20"/>
          <w:szCs w:val="20"/>
        </w:rPr>
      </w:pPr>
      <w:proofErr w:type="gramStart"/>
      <w:r w:rsidRPr="00DF5A91">
        <w:rPr>
          <w:rFonts w:ascii="Tahoma" w:hAnsi="Tahoma" w:cs="Tahoma"/>
          <w:sz w:val="20"/>
          <w:szCs w:val="20"/>
        </w:rPr>
        <w:t>wykonania</w:t>
      </w:r>
      <w:proofErr w:type="gramEnd"/>
      <w:r w:rsidRPr="00DF5A91">
        <w:rPr>
          <w:rFonts w:ascii="Tahoma" w:hAnsi="Tahoma" w:cs="Tahoma"/>
          <w:sz w:val="20"/>
          <w:szCs w:val="20"/>
        </w:rPr>
        <w:t xml:space="preserve"> placów składowych i dróg dojazdowych, </w:t>
      </w:r>
    </w:p>
    <w:p w14:paraId="4BB9B4A9" w14:textId="77777777" w:rsidR="006F30F7" w:rsidRPr="00DF5A91" w:rsidRDefault="00F10495" w:rsidP="0054189E">
      <w:pPr>
        <w:widowControl w:val="0"/>
        <w:numPr>
          <w:ilvl w:val="0"/>
          <w:numId w:val="22"/>
        </w:numPr>
        <w:ind w:right="-15"/>
        <w:contextualSpacing/>
        <w:jc w:val="both"/>
        <w:rPr>
          <w:rFonts w:ascii="Tahoma" w:hAnsi="Tahoma" w:cs="Tahoma"/>
          <w:sz w:val="20"/>
          <w:szCs w:val="20"/>
        </w:rPr>
      </w:pPr>
      <w:proofErr w:type="gramStart"/>
      <w:r w:rsidRPr="00DF5A91">
        <w:rPr>
          <w:rFonts w:ascii="Tahoma" w:hAnsi="Tahoma" w:cs="Tahoma"/>
          <w:sz w:val="20"/>
          <w:szCs w:val="20"/>
        </w:rPr>
        <w:t>poruszania</w:t>
      </w:r>
      <w:proofErr w:type="gramEnd"/>
      <w:r w:rsidRPr="00DF5A91">
        <w:rPr>
          <w:rFonts w:ascii="Tahoma" w:hAnsi="Tahoma" w:cs="Tahoma"/>
          <w:sz w:val="20"/>
          <w:szCs w:val="20"/>
        </w:rPr>
        <w:t xml:space="preserve"> się sprzętu mechanicznego, </w:t>
      </w:r>
    </w:p>
    <w:p w14:paraId="2E5487CB" w14:textId="77777777" w:rsidR="006F30F7" w:rsidRPr="00DF5A91" w:rsidRDefault="00F10495" w:rsidP="0054189E">
      <w:pPr>
        <w:widowControl w:val="0"/>
        <w:numPr>
          <w:ilvl w:val="0"/>
          <w:numId w:val="22"/>
        </w:numPr>
        <w:ind w:right="-15"/>
        <w:contextualSpacing/>
        <w:jc w:val="both"/>
        <w:rPr>
          <w:rFonts w:ascii="Tahoma" w:hAnsi="Tahoma" w:cs="Tahoma"/>
          <w:sz w:val="20"/>
          <w:szCs w:val="20"/>
        </w:rPr>
      </w:pPr>
      <w:proofErr w:type="gramStart"/>
      <w:r w:rsidRPr="00DF5A91">
        <w:rPr>
          <w:rFonts w:ascii="Tahoma" w:hAnsi="Tahoma" w:cs="Tahoma"/>
          <w:sz w:val="20"/>
          <w:szCs w:val="20"/>
        </w:rPr>
        <w:t>składowania</w:t>
      </w:r>
      <w:proofErr w:type="gramEnd"/>
      <w:r w:rsidRPr="00DF5A91">
        <w:rPr>
          <w:rFonts w:ascii="Tahoma" w:hAnsi="Tahoma" w:cs="Tahoma"/>
          <w:sz w:val="20"/>
          <w:szCs w:val="20"/>
        </w:rPr>
        <w:t xml:space="preserve"> materiałów budowlanych,</w:t>
      </w:r>
    </w:p>
    <w:p w14:paraId="7BEA4CC3" w14:textId="77777777" w:rsidR="006F30F7" w:rsidRPr="00DF5A91" w:rsidRDefault="0032380E" w:rsidP="0054189E">
      <w:pPr>
        <w:widowControl w:val="0"/>
        <w:numPr>
          <w:ilvl w:val="0"/>
          <w:numId w:val="22"/>
        </w:numPr>
        <w:ind w:right="-15"/>
        <w:contextualSpacing/>
        <w:jc w:val="both"/>
        <w:rPr>
          <w:rFonts w:ascii="Tahoma" w:hAnsi="Tahoma" w:cs="Tahoma"/>
          <w:sz w:val="20"/>
          <w:szCs w:val="20"/>
        </w:rPr>
      </w:pPr>
      <w:proofErr w:type="gramStart"/>
      <w:r w:rsidRPr="00DF5A91">
        <w:rPr>
          <w:rFonts w:ascii="Tahoma" w:hAnsi="Tahoma" w:cs="Tahoma"/>
          <w:sz w:val="20"/>
          <w:szCs w:val="20"/>
        </w:rPr>
        <w:t>zmian</w:t>
      </w:r>
      <w:proofErr w:type="gramEnd"/>
      <w:r w:rsidRPr="00DF5A91">
        <w:rPr>
          <w:rFonts w:ascii="Tahoma" w:hAnsi="Tahoma" w:cs="Tahoma"/>
          <w:sz w:val="20"/>
          <w:szCs w:val="20"/>
        </w:rPr>
        <w:t xml:space="preserve"> poziomu gruntu.</w:t>
      </w:r>
    </w:p>
    <w:p w14:paraId="668FC2C2"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Zaleca się, aby w strefie do 10 m od pnia drzewa nie składować cementu, kruszywa, olejów, paliw </w:t>
      </w:r>
      <w:r w:rsidR="00116005">
        <w:rPr>
          <w:rFonts w:ascii="Tahoma" w:hAnsi="Tahoma" w:cs="Tahoma"/>
          <w:sz w:val="20"/>
          <w:szCs w:val="20"/>
        </w:rPr>
        <w:br/>
      </w:r>
      <w:r w:rsidRPr="00DF5A91">
        <w:rPr>
          <w:rFonts w:ascii="Tahoma" w:hAnsi="Tahoma" w:cs="Tahoma"/>
          <w:sz w:val="20"/>
          <w:szCs w:val="20"/>
        </w:rPr>
        <w:t>i lepiszcz</w:t>
      </w:r>
      <w:r w:rsidR="0032380E" w:rsidRPr="00DF5A91">
        <w:rPr>
          <w:rFonts w:ascii="Tahoma" w:hAnsi="Tahoma" w:cs="Tahoma"/>
          <w:sz w:val="20"/>
          <w:szCs w:val="20"/>
        </w:rPr>
        <w:t>y</w:t>
      </w:r>
      <w:r w:rsidRPr="00DF5A91">
        <w:rPr>
          <w:rFonts w:ascii="Tahoma" w:hAnsi="Tahoma" w:cs="Tahoma"/>
          <w:sz w:val="20"/>
          <w:szCs w:val="20"/>
        </w:rPr>
        <w:t xml:space="preserve">. Zaleca się, aby roboty ziemne w obrębie korzeni drzewa nie były prowadzone w okresie wegetacji roślin, a szczególnie w okresie letnim. Najkorzystniejszym okresem do wykonania tych robót są miesiące od października do kwietnia. Zaleca się, aby czasowe wykopy instalacyjne wykonywane w strefie korzeniowej drzew były wykonywane wyłącznie ręcznie. Za deskowaniem czasowego wąskiego wykopu powinno się wykonać osłonę korzeni w formie szczeliny o szerokości 0,3 ÷ 0,5 m i głębokości 1,5 ÷ 2,0 m wypełnionej kompostem i torfem. Wskazane jest wykonanie takiej osłony rok wcześniej niż właściwy wykop. Z osłon takich można zrezygnować pod warunkiem wykonania robót instalacyjnych poza okresem wegetacji roślin. </w:t>
      </w:r>
    </w:p>
    <w:p w14:paraId="342F784D"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Zabezpieczenie drzewa na okres budowy drogi powinno obejmować: </w:t>
      </w:r>
    </w:p>
    <w:p w14:paraId="1C26E410" w14:textId="77777777" w:rsidR="006F30F7" w:rsidRPr="00DF5A91" w:rsidRDefault="00F10495" w:rsidP="0054189E">
      <w:pPr>
        <w:widowControl w:val="0"/>
        <w:numPr>
          <w:ilvl w:val="0"/>
          <w:numId w:val="48"/>
        </w:numPr>
        <w:ind w:right="-15"/>
        <w:contextualSpacing/>
        <w:jc w:val="both"/>
        <w:rPr>
          <w:rFonts w:ascii="Tahoma" w:hAnsi="Tahoma" w:cs="Tahoma"/>
          <w:sz w:val="20"/>
          <w:szCs w:val="20"/>
        </w:rPr>
      </w:pPr>
      <w:proofErr w:type="gramStart"/>
      <w:r w:rsidRPr="00DF5A91">
        <w:rPr>
          <w:rFonts w:ascii="Tahoma" w:hAnsi="Tahoma" w:cs="Tahoma"/>
          <w:sz w:val="20"/>
          <w:szCs w:val="20"/>
        </w:rPr>
        <w:t>owinięcie</w:t>
      </w:r>
      <w:proofErr w:type="gramEnd"/>
      <w:r w:rsidRPr="00DF5A91">
        <w:rPr>
          <w:rFonts w:ascii="Tahoma" w:hAnsi="Tahoma" w:cs="Tahoma"/>
          <w:sz w:val="20"/>
          <w:szCs w:val="20"/>
        </w:rPr>
        <w:t xml:space="preserve"> pnia matami słomianymi (np. w ilości 4 m2 na jeden pień), a następnie oszalowanie ich deskami do wysokości pierwszych gałęzi. Dolna część każdej deski powinna opierać się na podłożu, będąc lekko wkopaną w grunt lub obsypaną ziemią. Oszalowanie powinno być otoczone opaskami z taśmy stalowej w odległości </w:t>
      </w:r>
      <w:r w:rsidR="0032380E" w:rsidRPr="00DF5A91">
        <w:rPr>
          <w:rFonts w:ascii="Tahoma" w:hAnsi="Tahoma" w:cs="Tahoma"/>
          <w:sz w:val="20"/>
          <w:szCs w:val="20"/>
        </w:rPr>
        <w:t>wzajemnej, co</w:t>
      </w:r>
      <w:r w:rsidRPr="00DF5A91">
        <w:rPr>
          <w:rFonts w:ascii="Tahoma" w:hAnsi="Tahoma" w:cs="Tahoma"/>
          <w:sz w:val="20"/>
          <w:szCs w:val="20"/>
        </w:rPr>
        <w:t xml:space="preserve"> 40÷60 cm, </w:t>
      </w:r>
    </w:p>
    <w:p w14:paraId="1B07F53C" w14:textId="77777777" w:rsidR="006F30F7" w:rsidRPr="00DF5A91" w:rsidRDefault="00F10495" w:rsidP="0054189E">
      <w:pPr>
        <w:widowControl w:val="0"/>
        <w:numPr>
          <w:ilvl w:val="0"/>
          <w:numId w:val="48"/>
        </w:numPr>
        <w:ind w:right="-15"/>
        <w:contextualSpacing/>
        <w:jc w:val="both"/>
        <w:rPr>
          <w:rFonts w:ascii="Tahoma" w:hAnsi="Tahoma" w:cs="Tahoma"/>
          <w:sz w:val="20"/>
          <w:szCs w:val="20"/>
        </w:rPr>
      </w:pPr>
      <w:proofErr w:type="gramStart"/>
      <w:r w:rsidRPr="00DF5A91">
        <w:rPr>
          <w:rFonts w:ascii="Tahoma" w:hAnsi="Tahoma" w:cs="Tahoma"/>
          <w:sz w:val="20"/>
          <w:szCs w:val="20"/>
        </w:rPr>
        <w:t>przykrycie</w:t>
      </w:r>
      <w:proofErr w:type="gramEnd"/>
      <w:r w:rsidRPr="00DF5A91">
        <w:rPr>
          <w:rFonts w:ascii="Tahoma" w:hAnsi="Tahoma" w:cs="Tahoma"/>
          <w:sz w:val="20"/>
          <w:szCs w:val="20"/>
        </w:rPr>
        <w:t xml:space="preserve"> odkrytych korzeni matami słomianymi w ilości około 4 m2 na jedno drzewo, </w:t>
      </w:r>
    </w:p>
    <w:p w14:paraId="1B57B3D9" w14:textId="77777777" w:rsidR="006F30F7" w:rsidRPr="00DF5A91" w:rsidRDefault="00F10495" w:rsidP="0054189E">
      <w:pPr>
        <w:widowControl w:val="0"/>
        <w:numPr>
          <w:ilvl w:val="0"/>
          <w:numId w:val="48"/>
        </w:numPr>
        <w:ind w:right="-15"/>
        <w:contextualSpacing/>
        <w:jc w:val="both"/>
        <w:rPr>
          <w:rFonts w:ascii="Tahoma" w:hAnsi="Tahoma" w:cs="Tahoma"/>
          <w:sz w:val="20"/>
          <w:szCs w:val="20"/>
        </w:rPr>
      </w:pPr>
      <w:proofErr w:type="gramStart"/>
      <w:r w:rsidRPr="00DF5A91">
        <w:rPr>
          <w:rFonts w:ascii="Tahoma" w:hAnsi="Tahoma" w:cs="Tahoma"/>
          <w:sz w:val="20"/>
          <w:szCs w:val="20"/>
        </w:rPr>
        <w:t>podlewanie</w:t>
      </w:r>
      <w:proofErr w:type="gramEnd"/>
      <w:r w:rsidRPr="00DF5A91">
        <w:rPr>
          <w:rFonts w:ascii="Tahoma" w:hAnsi="Tahoma" w:cs="Tahoma"/>
          <w:sz w:val="20"/>
          <w:szCs w:val="20"/>
        </w:rPr>
        <w:t xml:space="preserve"> drzewa wodą w ilości około 20 dm3 na jedno drzewo przez cały okres trwania robót, w zależności od warunków atmosferycznych oraz wskazań Inżyniera.</w:t>
      </w:r>
    </w:p>
    <w:p w14:paraId="0E9B5664"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Po zakończeniu robót należy wykonać demontaż zabezpieczenia drzewa, obejmujący: </w:t>
      </w:r>
    </w:p>
    <w:p w14:paraId="784DE389" w14:textId="77777777" w:rsidR="006F30F7" w:rsidRPr="00DF5A91" w:rsidRDefault="00F10495" w:rsidP="0054189E">
      <w:pPr>
        <w:widowControl w:val="0"/>
        <w:numPr>
          <w:ilvl w:val="0"/>
          <w:numId w:val="19"/>
        </w:numPr>
        <w:ind w:right="-15"/>
        <w:contextualSpacing/>
        <w:jc w:val="both"/>
        <w:rPr>
          <w:rFonts w:ascii="Tahoma" w:hAnsi="Tahoma" w:cs="Tahoma"/>
          <w:sz w:val="20"/>
          <w:szCs w:val="20"/>
        </w:rPr>
      </w:pPr>
      <w:proofErr w:type="gramStart"/>
      <w:r w:rsidRPr="00DF5A91">
        <w:rPr>
          <w:rFonts w:ascii="Tahoma" w:hAnsi="Tahoma" w:cs="Tahoma"/>
          <w:sz w:val="20"/>
          <w:szCs w:val="20"/>
        </w:rPr>
        <w:t>rozebranie</w:t>
      </w:r>
      <w:proofErr w:type="gramEnd"/>
      <w:r w:rsidRPr="00DF5A91">
        <w:rPr>
          <w:rFonts w:ascii="Tahoma" w:hAnsi="Tahoma" w:cs="Tahoma"/>
          <w:sz w:val="20"/>
          <w:szCs w:val="20"/>
        </w:rPr>
        <w:t xml:space="preserve"> konstrukcji zabezpieczającej drzewo,</w:t>
      </w:r>
    </w:p>
    <w:p w14:paraId="5F1EFB39" w14:textId="77777777" w:rsidR="006F30F7" w:rsidRPr="00DF5A91" w:rsidRDefault="00F10495" w:rsidP="0054189E">
      <w:pPr>
        <w:widowControl w:val="0"/>
        <w:numPr>
          <w:ilvl w:val="0"/>
          <w:numId w:val="19"/>
        </w:numPr>
        <w:ind w:right="-15"/>
        <w:contextualSpacing/>
        <w:jc w:val="both"/>
        <w:rPr>
          <w:rFonts w:ascii="Tahoma" w:hAnsi="Tahoma" w:cs="Tahoma"/>
          <w:sz w:val="20"/>
          <w:szCs w:val="20"/>
        </w:rPr>
      </w:pPr>
      <w:proofErr w:type="gramStart"/>
      <w:r w:rsidRPr="00DF5A91">
        <w:rPr>
          <w:rFonts w:ascii="Tahoma" w:hAnsi="Tahoma" w:cs="Tahoma"/>
          <w:sz w:val="20"/>
          <w:szCs w:val="20"/>
        </w:rPr>
        <w:t>usunięcie</w:t>
      </w:r>
      <w:proofErr w:type="gramEnd"/>
      <w:r w:rsidRPr="00DF5A91">
        <w:rPr>
          <w:rFonts w:ascii="Tahoma" w:hAnsi="Tahoma" w:cs="Tahoma"/>
          <w:sz w:val="20"/>
          <w:szCs w:val="20"/>
        </w:rPr>
        <w:t xml:space="preserve"> materiałów zabezpieczających, </w:t>
      </w:r>
    </w:p>
    <w:p w14:paraId="4298AEAC" w14:textId="77777777" w:rsidR="006F30F7" w:rsidRPr="00DF5A91" w:rsidRDefault="00F10495" w:rsidP="0054189E">
      <w:pPr>
        <w:widowControl w:val="0"/>
        <w:numPr>
          <w:ilvl w:val="0"/>
          <w:numId w:val="19"/>
        </w:numPr>
        <w:ind w:right="-15"/>
        <w:contextualSpacing/>
        <w:jc w:val="both"/>
        <w:rPr>
          <w:rFonts w:ascii="Tahoma" w:hAnsi="Tahoma" w:cs="Tahoma"/>
          <w:sz w:val="20"/>
          <w:szCs w:val="20"/>
        </w:rPr>
      </w:pPr>
      <w:proofErr w:type="gramStart"/>
      <w:r w:rsidRPr="00DF5A91">
        <w:rPr>
          <w:rFonts w:ascii="Tahoma" w:hAnsi="Tahoma" w:cs="Tahoma"/>
          <w:sz w:val="20"/>
          <w:szCs w:val="20"/>
        </w:rPr>
        <w:t>lekkie</w:t>
      </w:r>
      <w:proofErr w:type="gramEnd"/>
      <w:r w:rsidRPr="00DF5A91">
        <w:rPr>
          <w:rFonts w:ascii="Tahoma" w:hAnsi="Tahoma" w:cs="Tahoma"/>
          <w:sz w:val="20"/>
          <w:szCs w:val="20"/>
        </w:rPr>
        <w:t xml:space="preserve"> spulchnienie ziemi w strefie korzeniowej drzewa</w:t>
      </w:r>
    </w:p>
    <w:p w14:paraId="7671C4B6" w14:textId="77777777" w:rsidR="006F30F7" w:rsidRPr="00DF5A91" w:rsidRDefault="00F10495" w:rsidP="0054189E">
      <w:pPr>
        <w:widowControl w:val="0"/>
        <w:ind w:right="-15"/>
        <w:jc w:val="both"/>
        <w:rPr>
          <w:rFonts w:ascii="Tahoma" w:hAnsi="Tahoma" w:cs="Tahoma"/>
          <w:b/>
          <w:color w:val="auto"/>
          <w:sz w:val="20"/>
          <w:szCs w:val="20"/>
        </w:rPr>
      </w:pPr>
      <w:r w:rsidRPr="00DF5A91">
        <w:rPr>
          <w:rFonts w:ascii="Tahoma" w:hAnsi="Tahoma" w:cs="Tahoma"/>
          <w:b/>
          <w:color w:val="auto"/>
          <w:sz w:val="20"/>
          <w:szCs w:val="20"/>
        </w:rPr>
        <w:t>5.6.  Stałe zabezpieczenie drzew</w:t>
      </w:r>
    </w:p>
    <w:p w14:paraId="05947E38" w14:textId="77777777" w:rsidR="006F30F7" w:rsidRPr="00DF5A91" w:rsidRDefault="00F10495" w:rsidP="0054189E">
      <w:pPr>
        <w:widowControl w:val="0"/>
        <w:ind w:right="-15"/>
        <w:jc w:val="both"/>
        <w:rPr>
          <w:rFonts w:ascii="Tahoma" w:hAnsi="Tahoma" w:cs="Tahoma"/>
          <w:color w:val="auto"/>
          <w:sz w:val="20"/>
          <w:szCs w:val="20"/>
        </w:rPr>
      </w:pPr>
      <w:r w:rsidRPr="00DF5A91">
        <w:rPr>
          <w:rFonts w:ascii="Tahoma" w:hAnsi="Tahoma" w:cs="Tahoma"/>
          <w:color w:val="auto"/>
          <w:sz w:val="20"/>
          <w:szCs w:val="20"/>
        </w:rPr>
        <w:t>Drzewa, które dokumentacja projektowa przewiduje pozostawić po zakończeniu drogowych robót budowlanych, mogą podlegać:</w:t>
      </w:r>
    </w:p>
    <w:p w14:paraId="2CBAE6D0" w14:textId="77777777" w:rsidR="006F30F7" w:rsidRPr="00DF5A91" w:rsidRDefault="00F10495" w:rsidP="0054189E">
      <w:pPr>
        <w:widowControl w:val="0"/>
        <w:numPr>
          <w:ilvl w:val="0"/>
          <w:numId w:val="65"/>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tymczasowemu</w:t>
      </w:r>
      <w:proofErr w:type="gramEnd"/>
      <w:r w:rsidRPr="00DF5A91">
        <w:rPr>
          <w:rFonts w:ascii="Tahoma" w:hAnsi="Tahoma" w:cs="Tahoma"/>
          <w:color w:val="auto"/>
          <w:sz w:val="20"/>
          <w:szCs w:val="20"/>
        </w:rPr>
        <w:t xml:space="preserve"> z</w:t>
      </w:r>
      <w:r w:rsidR="0032380E" w:rsidRPr="00DF5A91">
        <w:rPr>
          <w:rFonts w:ascii="Tahoma" w:hAnsi="Tahoma" w:cs="Tahoma"/>
          <w:color w:val="auto"/>
          <w:sz w:val="20"/>
          <w:szCs w:val="20"/>
        </w:rPr>
        <w:t>abezpieczeniu, według punktu 5.5</w:t>
      </w:r>
      <w:r w:rsidRPr="00DF5A91">
        <w:rPr>
          <w:rFonts w:ascii="Tahoma" w:hAnsi="Tahoma" w:cs="Tahoma"/>
          <w:color w:val="auto"/>
          <w:sz w:val="20"/>
          <w:szCs w:val="20"/>
        </w:rPr>
        <w:t xml:space="preserve">, </w:t>
      </w:r>
      <w:proofErr w:type="gramStart"/>
      <w:r w:rsidRPr="00DF5A91">
        <w:rPr>
          <w:rFonts w:ascii="Tahoma" w:hAnsi="Tahoma" w:cs="Tahoma"/>
          <w:color w:val="auto"/>
          <w:sz w:val="20"/>
          <w:szCs w:val="20"/>
        </w:rPr>
        <w:t>jeśli</w:t>
      </w:r>
      <w:proofErr w:type="gramEnd"/>
      <w:r w:rsidRPr="00DF5A91">
        <w:rPr>
          <w:rFonts w:ascii="Tahoma" w:hAnsi="Tahoma" w:cs="Tahoma"/>
          <w:color w:val="auto"/>
          <w:sz w:val="20"/>
          <w:szCs w:val="20"/>
        </w:rPr>
        <w:t xml:space="preserve"> poziom terenu wokół drzewa nie zmieni się, </w:t>
      </w:r>
    </w:p>
    <w:p w14:paraId="19358372" w14:textId="77777777" w:rsidR="006F30F7" w:rsidRPr="00DF5A91" w:rsidRDefault="00F10495" w:rsidP="0054189E">
      <w:pPr>
        <w:widowControl w:val="0"/>
        <w:numPr>
          <w:ilvl w:val="0"/>
          <w:numId w:val="65"/>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niewielkim</w:t>
      </w:r>
      <w:proofErr w:type="gramEnd"/>
      <w:r w:rsidRPr="00DF5A91">
        <w:rPr>
          <w:rFonts w:ascii="Tahoma" w:hAnsi="Tahoma" w:cs="Tahoma"/>
          <w:color w:val="auto"/>
          <w:sz w:val="20"/>
          <w:szCs w:val="20"/>
        </w:rPr>
        <w:t xml:space="preserve"> robotom ziemnym, przy nieznacznym obniżeniu lub podwyższeniu terenu wokół drzewa, </w:t>
      </w:r>
    </w:p>
    <w:p w14:paraId="350063A3" w14:textId="77777777" w:rsidR="006F30F7" w:rsidRPr="00DF5A91" w:rsidRDefault="00F10495" w:rsidP="0054189E">
      <w:pPr>
        <w:widowControl w:val="0"/>
        <w:numPr>
          <w:ilvl w:val="0"/>
          <w:numId w:val="65"/>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obudowie</w:t>
      </w:r>
      <w:proofErr w:type="gramEnd"/>
      <w:r w:rsidRPr="00DF5A91">
        <w:rPr>
          <w:rFonts w:ascii="Tahoma" w:hAnsi="Tahoma" w:cs="Tahoma"/>
          <w:color w:val="auto"/>
          <w:sz w:val="20"/>
          <w:szCs w:val="20"/>
        </w:rPr>
        <w:t xml:space="preserve"> stałymi konstrukcjami ochronnymi wokół drzewa, przy większych różnicach pomiędzy terenem istniejącym a projektowanym. </w:t>
      </w:r>
    </w:p>
    <w:p w14:paraId="6AFB3908" w14:textId="77777777" w:rsidR="006F30F7" w:rsidRPr="00DF5A91" w:rsidRDefault="00F10495" w:rsidP="0054189E">
      <w:pPr>
        <w:widowControl w:val="0"/>
        <w:ind w:right="-15"/>
        <w:jc w:val="both"/>
        <w:rPr>
          <w:rFonts w:ascii="Tahoma" w:hAnsi="Tahoma" w:cs="Tahoma"/>
          <w:color w:val="auto"/>
          <w:sz w:val="20"/>
          <w:szCs w:val="20"/>
        </w:rPr>
      </w:pPr>
      <w:r w:rsidRPr="00DF5A91">
        <w:rPr>
          <w:rFonts w:ascii="Tahoma" w:hAnsi="Tahoma" w:cs="Tahoma"/>
          <w:color w:val="auto"/>
          <w:sz w:val="20"/>
          <w:szCs w:val="20"/>
        </w:rPr>
        <w:t>Decyzja, dotycząca sposobu stałego zabezpieczenia każdego drzewa oraz rodzaju konstrukcji ochronnej wokół określ</w:t>
      </w:r>
      <w:r w:rsidR="0032380E" w:rsidRPr="00DF5A91">
        <w:rPr>
          <w:rFonts w:ascii="Tahoma" w:hAnsi="Tahoma" w:cs="Tahoma"/>
          <w:color w:val="auto"/>
          <w:sz w:val="20"/>
          <w:szCs w:val="20"/>
        </w:rPr>
        <w:t>onych drzew należy do Wykonawcy i</w:t>
      </w:r>
      <w:r w:rsidRPr="00DF5A91">
        <w:rPr>
          <w:rFonts w:ascii="Tahoma" w:hAnsi="Tahoma" w:cs="Tahoma"/>
          <w:color w:val="auto"/>
          <w:sz w:val="20"/>
          <w:szCs w:val="20"/>
        </w:rPr>
        <w:t xml:space="preserve"> musi być zaakceptowana przez Inżyniera i Zamawiającego. Można przyjmować następujące rozwiązania, po akceptacji ich przez Inżyniera i Zamawiającego: </w:t>
      </w:r>
    </w:p>
    <w:p w14:paraId="42C7D96C" w14:textId="77777777" w:rsidR="006F30F7" w:rsidRPr="00DF5A91" w:rsidRDefault="00F10495" w:rsidP="0054189E">
      <w:pPr>
        <w:widowControl w:val="0"/>
        <w:numPr>
          <w:ilvl w:val="0"/>
          <w:numId w:val="27"/>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przy</w:t>
      </w:r>
      <w:proofErr w:type="gramEnd"/>
      <w:r w:rsidRPr="00DF5A91">
        <w:rPr>
          <w:rFonts w:ascii="Tahoma" w:hAnsi="Tahoma" w:cs="Tahoma"/>
          <w:color w:val="auto"/>
          <w:sz w:val="20"/>
          <w:szCs w:val="20"/>
        </w:rPr>
        <w:t xml:space="preserve"> obniżeniu terenu o 1÷1,2 m można wokół drzewa pozostawić ścięty stożek gruntowy ze skarpami</w:t>
      </w:r>
      <w:r w:rsidR="0032380E" w:rsidRPr="00DF5A91">
        <w:rPr>
          <w:rFonts w:ascii="Tahoma" w:hAnsi="Tahoma" w:cs="Tahoma"/>
          <w:color w:val="auto"/>
          <w:sz w:val="20"/>
          <w:szCs w:val="20"/>
        </w:rPr>
        <w:t xml:space="preserve"> 1: 1 ochraniający</w:t>
      </w:r>
      <w:r w:rsidRPr="00DF5A91">
        <w:rPr>
          <w:rFonts w:ascii="Tahoma" w:hAnsi="Tahoma" w:cs="Tahoma"/>
          <w:color w:val="auto"/>
          <w:sz w:val="20"/>
          <w:szCs w:val="20"/>
        </w:rPr>
        <w:t xml:space="preserve"> korzenie drzewa. </w:t>
      </w:r>
    </w:p>
    <w:p w14:paraId="07ECE545" w14:textId="77777777" w:rsidR="006F30F7" w:rsidRPr="00DF5A91" w:rsidRDefault="00F10495" w:rsidP="0054189E">
      <w:pPr>
        <w:widowControl w:val="0"/>
        <w:numPr>
          <w:ilvl w:val="0"/>
          <w:numId w:val="27"/>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przy</w:t>
      </w:r>
      <w:proofErr w:type="gramEnd"/>
      <w:r w:rsidRPr="00DF5A91">
        <w:rPr>
          <w:rFonts w:ascii="Tahoma" w:hAnsi="Tahoma" w:cs="Tahoma"/>
          <w:color w:val="auto"/>
          <w:sz w:val="20"/>
          <w:szCs w:val="20"/>
        </w:rPr>
        <w:t xml:space="preserve"> obniżeniu terenu ponad 1 m, wokół drzewa można wykonać ściankę oporową </w:t>
      </w:r>
      <w:r w:rsidR="00116005">
        <w:rPr>
          <w:rFonts w:ascii="Tahoma" w:hAnsi="Tahoma" w:cs="Tahoma"/>
          <w:color w:val="auto"/>
          <w:sz w:val="20"/>
          <w:szCs w:val="20"/>
        </w:rPr>
        <w:br/>
      </w:r>
      <w:r w:rsidRPr="00DF5A91">
        <w:rPr>
          <w:rFonts w:ascii="Tahoma" w:hAnsi="Tahoma" w:cs="Tahoma"/>
          <w:color w:val="auto"/>
          <w:sz w:val="20"/>
          <w:szCs w:val="20"/>
        </w:rPr>
        <w:t xml:space="preserve">o kształcie okrągłym lub prostokątnym z pali drewnianych. </w:t>
      </w:r>
    </w:p>
    <w:p w14:paraId="26244429" w14:textId="77777777" w:rsidR="006F30F7" w:rsidRPr="00DF5A91" w:rsidRDefault="00F10495" w:rsidP="0054189E">
      <w:pPr>
        <w:widowControl w:val="0"/>
        <w:numPr>
          <w:ilvl w:val="0"/>
          <w:numId w:val="27"/>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przy</w:t>
      </w:r>
      <w:proofErr w:type="gramEnd"/>
      <w:r w:rsidRPr="00DF5A91">
        <w:rPr>
          <w:rFonts w:ascii="Tahoma" w:hAnsi="Tahoma" w:cs="Tahoma"/>
          <w:color w:val="auto"/>
          <w:sz w:val="20"/>
          <w:szCs w:val="20"/>
        </w:rPr>
        <w:t xml:space="preserve"> podwyższeniu terenu o 0,2 ÷ 0,4 m, a niekiedy większym, można wymodelować nieckę o łagodnym pochyleniu wokół drzewa pod warunkiem, że warunki miejscowe na to pozwolą, obsypując drzewo lekką ziemią </w:t>
      </w:r>
    </w:p>
    <w:p w14:paraId="5857A64B" w14:textId="77777777" w:rsidR="006F30F7" w:rsidRPr="00DF5A91" w:rsidRDefault="00F10495" w:rsidP="0054189E">
      <w:pPr>
        <w:widowControl w:val="0"/>
        <w:numPr>
          <w:ilvl w:val="0"/>
          <w:numId w:val="27"/>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przy</w:t>
      </w:r>
      <w:proofErr w:type="gramEnd"/>
      <w:r w:rsidRPr="00DF5A91">
        <w:rPr>
          <w:rFonts w:ascii="Tahoma" w:hAnsi="Tahoma" w:cs="Tahoma"/>
          <w:color w:val="auto"/>
          <w:sz w:val="20"/>
          <w:szCs w:val="20"/>
        </w:rPr>
        <w:t xml:space="preserve"> podwyższeniu terenu o około 0,2 m pnie drzew można obsypać ziemią ponad pierwotny poziom terenu, </w:t>
      </w:r>
    </w:p>
    <w:p w14:paraId="35937D70" w14:textId="77777777" w:rsidR="006F30F7" w:rsidRPr="00DF5A91" w:rsidRDefault="00F10495" w:rsidP="0054189E">
      <w:pPr>
        <w:widowControl w:val="0"/>
        <w:numPr>
          <w:ilvl w:val="0"/>
          <w:numId w:val="27"/>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lastRenderedPageBreak/>
        <w:t>przy</w:t>
      </w:r>
      <w:proofErr w:type="gramEnd"/>
      <w:r w:rsidRPr="00DF5A91">
        <w:rPr>
          <w:rFonts w:ascii="Tahoma" w:hAnsi="Tahoma" w:cs="Tahoma"/>
          <w:color w:val="auto"/>
          <w:sz w:val="20"/>
          <w:szCs w:val="20"/>
        </w:rPr>
        <w:t xml:space="preserve"> podwyższeniu terenu o 0,2 ÷ 0,5 m pnie drzew można obsypać ziemią, lecz </w:t>
      </w:r>
      <w:r w:rsidR="00116005">
        <w:rPr>
          <w:rFonts w:ascii="Tahoma" w:hAnsi="Tahoma" w:cs="Tahoma"/>
          <w:color w:val="auto"/>
          <w:sz w:val="20"/>
          <w:szCs w:val="20"/>
        </w:rPr>
        <w:br/>
      </w:r>
      <w:r w:rsidRPr="00DF5A91">
        <w:rPr>
          <w:rFonts w:ascii="Tahoma" w:hAnsi="Tahoma" w:cs="Tahoma"/>
          <w:color w:val="auto"/>
          <w:sz w:val="20"/>
          <w:szCs w:val="20"/>
        </w:rPr>
        <w:t xml:space="preserve">z wykonaniem specjalnych napowietrzających warstw żwirowych </w:t>
      </w:r>
    </w:p>
    <w:p w14:paraId="764004A1" w14:textId="77777777" w:rsidR="006F30F7" w:rsidRPr="00DF5A91" w:rsidRDefault="00F10495" w:rsidP="0054189E">
      <w:pPr>
        <w:widowControl w:val="0"/>
        <w:numPr>
          <w:ilvl w:val="0"/>
          <w:numId w:val="27"/>
        </w:numPr>
        <w:ind w:right="-15"/>
        <w:contextualSpacing/>
        <w:jc w:val="both"/>
        <w:rPr>
          <w:rFonts w:ascii="Tahoma" w:hAnsi="Tahoma" w:cs="Tahoma"/>
          <w:color w:val="auto"/>
          <w:sz w:val="20"/>
          <w:szCs w:val="20"/>
        </w:rPr>
      </w:pPr>
      <w:r w:rsidRPr="00DF5A91">
        <w:rPr>
          <w:rFonts w:ascii="Tahoma" w:hAnsi="Tahoma" w:cs="Tahoma"/>
          <w:color w:val="auto"/>
          <w:sz w:val="20"/>
          <w:szCs w:val="20"/>
        </w:rPr>
        <w:t xml:space="preserve">przy podwyższeniu terenu powyżej 0,5 m wykonuje się mury lub studzienki zabezpieczające pień przed zasypaniem z urządzeniami </w:t>
      </w:r>
      <w:proofErr w:type="gramStart"/>
      <w:r w:rsidRPr="00DF5A91">
        <w:rPr>
          <w:rFonts w:ascii="Tahoma" w:hAnsi="Tahoma" w:cs="Tahoma"/>
          <w:color w:val="auto"/>
          <w:sz w:val="20"/>
          <w:szCs w:val="20"/>
        </w:rPr>
        <w:t xml:space="preserve">napowietrzającymi </w:t>
      </w:r>
      <w:r w:rsidR="0032380E" w:rsidRPr="00DF5A91">
        <w:rPr>
          <w:rFonts w:ascii="Tahoma" w:hAnsi="Tahoma" w:cs="Tahoma"/>
          <w:color w:val="auto"/>
          <w:sz w:val="20"/>
          <w:szCs w:val="20"/>
        </w:rPr>
        <w:t>.</w:t>
      </w:r>
      <w:proofErr w:type="gramEnd"/>
    </w:p>
    <w:p w14:paraId="10FE979E" w14:textId="77777777" w:rsidR="006F30F7" w:rsidRPr="00DF5A91" w:rsidRDefault="00F10495" w:rsidP="0054189E">
      <w:pPr>
        <w:widowControl w:val="0"/>
        <w:ind w:right="-15"/>
        <w:jc w:val="both"/>
        <w:rPr>
          <w:rFonts w:ascii="Tahoma" w:hAnsi="Tahoma" w:cs="Tahoma"/>
          <w:b/>
          <w:sz w:val="20"/>
          <w:szCs w:val="20"/>
        </w:rPr>
      </w:pPr>
      <w:r w:rsidRPr="00DF5A91">
        <w:rPr>
          <w:rFonts w:ascii="Tahoma" w:hAnsi="Tahoma" w:cs="Tahoma"/>
          <w:b/>
          <w:sz w:val="20"/>
          <w:szCs w:val="20"/>
        </w:rPr>
        <w:t>5.7.  Pielęgnacja drzew</w:t>
      </w:r>
    </w:p>
    <w:p w14:paraId="120B3715"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Drzewa uszkodzone w czasie prowadzenia robót powinny być natychmiast poddane zabiegom pielęgnacyjnym. Należy wykonać następujące zabiegi pielęgnacyjne uzależnione od rodzaju uszkodzenia: </w:t>
      </w:r>
    </w:p>
    <w:p w14:paraId="534CDA53" w14:textId="77777777" w:rsidR="006F30F7" w:rsidRPr="00DF5A91" w:rsidRDefault="00F10495" w:rsidP="0054189E">
      <w:pPr>
        <w:widowControl w:val="0"/>
        <w:ind w:right="-15"/>
        <w:jc w:val="both"/>
        <w:rPr>
          <w:rFonts w:ascii="Tahoma" w:hAnsi="Tahoma" w:cs="Tahoma"/>
          <w:sz w:val="20"/>
          <w:szCs w:val="20"/>
        </w:rPr>
      </w:pPr>
      <w:proofErr w:type="gramStart"/>
      <w:r w:rsidRPr="00DF5A91">
        <w:rPr>
          <w:rFonts w:ascii="Tahoma" w:hAnsi="Tahoma" w:cs="Tahoma"/>
          <w:sz w:val="20"/>
          <w:szCs w:val="20"/>
        </w:rPr>
        <w:t>a</w:t>
      </w:r>
      <w:proofErr w:type="gramEnd"/>
      <w:r w:rsidRPr="00DF5A91">
        <w:rPr>
          <w:rFonts w:ascii="Tahoma" w:hAnsi="Tahoma" w:cs="Tahoma"/>
          <w:sz w:val="20"/>
          <w:szCs w:val="20"/>
        </w:rPr>
        <w:t xml:space="preserve">) przy uszkodzeniu korzeni: </w:t>
      </w:r>
    </w:p>
    <w:p w14:paraId="466076BF" w14:textId="77777777" w:rsidR="006F30F7" w:rsidRPr="00DF5A91" w:rsidRDefault="00F10495" w:rsidP="0054189E">
      <w:pPr>
        <w:widowControl w:val="0"/>
        <w:numPr>
          <w:ilvl w:val="0"/>
          <w:numId w:val="50"/>
        </w:numPr>
        <w:ind w:right="-15"/>
        <w:contextualSpacing/>
        <w:jc w:val="both"/>
        <w:rPr>
          <w:rFonts w:ascii="Tahoma" w:hAnsi="Tahoma" w:cs="Tahoma"/>
          <w:sz w:val="20"/>
          <w:szCs w:val="20"/>
        </w:rPr>
      </w:pPr>
      <w:proofErr w:type="gramStart"/>
      <w:r w:rsidRPr="00DF5A91">
        <w:rPr>
          <w:rFonts w:ascii="Tahoma" w:hAnsi="Tahoma" w:cs="Tahoma"/>
          <w:sz w:val="20"/>
          <w:szCs w:val="20"/>
        </w:rPr>
        <w:t>zmniejszyć</w:t>
      </w:r>
      <w:proofErr w:type="gramEnd"/>
      <w:r w:rsidRPr="00DF5A91">
        <w:rPr>
          <w:rFonts w:ascii="Tahoma" w:hAnsi="Tahoma" w:cs="Tahoma"/>
          <w:sz w:val="20"/>
          <w:szCs w:val="20"/>
        </w:rPr>
        <w:t xml:space="preserve"> koronę drzewa, proporcjonalnie do ubytku korzeni, </w:t>
      </w:r>
    </w:p>
    <w:p w14:paraId="7DB859FF" w14:textId="77777777" w:rsidR="006F30F7" w:rsidRPr="00DF5A91" w:rsidRDefault="00F10495" w:rsidP="0054189E">
      <w:pPr>
        <w:widowControl w:val="0"/>
        <w:numPr>
          <w:ilvl w:val="0"/>
          <w:numId w:val="50"/>
        </w:numPr>
        <w:ind w:right="-15"/>
        <w:contextualSpacing/>
        <w:jc w:val="both"/>
        <w:rPr>
          <w:rFonts w:ascii="Tahoma" w:hAnsi="Tahoma" w:cs="Tahoma"/>
          <w:sz w:val="20"/>
          <w:szCs w:val="20"/>
        </w:rPr>
      </w:pPr>
      <w:proofErr w:type="gramStart"/>
      <w:r w:rsidRPr="00DF5A91">
        <w:rPr>
          <w:rFonts w:ascii="Tahoma" w:hAnsi="Tahoma" w:cs="Tahoma"/>
          <w:sz w:val="20"/>
          <w:szCs w:val="20"/>
        </w:rPr>
        <w:t>wykonać</w:t>
      </w:r>
      <w:proofErr w:type="gramEnd"/>
      <w:r w:rsidRPr="00DF5A91">
        <w:rPr>
          <w:rFonts w:ascii="Tahoma" w:hAnsi="Tahoma" w:cs="Tahoma"/>
          <w:sz w:val="20"/>
          <w:szCs w:val="20"/>
        </w:rPr>
        <w:t xml:space="preserve"> cięcia sanitarne korzeni pod kątem prostym, dokonując cięcia tam, gdzie zaczyna się korzeń zdrowy (żywy),</w:t>
      </w:r>
    </w:p>
    <w:p w14:paraId="246178F6" w14:textId="77777777" w:rsidR="006F30F7" w:rsidRPr="00DF5A91" w:rsidRDefault="00F10495" w:rsidP="0054189E">
      <w:pPr>
        <w:widowControl w:val="0"/>
        <w:numPr>
          <w:ilvl w:val="0"/>
          <w:numId w:val="50"/>
        </w:numPr>
        <w:ind w:right="-15"/>
        <w:contextualSpacing/>
        <w:jc w:val="both"/>
        <w:rPr>
          <w:rFonts w:ascii="Tahoma" w:hAnsi="Tahoma" w:cs="Tahoma"/>
          <w:sz w:val="20"/>
          <w:szCs w:val="20"/>
        </w:rPr>
      </w:pPr>
      <w:proofErr w:type="gramStart"/>
      <w:r w:rsidRPr="00DF5A91">
        <w:rPr>
          <w:rFonts w:ascii="Tahoma" w:hAnsi="Tahoma" w:cs="Tahoma"/>
          <w:sz w:val="20"/>
          <w:szCs w:val="20"/>
        </w:rPr>
        <w:t>zabezpieczyć</w:t>
      </w:r>
      <w:proofErr w:type="gramEnd"/>
      <w:r w:rsidRPr="00DF5A91">
        <w:rPr>
          <w:rFonts w:ascii="Tahoma" w:hAnsi="Tahoma" w:cs="Tahoma"/>
          <w:sz w:val="20"/>
          <w:szCs w:val="20"/>
        </w:rPr>
        <w:t xml:space="preserve"> powierzchnię ran preparatem impregnującym, </w:t>
      </w:r>
    </w:p>
    <w:p w14:paraId="4A6A2971" w14:textId="77777777" w:rsidR="006F30F7" w:rsidRPr="00DF5A91" w:rsidRDefault="00F10495" w:rsidP="0054189E">
      <w:pPr>
        <w:widowControl w:val="0"/>
        <w:numPr>
          <w:ilvl w:val="0"/>
          <w:numId w:val="50"/>
        </w:numPr>
        <w:ind w:right="-15"/>
        <w:contextualSpacing/>
        <w:jc w:val="both"/>
        <w:rPr>
          <w:rFonts w:ascii="Tahoma" w:hAnsi="Tahoma" w:cs="Tahoma"/>
          <w:sz w:val="20"/>
          <w:szCs w:val="20"/>
        </w:rPr>
      </w:pPr>
      <w:proofErr w:type="gramStart"/>
      <w:r w:rsidRPr="00DF5A91">
        <w:rPr>
          <w:rFonts w:ascii="Tahoma" w:hAnsi="Tahoma" w:cs="Tahoma"/>
          <w:sz w:val="20"/>
          <w:szCs w:val="20"/>
        </w:rPr>
        <w:t>posypać</w:t>
      </w:r>
      <w:proofErr w:type="gramEnd"/>
      <w:r w:rsidRPr="00DF5A91">
        <w:rPr>
          <w:rFonts w:ascii="Tahoma" w:hAnsi="Tahoma" w:cs="Tahoma"/>
          <w:sz w:val="20"/>
          <w:szCs w:val="20"/>
        </w:rPr>
        <w:t xml:space="preserve"> glebą na bieżąco zabezpieczone korzenie, </w:t>
      </w:r>
    </w:p>
    <w:p w14:paraId="65C4B71B" w14:textId="77777777" w:rsidR="006F30F7" w:rsidRPr="00DF5A91" w:rsidRDefault="0032380E" w:rsidP="0054189E">
      <w:pPr>
        <w:widowControl w:val="0"/>
        <w:numPr>
          <w:ilvl w:val="0"/>
          <w:numId w:val="50"/>
        </w:numPr>
        <w:ind w:right="-15"/>
        <w:contextualSpacing/>
        <w:jc w:val="both"/>
        <w:rPr>
          <w:rFonts w:ascii="Tahoma" w:hAnsi="Tahoma" w:cs="Tahoma"/>
          <w:sz w:val="20"/>
          <w:szCs w:val="20"/>
        </w:rPr>
      </w:pPr>
      <w:proofErr w:type="gramStart"/>
      <w:r w:rsidRPr="00DF5A91">
        <w:rPr>
          <w:rFonts w:ascii="Tahoma" w:hAnsi="Tahoma" w:cs="Tahoma"/>
          <w:sz w:val="20"/>
          <w:szCs w:val="20"/>
        </w:rPr>
        <w:t>zastąpić</w:t>
      </w:r>
      <w:proofErr w:type="gramEnd"/>
      <w:r w:rsidRPr="00DF5A91">
        <w:rPr>
          <w:rFonts w:ascii="Tahoma" w:hAnsi="Tahoma" w:cs="Tahoma"/>
          <w:sz w:val="20"/>
          <w:szCs w:val="20"/>
        </w:rPr>
        <w:t xml:space="preserve">, </w:t>
      </w:r>
      <w:r w:rsidR="00F10495" w:rsidRPr="00DF5A91">
        <w:rPr>
          <w:rFonts w:ascii="Tahoma" w:hAnsi="Tahoma" w:cs="Tahoma"/>
          <w:sz w:val="20"/>
          <w:szCs w:val="20"/>
        </w:rPr>
        <w:t xml:space="preserve">przynajmniej w najbliższym otoczeniu uszkodzonych korzeni, dotychczasową ziemię glebą bardziej zasobną, </w:t>
      </w:r>
    </w:p>
    <w:p w14:paraId="46B16598" w14:textId="77777777" w:rsidR="006F30F7" w:rsidRPr="00DF5A91" w:rsidRDefault="00F10495" w:rsidP="0054189E">
      <w:pPr>
        <w:widowControl w:val="0"/>
        <w:ind w:right="-15"/>
        <w:jc w:val="both"/>
        <w:rPr>
          <w:rFonts w:ascii="Tahoma" w:hAnsi="Tahoma" w:cs="Tahoma"/>
          <w:sz w:val="20"/>
          <w:szCs w:val="20"/>
        </w:rPr>
      </w:pPr>
      <w:proofErr w:type="gramStart"/>
      <w:r w:rsidRPr="00DF5A91">
        <w:rPr>
          <w:rFonts w:ascii="Tahoma" w:hAnsi="Tahoma" w:cs="Tahoma"/>
          <w:sz w:val="20"/>
          <w:szCs w:val="20"/>
        </w:rPr>
        <w:t>b</w:t>
      </w:r>
      <w:proofErr w:type="gramEnd"/>
      <w:r w:rsidRPr="00DF5A91">
        <w:rPr>
          <w:rFonts w:ascii="Tahoma" w:hAnsi="Tahoma" w:cs="Tahoma"/>
          <w:sz w:val="20"/>
          <w:szCs w:val="20"/>
        </w:rPr>
        <w:t xml:space="preserve">) przy uszkodzeniu gałęzi: </w:t>
      </w:r>
    </w:p>
    <w:p w14:paraId="1E934972" w14:textId="77777777" w:rsidR="006F30F7" w:rsidRPr="00DF5A91" w:rsidRDefault="00F10495" w:rsidP="0054189E">
      <w:pPr>
        <w:widowControl w:val="0"/>
        <w:numPr>
          <w:ilvl w:val="0"/>
          <w:numId w:val="46"/>
        </w:numPr>
        <w:ind w:right="-15"/>
        <w:contextualSpacing/>
        <w:jc w:val="both"/>
        <w:rPr>
          <w:rFonts w:ascii="Tahoma" w:hAnsi="Tahoma" w:cs="Tahoma"/>
          <w:sz w:val="20"/>
          <w:szCs w:val="20"/>
        </w:rPr>
      </w:pPr>
      <w:proofErr w:type="gramStart"/>
      <w:r w:rsidRPr="00DF5A91">
        <w:rPr>
          <w:rFonts w:ascii="Tahoma" w:hAnsi="Tahoma" w:cs="Tahoma"/>
          <w:sz w:val="20"/>
          <w:szCs w:val="20"/>
        </w:rPr>
        <w:t>wykonywać</w:t>
      </w:r>
      <w:proofErr w:type="gramEnd"/>
      <w:r w:rsidRPr="00DF5A91">
        <w:rPr>
          <w:rFonts w:ascii="Tahoma" w:hAnsi="Tahoma" w:cs="Tahoma"/>
          <w:sz w:val="20"/>
          <w:szCs w:val="20"/>
        </w:rPr>
        <w:t xml:space="preserve"> cięcia gałęzi o średnicy powyżej 3 cm zawsze trzyetapowo,</w:t>
      </w:r>
    </w:p>
    <w:p w14:paraId="137549FF" w14:textId="77777777" w:rsidR="006F30F7" w:rsidRPr="00DF5A91" w:rsidRDefault="00F10495" w:rsidP="0054189E">
      <w:pPr>
        <w:widowControl w:val="0"/>
        <w:numPr>
          <w:ilvl w:val="0"/>
          <w:numId w:val="46"/>
        </w:numPr>
        <w:ind w:right="-15"/>
        <w:contextualSpacing/>
        <w:jc w:val="both"/>
        <w:rPr>
          <w:rFonts w:ascii="Tahoma" w:hAnsi="Tahoma" w:cs="Tahoma"/>
          <w:sz w:val="20"/>
          <w:szCs w:val="20"/>
        </w:rPr>
      </w:pPr>
      <w:proofErr w:type="gramStart"/>
      <w:r w:rsidRPr="00DF5A91">
        <w:rPr>
          <w:rFonts w:ascii="Tahoma" w:hAnsi="Tahoma" w:cs="Tahoma"/>
          <w:sz w:val="20"/>
          <w:szCs w:val="20"/>
        </w:rPr>
        <w:t>zabezpieczyć</w:t>
      </w:r>
      <w:proofErr w:type="gramEnd"/>
      <w:r w:rsidRPr="00DF5A91">
        <w:rPr>
          <w:rFonts w:ascii="Tahoma" w:hAnsi="Tahoma" w:cs="Tahoma"/>
          <w:sz w:val="20"/>
          <w:szCs w:val="20"/>
        </w:rPr>
        <w:t xml:space="preserve"> natychmiast powstałą ranę po usunięciu żywej gałęzi:</w:t>
      </w:r>
    </w:p>
    <w:p w14:paraId="15A47C3A" w14:textId="77777777" w:rsidR="006F30F7" w:rsidRPr="00DF5A91" w:rsidRDefault="00F10495" w:rsidP="0054189E">
      <w:pPr>
        <w:widowControl w:val="0"/>
        <w:ind w:left="720" w:right="-15" w:hanging="30"/>
        <w:jc w:val="both"/>
        <w:rPr>
          <w:rFonts w:ascii="Tahoma" w:hAnsi="Tahoma" w:cs="Tahoma"/>
          <w:sz w:val="20"/>
          <w:szCs w:val="20"/>
        </w:rPr>
      </w:pPr>
      <w:r w:rsidRPr="00DF5A91">
        <w:rPr>
          <w:rFonts w:ascii="Tahoma" w:hAnsi="Tahoma" w:cs="Tahoma"/>
          <w:sz w:val="20"/>
          <w:szCs w:val="20"/>
        </w:rPr>
        <w:t xml:space="preserve">• o średnicy do 10 cm, zasmarowując w całości preparatem o </w:t>
      </w:r>
      <w:proofErr w:type="gramStart"/>
      <w:r w:rsidRPr="00DF5A91">
        <w:rPr>
          <w:rFonts w:ascii="Tahoma" w:hAnsi="Tahoma" w:cs="Tahoma"/>
          <w:sz w:val="20"/>
          <w:szCs w:val="20"/>
        </w:rPr>
        <w:t>działaniu  powierzchniowym</w:t>
      </w:r>
      <w:proofErr w:type="gramEnd"/>
      <w:r w:rsidRPr="00DF5A91">
        <w:rPr>
          <w:rFonts w:ascii="Tahoma" w:hAnsi="Tahoma" w:cs="Tahoma"/>
          <w:sz w:val="20"/>
          <w:szCs w:val="20"/>
        </w:rPr>
        <w:t xml:space="preserve">, </w:t>
      </w:r>
    </w:p>
    <w:p w14:paraId="623E8693" w14:textId="77777777" w:rsidR="006F30F7" w:rsidRPr="00DF5A91" w:rsidRDefault="00F10495" w:rsidP="0054189E">
      <w:pPr>
        <w:widowControl w:val="0"/>
        <w:ind w:left="690" w:right="-15"/>
        <w:jc w:val="both"/>
        <w:rPr>
          <w:rFonts w:ascii="Tahoma" w:hAnsi="Tahoma" w:cs="Tahoma"/>
          <w:sz w:val="20"/>
          <w:szCs w:val="20"/>
        </w:rPr>
      </w:pPr>
      <w:r w:rsidRPr="00DF5A91">
        <w:rPr>
          <w:rFonts w:ascii="Tahoma" w:hAnsi="Tahoma" w:cs="Tahoma"/>
          <w:sz w:val="20"/>
          <w:szCs w:val="20"/>
        </w:rPr>
        <w:t xml:space="preserve">• o średnicy ponad 10 cm, zabezpieczając dwuskładnikowo, tj. krawędzie rany (miejsca, z których będzie wyrastała tkanka żywa – kalus) i drewno czynne (pierścień o grubości 1,5 ÷ 2 cm) środkiem o działaniu powierzchniowym, a pozostałą część rany wewnątrz pierścienia – środkiem impregnującym, </w:t>
      </w:r>
    </w:p>
    <w:p w14:paraId="13BD9683" w14:textId="77777777" w:rsidR="006F30F7" w:rsidRPr="00DF5A91" w:rsidRDefault="00F10495" w:rsidP="0054189E">
      <w:pPr>
        <w:widowControl w:val="0"/>
        <w:ind w:right="-15"/>
        <w:jc w:val="both"/>
        <w:rPr>
          <w:rFonts w:ascii="Tahoma" w:hAnsi="Tahoma" w:cs="Tahoma"/>
          <w:sz w:val="20"/>
          <w:szCs w:val="20"/>
        </w:rPr>
      </w:pPr>
      <w:proofErr w:type="gramStart"/>
      <w:r w:rsidRPr="00DF5A91">
        <w:rPr>
          <w:rFonts w:ascii="Tahoma" w:hAnsi="Tahoma" w:cs="Tahoma"/>
          <w:sz w:val="20"/>
          <w:szCs w:val="20"/>
        </w:rPr>
        <w:t>c</w:t>
      </w:r>
      <w:proofErr w:type="gramEnd"/>
      <w:r w:rsidRPr="00DF5A91">
        <w:rPr>
          <w:rFonts w:ascii="Tahoma" w:hAnsi="Tahoma" w:cs="Tahoma"/>
          <w:sz w:val="20"/>
          <w:szCs w:val="20"/>
        </w:rPr>
        <w:t xml:space="preserve">) przy ubytkach powierzchniowych: </w:t>
      </w:r>
    </w:p>
    <w:p w14:paraId="6B43E2A6" w14:textId="77777777" w:rsidR="006F30F7" w:rsidRPr="00DF5A91" w:rsidRDefault="00F10495" w:rsidP="0054189E">
      <w:pPr>
        <w:widowControl w:val="0"/>
        <w:numPr>
          <w:ilvl w:val="0"/>
          <w:numId w:val="44"/>
        </w:numPr>
        <w:ind w:right="-15"/>
        <w:contextualSpacing/>
        <w:jc w:val="both"/>
        <w:rPr>
          <w:rFonts w:ascii="Tahoma" w:hAnsi="Tahoma" w:cs="Tahoma"/>
          <w:sz w:val="20"/>
          <w:szCs w:val="20"/>
        </w:rPr>
      </w:pPr>
      <w:proofErr w:type="gramStart"/>
      <w:r w:rsidRPr="00DF5A91">
        <w:rPr>
          <w:rFonts w:ascii="Tahoma" w:hAnsi="Tahoma" w:cs="Tahoma"/>
          <w:sz w:val="20"/>
          <w:szCs w:val="20"/>
        </w:rPr>
        <w:t>wygładzić</w:t>
      </w:r>
      <w:proofErr w:type="gramEnd"/>
      <w:r w:rsidRPr="00DF5A91">
        <w:rPr>
          <w:rFonts w:ascii="Tahoma" w:hAnsi="Tahoma" w:cs="Tahoma"/>
          <w:sz w:val="20"/>
          <w:szCs w:val="20"/>
        </w:rPr>
        <w:t xml:space="preserve"> i uformować powierzchnię rany,</w:t>
      </w:r>
    </w:p>
    <w:p w14:paraId="265AE9F3" w14:textId="77777777" w:rsidR="006F30F7" w:rsidRPr="00DF5A91" w:rsidRDefault="00F10495" w:rsidP="0054189E">
      <w:pPr>
        <w:widowControl w:val="0"/>
        <w:numPr>
          <w:ilvl w:val="0"/>
          <w:numId w:val="44"/>
        </w:numPr>
        <w:ind w:right="-15"/>
        <w:contextualSpacing/>
        <w:jc w:val="both"/>
        <w:rPr>
          <w:rFonts w:ascii="Tahoma" w:hAnsi="Tahoma" w:cs="Tahoma"/>
          <w:sz w:val="20"/>
          <w:szCs w:val="20"/>
        </w:rPr>
      </w:pPr>
      <w:proofErr w:type="gramStart"/>
      <w:r w:rsidRPr="00DF5A91">
        <w:rPr>
          <w:rFonts w:ascii="Tahoma" w:hAnsi="Tahoma" w:cs="Tahoma"/>
          <w:sz w:val="20"/>
          <w:szCs w:val="20"/>
        </w:rPr>
        <w:t>uformować</w:t>
      </w:r>
      <w:proofErr w:type="gramEnd"/>
      <w:r w:rsidRPr="00DF5A91">
        <w:rPr>
          <w:rFonts w:ascii="Tahoma" w:hAnsi="Tahoma" w:cs="Tahoma"/>
          <w:sz w:val="20"/>
          <w:szCs w:val="20"/>
        </w:rPr>
        <w:t xml:space="preserve"> krawędź rany (ubytku), </w:t>
      </w:r>
    </w:p>
    <w:p w14:paraId="08CDDBA2" w14:textId="77777777" w:rsidR="006F30F7" w:rsidRPr="00DF5A91" w:rsidRDefault="00F10495" w:rsidP="0054189E">
      <w:pPr>
        <w:widowControl w:val="0"/>
        <w:numPr>
          <w:ilvl w:val="0"/>
          <w:numId w:val="44"/>
        </w:numPr>
        <w:ind w:right="-15"/>
        <w:contextualSpacing/>
        <w:jc w:val="both"/>
        <w:rPr>
          <w:rFonts w:ascii="Tahoma" w:hAnsi="Tahoma" w:cs="Tahoma"/>
          <w:sz w:val="20"/>
          <w:szCs w:val="20"/>
        </w:rPr>
      </w:pPr>
      <w:proofErr w:type="gramStart"/>
      <w:r w:rsidRPr="00DF5A91">
        <w:rPr>
          <w:rFonts w:ascii="Tahoma" w:hAnsi="Tahoma" w:cs="Tahoma"/>
          <w:sz w:val="20"/>
          <w:szCs w:val="20"/>
        </w:rPr>
        <w:t>zabezpieczyć</w:t>
      </w:r>
      <w:proofErr w:type="gramEnd"/>
      <w:r w:rsidRPr="00DF5A91">
        <w:rPr>
          <w:rFonts w:ascii="Tahoma" w:hAnsi="Tahoma" w:cs="Tahoma"/>
          <w:sz w:val="20"/>
          <w:szCs w:val="20"/>
        </w:rPr>
        <w:t xml:space="preserve"> całą powierzchnię rany, z tym, że świeże rany zabezpieczyć jedynie przez zasmarowanie w całości preparatem emulsyjnym, powierzchniowym</w:t>
      </w:r>
      <w:r w:rsidR="0032380E" w:rsidRPr="00DF5A91">
        <w:rPr>
          <w:rFonts w:ascii="Tahoma" w:hAnsi="Tahoma" w:cs="Tahoma"/>
          <w:sz w:val="20"/>
          <w:szCs w:val="20"/>
        </w:rPr>
        <w:t>.</w:t>
      </w:r>
    </w:p>
    <w:p w14:paraId="5C6F8CD9" w14:textId="77777777" w:rsidR="006F30F7" w:rsidRPr="00DF5A91" w:rsidRDefault="00F10495" w:rsidP="0054189E">
      <w:pPr>
        <w:widowControl w:val="0"/>
        <w:ind w:right="-15"/>
        <w:jc w:val="both"/>
        <w:rPr>
          <w:rFonts w:ascii="Tahoma" w:hAnsi="Tahoma" w:cs="Tahoma"/>
          <w:b/>
          <w:sz w:val="20"/>
          <w:szCs w:val="20"/>
        </w:rPr>
      </w:pPr>
      <w:r w:rsidRPr="00DF5A91">
        <w:rPr>
          <w:rFonts w:ascii="Tahoma" w:hAnsi="Tahoma" w:cs="Tahoma"/>
          <w:b/>
          <w:sz w:val="20"/>
          <w:szCs w:val="20"/>
        </w:rPr>
        <w:t>5.8.  Roboty wykończeniowe</w:t>
      </w:r>
    </w:p>
    <w:p w14:paraId="3E7B471C"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Roboty wykończeniowe powinny być zgodne z dokumentacją projektową i ST. Do robót wykończeniowych należą prace związane z dostosowaniem wykonanych robót do istniejących warunków terenowych, takie jak:</w:t>
      </w:r>
    </w:p>
    <w:p w14:paraId="1A63D4B1" w14:textId="77777777" w:rsidR="006F30F7" w:rsidRPr="00DF5A91" w:rsidRDefault="00F10495" w:rsidP="0054189E">
      <w:pPr>
        <w:widowControl w:val="0"/>
        <w:numPr>
          <w:ilvl w:val="0"/>
          <w:numId w:val="14"/>
        </w:numPr>
        <w:ind w:right="-15"/>
        <w:contextualSpacing/>
        <w:jc w:val="both"/>
        <w:rPr>
          <w:rFonts w:ascii="Tahoma" w:hAnsi="Tahoma" w:cs="Tahoma"/>
          <w:sz w:val="20"/>
          <w:szCs w:val="20"/>
        </w:rPr>
      </w:pPr>
      <w:proofErr w:type="gramStart"/>
      <w:r w:rsidRPr="00DF5A91">
        <w:rPr>
          <w:rFonts w:ascii="Tahoma" w:hAnsi="Tahoma" w:cs="Tahoma"/>
          <w:sz w:val="20"/>
          <w:szCs w:val="20"/>
        </w:rPr>
        <w:t>odtworzenie</w:t>
      </w:r>
      <w:proofErr w:type="gramEnd"/>
      <w:r w:rsidRPr="00DF5A91">
        <w:rPr>
          <w:rFonts w:ascii="Tahoma" w:hAnsi="Tahoma" w:cs="Tahoma"/>
          <w:sz w:val="20"/>
          <w:szCs w:val="20"/>
        </w:rPr>
        <w:t xml:space="preserve"> przeszkód czasowo usuniętych,</w:t>
      </w:r>
    </w:p>
    <w:p w14:paraId="02E343C6" w14:textId="77777777" w:rsidR="006F30F7" w:rsidRPr="00DF5A91" w:rsidRDefault="00F10495" w:rsidP="0054189E">
      <w:pPr>
        <w:widowControl w:val="0"/>
        <w:numPr>
          <w:ilvl w:val="0"/>
          <w:numId w:val="14"/>
        </w:numPr>
        <w:ind w:right="-15"/>
        <w:contextualSpacing/>
        <w:jc w:val="both"/>
        <w:rPr>
          <w:rFonts w:ascii="Tahoma" w:hAnsi="Tahoma" w:cs="Tahoma"/>
          <w:sz w:val="20"/>
          <w:szCs w:val="20"/>
        </w:rPr>
      </w:pPr>
      <w:proofErr w:type="gramStart"/>
      <w:r w:rsidRPr="00DF5A91">
        <w:rPr>
          <w:rFonts w:ascii="Tahoma" w:hAnsi="Tahoma" w:cs="Tahoma"/>
          <w:sz w:val="20"/>
          <w:szCs w:val="20"/>
        </w:rPr>
        <w:t>niezbędne</w:t>
      </w:r>
      <w:proofErr w:type="gramEnd"/>
      <w:r w:rsidRPr="00DF5A91">
        <w:rPr>
          <w:rFonts w:ascii="Tahoma" w:hAnsi="Tahoma" w:cs="Tahoma"/>
          <w:sz w:val="20"/>
          <w:szCs w:val="20"/>
        </w:rPr>
        <w:t xml:space="preserve"> uzupełnienia zniszczonej w czasie robót roślinności,</w:t>
      </w:r>
    </w:p>
    <w:p w14:paraId="63ABC29E" w14:textId="77777777" w:rsidR="006F30F7" w:rsidRPr="00DF5A91" w:rsidRDefault="00F10495" w:rsidP="0054189E">
      <w:pPr>
        <w:widowControl w:val="0"/>
        <w:numPr>
          <w:ilvl w:val="0"/>
          <w:numId w:val="14"/>
        </w:numPr>
        <w:ind w:right="-15"/>
        <w:contextualSpacing/>
        <w:jc w:val="both"/>
        <w:rPr>
          <w:rFonts w:ascii="Tahoma" w:hAnsi="Tahoma" w:cs="Tahoma"/>
          <w:sz w:val="20"/>
          <w:szCs w:val="20"/>
        </w:rPr>
      </w:pPr>
      <w:proofErr w:type="gramStart"/>
      <w:r w:rsidRPr="00DF5A91">
        <w:rPr>
          <w:rFonts w:ascii="Tahoma" w:hAnsi="Tahoma" w:cs="Tahoma"/>
          <w:sz w:val="20"/>
          <w:szCs w:val="20"/>
        </w:rPr>
        <w:t>roboty</w:t>
      </w:r>
      <w:proofErr w:type="gramEnd"/>
      <w:r w:rsidRPr="00DF5A91">
        <w:rPr>
          <w:rFonts w:ascii="Tahoma" w:hAnsi="Tahoma" w:cs="Tahoma"/>
          <w:sz w:val="20"/>
          <w:szCs w:val="20"/>
        </w:rPr>
        <w:t xml:space="preserve"> porządkujące otoczenie terenu robót</w:t>
      </w:r>
    </w:p>
    <w:p w14:paraId="4F561060" w14:textId="77777777" w:rsidR="00C64AD1" w:rsidRPr="00DF5A91" w:rsidRDefault="00C64AD1" w:rsidP="00C64AD1">
      <w:pPr>
        <w:widowControl w:val="0"/>
        <w:ind w:left="720" w:right="-15"/>
        <w:contextualSpacing/>
        <w:jc w:val="both"/>
        <w:rPr>
          <w:rFonts w:ascii="Tahoma" w:hAnsi="Tahoma" w:cs="Tahoma"/>
          <w:sz w:val="20"/>
          <w:szCs w:val="20"/>
        </w:rPr>
      </w:pPr>
    </w:p>
    <w:p w14:paraId="33BF0FB6" w14:textId="77777777" w:rsidR="006F30F7" w:rsidRPr="00DF5A91" w:rsidRDefault="00F10495" w:rsidP="0054189E">
      <w:pPr>
        <w:widowControl w:val="0"/>
        <w:ind w:right="4649"/>
        <w:jc w:val="both"/>
        <w:rPr>
          <w:rFonts w:ascii="Tahoma" w:hAnsi="Tahoma" w:cs="Tahoma"/>
          <w:b/>
          <w:sz w:val="20"/>
          <w:szCs w:val="20"/>
        </w:rPr>
      </w:pPr>
      <w:r w:rsidRPr="00DF5A91">
        <w:rPr>
          <w:rFonts w:ascii="Tahoma" w:hAnsi="Tahoma" w:cs="Tahoma"/>
          <w:b/>
          <w:sz w:val="20"/>
          <w:szCs w:val="20"/>
        </w:rPr>
        <w:t xml:space="preserve">6. </w:t>
      </w:r>
      <w:proofErr w:type="gramStart"/>
      <w:r w:rsidRPr="00DF5A91">
        <w:rPr>
          <w:rFonts w:ascii="Tahoma" w:hAnsi="Tahoma" w:cs="Tahoma"/>
          <w:b/>
          <w:sz w:val="20"/>
          <w:szCs w:val="20"/>
        </w:rPr>
        <w:t>KONTROLA JAKOŚCI</w:t>
      </w:r>
      <w:proofErr w:type="gramEnd"/>
      <w:r w:rsidRPr="00DF5A91">
        <w:rPr>
          <w:rFonts w:ascii="Tahoma" w:hAnsi="Tahoma" w:cs="Tahoma"/>
          <w:b/>
          <w:sz w:val="20"/>
          <w:szCs w:val="20"/>
        </w:rPr>
        <w:t xml:space="preserve"> ROBÓT </w:t>
      </w:r>
    </w:p>
    <w:p w14:paraId="43CA94FB" w14:textId="77777777" w:rsidR="006F30F7" w:rsidRPr="00DF5A91" w:rsidRDefault="00F10495" w:rsidP="0054189E">
      <w:pPr>
        <w:widowControl w:val="0"/>
        <w:ind w:right="270"/>
        <w:jc w:val="both"/>
        <w:rPr>
          <w:rFonts w:ascii="Tahoma" w:hAnsi="Tahoma" w:cs="Tahoma"/>
          <w:b/>
          <w:sz w:val="20"/>
          <w:szCs w:val="20"/>
        </w:rPr>
      </w:pPr>
      <w:r w:rsidRPr="00DF5A91">
        <w:rPr>
          <w:rFonts w:ascii="Tahoma" w:hAnsi="Tahoma" w:cs="Tahoma"/>
          <w:b/>
          <w:sz w:val="20"/>
          <w:szCs w:val="20"/>
        </w:rPr>
        <w:t xml:space="preserve">6.1. Ogólne zasady </w:t>
      </w:r>
      <w:proofErr w:type="gramStart"/>
      <w:r w:rsidRPr="00DF5A91">
        <w:rPr>
          <w:rFonts w:ascii="Tahoma" w:hAnsi="Tahoma" w:cs="Tahoma"/>
          <w:b/>
          <w:sz w:val="20"/>
          <w:szCs w:val="20"/>
        </w:rPr>
        <w:t>kontroli jakości</w:t>
      </w:r>
      <w:proofErr w:type="gramEnd"/>
      <w:r w:rsidRPr="00DF5A91">
        <w:rPr>
          <w:rFonts w:ascii="Tahoma" w:hAnsi="Tahoma" w:cs="Tahoma"/>
          <w:b/>
          <w:sz w:val="20"/>
          <w:szCs w:val="20"/>
        </w:rPr>
        <w:t xml:space="preserve"> robót</w:t>
      </w:r>
    </w:p>
    <w:p w14:paraId="4DC22F2F" w14:textId="77777777" w:rsidR="006F30F7" w:rsidRPr="00DF5A91" w:rsidRDefault="00F10495" w:rsidP="0032380E">
      <w:pPr>
        <w:widowControl w:val="0"/>
        <w:ind w:right="-22"/>
        <w:jc w:val="both"/>
        <w:rPr>
          <w:rFonts w:ascii="Tahoma" w:hAnsi="Tahoma" w:cs="Tahoma"/>
          <w:b/>
          <w:sz w:val="20"/>
          <w:szCs w:val="20"/>
        </w:rPr>
      </w:pPr>
      <w:r w:rsidRPr="00DF5A91">
        <w:rPr>
          <w:rFonts w:ascii="Tahoma" w:hAnsi="Tahoma" w:cs="Tahoma"/>
          <w:sz w:val="20"/>
          <w:szCs w:val="20"/>
        </w:rPr>
        <w:t xml:space="preserve">Ogólne zasady </w:t>
      </w:r>
      <w:proofErr w:type="gramStart"/>
      <w:r w:rsidRPr="00DF5A91">
        <w:rPr>
          <w:rFonts w:ascii="Tahoma" w:hAnsi="Tahoma" w:cs="Tahoma"/>
          <w:sz w:val="20"/>
          <w:szCs w:val="20"/>
        </w:rPr>
        <w:t>kontroli jakości</w:t>
      </w:r>
      <w:proofErr w:type="gramEnd"/>
      <w:r w:rsidRPr="00DF5A91">
        <w:rPr>
          <w:rFonts w:ascii="Tahoma" w:hAnsi="Tahoma" w:cs="Tahoma"/>
          <w:sz w:val="20"/>
          <w:szCs w:val="20"/>
        </w:rPr>
        <w:t xml:space="preserve"> robót podane są w OST ST.00 „Wymagania ogólne” pkt</w:t>
      </w:r>
      <w:r w:rsidR="0032380E" w:rsidRPr="00DF5A91">
        <w:rPr>
          <w:rFonts w:ascii="Tahoma" w:hAnsi="Tahoma" w:cs="Tahoma"/>
          <w:sz w:val="20"/>
          <w:szCs w:val="20"/>
        </w:rPr>
        <w:t>.</w:t>
      </w:r>
      <w:r w:rsidRPr="00DF5A91">
        <w:rPr>
          <w:rFonts w:ascii="Tahoma" w:hAnsi="Tahoma" w:cs="Tahoma"/>
          <w:sz w:val="20"/>
          <w:szCs w:val="20"/>
        </w:rPr>
        <w:t xml:space="preserve"> 6. </w:t>
      </w:r>
    </w:p>
    <w:p w14:paraId="2D98FB49" w14:textId="77777777" w:rsidR="006F30F7" w:rsidRPr="00DF5A91" w:rsidRDefault="00F10495" w:rsidP="0054189E">
      <w:pPr>
        <w:widowControl w:val="0"/>
        <w:ind w:right="1830"/>
        <w:jc w:val="both"/>
        <w:rPr>
          <w:rFonts w:ascii="Tahoma" w:hAnsi="Tahoma" w:cs="Tahoma"/>
          <w:b/>
          <w:sz w:val="20"/>
          <w:szCs w:val="20"/>
        </w:rPr>
      </w:pPr>
      <w:r w:rsidRPr="00DF5A91">
        <w:rPr>
          <w:rFonts w:ascii="Tahoma" w:hAnsi="Tahoma" w:cs="Tahoma"/>
          <w:b/>
          <w:sz w:val="20"/>
          <w:szCs w:val="20"/>
        </w:rPr>
        <w:t>6.2. Badania przed przystąpieniem do robót</w:t>
      </w:r>
    </w:p>
    <w:p w14:paraId="60ECF7DC"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Przed przystąpieniem do robót Wykonawca powinien:</w:t>
      </w:r>
    </w:p>
    <w:p w14:paraId="7DED92AD" w14:textId="77777777" w:rsidR="006F30F7" w:rsidRPr="00DF5A91" w:rsidRDefault="00F10495" w:rsidP="0054189E">
      <w:pPr>
        <w:widowControl w:val="0"/>
        <w:numPr>
          <w:ilvl w:val="0"/>
          <w:numId w:val="24"/>
        </w:numPr>
        <w:ind w:right="-15"/>
        <w:contextualSpacing/>
        <w:jc w:val="both"/>
        <w:rPr>
          <w:rFonts w:ascii="Tahoma" w:hAnsi="Tahoma" w:cs="Tahoma"/>
          <w:sz w:val="20"/>
          <w:szCs w:val="20"/>
        </w:rPr>
      </w:pPr>
      <w:proofErr w:type="gramStart"/>
      <w:r w:rsidRPr="00DF5A91">
        <w:rPr>
          <w:rFonts w:ascii="Tahoma" w:hAnsi="Tahoma" w:cs="Tahoma"/>
          <w:sz w:val="20"/>
          <w:szCs w:val="20"/>
        </w:rPr>
        <w:t>uzyskać</w:t>
      </w:r>
      <w:proofErr w:type="gramEnd"/>
      <w:r w:rsidRPr="00DF5A91">
        <w:rPr>
          <w:rFonts w:ascii="Tahoma" w:hAnsi="Tahoma" w:cs="Tahoma"/>
          <w:sz w:val="20"/>
          <w:szCs w:val="20"/>
        </w:rPr>
        <w:t xml:space="preserve"> wymagane dokumenty, dopuszczające wyroby budowlane do obrotu </w:t>
      </w:r>
      <w:r w:rsidR="00116005">
        <w:rPr>
          <w:rFonts w:ascii="Tahoma" w:hAnsi="Tahoma" w:cs="Tahoma"/>
          <w:sz w:val="20"/>
          <w:szCs w:val="20"/>
        </w:rPr>
        <w:br/>
      </w:r>
      <w:r w:rsidRPr="00DF5A91">
        <w:rPr>
          <w:rFonts w:ascii="Tahoma" w:hAnsi="Tahoma" w:cs="Tahoma"/>
          <w:sz w:val="20"/>
          <w:szCs w:val="20"/>
        </w:rPr>
        <w:t xml:space="preserve">i powszechnego stosowania (aprobaty techniczne, certyfikaty zgodności, deklaracje zgodności, ew. badania materiałów wykonane przez dostawców itp.), </w:t>
      </w:r>
    </w:p>
    <w:p w14:paraId="1E20FC4C" w14:textId="77777777" w:rsidR="006F30F7" w:rsidRPr="00DF5A91" w:rsidRDefault="00F10495" w:rsidP="0054189E">
      <w:pPr>
        <w:widowControl w:val="0"/>
        <w:numPr>
          <w:ilvl w:val="0"/>
          <w:numId w:val="24"/>
        </w:numPr>
        <w:ind w:right="-15"/>
        <w:contextualSpacing/>
        <w:jc w:val="both"/>
        <w:rPr>
          <w:rFonts w:ascii="Tahoma" w:hAnsi="Tahoma" w:cs="Tahoma"/>
          <w:sz w:val="20"/>
          <w:szCs w:val="20"/>
        </w:rPr>
      </w:pPr>
      <w:proofErr w:type="gramStart"/>
      <w:r w:rsidRPr="00DF5A91">
        <w:rPr>
          <w:rFonts w:ascii="Tahoma" w:hAnsi="Tahoma" w:cs="Tahoma"/>
          <w:sz w:val="20"/>
          <w:szCs w:val="20"/>
        </w:rPr>
        <w:t>ew</w:t>
      </w:r>
      <w:proofErr w:type="gramEnd"/>
      <w:r w:rsidRPr="00DF5A91">
        <w:rPr>
          <w:rFonts w:ascii="Tahoma" w:hAnsi="Tahoma" w:cs="Tahoma"/>
          <w:sz w:val="20"/>
          <w:szCs w:val="20"/>
        </w:rPr>
        <w:t>. wykonać własne badania właściwości materiałów przeznaczonych do wykonania robót, określone w punkcie 2</w:t>
      </w:r>
      <w:r w:rsidR="0032380E" w:rsidRPr="00DF5A91">
        <w:rPr>
          <w:rFonts w:ascii="Tahoma" w:hAnsi="Tahoma" w:cs="Tahoma"/>
          <w:sz w:val="20"/>
          <w:szCs w:val="20"/>
        </w:rPr>
        <w:t xml:space="preserve"> OST ST.00</w:t>
      </w:r>
      <w:r w:rsidRPr="00DF5A91">
        <w:rPr>
          <w:rFonts w:ascii="Tahoma" w:hAnsi="Tahoma" w:cs="Tahoma"/>
          <w:sz w:val="20"/>
          <w:szCs w:val="20"/>
        </w:rPr>
        <w:t xml:space="preserve"> lub ustalone przez Inżyniera, </w:t>
      </w:r>
    </w:p>
    <w:p w14:paraId="727BB66A" w14:textId="77777777" w:rsidR="006F30F7" w:rsidRPr="00DF5A91" w:rsidRDefault="00F10495" w:rsidP="0054189E">
      <w:pPr>
        <w:widowControl w:val="0"/>
        <w:numPr>
          <w:ilvl w:val="0"/>
          <w:numId w:val="24"/>
        </w:numPr>
        <w:ind w:right="-15"/>
        <w:contextualSpacing/>
        <w:jc w:val="both"/>
        <w:rPr>
          <w:rFonts w:ascii="Tahoma" w:hAnsi="Tahoma" w:cs="Tahoma"/>
          <w:sz w:val="20"/>
          <w:szCs w:val="20"/>
        </w:rPr>
      </w:pPr>
      <w:proofErr w:type="gramStart"/>
      <w:r w:rsidRPr="00DF5A91">
        <w:rPr>
          <w:rFonts w:ascii="Tahoma" w:hAnsi="Tahoma" w:cs="Tahoma"/>
          <w:sz w:val="20"/>
          <w:szCs w:val="20"/>
        </w:rPr>
        <w:t>sprawdzić</w:t>
      </w:r>
      <w:proofErr w:type="gramEnd"/>
      <w:r w:rsidRPr="00DF5A91">
        <w:rPr>
          <w:rFonts w:ascii="Tahoma" w:hAnsi="Tahoma" w:cs="Tahoma"/>
          <w:sz w:val="20"/>
          <w:szCs w:val="20"/>
        </w:rPr>
        <w:t xml:space="preserve"> cechy zewnętrzne gotowych materiałów z tworzyw i prefabrykowanych.</w:t>
      </w:r>
    </w:p>
    <w:p w14:paraId="0F11F34D"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 xml:space="preserve">Wszystkie dokumenty oraz wyniki badań Wykonawca przedstawia Inżynierowi do akceptacji. </w:t>
      </w:r>
    </w:p>
    <w:p w14:paraId="3EAF8EF0" w14:textId="77777777" w:rsidR="006F30F7" w:rsidRPr="00DF5A91" w:rsidRDefault="00F10495" w:rsidP="0054189E">
      <w:pPr>
        <w:widowControl w:val="0"/>
        <w:ind w:right="1830"/>
        <w:jc w:val="both"/>
        <w:rPr>
          <w:rFonts w:ascii="Tahoma" w:hAnsi="Tahoma" w:cs="Tahoma"/>
          <w:b/>
          <w:sz w:val="20"/>
          <w:szCs w:val="20"/>
        </w:rPr>
      </w:pPr>
      <w:r w:rsidRPr="00DF5A91">
        <w:rPr>
          <w:rFonts w:ascii="Tahoma" w:hAnsi="Tahoma" w:cs="Tahoma"/>
          <w:b/>
          <w:sz w:val="20"/>
          <w:szCs w:val="20"/>
        </w:rPr>
        <w:t xml:space="preserve">6.3. Badania w czasie robót </w:t>
      </w:r>
    </w:p>
    <w:p w14:paraId="700B6F57" w14:textId="77777777" w:rsidR="006F30F7" w:rsidRPr="00DF5A91" w:rsidRDefault="00F10495" w:rsidP="0054189E">
      <w:pPr>
        <w:widowControl w:val="0"/>
        <w:ind w:right="-15"/>
        <w:jc w:val="both"/>
        <w:rPr>
          <w:rFonts w:ascii="Tahoma" w:hAnsi="Tahoma" w:cs="Tahoma"/>
          <w:b/>
          <w:color w:val="auto"/>
          <w:sz w:val="20"/>
          <w:szCs w:val="20"/>
        </w:rPr>
      </w:pPr>
      <w:r w:rsidRPr="00DF5A91">
        <w:rPr>
          <w:rFonts w:ascii="Tahoma" w:hAnsi="Tahoma" w:cs="Tahoma"/>
          <w:b/>
          <w:color w:val="auto"/>
          <w:sz w:val="20"/>
          <w:szCs w:val="20"/>
        </w:rPr>
        <w:lastRenderedPageBreak/>
        <w:t xml:space="preserve">6.3.1. Badania wykonania tymczasowej ochrony drzew </w:t>
      </w:r>
    </w:p>
    <w:p w14:paraId="01BB5ADD" w14:textId="77777777" w:rsidR="006F30F7" w:rsidRPr="00DF5A91" w:rsidRDefault="00F10495" w:rsidP="0054189E">
      <w:pPr>
        <w:widowControl w:val="0"/>
        <w:ind w:right="-15"/>
        <w:jc w:val="both"/>
        <w:rPr>
          <w:rFonts w:ascii="Tahoma" w:hAnsi="Tahoma" w:cs="Tahoma"/>
          <w:color w:val="auto"/>
          <w:sz w:val="20"/>
          <w:szCs w:val="20"/>
        </w:rPr>
      </w:pPr>
      <w:r w:rsidRPr="00DF5A91">
        <w:rPr>
          <w:rFonts w:ascii="Tahoma" w:hAnsi="Tahoma" w:cs="Tahoma"/>
          <w:color w:val="auto"/>
          <w:sz w:val="20"/>
          <w:szCs w:val="20"/>
        </w:rPr>
        <w:t xml:space="preserve">Badania wykonania tymczasowej ochrony drzew dotyczą sprawdzenia: </w:t>
      </w:r>
    </w:p>
    <w:p w14:paraId="0B998650" w14:textId="77777777" w:rsidR="006F30F7" w:rsidRPr="00DF5A91" w:rsidRDefault="00F10495" w:rsidP="0054189E">
      <w:pPr>
        <w:widowControl w:val="0"/>
        <w:numPr>
          <w:ilvl w:val="0"/>
          <w:numId w:val="49"/>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obudowy</w:t>
      </w:r>
      <w:proofErr w:type="gramEnd"/>
      <w:r w:rsidRPr="00DF5A91">
        <w:rPr>
          <w:rFonts w:ascii="Tahoma" w:hAnsi="Tahoma" w:cs="Tahoma"/>
          <w:color w:val="auto"/>
          <w:sz w:val="20"/>
          <w:szCs w:val="20"/>
        </w:rPr>
        <w:t xml:space="preserve"> drzewa w zakresie spełniania warunków zabezpieczenia przed uszkodzeniami mechanicznymi, wymienionymi w pkt. 5.5. </w:t>
      </w:r>
    </w:p>
    <w:p w14:paraId="1BC25D1F" w14:textId="77777777" w:rsidR="006F30F7" w:rsidRPr="00DF5A91" w:rsidRDefault="00F10495" w:rsidP="0054189E">
      <w:pPr>
        <w:widowControl w:val="0"/>
        <w:numPr>
          <w:ilvl w:val="0"/>
          <w:numId w:val="49"/>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zaopatrzenia</w:t>
      </w:r>
      <w:proofErr w:type="gramEnd"/>
      <w:r w:rsidRPr="00DF5A91">
        <w:rPr>
          <w:rFonts w:ascii="Tahoma" w:hAnsi="Tahoma" w:cs="Tahoma"/>
          <w:color w:val="auto"/>
          <w:sz w:val="20"/>
          <w:szCs w:val="20"/>
        </w:rPr>
        <w:t xml:space="preserve"> drzewa w wodę i powietrze, zgodnie z pkt. 5.5</w:t>
      </w:r>
    </w:p>
    <w:p w14:paraId="0A7B1F42" w14:textId="77777777" w:rsidR="006F30F7" w:rsidRPr="00DF5A91" w:rsidRDefault="00F10495" w:rsidP="0054189E">
      <w:pPr>
        <w:widowControl w:val="0"/>
        <w:numPr>
          <w:ilvl w:val="0"/>
          <w:numId w:val="49"/>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ewentualnych</w:t>
      </w:r>
      <w:proofErr w:type="gramEnd"/>
      <w:r w:rsidRPr="00DF5A91">
        <w:rPr>
          <w:rFonts w:ascii="Tahoma" w:hAnsi="Tahoma" w:cs="Tahoma"/>
          <w:color w:val="auto"/>
          <w:sz w:val="20"/>
          <w:szCs w:val="20"/>
        </w:rPr>
        <w:t xml:space="preserve"> uszkodzeń drzewa, w tym pnia, korzeni i konarów, w czasie robót zabezpieczających</w:t>
      </w:r>
      <w:r w:rsidR="00CC3B9E" w:rsidRPr="00DF5A91">
        <w:rPr>
          <w:rFonts w:ascii="Tahoma" w:hAnsi="Tahoma" w:cs="Tahoma"/>
          <w:color w:val="auto"/>
          <w:sz w:val="20"/>
          <w:szCs w:val="20"/>
        </w:rPr>
        <w:t>.</w:t>
      </w:r>
      <w:r w:rsidRPr="00DF5A91">
        <w:rPr>
          <w:rFonts w:ascii="Tahoma" w:hAnsi="Tahoma" w:cs="Tahoma"/>
          <w:color w:val="auto"/>
          <w:sz w:val="20"/>
          <w:szCs w:val="20"/>
        </w:rPr>
        <w:t xml:space="preserve"> </w:t>
      </w:r>
    </w:p>
    <w:p w14:paraId="306AE9A0" w14:textId="77777777" w:rsidR="006F30F7" w:rsidRPr="00DF5A91" w:rsidRDefault="00F10495" w:rsidP="0054189E">
      <w:pPr>
        <w:widowControl w:val="0"/>
        <w:ind w:right="-15"/>
        <w:jc w:val="both"/>
        <w:rPr>
          <w:rFonts w:ascii="Tahoma" w:hAnsi="Tahoma" w:cs="Tahoma"/>
          <w:b/>
          <w:color w:val="auto"/>
          <w:sz w:val="20"/>
          <w:szCs w:val="20"/>
        </w:rPr>
      </w:pPr>
      <w:r w:rsidRPr="00DF5A91">
        <w:rPr>
          <w:rFonts w:ascii="Tahoma" w:hAnsi="Tahoma" w:cs="Tahoma"/>
          <w:b/>
          <w:color w:val="auto"/>
          <w:sz w:val="20"/>
          <w:szCs w:val="20"/>
        </w:rPr>
        <w:t>6.3.2. Badania w czasie robót stałego zabezpieczenia drzew</w:t>
      </w:r>
    </w:p>
    <w:p w14:paraId="10917BA1" w14:textId="77777777" w:rsidR="006F30F7" w:rsidRPr="00DF5A91" w:rsidRDefault="00F10495" w:rsidP="0054189E">
      <w:pPr>
        <w:widowControl w:val="0"/>
        <w:ind w:right="-15"/>
        <w:jc w:val="both"/>
        <w:rPr>
          <w:rFonts w:ascii="Tahoma" w:hAnsi="Tahoma" w:cs="Tahoma"/>
          <w:color w:val="auto"/>
          <w:sz w:val="20"/>
          <w:szCs w:val="20"/>
        </w:rPr>
      </w:pPr>
      <w:r w:rsidRPr="00DF5A91">
        <w:rPr>
          <w:rFonts w:ascii="Tahoma" w:hAnsi="Tahoma" w:cs="Tahoma"/>
          <w:color w:val="auto"/>
          <w:sz w:val="20"/>
          <w:szCs w:val="20"/>
        </w:rPr>
        <w:t>W czasie robót przy stałym zabezpieczeniu drzew należy:</w:t>
      </w:r>
    </w:p>
    <w:p w14:paraId="384078D0" w14:textId="77777777" w:rsidR="006F30F7" w:rsidRPr="00DF5A91" w:rsidRDefault="00F10495" w:rsidP="0054189E">
      <w:pPr>
        <w:widowControl w:val="0"/>
        <w:numPr>
          <w:ilvl w:val="0"/>
          <w:numId w:val="45"/>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badać</w:t>
      </w:r>
      <w:proofErr w:type="gramEnd"/>
      <w:r w:rsidRPr="00DF5A91">
        <w:rPr>
          <w:rFonts w:ascii="Tahoma" w:hAnsi="Tahoma" w:cs="Tahoma"/>
          <w:color w:val="auto"/>
          <w:sz w:val="20"/>
          <w:szCs w:val="20"/>
        </w:rPr>
        <w:t xml:space="preserve"> zgodność wykonania stałego zabezpieczenia drzewa z dokumentacją projektową, ST lub wymaganiami </w:t>
      </w:r>
      <w:r w:rsidR="0032380E" w:rsidRPr="00DF5A91">
        <w:rPr>
          <w:rFonts w:ascii="Tahoma" w:hAnsi="Tahoma" w:cs="Tahoma"/>
          <w:color w:val="auto"/>
          <w:sz w:val="20"/>
          <w:szCs w:val="20"/>
        </w:rPr>
        <w:t>wymienionymi</w:t>
      </w:r>
      <w:r w:rsidRPr="00DF5A91">
        <w:rPr>
          <w:rFonts w:ascii="Tahoma" w:hAnsi="Tahoma" w:cs="Tahoma"/>
          <w:color w:val="auto"/>
          <w:sz w:val="20"/>
          <w:szCs w:val="20"/>
        </w:rPr>
        <w:t xml:space="preserve"> w punkcie 5.6 </w:t>
      </w:r>
      <w:proofErr w:type="gramStart"/>
      <w:r w:rsidRPr="00DF5A91">
        <w:rPr>
          <w:rFonts w:ascii="Tahoma" w:hAnsi="Tahoma" w:cs="Tahoma"/>
          <w:color w:val="auto"/>
          <w:sz w:val="20"/>
          <w:szCs w:val="20"/>
        </w:rPr>
        <w:t>niniejszej</w:t>
      </w:r>
      <w:proofErr w:type="gramEnd"/>
      <w:r w:rsidRPr="00DF5A91">
        <w:rPr>
          <w:rFonts w:ascii="Tahoma" w:hAnsi="Tahoma" w:cs="Tahoma"/>
          <w:color w:val="auto"/>
          <w:sz w:val="20"/>
          <w:szCs w:val="20"/>
        </w:rPr>
        <w:t xml:space="preserve"> specyfikacji,</w:t>
      </w:r>
    </w:p>
    <w:p w14:paraId="1C6790EE" w14:textId="77777777" w:rsidR="006F30F7" w:rsidRPr="00DF5A91" w:rsidRDefault="00F10495" w:rsidP="0054189E">
      <w:pPr>
        <w:widowControl w:val="0"/>
        <w:numPr>
          <w:ilvl w:val="0"/>
          <w:numId w:val="45"/>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sprawdzać</w:t>
      </w:r>
      <w:proofErr w:type="gramEnd"/>
      <w:r w:rsidRPr="00DF5A91">
        <w:rPr>
          <w:rFonts w:ascii="Tahoma" w:hAnsi="Tahoma" w:cs="Tahoma"/>
          <w:color w:val="auto"/>
          <w:sz w:val="20"/>
          <w:szCs w:val="20"/>
        </w:rPr>
        <w:t xml:space="preserve"> ewentualne uszkodzenia drzewa w czasie robó</w:t>
      </w:r>
      <w:r w:rsidR="00CC3B9E" w:rsidRPr="00DF5A91">
        <w:rPr>
          <w:rFonts w:ascii="Tahoma" w:hAnsi="Tahoma" w:cs="Tahoma"/>
          <w:color w:val="auto"/>
          <w:sz w:val="20"/>
          <w:szCs w:val="20"/>
        </w:rPr>
        <w:t>.</w:t>
      </w:r>
      <w:proofErr w:type="gramStart"/>
      <w:r w:rsidRPr="00DF5A91">
        <w:rPr>
          <w:rFonts w:ascii="Tahoma" w:hAnsi="Tahoma" w:cs="Tahoma"/>
          <w:color w:val="auto"/>
          <w:sz w:val="20"/>
          <w:szCs w:val="20"/>
        </w:rPr>
        <w:t>t</w:t>
      </w:r>
      <w:proofErr w:type="gramEnd"/>
    </w:p>
    <w:p w14:paraId="4C2FAFA9" w14:textId="77777777" w:rsidR="006F30F7" w:rsidRPr="00DF5A91" w:rsidRDefault="00F10495" w:rsidP="0054189E">
      <w:pPr>
        <w:widowControl w:val="0"/>
        <w:ind w:right="-15"/>
        <w:jc w:val="both"/>
        <w:rPr>
          <w:rFonts w:ascii="Tahoma" w:hAnsi="Tahoma" w:cs="Tahoma"/>
          <w:b/>
          <w:color w:val="auto"/>
          <w:sz w:val="20"/>
          <w:szCs w:val="20"/>
        </w:rPr>
      </w:pPr>
      <w:r w:rsidRPr="00DF5A91">
        <w:rPr>
          <w:rFonts w:ascii="Tahoma" w:hAnsi="Tahoma" w:cs="Tahoma"/>
          <w:b/>
          <w:color w:val="auto"/>
          <w:sz w:val="20"/>
          <w:szCs w:val="20"/>
        </w:rPr>
        <w:t xml:space="preserve">6.3.3. Badania robót pielęgnacyjnych </w:t>
      </w:r>
      <w:proofErr w:type="spellStart"/>
      <w:r w:rsidRPr="00DF5A91">
        <w:rPr>
          <w:rFonts w:ascii="Tahoma" w:hAnsi="Tahoma" w:cs="Tahoma"/>
          <w:b/>
          <w:color w:val="auto"/>
          <w:sz w:val="20"/>
          <w:szCs w:val="20"/>
        </w:rPr>
        <w:t>zinwentaryzowancyh</w:t>
      </w:r>
      <w:proofErr w:type="spellEnd"/>
      <w:r w:rsidRPr="00DF5A91">
        <w:rPr>
          <w:rFonts w:ascii="Tahoma" w:hAnsi="Tahoma" w:cs="Tahoma"/>
          <w:b/>
          <w:color w:val="auto"/>
          <w:sz w:val="20"/>
          <w:szCs w:val="20"/>
        </w:rPr>
        <w:t xml:space="preserve"> drzew i krzewów oraz uszkodzonych podczas budowy</w:t>
      </w:r>
    </w:p>
    <w:p w14:paraId="5C72BEE2" w14:textId="77777777" w:rsidR="006F30F7" w:rsidRPr="00DF5A91" w:rsidRDefault="00F10495" w:rsidP="0054189E">
      <w:pPr>
        <w:widowControl w:val="0"/>
        <w:ind w:right="-15"/>
        <w:jc w:val="both"/>
        <w:rPr>
          <w:rFonts w:ascii="Tahoma" w:hAnsi="Tahoma" w:cs="Tahoma"/>
          <w:color w:val="auto"/>
          <w:sz w:val="20"/>
          <w:szCs w:val="20"/>
        </w:rPr>
      </w:pPr>
      <w:r w:rsidRPr="00DF5A91">
        <w:rPr>
          <w:rFonts w:ascii="Tahoma" w:hAnsi="Tahoma" w:cs="Tahoma"/>
          <w:color w:val="auto"/>
          <w:sz w:val="20"/>
          <w:szCs w:val="20"/>
        </w:rPr>
        <w:t xml:space="preserve">Roboty pielęgnacyjne drzew uszkodzonych w czasie budowy polegają na sprawdzeniu, w nawiązaniu do ustaleń pkt. 5.4. oraz  5.7: </w:t>
      </w:r>
    </w:p>
    <w:p w14:paraId="3911D1CC" w14:textId="77777777" w:rsidR="006F30F7" w:rsidRPr="00DF5A91" w:rsidRDefault="00F10495" w:rsidP="0054189E">
      <w:pPr>
        <w:widowControl w:val="0"/>
        <w:numPr>
          <w:ilvl w:val="0"/>
          <w:numId w:val="30"/>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prawidłowości</w:t>
      </w:r>
      <w:proofErr w:type="gramEnd"/>
      <w:r w:rsidRPr="00DF5A91">
        <w:rPr>
          <w:rFonts w:ascii="Tahoma" w:hAnsi="Tahoma" w:cs="Tahoma"/>
          <w:color w:val="auto"/>
          <w:sz w:val="20"/>
          <w:szCs w:val="20"/>
        </w:rPr>
        <w:t xml:space="preserve"> wykonania cięć (korony, korzeni, gałęzi), </w:t>
      </w:r>
    </w:p>
    <w:p w14:paraId="7BAA55F3" w14:textId="77777777" w:rsidR="006F30F7" w:rsidRPr="00DF5A91" w:rsidRDefault="00F10495" w:rsidP="0054189E">
      <w:pPr>
        <w:widowControl w:val="0"/>
        <w:numPr>
          <w:ilvl w:val="0"/>
          <w:numId w:val="30"/>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poprawności</w:t>
      </w:r>
      <w:proofErr w:type="gramEnd"/>
      <w:r w:rsidRPr="00DF5A91">
        <w:rPr>
          <w:rFonts w:ascii="Tahoma" w:hAnsi="Tahoma" w:cs="Tahoma"/>
          <w:color w:val="auto"/>
          <w:sz w:val="20"/>
          <w:szCs w:val="20"/>
        </w:rPr>
        <w:t xml:space="preserve"> wykonania zabezpieczeń uszkodzonych fragmentów drzewa (ran),</w:t>
      </w:r>
    </w:p>
    <w:p w14:paraId="50B0391F" w14:textId="77777777" w:rsidR="006F30F7" w:rsidRPr="00DF5A91" w:rsidRDefault="00F10495" w:rsidP="0054189E">
      <w:pPr>
        <w:widowControl w:val="0"/>
        <w:numPr>
          <w:ilvl w:val="0"/>
          <w:numId w:val="30"/>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zabezpieczeń</w:t>
      </w:r>
      <w:proofErr w:type="gramEnd"/>
      <w:r w:rsidRPr="00DF5A91">
        <w:rPr>
          <w:rFonts w:ascii="Tahoma" w:hAnsi="Tahoma" w:cs="Tahoma"/>
          <w:color w:val="auto"/>
          <w:sz w:val="20"/>
          <w:szCs w:val="20"/>
        </w:rPr>
        <w:t xml:space="preserve"> glebą uszkodzonych korzeni, </w:t>
      </w:r>
    </w:p>
    <w:p w14:paraId="138C3F31" w14:textId="77777777" w:rsidR="006F30F7" w:rsidRPr="00DF5A91" w:rsidRDefault="00F10495" w:rsidP="0054189E">
      <w:pPr>
        <w:widowControl w:val="0"/>
        <w:numPr>
          <w:ilvl w:val="0"/>
          <w:numId w:val="30"/>
        </w:numPr>
        <w:ind w:right="-15"/>
        <w:contextualSpacing/>
        <w:jc w:val="both"/>
        <w:rPr>
          <w:rFonts w:ascii="Tahoma" w:hAnsi="Tahoma" w:cs="Tahoma"/>
          <w:color w:val="auto"/>
          <w:sz w:val="20"/>
          <w:szCs w:val="20"/>
        </w:rPr>
      </w:pPr>
      <w:proofErr w:type="gramStart"/>
      <w:r w:rsidRPr="00DF5A91">
        <w:rPr>
          <w:rFonts w:ascii="Tahoma" w:hAnsi="Tahoma" w:cs="Tahoma"/>
          <w:color w:val="auto"/>
          <w:sz w:val="20"/>
          <w:szCs w:val="20"/>
        </w:rPr>
        <w:t>stopnia</w:t>
      </w:r>
      <w:proofErr w:type="gramEnd"/>
      <w:r w:rsidRPr="00DF5A91">
        <w:rPr>
          <w:rFonts w:ascii="Tahoma" w:hAnsi="Tahoma" w:cs="Tahoma"/>
          <w:color w:val="auto"/>
          <w:sz w:val="20"/>
          <w:szCs w:val="20"/>
        </w:rPr>
        <w:t xml:space="preserve"> zaopatrzenia drzewa w wodę i powietrze</w:t>
      </w:r>
      <w:r w:rsidR="00CC3B9E" w:rsidRPr="00DF5A91">
        <w:rPr>
          <w:rFonts w:ascii="Tahoma" w:hAnsi="Tahoma" w:cs="Tahoma"/>
          <w:color w:val="auto"/>
          <w:sz w:val="20"/>
          <w:szCs w:val="20"/>
        </w:rPr>
        <w:t>.</w:t>
      </w:r>
    </w:p>
    <w:p w14:paraId="066107FB" w14:textId="77777777" w:rsidR="006F30F7" w:rsidRPr="00DF5A91" w:rsidRDefault="006F30F7" w:rsidP="0054189E">
      <w:pPr>
        <w:widowControl w:val="0"/>
        <w:ind w:right="1830"/>
        <w:jc w:val="both"/>
        <w:rPr>
          <w:rFonts w:ascii="Tahoma" w:hAnsi="Tahoma" w:cs="Tahoma"/>
          <w:b/>
          <w:sz w:val="20"/>
          <w:szCs w:val="20"/>
        </w:rPr>
      </w:pPr>
    </w:p>
    <w:p w14:paraId="537BDF1B" w14:textId="77777777" w:rsidR="006F30F7" w:rsidRPr="00DF5A91" w:rsidRDefault="00F10495" w:rsidP="0054189E">
      <w:pPr>
        <w:widowControl w:val="0"/>
        <w:ind w:right="1830"/>
        <w:jc w:val="both"/>
        <w:rPr>
          <w:rFonts w:ascii="Tahoma" w:hAnsi="Tahoma" w:cs="Tahoma"/>
          <w:b/>
          <w:sz w:val="20"/>
          <w:szCs w:val="20"/>
        </w:rPr>
      </w:pPr>
      <w:r w:rsidRPr="00DF5A91">
        <w:rPr>
          <w:rFonts w:ascii="Tahoma" w:hAnsi="Tahoma" w:cs="Tahoma"/>
          <w:b/>
          <w:sz w:val="20"/>
          <w:szCs w:val="20"/>
        </w:rPr>
        <w:t>7. OBMIAR ROBÓT</w:t>
      </w:r>
    </w:p>
    <w:p w14:paraId="522AEE1E" w14:textId="77777777" w:rsidR="006F30F7" w:rsidRPr="00DF5A91" w:rsidRDefault="00F10495" w:rsidP="0054189E">
      <w:pPr>
        <w:widowControl w:val="0"/>
        <w:ind w:right="1830"/>
        <w:jc w:val="both"/>
        <w:rPr>
          <w:rFonts w:ascii="Tahoma" w:hAnsi="Tahoma" w:cs="Tahoma"/>
          <w:b/>
          <w:sz w:val="20"/>
          <w:szCs w:val="20"/>
        </w:rPr>
      </w:pPr>
      <w:r w:rsidRPr="00DF5A91">
        <w:rPr>
          <w:rFonts w:ascii="Tahoma" w:hAnsi="Tahoma" w:cs="Tahoma"/>
          <w:b/>
          <w:sz w:val="20"/>
          <w:szCs w:val="20"/>
        </w:rPr>
        <w:t xml:space="preserve">7.1. Ogólne zasady obmiaru robót  </w:t>
      </w:r>
    </w:p>
    <w:p w14:paraId="53FDD089" w14:textId="77777777" w:rsidR="006F30F7" w:rsidRPr="00DF5A91" w:rsidRDefault="00F10495" w:rsidP="0054189E">
      <w:pPr>
        <w:widowControl w:val="0"/>
        <w:ind w:right="-15"/>
        <w:jc w:val="both"/>
        <w:rPr>
          <w:rFonts w:ascii="Tahoma" w:hAnsi="Tahoma" w:cs="Tahoma"/>
          <w:b/>
          <w:sz w:val="20"/>
          <w:szCs w:val="20"/>
        </w:rPr>
      </w:pPr>
      <w:r w:rsidRPr="00DF5A91">
        <w:rPr>
          <w:rFonts w:ascii="Tahoma" w:hAnsi="Tahoma" w:cs="Tahoma"/>
          <w:sz w:val="20"/>
          <w:szCs w:val="20"/>
        </w:rPr>
        <w:t xml:space="preserve">Ogólne zasady obmiaru robót podano w Specyfikacji Technicznej Wykonania i Odbioru Robót Budowlanych OST ST.00 „Wymagania Ogólne” </w:t>
      </w:r>
      <w:proofErr w:type="gramStart"/>
      <w:r w:rsidRPr="00DF5A91">
        <w:rPr>
          <w:rFonts w:ascii="Tahoma" w:hAnsi="Tahoma" w:cs="Tahoma"/>
          <w:sz w:val="20"/>
          <w:szCs w:val="20"/>
        </w:rPr>
        <w:t>pkt</w:t>
      </w:r>
      <w:r w:rsidR="00CC3B9E" w:rsidRPr="00DF5A91">
        <w:rPr>
          <w:rFonts w:ascii="Tahoma" w:hAnsi="Tahoma" w:cs="Tahoma"/>
          <w:sz w:val="20"/>
          <w:szCs w:val="20"/>
        </w:rPr>
        <w:t xml:space="preserve"> </w:t>
      </w:r>
      <w:r w:rsidRPr="00DF5A91">
        <w:rPr>
          <w:rFonts w:ascii="Tahoma" w:hAnsi="Tahoma" w:cs="Tahoma"/>
          <w:sz w:val="20"/>
          <w:szCs w:val="20"/>
        </w:rPr>
        <w:t>.7.</w:t>
      </w:r>
      <w:proofErr w:type="gramEnd"/>
    </w:p>
    <w:p w14:paraId="4B35F73A" w14:textId="77777777" w:rsidR="006F30F7" w:rsidRPr="00DF5A91" w:rsidRDefault="00F10495" w:rsidP="0054189E">
      <w:pPr>
        <w:widowControl w:val="0"/>
        <w:ind w:right="1830"/>
        <w:jc w:val="both"/>
        <w:rPr>
          <w:rFonts w:ascii="Tahoma" w:hAnsi="Tahoma" w:cs="Tahoma"/>
          <w:b/>
          <w:sz w:val="20"/>
          <w:szCs w:val="20"/>
        </w:rPr>
      </w:pPr>
      <w:r w:rsidRPr="00DF5A91">
        <w:rPr>
          <w:rFonts w:ascii="Tahoma" w:hAnsi="Tahoma" w:cs="Tahoma"/>
          <w:b/>
          <w:sz w:val="20"/>
          <w:szCs w:val="20"/>
        </w:rPr>
        <w:t>7.2. Jednostka obmiarowa</w:t>
      </w:r>
    </w:p>
    <w:p w14:paraId="705A55A4" w14:textId="77777777" w:rsidR="006F30F7" w:rsidRPr="00DF5A91" w:rsidRDefault="00F10495" w:rsidP="0054189E">
      <w:pPr>
        <w:widowControl w:val="0"/>
        <w:ind w:right="-15"/>
        <w:jc w:val="both"/>
        <w:rPr>
          <w:rFonts w:ascii="Tahoma" w:hAnsi="Tahoma" w:cs="Tahoma"/>
          <w:color w:val="auto"/>
          <w:sz w:val="20"/>
          <w:szCs w:val="20"/>
        </w:rPr>
      </w:pPr>
      <w:r w:rsidRPr="00DF5A91">
        <w:rPr>
          <w:rFonts w:ascii="Tahoma" w:hAnsi="Tahoma" w:cs="Tahoma"/>
          <w:color w:val="auto"/>
          <w:sz w:val="20"/>
          <w:szCs w:val="20"/>
        </w:rPr>
        <w:t>Jednostką obmiarową jest sztuka zabezpieczonego drzewa i krzewu oraz robót związanych z cięciem sanitarnym.</w:t>
      </w:r>
    </w:p>
    <w:p w14:paraId="54947228" w14:textId="77777777" w:rsidR="006F30F7" w:rsidRPr="00DF5A91" w:rsidRDefault="00F10495" w:rsidP="0054189E">
      <w:pPr>
        <w:widowControl w:val="0"/>
        <w:ind w:right="1830"/>
        <w:jc w:val="both"/>
        <w:rPr>
          <w:rFonts w:ascii="Tahoma" w:hAnsi="Tahoma" w:cs="Tahoma"/>
          <w:sz w:val="20"/>
          <w:szCs w:val="20"/>
        </w:rPr>
      </w:pPr>
      <w:r w:rsidRPr="00DF5A91">
        <w:rPr>
          <w:rFonts w:ascii="Tahoma" w:hAnsi="Tahoma" w:cs="Tahoma"/>
          <w:sz w:val="20"/>
          <w:szCs w:val="20"/>
        </w:rPr>
        <w:t xml:space="preserve"> </w:t>
      </w:r>
    </w:p>
    <w:p w14:paraId="5DEC52DA" w14:textId="77777777" w:rsidR="006F30F7" w:rsidRPr="00DF5A91" w:rsidRDefault="00F10495" w:rsidP="0054189E">
      <w:pPr>
        <w:widowControl w:val="0"/>
        <w:ind w:right="4224"/>
        <w:jc w:val="both"/>
        <w:rPr>
          <w:rFonts w:ascii="Tahoma" w:hAnsi="Tahoma" w:cs="Tahoma"/>
          <w:b/>
          <w:sz w:val="20"/>
          <w:szCs w:val="20"/>
        </w:rPr>
      </w:pPr>
      <w:r w:rsidRPr="00DF5A91">
        <w:rPr>
          <w:rFonts w:ascii="Tahoma" w:hAnsi="Tahoma" w:cs="Tahoma"/>
          <w:b/>
          <w:sz w:val="20"/>
          <w:szCs w:val="20"/>
        </w:rPr>
        <w:t xml:space="preserve">8. ODBIÓR ROBÓT </w:t>
      </w:r>
    </w:p>
    <w:p w14:paraId="4E336BBB" w14:textId="77777777" w:rsidR="006F30F7" w:rsidRPr="00DF5A91" w:rsidRDefault="00F10495" w:rsidP="0054189E">
      <w:pPr>
        <w:widowControl w:val="0"/>
        <w:ind w:right="4224"/>
        <w:jc w:val="both"/>
        <w:rPr>
          <w:rFonts w:ascii="Tahoma" w:hAnsi="Tahoma" w:cs="Tahoma"/>
          <w:b/>
          <w:sz w:val="20"/>
          <w:szCs w:val="20"/>
        </w:rPr>
      </w:pPr>
      <w:r w:rsidRPr="00DF5A91">
        <w:rPr>
          <w:rFonts w:ascii="Tahoma" w:hAnsi="Tahoma" w:cs="Tahoma"/>
          <w:b/>
          <w:sz w:val="20"/>
          <w:szCs w:val="20"/>
        </w:rPr>
        <w:t>8.1. Ogólne zasady odbioru robót</w:t>
      </w:r>
    </w:p>
    <w:p w14:paraId="25B8CC69" w14:textId="77777777" w:rsidR="006F30F7" w:rsidRPr="00DF5A91" w:rsidRDefault="00F10495" w:rsidP="0054189E">
      <w:pPr>
        <w:widowControl w:val="0"/>
        <w:ind w:right="-15"/>
        <w:jc w:val="both"/>
        <w:rPr>
          <w:rFonts w:ascii="Tahoma" w:hAnsi="Tahoma" w:cs="Tahoma"/>
          <w:sz w:val="20"/>
          <w:szCs w:val="20"/>
        </w:rPr>
      </w:pPr>
      <w:r w:rsidRPr="00DF5A91">
        <w:rPr>
          <w:rFonts w:ascii="Tahoma" w:hAnsi="Tahoma" w:cs="Tahoma"/>
          <w:sz w:val="20"/>
          <w:szCs w:val="20"/>
        </w:rPr>
        <w:t>Ogólne zasady odbioru robót podano OST ST.00 „Wymagania Ogólne” pkt 8. Roboty uznaje się za wykonane zgodnie z dokumentacją projektową, ST i wymaganiami Inżyniera, jeżeli wszystkie pomiary i badania z zachowaniem tolerancji wg pkt. 6 dały wyniki pozytywne.</w:t>
      </w:r>
    </w:p>
    <w:p w14:paraId="3D86AC11" w14:textId="77777777" w:rsidR="006F30F7" w:rsidRPr="00DF5A91" w:rsidRDefault="00F10495" w:rsidP="0054189E">
      <w:pPr>
        <w:widowControl w:val="0"/>
        <w:rPr>
          <w:rFonts w:ascii="Tahoma" w:hAnsi="Tahoma" w:cs="Tahoma"/>
          <w:b/>
          <w:sz w:val="20"/>
          <w:szCs w:val="20"/>
        </w:rPr>
      </w:pPr>
      <w:r w:rsidRPr="00DF5A91">
        <w:rPr>
          <w:rFonts w:ascii="Tahoma" w:hAnsi="Tahoma" w:cs="Tahoma"/>
          <w:b/>
          <w:sz w:val="20"/>
          <w:szCs w:val="20"/>
        </w:rPr>
        <w:t>8.2. Odbiór częściowy poszczególnych robót</w:t>
      </w:r>
    </w:p>
    <w:p w14:paraId="7283CC6F" w14:textId="77777777" w:rsidR="006F30F7" w:rsidRPr="00DF5A91" w:rsidRDefault="00F10495" w:rsidP="0054189E">
      <w:pPr>
        <w:widowControl w:val="0"/>
        <w:rPr>
          <w:rFonts w:ascii="Tahoma" w:hAnsi="Tahoma" w:cs="Tahoma"/>
          <w:sz w:val="20"/>
          <w:szCs w:val="20"/>
        </w:rPr>
      </w:pPr>
      <w:r w:rsidRPr="00DF5A91">
        <w:rPr>
          <w:rFonts w:ascii="Tahoma" w:hAnsi="Tahoma" w:cs="Tahoma"/>
          <w:sz w:val="20"/>
          <w:szCs w:val="20"/>
        </w:rPr>
        <w:t>Odbiorowi częściowemu podlega sprawdzenie:</w:t>
      </w:r>
    </w:p>
    <w:p w14:paraId="4546AA5F" w14:textId="77777777" w:rsidR="006F30F7" w:rsidRPr="00DF5A91" w:rsidRDefault="00F10495" w:rsidP="0054189E">
      <w:pPr>
        <w:widowControl w:val="0"/>
        <w:numPr>
          <w:ilvl w:val="0"/>
          <w:numId w:val="56"/>
        </w:numPr>
        <w:contextualSpacing/>
        <w:rPr>
          <w:rFonts w:ascii="Tahoma" w:hAnsi="Tahoma" w:cs="Tahoma"/>
          <w:sz w:val="20"/>
          <w:szCs w:val="20"/>
        </w:rPr>
      </w:pPr>
      <w:proofErr w:type="gramStart"/>
      <w:r w:rsidRPr="00DF5A91">
        <w:rPr>
          <w:rFonts w:ascii="Tahoma" w:hAnsi="Tahoma" w:cs="Tahoma"/>
          <w:sz w:val="20"/>
          <w:szCs w:val="20"/>
        </w:rPr>
        <w:t>prawidłowości</w:t>
      </w:r>
      <w:proofErr w:type="gramEnd"/>
      <w:r w:rsidRPr="00DF5A91">
        <w:rPr>
          <w:rFonts w:ascii="Tahoma" w:hAnsi="Tahoma" w:cs="Tahoma"/>
          <w:sz w:val="20"/>
          <w:szCs w:val="20"/>
        </w:rPr>
        <w:t xml:space="preserve"> zabezpieczenia drzew</w:t>
      </w:r>
    </w:p>
    <w:p w14:paraId="4302D5A7" w14:textId="77777777" w:rsidR="006F30F7" w:rsidRPr="00DF5A91" w:rsidRDefault="00F10495" w:rsidP="0054189E">
      <w:pPr>
        <w:widowControl w:val="0"/>
        <w:numPr>
          <w:ilvl w:val="0"/>
          <w:numId w:val="56"/>
        </w:numPr>
        <w:contextualSpacing/>
        <w:rPr>
          <w:rFonts w:ascii="Tahoma" w:hAnsi="Tahoma" w:cs="Tahoma"/>
          <w:color w:val="auto"/>
          <w:sz w:val="20"/>
          <w:szCs w:val="20"/>
        </w:rPr>
      </w:pPr>
      <w:proofErr w:type="gramStart"/>
      <w:r w:rsidRPr="00DF5A91">
        <w:rPr>
          <w:rFonts w:ascii="Tahoma" w:hAnsi="Tahoma" w:cs="Tahoma"/>
          <w:color w:val="auto"/>
          <w:sz w:val="20"/>
          <w:szCs w:val="20"/>
        </w:rPr>
        <w:t>kontroli</w:t>
      </w:r>
      <w:proofErr w:type="gramEnd"/>
      <w:r w:rsidRPr="00DF5A91">
        <w:rPr>
          <w:rFonts w:ascii="Tahoma" w:hAnsi="Tahoma" w:cs="Tahoma"/>
          <w:color w:val="auto"/>
          <w:sz w:val="20"/>
          <w:szCs w:val="20"/>
        </w:rPr>
        <w:t xml:space="preserve"> prawidło</w:t>
      </w:r>
      <w:r w:rsidR="00CC3B9E" w:rsidRPr="00DF5A91">
        <w:rPr>
          <w:rFonts w:ascii="Tahoma" w:hAnsi="Tahoma" w:cs="Tahoma"/>
          <w:color w:val="auto"/>
          <w:sz w:val="20"/>
          <w:szCs w:val="20"/>
        </w:rPr>
        <w:t>wego przycięcia drzew i krzewów.</w:t>
      </w:r>
    </w:p>
    <w:p w14:paraId="5ECB4B05" w14:textId="77777777" w:rsidR="006F30F7" w:rsidRPr="00DF5A91" w:rsidRDefault="00F10495" w:rsidP="0054189E">
      <w:pPr>
        <w:widowControl w:val="0"/>
        <w:ind w:right="-15"/>
        <w:jc w:val="both"/>
        <w:rPr>
          <w:rFonts w:ascii="Tahoma" w:hAnsi="Tahoma" w:cs="Tahoma"/>
          <w:b/>
          <w:sz w:val="20"/>
          <w:szCs w:val="20"/>
        </w:rPr>
      </w:pPr>
      <w:r w:rsidRPr="00DF5A91">
        <w:rPr>
          <w:rFonts w:ascii="Tahoma" w:hAnsi="Tahoma" w:cs="Tahoma"/>
          <w:b/>
          <w:sz w:val="20"/>
          <w:szCs w:val="20"/>
        </w:rPr>
        <w:t>8.3. Odbiór robót zanikających i ulegających zakryciu</w:t>
      </w:r>
    </w:p>
    <w:p w14:paraId="3809F97A" w14:textId="77777777" w:rsidR="006F30F7" w:rsidRPr="00DF5A91" w:rsidRDefault="00F10495" w:rsidP="0054189E">
      <w:pPr>
        <w:widowControl w:val="0"/>
        <w:ind w:right="-15"/>
        <w:jc w:val="both"/>
        <w:rPr>
          <w:rFonts w:ascii="Tahoma" w:hAnsi="Tahoma" w:cs="Tahoma"/>
          <w:color w:val="auto"/>
          <w:sz w:val="20"/>
          <w:szCs w:val="20"/>
        </w:rPr>
      </w:pPr>
      <w:r w:rsidRPr="00DF5A91">
        <w:rPr>
          <w:rFonts w:ascii="Tahoma" w:hAnsi="Tahoma" w:cs="Tahoma"/>
          <w:color w:val="auto"/>
          <w:sz w:val="20"/>
          <w:szCs w:val="20"/>
        </w:rPr>
        <w:t>Odbiorowi robót zanikających i ulegających zakryciu podlegają:</w:t>
      </w:r>
    </w:p>
    <w:p w14:paraId="71B47E0E" w14:textId="77777777" w:rsidR="006F30F7" w:rsidRPr="00DF5A91" w:rsidRDefault="00AE74F4" w:rsidP="0054189E">
      <w:pPr>
        <w:widowControl w:val="0"/>
        <w:ind w:right="-15"/>
        <w:jc w:val="both"/>
        <w:rPr>
          <w:rFonts w:ascii="Tahoma" w:hAnsi="Tahoma" w:cs="Tahoma"/>
          <w:color w:val="auto"/>
          <w:sz w:val="20"/>
          <w:szCs w:val="20"/>
        </w:rPr>
      </w:pPr>
      <w:r w:rsidRPr="00DF5A91">
        <w:rPr>
          <w:rFonts w:ascii="Tahoma" w:hAnsi="Tahoma" w:cs="Tahoma"/>
          <w:color w:val="auto"/>
          <w:sz w:val="20"/>
          <w:szCs w:val="20"/>
        </w:rPr>
        <w:t xml:space="preserve">- </w:t>
      </w:r>
      <w:r w:rsidR="00F10495" w:rsidRPr="00DF5A91">
        <w:rPr>
          <w:rFonts w:ascii="Tahoma" w:hAnsi="Tahoma" w:cs="Tahoma"/>
          <w:color w:val="auto"/>
          <w:sz w:val="20"/>
          <w:szCs w:val="20"/>
        </w:rPr>
        <w:t>w zakresie robót stałego zabezpie</w:t>
      </w:r>
      <w:r w:rsidR="00CC3B9E" w:rsidRPr="00DF5A91">
        <w:rPr>
          <w:rFonts w:ascii="Tahoma" w:hAnsi="Tahoma" w:cs="Tahoma"/>
          <w:color w:val="auto"/>
          <w:sz w:val="20"/>
          <w:szCs w:val="20"/>
        </w:rPr>
        <w:t>czenia drzew – roboty określone</w:t>
      </w:r>
      <w:r w:rsidR="00F10495" w:rsidRPr="00DF5A91">
        <w:rPr>
          <w:rFonts w:ascii="Tahoma" w:hAnsi="Tahoma" w:cs="Tahoma"/>
          <w:color w:val="auto"/>
          <w:sz w:val="20"/>
          <w:szCs w:val="20"/>
        </w:rPr>
        <w:t xml:space="preserve"> w pkt 5.6 niniejszej specyfikacji,</w:t>
      </w:r>
    </w:p>
    <w:p w14:paraId="3454DCE4" w14:textId="77777777" w:rsidR="006F30F7" w:rsidRPr="00DF5A91" w:rsidRDefault="00AE74F4" w:rsidP="0054189E">
      <w:pPr>
        <w:widowControl w:val="0"/>
        <w:ind w:right="-15"/>
        <w:jc w:val="both"/>
        <w:rPr>
          <w:rFonts w:ascii="Tahoma" w:hAnsi="Tahoma" w:cs="Tahoma"/>
          <w:color w:val="FF0000"/>
          <w:sz w:val="20"/>
          <w:szCs w:val="20"/>
        </w:rPr>
      </w:pPr>
      <w:r w:rsidRPr="00DF5A91">
        <w:rPr>
          <w:rFonts w:ascii="Tahoma" w:hAnsi="Tahoma" w:cs="Tahoma"/>
          <w:sz w:val="20"/>
          <w:szCs w:val="20"/>
        </w:rPr>
        <w:t xml:space="preserve">- </w:t>
      </w:r>
      <w:r w:rsidR="00F10495" w:rsidRPr="00DF5A91">
        <w:rPr>
          <w:rFonts w:ascii="Tahoma" w:hAnsi="Tahoma" w:cs="Tahoma"/>
          <w:sz w:val="20"/>
          <w:szCs w:val="20"/>
        </w:rPr>
        <w:t xml:space="preserve">w zakresie robót pielęgnacyjnych drzew uszkodzonych – cięcie i zabezpieczenie uszkodzonych korzeni oraz wymiana gruntu w najbliższym otoczeniu uszkodzonych korzeni.  </w:t>
      </w:r>
    </w:p>
    <w:p w14:paraId="36AAEFC5" w14:textId="77777777" w:rsidR="006F30F7" w:rsidRPr="00DF5A91" w:rsidRDefault="00F10495" w:rsidP="0054189E">
      <w:pPr>
        <w:widowControl w:val="0"/>
        <w:rPr>
          <w:rFonts w:ascii="Tahoma" w:hAnsi="Tahoma" w:cs="Tahoma"/>
          <w:b/>
          <w:sz w:val="20"/>
          <w:szCs w:val="20"/>
        </w:rPr>
      </w:pPr>
      <w:r w:rsidRPr="00DF5A91">
        <w:rPr>
          <w:rFonts w:ascii="Tahoma" w:hAnsi="Tahoma" w:cs="Tahoma"/>
          <w:b/>
          <w:sz w:val="20"/>
          <w:szCs w:val="20"/>
        </w:rPr>
        <w:t>8.4. Odbiór robót zakończonych</w:t>
      </w:r>
    </w:p>
    <w:p w14:paraId="56BD2358" w14:textId="77777777" w:rsidR="00AE74F4" w:rsidRPr="00DF5A91" w:rsidRDefault="00AE74F4" w:rsidP="0054189E">
      <w:pPr>
        <w:widowControl w:val="0"/>
        <w:rPr>
          <w:rFonts w:ascii="Tahoma" w:hAnsi="Tahoma" w:cs="Tahoma"/>
          <w:sz w:val="20"/>
          <w:szCs w:val="20"/>
        </w:rPr>
      </w:pPr>
      <w:r w:rsidRPr="00DF5A91">
        <w:rPr>
          <w:rFonts w:ascii="Tahoma" w:hAnsi="Tahoma" w:cs="Tahoma"/>
          <w:sz w:val="20"/>
          <w:szCs w:val="20"/>
        </w:rPr>
        <w:t>Odbiór robót zakończonych podlegają:</w:t>
      </w:r>
    </w:p>
    <w:p w14:paraId="3101CB73" w14:textId="77777777" w:rsidR="006F30F7" w:rsidRPr="00DF5A91" w:rsidRDefault="00F10495" w:rsidP="0054189E">
      <w:pPr>
        <w:widowControl w:val="0"/>
        <w:numPr>
          <w:ilvl w:val="0"/>
          <w:numId w:val="10"/>
        </w:numPr>
        <w:contextualSpacing/>
        <w:rPr>
          <w:rFonts w:ascii="Tahoma" w:hAnsi="Tahoma" w:cs="Tahoma"/>
          <w:sz w:val="20"/>
          <w:szCs w:val="20"/>
        </w:rPr>
      </w:pPr>
      <w:proofErr w:type="gramStart"/>
      <w:r w:rsidRPr="00DF5A91">
        <w:rPr>
          <w:rFonts w:ascii="Tahoma" w:hAnsi="Tahoma" w:cs="Tahoma"/>
          <w:sz w:val="20"/>
          <w:szCs w:val="20"/>
        </w:rPr>
        <w:t>pielęgnacja</w:t>
      </w:r>
      <w:proofErr w:type="gramEnd"/>
      <w:r w:rsidRPr="00DF5A91">
        <w:rPr>
          <w:rFonts w:ascii="Tahoma" w:hAnsi="Tahoma" w:cs="Tahoma"/>
          <w:sz w:val="20"/>
          <w:szCs w:val="20"/>
        </w:rPr>
        <w:t xml:space="preserve"> drzew i krzewów</w:t>
      </w:r>
    </w:p>
    <w:p w14:paraId="2CE6C482" w14:textId="60329CB6" w:rsidR="006F30F7" w:rsidRPr="00DF5A91" w:rsidRDefault="00F10495" w:rsidP="00100FAE">
      <w:pPr>
        <w:widowControl w:val="0"/>
        <w:numPr>
          <w:ilvl w:val="0"/>
          <w:numId w:val="10"/>
        </w:numPr>
        <w:ind w:right="-15"/>
        <w:jc w:val="both"/>
        <w:rPr>
          <w:rFonts w:ascii="Tahoma" w:hAnsi="Tahoma" w:cs="Tahoma"/>
          <w:color w:val="auto"/>
          <w:sz w:val="20"/>
          <w:szCs w:val="20"/>
        </w:rPr>
      </w:pPr>
      <w:r w:rsidRPr="00DF5A91">
        <w:rPr>
          <w:rFonts w:ascii="Tahoma" w:hAnsi="Tahoma" w:cs="Tahoma"/>
          <w:color w:val="auto"/>
          <w:sz w:val="20"/>
          <w:szCs w:val="20"/>
        </w:rPr>
        <w:t xml:space="preserve">w zakresie wykonanych cięć sanitarnych - polega na wizualnym </w:t>
      </w:r>
      <w:proofErr w:type="gramStart"/>
      <w:r w:rsidRPr="00DF5A91">
        <w:rPr>
          <w:rFonts w:ascii="Tahoma" w:hAnsi="Tahoma" w:cs="Tahoma"/>
          <w:color w:val="auto"/>
          <w:sz w:val="20"/>
          <w:szCs w:val="20"/>
        </w:rPr>
        <w:t>sprawdzeniu jakości</w:t>
      </w:r>
      <w:proofErr w:type="gramEnd"/>
      <w:r w:rsidRPr="00DF5A91">
        <w:rPr>
          <w:rFonts w:ascii="Tahoma" w:hAnsi="Tahoma" w:cs="Tahoma"/>
          <w:color w:val="auto"/>
          <w:sz w:val="20"/>
          <w:szCs w:val="20"/>
        </w:rPr>
        <w:t xml:space="preserve"> </w:t>
      </w:r>
      <w:r w:rsidR="00116005">
        <w:rPr>
          <w:rFonts w:ascii="Tahoma" w:hAnsi="Tahoma" w:cs="Tahoma"/>
          <w:color w:val="auto"/>
          <w:sz w:val="20"/>
          <w:szCs w:val="20"/>
        </w:rPr>
        <w:br/>
      </w:r>
      <w:r w:rsidRPr="00DF5A91">
        <w:rPr>
          <w:rFonts w:ascii="Tahoma" w:hAnsi="Tahoma" w:cs="Tahoma"/>
          <w:color w:val="auto"/>
          <w:sz w:val="20"/>
          <w:szCs w:val="20"/>
        </w:rPr>
        <w:t>i kompletności wykonania zabiegów pi</w:t>
      </w:r>
      <w:r w:rsidR="00CC3B9E" w:rsidRPr="00DF5A91">
        <w:rPr>
          <w:rFonts w:ascii="Tahoma" w:hAnsi="Tahoma" w:cs="Tahoma"/>
          <w:color w:val="auto"/>
          <w:sz w:val="20"/>
          <w:szCs w:val="20"/>
        </w:rPr>
        <w:t>elęgnacyjnych drzew i krzewów (</w:t>
      </w:r>
      <w:r w:rsidRPr="00DF5A91">
        <w:rPr>
          <w:rFonts w:ascii="Tahoma" w:hAnsi="Tahoma" w:cs="Tahoma"/>
          <w:color w:val="auto"/>
          <w:sz w:val="20"/>
          <w:szCs w:val="20"/>
        </w:rPr>
        <w:t>usunięcie suchych</w:t>
      </w:r>
      <w:r w:rsidR="00100FAE">
        <w:rPr>
          <w:rFonts w:ascii="Tahoma" w:hAnsi="Tahoma" w:cs="Tahoma"/>
          <w:color w:val="auto"/>
          <w:sz w:val="20"/>
          <w:szCs w:val="20"/>
        </w:rPr>
        <w:t xml:space="preserve"> </w:t>
      </w:r>
      <w:r w:rsidRPr="00DF5A91">
        <w:rPr>
          <w:rFonts w:ascii="Tahoma" w:hAnsi="Tahoma" w:cs="Tahoma"/>
          <w:color w:val="auto"/>
          <w:sz w:val="20"/>
          <w:szCs w:val="20"/>
        </w:rPr>
        <w:t>gałęzi i konarów, zabezpieczenie ubytków)</w:t>
      </w:r>
    </w:p>
    <w:p w14:paraId="2C0D7EE0" w14:textId="77777777" w:rsidR="00AE74F4" w:rsidRPr="00DF5A91" w:rsidRDefault="00AE74F4" w:rsidP="00AE74F4">
      <w:pPr>
        <w:widowControl w:val="0"/>
        <w:ind w:right="120"/>
        <w:jc w:val="both"/>
        <w:rPr>
          <w:rFonts w:ascii="Tahoma" w:hAnsi="Tahoma" w:cs="Tahoma"/>
          <w:sz w:val="20"/>
          <w:szCs w:val="20"/>
        </w:rPr>
      </w:pPr>
      <w:r w:rsidRPr="00DF5A91">
        <w:rPr>
          <w:rFonts w:ascii="Tahoma" w:hAnsi="Tahoma" w:cs="Tahoma"/>
          <w:sz w:val="20"/>
          <w:szCs w:val="20"/>
        </w:rPr>
        <w:t xml:space="preserve">Odbiór robót zakończonych polega na finalnej ocenie rzeczywistego wykonania robót w odniesieniu </w:t>
      </w:r>
      <w:r w:rsidRPr="00DF5A91">
        <w:rPr>
          <w:rFonts w:ascii="Tahoma" w:hAnsi="Tahoma" w:cs="Tahoma"/>
          <w:sz w:val="20"/>
          <w:szCs w:val="20"/>
        </w:rPr>
        <w:lastRenderedPageBreak/>
        <w:t xml:space="preserve">do ich ilości, jakości i wartości. </w:t>
      </w:r>
    </w:p>
    <w:p w14:paraId="1CC93470" w14:textId="77777777" w:rsidR="00C64AD1" w:rsidRPr="00DF5A91" w:rsidRDefault="00C64AD1" w:rsidP="00AE74F4">
      <w:pPr>
        <w:widowControl w:val="0"/>
        <w:ind w:right="-15"/>
        <w:jc w:val="both"/>
        <w:rPr>
          <w:rFonts w:ascii="Tahoma" w:hAnsi="Tahoma" w:cs="Tahoma"/>
          <w:sz w:val="20"/>
          <w:szCs w:val="20"/>
        </w:rPr>
      </w:pPr>
    </w:p>
    <w:p w14:paraId="6DED7717" w14:textId="77777777" w:rsidR="006F30F7" w:rsidRPr="00DF5A91" w:rsidRDefault="00F10495" w:rsidP="0054189E">
      <w:pPr>
        <w:widowControl w:val="0"/>
        <w:ind w:right="4224"/>
        <w:jc w:val="both"/>
        <w:rPr>
          <w:rFonts w:ascii="Tahoma" w:hAnsi="Tahoma" w:cs="Tahoma"/>
          <w:b/>
          <w:sz w:val="20"/>
          <w:szCs w:val="20"/>
        </w:rPr>
      </w:pPr>
      <w:r w:rsidRPr="00DF5A91">
        <w:rPr>
          <w:rFonts w:ascii="Tahoma" w:hAnsi="Tahoma" w:cs="Tahoma"/>
          <w:b/>
          <w:sz w:val="20"/>
          <w:szCs w:val="20"/>
        </w:rPr>
        <w:t>9. PODSTAWA PŁATNOŚCI</w:t>
      </w:r>
    </w:p>
    <w:p w14:paraId="49FE955B" w14:textId="77777777" w:rsidR="006F30F7" w:rsidRPr="00DF5A91" w:rsidRDefault="00F10495" w:rsidP="0054189E">
      <w:pPr>
        <w:widowControl w:val="0"/>
        <w:ind w:right="405"/>
        <w:jc w:val="both"/>
        <w:rPr>
          <w:rFonts w:ascii="Tahoma" w:hAnsi="Tahoma" w:cs="Tahoma"/>
          <w:b/>
          <w:sz w:val="20"/>
          <w:szCs w:val="20"/>
        </w:rPr>
      </w:pPr>
      <w:r w:rsidRPr="00DF5A91">
        <w:rPr>
          <w:rFonts w:ascii="Tahoma" w:hAnsi="Tahoma" w:cs="Tahoma"/>
          <w:b/>
          <w:sz w:val="20"/>
          <w:szCs w:val="20"/>
        </w:rPr>
        <w:t>9.1. Ogólne zasady dotyczące podstaw płatności</w:t>
      </w:r>
    </w:p>
    <w:p w14:paraId="46B4A265" w14:textId="77777777" w:rsidR="006F30F7" w:rsidRPr="00DF5A91" w:rsidRDefault="00F10495" w:rsidP="00AE74F4">
      <w:pPr>
        <w:widowControl w:val="0"/>
        <w:ind w:right="120"/>
        <w:jc w:val="both"/>
        <w:rPr>
          <w:rFonts w:ascii="Tahoma" w:hAnsi="Tahoma" w:cs="Tahoma"/>
          <w:b/>
          <w:sz w:val="20"/>
          <w:szCs w:val="20"/>
        </w:rPr>
      </w:pPr>
      <w:r w:rsidRPr="00DF5A91">
        <w:rPr>
          <w:rFonts w:ascii="Tahoma" w:hAnsi="Tahoma" w:cs="Tahoma"/>
          <w:sz w:val="20"/>
          <w:szCs w:val="20"/>
        </w:rPr>
        <w:t>Ogólne zasady dotyczące podstaw płatności podane są w OST ST.00 „Wymagania ogólne” pkt 9. Zgodnie z umową z Zamawiającym.</w:t>
      </w:r>
    </w:p>
    <w:p w14:paraId="1AC6CA78" w14:textId="77777777" w:rsidR="006F30F7" w:rsidRPr="00DF5A91" w:rsidRDefault="00F10495" w:rsidP="0054189E">
      <w:pPr>
        <w:widowControl w:val="0"/>
        <w:ind w:right="405"/>
        <w:jc w:val="both"/>
        <w:rPr>
          <w:rFonts w:ascii="Tahoma" w:hAnsi="Tahoma" w:cs="Tahoma"/>
          <w:b/>
          <w:sz w:val="20"/>
          <w:szCs w:val="20"/>
        </w:rPr>
      </w:pPr>
      <w:r w:rsidRPr="00DF5A91">
        <w:rPr>
          <w:rFonts w:ascii="Tahoma" w:hAnsi="Tahoma" w:cs="Tahoma"/>
          <w:b/>
          <w:sz w:val="20"/>
          <w:szCs w:val="20"/>
        </w:rPr>
        <w:t>9.2  Cena jednostki obmiarowej</w:t>
      </w:r>
    </w:p>
    <w:p w14:paraId="575225E6" w14:textId="77777777" w:rsidR="006F30F7" w:rsidRPr="00DF5A91" w:rsidRDefault="00F10495" w:rsidP="0054189E">
      <w:pPr>
        <w:widowControl w:val="0"/>
        <w:ind w:right="405"/>
        <w:jc w:val="both"/>
        <w:rPr>
          <w:rFonts w:ascii="Tahoma" w:hAnsi="Tahoma" w:cs="Tahoma"/>
          <w:sz w:val="20"/>
          <w:szCs w:val="20"/>
        </w:rPr>
      </w:pPr>
      <w:r w:rsidRPr="00DF5A91">
        <w:rPr>
          <w:rFonts w:ascii="Tahoma" w:hAnsi="Tahoma" w:cs="Tahoma"/>
          <w:sz w:val="20"/>
          <w:szCs w:val="20"/>
        </w:rPr>
        <w:t xml:space="preserve">Cena zabezpieczenia 1 sztuki drzewa lub krzewu obejmuje: </w:t>
      </w:r>
    </w:p>
    <w:p w14:paraId="0584CD43" w14:textId="77777777" w:rsidR="006F30F7" w:rsidRPr="00DF5A91" w:rsidRDefault="00F10495" w:rsidP="0054189E">
      <w:pPr>
        <w:widowControl w:val="0"/>
        <w:numPr>
          <w:ilvl w:val="0"/>
          <w:numId w:val="23"/>
        </w:numPr>
        <w:ind w:right="405"/>
        <w:contextualSpacing/>
        <w:jc w:val="both"/>
        <w:rPr>
          <w:rFonts w:ascii="Tahoma" w:hAnsi="Tahoma" w:cs="Tahoma"/>
          <w:sz w:val="20"/>
          <w:szCs w:val="20"/>
        </w:rPr>
      </w:pPr>
      <w:proofErr w:type="gramStart"/>
      <w:r w:rsidRPr="00DF5A91">
        <w:rPr>
          <w:rFonts w:ascii="Tahoma" w:hAnsi="Tahoma" w:cs="Tahoma"/>
          <w:sz w:val="20"/>
          <w:szCs w:val="20"/>
        </w:rPr>
        <w:t>roboty</w:t>
      </w:r>
      <w:proofErr w:type="gramEnd"/>
      <w:r w:rsidRPr="00DF5A91">
        <w:rPr>
          <w:rFonts w:ascii="Tahoma" w:hAnsi="Tahoma" w:cs="Tahoma"/>
          <w:sz w:val="20"/>
          <w:szCs w:val="20"/>
        </w:rPr>
        <w:t xml:space="preserve"> przygotowawcze, pomiarowe, </w:t>
      </w:r>
    </w:p>
    <w:p w14:paraId="52C33B9C" w14:textId="77777777" w:rsidR="006F30F7" w:rsidRPr="00DF5A91" w:rsidRDefault="00F10495" w:rsidP="0054189E">
      <w:pPr>
        <w:widowControl w:val="0"/>
        <w:numPr>
          <w:ilvl w:val="0"/>
          <w:numId w:val="23"/>
        </w:numPr>
        <w:ind w:right="405"/>
        <w:contextualSpacing/>
        <w:jc w:val="both"/>
        <w:rPr>
          <w:rFonts w:ascii="Tahoma" w:hAnsi="Tahoma" w:cs="Tahoma"/>
          <w:sz w:val="20"/>
          <w:szCs w:val="20"/>
        </w:rPr>
      </w:pPr>
      <w:proofErr w:type="gramStart"/>
      <w:r w:rsidRPr="00DF5A91">
        <w:rPr>
          <w:rFonts w:ascii="Tahoma" w:hAnsi="Tahoma" w:cs="Tahoma"/>
          <w:sz w:val="20"/>
          <w:szCs w:val="20"/>
        </w:rPr>
        <w:t>dostarczenie</w:t>
      </w:r>
      <w:proofErr w:type="gramEnd"/>
      <w:r w:rsidRPr="00DF5A91">
        <w:rPr>
          <w:rFonts w:ascii="Tahoma" w:hAnsi="Tahoma" w:cs="Tahoma"/>
          <w:sz w:val="20"/>
          <w:szCs w:val="20"/>
        </w:rPr>
        <w:t xml:space="preserve"> materiałów i sprzętu, </w:t>
      </w:r>
    </w:p>
    <w:p w14:paraId="26D2B953" w14:textId="77777777" w:rsidR="006F30F7" w:rsidRPr="00DF5A91" w:rsidRDefault="00F10495" w:rsidP="0054189E">
      <w:pPr>
        <w:widowControl w:val="0"/>
        <w:numPr>
          <w:ilvl w:val="0"/>
          <w:numId w:val="23"/>
        </w:numPr>
        <w:ind w:right="405"/>
        <w:contextualSpacing/>
        <w:jc w:val="both"/>
        <w:rPr>
          <w:rFonts w:ascii="Tahoma" w:hAnsi="Tahoma" w:cs="Tahoma"/>
          <w:sz w:val="20"/>
          <w:szCs w:val="20"/>
        </w:rPr>
      </w:pPr>
      <w:proofErr w:type="gramStart"/>
      <w:r w:rsidRPr="00DF5A91">
        <w:rPr>
          <w:rFonts w:ascii="Tahoma" w:hAnsi="Tahoma" w:cs="Tahoma"/>
          <w:sz w:val="20"/>
          <w:szCs w:val="20"/>
        </w:rPr>
        <w:t>wykonanie</w:t>
      </w:r>
      <w:proofErr w:type="gramEnd"/>
      <w:r w:rsidRPr="00DF5A91">
        <w:rPr>
          <w:rFonts w:ascii="Tahoma" w:hAnsi="Tahoma" w:cs="Tahoma"/>
          <w:sz w:val="20"/>
          <w:szCs w:val="20"/>
        </w:rPr>
        <w:t xml:space="preserve"> zabezpieczenia drzewa lub pielęgnacji drzewa uszkodzonego, zgodnie z wymaganiami dokumentacji projektowej i specyfikacji technicznej,</w:t>
      </w:r>
    </w:p>
    <w:p w14:paraId="7D1C5CF8" w14:textId="77777777" w:rsidR="006F30F7" w:rsidRPr="00DF5A91" w:rsidRDefault="00F10495" w:rsidP="0054189E">
      <w:pPr>
        <w:widowControl w:val="0"/>
        <w:numPr>
          <w:ilvl w:val="0"/>
          <w:numId w:val="23"/>
        </w:numPr>
        <w:ind w:right="405"/>
        <w:contextualSpacing/>
        <w:jc w:val="both"/>
        <w:rPr>
          <w:rFonts w:ascii="Tahoma" w:hAnsi="Tahoma" w:cs="Tahoma"/>
          <w:sz w:val="20"/>
          <w:szCs w:val="20"/>
        </w:rPr>
      </w:pPr>
      <w:proofErr w:type="gramStart"/>
      <w:r w:rsidRPr="00DF5A91">
        <w:rPr>
          <w:rFonts w:ascii="Tahoma" w:hAnsi="Tahoma" w:cs="Tahoma"/>
          <w:sz w:val="20"/>
          <w:szCs w:val="20"/>
        </w:rPr>
        <w:t>przeprowadzenie</w:t>
      </w:r>
      <w:proofErr w:type="gramEnd"/>
      <w:r w:rsidRPr="00DF5A91">
        <w:rPr>
          <w:rFonts w:ascii="Tahoma" w:hAnsi="Tahoma" w:cs="Tahoma"/>
          <w:sz w:val="20"/>
          <w:szCs w:val="20"/>
        </w:rPr>
        <w:t xml:space="preserve"> pomiarów i badań wymaganych w niniejszej specyfikacji technicznej, </w:t>
      </w:r>
    </w:p>
    <w:p w14:paraId="4427A2A9" w14:textId="77777777" w:rsidR="006F30F7" w:rsidRPr="00DF5A91" w:rsidRDefault="00F10495" w:rsidP="0054189E">
      <w:pPr>
        <w:widowControl w:val="0"/>
        <w:numPr>
          <w:ilvl w:val="0"/>
          <w:numId w:val="23"/>
        </w:numPr>
        <w:ind w:right="405"/>
        <w:contextualSpacing/>
        <w:jc w:val="both"/>
        <w:rPr>
          <w:rFonts w:ascii="Tahoma" w:hAnsi="Tahoma" w:cs="Tahoma"/>
          <w:sz w:val="20"/>
          <w:szCs w:val="20"/>
        </w:rPr>
      </w:pPr>
      <w:proofErr w:type="gramStart"/>
      <w:r w:rsidRPr="00DF5A91">
        <w:rPr>
          <w:rFonts w:ascii="Tahoma" w:hAnsi="Tahoma" w:cs="Tahoma"/>
          <w:sz w:val="20"/>
          <w:szCs w:val="20"/>
        </w:rPr>
        <w:t>odwiezienie</w:t>
      </w:r>
      <w:proofErr w:type="gramEnd"/>
      <w:r w:rsidRPr="00DF5A91">
        <w:rPr>
          <w:rFonts w:ascii="Tahoma" w:hAnsi="Tahoma" w:cs="Tahoma"/>
          <w:sz w:val="20"/>
          <w:szCs w:val="20"/>
        </w:rPr>
        <w:t xml:space="preserve"> sprzętu, </w:t>
      </w:r>
    </w:p>
    <w:p w14:paraId="3F97FDF1" w14:textId="77777777" w:rsidR="006F30F7" w:rsidRPr="00DF5A91" w:rsidRDefault="00F10495" w:rsidP="0054189E">
      <w:pPr>
        <w:widowControl w:val="0"/>
        <w:numPr>
          <w:ilvl w:val="0"/>
          <w:numId w:val="23"/>
        </w:numPr>
        <w:ind w:right="405"/>
        <w:contextualSpacing/>
        <w:jc w:val="both"/>
        <w:rPr>
          <w:rFonts w:ascii="Tahoma" w:hAnsi="Tahoma" w:cs="Tahoma"/>
          <w:sz w:val="20"/>
          <w:szCs w:val="20"/>
        </w:rPr>
      </w:pPr>
      <w:proofErr w:type="gramStart"/>
      <w:r w:rsidRPr="00DF5A91">
        <w:rPr>
          <w:rFonts w:ascii="Tahoma" w:hAnsi="Tahoma" w:cs="Tahoma"/>
          <w:sz w:val="20"/>
          <w:szCs w:val="20"/>
        </w:rPr>
        <w:t>uporządkowanie</w:t>
      </w:r>
      <w:proofErr w:type="gramEnd"/>
      <w:r w:rsidRPr="00DF5A91">
        <w:rPr>
          <w:rFonts w:ascii="Tahoma" w:hAnsi="Tahoma" w:cs="Tahoma"/>
          <w:sz w:val="20"/>
          <w:szCs w:val="20"/>
        </w:rPr>
        <w:t xml:space="preserve"> terenu robót</w:t>
      </w:r>
      <w:r w:rsidR="00AE74F4" w:rsidRPr="00DF5A91">
        <w:rPr>
          <w:rFonts w:ascii="Tahoma" w:hAnsi="Tahoma" w:cs="Tahoma"/>
          <w:sz w:val="20"/>
          <w:szCs w:val="20"/>
        </w:rPr>
        <w:t>.</w:t>
      </w:r>
    </w:p>
    <w:p w14:paraId="44F5EA81" w14:textId="77777777" w:rsidR="006F30F7" w:rsidRPr="00DF5A91" w:rsidRDefault="00F10495" w:rsidP="0054189E">
      <w:pPr>
        <w:widowControl w:val="0"/>
        <w:ind w:right="405"/>
        <w:jc w:val="both"/>
        <w:rPr>
          <w:rFonts w:ascii="Tahoma" w:hAnsi="Tahoma" w:cs="Tahoma"/>
          <w:color w:val="auto"/>
          <w:sz w:val="20"/>
          <w:szCs w:val="20"/>
        </w:rPr>
      </w:pPr>
      <w:r w:rsidRPr="00DF5A91">
        <w:rPr>
          <w:rFonts w:ascii="Tahoma" w:hAnsi="Tahoma" w:cs="Tahoma"/>
          <w:color w:val="auto"/>
          <w:sz w:val="20"/>
          <w:szCs w:val="20"/>
        </w:rPr>
        <w:t xml:space="preserve">Cena cięć sanitarnych 1 sztuki drzewa lub krzewu obejmuje: </w:t>
      </w:r>
    </w:p>
    <w:p w14:paraId="29323C8B" w14:textId="77777777" w:rsidR="006F30F7" w:rsidRPr="00DF5A91" w:rsidRDefault="00F10495" w:rsidP="0054189E">
      <w:pPr>
        <w:widowControl w:val="0"/>
        <w:numPr>
          <w:ilvl w:val="0"/>
          <w:numId w:val="13"/>
        </w:numPr>
        <w:ind w:right="405"/>
        <w:contextualSpacing/>
        <w:jc w:val="both"/>
        <w:rPr>
          <w:rFonts w:ascii="Tahoma" w:hAnsi="Tahoma" w:cs="Tahoma"/>
          <w:color w:val="auto"/>
          <w:sz w:val="20"/>
          <w:szCs w:val="20"/>
        </w:rPr>
      </w:pPr>
      <w:proofErr w:type="gramStart"/>
      <w:r w:rsidRPr="00DF5A91">
        <w:rPr>
          <w:rFonts w:ascii="Tahoma" w:hAnsi="Tahoma" w:cs="Tahoma"/>
          <w:color w:val="auto"/>
          <w:sz w:val="20"/>
          <w:szCs w:val="20"/>
        </w:rPr>
        <w:t>cięcia</w:t>
      </w:r>
      <w:proofErr w:type="gramEnd"/>
      <w:r w:rsidRPr="00DF5A91">
        <w:rPr>
          <w:rFonts w:ascii="Tahoma" w:hAnsi="Tahoma" w:cs="Tahoma"/>
          <w:color w:val="auto"/>
          <w:sz w:val="20"/>
          <w:szCs w:val="20"/>
        </w:rPr>
        <w:t xml:space="preserve"> sanitarne koron drzew i gałęzi krzewów,</w:t>
      </w:r>
    </w:p>
    <w:p w14:paraId="074966A2" w14:textId="77777777" w:rsidR="006F30F7" w:rsidRPr="00DF5A91" w:rsidRDefault="00F10495" w:rsidP="0054189E">
      <w:pPr>
        <w:widowControl w:val="0"/>
        <w:numPr>
          <w:ilvl w:val="0"/>
          <w:numId w:val="13"/>
        </w:numPr>
        <w:ind w:right="405"/>
        <w:contextualSpacing/>
        <w:jc w:val="both"/>
        <w:rPr>
          <w:rFonts w:ascii="Tahoma" w:hAnsi="Tahoma" w:cs="Tahoma"/>
          <w:color w:val="auto"/>
          <w:sz w:val="20"/>
          <w:szCs w:val="20"/>
        </w:rPr>
      </w:pPr>
      <w:proofErr w:type="gramStart"/>
      <w:r w:rsidRPr="00DF5A91">
        <w:rPr>
          <w:rFonts w:ascii="Tahoma" w:hAnsi="Tahoma" w:cs="Tahoma"/>
          <w:color w:val="auto"/>
          <w:sz w:val="20"/>
          <w:szCs w:val="20"/>
        </w:rPr>
        <w:t>wywiezienie</w:t>
      </w:r>
      <w:proofErr w:type="gramEnd"/>
      <w:r w:rsidRPr="00DF5A91">
        <w:rPr>
          <w:rFonts w:ascii="Tahoma" w:hAnsi="Tahoma" w:cs="Tahoma"/>
          <w:color w:val="auto"/>
          <w:sz w:val="20"/>
          <w:szCs w:val="20"/>
        </w:rPr>
        <w:t xml:space="preserve"> gałęzi poza teren budowy,</w:t>
      </w:r>
    </w:p>
    <w:p w14:paraId="25F308EE" w14:textId="77777777" w:rsidR="00AE74F4" w:rsidRPr="00DF5A91" w:rsidRDefault="00AE74F4" w:rsidP="00AE74F4">
      <w:pPr>
        <w:widowControl w:val="0"/>
        <w:numPr>
          <w:ilvl w:val="0"/>
          <w:numId w:val="13"/>
        </w:numPr>
        <w:ind w:right="405"/>
        <w:contextualSpacing/>
        <w:jc w:val="both"/>
        <w:rPr>
          <w:rFonts w:ascii="Tahoma" w:hAnsi="Tahoma" w:cs="Tahoma"/>
          <w:color w:val="auto"/>
          <w:sz w:val="20"/>
          <w:szCs w:val="20"/>
        </w:rPr>
      </w:pPr>
      <w:proofErr w:type="gramStart"/>
      <w:r w:rsidRPr="00DF5A91">
        <w:rPr>
          <w:rFonts w:ascii="Tahoma" w:hAnsi="Tahoma" w:cs="Tahoma"/>
          <w:color w:val="auto"/>
          <w:sz w:val="20"/>
          <w:szCs w:val="20"/>
        </w:rPr>
        <w:t>zabezpieczenie</w:t>
      </w:r>
      <w:proofErr w:type="gramEnd"/>
      <w:r w:rsidRPr="00DF5A91">
        <w:rPr>
          <w:rFonts w:ascii="Tahoma" w:hAnsi="Tahoma" w:cs="Tahoma"/>
          <w:color w:val="auto"/>
          <w:sz w:val="20"/>
          <w:szCs w:val="20"/>
        </w:rPr>
        <w:t xml:space="preserve"> ubytków,</w:t>
      </w:r>
    </w:p>
    <w:p w14:paraId="77AA4F26" w14:textId="77777777" w:rsidR="006F30F7" w:rsidRPr="00DF5A91" w:rsidRDefault="00F10495" w:rsidP="0054189E">
      <w:pPr>
        <w:widowControl w:val="0"/>
        <w:numPr>
          <w:ilvl w:val="0"/>
          <w:numId w:val="13"/>
        </w:numPr>
        <w:ind w:right="405"/>
        <w:contextualSpacing/>
        <w:jc w:val="both"/>
        <w:rPr>
          <w:rFonts w:ascii="Tahoma" w:hAnsi="Tahoma" w:cs="Tahoma"/>
          <w:color w:val="auto"/>
          <w:sz w:val="20"/>
          <w:szCs w:val="20"/>
        </w:rPr>
      </w:pPr>
      <w:proofErr w:type="gramStart"/>
      <w:r w:rsidRPr="00DF5A91">
        <w:rPr>
          <w:rFonts w:ascii="Tahoma" w:hAnsi="Tahoma" w:cs="Tahoma"/>
          <w:color w:val="auto"/>
          <w:sz w:val="20"/>
          <w:szCs w:val="20"/>
        </w:rPr>
        <w:t>uporządkowanie</w:t>
      </w:r>
      <w:proofErr w:type="gramEnd"/>
      <w:r w:rsidRPr="00DF5A91">
        <w:rPr>
          <w:rFonts w:ascii="Tahoma" w:hAnsi="Tahoma" w:cs="Tahoma"/>
          <w:color w:val="auto"/>
          <w:sz w:val="20"/>
          <w:szCs w:val="20"/>
        </w:rPr>
        <w:t xml:space="preserve"> miejsca prowadzonych robót,</w:t>
      </w:r>
    </w:p>
    <w:p w14:paraId="5BAB69F3" w14:textId="77777777" w:rsidR="006F30F7" w:rsidRPr="00DF5A91" w:rsidRDefault="00F10495" w:rsidP="0054189E">
      <w:pPr>
        <w:widowControl w:val="0"/>
        <w:numPr>
          <w:ilvl w:val="0"/>
          <w:numId w:val="13"/>
        </w:numPr>
        <w:ind w:right="405"/>
        <w:contextualSpacing/>
        <w:jc w:val="both"/>
        <w:rPr>
          <w:rFonts w:ascii="Tahoma" w:hAnsi="Tahoma" w:cs="Tahoma"/>
          <w:color w:val="auto"/>
          <w:sz w:val="20"/>
          <w:szCs w:val="20"/>
        </w:rPr>
      </w:pPr>
      <w:proofErr w:type="gramStart"/>
      <w:r w:rsidRPr="00DF5A91">
        <w:rPr>
          <w:rFonts w:ascii="Tahoma" w:hAnsi="Tahoma" w:cs="Tahoma"/>
          <w:color w:val="auto"/>
          <w:sz w:val="20"/>
          <w:szCs w:val="20"/>
        </w:rPr>
        <w:t>oczyszczenie</w:t>
      </w:r>
      <w:proofErr w:type="gramEnd"/>
      <w:r w:rsidRPr="00DF5A91">
        <w:rPr>
          <w:rFonts w:ascii="Tahoma" w:hAnsi="Tahoma" w:cs="Tahoma"/>
          <w:color w:val="auto"/>
          <w:sz w:val="20"/>
          <w:szCs w:val="20"/>
        </w:rPr>
        <w:t xml:space="preserve"> </w:t>
      </w:r>
      <w:r w:rsidR="00AE74F4" w:rsidRPr="00DF5A91">
        <w:rPr>
          <w:rFonts w:ascii="Tahoma" w:hAnsi="Tahoma" w:cs="Tahoma"/>
          <w:color w:val="auto"/>
          <w:sz w:val="20"/>
          <w:szCs w:val="20"/>
        </w:rPr>
        <w:t>terenu z wywozem zanieczyszczeń.</w:t>
      </w:r>
    </w:p>
    <w:p w14:paraId="5A0C86F0" w14:textId="77777777" w:rsidR="006F30F7" w:rsidRPr="00DF5A91" w:rsidRDefault="00F10495" w:rsidP="0054189E">
      <w:pPr>
        <w:widowControl w:val="0"/>
        <w:ind w:right="405"/>
        <w:jc w:val="both"/>
        <w:rPr>
          <w:rFonts w:ascii="Tahoma" w:hAnsi="Tahoma" w:cs="Tahoma"/>
          <w:b/>
          <w:sz w:val="20"/>
          <w:szCs w:val="20"/>
        </w:rPr>
      </w:pPr>
      <w:r w:rsidRPr="00DF5A91">
        <w:rPr>
          <w:rFonts w:ascii="Tahoma" w:hAnsi="Tahoma" w:cs="Tahoma"/>
          <w:b/>
          <w:sz w:val="20"/>
          <w:szCs w:val="20"/>
        </w:rPr>
        <w:t>9.3. Sposób rozliczenia robót tymczasowych i prac towarzyszących</w:t>
      </w:r>
    </w:p>
    <w:p w14:paraId="2DA1821A" w14:textId="77777777" w:rsidR="006F30F7" w:rsidRPr="00DF5A91" w:rsidRDefault="00F10495" w:rsidP="0054189E">
      <w:pPr>
        <w:widowControl w:val="0"/>
        <w:ind w:right="405"/>
        <w:jc w:val="both"/>
        <w:rPr>
          <w:rFonts w:ascii="Tahoma" w:hAnsi="Tahoma" w:cs="Tahoma"/>
          <w:sz w:val="20"/>
          <w:szCs w:val="20"/>
        </w:rPr>
      </w:pPr>
      <w:r w:rsidRPr="00DF5A91">
        <w:rPr>
          <w:rFonts w:ascii="Tahoma" w:hAnsi="Tahoma" w:cs="Tahoma"/>
          <w:sz w:val="20"/>
          <w:szCs w:val="20"/>
        </w:rPr>
        <w:t xml:space="preserve">Cena wykonania robót określonych niniejszą SST obejmuje: </w:t>
      </w:r>
    </w:p>
    <w:p w14:paraId="2808DBEA" w14:textId="77777777" w:rsidR="006F30F7" w:rsidRPr="00DF5A91" w:rsidRDefault="00F10495" w:rsidP="0054189E">
      <w:pPr>
        <w:widowControl w:val="0"/>
        <w:numPr>
          <w:ilvl w:val="0"/>
          <w:numId w:val="41"/>
        </w:numPr>
        <w:ind w:right="405"/>
        <w:contextualSpacing/>
        <w:jc w:val="both"/>
        <w:rPr>
          <w:rFonts w:ascii="Tahoma" w:hAnsi="Tahoma" w:cs="Tahoma"/>
          <w:sz w:val="20"/>
          <w:szCs w:val="20"/>
        </w:rPr>
      </w:pPr>
      <w:proofErr w:type="gramStart"/>
      <w:r w:rsidRPr="00DF5A91">
        <w:rPr>
          <w:rFonts w:ascii="Tahoma" w:hAnsi="Tahoma" w:cs="Tahoma"/>
          <w:sz w:val="20"/>
          <w:szCs w:val="20"/>
        </w:rPr>
        <w:t>roboty</w:t>
      </w:r>
      <w:proofErr w:type="gramEnd"/>
      <w:r w:rsidRPr="00DF5A91">
        <w:rPr>
          <w:rFonts w:ascii="Tahoma" w:hAnsi="Tahoma" w:cs="Tahoma"/>
          <w:sz w:val="20"/>
          <w:szCs w:val="20"/>
        </w:rPr>
        <w:t xml:space="preserve"> tymczasowe, które są potrzebne do wykonania robót podstawowych, ale nie są przekazywane Zamawiającemu i są usuwane po wykonaniu robót podstawowych, </w:t>
      </w:r>
    </w:p>
    <w:p w14:paraId="76E969E2" w14:textId="77777777" w:rsidR="006F30F7" w:rsidRPr="00DF5A91" w:rsidRDefault="00F10495" w:rsidP="0054189E">
      <w:pPr>
        <w:widowControl w:val="0"/>
        <w:numPr>
          <w:ilvl w:val="0"/>
          <w:numId w:val="41"/>
        </w:numPr>
        <w:ind w:right="405"/>
        <w:contextualSpacing/>
        <w:jc w:val="both"/>
        <w:rPr>
          <w:rFonts w:ascii="Tahoma" w:hAnsi="Tahoma" w:cs="Tahoma"/>
          <w:sz w:val="20"/>
          <w:szCs w:val="20"/>
        </w:rPr>
      </w:pPr>
      <w:proofErr w:type="gramStart"/>
      <w:r w:rsidRPr="00DF5A91">
        <w:rPr>
          <w:rFonts w:ascii="Tahoma" w:hAnsi="Tahoma" w:cs="Tahoma"/>
          <w:sz w:val="20"/>
          <w:szCs w:val="20"/>
        </w:rPr>
        <w:t>prace</w:t>
      </w:r>
      <w:proofErr w:type="gramEnd"/>
      <w:r w:rsidRPr="00DF5A91">
        <w:rPr>
          <w:rFonts w:ascii="Tahoma" w:hAnsi="Tahoma" w:cs="Tahoma"/>
          <w:sz w:val="20"/>
          <w:szCs w:val="20"/>
        </w:rPr>
        <w:t xml:space="preserve"> towarzyszące, które są niezbędne do wykonania robót podstawowych, niezaliczane do robót tymczasowych, jak geodezyjne wytyczenie robót itd. </w:t>
      </w:r>
    </w:p>
    <w:p w14:paraId="7390070C" w14:textId="77777777" w:rsidR="006F30F7" w:rsidRPr="00DF5A91" w:rsidRDefault="006F30F7" w:rsidP="0054189E">
      <w:pPr>
        <w:widowControl w:val="0"/>
        <w:ind w:right="405"/>
        <w:jc w:val="both"/>
        <w:rPr>
          <w:rFonts w:ascii="Tahoma" w:hAnsi="Tahoma" w:cs="Tahoma"/>
          <w:sz w:val="20"/>
          <w:szCs w:val="20"/>
        </w:rPr>
      </w:pPr>
    </w:p>
    <w:p w14:paraId="776B529D" w14:textId="77777777" w:rsidR="006F30F7" w:rsidRPr="00DF5A91" w:rsidRDefault="00F10495" w:rsidP="0054189E">
      <w:pPr>
        <w:widowControl w:val="0"/>
        <w:rPr>
          <w:rFonts w:ascii="Tahoma" w:hAnsi="Tahoma" w:cs="Tahoma"/>
          <w:b/>
          <w:sz w:val="20"/>
          <w:szCs w:val="20"/>
        </w:rPr>
      </w:pPr>
      <w:r w:rsidRPr="00DF5A91">
        <w:rPr>
          <w:rFonts w:ascii="Tahoma" w:hAnsi="Tahoma" w:cs="Tahoma"/>
          <w:b/>
          <w:sz w:val="20"/>
          <w:szCs w:val="20"/>
        </w:rPr>
        <w:t xml:space="preserve">10. PRZEPISY ZWIĄZANE </w:t>
      </w:r>
    </w:p>
    <w:p w14:paraId="6B4D4998" w14:textId="77777777" w:rsidR="006F30F7" w:rsidRPr="00DF5A91" w:rsidRDefault="00F10495" w:rsidP="008C3872">
      <w:pPr>
        <w:contextualSpacing/>
        <w:jc w:val="both"/>
        <w:rPr>
          <w:rFonts w:ascii="Tahoma" w:hAnsi="Tahoma" w:cs="Tahoma"/>
          <w:sz w:val="20"/>
          <w:szCs w:val="20"/>
        </w:rPr>
      </w:pPr>
      <w:r w:rsidRPr="00DF5A91">
        <w:rPr>
          <w:rFonts w:ascii="Tahoma" w:hAnsi="Tahoma" w:cs="Tahoma"/>
          <w:sz w:val="20"/>
          <w:szCs w:val="20"/>
        </w:rPr>
        <w:t>Ogólne specyfikacje techniczne oraz Szczegółowe specyfikacje techniczne (SST)</w:t>
      </w:r>
      <w:r w:rsidR="00E97CF7" w:rsidRPr="00DF5A91">
        <w:rPr>
          <w:rFonts w:ascii="Tahoma" w:hAnsi="Tahoma" w:cs="Tahoma"/>
          <w:sz w:val="20"/>
          <w:szCs w:val="20"/>
        </w:rPr>
        <w:t>.</w:t>
      </w:r>
    </w:p>
    <w:p w14:paraId="0F0D301A" w14:textId="77777777" w:rsidR="006F30F7" w:rsidRPr="00DF5A91" w:rsidRDefault="00F10495" w:rsidP="008C3872">
      <w:pPr>
        <w:contextualSpacing/>
        <w:jc w:val="both"/>
        <w:rPr>
          <w:rFonts w:ascii="Tahoma" w:hAnsi="Tahoma" w:cs="Tahoma"/>
          <w:sz w:val="20"/>
          <w:szCs w:val="20"/>
        </w:rPr>
      </w:pPr>
      <w:r w:rsidRPr="00DF5A91">
        <w:rPr>
          <w:rFonts w:ascii="Tahoma" w:hAnsi="Tahoma" w:cs="Tahoma"/>
          <w:sz w:val="20"/>
          <w:szCs w:val="20"/>
        </w:rPr>
        <w:t>Ustawa z dnia 16 kwietnia 2004 r. o ochronie przyrody (Dz. U. Nr 92, poz.880)</w:t>
      </w:r>
      <w:r w:rsidR="00AE74F4" w:rsidRPr="00DF5A91">
        <w:rPr>
          <w:rFonts w:ascii="Tahoma" w:hAnsi="Tahoma" w:cs="Tahoma"/>
          <w:sz w:val="20"/>
          <w:szCs w:val="20"/>
        </w:rPr>
        <w:t xml:space="preserve"> z późniejszymi zmianami</w:t>
      </w:r>
      <w:r w:rsidR="00E97CF7" w:rsidRPr="00DF5A91">
        <w:rPr>
          <w:rFonts w:ascii="Tahoma" w:hAnsi="Tahoma" w:cs="Tahoma"/>
          <w:sz w:val="20"/>
          <w:szCs w:val="20"/>
        </w:rPr>
        <w:t>.</w:t>
      </w:r>
      <w:r w:rsidRPr="00DF5A91">
        <w:rPr>
          <w:rFonts w:ascii="Tahoma" w:hAnsi="Tahoma" w:cs="Tahoma"/>
          <w:sz w:val="20"/>
          <w:szCs w:val="20"/>
        </w:rPr>
        <w:t xml:space="preserve">  </w:t>
      </w:r>
    </w:p>
    <w:p w14:paraId="6FDD5B4C" w14:textId="5DF6286F" w:rsidR="00F459EF" w:rsidRPr="00100FAE" w:rsidRDefault="00F10495" w:rsidP="00100FAE">
      <w:pPr>
        <w:contextualSpacing/>
        <w:jc w:val="both"/>
        <w:rPr>
          <w:rFonts w:ascii="Tahoma" w:hAnsi="Tahoma" w:cs="Tahoma"/>
          <w:sz w:val="20"/>
          <w:szCs w:val="20"/>
        </w:rPr>
      </w:pPr>
      <w:r w:rsidRPr="00DF5A91">
        <w:rPr>
          <w:rFonts w:ascii="Tahoma" w:hAnsi="Tahoma" w:cs="Tahoma"/>
          <w:sz w:val="20"/>
          <w:szCs w:val="20"/>
        </w:rPr>
        <w:t xml:space="preserve">Tereny zieleni </w:t>
      </w:r>
      <w:proofErr w:type="spellStart"/>
      <w:r w:rsidRPr="00DF5A91">
        <w:rPr>
          <w:rFonts w:ascii="Tahoma" w:hAnsi="Tahoma" w:cs="Tahoma"/>
          <w:sz w:val="20"/>
          <w:szCs w:val="20"/>
        </w:rPr>
        <w:t>MGPiB</w:t>
      </w:r>
      <w:proofErr w:type="spellEnd"/>
      <w:r w:rsidRPr="00DF5A91">
        <w:rPr>
          <w:rFonts w:ascii="Tahoma" w:hAnsi="Tahoma" w:cs="Tahoma"/>
          <w:sz w:val="20"/>
          <w:szCs w:val="20"/>
        </w:rPr>
        <w:t xml:space="preserve"> 2000 2. Zbigniew </w:t>
      </w:r>
      <w:proofErr w:type="spellStart"/>
      <w:r w:rsidRPr="00DF5A91">
        <w:rPr>
          <w:rFonts w:ascii="Tahoma" w:hAnsi="Tahoma" w:cs="Tahoma"/>
          <w:sz w:val="20"/>
          <w:szCs w:val="20"/>
        </w:rPr>
        <w:t>Chachulski</w:t>
      </w:r>
      <w:proofErr w:type="spellEnd"/>
      <w:r w:rsidRPr="00DF5A91">
        <w:rPr>
          <w:rFonts w:ascii="Tahoma" w:hAnsi="Tahoma" w:cs="Tahoma"/>
          <w:sz w:val="20"/>
          <w:szCs w:val="20"/>
        </w:rPr>
        <w:t xml:space="preserve"> – Chirurgia i</w:t>
      </w:r>
      <w:r w:rsidR="00E97CF7" w:rsidRPr="00DF5A91">
        <w:rPr>
          <w:rFonts w:ascii="Tahoma" w:hAnsi="Tahoma" w:cs="Tahoma"/>
          <w:sz w:val="20"/>
          <w:szCs w:val="20"/>
        </w:rPr>
        <w:t xml:space="preserve"> pielęgnacja drzew, </w:t>
      </w:r>
      <w:proofErr w:type="spellStart"/>
      <w:r w:rsidR="00E97CF7" w:rsidRPr="00DF5A91">
        <w:rPr>
          <w:rFonts w:ascii="Tahoma" w:hAnsi="Tahoma" w:cs="Tahoma"/>
          <w:sz w:val="20"/>
          <w:szCs w:val="20"/>
        </w:rPr>
        <w:t>Legraf</w:t>
      </w:r>
      <w:proofErr w:type="spellEnd"/>
      <w:r w:rsidR="00E97CF7" w:rsidRPr="00DF5A91">
        <w:rPr>
          <w:rFonts w:ascii="Tahoma" w:hAnsi="Tahoma" w:cs="Tahoma"/>
          <w:sz w:val="20"/>
          <w:szCs w:val="20"/>
        </w:rPr>
        <w:t xml:space="preserve"> 2000.</w:t>
      </w:r>
    </w:p>
    <w:p w14:paraId="1A0467F3" w14:textId="77777777" w:rsidR="00F459EF" w:rsidRPr="00DF5A91" w:rsidRDefault="00F459EF" w:rsidP="0054189E">
      <w:pPr>
        <w:rPr>
          <w:rFonts w:ascii="Tahoma" w:hAnsi="Tahoma" w:cs="Tahoma"/>
          <w:b/>
          <w:sz w:val="20"/>
          <w:szCs w:val="20"/>
        </w:rPr>
      </w:pPr>
    </w:p>
    <w:p w14:paraId="20BA63DA" w14:textId="77777777" w:rsidR="004914AC" w:rsidRDefault="004914AC" w:rsidP="00D96088">
      <w:pPr>
        <w:widowControl w:val="0"/>
        <w:contextualSpacing/>
        <w:jc w:val="both"/>
        <w:rPr>
          <w:rFonts w:ascii="Tahoma" w:hAnsi="Tahoma" w:cs="Tahoma"/>
          <w:sz w:val="20"/>
          <w:szCs w:val="20"/>
        </w:rPr>
      </w:pPr>
    </w:p>
    <w:p w14:paraId="1ADFACCB" w14:textId="77777777" w:rsidR="00C67C2C" w:rsidRDefault="00C67C2C" w:rsidP="00D96088">
      <w:pPr>
        <w:widowControl w:val="0"/>
        <w:contextualSpacing/>
        <w:jc w:val="both"/>
        <w:rPr>
          <w:rFonts w:ascii="Tahoma" w:hAnsi="Tahoma" w:cs="Tahoma"/>
          <w:sz w:val="20"/>
          <w:szCs w:val="20"/>
        </w:rPr>
      </w:pPr>
    </w:p>
    <w:p w14:paraId="6F473323" w14:textId="77777777" w:rsidR="00C67C2C" w:rsidRDefault="00C67C2C" w:rsidP="00D96088">
      <w:pPr>
        <w:widowControl w:val="0"/>
        <w:contextualSpacing/>
        <w:jc w:val="both"/>
        <w:rPr>
          <w:rFonts w:ascii="Tahoma" w:hAnsi="Tahoma" w:cs="Tahoma"/>
          <w:sz w:val="20"/>
          <w:szCs w:val="20"/>
        </w:rPr>
      </w:pPr>
    </w:p>
    <w:p w14:paraId="1F50FFA0" w14:textId="77777777" w:rsidR="00C67C2C" w:rsidRDefault="00C67C2C" w:rsidP="00D96088">
      <w:pPr>
        <w:widowControl w:val="0"/>
        <w:contextualSpacing/>
        <w:jc w:val="both"/>
        <w:rPr>
          <w:rFonts w:ascii="Tahoma" w:hAnsi="Tahoma" w:cs="Tahoma"/>
          <w:sz w:val="20"/>
          <w:szCs w:val="20"/>
        </w:rPr>
      </w:pPr>
    </w:p>
    <w:p w14:paraId="0EDA4048" w14:textId="77777777" w:rsidR="00C67C2C" w:rsidRDefault="00C67C2C" w:rsidP="00D96088">
      <w:pPr>
        <w:widowControl w:val="0"/>
        <w:contextualSpacing/>
        <w:jc w:val="both"/>
        <w:rPr>
          <w:rFonts w:ascii="Tahoma" w:hAnsi="Tahoma" w:cs="Tahoma"/>
          <w:sz w:val="20"/>
          <w:szCs w:val="20"/>
        </w:rPr>
      </w:pPr>
    </w:p>
    <w:p w14:paraId="7B5BDB90" w14:textId="77777777" w:rsidR="00C67C2C" w:rsidRDefault="00C67C2C" w:rsidP="00D96088">
      <w:pPr>
        <w:widowControl w:val="0"/>
        <w:contextualSpacing/>
        <w:jc w:val="both"/>
        <w:rPr>
          <w:rFonts w:ascii="Tahoma" w:hAnsi="Tahoma" w:cs="Tahoma"/>
          <w:sz w:val="20"/>
          <w:szCs w:val="20"/>
        </w:rPr>
      </w:pPr>
    </w:p>
    <w:p w14:paraId="28B5B94B" w14:textId="77777777" w:rsidR="00C67C2C" w:rsidRDefault="00C67C2C" w:rsidP="00D96088">
      <w:pPr>
        <w:widowControl w:val="0"/>
        <w:contextualSpacing/>
        <w:jc w:val="both"/>
        <w:rPr>
          <w:rFonts w:ascii="Tahoma" w:hAnsi="Tahoma" w:cs="Tahoma"/>
          <w:sz w:val="20"/>
          <w:szCs w:val="20"/>
        </w:rPr>
      </w:pPr>
    </w:p>
    <w:p w14:paraId="28CF0F98" w14:textId="77777777" w:rsidR="00C67C2C" w:rsidRDefault="00C67C2C" w:rsidP="00D96088">
      <w:pPr>
        <w:widowControl w:val="0"/>
        <w:contextualSpacing/>
        <w:jc w:val="both"/>
        <w:rPr>
          <w:rFonts w:ascii="Tahoma" w:hAnsi="Tahoma" w:cs="Tahoma"/>
          <w:sz w:val="20"/>
          <w:szCs w:val="20"/>
        </w:rPr>
      </w:pPr>
    </w:p>
    <w:p w14:paraId="594D437A" w14:textId="77777777" w:rsidR="00C67C2C" w:rsidRDefault="00C67C2C" w:rsidP="00D96088">
      <w:pPr>
        <w:widowControl w:val="0"/>
        <w:contextualSpacing/>
        <w:jc w:val="both"/>
        <w:rPr>
          <w:rFonts w:ascii="Tahoma" w:hAnsi="Tahoma" w:cs="Tahoma"/>
          <w:sz w:val="20"/>
          <w:szCs w:val="20"/>
        </w:rPr>
      </w:pPr>
    </w:p>
    <w:p w14:paraId="390D9163" w14:textId="77777777" w:rsidR="00C67C2C" w:rsidRDefault="00C67C2C" w:rsidP="00D96088">
      <w:pPr>
        <w:widowControl w:val="0"/>
        <w:contextualSpacing/>
        <w:jc w:val="both"/>
        <w:rPr>
          <w:rFonts w:ascii="Tahoma" w:hAnsi="Tahoma" w:cs="Tahoma"/>
          <w:sz w:val="20"/>
          <w:szCs w:val="20"/>
        </w:rPr>
      </w:pPr>
    </w:p>
    <w:p w14:paraId="0DE28848" w14:textId="77777777" w:rsidR="00C67C2C" w:rsidRDefault="00C67C2C" w:rsidP="00D96088">
      <w:pPr>
        <w:widowControl w:val="0"/>
        <w:contextualSpacing/>
        <w:jc w:val="both"/>
        <w:rPr>
          <w:rFonts w:ascii="Tahoma" w:hAnsi="Tahoma" w:cs="Tahoma"/>
          <w:sz w:val="20"/>
          <w:szCs w:val="20"/>
        </w:rPr>
      </w:pPr>
    </w:p>
    <w:p w14:paraId="0B24792D" w14:textId="77777777" w:rsidR="00C67C2C" w:rsidRDefault="00C67C2C" w:rsidP="00D96088">
      <w:pPr>
        <w:widowControl w:val="0"/>
        <w:contextualSpacing/>
        <w:jc w:val="both"/>
        <w:rPr>
          <w:rFonts w:ascii="Tahoma" w:hAnsi="Tahoma" w:cs="Tahoma"/>
          <w:sz w:val="20"/>
          <w:szCs w:val="20"/>
        </w:rPr>
      </w:pPr>
    </w:p>
    <w:p w14:paraId="47E65F3B" w14:textId="77777777" w:rsidR="00C67C2C" w:rsidRDefault="00C67C2C" w:rsidP="00D96088">
      <w:pPr>
        <w:widowControl w:val="0"/>
        <w:contextualSpacing/>
        <w:jc w:val="both"/>
        <w:rPr>
          <w:rFonts w:ascii="Tahoma" w:hAnsi="Tahoma" w:cs="Tahoma"/>
          <w:sz w:val="20"/>
          <w:szCs w:val="20"/>
        </w:rPr>
      </w:pPr>
    </w:p>
    <w:p w14:paraId="11C3E44E" w14:textId="77777777" w:rsidR="00C67C2C" w:rsidRDefault="00C67C2C" w:rsidP="00D96088">
      <w:pPr>
        <w:widowControl w:val="0"/>
        <w:contextualSpacing/>
        <w:jc w:val="both"/>
        <w:rPr>
          <w:rFonts w:ascii="Tahoma" w:hAnsi="Tahoma" w:cs="Tahoma"/>
          <w:sz w:val="20"/>
          <w:szCs w:val="20"/>
        </w:rPr>
      </w:pPr>
    </w:p>
    <w:p w14:paraId="417425DF" w14:textId="77777777" w:rsidR="00C67C2C" w:rsidRDefault="00C67C2C" w:rsidP="00D96088">
      <w:pPr>
        <w:widowControl w:val="0"/>
        <w:contextualSpacing/>
        <w:jc w:val="both"/>
        <w:rPr>
          <w:rFonts w:ascii="Tahoma" w:hAnsi="Tahoma" w:cs="Tahoma"/>
          <w:sz w:val="20"/>
          <w:szCs w:val="20"/>
        </w:rPr>
      </w:pPr>
    </w:p>
    <w:p w14:paraId="160F4F75" w14:textId="77777777" w:rsidR="00C67C2C" w:rsidRDefault="00C67C2C" w:rsidP="00D96088">
      <w:pPr>
        <w:widowControl w:val="0"/>
        <w:contextualSpacing/>
        <w:jc w:val="both"/>
        <w:rPr>
          <w:rFonts w:ascii="Tahoma" w:hAnsi="Tahoma" w:cs="Tahoma"/>
          <w:sz w:val="20"/>
          <w:szCs w:val="20"/>
        </w:rPr>
      </w:pPr>
    </w:p>
    <w:p w14:paraId="6B4E117D" w14:textId="77777777" w:rsidR="00C67C2C" w:rsidRPr="00B97499" w:rsidRDefault="00C67C2C" w:rsidP="00C67C2C">
      <w:pPr>
        <w:rPr>
          <w:rFonts w:ascii="Tahoma" w:hAnsi="Tahoma" w:cs="Tahoma"/>
          <w:sz w:val="20"/>
          <w:szCs w:val="20"/>
        </w:rPr>
      </w:pPr>
      <w:r>
        <w:rPr>
          <w:rFonts w:ascii="Tahoma" w:hAnsi="Tahoma" w:cs="Tahoma"/>
          <w:sz w:val="20"/>
          <w:szCs w:val="20"/>
        </w:rPr>
        <w:lastRenderedPageBreak/>
        <w:t>SST.01</w:t>
      </w:r>
      <w:r w:rsidRPr="00B97499">
        <w:rPr>
          <w:rFonts w:ascii="Tahoma" w:hAnsi="Tahoma" w:cs="Tahoma"/>
          <w:sz w:val="20"/>
          <w:szCs w:val="20"/>
        </w:rPr>
        <w:t>.01. WYCINKA DRZEW</w:t>
      </w:r>
    </w:p>
    <w:p w14:paraId="2D01DC8D" w14:textId="77777777" w:rsidR="00C67C2C" w:rsidRPr="00C67C2C" w:rsidRDefault="00C67C2C" w:rsidP="00C67C2C">
      <w:pPr>
        <w:rPr>
          <w:rFonts w:ascii="Tahoma" w:hAnsi="Tahoma" w:cs="Tahoma"/>
          <w:sz w:val="20"/>
          <w:szCs w:val="20"/>
        </w:rPr>
      </w:pPr>
      <w:r w:rsidRPr="00C67C2C">
        <w:rPr>
          <w:rFonts w:ascii="Tahoma" w:hAnsi="Tahoma" w:cs="Tahoma"/>
          <w:sz w:val="20"/>
          <w:szCs w:val="20"/>
        </w:rPr>
        <w:t>SST.01.02. OCHRONA I ZABEZPIECZENIE ZIELENI ISTNIEJĄCEJ NA CZAS BUDOWY ORAZ PIELĘGNACJA</w:t>
      </w:r>
    </w:p>
    <w:p w14:paraId="3B76D5AE" w14:textId="77777777" w:rsidR="00C67C2C" w:rsidRPr="00C67C2C" w:rsidRDefault="00C67C2C" w:rsidP="00C67C2C">
      <w:pPr>
        <w:rPr>
          <w:rFonts w:ascii="Tahoma" w:hAnsi="Tahoma" w:cs="Tahoma"/>
          <w:b/>
          <w:bCs/>
          <w:sz w:val="20"/>
          <w:szCs w:val="20"/>
        </w:rPr>
      </w:pPr>
      <w:r w:rsidRPr="00C67C2C">
        <w:rPr>
          <w:rFonts w:ascii="Tahoma" w:hAnsi="Tahoma" w:cs="Tahoma"/>
          <w:b/>
          <w:bCs/>
          <w:sz w:val="20"/>
          <w:szCs w:val="20"/>
        </w:rPr>
        <w:t>SST.01.03. ZAKŁADANIE ZIELENI</w:t>
      </w:r>
    </w:p>
    <w:p w14:paraId="05B77D49" w14:textId="77777777" w:rsidR="00C67C2C" w:rsidRDefault="00C67C2C" w:rsidP="00D96088">
      <w:pPr>
        <w:widowControl w:val="0"/>
        <w:contextualSpacing/>
        <w:jc w:val="both"/>
        <w:rPr>
          <w:rFonts w:ascii="Tahoma" w:hAnsi="Tahoma" w:cs="Tahoma"/>
          <w:sz w:val="20"/>
          <w:szCs w:val="20"/>
        </w:rPr>
      </w:pPr>
    </w:p>
    <w:p w14:paraId="09D4D0F1" w14:textId="77777777" w:rsidR="00C67C2C" w:rsidRDefault="00C67C2C" w:rsidP="00D96088">
      <w:pPr>
        <w:widowControl w:val="0"/>
        <w:contextualSpacing/>
        <w:jc w:val="both"/>
        <w:rPr>
          <w:rFonts w:ascii="Tahoma" w:hAnsi="Tahoma" w:cs="Tahoma"/>
          <w:sz w:val="20"/>
          <w:szCs w:val="20"/>
        </w:rPr>
      </w:pPr>
    </w:p>
    <w:p w14:paraId="3EB0EFA6" w14:textId="77777777" w:rsidR="00C67C2C" w:rsidRDefault="00C67C2C" w:rsidP="00D96088">
      <w:pPr>
        <w:widowControl w:val="0"/>
        <w:contextualSpacing/>
        <w:jc w:val="both"/>
        <w:rPr>
          <w:rFonts w:ascii="Tahoma" w:hAnsi="Tahoma" w:cs="Tahoma"/>
          <w:sz w:val="20"/>
          <w:szCs w:val="20"/>
        </w:rPr>
      </w:pPr>
    </w:p>
    <w:p w14:paraId="3B8818B3" w14:textId="77777777" w:rsidR="00C67C2C" w:rsidRDefault="00C67C2C" w:rsidP="00D96088">
      <w:pPr>
        <w:widowControl w:val="0"/>
        <w:contextualSpacing/>
        <w:jc w:val="both"/>
        <w:rPr>
          <w:rFonts w:ascii="Tahoma" w:hAnsi="Tahoma" w:cs="Tahoma"/>
          <w:sz w:val="20"/>
          <w:szCs w:val="20"/>
        </w:rPr>
      </w:pPr>
    </w:p>
    <w:p w14:paraId="7C7BA144" w14:textId="77777777" w:rsidR="00C67C2C" w:rsidRDefault="00C67C2C" w:rsidP="00D96088">
      <w:pPr>
        <w:widowControl w:val="0"/>
        <w:contextualSpacing/>
        <w:jc w:val="both"/>
        <w:rPr>
          <w:rFonts w:ascii="Tahoma" w:hAnsi="Tahoma" w:cs="Tahoma"/>
          <w:sz w:val="20"/>
          <w:szCs w:val="20"/>
        </w:rPr>
      </w:pPr>
    </w:p>
    <w:p w14:paraId="029C9235" w14:textId="77777777" w:rsidR="00C67C2C" w:rsidRDefault="00C67C2C" w:rsidP="00D96088">
      <w:pPr>
        <w:widowControl w:val="0"/>
        <w:contextualSpacing/>
        <w:jc w:val="both"/>
        <w:rPr>
          <w:rFonts w:ascii="Tahoma" w:hAnsi="Tahoma" w:cs="Tahoma"/>
          <w:sz w:val="20"/>
          <w:szCs w:val="20"/>
        </w:rPr>
      </w:pPr>
    </w:p>
    <w:p w14:paraId="16F513E0" w14:textId="77777777" w:rsidR="00C67C2C" w:rsidRDefault="00C67C2C" w:rsidP="00D96088">
      <w:pPr>
        <w:widowControl w:val="0"/>
        <w:contextualSpacing/>
        <w:jc w:val="both"/>
        <w:rPr>
          <w:rFonts w:ascii="Tahoma" w:hAnsi="Tahoma" w:cs="Tahoma"/>
          <w:sz w:val="20"/>
          <w:szCs w:val="20"/>
        </w:rPr>
      </w:pPr>
    </w:p>
    <w:p w14:paraId="7CBD8DE6" w14:textId="77777777" w:rsidR="00C67C2C" w:rsidRDefault="00C67C2C" w:rsidP="00D96088">
      <w:pPr>
        <w:widowControl w:val="0"/>
        <w:contextualSpacing/>
        <w:jc w:val="both"/>
        <w:rPr>
          <w:rFonts w:ascii="Tahoma" w:hAnsi="Tahoma" w:cs="Tahoma"/>
          <w:sz w:val="20"/>
          <w:szCs w:val="20"/>
        </w:rPr>
      </w:pPr>
    </w:p>
    <w:p w14:paraId="18783CD6" w14:textId="77777777" w:rsidR="00C67C2C" w:rsidRDefault="00C67C2C" w:rsidP="00D96088">
      <w:pPr>
        <w:widowControl w:val="0"/>
        <w:contextualSpacing/>
        <w:jc w:val="both"/>
        <w:rPr>
          <w:rFonts w:ascii="Tahoma" w:hAnsi="Tahoma" w:cs="Tahoma"/>
          <w:sz w:val="20"/>
          <w:szCs w:val="20"/>
        </w:rPr>
      </w:pPr>
    </w:p>
    <w:p w14:paraId="5DB7499C" w14:textId="77777777" w:rsidR="00C67C2C" w:rsidRDefault="00C67C2C" w:rsidP="00D96088">
      <w:pPr>
        <w:widowControl w:val="0"/>
        <w:contextualSpacing/>
        <w:jc w:val="both"/>
        <w:rPr>
          <w:rFonts w:ascii="Tahoma" w:hAnsi="Tahoma" w:cs="Tahoma"/>
          <w:sz w:val="20"/>
          <w:szCs w:val="20"/>
        </w:rPr>
      </w:pPr>
    </w:p>
    <w:p w14:paraId="3761D75B" w14:textId="77777777" w:rsidR="00C67C2C" w:rsidRDefault="00C67C2C" w:rsidP="00D96088">
      <w:pPr>
        <w:widowControl w:val="0"/>
        <w:contextualSpacing/>
        <w:jc w:val="both"/>
        <w:rPr>
          <w:rFonts w:ascii="Tahoma" w:hAnsi="Tahoma" w:cs="Tahoma"/>
          <w:sz w:val="20"/>
          <w:szCs w:val="20"/>
        </w:rPr>
      </w:pPr>
    </w:p>
    <w:p w14:paraId="7ED2319E" w14:textId="77777777" w:rsidR="00C67C2C" w:rsidRDefault="00C67C2C" w:rsidP="00D96088">
      <w:pPr>
        <w:widowControl w:val="0"/>
        <w:contextualSpacing/>
        <w:jc w:val="both"/>
        <w:rPr>
          <w:rFonts w:ascii="Tahoma" w:hAnsi="Tahoma" w:cs="Tahoma"/>
          <w:sz w:val="20"/>
          <w:szCs w:val="20"/>
        </w:rPr>
      </w:pPr>
    </w:p>
    <w:p w14:paraId="3796EC12" w14:textId="77777777" w:rsidR="00C67C2C" w:rsidRDefault="00C67C2C" w:rsidP="00D96088">
      <w:pPr>
        <w:widowControl w:val="0"/>
        <w:contextualSpacing/>
        <w:jc w:val="both"/>
        <w:rPr>
          <w:rFonts w:ascii="Tahoma" w:hAnsi="Tahoma" w:cs="Tahoma"/>
          <w:sz w:val="20"/>
          <w:szCs w:val="20"/>
        </w:rPr>
      </w:pPr>
    </w:p>
    <w:p w14:paraId="6583948E" w14:textId="77777777" w:rsidR="00C67C2C" w:rsidRDefault="00C67C2C" w:rsidP="00D96088">
      <w:pPr>
        <w:widowControl w:val="0"/>
        <w:contextualSpacing/>
        <w:jc w:val="both"/>
        <w:rPr>
          <w:rFonts w:ascii="Tahoma" w:hAnsi="Tahoma" w:cs="Tahoma"/>
          <w:sz w:val="20"/>
          <w:szCs w:val="20"/>
        </w:rPr>
      </w:pPr>
    </w:p>
    <w:p w14:paraId="4C5B3400" w14:textId="77777777" w:rsidR="00C67C2C" w:rsidRDefault="00C67C2C" w:rsidP="00D96088">
      <w:pPr>
        <w:widowControl w:val="0"/>
        <w:contextualSpacing/>
        <w:jc w:val="both"/>
        <w:rPr>
          <w:rFonts w:ascii="Tahoma" w:hAnsi="Tahoma" w:cs="Tahoma"/>
          <w:sz w:val="20"/>
          <w:szCs w:val="20"/>
        </w:rPr>
      </w:pPr>
    </w:p>
    <w:p w14:paraId="6E9A356B" w14:textId="77777777" w:rsidR="00C67C2C" w:rsidRDefault="00C67C2C" w:rsidP="00D96088">
      <w:pPr>
        <w:widowControl w:val="0"/>
        <w:contextualSpacing/>
        <w:jc w:val="both"/>
        <w:rPr>
          <w:rFonts w:ascii="Tahoma" w:hAnsi="Tahoma" w:cs="Tahoma"/>
          <w:sz w:val="20"/>
          <w:szCs w:val="20"/>
        </w:rPr>
      </w:pPr>
    </w:p>
    <w:p w14:paraId="7CDF06D3" w14:textId="77777777" w:rsidR="00C67C2C" w:rsidRDefault="00C67C2C" w:rsidP="00D96088">
      <w:pPr>
        <w:widowControl w:val="0"/>
        <w:contextualSpacing/>
        <w:jc w:val="both"/>
        <w:rPr>
          <w:rFonts w:ascii="Tahoma" w:hAnsi="Tahoma" w:cs="Tahoma"/>
          <w:sz w:val="20"/>
          <w:szCs w:val="20"/>
        </w:rPr>
      </w:pPr>
    </w:p>
    <w:p w14:paraId="4532ECF6" w14:textId="77777777" w:rsidR="00C67C2C" w:rsidRDefault="00C67C2C" w:rsidP="00D96088">
      <w:pPr>
        <w:widowControl w:val="0"/>
        <w:contextualSpacing/>
        <w:jc w:val="both"/>
        <w:rPr>
          <w:rFonts w:ascii="Tahoma" w:hAnsi="Tahoma" w:cs="Tahoma"/>
          <w:sz w:val="20"/>
          <w:szCs w:val="20"/>
        </w:rPr>
      </w:pPr>
    </w:p>
    <w:p w14:paraId="5C66425E" w14:textId="77777777" w:rsidR="00C67C2C" w:rsidRDefault="00C67C2C" w:rsidP="00D96088">
      <w:pPr>
        <w:widowControl w:val="0"/>
        <w:contextualSpacing/>
        <w:jc w:val="both"/>
        <w:rPr>
          <w:rFonts w:ascii="Tahoma" w:hAnsi="Tahoma" w:cs="Tahoma"/>
          <w:sz w:val="20"/>
          <w:szCs w:val="20"/>
        </w:rPr>
      </w:pPr>
    </w:p>
    <w:p w14:paraId="3E25AD50" w14:textId="77777777" w:rsidR="00C67C2C" w:rsidRDefault="00C67C2C" w:rsidP="00D96088">
      <w:pPr>
        <w:widowControl w:val="0"/>
        <w:contextualSpacing/>
        <w:jc w:val="both"/>
        <w:rPr>
          <w:rFonts w:ascii="Tahoma" w:hAnsi="Tahoma" w:cs="Tahoma"/>
          <w:sz w:val="20"/>
          <w:szCs w:val="20"/>
        </w:rPr>
      </w:pPr>
    </w:p>
    <w:p w14:paraId="522D23C1" w14:textId="77777777" w:rsidR="00C67C2C" w:rsidRDefault="00C67C2C" w:rsidP="00D96088">
      <w:pPr>
        <w:widowControl w:val="0"/>
        <w:contextualSpacing/>
        <w:jc w:val="both"/>
        <w:rPr>
          <w:rFonts w:ascii="Tahoma" w:hAnsi="Tahoma" w:cs="Tahoma"/>
          <w:sz w:val="20"/>
          <w:szCs w:val="20"/>
        </w:rPr>
      </w:pPr>
    </w:p>
    <w:p w14:paraId="21A1514A" w14:textId="77777777" w:rsidR="00C67C2C" w:rsidRDefault="00C67C2C" w:rsidP="00D96088">
      <w:pPr>
        <w:widowControl w:val="0"/>
        <w:contextualSpacing/>
        <w:jc w:val="both"/>
        <w:rPr>
          <w:rFonts w:ascii="Tahoma" w:hAnsi="Tahoma" w:cs="Tahoma"/>
          <w:sz w:val="20"/>
          <w:szCs w:val="20"/>
        </w:rPr>
      </w:pPr>
    </w:p>
    <w:p w14:paraId="6CD417B3" w14:textId="77777777" w:rsidR="00C67C2C" w:rsidRDefault="00C67C2C" w:rsidP="00D96088">
      <w:pPr>
        <w:widowControl w:val="0"/>
        <w:contextualSpacing/>
        <w:jc w:val="both"/>
        <w:rPr>
          <w:rFonts w:ascii="Tahoma" w:hAnsi="Tahoma" w:cs="Tahoma"/>
          <w:sz w:val="20"/>
          <w:szCs w:val="20"/>
        </w:rPr>
      </w:pPr>
    </w:p>
    <w:p w14:paraId="10E7D00D" w14:textId="77777777" w:rsidR="00C67C2C" w:rsidRDefault="00C67C2C" w:rsidP="00D96088">
      <w:pPr>
        <w:widowControl w:val="0"/>
        <w:contextualSpacing/>
        <w:jc w:val="both"/>
        <w:rPr>
          <w:rFonts w:ascii="Tahoma" w:hAnsi="Tahoma" w:cs="Tahoma"/>
          <w:sz w:val="20"/>
          <w:szCs w:val="20"/>
        </w:rPr>
      </w:pPr>
    </w:p>
    <w:p w14:paraId="36F63031" w14:textId="77777777" w:rsidR="00C67C2C" w:rsidRDefault="00C67C2C" w:rsidP="00D96088">
      <w:pPr>
        <w:widowControl w:val="0"/>
        <w:contextualSpacing/>
        <w:jc w:val="both"/>
        <w:rPr>
          <w:rFonts w:ascii="Tahoma" w:hAnsi="Tahoma" w:cs="Tahoma"/>
          <w:sz w:val="20"/>
          <w:szCs w:val="20"/>
        </w:rPr>
      </w:pPr>
    </w:p>
    <w:p w14:paraId="2785D8E2" w14:textId="77777777" w:rsidR="00C67C2C" w:rsidRDefault="00C67C2C" w:rsidP="00D96088">
      <w:pPr>
        <w:widowControl w:val="0"/>
        <w:contextualSpacing/>
        <w:jc w:val="both"/>
        <w:rPr>
          <w:rFonts w:ascii="Tahoma" w:hAnsi="Tahoma" w:cs="Tahoma"/>
          <w:sz w:val="20"/>
          <w:szCs w:val="20"/>
        </w:rPr>
      </w:pPr>
    </w:p>
    <w:p w14:paraId="69A8B051" w14:textId="77777777" w:rsidR="00C67C2C" w:rsidRDefault="00C67C2C" w:rsidP="00D96088">
      <w:pPr>
        <w:widowControl w:val="0"/>
        <w:contextualSpacing/>
        <w:jc w:val="both"/>
        <w:rPr>
          <w:rFonts w:ascii="Tahoma" w:hAnsi="Tahoma" w:cs="Tahoma"/>
          <w:sz w:val="20"/>
          <w:szCs w:val="20"/>
        </w:rPr>
      </w:pPr>
    </w:p>
    <w:p w14:paraId="7C1D4D34" w14:textId="77777777" w:rsidR="00C67C2C" w:rsidRDefault="00C67C2C" w:rsidP="00D96088">
      <w:pPr>
        <w:widowControl w:val="0"/>
        <w:contextualSpacing/>
        <w:jc w:val="both"/>
        <w:rPr>
          <w:rFonts w:ascii="Tahoma" w:hAnsi="Tahoma" w:cs="Tahoma"/>
          <w:sz w:val="20"/>
          <w:szCs w:val="20"/>
        </w:rPr>
      </w:pPr>
    </w:p>
    <w:p w14:paraId="0D86D678" w14:textId="77777777" w:rsidR="00C67C2C" w:rsidRDefault="00C67C2C" w:rsidP="00D96088">
      <w:pPr>
        <w:widowControl w:val="0"/>
        <w:contextualSpacing/>
        <w:jc w:val="both"/>
        <w:rPr>
          <w:rFonts w:ascii="Tahoma" w:hAnsi="Tahoma" w:cs="Tahoma"/>
          <w:sz w:val="20"/>
          <w:szCs w:val="20"/>
        </w:rPr>
      </w:pPr>
    </w:p>
    <w:p w14:paraId="5955AE56" w14:textId="77777777" w:rsidR="00C67C2C" w:rsidRDefault="00C67C2C" w:rsidP="00D96088">
      <w:pPr>
        <w:widowControl w:val="0"/>
        <w:contextualSpacing/>
        <w:jc w:val="both"/>
        <w:rPr>
          <w:rFonts w:ascii="Tahoma" w:hAnsi="Tahoma" w:cs="Tahoma"/>
          <w:sz w:val="20"/>
          <w:szCs w:val="20"/>
        </w:rPr>
      </w:pPr>
    </w:p>
    <w:p w14:paraId="00D97446" w14:textId="77777777" w:rsidR="00C67C2C" w:rsidRDefault="00C67C2C" w:rsidP="00D96088">
      <w:pPr>
        <w:widowControl w:val="0"/>
        <w:contextualSpacing/>
        <w:jc w:val="both"/>
        <w:rPr>
          <w:rFonts w:ascii="Tahoma" w:hAnsi="Tahoma" w:cs="Tahoma"/>
          <w:sz w:val="20"/>
          <w:szCs w:val="20"/>
        </w:rPr>
      </w:pPr>
    </w:p>
    <w:p w14:paraId="258C34EA" w14:textId="77777777" w:rsidR="00C67C2C" w:rsidRDefault="00C67C2C" w:rsidP="00D96088">
      <w:pPr>
        <w:widowControl w:val="0"/>
        <w:contextualSpacing/>
        <w:jc w:val="both"/>
        <w:rPr>
          <w:rFonts w:ascii="Tahoma" w:hAnsi="Tahoma" w:cs="Tahoma"/>
          <w:sz w:val="20"/>
          <w:szCs w:val="20"/>
        </w:rPr>
      </w:pPr>
    </w:p>
    <w:p w14:paraId="5C9B9830" w14:textId="77777777" w:rsidR="00C67C2C" w:rsidRDefault="00C67C2C" w:rsidP="00D96088">
      <w:pPr>
        <w:widowControl w:val="0"/>
        <w:contextualSpacing/>
        <w:jc w:val="both"/>
        <w:rPr>
          <w:rFonts w:ascii="Tahoma" w:hAnsi="Tahoma" w:cs="Tahoma"/>
          <w:sz w:val="20"/>
          <w:szCs w:val="20"/>
        </w:rPr>
      </w:pPr>
    </w:p>
    <w:p w14:paraId="68C13839" w14:textId="77777777" w:rsidR="00C67C2C" w:rsidRDefault="00C67C2C" w:rsidP="00D96088">
      <w:pPr>
        <w:widowControl w:val="0"/>
        <w:contextualSpacing/>
        <w:jc w:val="both"/>
        <w:rPr>
          <w:rFonts w:ascii="Tahoma" w:hAnsi="Tahoma" w:cs="Tahoma"/>
          <w:sz w:val="20"/>
          <w:szCs w:val="20"/>
        </w:rPr>
      </w:pPr>
    </w:p>
    <w:p w14:paraId="4F21FDA1" w14:textId="77777777" w:rsidR="00C67C2C" w:rsidRDefault="00C67C2C" w:rsidP="00D96088">
      <w:pPr>
        <w:widowControl w:val="0"/>
        <w:contextualSpacing/>
        <w:jc w:val="both"/>
        <w:rPr>
          <w:rFonts w:ascii="Tahoma" w:hAnsi="Tahoma" w:cs="Tahoma"/>
          <w:sz w:val="20"/>
          <w:szCs w:val="20"/>
        </w:rPr>
      </w:pPr>
    </w:p>
    <w:p w14:paraId="74D17482" w14:textId="77777777" w:rsidR="00C67C2C" w:rsidRDefault="00C67C2C" w:rsidP="00D96088">
      <w:pPr>
        <w:widowControl w:val="0"/>
        <w:contextualSpacing/>
        <w:jc w:val="both"/>
        <w:rPr>
          <w:rFonts w:ascii="Tahoma" w:hAnsi="Tahoma" w:cs="Tahoma"/>
          <w:sz w:val="20"/>
          <w:szCs w:val="20"/>
        </w:rPr>
      </w:pPr>
    </w:p>
    <w:p w14:paraId="2C9DAF3B" w14:textId="77777777" w:rsidR="00C67C2C" w:rsidRDefault="00C67C2C" w:rsidP="00D96088">
      <w:pPr>
        <w:widowControl w:val="0"/>
        <w:contextualSpacing/>
        <w:jc w:val="both"/>
        <w:rPr>
          <w:rFonts w:ascii="Tahoma" w:hAnsi="Tahoma" w:cs="Tahoma"/>
          <w:sz w:val="20"/>
          <w:szCs w:val="20"/>
        </w:rPr>
      </w:pPr>
    </w:p>
    <w:p w14:paraId="2A7FC2CA" w14:textId="77777777" w:rsidR="00C67C2C" w:rsidRDefault="00C67C2C" w:rsidP="00D96088">
      <w:pPr>
        <w:widowControl w:val="0"/>
        <w:contextualSpacing/>
        <w:jc w:val="both"/>
        <w:rPr>
          <w:rFonts w:ascii="Tahoma" w:hAnsi="Tahoma" w:cs="Tahoma"/>
          <w:sz w:val="20"/>
          <w:szCs w:val="20"/>
        </w:rPr>
      </w:pPr>
    </w:p>
    <w:p w14:paraId="4AE67F4A" w14:textId="77777777" w:rsidR="00C67C2C" w:rsidRDefault="00C67C2C" w:rsidP="00D96088">
      <w:pPr>
        <w:widowControl w:val="0"/>
        <w:contextualSpacing/>
        <w:jc w:val="both"/>
        <w:rPr>
          <w:rFonts w:ascii="Tahoma" w:hAnsi="Tahoma" w:cs="Tahoma"/>
          <w:sz w:val="20"/>
          <w:szCs w:val="20"/>
        </w:rPr>
      </w:pPr>
    </w:p>
    <w:p w14:paraId="3CECA0BC" w14:textId="77777777" w:rsidR="00C67C2C" w:rsidRDefault="00C67C2C" w:rsidP="00D96088">
      <w:pPr>
        <w:widowControl w:val="0"/>
        <w:contextualSpacing/>
        <w:jc w:val="both"/>
        <w:rPr>
          <w:rFonts w:ascii="Tahoma" w:hAnsi="Tahoma" w:cs="Tahoma"/>
          <w:sz w:val="20"/>
          <w:szCs w:val="20"/>
        </w:rPr>
      </w:pPr>
    </w:p>
    <w:p w14:paraId="77AFDF6B" w14:textId="77777777" w:rsidR="00C67C2C" w:rsidRDefault="00C67C2C" w:rsidP="00D96088">
      <w:pPr>
        <w:widowControl w:val="0"/>
        <w:contextualSpacing/>
        <w:jc w:val="both"/>
        <w:rPr>
          <w:rFonts w:ascii="Tahoma" w:hAnsi="Tahoma" w:cs="Tahoma"/>
          <w:sz w:val="20"/>
          <w:szCs w:val="20"/>
        </w:rPr>
      </w:pPr>
    </w:p>
    <w:p w14:paraId="74CAD0BC" w14:textId="77777777" w:rsidR="00C67C2C" w:rsidRDefault="00C67C2C" w:rsidP="00D96088">
      <w:pPr>
        <w:widowControl w:val="0"/>
        <w:contextualSpacing/>
        <w:jc w:val="both"/>
        <w:rPr>
          <w:rFonts w:ascii="Tahoma" w:hAnsi="Tahoma" w:cs="Tahoma"/>
          <w:sz w:val="20"/>
          <w:szCs w:val="20"/>
        </w:rPr>
      </w:pPr>
    </w:p>
    <w:p w14:paraId="31D24A0C" w14:textId="77777777" w:rsidR="00C67C2C" w:rsidRDefault="00C67C2C" w:rsidP="00D96088">
      <w:pPr>
        <w:widowControl w:val="0"/>
        <w:contextualSpacing/>
        <w:jc w:val="both"/>
        <w:rPr>
          <w:rFonts w:ascii="Tahoma" w:hAnsi="Tahoma" w:cs="Tahoma"/>
          <w:sz w:val="20"/>
          <w:szCs w:val="20"/>
        </w:rPr>
      </w:pPr>
    </w:p>
    <w:p w14:paraId="2FA68B43" w14:textId="77777777" w:rsidR="00C67C2C" w:rsidRDefault="00C67C2C" w:rsidP="00D96088">
      <w:pPr>
        <w:widowControl w:val="0"/>
        <w:contextualSpacing/>
        <w:jc w:val="both"/>
        <w:rPr>
          <w:rFonts w:ascii="Tahoma" w:hAnsi="Tahoma" w:cs="Tahoma"/>
          <w:sz w:val="20"/>
          <w:szCs w:val="20"/>
        </w:rPr>
      </w:pPr>
    </w:p>
    <w:p w14:paraId="2034D36D" w14:textId="77777777" w:rsidR="00C67C2C" w:rsidRDefault="00C67C2C" w:rsidP="00C67C2C">
      <w:pPr>
        <w:rPr>
          <w:rFonts w:ascii="Tahoma" w:hAnsi="Tahoma" w:cs="Tahoma"/>
          <w:sz w:val="20"/>
          <w:szCs w:val="20"/>
        </w:rPr>
      </w:pPr>
    </w:p>
    <w:p w14:paraId="7C4F0242" w14:textId="77777777" w:rsidR="00C67C2C" w:rsidRDefault="00C67C2C" w:rsidP="00C67C2C">
      <w:pPr>
        <w:rPr>
          <w:rFonts w:ascii="Tahoma" w:hAnsi="Tahoma" w:cs="Tahoma"/>
          <w:sz w:val="20"/>
          <w:szCs w:val="20"/>
        </w:rPr>
      </w:pPr>
    </w:p>
    <w:p w14:paraId="5BD05EDA" w14:textId="259FBE29" w:rsidR="00C67C2C" w:rsidRPr="00DF5A91" w:rsidRDefault="00C67C2C" w:rsidP="00C67C2C">
      <w:pPr>
        <w:rPr>
          <w:rFonts w:ascii="Tahoma" w:hAnsi="Tahoma" w:cs="Tahoma"/>
          <w:b/>
          <w:sz w:val="20"/>
          <w:szCs w:val="20"/>
        </w:rPr>
      </w:pPr>
      <w:r w:rsidRPr="00DF5A91">
        <w:rPr>
          <w:rFonts w:ascii="Tahoma" w:hAnsi="Tahoma" w:cs="Tahoma"/>
          <w:b/>
          <w:sz w:val="20"/>
          <w:szCs w:val="20"/>
        </w:rPr>
        <w:lastRenderedPageBreak/>
        <w:t>SPIS TREŚCI</w:t>
      </w:r>
    </w:p>
    <w:p w14:paraId="63D3BEE3" w14:textId="77777777" w:rsidR="00C67C2C" w:rsidRPr="00DF5A91" w:rsidRDefault="00C67C2C" w:rsidP="00C67C2C">
      <w:pPr>
        <w:widowControl w:val="0"/>
        <w:jc w:val="both"/>
        <w:rPr>
          <w:rFonts w:ascii="Tahoma" w:hAnsi="Tahoma" w:cs="Tahoma"/>
          <w:sz w:val="20"/>
          <w:szCs w:val="20"/>
        </w:rPr>
      </w:pPr>
      <w:r w:rsidRPr="00DF5A91">
        <w:rPr>
          <w:rFonts w:ascii="Tahoma" w:hAnsi="Tahoma" w:cs="Tahoma"/>
          <w:b/>
          <w:sz w:val="20"/>
          <w:szCs w:val="20"/>
        </w:rPr>
        <w:t>1. WSTĘP</w:t>
      </w:r>
    </w:p>
    <w:p w14:paraId="4D4F07AB" w14:textId="77777777" w:rsidR="00C67C2C" w:rsidRPr="00DF5A91" w:rsidRDefault="00C67C2C" w:rsidP="00C67C2C">
      <w:pPr>
        <w:widowControl w:val="0"/>
        <w:ind w:right="822"/>
        <w:jc w:val="both"/>
        <w:rPr>
          <w:rFonts w:ascii="Tahoma" w:hAnsi="Tahoma" w:cs="Tahoma"/>
          <w:sz w:val="20"/>
          <w:szCs w:val="20"/>
        </w:rPr>
      </w:pPr>
      <w:r w:rsidRPr="00DF5A91">
        <w:rPr>
          <w:rFonts w:ascii="Tahoma" w:hAnsi="Tahoma" w:cs="Tahoma"/>
          <w:sz w:val="20"/>
          <w:szCs w:val="20"/>
        </w:rPr>
        <w:t xml:space="preserve">1.1. Przedmiot </w:t>
      </w:r>
      <w:proofErr w:type="spellStart"/>
      <w:r w:rsidRPr="00DF5A91">
        <w:rPr>
          <w:rFonts w:ascii="Tahoma" w:hAnsi="Tahoma" w:cs="Tahoma"/>
          <w:sz w:val="20"/>
          <w:szCs w:val="20"/>
        </w:rPr>
        <w:t>STWiOR</w:t>
      </w:r>
      <w:proofErr w:type="spellEnd"/>
    </w:p>
    <w:p w14:paraId="6BE618F7" w14:textId="77777777" w:rsidR="00C67C2C" w:rsidRPr="00DF5A91" w:rsidRDefault="00C67C2C" w:rsidP="00C67C2C">
      <w:pPr>
        <w:widowControl w:val="0"/>
        <w:ind w:right="822"/>
        <w:jc w:val="both"/>
        <w:rPr>
          <w:rFonts w:ascii="Tahoma" w:hAnsi="Tahoma" w:cs="Tahoma"/>
          <w:sz w:val="20"/>
          <w:szCs w:val="20"/>
        </w:rPr>
      </w:pPr>
      <w:r w:rsidRPr="00DF5A91">
        <w:rPr>
          <w:rFonts w:ascii="Tahoma" w:hAnsi="Tahoma" w:cs="Tahoma"/>
          <w:sz w:val="20"/>
          <w:szCs w:val="20"/>
        </w:rPr>
        <w:t xml:space="preserve">1.2. Zakres stosowania </w:t>
      </w:r>
      <w:proofErr w:type="spellStart"/>
      <w:r w:rsidRPr="00DF5A91">
        <w:rPr>
          <w:rFonts w:ascii="Tahoma" w:hAnsi="Tahoma" w:cs="Tahoma"/>
          <w:sz w:val="20"/>
          <w:szCs w:val="20"/>
        </w:rPr>
        <w:t>STWiOR</w:t>
      </w:r>
      <w:proofErr w:type="spellEnd"/>
    </w:p>
    <w:p w14:paraId="7558A082"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xml:space="preserve">1.3. Zakres robót objętych </w:t>
      </w:r>
      <w:proofErr w:type="spellStart"/>
      <w:r w:rsidRPr="00DF5A91">
        <w:rPr>
          <w:rFonts w:ascii="Tahoma" w:hAnsi="Tahoma" w:cs="Tahoma"/>
          <w:sz w:val="20"/>
          <w:szCs w:val="20"/>
        </w:rPr>
        <w:t>STWiOR</w:t>
      </w:r>
      <w:proofErr w:type="spellEnd"/>
    </w:p>
    <w:p w14:paraId="641280E7"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1.4. Określenia podstawowe</w:t>
      </w:r>
    </w:p>
    <w:p w14:paraId="34E80A7D" w14:textId="77777777" w:rsidR="00C67C2C" w:rsidRPr="00DF5A91" w:rsidRDefault="00C67C2C" w:rsidP="00C67C2C">
      <w:pPr>
        <w:widowControl w:val="0"/>
        <w:ind w:right="4649"/>
        <w:jc w:val="both"/>
        <w:rPr>
          <w:rFonts w:ascii="Tahoma" w:hAnsi="Tahoma" w:cs="Tahoma"/>
          <w:sz w:val="20"/>
          <w:szCs w:val="20"/>
        </w:rPr>
      </w:pPr>
      <w:r w:rsidRPr="00DF5A91">
        <w:rPr>
          <w:rFonts w:ascii="Tahoma" w:hAnsi="Tahoma" w:cs="Tahoma"/>
          <w:sz w:val="20"/>
          <w:szCs w:val="20"/>
        </w:rPr>
        <w:t>1.5. Ogólne wymagania dotyczące robót</w:t>
      </w:r>
    </w:p>
    <w:p w14:paraId="44E73ED1" w14:textId="77777777" w:rsidR="00C67C2C" w:rsidRPr="00DF5A91" w:rsidRDefault="00C67C2C" w:rsidP="00C67C2C">
      <w:pPr>
        <w:widowControl w:val="0"/>
        <w:ind w:right="4649"/>
        <w:jc w:val="both"/>
        <w:rPr>
          <w:rFonts w:ascii="Tahoma" w:hAnsi="Tahoma" w:cs="Tahoma"/>
          <w:b/>
          <w:sz w:val="20"/>
          <w:szCs w:val="20"/>
        </w:rPr>
      </w:pPr>
      <w:r w:rsidRPr="00DF5A91">
        <w:rPr>
          <w:rFonts w:ascii="Tahoma" w:hAnsi="Tahoma" w:cs="Tahoma"/>
          <w:b/>
          <w:sz w:val="20"/>
          <w:szCs w:val="20"/>
        </w:rPr>
        <w:t xml:space="preserve">2. MATERIAŁY </w:t>
      </w:r>
    </w:p>
    <w:p w14:paraId="7661B6DB" w14:textId="77777777" w:rsidR="00C67C2C" w:rsidRPr="00DF5A91" w:rsidRDefault="00C67C2C" w:rsidP="00C67C2C">
      <w:pPr>
        <w:widowControl w:val="0"/>
        <w:ind w:right="-15"/>
        <w:jc w:val="both"/>
        <w:rPr>
          <w:rFonts w:ascii="Tahoma" w:hAnsi="Tahoma" w:cs="Tahoma"/>
          <w:sz w:val="20"/>
          <w:szCs w:val="20"/>
        </w:rPr>
      </w:pPr>
      <w:r w:rsidRPr="00DF5A91">
        <w:rPr>
          <w:rFonts w:ascii="Tahoma" w:hAnsi="Tahoma" w:cs="Tahoma"/>
          <w:sz w:val="20"/>
          <w:szCs w:val="20"/>
        </w:rPr>
        <w:t>2.1. Ogólne wymagania dotyczące materiałów</w:t>
      </w:r>
    </w:p>
    <w:p w14:paraId="1DB0F515" w14:textId="77777777" w:rsidR="00C67C2C" w:rsidRPr="00DF5A91" w:rsidRDefault="00C67C2C" w:rsidP="00C67C2C">
      <w:pPr>
        <w:widowControl w:val="0"/>
        <w:ind w:right="4649"/>
        <w:jc w:val="both"/>
        <w:rPr>
          <w:rFonts w:ascii="Tahoma" w:hAnsi="Tahoma" w:cs="Tahoma"/>
          <w:sz w:val="20"/>
          <w:szCs w:val="20"/>
        </w:rPr>
      </w:pPr>
      <w:r w:rsidRPr="00DF5A91">
        <w:rPr>
          <w:rFonts w:ascii="Tahoma" w:hAnsi="Tahoma" w:cs="Tahoma"/>
          <w:sz w:val="20"/>
          <w:szCs w:val="20"/>
        </w:rPr>
        <w:t xml:space="preserve">2.2. Zestawienie materiałów </w:t>
      </w:r>
    </w:p>
    <w:p w14:paraId="28B6F47B" w14:textId="77777777" w:rsidR="00C67C2C" w:rsidRPr="00DF5A91" w:rsidRDefault="00C67C2C" w:rsidP="00C67C2C">
      <w:pPr>
        <w:widowControl w:val="0"/>
        <w:ind w:right="4649"/>
        <w:jc w:val="both"/>
        <w:rPr>
          <w:rFonts w:ascii="Tahoma" w:hAnsi="Tahoma" w:cs="Tahoma"/>
          <w:sz w:val="20"/>
          <w:szCs w:val="20"/>
        </w:rPr>
      </w:pPr>
      <w:r w:rsidRPr="00DF5A91">
        <w:rPr>
          <w:rFonts w:ascii="Tahoma" w:hAnsi="Tahoma" w:cs="Tahoma"/>
          <w:sz w:val="20"/>
          <w:szCs w:val="20"/>
        </w:rPr>
        <w:t>2.3. Ziemia urodzajna</w:t>
      </w:r>
    </w:p>
    <w:p w14:paraId="0DCDE1F6" w14:textId="77777777" w:rsidR="00C67C2C" w:rsidRPr="00DF5A91" w:rsidRDefault="00C67C2C" w:rsidP="00C67C2C">
      <w:pPr>
        <w:widowControl w:val="0"/>
        <w:ind w:right="3060"/>
        <w:jc w:val="both"/>
        <w:rPr>
          <w:rFonts w:ascii="Tahoma" w:hAnsi="Tahoma" w:cs="Tahoma"/>
          <w:sz w:val="20"/>
          <w:szCs w:val="20"/>
        </w:rPr>
      </w:pPr>
      <w:r w:rsidRPr="00DF5A91">
        <w:rPr>
          <w:rFonts w:ascii="Tahoma" w:hAnsi="Tahoma" w:cs="Tahoma"/>
          <w:sz w:val="20"/>
          <w:szCs w:val="20"/>
        </w:rPr>
        <w:t>2.4. Nawozy mineralne</w:t>
      </w:r>
    </w:p>
    <w:p w14:paraId="2E625496" w14:textId="77777777" w:rsidR="00C67C2C" w:rsidRPr="00DF5A91" w:rsidRDefault="00C67C2C" w:rsidP="00C67C2C">
      <w:pPr>
        <w:widowControl w:val="0"/>
        <w:ind w:right="3657"/>
        <w:jc w:val="both"/>
        <w:rPr>
          <w:rFonts w:ascii="Tahoma" w:hAnsi="Tahoma" w:cs="Tahoma"/>
          <w:sz w:val="20"/>
          <w:szCs w:val="20"/>
        </w:rPr>
      </w:pPr>
      <w:r w:rsidRPr="00DF5A91">
        <w:rPr>
          <w:rFonts w:ascii="Tahoma" w:hAnsi="Tahoma" w:cs="Tahoma"/>
          <w:sz w:val="20"/>
          <w:szCs w:val="20"/>
        </w:rPr>
        <w:t xml:space="preserve">2.5. Środki ochrony roślin </w:t>
      </w:r>
    </w:p>
    <w:p w14:paraId="47737B40" w14:textId="7027B4E3"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2.</w:t>
      </w:r>
      <w:r w:rsidR="00703B26">
        <w:rPr>
          <w:rFonts w:ascii="Tahoma" w:hAnsi="Tahoma" w:cs="Tahoma"/>
          <w:sz w:val="20"/>
          <w:szCs w:val="20"/>
        </w:rPr>
        <w:t>6</w:t>
      </w:r>
      <w:r w:rsidRPr="00DF5A91">
        <w:rPr>
          <w:rFonts w:ascii="Tahoma" w:hAnsi="Tahoma" w:cs="Tahoma"/>
          <w:sz w:val="20"/>
          <w:szCs w:val="20"/>
        </w:rPr>
        <w:t>. Materiał roślinny - drzewa</w:t>
      </w:r>
    </w:p>
    <w:p w14:paraId="344C2BA1" w14:textId="20F19926"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2.</w:t>
      </w:r>
      <w:r w:rsidR="00703B26">
        <w:rPr>
          <w:rFonts w:ascii="Tahoma" w:hAnsi="Tahoma" w:cs="Tahoma"/>
          <w:sz w:val="20"/>
          <w:szCs w:val="20"/>
        </w:rPr>
        <w:t>7</w:t>
      </w:r>
      <w:r w:rsidRPr="00DF5A91">
        <w:rPr>
          <w:rFonts w:ascii="Tahoma" w:hAnsi="Tahoma" w:cs="Tahoma"/>
          <w:sz w:val="20"/>
          <w:szCs w:val="20"/>
        </w:rPr>
        <w:t>. Materiały dodatkowe</w:t>
      </w:r>
    </w:p>
    <w:p w14:paraId="6932901C" w14:textId="77777777" w:rsidR="00C67C2C" w:rsidRPr="00DF5A91" w:rsidRDefault="00C67C2C" w:rsidP="00C67C2C">
      <w:pPr>
        <w:widowControl w:val="0"/>
        <w:jc w:val="both"/>
        <w:rPr>
          <w:rFonts w:ascii="Tahoma" w:hAnsi="Tahoma" w:cs="Tahoma"/>
          <w:sz w:val="20"/>
          <w:szCs w:val="20"/>
        </w:rPr>
      </w:pPr>
      <w:r w:rsidRPr="00DF5A91">
        <w:rPr>
          <w:rFonts w:ascii="Tahoma" w:hAnsi="Tahoma" w:cs="Tahoma"/>
          <w:b/>
          <w:sz w:val="20"/>
          <w:szCs w:val="20"/>
        </w:rPr>
        <w:t>3. SPRZĘT</w:t>
      </w:r>
    </w:p>
    <w:p w14:paraId="53CF6D18"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3.1. Ogólne wymagania dotyczące sprzętu</w:t>
      </w:r>
    </w:p>
    <w:p w14:paraId="57991346"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3.2. Sprzęt stosowany do zakładania zieleni</w:t>
      </w:r>
    </w:p>
    <w:p w14:paraId="2685514D" w14:textId="77777777" w:rsidR="00C67C2C" w:rsidRPr="00DF5A91" w:rsidRDefault="00C67C2C" w:rsidP="00C67C2C">
      <w:pPr>
        <w:widowControl w:val="0"/>
        <w:tabs>
          <w:tab w:val="left" w:pos="239"/>
        </w:tabs>
        <w:ind w:right="4224"/>
        <w:rPr>
          <w:rFonts w:ascii="Tahoma" w:hAnsi="Tahoma" w:cs="Tahoma"/>
          <w:sz w:val="20"/>
          <w:szCs w:val="20"/>
        </w:rPr>
      </w:pPr>
      <w:r w:rsidRPr="00DF5A91">
        <w:rPr>
          <w:rFonts w:ascii="Tahoma" w:hAnsi="Tahoma" w:cs="Tahoma"/>
          <w:b/>
          <w:sz w:val="20"/>
          <w:szCs w:val="20"/>
        </w:rPr>
        <w:t>4. TRANSPORT</w:t>
      </w:r>
    </w:p>
    <w:p w14:paraId="638CCDE3"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4.1. Ogólne wymagania dotyczące transportu</w:t>
      </w:r>
    </w:p>
    <w:p w14:paraId="2BC37248" w14:textId="646A7C93"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xml:space="preserve">4.2. Transport materiałów do wykonania </w:t>
      </w:r>
      <w:proofErr w:type="spellStart"/>
      <w:r w:rsidRPr="00DF5A91">
        <w:rPr>
          <w:rFonts w:ascii="Tahoma" w:hAnsi="Tahoma" w:cs="Tahoma"/>
          <w:sz w:val="20"/>
          <w:szCs w:val="20"/>
        </w:rPr>
        <w:t>nasadzeń</w:t>
      </w:r>
      <w:proofErr w:type="spellEnd"/>
      <w:r w:rsidRPr="00DF5A91">
        <w:rPr>
          <w:rFonts w:ascii="Tahoma" w:hAnsi="Tahoma" w:cs="Tahoma"/>
          <w:sz w:val="20"/>
          <w:szCs w:val="20"/>
        </w:rPr>
        <w:t xml:space="preserve"> drzew</w:t>
      </w:r>
    </w:p>
    <w:p w14:paraId="0403EE74"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xml:space="preserve">4.3. Transport wody </w:t>
      </w:r>
    </w:p>
    <w:p w14:paraId="25DF97C2" w14:textId="77777777" w:rsidR="00C67C2C" w:rsidRPr="00DF5A91" w:rsidRDefault="00C67C2C" w:rsidP="00C67C2C">
      <w:pPr>
        <w:widowControl w:val="0"/>
        <w:tabs>
          <w:tab w:val="left" w:pos="242"/>
        </w:tabs>
        <w:rPr>
          <w:rFonts w:ascii="Tahoma" w:hAnsi="Tahoma" w:cs="Tahoma"/>
          <w:sz w:val="20"/>
          <w:szCs w:val="20"/>
        </w:rPr>
      </w:pPr>
      <w:r w:rsidRPr="00DF5A91">
        <w:rPr>
          <w:rFonts w:ascii="Tahoma" w:hAnsi="Tahoma" w:cs="Tahoma"/>
          <w:b/>
          <w:sz w:val="20"/>
          <w:szCs w:val="20"/>
        </w:rPr>
        <w:t xml:space="preserve">5. WYKONANIE ROBÓT </w:t>
      </w:r>
    </w:p>
    <w:p w14:paraId="0DCDA91F" w14:textId="77777777" w:rsidR="00C67C2C" w:rsidRPr="00DF5A91" w:rsidRDefault="00C67C2C" w:rsidP="00C67C2C">
      <w:pPr>
        <w:widowControl w:val="0"/>
        <w:tabs>
          <w:tab w:val="left" w:pos="4820"/>
        </w:tabs>
        <w:ind w:right="2807"/>
        <w:jc w:val="both"/>
        <w:rPr>
          <w:rFonts w:ascii="Tahoma" w:hAnsi="Tahoma" w:cs="Tahoma"/>
          <w:sz w:val="20"/>
          <w:szCs w:val="20"/>
        </w:rPr>
      </w:pPr>
      <w:r w:rsidRPr="00DF5A91">
        <w:rPr>
          <w:rFonts w:ascii="Tahoma" w:hAnsi="Tahoma" w:cs="Tahoma"/>
          <w:sz w:val="20"/>
          <w:szCs w:val="20"/>
        </w:rPr>
        <w:t xml:space="preserve">5.1. Ogólne zasady wykonania robót </w:t>
      </w:r>
    </w:p>
    <w:p w14:paraId="4A232689" w14:textId="11026FF5"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5.</w:t>
      </w:r>
      <w:r w:rsidR="00703B26">
        <w:rPr>
          <w:rFonts w:ascii="Tahoma" w:hAnsi="Tahoma" w:cs="Tahoma"/>
          <w:sz w:val="20"/>
          <w:szCs w:val="20"/>
        </w:rPr>
        <w:t>2</w:t>
      </w:r>
      <w:r w:rsidRPr="00DF5A91">
        <w:rPr>
          <w:rFonts w:ascii="Tahoma" w:hAnsi="Tahoma" w:cs="Tahoma"/>
          <w:sz w:val="20"/>
          <w:szCs w:val="20"/>
        </w:rPr>
        <w:t>. Drzewa</w:t>
      </w:r>
    </w:p>
    <w:p w14:paraId="418A2678" w14:textId="77777777" w:rsidR="00C67C2C" w:rsidRPr="00DF5A91" w:rsidRDefault="00C67C2C" w:rsidP="00C67C2C">
      <w:pPr>
        <w:widowControl w:val="0"/>
        <w:ind w:right="-15"/>
        <w:jc w:val="both"/>
        <w:rPr>
          <w:rFonts w:ascii="Tahoma" w:hAnsi="Tahoma" w:cs="Tahoma"/>
          <w:b/>
          <w:sz w:val="20"/>
          <w:szCs w:val="20"/>
        </w:rPr>
      </w:pPr>
      <w:r w:rsidRPr="00DF5A91">
        <w:rPr>
          <w:rFonts w:ascii="Tahoma" w:hAnsi="Tahoma" w:cs="Tahoma"/>
          <w:b/>
          <w:sz w:val="20"/>
          <w:szCs w:val="20"/>
        </w:rPr>
        <w:t xml:space="preserve">6. </w:t>
      </w:r>
      <w:proofErr w:type="gramStart"/>
      <w:r w:rsidRPr="00DF5A91">
        <w:rPr>
          <w:rFonts w:ascii="Tahoma" w:hAnsi="Tahoma" w:cs="Tahoma"/>
          <w:b/>
          <w:sz w:val="20"/>
          <w:szCs w:val="20"/>
        </w:rPr>
        <w:t>KONTROLA JAKOŚCI</w:t>
      </w:r>
      <w:proofErr w:type="gramEnd"/>
      <w:r w:rsidRPr="00DF5A91">
        <w:rPr>
          <w:rFonts w:ascii="Tahoma" w:hAnsi="Tahoma" w:cs="Tahoma"/>
          <w:b/>
          <w:sz w:val="20"/>
          <w:szCs w:val="20"/>
        </w:rPr>
        <w:t xml:space="preserve"> ROBÓT </w:t>
      </w:r>
    </w:p>
    <w:p w14:paraId="6BF2951E" w14:textId="77777777" w:rsidR="00C67C2C" w:rsidRPr="00DF5A91" w:rsidRDefault="00C67C2C" w:rsidP="00C67C2C">
      <w:pPr>
        <w:widowControl w:val="0"/>
        <w:ind w:right="-15"/>
        <w:jc w:val="both"/>
        <w:rPr>
          <w:rFonts w:ascii="Tahoma" w:hAnsi="Tahoma" w:cs="Tahoma"/>
          <w:sz w:val="20"/>
          <w:szCs w:val="20"/>
        </w:rPr>
      </w:pPr>
      <w:r w:rsidRPr="00DF5A91">
        <w:rPr>
          <w:rFonts w:ascii="Tahoma" w:hAnsi="Tahoma" w:cs="Tahoma"/>
          <w:sz w:val="20"/>
          <w:szCs w:val="20"/>
        </w:rPr>
        <w:t xml:space="preserve">6.1. Ogólne zasady </w:t>
      </w:r>
      <w:proofErr w:type="gramStart"/>
      <w:r w:rsidRPr="00DF5A91">
        <w:rPr>
          <w:rFonts w:ascii="Tahoma" w:hAnsi="Tahoma" w:cs="Tahoma"/>
          <w:sz w:val="20"/>
          <w:szCs w:val="20"/>
        </w:rPr>
        <w:t>kontroli jakości</w:t>
      </w:r>
      <w:proofErr w:type="gramEnd"/>
      <w:r w:rsidRPr="00DF5A91">
        <w:rPr>
          <w:rFonts w:ascii="Tahoma" w:hAnsi="Tahoma" w:cs="Tahoma"/>
          <w:sz w:val="20"/>
          <w:szCs w:val="20"/>
        </w:rPr>
        <w:t xml:space="preserve"> robót</w:t>
      </w:r>
    </w:p>
    <w:p w14:paraId="0E47D0FD" w14:textId="4AAD9DB7" w:rsidR="00C67C2C" w:rsidRPr="00DF5A91" w:rsidRDefault="00C67C2C" w:rsidP="00C67C2C">
      <w:pPr>
        <w:widowControl w:val="0"/>
        <w:ind w:right="-15"/>
        <w:jc w:val="both"/>
        <w:rPr>
          <w:rFonts w:ascii="Tahoma" w:hAnsi="Tahoma" w:cs="Tahoma"/>
          <w:sz w:val="20"/>
          <w:szCs w:val="20"/>
        </w:rPr>
      </w:pPr>
      <w:r w:rsidRPr="00DF5A91">
        <w:rPr>
          <w:rFonts w:ascii="Tahoma" w:hAnsi="Tahoma" w:cs="Tahoma"/>
          <w:sz w:val="20"/>
          <w:szCs w:val="20"/>
        </w:rPr>
        <w:t>6.</w:t>
      </w:r>
      <w:r w:rsidR="00703B26">
        <w:rPr>
          <w:rFonts w:ascii="Tahoma" w:hAnsi="Tahoma" w:cs="Tahoma"/>
          <w:sz w:val="20"/>
          <w:szCs w:val="20"/>
        </w:rPr>
        <w:t>2</w:t>
      </w:r>
      <w:r w:rsidRPr="00DF5A91">
        <w:rPr>
          <w:rFonts w:ascii="Tahoma" w:hAnsi="Tahoma" w:cs="Tahoma"/>
          <w:sz w:val="20"/>
          <w:szCs w:val="20"/>
        </w:rPr>
        <w:t xml:space="preserve">. Drzewa </w:t>
      </w:r>
    </w:p>
    <w:p w14:paraId="74292DE8" w14:textId="77777777" w:rsidR="00C67C2C" w:rsidRPr="00DF5A91" w:rsidRDefault="00C67C2C" w:rsidP="00C67C2C">
      <w:pPr>
        <w:widowControl w:val="0"/>
        <w:ind w:right="6080"/>
        <w:jc w:val="both"/>
        <w:rPr>
          <w:rFonts w:ascii="Tahoma" w:hAnsi="Tahoma" w:cs="Tahoma"/>
          <w:b/>
          <w:sz w:val="20"/>
          <w:szCs w:val="20"/>
        </w:rPr>
      </w:pPr>
      <w:r w:rsidRPr="00DF5A91">
        <w:rPr>
          <w:rFonts w:ascii="Tahoma" w:hAnsi="Tahoma" w:cs="Tahoma"/>
          <w:b/>
          <w:sz w:val="20"/>
          <w:szCs w:val="20"/>
        </w:rPr>
        <w:t>7. OBMIAR ROBÓT</w:t>
      </w:r>
    </w:p>
    <w:p w14:paraId="6AD31FBB" w14:textId="77777777" w:rsidR="00C67C2C" w:rsidRPr="00DF5A91" w:rsidRDefault="00C67C2C" w:rsidP="00C67C2C">
      <w:pPr>
        <w:widowControl w:val="0"/>
        <w:ind w:right="1830"/>
        <w:jc w:val="both"/>
        <w:rPr>
          <w:rFonts w:ascii="Tahoma" w:hAnsi="Tahoma" w:cs="Tahoma"/>
          <w:sz w:val="20"/>
          <w:szCs w:val="20"/>
        </w:rPr>
      </w:pPr>
      <w:r w:rsidRPr="00DF5A91">
        <w:rPr>
          <w:rFonts w:ascii="Tahoma" w:hAnsi="Tahoma" w:cs="Tahoma"/>
          <w:sz w:val="20"/>
          <w:szCs w:val="20"/>
        </w:rPr>
        <w:t xml:space="preserve">7.1. Ogólne zasady obmiaru robót  </w:t>
      </w:r>
    </w:p>
    <w:p w14:paraId="40752BEA" w14:textId="77777777" w:rsidR="00C67C2C" w:rsidRPr="00DF5A91" w:rsidRDefault="00C67C2C" w:rsidP="00C67C2C">
      <w:pPr>
        <w:widowControl w:val="0"/>
        <w:ind w:right="1830"/>
        <w:jc w:val="both"/>
        <w:rPr>
          <w:rFonts w:ascii="Tahoma" w:hAnsi="Tahoma" w:cs="Tahoma"/>
          <w:sz w:val="20"/>
          <w:szCs w:val="20"/>
        </w:rPr>
      </w:pPr>
      <w:r w:rsidRPr="00DF5A91">
        <w:rPr>
          <w:rFonts w:ascii="Tahoma" w:hAnsi="Tahoma" w:cs="Tahoma"/>
          <w:sz w:val="20"/>
          <w:szCs w:val="20"/>
        </w:rPr>
        <w:t>7.2. Jednostka obmiarowa</w:t>
      </w:r>
    </w:p>
    <w:p w14:paraId="6A2287E5" w14:textId="77777777" w:rsidR="00C67C2C" w:rsidRPr="00DF5A91" w:rsidRDefault="00C67C2C" w:rsidP="00C67C2C">
      <w:pPr>
        <w:widowControl w:val="0"/>
        <w:ind w:right="4224"/>
        <w:jc w:val="both"/>
        <w:rPr>
          <w:rFonts w:ascii="Tahoma" w:hAnsi="Tahoma" w:cs="Tahoma"/>
          <w:b/>
          <w:sz w:val="20"/>
          <w:szCs w:val="20"/>
        </w:rPr>
      </w:pPr>
      <w:r w:rsidRPr="00DF5A91">
        <w:rPr>
          <w:rFonts w:ascii="Tahoma" w:hAnsi="Tahoma" w:cs="Tahoma"/>
          <w:b/>
          <w:sz w:val="20"/>
          <w:szCs w:val="20"/>
        </w:rPr>
        <w:t xml:space="preserve">8. ODBIÓR ROBÓT </w:t>
      </w:r>
    </w:p>
    <w:p w14:paraId="49C45EDE" w14:textId="77777777" w:rsidR="00C67C2C" w:rsidRPr="00DF5A91" w:rsidRDefault="00C67C2C" w:rsidP="00C67C2C">
      <w:pPr>
        <w:widowControl w:val="0"/>
        <w:ind w:right="4224"/>
        <w:jc w:val="both"/>
        <w:rPr>
          <w:rFonts w:ascii="Tahoma" w:hAnsi="Tahoma" w:cs="Tahoma"/>
          <w:sz w:val="20"/>
          <w:szCs w:val="20"/>
        </w:rPr>
      </w:pPr>
      <w:r w:rsidRPr="00DF5A91">
        <w:rPr>
          <w:rFonts w:ascii="Tahoma" w:hAnsi="Tahoma" w:cs="Tahoma"/>
          <w:sz w:val="20"/>
          <w:szCs w:val="20"/>
        </w:rPr>
        <w:t>8.1. Ogólne zasady odbioru robót</w:t>
      </w:r>
    </w:p>
    <w:p w14:paraId="0D783C19" w14:textId="77777777" w:rsidR="00C67C2C" w:rsidRPr="00DF5A91" w:rsidRDefault="00C67C2C" w:rsidP="00C67C2C">
      <w:pPr>
        <w:widowControl w:val="0"/>
        <w:ind w:right="-15"/>
        <w:jc w:val="both"/>
        <w:rPr>
          <w:rFonts w:ascii="Tahoma" w:hAnsi="Tahoma" w:cs="Tahoma"/>
          <w:sz w:val="20"/>
          <w:szCs w:val="20"/>
        </w:rPr>
      </w:pPr>
      <w:r w:rsidRPr="00DF5A91">
        <w:rPr>
          <w:rFonts w:ascii="Tahoma" w:hAnsi="Tahoma" w:cs="Tahoma"/>
          <w:sz w:val="20"/>
          <w:szCs w:val="20"/>
        </w:rPr>
        <w:t>8.2. Odbiór częściowy</w:t>
      </w:r>
    </w:p>
    <w:p w14:paraId="58A64F91" w14:textId="77777777" w:rsidR="00C67C2C" w:rsidRPr="00DF5A91" w:rsidRDefault="00C67C2C" w:rsidP="00C67C2C">
      <w:pPr>
        <w:widowControl w:val="0"/>
        <w:ind w:right="555"/>
        <w:jc w:val="both"/>
        <w:rPr>
          <w:rFonts w:ascii="Tahoma" w:hAnsi="Tahoma" w:cs="Tahoma"/>
          <w:sz w:val="20"/>
          <w:szCs w:val="20"/>
        </w:rPr>
      </w:pPr>
      <w:r w:rsidRPr="00DF5A91">
        <w:rPr>
          <w:rFonts w:ascii="Tahoma" w:hAnsi="Tahoma" w:cs="Tahoma"/>
          <w:sz w:val="20"/>
          <w:szCs w:val="20"/>
        </w:rPr>
        <w:t xml:space="preserve">8.3. Odbiór końcowy i ostateczny </w:t>
      </w:r>
    </w:p>
    <w:p w14:paraId="7F474843" w14:textId="77777777" w:rsidR="00C67C2C" w:rsidRPr="00DF5A91" w:rsidRDefault="00C67C2C" w:rsidP="00C67C2C">
      <w:pPr>
        <w:widowControl w:val="0"/>
        <w:ind w:right="-15"/>
        <w:jc w:val="both"/>
        <w:rPr>
          <w:rFonts w:ascii="Tahoma" w:hAnsi="Tahoma" w:cs="Tahoma"/>
          <w:sz w:val="20"/>
          <w:szCs w:val="20"/>
        </w:rPr>
      </w:pPr>
      <w:r w:rsidRPr="00DF5A91">
        <w:rPr>
          <w:rFonts w:ascii="Tahoma" w:hAnsi="Tahoma" w:cs="Tahoma"/>
          <w:sz w:val="20"/>
          <w:szCs w:val="20"/>
        </w:rPr>
        <w:t>8.4. Odbiór robót zanikających i ulegających zakryciu</w:t>
      </w:r>
    </w:p>
    <w:p w14:paraId="6CAC2354"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8.5. Odbiór robót ogrodniczych</w:t>
      </w:r>
    </w:p>
    <w:p w14:paraId="22D44A6C"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8.6. Odbiór robót zakończonych</w:t>
      </w:r>
    </w:p>
    <w:p w14:paraId="4537E348" w14:textId="77777777" w:rsidR="00C67C2C" w:rsidRPr="00DF5A91" w:rsidRDefault="00C67C2C" w:rsidP="00C67C2C">
      <w:pPr>
        <w:widowControl w:val="0"/>
        <w:ind w:right="4224"/>
        <w:jc w:val="both"/>
        <w:rPr>
          <w:rFonts w:ascii="Tahoma" w:hAnsi="Tahoma" w:cs="Tahoma"/>
          <w:b/>
          <w:sz w:val="20"/>
          <w:szCs w:val="20"/>
        </w:rPr>
      </w:pPr>
      <w:r w:rsidRPr="00DF5A91">
        <w:rPr>
          <w:rFonts w:ascii="Tahoma" w:hAnsi="Tahoma" w:cs="Tahoma"/>
          <w:b/>
          <w:sz w:val="20"/>
          <w:szCs w:val="20"/>
        </w:rPr>
        <w:t>9. PODSTAWA PŁATNOŚCI</w:t>
      </w:r>
    </w:p>
    <w:p w14:paraId="0C171707" w14:textId="77777777" w:rsidR="00C67C2C" w:rsidRPr="00DF5A91" w:rsidRDefault="00C67C2C" w:rsidP="00C67C2C">
      <w:pPr>
        <w:widowControl w:val="0"/>
        <w:ind w:right="405"/>
        <w:jc w:val="both"/>
        <w:rPr>
          <w:rFonts w:ascii="Tahoma" w:hAnsi="Tahoma" w:cs="Tahoma"/>
          <w:sz w:val="20"/>
          <w:szCs w:val="20"/>
        </w:rPr>
      </w:pPr>
      <w:r w:rsidRPr="00DF5A91">
        <w:rPr>
          <w:rFonts w:ascii="Tahoma" w:hAnsi="Tahoma" w:cs="Tahoma"/>
          <w:sz w:val="20"/>
          <w:szCs w:val="20"/>
        </w:rPr>
        <w:t>9.1. Ogólne zasady dotyczące podstaw płatności</w:t>
      </w:r>
    </w:p>
    <w:p w14:paraId="6CDB2129" w14:textId="2A880B39" w:rsidR="00C67C2C" w:rsidRPr="00DF5A91" w:rsidRDefault="00C67C2C" w:rsidP="00C67C2C">
      <w:pPr>
        <w:widowControl w:val="0"/>
        <w:ind w:right="405"/>
        <w:jc w:val="both"/>
        <w:rPr>
          <w:rFonts w:ascii="Tahoma" w:hAnsi="Tahoma" w:cs="Tahoma"/>
          <w:sz w:val="20"/>
          <w:szCs w:val="20"/>
        </w:rPr>
      </w:pPr>
      <w:r w:rsidRPr="00DF5A91">
        <w:rPr>
          <w:rFonts w:ascii="Tahoma" w:hAnsi="Tahoma" w:cs="Tahoma"/>
          <w:sz w:val="20"/>
          <w:szCs w:val="20"/>
        </w:rPr>
        <w:t xml:space="preserve">9.2. Cena posadzenia 1 sztuki drzewa </w:t>
      </w:r>
    </w:p>
    <w:p w14:paraId="33215B53" w14:textId="672F3940" w:rsidR="00C67C2C" w:rsidRPr="00DF5A91" w:rsidRDefault="00C67C2C" w:rsidP="00C67C2C">
      <w:pPr>
        <w:widowControl w:val="0"/>
        <w:ind w:right="405"/>
        <w:jc w:val="both"/>
        <w:rPr>
          <w:rFonts w:ascii="Tahoma" w:hAnsi="Tahoma" w:cs="Tahoma"/>
          <w:sz w:val="20"/>
          <w:szCs w:val="20"/>
        </w:rPr>
      </w:pPr>
      <w:r w:rsidRPr="00DF5A91">
        <w:rPr>
          <w:rFonts w:ascii="Tahoma" w:hAnsi="Tahoma" w:cs="Tahoma"/>
          <w:sz w:val="20"/>
          <w:szCs w:val="20"/>
        </w:rPr>
        <w:t>9.</w:t>
      </w:r>
      <w:r w:rsidR="00703B26">
        <w:rPr>
          <w:rFonts w:ascii="Tahoma" w:hAnsi="Tahoma" w:cs="Tahoma"/>
          <w:sz w:val="20"/>
          <w:szCs w:val="20"/>
        </w:rPr>
        <w:t>3</w:t>
      </w:r>
      <w:r w:rsidRPr="00DF5A91">
        <w:rPr>
          <w:rFonts w:ascii="Tahoma" w:hAnsi="Tahoma" w:cs="Tahoma"/>
          <w:sz w:val="20"/>
          <w:szCs w:val="20"/>
        </w:rPr>
        <w:t xml:space="preserve">. Cena 1m³ rozłożenia ziemi żyznej  </w:t>
      </w:r>
    </w:p>
    <w:p w14:paraId="21B95D0A" w14:textId="77777777" w:rsidR="00C67C2C" w:rsidRDefault="00C67C2C" w:rsidP="00C67C2C">
      <w:pPr>
        <w:widowControl w:val="0"/>
        <w:rPr>
          <w:rFonts w:ascii="Tahoma" w:hAnsi="Tahoma" w:cs="Tahoma"/>
          <w:b/>
          <w:sz w:val="20"/>
          <w:szCs w:val="20"/>
        </w:rPr>
      </w:pPr>
      <w:r w:rsidRPr="00DF5A91">
        <w:rPr>
          <w:rFonts w:ascii="Tahoma" w:hAnsi="Tahoma" w:cs="Tahoma"/>
          <w:b/>
          <w:sz w:val="20"/>
          <w:szCs w:val="20"/>
        </w:rPr>
        <w:t xml:space="preserve">10. PRZEPISY ZWIĄZANE </w:t>
      </w:r>
    </w:p>
    <w:p w14:paraId="5DA1FD87" w14:textId="77777777" w:rsidR="004E0AE3" w:rsidRDefault="004E0AE3" w:rsidP="00C67C2C">
      <w:pPr>
        <w:widowControl w:val="0"/>
        <w:rPr>
          <w:rFonts w:ascii="Tahoma" w:hAnsi="Tahoma" w:cs="Tahoma"/>
          <w:b/>
          <w:sz w:val="20"/>
          <w:szCs w:val="20"/>
        </w:rPr>
      </w:pPr>
    </w:p>
    <w:p w14:paraId="2256FB42" w14:textId="77777777" w:rsidR="004E0AE3" w:rsidRDefault="004E0AE3" w:rsidP="00C67C2C">
      <w:pPr>
        <w:widowControl w:val="0"/>
        <w:rPr>
          <w:rFonts w:ascii="Tahoma" w:hAnsi="Tahoma" w:cs="Tahoma"/>
          <w:b/>
          <w:sz w:val="20"/>
          <w:szCs w:val="20"/>
        </w:rPr>
      </w:pPr>
    </w:p>
    <w:p w14:paraId="444DA8A7" w14:textId="77777777" w:rsidR="004E0AE3" w:rsidRDefault="004E0AE3" w:rsidP="00C67C2C">
      <w:pPr>
        <w:widowControl w:val="0"/>
        <w:rPr>
          <w:rFonts w:ascii="Tahoma" w:hAnsi="Tahoma" w:cs="Tahoma"/>
          <w:b/>
          <w:sz w:val="20"/>
          <w:szCs w:val="20"/>
        </w:rPr>
      </w:pPr>
    </w:p>
    <w:p w14:paraId="624F357D" w14:textId="77777777" w:rsidR="004E0AE3" w:rsidRDefault="004E0AE3" w:rsidP="00C67C2C">
      <w:pPr>
        <w:widowControl w:val="0"/>
        <w:rPr>
          <w:rFonts w:ascii="Tahoma" w:hAnsi="Tahoma" w:cs="Tahoma"/>
          <w:b/>
          <w:sz w:val="20"/>
          <w:szCs w:val="20"/>
        </w:rPr>
      </w:pPr>
    </w:p>
    <w:p w14:paraId="5B5B22C8" w14:textId="77777777" w:rsidR="004E0AE3" w:rsidRDefault="004E0AE3" w:rsidP="00C67C2C">
      <w:pPr>
        <w:widowControl w:val="0"/>
        <w:rPr>
          <w:rFonts w:ascii="Tahoma" w:hAnsi="Tahoma" w:cs="Tahoma"/>
          <w:b/>
          <w:sz w:val="20"/>
          <w:szCs w:val="20"/>
        </w:rPr>
      </w:pPr>
    </w:p>
    <w:p w14:paraId="38AC7157" w14:textId="77777777" w:rsidR="004E0AE3" w:rsidRDefault="004E0AE3" w:rsidP="00C67C2C">
      <w:pPr>
        <w:widowControl w:val="0"/>
        <w:rPr>
          <w:rFonts w:ascii="Tahoma" w:hAnsi="Tahoma" w:cs="Tahoma"/>
          <w:b/>
          <w:sz w:val="20"/>
          <w:szCs w:val="20"/>
        </w:rPr>
      </w:pPr>
    </w:p>
    <w:p w14:paraId="6748AB42" w14:textId="77777777" w:rsidR="004E0AE3" w:rsidRPr="00DF5A91" w:rsidRDefault="004E0AE3" w:rsidP="00C67C2C">
      <w:pPr>
        <w:widowControl w:val="0"/>
        <w:rPr>
          <w:rFonts w:ascii="Tahoma" w:hAnsi="Tahoma" w:cs="Tahoma"/>
          <w:b/>
          <w:sz w:val="20"/>
          <w:szCs w:val="20"/>
        </w:rPr>
      </w:pPr>
    </w:p>
    <w:p w14:paraId="5F3312F6" w14:textId="77777777" w:rsidR="00C67C2C" w:rsidRPr="00967429" w:rsidRDefault="00C67C2C" w:rsidP="00C67C2C">
      <w:pPr>
        <w:widowControl w:val="0"/>
        <w:jc w:val="both"/>
        <w:rPr>
          <w:rFonts w:ascii="Tahoma" w:hAnsi="Tahoma" w:cs="Tahoma"/>
          <w:sz w:val="20"/>
          <w:szCs w:val="20"/>
        </w:rPr>
      </w:pPr>
      <w:r w:rsidRPr="00DF5A91">
        <w:rPr>
          <w:rFonts w:ascii="Tahoma" w:hAnsi="Tahoma" w:cs="Tahoma"/>
          <w:b/>
          <w:sz w:val="20"/>
          <w:szCs w:val="20"/>
        </w:rPr>
        <w:lastRenderedPageBreak/>
        <w:t>1. WSTĘP</w:t>
      </w:r>
    </w:p>
    <w:p w14:paraId="456B4866" w14:textId="77777777" w:rsidR="00C67C2C" w:rsidRPr="00DF5A91" w:rsidRDefault="00C67C2C" w:rsidP="00C67C2C">
      <w:pPr>
        <w:widowControl w:val="0"/>
        <w:ind w:right="822"/>
        <w:jc w:val="both"/>
        <w:rPr>
          <w:rFonts w:ascii="Tahoma" w:hAnsi="Tahoma" w:cs="Tahoma"/>
          <w:b/>
          <w:sz w:val="20"/>
          <w:szCs w:val="20"/>
        </w:rPr>
      </w:pPr>
      <w:r w:rsidRPr="00DF5A91">
        <w:rPr>
          <w:rFonts w:ascii="Tahoma" w:hAnsi="Tahoma" w:cs="Tahoma"/>
          <w:b/>
          <w:sz w:val="20"/>
          <w:szCs w:val="20"/>
        </w:rPr>
        <w:t xml:space="preserve">1.1. Przedmiot </w:t>
      </w:r>
      <w:proofErr w:type="spellStart"/>
      <w:r w:rsidRPr="00DF5A91">
        <w:rPr>
          <w:rFonts w:ascii="Tahoma" w:hAnsi="Tahoma" w:cs="Tahoma"/>
          <w:b/>
          <w:sz w:val="20"/>
          <w:szCs w:val="20"/>
        </w:rPr>
        <w:t>STWiOR</w:t>
      </w:r>
      <w:proofErr w:type="spellEnd"/>
    </w:p>
    <w:p w14:paraId="3FC55383" w14:textId="4BB51E5E" w:rsidR="00C67C2C" w:rsidRPr="00DF5A91" w:rsidRDefault="00C67C2C" w:rsidP="00C67C2C">
      <w:pPr>
        <w:widowControl w:val="0"/>
        <w:ind w:firstLine="14"/>
        <w:jc w:val="both"/>
        <w:rPr>
          <w:rFonts w:ascii="Tahoma" w:hAnsi="Tahoma" w:cs="Tahoma"/>
          <w:sz w:val="20"/>
          <w:szCs w:val="20"/>
        </w:rPr>
      </w:pPr>
      <w:r w:rsidRPr="00DF5A91">
        <w:rPr>
          <w:rFonts w:ascii="Tahoma" w:hAnsi="Tahoma" w:cs="Tahoma"/>
          <w:sz w:val="20"/>
          <w:szCs w:val="20"/>
        </w:rPr>
        <w:t>Przedmiotem niniejszej specyfikacji technicznej (</w:t>
      </w:r>
      <w:proofErr w:type="spellStart"/>
      <w:r w:rsidRPr="00DF5A91">
        <w:rPr>
          <w:rFonts w:ascii="Tahoma" w:hAnsi="Tahoma" w:cs="Tahoma"/>
          <w:sz w:val="20"/>
          <w:szCs w:val="20"/>
        </w:rPr>
        <w:t>STWiOR</w:t>
      </w:r>
      <w:proofErr w:type="spellEnd"/>
      <w:r w:rsidRPr="00DF5A91">
        <w:rPr>
          <w:rFonts w:ascii="Tahoma" w:hAnsi="Tahoma" w:cs="Tahoma"/>
          <w:sz w:val="20"/>
          <w:szCs w:val="20"/>
        </w:rPr>
        <w:t xml:space="preserve">) są wymagania dotyczące wykonania </w:t>
      </w:r>
      <w:r>
        <w:rPr>
          <w:rFonts w:ascii="Tahoma" w:hAnsi="Tahoma" w:cs="Tahoma"/>
          <w:sz w:val="20"/>
          <w:szCs w:val="20"/>
        </w:rPr>
        <w:br/>
      </w:r>
      <w:r w:rsidRPr="00DF5A91">
        <w:rPr>
          <w:rFonts w:ascii="Tahoma" w:hAnsi="Tahoma" w:cs="Tahoma"/>
          <w:sz w:val="20"/>
          <w:szCs w:val="20"/>
        </w:rPr>
        <w:t xml:space="preserve">i odbioru robót w zakresie założenia i pielęgnacji zieleni </w:t>
      </w:r>
      <w:bookmarkStart w:id="0" w:name="_GoBack"/>
      <w:bookmarkEnd w:id="0"/>
      <w:r w:rsidRPr="00DF5A91">
        <w:rPr>
          <w:rFonts w:ascii="Tahoma" w:hAnsi="Tahoma" w:cs="Tahoma"/>
          <w:sz w:val="20"/>
          <w:szCs w:val="20"/>
        </w:rPr>
        <w:t>dla zadania</w:t>
      </w:r>
      <w:r w:rsidR="000F34E2" w:rsidRPr="000F34E2">
        <w:rPr>
          <w:rFonts w:ascii="Tahoma" w:hAnsi="Tahoma" w:cs="Tahoma"/>
          <w:sz w:val="20"/>
          <w:szCs w:val="20"/>
        </w:rPr>
        <w:t xml:space="preserve"> </w:t>
      </w:r>
      <w:r w:rsidR="000F34E2">
        <w:rPr>
          <w:rFonts w:ascii="Tahoma" w:hAnsi="Tahoma" w:cs="Tahoma"/>
          <w:sz w:val="20"/>
          <w:szCs w:val="20"/>
        </w:rPr>
        <w:t xml:space="preserve">pn. </w:t>
      </w:r>
      <w:r w:rsidR="000F34E2" w:rsidRPr="00C67C2C">
        <w:rPr>
          <w:rFonts w:ascii="Tahoma" w:hAnsi="Tahoma" w:cs="Tahoma"/>
          <w:sz w:val="20"/>
          <w:szCs w:val="20"/>
        </w:rPr>
        <w:t>„Zielona Dolina Rudawy dla pieszych i rowerzystów!”</w:t>
      </w:r>
    </w:p>
    <w:p w14:paraId="102195FE" w14:textId="77777777" w:rsidR="00C67C2C" w:rsidRPr="00DF5A91" w:rsidRDefault="00C67C2C" w:rsidP="00C67C2C">
      <w:pPr>
        <w:widowControl w:val="0"/>
        <w:jc w:val="both"/>
        <w:rPr>
          <w:rFonts w:ascii="Tahoma" w:hAnsi="Tahoma" w:cs="Tahoma"/>
          <w:b/>
          <w:sz w:val="20"/>
          <w:szCs w:val="20"/>
        </w:rPr>
      </w:pPr>
      <w:r w:rsidRPr="00DF5A91">
        <w:rPr>
          <w:rFonts w:ascii="Tahoma" w:hAnsi="Tahoma" w:cs="Tahoma"/>
          <w:b/>
          <w:sz w:val="20"/>
          <w:szCs w:val="20"/>
        </w:rPr>
        <w:t xml:space="preserve">1.2. Zakres stosowania </w:t>
      </w:r>
      <w:proofErr w:type="spellStart"/>
      <w:r w:rsidRPr="00DF5A91">
        <w:rPr>
          <w:rFonts w:ascii="Tahoma" w:hAnsi="Tahoma" w:cs="Tahoma"/>
          <w:b/>
          <w:sz w:val="20"/>
          <w:szCs w:val="20"/>
        </w:rPr>
        <w:t>STWiOR</w:t>
      </w:r>
      <w:proofErr w:type="spellEnd"/>
    </w:p>
    <w:p w14:paraId="7383FD19"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Specyfikacja techniczna wykonania i odbioru robót stanowi dokument przetargowy i kontraktowy przy zleceniu i realizacji robót wymienionych w pkt. 1.1.</w:t>
      </w:r>
    </w:p>
    <w:p w14:paraId="2991A165" w14:textId="77777777" w:rsidR="00C67C2C" w:rsidRPr="00DF5A91" w:rsidRDefault="00C67C2C" w:rsidP="00C67C2C">
      <w:pPr>
        <w:widowControl w:val="0"/>
        <w:ind w:firstLine="14"/>
        <w:jc w:val="both"/>
        <w:rPr>
          <w:rFonts w:ascii="Tahoma" w:hAnsi="Tahoma" w:cs="Tahoma"/>
          <w:b/>
          <w:sz w:val="20"/>
          <w:szCs w:val="20"/>
        </w:rPr>
      </w:pPr>
      <w:r w:rsidRPr="00DF5A91">
        <w:rPr>
          <w:rFonts w:ascii="Tahoma" w:hAnsi="Tahoma" w:cs="Tahoma"/>
          <w:b/>
          <w:sz w:val="20"/>
          <w:szCs w:val="20"/>
        </w:rPr>
        <w:t xml:space="preserve">1.3. Zakres robót objętych </w:t>
      </w:r>
      <w:proofErr w:type="spellStart"/>
      <w:r w:rsidRPr="00DF5A91">
        <w:rPr>
          <w:rFonts w:ascii="Tahoma" w:hAnsi="Tahoma" w:cs="Tahoma"/>
          <w:b/>
          <w:sz w:val="20"/>
          <w:szCs w:val="20"/>
        </w:rPr>
        <w:t>STWiOR</w:t>
      </w:r>
      <w:proofErr w:type="spellEnd"/>
      <w:r w:rsidRPr="00DF5A91">
        <w:rPr>
          <w:rFonts w:ascii="Tahoma" w:hAnsi="Tahoma" w:cs="Tahoma"/>
          <w:b/>
          <w:sz w:val="20"/>
          <w:szCs w:val="20"/>
        </w:rPr>
        <w:t xml:space="preserve"> </w:t>
      </w:r>
    </w:p>
    <w:p w14:paraId="52E9562A" w14:textId="77777777" w:rsidR="00C67C2C" w:rsidRPr="00DF5A91" w:rsidRDefault="00C67C2C" w:rsidP="00C67C2C">
      <w:pPr>
        <w:widowControl w:val="0"/>
        <w:ind w:firstLine="14"/>
        <w:jc w:val="both"/>
        <w:rPr>
          <w:rFonts w:ascii="Tahoma" w:hAnsi="Tahoma" w:cs="Tahoma"/>
          <w:sz w:val="20"/>
          <w:szCs w:val="20"/>
        </w:rPr>
      </w:pPr>
      <w:r w:rsidRPr="00DF5A91">
        <w:rPr>
          <w:rFonts w:ascii="Tahoma" w:hAnsi="Tahoma" w:cs="Tahoma"/>
          <w:sz w:val="20"/>
          <w:szCs w:val="20"/>
        </w:rPr>
        <w:t>Niniejsza specyfikacja obejmuje zasady prowadzenia następujących robót:</w:t>
      </w:r>
    </w:p>
    <w:p w14:paraId="5C9B651E" w14:textId="77777777" w:rsidR="00C67C2C" w:rsidRPr="00DF5A91" w:rsidRDefault="00C67C2C" w:rsidP="00C67C2C">
      <w:pPr>
        <w:widowControl w:val="0"/>
        <w:numPr>
          <w:ilvl w:val="0"/>
          <w:numId w:val="68"/>
        </w:numPr>
        <w:contextualSpacing/>
        <w:jc w:val="both"/>
        <w:rPr>
          <w:rFonts w:ascii="Tahoma" w:hAnsi="Tahoma" w:cs="Tahoma"/>
          <w:sz w:val="20"/>
          <w:szCs w:val="20"/>
        </w:rPr>
      </w:pPr>
      <w:proofErr w:type="gramStart"/>
      <w:r w:rsidRPr="00DF5A91">
        <w:rPr>
          <w:rFonts w:ascii="Tahoma" w:hAnsi="Tahoma" w:cs="Tahoma"/>
          <w:sz w:val="20"/>
          <w:szCs w:val="20"/>
        </w:rPr>
        <w:t>roboty</w:t>
      </w:r>
      <w:proofErr w:type="gramEnd"/>
      <w:r w:rsidRPr="00DF5A91">
        <w:rPr>
          <w:rFonts w:ascii="Tahoma" w:hAnsi="Tahoma" w:cs="Tahoma"/>
          <w:sz w:val="20"/>
          <w:szCs w:val="20"/>
        </w:rPr>
        <w:t xml:space="preserve"> pomiarowe,</w:t>
      </w:r>
    </w:p>
    <w:p w14:paraId="50832443" w14:textId="77777777" w:rsidR="00C67C2C" w:rsidRPr="00D96088" w:rsidRDefault="00C67C2C" w:rsidP="00C67C2C">
      <w:pPr>
        <w:widowControl w:val="0"/>
        <w:numPr>
          <w:ilvl w:val="0"/>
          <w:numId w:val="68"/>
        </w:numPr>
        <w:contextualSpacing/>
        <w:jc w:val="both"/>
        <w:rPr>
          <w:rFonts w:ascii="Tahoma" w:hAnsi="Tahoma" w:cs="Tahoma"/>
          <w:sz w:val="20"/>
          <w:szCs w:val="20"/>
        </w:rPr>
      </w:pPr>
      <w:proofErr w:type="gramStart"/>
      <w:r w:rsidRPr="00D96088">
        <w:rPr>
          <w:rFonts w:ascii="Tahoma" w:hAnsi="Tahoma" w:cs="Tahoma"/>
          <w:sz w:val="20"/>
          <w:szCs w:val="20"/>
        </w:rPr>
        <w:t>przygotowanie</w:t>
      </w:r>
      <w:proofErr w:type="gramEnd"/>
      <w:r w:rsidRPr="00D96088">
        <w:rPr>
          <w:rFonts w:ascii="Tahoma" w:hAnsi="Tahoma" w:cs="Tahoma"/>
          <w:sz w:val="20"/>
          <w:szCs w:val="20"/>
        </w:rPr>
        <w:t xml:space="preserve"> terenu pod nowe nasadzenia,</w:t>
      </w:r>
    </w:p>
    <w:p w14:paraId="3D492890" w14:textId="7BCBE2A2" w:rsidR="00C67C2C" w:rsidRPr="00D96088" w:rsidRDefault="00C67C2C" w:rsidP="00C67C2C">
      <w:pPr>
        <w:widowControl w:val="0"/>
        <w:numPr>
          <w:ilvl w:val="0"/>
          <w:numId w:val="68"/>
        </w:numPr>
        <w:contextualSpacing/>
        <w:jc w:val="both"/>
        <w:rPr>
          <w:rFonts w:ascii="Tahoma" w:hAnsi="Tahoma" w:cs="Tahoma"/>
          <w:sz w:val="20"/>
          <w:szCs w:val="20"/>
        </w:rPr>
      </w:pPr>
      <w:proofErr w:type="gramStart"/>
      <w:r w:rsidRPr="00D96088">
        <w:rPr>
          <w:rFonts w:ascii="Tahoma" w:hAnsi="Tahoma" w:cs="Tahoma"/>
          <w:sz w:val="20"/>
          <w:szCs w:val="20"/>
        </w:rPr>
        <w:t>dowóz</w:t>
      </w:r>
      <w:proofErr w:type="gramEnd"/>
      <w:r w:rsidRPr="00D96088">
        <w:rPr>
          <w:rFonts w:ascii="Tahoma" w:hAnsi="Tahoma" w:cs="Tahoma"/>
          <w:sz w:val="20"/>
          <w:szCs w:val="20"/>
        </w:rPr>
        <w:t xml:space="preserve"> i rozłożeniem ziemi urodzajnej dla </w:t>
      </w:r>
      <w:proofErr w:type="spellStart"/>
      <w:r w:rsidRPr="00D96088">
        <w:rPr>
          <w:rFonts w:ascii="Tahoma" w:hAnsi="Tahoma" w:cs="Tahoma"/>
          <w:sz w:val="20"/>
          <w:szCs w:val="20"/>
        </w:rPr>
        <w:t>nasadzeń</w:t>
      </w:r>
      <w:proofErr w:type="spellEnd"/>
      <w:r w:rsidRPr="00D96088">
        <w:rPr>
          <w:rFonts w:ascii="Tahoma" w:hAnsi="Tahoma" w:cs="Tahoma"/>
          <w:sz w:val="20"/>
          <w:szCs w:val="20"/>
        </w:rPr>
        <w:t xml:space="preserve"> drzew,</w:t>
      </w:r>
    </w:p>
    <w:p w14:paraId="3AA5FC12" w14:textId="77777777" w:rsidR="00C67C2C" w:rsidRPr="00D96088" w:rsidRDefault="00C67C2C" w:rsidP="00C67C2C">
      <w:pPr>
        <w:widowControl w:val="0"/>
        <w:numPr>
          <w:ilvl w:val="0"/>
          <w:numId w:val="68"/>
        </w:numPr>
        <w:contextualSpacing/>
        <w:jc w:val="both"/>
        <w:rPr>
          <w:rFonts w:ascii="Tahoma" w:hAnsi="Tahoma" w:cs="Tahoma"/>
          <w:sz w:val="20"/>
          <w:szCs w:val="20"/>
        </w:rPr>
      </w:pPr>
      <w:proofErr w:type="gramStart"/>
      <w:r w:rsidRPr="00D96088">
        <w:rPr>
          <w:rFonts w:ascii="Tahoma" w:hAnsi="Tahoma" w:cs="Tahoma"/>
          <w:sz w:val="20"/>
          <w:szCs w:val="20"/>
        </w:rPr>
        <w:t>sadzeniem</w:t>
      </w:r>
      <w:proofErr w:type="gramEnd"/>
      <w:r w:rsidRPr="00D96088">
        <w:rPr>
          <w:rFonts w:ascii="Tahoma" w:hAnsi="Tahoma" w:cs="Tahoma"/>
          <w:sz w:val="20"/>
          <w:szCs w:val="20"/>
        </w:rPr>
        <w:t xml:space="preserve"> projektowanych drzew w doły o wymiarach 0,7 x 0,7 x 1.2</w:t>
      </w:r>
      <w:proofErr w:type="gramStart"/>
      <w:r w:rsidRPr="00D96088">
        <w:rPr>
          <w:rFonts w:ascii="Tahoma" w:hAnsi="Tahoma" w:cs="Tahoma"/>
          <w:sz w:val="20"/>
          <w:szCs w:val="20"/>
        </w:rPr>
        <w:t>m</w:t>
      </w:r>
      <w:proofErr w:type="gramEnd"/>
      <w:r w:rsidRPr="00D96088">
        <w:rPr>
          <w:rFonts w:ascii="Tahoma" w:hAnsi="Tahoma" w:cs="Tahoma"/>
          <w:sz w:val="20"/>
          <w:szCs w:val="20"/>
        </w:rPr>
        <w:t xml:space="preserve"> na terenie płaskim,</w:t>
      </w:r>
    </w:p>
    <w:p w14:paraId="5E6B4261" w14:textId="77777777" w:rsidR="00C67C2C" w:rsidRPr="00D96088" w:rsidRDefault="00C67C2C" w:rsidP="00C67C2C">
      <w:pPr>
        <w:widowControl w:val="0"/>
        <w:numPr>
          <w:ilvl w:val="0"/>
          <w:numId w:val="68"/>
        </w:numPr>
        <w:contextualSpacing/>
        <w:jc w:val="both"/>
        <w:rPr>
          <w:rFonts w:ascii="Tahoma" w:hAnsi="Tahoma" w:cs="Tahoma"/>
          <w:sz w:val="20"/>
          <w:szCs w:val="20"/>
        </w:rPr>
      </w:pPr>
      <w:proofErr w:type="gramStart"/>
      <w:r w:rsidRPr="00D96088">
        <w:rPr>
          <w:rFonts w:ascii="Tahoma" w:hAnsi="Tahoma" w:cs="Tahoma"/>
          <w:sz w:val="20"/>
          <w:szCs w:val="20"/>
        </w:rPr>
        <w:t>zabezpieczeniem</w:t>
      </w:r>
      <w:proofErr w:type="gramEnd"/>
      <w:r w:rsidRPr="00D96088">
        <w:rPr>
          <w:rFonts w:ascii="Tahoma" w:hAnsi="Tahoma" w:cs="Tahoma"/>
          <w:sz w:val="20"/>
          <w:szCs w:val="20"/>
        </w:rPr>
        <w:t xml:space="preserve"> posadzonych drzew za pomocą 3 palików i taśmy elastycznej,</w:t>
      </w:r>
    </w:p>
    <w:p w14:paraId="16D620B9" w14:textId="77777777" w:rsidR="00C67C2C" w:rsidRPr="00D96088" w:rsidRDefault="00C67C2C" w:rsidP="00C67C2C">
      <w:pPr>
        <w:widowControl w:val="0"/>
        <w:numPr>
          <w:ilvl w:val="0"/>
          <w:numId w:val="68"/>
        </w:numPr>
        <w:contextualSpacing/>
        <w:jc w:val="both"/>
        <w:rPr>
          <w:rFonts w:ascii="Tahoma" w:hAnsi="Tahoma" w:cs="Tahoma"/>
          <w:sz w:val="20"/>
          <w:szCs w:val="20"/>
        </w:rPr>
      </w:pPr>
      <w:proofErr w:type="gramStart"/>
      <w:r w:rsidRPr="00D96088">
        <w:rPr>
          <w:rFonts w:ascii="Tahoma" w:hAnsi="Tahoma" w:cs="Tahoma"/>
          <w:sz w:val="20"/>
          <w:szCs w:val="20"/>
        </w:rPr>
        <w:t>ściółkowanie</w:t>
      </w:r>
      <w:proofErr w:type="gramEnd"/>
      <w:r w:rsidRPr="00D96088">
        <w:rPr>
          <w:rFonts w:ascii="Tahoma" w:hAnsi="Tahoma" w:cs="Tahoma"/>
          <w:sz w:val="20"/>
          <w:szCs w:val="20"/>
        </w:rPr>
        <w:t xml:space="preserve"> korą nawierzchni pod </w:t>
      </w:r>
      <w:proofErr w:type="spellStart"/>
      <w:r w:rsidRPr="00D96088">
        <w:rPr>
          <w:rFonts w:ascii="Tahoma" w:hAnsi="Tahoma" w:cs="Tahoma"/>
          <w:sz w:val="20"/>
          <w:szCs w:val="20"/>
        </w:rPr>
        <w:t>nasadzeniami</w:t>
      </w:r>
      <w:proofErr w:type="spellEnd"/>
      <w:r w:rsidRPr="00D96088">
        <w:rPr>
          <w:rFonts w:ascii="Tahoma" w:hAnsi="Tahoma" w:cs="Tahoma"/>
          <w:sz w:val="20"/>
          <w:szCs w:val="20"/>
        </w:rPr>
        <w:t xml:space="preserve"> drzew, </w:t>
      </w:r>
    </w:p>
    <w:p w14:paraId="2FB20E42" w14:textId="77777777" w:rsidR="00C67C2C" w:rsidRPr="00D96088" w:rsidRDefault="00C67C2C" w:rsidP="00C67C2C">
      <w:pPr>
        <w:widowControl w:val="0"/>
        <w:numPr>
          <w:ilvl w:val="0"/>
          <w:numId w:val="68"/>
        </w:numPr>
        <w:contextualSpacing/>
        <w:jc w:val="both"/>
        <w:rPr>
          <w:rFonts w:ascii="Tahoma" w:hAnsi="Tahoma" w:cs="Tahoma"/>
          <w:sz w:val="20"/>
          <w:szCs w:val="20"/>
        </w:rPr>
      </w:pPr>
      <w:proofErr w:type="gramStart"/>
      <w:r w:rsidRPr="00D96088">
        <w:rPr>
          <w:rFonts w:ascii="Tahoma" w:hAnsi="Tahoma" w:cs="Tahoma"/>
          <w:sz w:val="20"/>
          <w:szCs w:val="20"/>
        </w:rPr>
        <w:t>prace</w:t>
      </w:r>
      <w:proofErr w:type="gramEnd"/>
      <w:r w:rsidRPr="00D96088">
        <w:rPr>
          <w:rFonts w:ascii="Tahoma" w:hAnsi="Tahoma" w:cs="Tahoma"/>
          <w:sz w:val="20"/>
          <w:szCs w:val="20"/>
        </w:rPr>
        <w:t xml:space="preserve"> porządkowe,</w:t>
      </w:r>
    </w:p>
    <w:p w14:paraId="5CD9C487" w14:textId="77777777" w:rsidR="00C67C2C" w:rsidRPr="00DF5A91" w:rsidRDefault="00C67C2C" w:rsidP="00C67C2C">
      <w:pPr>
        <w:widowControl w:val="0"/>
        <w:numPr>
          <w:ilvl w:val="0"/>
          <w:numId w:val="68"/>
        </w:numPr>
        <w:contextualSpacing/>
        <w:jc w:val="both"/>
        <w:rPr>
          <w:rFonts w:ascii="Tahoma" w:hAnsi="Tahoma" w:cs="Tahoma"/>
          <w:sz w:val="20"/>
          <w:szCs w:val="20"/>
        </w:rPr>
      </w:pPr>
      <w:proofErr w:type="gramStart"/>
      <w:r w:rsidRPr="00DF5A91">
        <w:rPr>
          <w:rFonts w:ascii="Tahoma" w:hAnsi="Tahoma" w:cs="Tahoma"/>
          <w:sz w:val="20"/>
          <w:szCs w:val="20"/>
        </w:rPr>
        <w:t>pielęgnacja</w:t>
      </w:r>
      <w:proofErr w:type="gramEnd"/>
      <w:r w:rsidRPr="00DF5A91">
        <w:rPr>
          <w:rFonts w:ascii="Tahoma" w:hAnsi="Tahoma" w:cs="Tahoma"/>
          <w:sz w:val="20"/>
          <w:szCs w:val="20"/>
        </w:rPr>
        <w:t xml:space="preserve"> zieleni na okres gwarancji.</w:t>
      </w:r>
    </w:p>
    <w:p w14:paraId="295564FB" w14:textId="77777777" w:rsidR="00C67C2C" w:rsidRPr="00DF5A91" w:rsidRDefault="00C67C2C" w:rsidP="00C67C2C">
      <w:pPr>
        <w:widowControl w:val="0"/>
        <w:jc w:val="both"/>
        <w:rPr>
          <w:rFonts w:ascii="Tahoma" w:hAnsi="Tahoma" w:cs="Tahoma"/>
          <w:b/>
          <w:sz w:val="20"/>
          <w:szCs w:val="20"/>
        </w:rPr>
      </w:pPr>
      <w:r w:rsidRPr="00DF5A91">
        <w:rPr>
          <w:rFonts w:ascii="Tahoma" w:hAnsi="Tahoma" w:cs="Tahoma"/>
          <w:b/>
          <w:sz w:val="20"/>
          <w:szCs w:val="20"/>
        </w:rPr>
        <w:t>1.4. Określenia podstawowe</w:t>
      </w:r>
    </w:p>
    <w:p w14:paraId="4C0FC747"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W niniejszej specyfikacji użyto następujących określeń:</w:t>
      </w:r>
    </w:p>
    <w:p w14:paraId="145CBD52" w14:textId="77777777" w:rsidR="00C67C2C" w:rsidRPr="00DF5A91" w:rsidRDefault="00C67C2C" w:rsidP="00C67C2C">
      <w:pPr>
        <w:widowControl w:val="0"/>
        <w:jc w:val="both"/>
        <w:rPr>
          <w:rFonts w:ascii="Tahoma" w:hAnsi="Tahoma" w:cs="Tahoma"/>
          <w:sz w:val="20"/>
          <w:szCs w:val="20"/>
        </w:rPr>
      </w:pPr>
      <w:r w:rsidRPr="00DF5A91">
        <w:rPr>
          <w:rFonts w:ascii="Tahoma" w:hAnsi="Tahoma" w:cs="Tahoma"/>
          <w:b/>
          <w:sz w:val="20"/>
          <w:szCs w:val="20"/>
        </w:rPr>
        <w:t>Bryła korzeniowa</w:t>
      </w:r>
      <w:r w:rsidRPr="00DF5A91">
        <w:rPr>
          <w:rFonts w:ascii="Tahoma" w:hAnsi="Tahoma" w:cs="Tahoma"/>
          <w:sz w:val="20"/>
          <w:szCs w:val="20"/>
        </w:rPr>
        <w:t xml:space="preserve"> - uformowana przez szkółkowanie bryła ziemi z przerastającymi ją korzeniami rośliny.</w:t>
      </w:r>
    </w:p>
    <w:p w14:paraId="44D7B40D" w14:textId="77777777" w:rsidR="00C67C2C" w:rsidRPr="00DF5A91" w:rsidRDefault="00C67C2C" w:rsidP="00C67C2C">
      <w:pPr>
        <w:widowControl w:val="0"/>
        <w:jc w:val="both"/>
        <w:rPr>
          <w:rFonts w:ascii="Tahoma" w:hAnsi="Tahoma" w:cs="Tahoma"/>
          <w:sz w:val="20"/>
          <w:szCs w:val="20"/>
        </w:rPr>
      </w:pPr>
      <w:r w:rsidRPr="00DF5A91">
        <w:rPr>
          <w:rFonts w:ascii="Tahoma" w:hAnsi="Tahoma" w:cs="Tahoma"/>
          <w:b/>
          <w:sz w:val="20"/>
          <w:szCs w:val="20"/>
        </w:rPr>
        <w:t>Drzewo</w:t>
      </w:r>
      <w:r w:rsidRPr="00DF5A91">
        <w:rPr>
          <w:rFonts w:ascii="Tahoma" w:hAnsi="Tahoma" w:cs="Tahoma"/>
          <w:sz w:val="20"/>
          <w:szCs w:val="20"/>
        </w:rPr>
        <w:t xml:space="preserve"> - posiada wykształcony pień. Podstawowy parametr charakteryzujący drzewo to średnica pnia mierzona na wys. 130 cm od poziomu terenu (tzw. pierśnica). </w:t>
      </w:r>
    </w:p>
    <w:p w14:paraId="22233895" w14:textId="77777777" w:rsidR="00C67C2C" w:rsidRPr="00DF5A91" w:rsidRDefault="00C67C2C" w:rsidP="00C67C2C">
      <w:pPr>
        <w:widowControl w:val="0"/>
        <w:tabs>
          <w:tab w:val="left" w:pos="142"/>
        </w:tabs>
        <w:jc w:val="both"/>
        <w:rPr>
          <w:rFonts w:ascii="Tahoma" w:hAnsi="Tahoma" w:cs="Tahoma"/>
          <w:sz w:val="20"/>
          <w:szCs w:val="20"/>
        </w:rPr>
      </w:pPr>
      <w:r w:rsidRPr="00DF5A91">
        <w:rPr>
          <w:rFonts w:ascii="Tahoma" w:hAnsi="Tahoma" w:cs="Tahoma"/>
          <w:b/>
          <w:sz w:val="20"/>
          <w:szCs w:val="20"/>
        </w:rPr>
        <w:t>Forma krzewiasta</w:t>
      </w:r>
      <w:r w:rsidRPr="00DF5A91">
        <w:rPr>
          <w:rFonts w:ascii="Tahoma" w:hAnsi="Tahoma" w:cs="Tahoma"/>
          <w:sz w:val="20"/>
          <w:szCs w:val="20"/>
        </w:rPr>
        <w:t xml:space="preserve"> - forma wielopędowa, która została sztucznie wytworzona w szkółce przez niskie przycięcie przewodnika celem uzyskania </w:t>
      </w:r>
      <w:proofErr w:type="spellStart"/>
      <w:r w:rsidRPr="00DF5A91">
        <w:rPr>
          <w:rFonts w:ascii="Tahoma" w:hAnsi="Tahoma" w:cs="Tahoma"/>
          <w:sz w:val="20"/>
          <w:szCs w:val="20"/>
        </w:rPr>
        <w:t>wielopędowości</w:t>
      </w:r>
      <w:proofErr w:type="spellEnd"/>
      <w:r w:rsidRPr="00DF5A91">
        <w:rPr>
          <w:rFonts w:ascii="Tahoma" w:hAnsi="Tahoma" w:cs="Tahoma"/>
          <w:sz w:val="20"/>
          <w:szCs w:val="20"/>
        </w:rPr>
        <w:t xml:space="preserve">, nie wyżej niż 10 cm nad szyjką korzeniową. </w:t>
      </w:r>
    </w:p>
    <w:p w14:paraId="3C3E6826" w14:textId="77777777" w:rsidR="00C67C2C" w:rsidRPr="00DF5A91" w:rsidRDefault="00C67C2C" w:rsidP="00C67C2C">
      <w:pPr>
        <w:widowControl w:val="0"/>
        <w:jc w:val="both"/>
        <w:rPr>
          <w:rFonts w:ascii="Tahoma" w:hAnsi="Tahoma" w:cs="Tahoma"/>
          <w:sz w:val="20"/>
          <w:szCs w:val="20"/>
        </w:rPr>
      </w:pPr>
      <w:r w:rsidRPr="00DF5A91">
        <w:rPr>
          <w:rFonts w:ascii="Tahoma" w:hAnsi="Tahoma" w:cs="Tahoma"/>
          <w:b/>
          <w:sz w:val="20"/>
          <w:szCs w:val="20"/>
        </w:rPr>
        <w:t>Forma pienna</w:t>
      </w:r>
      <w:r w:rsidRPr="00DF5A91">
        <w:rPr>
          <w:rFonts w:ascii="Tahoma" w:hAnsi="Tahoma" w:cs="Tahoma"/>
          <w:sz w:val="20"/>
          <w:szCs w:val="20"/>
        </w:rPr>
        <w:t xml:space="preserve"> – forma drzewa i niektórych krzewów sztucznie wytworzona w szkółce z pniem oraz z wyraźnym nieprzyciętym przewodnikiem i prawidłowo uformowaną koroną na wysokości 2,20 m. </w:t>
      </w:r>
    </w:p>
    <w:p w14:paraId="412E403D" w14:textId="77777777" w:rsidR="00C67C2C" w:rsidRPr="00DF5A91" w:rsidRDefault="00C67C2C" w:rsidP="00C67C2C">
      <w:pPr>
        <w:widowControl w:val="0"/>
        <w:jc w:val="both"/>
        <w:rPr>
          <w:rFonts w:ascii="Tahoma" w:hAnsi="Tahoma" w:cs="Tahoma"/>
          <w:sz w:val="20"/>
          <w:szCs w:val="20"/>
        </w:rPr>
      </w:pPr>
      <w:r w:rsidRPr="00DF5A91">
        <w:rPr>
          <w:rFonts w:ascii="Tahoma" w:hAnsi="Tahoma" w:cs="Tahoma"/>
          <w:b/>
          <w:sz w:val="20"/>
          <w:szCs w:val="20"/>
        </w:rPr>
        <w:t xml:space="preserve">Inspektor Nadzoru Inwestorskiego </w:t>
      </w:r>
      <w:r w:rsidRPr="00DF5A91">
        <w:rPr>
          <w:rFonts w:ascii="Tahoma" w:hAnsi="Tahoma" w:cs="Tahoma"/>
          <w:sz w:val="20"/>
          <w:szCs w:val="20"/>
        </w:rPr>
        <w:t>– dalej zwany “</w:t>
      </w:r>
      <w:r w:rsidRPr="00DF5A91">
        <w:rPr>
          <w:rFonts w:ascii="Tahoma" w:hAnsi="Tahoma" w:cs="Tahoma"/>
          <w:b/>
          <w:sz w:val="20"/>
          <w:szCs w:val="20"/>
        </w:rPr>
        <w:t>Inżynier</w:t>
      </w:r>
      <w:r w:rsidRPr="00DF5A91">
        <w:rPr>
          <w:rFonts w:ascii="Tahoma" w:hAnsi="Tahoma" w:cs="Tahoma"/>
          <w:sz w:val="20"/>
          <w:szCs w:val="20"/>
        </w:rPr>
        <w:t xml:space="preserve">” Osoba prawna lub fizyczna, </w:t>
      </w:r>
      <w:r>
        <w:rPr>
          <w:rFonts w:ascii="Tahoma" w:hAnsi="Tahoma" w:cs="Tahoma"/>
          <w:sz w:val="20"/>
          <w:szCs w:val="20"/>
        </w:rPr>
        <w:br/>
      </w:r>
      <w:r w:rsidRPr="00DF5A91">
        <w:rPr>
          <w:rFonts w:ascii="Tahoma" w:hAnsi="Tahoma" w:cs="Tahoma"/>
          <w:sz w:val="20"/>
          <w:szCs w:val="20"/>
        </w:rPr>
        <w:t>w tym również pracownik Inwestora, wyznaczona przez Inwestora do reprezentowania jego interesów przez sprawowanie kontroli zgodności realizacji robót zwi</w:t>
      </w:r>
      <w:r>
        <w:rPr>
          <w:rFonts w:ascii="Tahoma" w:hAnsi="Tahoma" w:cs="Tahoma"/>
          <w:sz w:val="20"/>
          <w:szCs w:val="20"/>
        </w:rPr>
        <w:t xml:space="preserve">ązanych z założeniem, renowacją </w:t>
      </w:r>
      <w:r w:rsidRPr="00DF5A91">
        <w:rPr>
          <w:rFonts w:ascii="Tahoma" w:hAnsi="Tahoma" w:cs="Tahoma"/>
          <w:sz w:val="20"/>
          <w:szCs w:val="20"/>
        </w:rPr>
        <w:t>i pielęgnacją terenów zielonych a dokumentacją projektową, specyfikacjami technicznymi, przepisami, zasadami wiedzy technicznej oraz postanowieniami warunków umowy (w rozumieniu art. 27 ustawy z dnia 07.07.1994 Prawo Budowlane z późniejszymi zmianami– Inżynierem określa się inspektora nadzoru - koordynatora).</w:t>
      </w:r>
    </w:p>
    <w:p w14:paraId="46D2E8BE" w14:textId="77777777" w:rsidR="00C67C2C" w:rsidRPr="00DF5A91" w:rsidRDefault="00C67C2C" w:rsidP="00C67C2C">
      <w:pPr>
        <w:widowControl w:val="0"/>
        <w:tabs>
          <w:tab w:val="left" w:pos="142"/>
        </w:tabs>
        <w:ind w:right="100"/>
        <w:jc w:val="both"/>
        <w:rPr>
          <w:rFonts w:ascii="Tahoma" w:hAnsi="Tahoma" w:cs="Tahoma"/>
          <w:sz w:val="20"/>
          <w:szCs w:val="20"/>
        </w:rPr>
      </w:pPr>
      <w:r w:rsidRPr="00DF5A91">
        <w:rPr>
          <w:rFonts w:ascii="Tahoma" w:hAnsi="Tahoma" w:cs="Tahoma"/>
          <w:b/>
          <w:sz w:val="20"/>
          <w:szCs w:val="20"/>
        </w:rPr>
        <w:t xml:space="preserve">Kora - </w:t>
      </w:r>
      <w:r w:rsidRPr="00DF5A91">
        <w:rPr>
          <w:rFonts w:ascii="Tahoma" w:hAnsi="Tahoma" w:cs="Tahoma"/>
          <w:sz w:val="20"/>
          <w:szCs w:val="20"/>
        </w:rPr>
        <w:t>przekompostowana lub zrębki drzewne są materiałem wykończeniowym przy sadzeniu drzew i krzewów.</w:t>
      </w:r>
    </w:p>
    <w:p w14:paraId="2437A14F" w14:textId="77777777" w:rsidR="00C67C2C" w:rsidRPr="00DF5A91" w:rsidRDefault="00C67C2C" w:rsidP="00C67C2C">
      <w:pPr>
        <w:widowControl w:val="0"/>
        <w:jc w:val="both"/>
        <w:rPr>
          <w:rFonts w:ascii="Tahoma" w:hAnsi="Tahoma" w:cs="Tahoma"/>
          <w:sz w:val="20"/>
          <w:szCs w:val="20"/>
        </w:rPr>
      </w:pPr>
      <w:r w:rsidRPr="00DF5A91">
        <w:rPr>
          <w:rFonts w:ascii="Tahoma" w:hAnsi="Tahoma" w:cs="Tahoma"/>
          <w:b/>
          <w:sz w:val="20"/>
          <w:szCs w:val="20"/>
        </w:rPr>
        <w:t>Korona</w:t>
      </w:r>
      <w:r w:rsidRPr="00DF5A91">
        <w:rPr>
          <w:rFonts w:ascii="Tahoma" w:hAnsi="Tahoma" w:cs="Tahoma"/>
          <w:sz w:val="20"/>
          <w:szCs w:val="20"/>
        </w:rPr>
        <w:t xml:space="preserve"> - górna część drzewa utworzona przez jego pędy boczne.</w:t>
      </w:r>
    </w:p>
    <w:p w14:paraId="053416D7" w14:textId="77777777" w:rsidR="00C67C2C" w:rsidRPr="00DF5A91" w:rsidRDefault="00C67C2C" w:rsidP="00C67C2C">
      <w:pPr>
        <w:widowControl w:val="0"/>
        <w:jc w:val="both"/>
        <w:rPr>
          <w:rFonts w:ascii="Tahoma" w:hAnsi="Tahoma" w:cs="Tahoma"/>
          <w:sz w:val="20"/>
          <w:szCs w:val="20"/>
        </w:rPr>
      </w:pPr>
      <w:r w:rsidRPr="00DF5A91">
        <w:rPr>
          <w:rFonts w:ascii="Tahoma" w:hAnsi="Tahoma" w:cs="Tahoma"/>
          <w:b/>
          <w:sz w:val="20"/>
          <w:szCs w:val="20"/>
        </w:rPr>
        <w:t>Materiał roślinny</w:t>
      </w:r>
      <w:r w:rsidRPr="00DF5A91">
        <w:rPr>
          <w:rFonts w:ascii="Tahoma" w:hAnsi="Tahoma" w:cs="Tahoma"/>
          <w:sz w:val="20"/>
          <w:szCs w:val="20"/>
        </w:rPr>
        <w:t xml:space="preserve"> - sadzonki drzew, krzewów, krzewinek, pnączy oraz bylin i traw ozdobnych.</w:t>
      </w:r>
    </w:p>
    <w:p w14:paraId="3A5CDFFE" w14:textId="77777777" w:rsidR="00C67C2C" w:rsidRPr="00DF5A91" w:rsidRDefault="00C67C2C" w:rsidP="00C67C2C">
      <w:pPr>
        <w:widowControl w:val="0"/>
        <w:tabs>
          <w:tab w:val="left" w:pos="142"/>
        </w:tabs>
        <w:jc w:val="both"/>
        <w:rPr>
          <w:rFonts w:ascii="Tahoma" w:hAnsi="Tahoma" w:cs="Tahoma"/>
          <w:sz w:val="20"/>
          <w:szCs w:val="20"/>
        </w:rPr>
      </w:pPr>
      <w:r w:rsidRPr="00DF5A91">
        <w:rPr>
          <w:rFonts w:ascii="Tahoma" w:hAnsi="Tahoma" w:cs="Tahoma"/>
          <w:b/>
          <w:sz w:val="20"/>
          <w:szCs w:val="20"/>
        </w:rPr>
        <w:t>Pień</w:t>
      </w:r>
      <w:r w:rsidRPr="00DF5A91">
        <w:rPr>
          <w:rFonts w:ascii="Tahoma" w:hAnsi="Tahoma" w:cs="Tahoma"/>
          <w:sz w:val="20"/>
          <w:szCs w:val="20"/>
        </w:rPr>
        <w:t xml:space="preserve"> – dolna wolna od gałęzi część przewodnika. </w:t>
      </w:r>
    </w:p>
    <w:p w14:paraId="1809DB5B" w14:textId="77777777" w:rsidR="00C67C2C" w:rsidRPr="00DF5A91" w:rsidRDefault="00C67C2C" w:rsidP="00C67C2C">
      <w:pPr>
        <w:widowControl w:val="0"/>
        <w:tabs>
          <w:tab w:val="left" w:pos="142"/>
        </w:tabs>
        <w:ind w:right="100"/>
        <w:jc w:val="both"/>
        <w:rPr>
          <w:rFonts w:ascii="Tahoma" w:hAnsi="Tahoma" w:cs="Tahoma"/>
          <w:sz w:val="20"/>
          <w:szCs w:val="20"/>
        </w:rPr>
      </w:pPr>
      <w:r w:rsidRPr="00DF5A91">
        <w:rPr>
          <w:rFonts w:ascii="Tahoma" w:hAnsi="Tahoma" w:cs="Tahoma"/>
          <w:b/>
          <w:sz w:val="20"/>
          <w:szCs w:val="20"/>
        </w:rPr>
        <w:t>Pojemnik -</w:t>
      </w:r>
      <w:r w:rsidRPr="00DF5A91">
        <w:rPr>
          <w:rFonts w:ascii="Tahoma" w:hAnsi="Tahoma" w:cs="Tahoma"/>
          <w:sz w:val="20"/>
          <w:szCs w:val="20"/>
        </w:rPr>
        <w:t xml:space="preserve"> naczynie o sztywnych lub miękkich ścianach, w których roślina jest </w:t>
      </w:r>
      <w:proofErr w:type="gramStart"/>
      <w:r w:rsidRPr="00DF5A91">
        <w:rPr>
          <w:rFonts w:ascii="Tahoma" w:hAnsi="Tahoma" w:cs="Tahoma"/>
          <w:sz w:val="20"/>
          <w:szCs w:val="20"/>
        </w:rPr>
        <w:t>uprawiana co</w:t>
      </w:r>
      <w:proofErr w:type="gramEnd"/>
      <w:r w:rsidRPr="00DF5A91">
        <w:rPr>
          <w:rFonts w:ascii="Tahoma" w:hAnsi="Tahoma" w:cs="Tahoma"/>
          <w:sz w:val="20"/>
          <w:szCs w:val="20"/>
        </w:rPr>
        <w:t xml:space="preserve"> najmniej rok.</w:t>
      </w:r>
    </w:p>
    <w:p w14:paraId="4D3101DB" w14:textId="77777777" w:rsidR="00C67C2C" w:rsidRPr="00DF5A91" w:rsidRDefault="00C67C2C" w:rsidP="00C67C2C">
      <w:pPr>
        <w:widowControl w:val="0"/>
        <w:jc w:val="both"/>
        <w:rPr>
          <w:rFonts w:ascii="Tahoma" w:hAnsi="Tahoma" w:cs="Tahoma"/>
          <w:sz w:val="20"/>
          <w:szCs w:val="20"/>
        </w:rPr>
      </w:pPr>
      <w:r w:rsidRPr="00DF5A91">
        <w:rPr>
          <w:rFonts w:ascii="Tahoma" w:hAnsi="Tahoma" w:cs="Tahoma"/>
          <w:b/>
          <w:sz w:val="20"/>
          <w:szCs w:val="20"/>
        </w:rPr>
        <w:t xml:space="preserve">Przewodnik </w:t>
      </w:r>
      <w:r w:rsidRPr="00DF5A91">
        <w:rPr>
          <w:rFonts w:ascii="Tahoma" w:hAnsi="Tahoma" w:cs="Tahoma"/>
          <w:sz w:val="20"/>
          <w:szCs w:val="20"/>
        </w:rPr>
        <w:t>- pęd główny stanowiący oś drzewa.</w:t>
      </w:r>
    </w:p>
    <w:p w14:paraId="6C21198E" w14:textId="77777777" w:rsidR="00C67C2C" w:rsidRPr="00DF5A91" w:rsidRDefault="00C67C2C" w:rsidP="00C67C2C">
      <w:pPr>
        <w:widowControl w:val="0"/>
        <w:tabs>
          <w:tab w:val="left" w:pos="142"/>
        </w:tabs>
        <w:jc w:val="both"/>
        <w:rPr>
          <w:rFonts w:ascii="Tahoma" w:hAnsi="Tahoma" w:cs="Tahoma"/>
          <w:sz w:val="20"/>
          <w:szCs w:val="20"/>
        </w:rPr>
      </w:pPr>
      <w:r w:rsidRPr="00DF5A91">
        <w:rPr>
          <w:rFonts w:ascii="Tahoma" w:hAnsi="Tahoma" w:cs="Tahoma"/>
          <w:b/>
          <w:sz w:val="20"/>
          <w:szCs w:val="20"/>
        </w:rPr>
        <w:t>Szerokość rośliny -</w:t>
      </w:r>
      <w:r w:rsidRPr="00DF5A91">
        <w:rPr>
          <w:rFonts w:ascii="Tahoma" w:hAnsi="Tahoma" w:cs="Tahoma"/>
          <w:sz w:val="20"/>
          <w:szCs w:val="20"/>
        </w:rPr>
        <w:t xml:space="preserve"> długość mierzona w najszerszym miejscu rośliny. </w:t>
      </w:r>
    </w:p>
    <w:p w14:paraId="4CDE451C" w14:textId="77777777" w:rsidR="00C67C2C" w:rsidRPr="00DF5A91" w:rsidRDefault="00C67C2C" w:rsidP="00C67C2C">
      <w:pPr>
        <w:widowControl w:val="0"/>
        <w:tabs>
          <w:tab w:val="left" w:pos="142"/>
        </w:tabs>
        <w:jc w:val="both"/>
        <w:rPr>
          <w:rFonts w:ascii="Tahoma" w:hAnsi="Tahoma" w:cs="Tahoma"/>
          <w:b/>
          <w:sz w:val="20"/>
          <w:szCs w:val="20"/>
        </w:rPr>
      </w:pPr>
      <w:r w:rsidRPr="00DF5A91">
        <w:rPr>
          <w:rFonts w:ascii="Tahoma" w:hAnsi="Tahoma" w:cs="Tahoma"/>
          <w:b/>
          <w:sz w:val="20"/>
          <w:szCs w:val="20"/>
        </w:rPr>
        <w:t>Szkółkowanie</w:t>
      </w:r>
      <w:r w:rsidRPr="00DF5A91">
        <w:rPr>
          <w:rFonts w:ascii="Tahoma" w:hAnsi="Tahoma" w:cs="Tahoma"/>
          <w:sz w:val="20"/>
          <w:szCs w:val="20"/>
        </w:rPr>
        <w:t xml:space="preserve"> - zabiegi agrotechniczne przeprowadzane w szkółce polegające głównie na cyklicznym (przynajmniej raz w roku) przesadzeniu szkółkowanej rośliny lub przycinaniu jej systemu korzeniowego w celu uformowania bryły korzeniowej. </w:t>
      </w:r>
    </w:p>
    <w:p w14:paraId="68BAB3E5" w14:textId="77777777" w:rsidR="00C67C2C" w:rsidRPr="00DF5A91" w:rsidRDefault="00C67C2C" w:rsidP="00C67C2C">
      <w:pPr>
        <w:widowControl w:val="0"/>
        <w:tabs>
          <w:tab w:val="left" w:pos="142"/>
        </w:tabs>
        <w:jc w:val="both"/>
        <w:rPr>
          <w:rFonts w:ascii="Tahoma" w:hAnsi="Tahoma" w:cs="Tahoma"/>
          <w:sz w:val="20"/>
          <w:szCs w:val="20"/>
        </w:rPr>
      </w:pPr>
      <w:r w:rsidRPr="00DF5A91">
        <w:rPr>
          <w:rFonts w:ascii="Tahoma" w:hAnsi="Tahoma" w:cs="Tahoma"/>
          <w:b/>
          <w:sz w:val="20"/>
          <w:szCs w:val="20"/>
        </w:rPr>
        <w:t>Wysokość rośliny</w:t>
      </w:r>
      <w:r w:rsidRPr="00DF5A91">
        <w:rPr>
          <w:rFonts w:ascii="Tahoma" w:hAnsi="Tahoma" w:cs="Tahoma"/>
          <w:sz w:val="20"/>
          <w:szCs w:val="20"/>
        </w:rPr>
        <w:t xml:space="preserve"> - długość mierzona od nasady do najwyższej części rośliny. </w:t>
      </w:r>
    </w:p>
    <w:p w14:paraId="5D94455C" w14:textId="77777777" w:rsidR="00C67C2C" w:rsidRPr="00DF5A91" w:rsidRDefault="00C67C2C" w:rsidP="00C67C2C">
      <w:pPr>
        <w:widowControl w:val="0"/>
        <w:jc w:val="both"/>
        <w:rPr>
          <w:rFonts w:ascii="Tahoma" w:hAnsi="Tahoma" w:cs="Tahoma"/>
          <w:sz w:val="20"/>
          <w:szCs w:val="20"/>
        </w:rPr>
      </w:pPr>
      <w:r w:rsidRPr="00DF5A91">
        <w:rPr>
          <w:rFonts w:ascii="Tahoma" w:hAnsi="Tahoma" w:cs="Tahoma"/>
          <w:b/>
          <w:sz w:val="20"/>
          <w:szCs w:val="20"/>
        </w:rPr>
        <w:t>Ziemia urodzajna</w:t>
      </w:r>
      <w:r w:rsidRPr="00DF5A91">
        <w:rPr>
          <w:rFonts w:ascii="Tahoma" w:hAnsi="Tahoma" w:cs="Tahoma"/>
          <w:sz w:val="20"/>
          <w:szCs w:val="20"/>
        </w:rPr>
        <w:t xml:space="preserve"> - podłoże posiadające właściwości zapewniające roślinom prawidłowy rozwój </w:t>
      </w:r>
      <w:r w:rsidRPr="00DF5A91">
        <w:rPr>
          <w:rFonts w:ascii="Tahoma" w:hAnsi="Tahoma" w:cs="Tahoma"/>
          <w:sz w:val="20"/>
          <w:szCs w:val="20"/>
        </w:rPr>
        <w:lastRenderedPageBreak/>
        <w:t>(odpowiednie właściwości, skład mechaniczny, zawartość materiału organicznego, zawartość składników pokarmowych, odczyn oraz zasolenie).</w:t>
      </w:r>
    </w:p>
    <w:p w14:paraId="1C35CD37" w14:textId="77777777" w:rsidR="00C67C2C" w:rsidRPr="00DF5A91" w:rsidRDefault="00C67C2C" w:rsidP="00C67C2C">
      <w:pPr>
        <w:widowControl w:val="0"/>
        <w:jc w:val="both"/>
        <w:rPr>
          <w:rFonts w:ascii="Tahoma" w:hAnsi="Tahoma" w:cs="Tahoma"/>
          <w:sz w:val="20"/>
          <w:szCs w:val="20"/>
        </w:rPr>
      </w:pPr>
      <w:r w:rsidRPr="00DF5A91">
        <w:rPr>
          <w:rFonts w:ascii="Tahoma" w:hAnsi="Tahoma" w:cs="Tahoma"/>
          <w:b/>
          <w:sz w:val="20"/>
          <w:szCs w:val="20"/>
        </w:rPr>
        <w:t>Pozostałe określenia podstawowe</w:t>
      </w:r>
      <w:r w:rsidRPr="00DF5A91">
        <w:rPr>
          <w:rFonts w:ascii="Tahoma" w:hAnsi="Tahoma" w:cs="Tahoma"/>
          <w:sz w:val="20"/>
          <w:szCs w:val="20"/>
        </w:rPr>
        <w:t xml:space="preserve"> - są zgodne z obowiązującymi, odpowiednimi polskimi normami i z definicjami podanymi w specyfikacji technicznej OST ST.00 „Wymagania ogólne” oraz </w:t>
      </w:r>
      <w:r>
        <w:rPr>
          <w:rFonts w:ascii="Tahoma" w:hAnsi="Tahoma" w:cs="Tahoma"/>
          <w:sz w:val="20"/>
          <w:szCs w:val="20"/>
        </w:rPr>
        <w:br/>
      </w:r>
      <w:r w:rsidRPr="00DF5A91">
        <w:rPr>
          <w:rFonts w:ascii="Tahoma" w:hAnsi="Tahoma" w:cs="Tahoma"/>
          <w:sz w:val="20"/>
          <w:szCs w:val="20"/>
        </w:rPr>
        <w:t xml:space="preserve">w pozostałych zamieszczonych w ramach niniejszego opracowania specyfikacjach technicznych. </w:t>
      </w:r>
    </w:p>
    <w:p w14:paraId="570E74F2" w14:textId="77777777" w:rsidR="00C67C2C" w:rsidRPr="00DF5A91" w:rsidRDefault="00C67C2C" w:rsidP="00C67C2C">
      <w:pPr>
        <w:widowControl w:val="0"/>
        <w:jc w:val="both"/>
        <w:rPr>
          <w:rFonts w:ascii="Tahoma" w:hAnsi="Tahoma" w:cs="Tahoma"/>
          <w:b/>
          <w:sz w:val="20"/>
          <w:szCs w:val="20"/>
        </w:rPr>
      </w:pPr>
      <w:r w:rsidRPr="00DF5A91">
        <w:rPr>
          <w:rFonts w:ascii="Tahoma" w:hAnsi="Tahoma" w:cs="Tahoma"/>
          <w:b/>
          <w:sz w:val="20"/>
          <w:szCs w:val="20"/>
        </w:rPr>
        <w:t>1.5. Ogólne wymagania dotyczące robót</w:t>
      </w:r>
    </w:p>
    <w:p w14:paraId="60A94A12"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xml:space="preserve">Przed przystąpieniem do wykonywania robót należy zapoznać się z kompletną Dokumentacją Projektową. Wykonawca robót jest </w:t>
      </w:r>
      <w:proofErr w:type="gramStart"/>
      <w:r w:rsidRPr="00DF5A91">
        <w:rPr>
          <w:rFonts w:ascii="Tahoma" w:hAnsi="Tahoma" w:cs="Tahoma"/>
          <w:sz w:val="20"/>
          <w:szCs w:val="20"/>
        </w:rPr>
        <w:t>odpowiedzialny za jakość</w:t>
      </w:r>
      <w:proofErr w:type="gramEnd"/>
      <w:r w:rsidRPr="00DF5A91">
        <w:rPr>
          <w:rFonts w:ascii="Tahoma" w:hAnsi="Tahoma" w:cs="Tahoma"/>
          <w:sz w:val="20"/>
          <w:szCs w:val="20"/>
        </w:rPr>
        <w:t xml:space="preserve"> ich wykonania oraz za zgodność </w:t>
      </w:r>
      <w:r>
        <w:rPr>
          <w:rFonts w:ascii="Tahoma" w:hAnsi="Tahoma" w:cs="Tahoma"/>
          <w:sz w:val="20"/>
          <w:szCs w:val="20"/>
        </w:rPr>
        <w:br/>
      </w:r>
      <w:r w:rsidRPr="00DF5A91">
        <w:rPr>
          <w:rFonts w:ascii="Tahoma" w:hAnsi="Tahoma" w:cs="Tahoma"/>
          <w:sz w:val="20"/>
          <w:szCs w:val="20"/>
        </w:rPr>
        <w:t>z Dokumentacją Projektową, SST i poleceniami Inspektora Nadzoru oraz sztuką ogrodową. Ogólne wymagania dotyczące robót podano w OST ST.00 „Wymagania ogólne” pkt 1.5.</w:t>
      </w:r>
    </w:p>
    <w:p w14:paraId="598B6C6E" w14:textId="77777777" w:rsidR="00C67C2C" w:rsidRPr="00DF5A91" w:rsidRDefault="00C67C2C" w:rsidP="00C67C2C">
      <w:pPr>
        <w:widowControl w:val="0"/>
        <w:jc w:val="both"/>
        <w:rPr>
          <w:rFonts w:ascii="Tahoma" w:hAnsi="Tahoma" w:cs="Tahoma"/>
          <w:sz w:val="20"/>
          <w:szCs w:val="20"/>
        </w:rPr>
      </w:pPr>
    </w:p>
    <w:p w14:paraId="54CB9446" w14:textId="77777777" w:rsidR="00C67C2C" w:rsidRPr="00DF5A91" w:rsidRDefault="00C67C2C" w:rsidP="00C67C2C">
      <w:pPr>
        <w:widowControl w:val="0"/>
        <w:jc w:val="both"/>
        <w:rPr>
          <w:rFonts w:ascii="Tahoma" w:hAnsi="Tahoma" w:cs="Tahoma"/>
          <w:b/>
          <w:sz w:val="20"/>
          <w:szCs w:val="20"/>
        </w:rPr>
      </w:pPr>
      <w:r w:rsidRPr="00DF5A91">
        <w:rPr>
          <w:rFonts w:ascii="Tahoma" w:hAnsi="Tahoma" w:cs="Tahoma"/>
          <w:b/>
          <w:sz w:val="20"/>
          <w:szCs w:val="20"/>
        </w:rPr>
        <w:t>2. MATERIAŁY</w:t>
      </w:r>
    </w:p>
    <w:p w14:paraId="210412E1" w14:textId="77777777" w:rsidR="00C67C2C" w:rsidRPr="00DF5A91" w:rsidRDefault="00C67C2C" w:rsidP="00C67C2C">
      <w:pPr>
        <w:widowControl w:val="0"/>
        <w:ind w:right="-15"/>
        <w:jc w:val="both"/>
        <w:rPr>
          <w:rFonts w:ascii="Tahoma" w:hAnsi="Tahoma" w:cs="Tahoma"/>
          <w:b/>
          <w:sz w:val="20"/>
          <w:szCs w:val="20"/>
        </w:rPr>
      </w:pPr>
      <w:r w:rsidRPr="00DF5A91">
        <w:rPr>
          <w:rFonts w:ascii="Tahoma" w:hAnsi="Tahoma" w:cs="Tahoma"/>
          <w:b/>
          <w:sz w:val="20"/>
          <w:szCs w:val="20"/>
        </w:rPr>
        <w:t>2.1. Ogólne wymagania dotyczące materiałów</w:t>
      </w:r>
    </w:p>
    <w:p w14:paraId="34550639" w14:textId="77777777" w:rsidR="00C67C2C" w:rsidRPr="00DF5A91" w:rsidRDefault="00C67C2C" w:rsidP="00C67C2C">
      <w:pPr>
        <w:widowControl w:val="0"/>
        <w:ind w:right="-15"/>
        <w:jc w:val="both"/>
        <w:rPr>
          <w:rFonts w:ascii="Tahoma" w:hAnsi="Tahoma" w:cs="Tahoma"/>
          <w:b/>
          <w:sz w:val="20"/>
          <w:szCs w:val="20"/>
        </w:rPr>
      </w:pPr>
      <w:r w:rsidRPr="00DF5A91">
        <w:rPr>
          <w:rFonts w:ascii="Tahoma" w:hAnsi="Tahoma" w:cs="Tahoma"/>
          <w:sz w:val="20"/>
          <w:szCs w:val="20"/>
        </w:rPr>
        <w:t xml:space="preserve">Ogólne wymagania dotyczące materiałów, ich pozyskiwania i składowania, podano w OST ST.00 pkt 2. </w:t>
      </w:r>
    </w:p>
    <w:p w14:paraId="3CDC934C" w14:textId="77777777" w:rsidR="00C67C2C" w:rsidRPr="00DF5A91" w:rsidRDefault="00C67C2C" w:rsidP="00C67C2C">
      <w:pPr>
        <w:widowControl w:val="0"/>
        <w:ind w:right="4649"/>
        <w:jc w:val="both"/>
        <w:rPr>
          <w:rFonts w:ascii="Tahoma" w:hAnsi="Tahoma" w:cs="Tahoma"/>
          <w:b/>
          <w:sz w:val="20"/>
          <w:szCs w:val="20"/>
        </w:rPr>
      </w:pPr>
      <w:r w:rsidRPr="00DF5A91">
        <w:rPr>
          <w:rFonts w:ascii="Tahoma" w:hAnsi="Tahoma" w:cs="Tahoma"/>
          <w:b/>
          <w:sz w:val="20"/>
          <w:szCs w:val="20"/>
        </w:rPr>
        <w:t xml:space="preserve">2.2. Zestawienie materiałów </w:t>
      </w:r>
    </w:p>
    <w:p w14:paraId="750B953C" w14:textId="122F110B" w:rsidR="00C67C2C" w:rsidRPr="00093E06" w:rsidRDefault="00C67C2C" w:rsidP="00C67C2C">
      <w:pPr>
        <w:widowControl w:val="0"/>
        <w:ind w:right="-15"/>
        <w:jc w:val="both"/>
        <w:rPr>
          <w:rFonts w:ascii="Tahoma" w:hAnsi="Tahoma" w:cs="Tahoma"/>
          <w:sz w:val="20"/>
          <w:szCs w:val="20"/>
        </w:rPr>
      </w:pPr>
      <w:r w:rsidRPr="00DF5A91">
        <w:rPr>
          <w:rFonts w:ascii="Tahoma" w:hAnsi="Tahoma" w:cs="Tahoma"/>
          <w:sz w:val="20"/>
          <w:szCs w:val="20"/>
        </w:rPr>
        <w:t>Podstawowe materiały stosowane do wykonania robót budowlanych w zakresie z</w:t>
      </w:r>
      <w:r>
        <w:rPr>
          <w:rFonts w:ascii="Tahoma" w:hAnsi="Tahoma" w:cs="Tahoma"/>
          <w:sz w:val="20"/>
          <w:szCs w:val="20"/>
        </w:rPr>
        <w:t xml:space="preserve">ałożenia </w:t>
      </w:r>
      <w:r>
        <w:rPr>
          <w:rFonts w:ascii="Tahoma" w:hAnsi="Tahoma" w:cs="Tahoma"/>
          <w:sz w:val="20"/>
          <w:szCs w:val="20"/>
        </w:rPr>
        <w:br/>
        <w:t>i pielęgnacji zieleni to materiał roślinny (drzewa) oraz ziemia</w:t>
      </w:r>
      <w:r w:rsidR="004E0AE3">
        <w:rPr>
          <w:rFonts w:ascii="Tahoma" w:hAnsi="Tahoma" w:cs="Tahoma"/>
          <w:sz w:val="20"/>
          <w:szCs w:val="20"/>
        </w:rPr>
        <w:t xml:space="preserve"> </w:t>
      </w:r>
      <w:r>
        <w:rPr>
          <w:rFonts w:ascii="Tahoma" w:hAnsi="Tahoma" w:cs="Tahoma"/>
          <w:sz w:val="20"/>
          <w:szCs w:val="20"/>
        </w:rPr>
        <w:t>i materiały dodatkowe zgodne</w:t>
      </w:r>
      <w:r w:rsidR="004E0AE3">
        <w:rPr>
          <w:rFonts w:ascii="Tahoma" w:hAnsi="Tahoma" w:cs="Tahoma"/>
          <w:sz w:val="20"/>
          <w:szCs w:val="20"/>
        </w:rPr>
        <w:br/>
      </w:r>
      <w:r>
        <w:rPr>
          <w:rFonts w:ascii="Tahoma" w:hAnsi="Tahoma" w:cs="Tahoma"/>
          <w:sz w:val="20"/>
          <w:szCs w:val="20"/>
        </w:rPr>
        <w:t>z dokumentacją techniczną. Zestawienie materiałów zgodne z projektem zieleni.</w:t>
      </w:r>
    </w:p>
    <w:p w14:paraId="58691BB4" w14:textId="77777777" w:rsidR="00C67C2C" w:rsidRPr="00DF5A91" w:rsidRDefault="00C67C2C" w:rsidP="00C67C2C">
      <w:pPr>
        <w:widowControl w:val="0"/>
        <w:ind w:right="4649"/>
        <w:jc w:val="both"/>
        <w:rPr>
          <w:rFonts w:ascii="Tahoma" w:hAnsi="Tahoma" w:cs="Tahoma"/>
          <w:b/>
          <w:sz w:val="20"/>
          <w:szCs w:val="20"/>
        </w:rPr>
      </w:pPr>
      <w:r w:rsidRPr="00DF5A91">
        <w:rPr>
          <w:rFonts w:ascii="Tahoma" w:hAnsi="Tahoma" w:cs="Tahoma"/>
          <w:b/>
          <w:sz w:val="20"/>
          <w:szCs w:val="20"/>
        </w:rPr>
        <w:t>2.3.  Ziemia urodzajna</w:t>
      </w:r>
    </w:p>
    <w:p w14:paraId="53589A70" w14:textId="77777777" w:rsidR="00C67C2C" w:rsidRPr="00DF5A91" w:rsidRDefault="00C67C2C" w:rsidP="00C67C2C">
      <w:pPr>
        <w:widowControl w:val="0"/>
        <w:ind w:right="-15"/>
        <w:jc w:val="both"/>
        <w:rPr>
          <w:rFonts w:ascii="Tahoma" w:hAnsi="Tahoma" w:cs="Tahoma"/>
          <w:sz w:val="20"/>
          <w:szCs w:val="20"/>
        </w:rPr>
      </w:pPr>
      <w:r w:rsidRPr="00DF5A91">
        <w:rPr>
          <w:rFonts w:ascii="Tahoma" w:hAnsi="Tahoma" w:cs="Tahoma"/>
          <w:sz w:val="20"/>
          <w:szCs w:val="20"/>
        </w:rPr>
        <w:t xml:space="preserve">Ziemia urodzajna nie może być zagruzowana, przerośnięta korzeniami, zasolona lub zanieczyszczona chemicznie. Ziemia urodzajna, w zależności od miejsca pozyskania, powinna posiadać następujące charakterystyki:  </w:t>
      </w:r>
    </w:p>
    <w:p w14:paraId="0929908F" w14:textId="77777777" w:rsidR="00C67C2C" w:rsidRPr="00DF5A91" w:rsidRDefault="00C67C2C" w:rsidP="00C67C2C">
      <w:pPr>
        <w:widowControl w:val="0"/>
        <w:numPr>
          <w:ilvl w:val="0"/>
          <w:numId w:val="58"/>
        </w:numPr>
        <w:ind w:right="-15"/>
        <w:contextualSpacing/>
        <w:jc w:val="both"/>
        <w:rPr>
          <w:rFonts w:ascii="Tahoma" w:hAnsi="Tahoma" w:cs="Tahoma"/>
          <w:sz w:val="20"/>
          <w:szCs w:val="20"/>
        </w:rPr>
      </w:pPr>
      <w:proofErr w:type="gramStart"/>
      <w:r w:rsidRPr="00DF5A91">
        <w:rPr>
          <w:rFonts w:ascii="Tahoma" w:hAnsi="Tahoma" w:cs="Tahoma"/>
          <w:sz w:val="20"/>
          <w:szCs w:val="20"/>
        </w:rPr>
        <w:t>ziemia</w:t>
      </w:r>
      <w:proofErr w:type="gramEnd"/>
      <w:r w:rsidRPr="00DF5A91">
        <w:rPr>
          <w:rFonts w:ascii="Tahoma" w:hAnsi="Tahoma" w:cs="Tahoma"/>
          <w:sz w:val="20"/>
          <w:szCs w:val="20"/>
        </w:rPr>
        <w:t xml:space="preserve"> rodzima - powinna być zdjęta przed rozpoczęciem robót budowlanych </w:t>
      </w:r>
      <w:r>
        <w:rPr>
          <w:rFonts w:ascii="Tahoma" w:hAnsi="Tahoma" w:cs="Tahoma"/>
          <w:sz w:val="20"/>
          <w:szCs w:val="20"/>
        </w:rPr>
        <w:br/>
      </w:r>
      <w:r w:rsidRPr="00DF5A91">
        <w:rPr>
          <w:rFonts w:ascii="Tahoma" w:hAnsi="Tahoma" w:cs="Tahoma"/>
          <w:sz w:val="20"/>
          <w:szCs w:val="20"/>
        </w:rPr>
        <w:t xml:space="preserve">i zmagazynowana w pryzmach nie przekraczających 2 m wysokości,  </w:t>
      </w:r>
    </w:p>
    <w:p w14:paraId="1A9B7792" w14:textId="77777777" w:rsidR="00C67C2C" w:rsidRPr="00DF5A91" w:rsidRDefault="00C67C2C" w:rsidP="00C67C2C">
      <w:pPr>
        <w:widowControl w:val="0"/>
        <w:numPr>
          <w:ilvl w:val="0"/>
          <w:numId w:val="58"/>
        </w:numPr>
        <w:ind w:right="-15"/>
        <w:contextualSpacing/>
        <w:jc w:val="both"/>
        <w:rPr>
          <w:rFonts w:ascii="Tahoma" w:hAnsi="Tahoma" w:cs="Tahoma"/>
          <w:sz w:val="20"/>
          <w:szCs w:val="20"/>
        </w:rPr>
      </w:pPr>
      <w:proofErr w:type="gramStart"/>
      <w:r w:rsidRPr="00DF5A91">
        <w:rPr>
          <w:rFonts w:ascii="Tahoma" w:hAnsi="Tahoma" w:cs="Tahoma"/>
          <w:sz w:val="20"/>
          <w:szCs w:val="20"/>
        </w:rPr>
        <w:t>ziemia</w:t>
      </w:r>
      <w:proofErr w:type="gramEnd"/>
      <w:r w:rsidRPr="00DF5A91">
        <w:rPr>
          <w:rFonts w:ascii="Tahoma" w:hAnsi="Tahoma" w:cs="Tahoma"/>
          <w:sz w:val="20"/>
          <w:szCs w:val="20"/>
        </w:rPr>
        <w:t xml:space="preserve"> pozyskana w innym miejscu i dostarczona na plac budowy - nie może być zagruzowana, przerośnięta korzeniami, zasolona lub zanieczyszczona chemicznie.</w:t>
      </w:r>
    </w:p>
    <w:p w14:paraId="5946E9AA" w14:textId="77777777" w:rsidR="00C67C2C" w:rsidRPr="00DF5A91" w:rsidRDefault="00C67C2C" w:rsidP="00C67C2C">
      <w:pPr>
        <w:widowControl w:val="0"/>
        <w:ind w:right="-15"/>
        <w:contextualSpacing/>
        <w:jc w:val="both"/>
        <w:rPr>
          <w:rFonts w:ascii="Tahoma" w:hAnsi="Tahoma" w:cs="Tahoma"/>
          <w:sz w:val="20"/>
          <w:szCs w:val="20"/>
        </w:rPr>
      </w:pPr>
      <w:r w:rsidRPr="00DF5A91">
        <w:rPr>
          <w:rFonts w:ascii="Tahoma" w:hAnsi="Tahoma" w:cs="Tahoma"/>
          <w:sz w:val="20"/>
          <w:szCs w:val="20"/>
        </w:rPr>
        <w:t>Ziemia urodzajna powinna być wyrównana zgodnie z rzędnymi, uwzględniając przewidzianą na danym obszarze grubość warstwy ściółki.</w:t>
      </w:r>
    </w:p>
    <w:p w14:paraId="107EFF7E"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Standardowa ziemia urodzajna powinna charakteryzować się następującymi proporcjami:</w:t>
      </w:r>
    </w:p>
    <w:p w14:paraId="731C4B5A"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xml:space="preserve">• frakcja ilasta – wielkość poniżej 0.002 </w:t>
      </w:r>
      <w:proofErr w:type="gramStart"/>
      <w:r w:rsidRPr="00DF5A91">
        <w:rPr>
          <w:rFonts w:ascii="Tahoma" w:hAnsi="Tahoma" w:cs="Tahoma"/>
          <w:sz w:val="20"/>
          <w:szCs w:val="20"/>
        </w:rPr>
        <w:t>mm-</w:t>
      </w:r>
      <w:proofErr w:type="gramEnd"/>
      <w:r w:rsidRPr="00DF5A91">
        <w:rPr>
          <w:rFonts w:ascii="Tahoma" w:hAnsi="Tahoma" w:cs="Tahoma"/>
          <w:sz w:val="20"/>
          <w:szCs w:val="20"/>
        </w:rPr>
        <w:t xml:space="preserve"> zawartość 12-18%,</w:t>
      </w:r>
    </w:p>
    <w:p w14:paraId="1F83BFF2"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xml:space="preserve">• frakcja pylasta - wielkość 0.002-0.05 </w:t>
      </w:r>
      <w:proofErr w:type="gramStart"/>
      <w:r w:rsidRPr="00DF5A91">
        <w:rPr>
          <w:rFonts w:ascii="Tahoma" w:hAnsi="Tahoma" w:cs="Tahoma"/>
          <w:sz w:val="20"/>
          <w:szCs w:val="20"/>
        </w:rPr>
        <w:t>mm-</w:t>
      </w:r>
      <w:proofErr w:type="gramEnd"/>
      <w:r w:rsidRPr="00DF5A91">
        <w:rPr>
          <w:rFonts w:ascii="Tahoma" w:hAnsi="Tahoma" w:cs="Tahoma"/>
          <w:sz w:val="20"/>
          <w:szCs w:val="20"/>
        </w:rPr>
        <w:t xml:space="preserve"> zawartość 20-30%,</w:t>
      </w:r>
    </w:p>
    <w:p w14:paraId="1C677152"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xml:space="preserve">• frakcja piaszczysta - wielkość 0.05-2 </w:t>
      </w:r>
      <w:proofErr w:type="gramStart"/>
      <w:r w:rsidRPr="00DF5A91">
        <w:rPr>
          <w:rFonts w:ascii="Tahoma" w:hAnsi="Tahoma" w:cs="Tahoma"/>
          <w:sz w:val="20"/>
          <w:szCs w:val="20"/>
        </w:rPr>
        <w:t>mm-</w:t>
      </w:r>
      <w:proofErr w:type="gramEnd"/>
      <w:r w:rsidRPr="00DF5A91">
        <w:rPr>
          <w:rFonts w:ascii="Tahoma" w:hAnsi="Tahoma" w:cs="Tahoma"/>
          <w:sz w:val="20"/>
          <w:szCs w:val="20"/>
        </w:rPr>
        <w:t xml:space="preserve"> zawartość 45-70%,</w:t>
      </w:r>
    </w:p>
    <w:p w14:paraId="4773186D"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frakcja żwirowa i kamienista - zawartość poniżej 5%.</w:t>
      </w:r>
    </w:p>
    <w:p w14:paraId="257CEBEF"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Najkorzystniejszy skład objętościowy ziemi urodzajnej:</w:t>
      </w:r>
    </w:p>
    <w:p w14:paraId="4473FD9A"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45% twardych cząstek,</w:t>
      </w:r>
    </w:p>
    <w:p w14:paraId="30D4C541"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25% wolnych przestrzeni dla zmagazynowania wody,</w:t>
      </w:r>
    </w:p>
    <w:p w14:paraId="6DA00CF3"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25% wolnych przestrzeni dla powietrza.</w:t>
      </w:r>
    </w:p>
    <w:p w14:paraId="301DCB47"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Parametry fizyczne i chemiczne, jakimi powinna się charakteryzować ziemia urodzajna:</w:t>
      </w:r>
    </w:p>
    <w:p w14:paraId="020C2628"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ciężar objętościowy – 1,3-1,6 T/m3,</w:t>
      </w:r>
    </w:p>
    <w:p w14:paraId="27208B53"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zawartość materii organicznej – 2-5% w stosunku C</w:t>
      </w:r>
      <w:proofErr w:type="gramStart"/>
      <w:r w:rsidRPr="00DF5A91">
        <w:rPr>
          <w:rFonts w:ascii="Tahoma" w:hAnsi="Tahoma" w:cs="Tahoma"/>
          <w:sz w:val="20"/>
          <w:szCs w:val="20"/>
        </w:rPr>
        <w:t>:N</w:t>
      </w:r>
      <w:proofErr w:type="gramEnd"/>
      <w:r w:rsidRPr="00DF5A91">
        <w:rPr>
          <w:rFonts w:ascii="Tahoma" w:hAnsi="Tahoma" w:cs="Tahoma"/>
          <w:sz w:val="20"/>
          <w:szCs w:val="20"/>
        </w:rPr>
        <w:t xml:space="preserve"> poniżej 30:1,</w:t>
      </w:r>
    </w:p>
    <w:p w14:paraId="268DAAE0"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odczyn obojętny,</w:t>
      </w:r>
    </w:p>
    <w:p w14:paraId="23E114F0"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zawartość minerałów – N 25-50 mg, P2O510-29 mg, K 20-49 mg, Mg 10-15 mg, na 100 g gleby.</w:t>
      </w:r>
    </w:p>
    <w:p w14:paraId="0CED128F" w14:textId="77777777" w:rsidR="00C67C2C" w:rsidRPr="00DF5A91" w:rsidRDefault="00C67C2C" w:rsidP="00C67C2C">
      <w:pPr>
        <w:widowControl w:val="0"/>
        <w:ind w:right="3060"/>
        <w:jc w:val="both"/>
        <w:rPr>
          <w:rFonts w:ascii="Tahoma" w:hAnsi="Tahoma" w:cs="Tahoma"/>
          <w:b/>
          <w:sz w:val="20"/>
          <w:szCs w:val="20"/>
        </w:rPr>
      </w:pPr>
      <w:r w:rsidRPr="00DF5A91">
        <w:rPr>
          <w:rFonts w:ascii="Tahoma" w:hAnsi="Tahoma" w:cs="Tahoma"/>
          <w:b/>
          <w:sz w:val="20"/>
          <w:szCs w:val="20"/>
        </w:rPr>
        <w:t>2.4.  Nawozy mineralne</w:t>
      </w:r>
    </w:p>
    <w:p w14:paraId="7DEDA37B" w14:textId="77777777" w:rsidR="00C67C2C" w:rsidRPr="00DF5A91" w:rsidRDefault="00C67C2C" w:rsidP="00C67C2C">
      <w:pPr>
        <w:widowControl w:val="0"/>
        <w:ind w:right="-15"/>
        <w:jc w:val="both"/>
        <w:rPr>
          <w:rFonts w:ascii="Tahoma" w:hAnsi="Tahoma" w:cs="Tahoma"/>
          <w:sz w:val="20"/>
          <w:szCs w:val="20"/>
        </w:rPr>
      </w:pPr>
      <w:r w:rsidRPr="00DF5A91">
        <w:rPr>
          <w:rFonts w:ascii="Tahoma" w:hAnsi="Tahoma" w:cs="Tahoma"/>
          <w:sz w:val="20"/>
          <w:szCs w:val="20"/>
        </w:rPr>
        <w:t>Nawozy mineralne powinny być w opakowaniu z podanym składem chemicznym (zawartość N</w:t>
      </w:r>
      <w:proofErr w:type="gramStart"/>
      <w:r w:rsidRPr="00DF5A91">
        <w:rPr>
          <w:rFonts w:ascii="Tahoma" w:hAnsi="Tahoma" w:cs="Tahoma"/>
          <w:sz w:val="20"/>
          <w:szCs w:val="20"/>
        </w:rPr>
        <w:t>,P</w:t>
      </w:r>
      <w:proofErr w:type="gramEnd"/>
      <w:r w:rsidRPr="00DF5A91">
        <w:rPr>
          <w:rFonts w:ascii="Tahoma" w:hAnsi="Tahoma" w:cs="Tahoma"/>
          <w:sz w:val="20"/>
          <w:szCs w:val="20"/>
        </w:rPr>
        <w:t>,K). Należy je zabezpieczyć przed zawilgoceniem i zbryleniem podczas transportu i przechowywania.</w:t>
      </w:r>
    </w:p>
    <w:p w14:paraId="20A593FB" w14:textId="77777777" w:rsidR="00C67C2C" w:rsidRPr="00DF5A91" w:rsidRDefault="00C67C2C" w:rsidP="00C67C2C">
      <w:pPr>
        <w:widowControl w:val="0"/>
        <w:ind w:right="3657"/>
        <w:jc w:val="both"/>
        <w:rPr>
          <w:rFonts w:ascii="Tahoma" w:hAnsi="Tahoma" w:cs="Tahoma"/>
          <w:b/>
          <w:sz w:val="20"/>
          <w:szCs w:val="20"/>
        </w:rPr>
      </w:pPr>
      <w:r w:rsidRPr="00DF5A91">
        <w:rPr>
          <w:rFonts w:ascii="Tahoma" w:hAnsi="Tahoma" w:cs="Tahoma"/>
          <w:b/>
          <w:sz w:val="20"/>
          <w:szCs w:val="20"/>
        </w:rPr>
        <w:t>2.5.  Środki ochrony roślin</w:t>
      </w:r>
    </w:p>
    <w:p w14:paraId="0B2AC60D" w14:textId="77777777" w:rsidR="00C67C2C" w:rsidRPr="00DF5A91" w:rsidRDefault="00C67C2C" w:rsidP="00C67C2C">
      <w:pPr>
        <w:widowControl w:val="0"/>
        <w:jc w:val="both"/>
        <w:rPr>
          <w:rFonts w:ascii="Tahoma" w:hAnsi="Tahoma" w:cs="Tahoma"/>
          <w:b/>
          <w:sz w:val="20"/>
          <w:szCs w:val="20"/>
        </w:rPr>
      </w:pPr>
      <w:r w:rsidRPr="00DF5A91">
        <w:rPr>
          <w:rFonts w:ascii="Tahoma" w:hAnsi="Tahoma" w:cs="Tahoma"/>
          <w:sz w:val="20"/>
          <w:szCs w:val="20"/>
        </w:rPr>
        <w:t xml:space="preserve">Do stosowania mogą być dopuszczone tylko te środki ochrony roślin, które przy prawidłowym stosowaniu, zgodnie z ich przeznaczeniem, nie stanowią zagrożenia dla zdrowia człowieka, zwierząt lub środowiska, a w szczególności środki ochrony roślin, które nie zawierają substancji aktywnych </w:t>
      </w:r>
      <w:r w:rsidRPr="00DF5A91">
        <w:rPr>
          <w:rFonts w:ascii="Tahoma" w:hAnsi="Tahoma" w:cs="Tahoma"/>
          <w:sz w:val="20"/>
          <w:szCs w:val="20"/>
        </w:rPr>
        <w:lastRenderedPageBreak/>
        <w:t>stwarzających takie zagrożenie i posiadają zezwolenie na dopuszczenie środka ochrony roślin do obrotu.</w:t>
      </w:r>
    </w:p>
    <w:p w14:paraId="5049B616" w14:textId="5B5B4333" w:rsidR="00C67C2C" w:rsidRPr="00D96088" w:rsidRDefault="00C67C2C" w:rsidP="00C67C2C">
      <w:pPr>
        <w:widowControl w:val="0"/>
        <w:jc w:val="both"/>
        <w:rPr>
          <w:rFonts w:ascii="Tahoma" w:hAnsi="Tahoma" w:cs="Tahoma"/>
          <w:b/>
          <w:sz w:val="20"/>
          <w:szCs w:val="20"/>
        </w:rPr>
      </w:pPr>
      <w:r w:rsidRPr="00D96088">
        <w:rPr>
          <w:rFonts w:ascii="Tahoma" w:hAnsi="Tahoma" w:cs="Tahoma"/>
          <w:b/>
          <w:sz w:val="20"/>
          <w:szCs w:val="20"/>
        </w:rPr>
        <w:t>2.</w:t>
      </w:r>
      <w:r w:rsidR="004E0AE3">
        <w:rPr>
          <w:rFonts w:ascii="Tahoma" w:hAnsi="Tahoma" w:cs="Tahoma"/>
          <w:b/>
          <w:sz w:val="20"/>
          <w:szCs w:val="20"/>
        </w:rPr>
        <w:t>6</w:t>
      </w:r>
      <w:r w:rsidRPr="00D96088">
        <w:rPr>
          <w:rFonts w:ascii="Tahoma" w:hAnsi="Tahoma" w:cs="Tahoma"/>
          <w:b/>
          <w:sz w:val="20"/>
          <w:szCs w:val="20"/>
        </w:rPr>
        <w:t>.  Materiał roślinny - drzewa</w:t>
      </w:r>
    </w:p>
    <w:p w14:paraId="36DB37C5" w14:textId="572DDBF5" w:rsidR="00C67C2C" w:rsidRPr="00DF5A91" w:rsidRDefault="00C67C2C" w:rsidP="00C67C2C">
      <w:pPr>
        <w:widowControl w:val="0"/>
        <w:jc w:val="both"/>
        <w:rPr>
          <w:rFonts w:ascii="Tahoma" w:hAnsi="Tahoma" w:cs="Tahoma"/>
          <w:b/>
          <w:sz w:val="20"/>
          <w:szCs w:val="20"/>
        </w:rPr>
      </w:pPr>
      <w:r w:rsidRPr="00D96088">
        <w:rPr>
          <w:rFonts w:ascii="Tahoma" w:hAnsi="Tahoma" w:cs="Tahoma"/>
          <w:b/>
          <w:sz w:val="20"/>
          <w:szCs w:val="20"/>
        </w:rPr>
        <w:t>2.</w:t>
      </w:r>
      <w:r w:rsidR="004E0AE3">
        <w:rPr>
          <w:rFonts w:ascii="Tahoma" w:hAnsi="Tahoma" w:cs="Tahoma"/>
          <w:b/>
          <w:sz w:val="20"/>
          <w:szCs w:val="20"/>
        </w:rPr>
        <w:t>6</w:t>
      </w:r>
      <w:r w:rsidRPr="00D96088">
        <w:rPr>
          <w:rFonts w:ascii="Tahoma" w:hAnsi="Tahoma" w:cs="Tahoma"/>
          <w:b/>
          <w:sz w:val="20"/>
          <w:szCs w:val="20"/>
        </w:rPr>
        <w:t>.1. Wymagania ogólne: drzewa</w:t>
      </w:r>
    </w:p>
    <w:p w14:paraId="12F748E0" w14:textId="77777777" w:rsidR="00C67C2C" w:rsidRPr="00DF5A91" w:rsidRDefault="00C67C2C" w:rsidP="00C67C2C">
      <w:pPr>
        <w:widowControl w:val="0"/>
        <w:numPr>
          <w:ilvl w:val="0"/>
          <w:numId w:val="63"/>
        </w:numPr>
        <w:contextualSpacing/>
        <w:jc w:val="both"/>
        <w:rPr>
          <w:rFonts w:ascii="Tahoma" w:hAnsi="Tahoma" w:cs="Tahoma"/>
          <w:sz w:val="20"/>
          <w:szCs w:val="20"/>
        </w:rPr>
      </w:pPr>
      <w:r w:rsidRPr="00DF5A91">
        <w:rPr>
          <w:rFonts w:ascii="Tahoma" w:hAnsi="Tahoma" w:cs="Tahoma"/>
          <w:sz w:val="20"/>
          <w:szCs w:val="20"/>
        </w:rPr>
        <w:t xml:space="preserve">Materiał roślinny powinien być zgodny z dokumentacją projektową. </w:t>
      </w:r>
    </w:p>
    <w:p w14:paraId="33B377B7" w14:textId="155C3D71" w:rsidR="00C67C2C" w:rsidRPr="00DF5A91" w:rsidRDefault="00C67C2C" w:rsidP="00C67C2C">
      <w:pPr>
        <w:widowControl w:val="0"/>
        <w:numPr>
          <w:ilvl w:val="0"/>
          <w:numId w:val="63"/>
        </w:numPr>
        <w:contextualSpacing/>
        <w:jc w:val="both"/>
        <w:rPr>
          <w:rFonts w:ascii="Tahoma" w:hAnsi="Tahoma" w:cs="Tahoma"/>
          <w:sz w:val="20"/>
          <w:szCs w:val="20"/>
        </w:rPr>
      </w:pPr>
      <w:r w:rsidRPr="00DF5A91">
        <w:rPr>
          <w:rFonts w:ascii="Tahoma" w:hAnsi="Tahoma" w:cs="Tahoma"/>
          <w:sz w:val="20"/>
          <w:szCs w:val="20"/>
        </w:rPr>
        <w:t xml:space="preserve">Drzewa powinny dostarczone z etykietką z nazwą łacińską.  </w:t>
      </w:r>
    </w:p>
    <w:p w14:paraId="0704861E" w14:textId="0EADE00F" w:rsidR="00C67C2C" w:rsidRPr="00DF5A91" w:rsidRDefault="00C67C2C" w:rsidP="00C67C2C">
      <w:pPr>
        <w:widowControl w:val="0"/>
        <w:numPr>
          <w:ilvl w:val="0"/>
          <w:numId w:val="63"/>
        </w:numPr>
        <w:contextualSpacing/>
        <w:jc w:val="both"/>
        <w:rPr>
          <w:rFonts w:ascii="Tahoma" w:hAnsi="Tahoma" w:cs="Tahoma"/>
          <w:sz w:val="20"/>
          <w:szCs w:val="20"/>
        </w:rPr>
      </w:pPr>
      <w:r w:rsidRPr="00DF5A91">
        <w:rPr>
          <w:rFonts w:ascii="Tahoma" w:hAnsi="Tahoma" w:cs="Tahoma"/>
          <w:sz w:val="20"/>
          <w:szCs w:val="20"/>
        </w:rPr>
        <w:t>Sadzonki drzew powinny być prawidłowo uformowane z zachowaniem pokroju charakterystycznego dla gatunku i odmiany oraz posiadać cechy:</w:t>
      </w:r>
    </w:p>
    <w:p w14:paraId="5399F02F" w14:textId="77777777" w:rsidR="00C67C2C" w:rsidRPr="00DF5A91" w:rsidRDefault="00C67C2C" w:rsidP="00C67C2C">
      <w:pPr>
        <w:widowControl w:val="0"/>
        <w:numPr>
          <w:ilvl w:val="0"/>
          <w:numId w:val="51"/>
        </w:numPr>
        <w:ind w:left="1110"/>
        <w:contextualSpacing/>
        <w:jc w:val="both"/>
        <w:rPr>
          <w:rFonts w:ascii="Tahoma" w:hAnsi="Tahoma" w:cs="Tahoma"/>
          <w:sz w:val="20"/>
          <w:szCs w:val="20"/>
        </w:rPr>
      </w:pPr>
      <w:proofErr w:type="gramStart"/>
      <w:r w:rsidRPr="00DF5A91">
        <w:rPr>
          <w:rFonts w:ascii="Tahoma" w:hAnsi="Tahoma" w:cs="Tahoma"/>
          <w:sz w:val="20"/>
          <w:szCs w:val="20"/>
        </w:rPr>
        <w:t>punkt</w:t>
      </w:r>
      <w:proofErr w:type="gramEnd"/>
      <w:r w:rsidRPr="00DF5A91">
        <w:rPr>
          <w:rFonts w:ascii="Tahoma" w:hAnsi="Tahoma" w:cs="Tahoma"/>
          <w:sz w:val="20"/>
          <w:szCs w:val="20"/>
        </w:rPr>
        <w:t xml:space="preserve"> szczytowy przewodnika powinien być wyraźnie uformowany,</w:t>
      </w:r>
    </w:p>
    <w:p w14:paraId="53A01942" w14:textId="77777777" w:rsidR="00C67C2C" w:rsidRPr="00DF5A91" w:rsidRDefault="00C67C2C" w:rsidP="00C67C2C">
      <w:pPr>
        <w:widowControl w:val="0"/>
        <w:numPr>
          <w:ilvl w:val="0"/>
          <w:numId w:val="51"/>
        </w:numPr>
        <w:ind w:left="1110"/>
        <w:contextualSpacing/>
        <w:jc w:val="both"/>
        <w:rPr>
          <w:rFonts w:ascii="Tahoma" w:hAnsi="Tahoma" w:cs="Tahoma"/>
          <w:sz w:val="20"/>
          <w:szCs w:val="20"/>
        </w:rPr>
      </w:pPr>
      <w:proofErr w:type="gramStart"/>
      <w:r w:rsidRPr="00DF5A91">
        <w:rPr>
          <w:rFonts w:ascii="Tahoma" w:hAnsi="Tahoma" w:cs="Tahoma"/>
          <w:sz w:val="20"/>
          <w:szCs w:val="20"/>
        </w:rPr>
        <w:t>przyrost</w:t>
      </w:r>
      <w:proofErr w:type="gramEnd"/>
      <w:r w:rsidRPr="00DF5A91">
        <w:rPr>
          <w:rFonts w:ascii="Tahoma" w:hAnsi="Tahoma" w:cs="Tahoma"/>
          <w:sz w:val="20"/>
          <w:szCs w:val="20"/>
        </w:rPr>
        <w:t xml:space="preserve"> ostatniego roku powinien wyraźnie i prosto przedłużać przewodnik, </w:t>
      </w:r>
    </w:p>
    <w:p w14:paraId="3FF5DF2E" w14:textId="77777777" w:rsidR="00C67C2C" w:rsidRPr="00DF5A91" w:rsidRDefault="00C67C2C" w:rsidP="00C67C2C">
      <w:pPr>
        <w:widowControl w:val="0"/>
        <w:numPr>
          <w:ilvl w:val="0"/>
          <w:numId w:val="51"/>
        </w:numPr>
        <w:ind w:left="1110"/>
        <w:contextualSpacing/>
        <w:jc w:val="both"/>
        <w:rPr>
          <w:rFonts w:ascii="Tahoma" w:hAnsi="Tahoma" w:cs="Tahoma"/>
          <w:sz w:val="20"/>
          <w:szCs w:val="20"/>
        </w:rPr>
      </w:pPr>
      <w:proofErr w:type="gramStart"/>
      <w:r w:rsidRPr="00DF5A91">
        <w:rPr>
          <w:rFonts w:ascii="Tahoma" w:hAnsi="Tahoma" w:cs="Tahoma"/>
          <w:sz w:val="20"/>
          <w:szCs w:val="20"/>
        </w:rPr>
        <w:t>u</w:t>
      </w:r>
      <w:proofErr w:type="gramEnd"/>
      <w:r w:rsidRPr="00DF5A91">
        <w:rPr>
          <w:rFonts w:ascii="Tahoma" w:hAnsi="Tahoma" w:cs="Tahoma"/>
          <w:sz w:val="20"/>
          <w:szCs w:val="20"/>
        </w:rPr>
        <w:t xml:space="preserve"> roślin sadzonych z bryłą korzeniową powinna ona być prawidłowo uformowana i nie uszkodzona, </w:t>
      </w:r>
    </w:p>
    <w:p w14:paraId="567FB842" w14:textId="77777777" w:rsidR="00C67C2C" w:rsidRPr="00DF5A91" w:rsidRDefault="00C67C2C" w:rsidP="00C67C2C">
      <w:pPr>
        <w:widowControl w:val="0"/>
        <w:numPr>
          <w:ilvl w:val="0"/>
          <w:numId w:val="51"/>
        </w:numPr>
        <w:ind w:left="1110"/>
        <w:contextualSpacing/>
        <w:jc w:val="both"/>
        <w:rPr>
          <w:rFonts w:ascii="Tahoma" w:hAnsi="Tahoma" w:cs="Tahoma"/>
          <w:sz w:val="20"/>
          <w:szCs w:val="20"/>
        </w:rPr>
      </w:pPr>
      <w:proofErr w:type="gramStart"/>
      <w:r w:rsidRPr="00DF5A91">
        <w:rPr>
          <w:rFonts w:ascii="Tahoma" w:hAnsi="Tahoma" w:cs="Tahoma"/>
          <w:sz w:val="20"/>
          <w:szCs w:val="20"/>
        </w:rPr>
        <w:t>system</w:t>
      </w:r>
      <w:proofErr w:type="gramEnd"/>
      <w:r w:rsidRPr="00DF5A91">
        <w:rPr>
          <w:rFonts w:ascii="Tahoma" w:hAnsi="Tahoma" w:cs="Tahoma"/>
          <w:sz w:val="20"/>
          <w:szCs w:val="20"/>
        </w:rPr>
        <w:t xml:space="preserve"> korzeniowy powinien być skupiony i prawidłowo rozwinięty, na korzeniach szkieletowych powinny występować liczne drobne korzenie włośnikowe, </w:t>
      </w:r>
    </w:p>
    <w:p w14:paraId="7CCC9FED" w14:textId="77777777" w:rsidR="00C67C2C" w:rsidRPr="00DF5A91" w:rsidRDefault="00C67C2C" w:rsidP="00C67C2C">
      <w:pPr>
        <w:widowControl w:val="0"/>
        <w:numPr>
          <w:ilvl w:val="0"/>
          <w:numId w:val="51"/>
        </w:numPr>
        <w:ind w:left="1110"/>
        <w:contextualSpacing/>
        <w:jc w:val="both"/>
        <w:rPr>
          <w:rFonts w:ascii="Tahoma" w:hAnsi="Tahoma" w:cs="Tahoma"/>
          <w:sz w:val="20"/>
          <w:szCs w:val="20"/>
        </w:rPr>
      </w:pPr>
      <w:proofErr w:type="gramStart"/>
      <w:r w:rsidRPr="00DF5A91">
        <w:rPr>
          <w:rFonts w:ascii="Tahoma" w:hAnsi="Tahoma" w:cs="Tahoma"/>
          <w:sz w:val="20"/>
          <w:szCs w:val="20"/>
        </w:rPr>
        <w:t>przewodnik</w:t>
      </w:r>
      <w:proofErr w:type="gramEnd"/>
      <w:r w:rsidRPr="00DF5A91">
        <w:rPr>
          <w:rFonts w:ascii="Tahoma" w:hAnsi="Tahoma" w:cs="Tahoma"/>
          <w:sz w:val="20"/>
          <w:szCs w:val="20"/>
        </w:rPr>
        <w:t xml:space="preserve"> powinien być prosty, </w:t>
      </w:r>
    </w:p>
    <w:p w14:paraId="51205323" w14:textId="3F796848" w:rsidR="00C67C2C" w:rsidRPr="00DF5A91" w:rsidRDefault="00C67C2C" w:rsidP="00C67C2C">
      <w:pPr>
        <w:widowControl w:val="0"/>
        <w:numPr>
          <w:ilvl w:val="0"/>
          <w:numId w:val="51"/>
        </w:numPr>
        <w:ind w:left="1110"/>
        <w:contextualSpacing/>
        <w:jc w:val="both"/>
        <w:rPr>
          <w:rFonts w:ascii="Tahoma" w:hAnsi="Tahoma" w:cs="Tahoma"/>
          <w:sz w:val="20"/>
          <w:szCs w:val="20"/>
        </w:rPr>
      </w:pPr>
      <w:proofErr w:type="gramStart"/>
      <w:r w:rsidRPr="00DF5A91">
        <w:rPr>
          <w:rFonts w:ascii="Tahoma" w:hAnsi="Tahoma" w:cs="Tahoma"/>
          <w:sz w:val="20"/>
          <w:szCs w:val="20"/>
        </w:rPr>
        <w:t>pędy</w:t>
      </w:r>
      <w:proofErr w:type="gramEnd"/>
      <w:r w:rsidRPr="00DF5A91">
        <w:rPr>
          <w:rFonts w:ascii="Tahoma" w:hAnsi="Tahoma" w:cs="Tahoma"/>
          <w:sz w:val="20"/>
          <w:szCs w:val="20"/>
        </w:rPr>
        <w:t xml:space="preserve"> korony u drzew nie powinny być przycięte, </w:t>
      </w:r>
    </w:p>
    <w:p w14:paraId="60225249" w14:textId="77777777" w:rsidR="00C67C2C" w:rsidRPr="00DF5A91" w:rsidRDefault="00C67C2C" w:rsidP="00C67C2C">
      <w:pPr>
        <w:widowControl w:val="0"/>
        <w:numPr>
          <w:ilvl w:val="0"/>
          <w:numId w:val="51"/>
        </w:numPr>
        <w:ind w:left="1110"/>
        <w:contextualSpacing/>
        <w:jc w:val="both"/>
        <w:rPr>
          <w:rFonts w:ascii="Tahoma" w:hAnsi="Tahoma" w:cs="Tahoma"/>
          <w:sz w:val="20"/>
          <w:szCs w:val="20"/>
        </w:rPr>
      </w:pPr>
      <w:proofErr w:type="gramStart"/>
      <w:r w:rsidRPr="00DF5A91">
        <w:rPr>
          <w:rFonts w:ascii="Tahoma" w:hAnsi="Tahoma" w:cs="Tahoma"/>
          <w:sz w:val="20"/>
          <w:szCs w:val="20"/>
        </w:rPr>
        <w:t>pędy</w:t>
      </w:r>
      <w:proofErr w:type="gramEnd"/>
      <w:r w:rsidRPr="00DF5A91">
        <w:rPr>
          <w:rFonts w:ascii="Tahoma" w:hAnsi="Tahoma" w:cs="Tahoma"/>
          <w:sz w:val="20"/>
          <w:szCs w:val="20"/>
        </w:rPr>
        <w:t xml:space="preserve"> boczne korony drzewa powinny być równomiernie rozmieszczone,  </w:t>
      </w:r>
    </w:p>
    <w:p w14:paraId="1FBB9BEE" w14:textId="77777777" w:rsidR="00C67C2C" w:rsidRPr="00DF5A91" w:rsidRDefault="00C67C2C" w:rsidP="00C67C2C">
      <w:pPr>
        <w:widowControl w:val="0"/>
        <w:numPr>
          <w:ilvl w:val="0"/>
          <w:numId w:val="2"/>
        </w:numPr>
        <w:contextualSpacing/>
        <w:jc w:val="both"/>
        <w:rPr>
          <w:rFonts w:ascii="Tahoma" w:hAnsi="Tahoma" w:cs="Tahoma"/>
          <w:sz w:val="20"/>
          <w:szCs w:val="20"/>
        </w:rPr>
      </w:pPr>
      <w:r w:rsidRPr="00DF5A91">
        <w:rPr>
          <w:rFonts w:ascii="Tahoma" w:hAnsi="Tahoma" w:cs="Tahoma"/>
          <w:sz w:val="20"/>
          <w:szCs w:val="20"/>
        </w:rPr>
        <w:t xml:space="preserve">Rośliny powinny być dojrzałe technicznie tzn. nadające się do wysadzenia, jednolite w całej partii, zdrowe i </w:t>
      </w:r>
      <w:proofErr w:type="gramStart"/>
      <w:r w:rsidRPr="00DF5A91">
        <w:rPr>
          <w:rFonts w:ascii="Tahoma" w:hAnsi="Tahoma" w:cs="Tahoma"/>
          <w:sz w:val="20"/>
          <w:szCs w:val="20"/>
        </w:rPr>
        <w:t>nie zwiędnięte</w:t>
      </w:r>
      <w:proofErr w:type="gramEnd"/>
      <w:r w:rsidRPr="00DF5A91">
        <w:rPr>
          <w:rFonts w:ascii="Tahoma" w:hAnsi="Tahoma" w:cs="Tahoma"/>
          <w:sz w:val="20"/>
          <w:szCs w:val="20"/>
        </w:rPr>
        <w:t xml:space="preserve">.  </w:t>
      </w:r>
    </w:p>
    <w:p w14:paraId="7B59B207" w14:textId="77777777" w:rsidR="00C67C2C" w:rsidRPr="00DF5A91" w:rsidRDefault="00C67C2C" w:rsidP="00C67C2C">
      <w:pPr>
        <w:widowControl w:val="0"/>
        <w:numPr>
          <w:ilvl w:val="0"/>
          <w:numId w:val="2"/>
        </w:numPr>
        <w:contextualSpacing/>
        <w:jc w:val="both"/>
        <w:rPr>
          <w:rFonts w:ascii="Tahoma" w:hAnsi="Tahoma" w:cs="Tahoma"/>
          <w:sz w:val="20"/>
          <w:szCs w:val="20"/>
        </w:rPr>
      </w:pPr>
      <w:r w:rsidRPr="00DF5A91">
        <w:rPr>
          <w:rFonts w:ascii="Tahoma" w:hAnsi="Tahoma" w:cs="Tahoma"/>
          <w:sz w:val="20"/>
          <w:szCs w:val="20"/>
        </w:rPr>
        <w:t xml:space="preserve">Przed posadzeniem roślin należy usunąć wszystkie zabezpieczenia stosowane podczas transportu (sznurki, taśmy, siatki). </w:t>
      </w:r>
    </w:p>
    <w:p w14:paraId="3B0FBC11" w14:textId="6CBCF593" w:rsidR="00C67C2C" w:rsidRPr="00DF5A91" w:rsidRDefault="00C67C2C" w:rsidP="00C67C2C">
      <w:pPr>
        <w:widowControl w:val="0"/>
        <w:jc w:val="both"/>
        <w:rPr>
          <w:rFonts w:ascii="Tahoma" w:hAnsi="Tahoma" w:cs="Tahoma"/>
          <w:sz w:val="20"/>
          <w:szCs w:val="20"/>
        </w:rPr>
      </w:pPr>
      <w:r w:rsidRPr="00DF5A91">
        <w:rPr>
          <w:rFonts w:ascii="Tahoma" w:hAnsi="Tahoma" w:cs="Tahoma"/>
          <w:b/>
          <w:sz w:val="20"/>
          <w:szCs w:val="20"/>
        </w:rPr>
        <w:t>2.</w:t>
      </w:r>
      <w:r w:rsidR="004E0AE3">
        <w:rPr>
          <w:rFonts w:ascii="Tahoma" w:hAnsi="Tahoma" w:cs="Tahoma"/>
          <w:b/>
          <w:sz w:val="20"/>
          <w:szCs w:val="20"/>
        </w:rPr>
        <w:t>6</w:t>
      </w:r>
      <w:r w:rsidRPr="00DF5A91">
        <w:rPr>
          <w:rFonts w:ascii="Tahoma" w:hAnsi="Tahoma" w:cs="Tahoma"/>
          <w:b/>
          <w:sz w:val="20"/>
          <w:szCs w:val="20"/>
        </w:rPr>
        <w:t>.2. Wymagania szczegółowe: drzewa</w:t>
      </w:r>
    </w:p>
    <w:p w14:paraId="65AEA606" w14:textId="028684CD"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Sadzonki drzew powinny być prawidłowo uformowane z zachowaniem pokroju charakterystycznego dla gatunku i odmiany oraz posiadać następujące cechy:</w:t>
      </w:r>
    </w:p>
    <w:p w14:paraId="782429D0" w14:textId="77777777" w:rsidR="00C67C2C" w:rsidRPr="00DF5A91" w:rsidRDefault="00C67C2C" w:rsidP="00C67C2C">
      <w:pPr>
        <w:widowControl w:val="0"/>
        <w:numPr>
          <w:ilvl w:val="0"/>
          <w:numId w:val="38"/>
        </w:numPr>
        <w:contextualSpacing/>
        <w:jc w:val="both"/>
        <w:rPr>
          <w:rFonts w:ascii="Tahoma" w:hAnsi="Tahoma" w:cs="Tahoma"/>
          <w:sz w:val="20"/>
          <w:szCs w:val="20"/>
        </w:rPr>
      </w:pPr>
      <w:r w:rsidRPr="00DF5A91">
        <w:rPr>
          <w:rFonts w:ascii="Tahoma" w:hAnsi="Tahoma" w:cs="Tahoma"/>
          <w:sz w:val="20"/>
          <w:szCs w:val="20"/>
        </w:rPr>
        <w:t>Podstawa korony drzew wysokopiennych musi być uformowana na wysokości powyżej 2,2 m licząc od nasady pnia do najniżej wyrastającego pędu korony, pień powinien być prosty.</w:t>
      </w:r>
    </w:p>
    <w:p w14:paraId="1E651783" w14:textId="77777777" w:rsidR="00C67C2C" w:rsidRPr="00DF5A91" w:rsidRDefault="00C67C2C" w:rsidP="00C67C2C">
      <w:pPr>
        <w:widowControl w:val="0"/>
        <w:numPr>
          <w:ilvl w:val="0"/>
          <w:numId w:val="38"/>
        </w:numPr>
        <w:contextualSpacing/>
        <w:jc w:val="both"/>
        <w:rPr>
          <w:rFonts w:ascii="Tahoma" w:hAnsi="Tahoma" w:cs="Tahoma"/>
          <w:sz w:val="20"/>
          <w:szCs w:val="20"/>
        </w:rPr>
      </w:pPr>
      <w:r w:rsidRPr="00DF5A91">
        <w:rPr>
          <w:rFonts w:ascii="Tahoma" w:hAnsi="Tahoma" w:cs="Tahoma"/>
          <w:sz w:val="20"/>
          <w:szCs w:val="20"/>
        </w:rPr>
        <w:t xml:space="preserve">Wielkość bryły korzeniowej ma być proporcjonalna do całkowitej wysokości drzewa lub obwodu na wysokości 1,00 m nad szyjką korzeniową (dot. również roślin </w:t>
      </w:r>
      <w:proofErr w:type="spellStart"/>
      <w:r w:rsidRPr="00DF5A91">
        <w:rPr>
          <w:rFonts w:ascii="Tahoma" w:hAnsi="Tahoma" w:cs="Tahoma"/>
          <w:sz w:val="20"/>
          <w:szCs w:val="20"/>
        </w:rPr>
        <w:t>kontenerowanych</w:t>
      </w:r>
      <w:proofErr w:type="spellEnd"/>
      <w:r w:rsidRPr="00DF5A91">
        <w:rPr>
          <w:rFonts w:ascii="Tahoma" w:hAnsi="Tahoma" w:cs="Tahoma"/>
          <w:sz w:val="20"/>
          <w:szCs w:val="20"/>
        </w:rPr>
        <w:t xml:space="preserve">). Bryła korzeniowa musi być dobrze przerośnięta korzeniami. Niedopuszczalne są drzewa </w:t>
      </w:r>
      <w:r>
        <w:rPr>
          <w:rFonts w:ascii="Tahoma" w:hAnsi="Tahoma" w:cs="Tahoma"/>
          <w:sz w:val="20"/>
          <w:szCs w:val="20"/>
        </w:rPr>
        <w:br/>
      </w:r>
      <w:r w:rsidRPr="00DF5A91">
        <w:rPr>
          <w:rFonts w:ascii="Tahoma" w:hAnsi="Tahoma" w:cs="Tahoma"/>
          <w:sz w:val="20"/>
          <w:szCs w:val="20"/>
        </w:rPr>
        <w:t>z obciętymi korzeniami o średnicy większej niż 3 cm.</w:t>
      </w:r>
    </w:p>
    <w:p w14:paraId="2743B550" w14:textId="77777777" w:rsidR="00C67C2C" w:rsidRPr="00DF5A91" w:rsidRDefault="00C67C2C" w:rsidP="00C67C2C">
      <w:pPr>
        <w:widowControl w:val="0"/>
        <w:numPr>
          <w:ilvl w:val="0"/>
          <w:numId w:val="38"/>
        </w:numPr>
        <w:contextualSpacing/>
        <w:rPr>
          <w:rFonts w:ascii="Tahoma" w:hAnsi="Tahoma" w:cs="Tahoma"/>
          <w:sz w:val="20"/>
          <w:szCs w:val="20"/>
        </w:rPr>
      </w:pPr>
      <w:r w:rsidRPr="00DF5A91">
        <w:rPr>
          <w:rFonts w:ascii="Tahoma" w:hAnsi="Tahoma" w:cs="Tahoma"/>
          <w:sz w:val="20"/>
          <w:szCs w:val="20"/>
        </w:rPr>
        <w:t>Korona drzew nie może mieć więcej niż jede</w:t>
      </w:r>
      <w:r>
        <w:rPr>
          <w:rFonts w:ascii="Tahoma" w:hAnsi="Tahoma" w:cs="Tahoma"/>
          <w:sz w:val="20"/>
          <w:szCs w:val="20"/>
        </w:rPr>
        <w:t xml:space="preserve">n pęd główny ( z wyjątkiem form </w:t>
      </w:r>
      <w:r w:rsidRPr="00DF5A91">
        <w:rPr>
          <w:rFonts w:ascii="Tahoma" w:hAnsi="Tahoma" w:cs="Tahoma"/>
          <w:sz w:val="20"/>
          <w:szCs w:val="20"/>
        </w:rPr>
        <w:t>wielopiennych).</w:t>
      </w:r>
    </w:p>
    <w:p w14:paraId="7BE64B91" w14:textId="55F13662" w:rsidR="00C67C2C" w:rsidRPr="00DF5A91" w:rsidRDefault="00C67C2C" w:rsidP="00C67C2C">
      <w:pPr>
        <w:widowControl w:val="0"/>
        <w:jc w:val="both"/>
        <w:rPr>
          <w:rFonts w:ascii="Tahoma" w:hAnsi="Tahoma" w:cs="Tahoma"/>
          <w:b/>
          <w:sz w:val="20"/>
          <w:szCs w:val="20"/>
        </w:rPr>
      </w:pPr>
      <w:r w:rsidRPr="00DF5A91">
        <w:rPr>
          <w:rFonts w:ascii="Tahoma" w:hAnsi="Tahoma" w:cs="Tahoma"/>
          <w:b/>
          <w:sz w:val="20"/>
          <w:szCs w:val="20"/>
        </w:rPr>
        <w:t>2.</w:t>
      </w:r>
      <w:r w:rsidR="004E0AE3">
        <w:rPr>
          <w:rFonts w:ascii="Tahoma" w:hAnsi="Tahoma" w:cs="Tahoma"/>
          <w:b/>
          <w:sz w:val="20"/>
          <w:szCs w:val="20"/>
        </w:rPr>
        <w:t>6</w:t>
      </w:r>
      <w:r w:rsidRPr="00DF5A91">
        <w:rPr>
          <w:rFonts w:ascii="Tahoma" w:hAnsi="Tahoma" w:cs="Tahoma"/>
          <w:b/>
          <w:sz w:val="20"/>
          <w:szCs w:val="20"/>
        </w:rPr>
        <w:t>.3. Kontrola roślin przy dostawie</w:t>
      </w:r>
    </w:p>
    <w:p w14:paraId="4CEDE233" w14:textId="77777777" w:rsidR="00C67C2C" w:rsidRPr="00DF5A91" w:rsidRDefault="00C67C2C" w:rsidP="00C67C2C">
      <w:pPr>
        <w:widowControl w:val="0"/>
        <w:jc w:val="both"/>
        <w:rPr>
          <w:rFonts w:ascii="Tahoma" w:hAnsi="Tahoma" w:cs="Tahoma"/>
          <w:b/>
          <w:sz w:val="20"/>
          <w:szCs w:val="20"/>
        </w:rPr>
      </w:pPr>
      <w:r w:rsidRPr="00DF5A91">
        <w:rPr>
          <w:rFonts w:ascii="Tahoma" w:hAnsi="Tahoma" w:cs="Tahoma"/>
          <w:sz w:val="20"/>
          <w:szCs w:val="20"/>
        </w:rPr>
        <w:t>Przy dostawie należy sprawdzić czy rośliny zostały dostarczone zgodnie ze specyfikacją zamówienia pod względem liczby, wielkości, gatunku oraz rodzaju. Należy przeprowadzić kontrolę wizualną roślin. Wszystkie muszą mieć zdrowy wygląd. Rośliny słabe, uszkodzone, zwiędnięte i z oznakami chorób należy odrzucić. Przy dostawie, zarówno korzenie jak i podłoże muszą być wilgotne. Zdrowotność korzeni można sprawdzić przez zdrapanie ich skórki paznokciem– zdrowa tkanka jest błyszcząca i wilgotna.</w:t>
      </w:r>
    </w:p>
    <w:p w14:paraId="5D0BA75A"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xml:space="preserve">Wady niedopuszczalne:  </w:t>
      </w:r>
    </w:p>
    <w:p w14:paraId="232005F5" w14:textId="77777777" w:rsidR="00C67C2C" w:rsidRPr="00DF5A91" w:rsidRDefault="00C67C2C" w:rsidP="00C67C2C">
      <w:pPr>
        <w:widowControl w:val="0"/>
        <w:numPr>
          <w:ilvl w:val="0"/>
          <w:numId w:val="17"/>
        </w:numPr>
        <w:contextualSpacing/>
        <w:jc w:val="both"/>
        <w:rPr>
          <w:rFonts w:ascii="Tahoma" w:hAnsi="Tahoma" w:cs="Tahoma"/>
          <w:sz w:val="20"/>
          <w:szCs w:val="20"/>
        </w:rPr>
      </w:pPr>
      <w:proofErr w:type="gramStart"/>
      <w:r w:rsidRPr="00DF5A91">
        <w:rPr>
          <w:rFonts w:ascii="Tahoma" w:hAnsi="Tahoma" w:cs="Tahoma"/>
          <w:sz w:val="20"/>
          <w:szCs w:val="20"/>
        </w:rPr>
        <w:t>silne</w:t>
      </w:r>
      <w:proofErr w:type="gramEnd"/>
      <w:r w:rsidRPr="00DF5A91">
        <w:rPr>
          <w:rFonts w:ascii="Tahoma" w:hAnsi="Tahoma" w:cs="Tahoma"/>
          <w:sz w:val="20"/>
          <w:szCs w:val="20"/>
        </w:rPr>
        <w:t xml:space="preserve"> uszkodzenia roślin,  </w:t>
      </w:r>
    </w:p>
    <w:p w14:paraId="1E914ED0" w14:textId="77777777" w:rsidR="00C67C2C" w:rsidRPr="00DF5A91" w:rsidRDefault="00C67C2C" w:rsidP="00C67C2C">
      <w:pPr>
        <w:widowControl w:val="0"/>
        <w:numPr>
          <w:ilvl w:val="0"/>
          <w:numId w:val="17"/>
        </w:numPr>
        <w:contextualSpacing/>
        <w:jc w:val="both"/>
        <w:rPr>
          <w:rFonts w:ascii="Tahoma" w:hAnsi="Tahoma" w:cs="Tahoma"/>
          <w:sz w:val="20"/>
          <w:szCs w:val="20"/>
        </w:rPr>
      </w:pPr>
      <w:proofErr w:type="gramStart"/>
      <w:r w:rsidRPr="00DF5A91">
        <w:rPr>
          <w:rFonts w:ascii="Tahoma" w:hAnsi="Tahoma" w:cs="Tahoma"/>
          <w:sz w:val="20"/>
          <w:szCs w:val="20"/>
        </w:rPr>
        <w:t>mechaniczne</w:t>
      </w:r>
      <w:proofErr w:type="gramEnd"/>
      <w:r w:rsidRPr="00DF5A91">
        <w:rPr>
          <w:rFonts w:ascii="Tahoma" w:hAnsi="Tahoma" w:cs="Tahoma"/>
          <w:sz w:val="20"/>
          <w:szCs w:val="20"/>
        </w:rPr>
        <w:t xml:space="preserve"> uszkodzenia pnia,  </w:t>
      </w:r>
    </w:p>
    <w:p w14:paraId="47894DFD" w14:textId="77777777" w:rsidR="00C67C2C" w:rsidRPr="00DF5A91" w:rsidRDefault="00C67C2C" w:rsidP="00C67C2C">
      <w:pPr>
        <w:widowControl w:val="0"/>
        <w:numPr>
          <w:ilvl w:val="0"/>
          <w:numId w:val="17"/>
        </w:numPr>
        <w:contextualSpacing/>
        <w:jc w:val="both"/>
        <w:rPr>
          <w:rFonts w:ascii="Tahoma" w:hAnsi="Tahoma" w:cs="Tahoma"/>
          <w:sz w:val="20"/>
          <w:szCs w:val="20"/>
        </w:rPr>
      </w:pPr>
      <w:proofErr w:type="gramStart"/>
      <w:r w:rsidRPr="00DF5A91">
        <w:rPr>
          <w:rFonts w:ascii="Tahoma" w:hAnsi="Tahoma" w:cs="Tahoma"/>
          <w:sz w:val="20"/>
          <w:szCs w:val="20"/>
        </w:rPr>
        <w:t>ślady</w:t>
      </w:r>
      <w:proofErr w:type="gramEnd"/>
      <w:r w:rsidRPr="00DF5A91">
        <w:rPr>
          <w:rFonts w:ascii="Tahoma" w:hAnsi="Tahoma" w:cs="Tahoma"/>
          <w:sz w:val="20"/>
          <w:szCs w:val="20"/>
        </w:rPr>
        <w:t xml:space="preserve"> żerowania szkodników,  </w:t>
      </w:r>
    </w:p>
    <w:p w14:paraId="7981C73C" w14:textId="77777777" w:rsidR="00C67C2C" w:rsidRPr="00DF5A91" w:rsidRDefault="00C67C2C" w:rsidP="00C67C2C">
      <w:pPr>
        <w:widowControl w:val="0"/>
        <w:numPr>
          <w:ilvl w:val="0"/>
          <w:numId w:val="17"/>
        </w:numPr>
        <w:contextualSpacing/>
        <w:jc w:val="both"/>
        <w:rPr>
          <w:rFonts w:ascii="Tahoma" w:hAnsi="Tahoma" w:cs="Tahoma"/>
          <w:sz w:val="20"/>
          <w:szCs w:val="20"/>
        </w:rPr>
      </w:pPr>
      <w:proofErr w:type="gramStart"/>
      <w:r w:rsidRPr="00DF5A91">
        <w:rPr>
          <w:rFonts w:ascii="Tahoma" w:hAnsi="Tahoma" w:cs="Tahoma"/>
          <w:sz w:val="20"/>
          <w:szCs w:val="20"/>
        </w:rPr>
        <w:t>oznaki</w:t>
      </w:r>
      <w:proofErr w:type="gramEnd"/>
      <w:r w:rsidRPr="00DF5A91">
        <w:rPr>
          <w:rFonts w:ascii="Tahoma" w:hAnsi="Tahoma" w:cs="Tahoma"/>
          <w:sz w:val="20"/>
          <w:szCs w:val="20"/>
        </w:rPr>
        <w:t xml:space="preserve"> chorobowe,  </w:t>
      </w:r>
    </w:p>
    <w:p w14:paraId="02C55152" w14:textId="77777777" w:rsidR="00C67C2C" w:rsidRPr="00DF5A91" w:rsidRDefault="00C67C2C" w:rsidP="00C67C2C">
      <w:pPr>
        <w:widowControl w:val="0"/>
        <w:numPr>
          <w:ilvl w:val="0"/>
          <w:numId w:val="17"/>
        </w:numPr>
        <w:contextualSpacing/>
        <w:jc w:val="both"/>
        <w:rPr>
          <w:rFonts w:ascii="Tahoma" w:hAnsi="Tahoma" w:cs="Tahoma"/>
          <w:sz w:val="20"/>
          <w:szCs w:val="20"/>
        </w:rPr>
      </w:pPr>
      <w:proofErr w:type="gramStart"/>
      <w:r w:rsidRPr="00DF5A91">
        <w:rPr>
          <w:rFonts w:ascii="Tahoma" w:hAnsi="Tahoma" w:cs="Tahoma"/>
          <w:sz w:val="20"/>
          <w:szCs w:val="20"/>
        </w:rPr>
        <w:t>odrosty</w:t>
      </w:r>
      <w:proofErr w:type="gramEnd"/>
      <w:r w:rsidRPr="00DF5A91">
        <w:rPr>
          <w:rFonts w:ascii="Tahoma" w:hAnsi="Tahoma" w:cs="Tahoma"/>
          <w:sz w:val="20"/>
          <w:szCs w:val="20"/>
        </w:rPr>
        <w:t xml:space="preserve"> podkładki poniżej miejsca szczepienia,  </w:t>
      </w:r>
    </w:p>
    <w:p w14:paraId="66CD6877" w14:textId="77777777" w:rsidR="00C67C2C" w:rsidRPr="00DF5A91" w:rsidRDefault="00C67C2C" w:rsidP="00C67C2C">
      <w:pPr>
        <w:widowControl w:val="0"/>
        <w:numPr>
          <w:ilvl w:val="0"/>
          <w:numId w:val="17"/>
        </w:numPr>
        <w:contextualSpacing/>
        <w:jc w:val="both"/>
        <w:rPr>
          <w:rFonts w:ascii="Tahoma" w:hAnsi="Tahoma" w:cs="Tahoma"/>
          <w:sz w:val="20"/>
          <w:szCs w:val="20"/>
        </w:rPr>
      </w:pPr>
      <w:proofErr w:type="gramStart"/>
      <w:r w:rsidRPr="00DF5A91">
        <w:rPr>
          <w:rFonts w:ascii="Tahoma" w:hAnsi="Tahoma" w:cs="Tahoma"/>
          <w:sz w:val="20"/>
          <w:szCs w:val="20"/>
        </w:rPr>
        <w:t>zwiędnięcie</w:t>
      </w:r>
      <w:proofErr w:type="gramEnd"/>
      <w:r w:rsidRPr="00DF5A91">
        <w:rPr>
          <w:rFonts w:ascii="Tahoma" w:hAnsi="Tahoma" w:cs="Tahoma"/>
          <w:sz w:val="20"/>
          <w:szCs w:val="20"/>
        </w:rPr>
        <w:t xml:space="preserve"> i pomarszczenie kory na korzeniach i częściach naziemnych,  </w:t>
      </w:r>
    </w:p>
    <w:p w14:paraId="712D877A" w14:textId="77777777" w:rsidR="00C67C2C" w:rsidRPr="00DF5A91" w:rsidRDefault="00C67C2C" w:rsidP="00C67C2C">
      <w:pPr>
        <w:widowControl w:val="0"/>
        <w:numPr>
          <w:ilvl w:val="0"/>
          <w:numId w:val="17"/>
        </w:numPr>
        <w:contextualSpacing/>
        <w:jc w:val="both"/>
        <w:rPr>
          <w:rFonts w:ascii="Tahoma" w:hAnsi="Tahoma" w:cs="Tahoma"/>
          <w:sz w:val="20"/>
          <w:szCs w:val="20"/>
        </w:rPr>
      </w:pPr>
      <w:proofErr w:type="gramStart"/>
      <w:r w:rsidRPr="00DF5A91">
        <w:rPr>
          <w:rFonts w:ascii="Tahoma" w:hAnsi="Tahoma" w:cs="Tahoma"/>
          <w:sz w:val="20"/>
          <w:szCs w:val="20"/>
        </w:rPr>
        <w:t>martwica</w:t>
      </w:r>
      <w:proofErr w:type="gramEnd"/>
      <w:r w:rsidRPr="00DF5A91">
        <w:rPr>
          <w:rFonts w:ascii="Tahoma" w:hAnsi="Tahoma" w:cs="Tahoma"/>
          <w:sz w:val="20"/>
          <w:szCs w:val="20"/>
        </w:rPr>
        <w:t xml:space="preserve"> i pęknięcia kory,  </w:t>
      </w:r>
    </w:p>
    <w:p w14:paraId="7AB359E3" w14:textId="77777777" w:rsidR="00C67C2C" w:rsidRPr="00DF5A91" w:rsidRDefault="00C67C2C" w:rsidP="00C67C2C">
      <w:pPr>
        <w:widowControl w:val="0"/>
        <w:numPr>
          <w:ilvl w:val="0"/>
          <w:numId w:val="17"/>
        </w:numPr>
        <w:contextualSpacing/>
        <w:jc w:val="both"/>
        <w:rPr>
          <w:rFonts w:ascii="Tahoma" w:hAnsi="Tahoma" w:cs="Tahoma"/>
          <w:sz w:val="20"/>
          <w:szCs w:val="20"/>
        </w:rPr>
      </w:pPr>
      <w:proofErr w:type="gramStart"/>
      <w:r w:rsidRPr="00DF5A91">
        <w:rPr>
          <w:rFonts w:ascii="Tahoma" w:hAnsi="Tahoma" w:cs="Tahoma"/>
          <w:sz w:val="20"/>
          <w:szCs w:val="20"/>
        </w:rPr>
        <w:t>niezabliźnione</w:t>
      </w:r>
      <w:proofErr w:type="gramEnd"/>
      <w:r w:rsidRPr="00DF5A91">
        <w:rPr>
          <w:rFonts w:ascii="Tahoma" w:hAnsi="Tahoma" w:cs="Tahoma"/>
          <w:sz w:val="20"/>
          <w:szCs w:val="20"/>
        </w:rPr>
        <w:t xml:space="preserve"> rany po cięciach formujących,  </w:t>
      </w:r>
    </w:p>
    <w:p w14:paraId="4D8C625C" w14:textId="77777777" w:rsidR="00C67C2C" w:rsidRPr="00DF5A91" w:rsidRDefault="00C67C2C" w:rsidP="00C67C2C">
      <w:pPr>
        <w:widowControl w:val="0"/>
        <w:numPr>
          <w:ilvl w:val="0"/>
          <w:numId w:val="17"/>
        </w:numPr>
        <w:contextualSpacing/>
        <w:jc w:val="both"/>
        <w:rPr>
          <w:rFonts w:ascii="Tahoma" w:hAnsi="Tahoma" w:cs="Tahoma"/>
          <w:sz w:val="20"/>
          <w:szCs w:val="20"/>
        </w:rPr>
      </w:pPr>
      <w:proofErr w:type="gramStart"/>
      <w:r w:rsidRPr="00DF5A91">
        <w:rPr>
          <w:rFonts w:ascii="Tahoma" w:hAnsi="Tahoma" w:cs="Tahoma"/>
          <w:sz w:val="20"/>
          <w:szCs w:val="20"/>
        </w:rPr>
        <w:t>uszkodzenia</w:t>
      </w:r>
      <w:proofErr w:type="gramEnd"/>
      <w:r w:rsidRPr="00DF5A91">
        <w:rPr>
          <w:rFonts w:ascii="Tahoma" w:hAnsi="Tahoma" w:cs="Tahoma"/>
          <w:sz w:val="20"/>
          <w:szCs w:val="20"/>
        </w:rPr>
        <w:t xml:space="preserve"> pąka szczytowego przewodnika,  </w:t>
      </w:r>
    </w:p>
    <w:p w14:paraId="1DA637DE" w14:textId="77777777" w:rsidR="00C67C2C" w:rsidRPr="00DF5A91" w:rsidRDefault="00C67C2C" w:rsidP="00C67C2C">
      <w:pPr>
        <w:widowControl w:val="0"/>
        <w:numPr>
          <w:ilvl w:val="0"/>
          <w:numId w:val="17"/>
        </w:numPr>
        <w:contextualSpacing/>
        <w:jc w:val="both"/>
        <w:rPr>
          <w:rFonts w:ascii="Tahoma" w:hAnsi="Tahoma" w:cs="Tahoma"/>
          <w:sz w:val="20"/>
          <w:szCs w:val="20"/>
        </w:rPr>
      </w:pPr>
      <w:proofErr w:type="gramStart"/>
      <w:r w:rsidRPr="00DF5A91">
        <w:rPr>
          <w:rFonts w:ascii="Tahoma" w:hAnsi="Tahoma" w:cs="Tahoma"/>
          <w:sz w:val="20"/>
          <w:szCs w:val="20"/>
        </w:rPr>
        <w:t>wieloprzewodnikowe</w:t>
      </w:r>
      <w:proofErr w:type="gramEnd"/>
      <w:r w:rsidRPr="00DF5A91">
        <w:rPr>
          <w:rFonts w:ascii="Tahoma" w:hAnsi="Tahoma" w:cs="Tahoma"/>
          <w:sz w:val="20"/>
          <w:szCs w:val="20"/>
        </w:rPr>
        <w:t xml:space="preserve"> korony,  </w:t>
      </w:r>
    </w:p>
    <w:p w14:paraId="0CBA0E54" w14:textId="77777777" w:rsidR="00C67C2C" w:rsidRPr="00DF5A91" w:rsidRDefault="00C67C2C" w:rsidP="00C67C2C">
      <w:pPr>
        <w:widowControl w:val="0"/>
        <w:numPr>
          <w:ilvl w:val="0"/>
          <w:numId w:val="17"/>
        </w:numPr>
        <w:contextualSpacing/>
        <w:jc w:val="both"/>
        <w:rPr>
          <w:rFonts w:ascii="Tahoma" w:hAnsi="Tahoma" w:cs="Tahoma"/>
          <w:sz w:val="20"/>
          <w:szCs w:val="20"/>
        </w:rPr>
      </w:pPr>
      <w:proofErr w:type="gramStart"/>
      <w:r w:rsidRPr="00DF5A91">
        <w:rPr>
          <w:rFonts w:ascii="Tahoma" w:hAnsi="Tahoma" w:cs="Tahoma"/>
          <w:sz w:val="20"/>
          <w:szCs w:val="20"/>
        </w:rPr>
        <w:lastRenderedPageBreak/>
        <w:t>widlaste</w:t>
      </w:r>
      <w:proofErr w:type="gramEnd"/>
      <w:r w:rsidRPr="00DF5A91">
        <w:rPr>
          <w:rFonts w:ascii="Tahoma" w:hAnsi="Tahoma" w:cs="Tahoma"/>
          <w:sz w:val="20"/>
          <w:szCs w:val="20"/>
        </w:rPr>
        <w:t xml:space="preserve"> korony,  </w:t>
      </w:r>
    </w:p>
    <w:p w14:paraId="58C4555A" w14:textId="77777777" w:rsidR="00C67C2C" w:rsidRPr="00DF5A91" w:rsidRDefault="00C67C2C" w:rsidP="00C67C2C">
      <w:pPr>
        <w:widowControl w:val="0"/>
        <w:numPr>
          <w:ilvl w:val="0"/>
          <w:numId w:val="17"/>
        </w:numPr>
        <w:contextualSpacing/>
        <w:jc w:val="both"/>
        <w:rPr>
          <w:rFonts w:ascii="Tahoma" w:hAnsi="Tahoma" w:cs="Tahoma"/>
          <w:sz w:val="20"/>
          <w:szCs w:val="20"/>
        </w:rPr>
      </w:pPr>
      <w:proofErr w:type="gramStart"/>
      <w:r w:rsidRPr="00DF5A91">
        <w:rPr>
          <w:rFonts w:ascii="Tahoma" w:hAnsi="Tahoma" w:cs="Tahoma"/>
          <w:sz w:val="20"/>
          <w:szCs w:val="20"/>
        </w:rPr>
        <w:t>korony</w:t>
      </w:r>
      <w:proofErr w:type="gramEnd"/>
      <w:r w:rsidRPr="00DF5A91">
        <w:rPr>
          <w:rFonts w:ascii="Tahoma" w:hAnsi="Tahoma" w:cs="Tahoma"/>
          <w:sz w:val="20"/>
          <w:szCs w:val="20"/>
        </w:rPr>
        <w:t xml:space="preserve"> wrzecionowe lub jednostronne,  </w:t>
      </w:r>
    </w:p>
    <w:p w14:paraId="7F0B374E" w14:textId="77777777" w:rsidR="00C67C2C" w:rsidRPr="00DF5A91" w:rsidRDefault="00C67C2C" w:rsidP="00C67C2C">
      <w:pPr>
        <w:widowControl w:val="0"/>
        <w:numPr>
          <w:ilvl w:val="0"/>
          <w:numId w:val="17"/>
        </w:numPr>
        <w:contextualSpacing/>
        <w:jc w:val="both"/>
        <w:rPr>
          <w:rFonts w:ascii="Tahoma" w:hAnsi="Tahoma" w:cs="Tahoma"/>
          <w:sz w:val="20"/>
          <w:szCs w:val="20"/>
        </w:rPr>
      </w:pPr>
      <w:proofErr w:type="gramStart"/>
      <w:r w:rsidRPr="00DF5A91">
        <w:rPr>
          <w:rFonts w:ascii="Tahoma" w:hAnsi="Tahoma" w:cs="Tahoma"/>
          <w:sz w:val="20"/>
          <w:szCs w:val="20"/>
        </w:rPr>
        <w:t>uszkodzenie</w:t>
      </w:r>
      <w:proofErr w:type="gramEnd"/>
      <w:r w:rsidRPr="00DF5A91">
        <w:rPr>
          <w:rFonts w:ascii="Tahoma" w:hAnsi="Tahoma" w:cs="Tahoma"/>
          <w:sz w:val="20"/>
          <w:szCs w:val="20"/>
        </w:rPr>
        <w:t xml:space="preserve"> lub przesuszenie bryły korzeniowej,  </w:t>
      </w:r>
    </w:p>
    <w:p w14:paraId="6C55B4D4" w14:textId="77777777" w:rsidR="00C67C2C" w:rsidRPr="00DF5A91" w:rsidRDefault="00C67C2C" w:rsidP="00C67C2C">
      <w:pPr>
        <w:widowControl w:val="0"/>
        <w:numPr>
          <w:ilvl w:val="0"/>
          <w:numId w:val="17"/>
        </w:numPr>
        <w:contextualSpacing/>
        <w:jc w:val="both"/>
        <w:rPr>
          <w:rFonts w:ascii="Tahoma" w:hAnsi="Tahoma" w:cs="Tahoma"/>
          <w:sz w:val="20"/>
          <w:szCs w:val="20"/>
        </w:rPr>
      </w:pPr>
      <w:proofErr w:type="gramStart"/>
      <w:r w:rsidRPr="00DF5A91">
        <w:rPr>
          <w:rFonts w:ascii="Tahoma" w:hAnsi="Tahoma" w:cs="Tahoma"/>
          <w:sz w:val="20"/>
          <w:szCs w:val="20"/>
        </w:rPr>
        <w:t>złe</w:t>
      </w:r>
      <w:proofErr w:type="gramEnd"/>
      <w:r w:rsidRPr="00DF5A91">
        <w:rPr>
          <w:rFonts w:ascii="Tahoma" w:hAnsi="Tahoma" w:cs="Tahoma"/>
          <w:sz w:val="20"/>
          <w:szCs w:val="20"/>
        </w:rPr>
        <w:t xml:space="preserve"> zrośnięcie odmiany szczepionej z podkładką. </w:t>
      </w:r>
    </w:p>
    <w:p w14:paraId="2F070ED8"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Dostarczone rośliny powinny być zgodne z normą PN-R-67023, właściwie oznaczone, tzn. muszą mieć etykiety, na których podana jest nazwa łacińska, forma, wybór, numer normy.</w:t>
      </w:r>
    </w:p>
    <w:p w14:paraId="3CD1489D" w14:textId="644E44DE" w:rsidR="00C67C2C" w:rsidRPr="00DF5A91" w:rsidRDefault="00C67C2C" w:rsidP="00C67C2C">
      <w:pPr>
        <w:widowControl w:val="0"/>
        <w:jc w:val="both"/>
        <w:rPr>
          <w:rFonts w:ascii="Tahoma" w:hAnsi="Tahoma" w:cs="Tahoma"/>
          <w:sz w:val="20"/>
          <w:szCs w:val="20"/>
        </w:rPr>
      </w:pPr>
      <w:r w:rsidRPr="00DF5A91">
        <w:rPr>
          <w:rFonts w:ascii="Tahoma" w:hAnsi="Tahoma" w:cs="Tahoma"/>
          <w:b/>
          <w:sz w:val="20"/>
          <w:szCs w:val="20"/>
        </w:rPr>
        <w:t>2.</w:t>
      </w:r>
      <w:r w:rsidR="004E0AE3">
        <w:rPr>
          <w:rFonts w:ascii="Tahoma" w:hAnsi="Tahoma" w:cs="Tahoma"/>
          <w:b/>
          <w:sz w:val="20"/>
          <w:szCs w:val="20"/>
        </w:rPr>
        <w:t>6</w:t>
      </w:r>
      <w:r w:rsidRPr="00DF5A91">
        <w:rPr>
          <w:rFonts w:ascii="Tahoma" w:hAnsi="Tahoma" w:cs="Tahoma"/>
          <w:b/>
          <w:sz w:val="20"/>
          <w:szCs w:val="20"/>
        </w:rPr>
        <w:t>.4. Przechowywanie roślin</w:t>
      </w:r>
      <w:r w:rsidRPr="00DF5A91">
        <w:rPr>
          <w:rFonts w:ascii="Tahoma" w:hAnsi="Tahoma" w:cs="Tahoma"/>
          <w:sz w:val="20"/>
          <w:szCs w:val="20"/>
        </w:rPr>
        <w:t xml:space="preserve"> </w:t>
      </w:r>
    </w:p>
    <w:p w14:paraId="43DB8833" w14:textId="2FEE215B"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Rośliny należy przechowywać w miejscu zacienionym. Bryła korzeniowa powinna być stale wilgotna, od czasu dostawy do posadzenia. W przypadku roślin balotowanych bryła korzeniowa powinna być osłonięta w celu zabezpieczenia przed wysychaniem</w:t>
      </w:r>
      <w:r w:rsidR="004E0AE3">
        <w:rPr>
          <w:rFonts w:ascii="Tahoma" w:hAnsi="Tahoma" w:cs="Tahoma"/>
          <w:sz w:val="20"/>
          <w:szCs w:val="20"/>
        </w:rPr>
        <w:t>.</w:t>
      </w:r>
      <w:r w:rsidRPr="00DF5A91">
        <w:rPr>
          <w:rFonts w:ascii="Tahoma" w:hAnsi="Tahoma" w:cs="Tahoma"/>
          <w:sz w:val="20"/>
          <w:szCs w:val="20"/>
        </w:rPr>
        <w:t xml:space="preserve"> Jeśli rośliny nie będą sadzone natychmiast po dostawie, powinny być zadołowane. Korzeniom należy zapewnić stałą wilgotność i ochronę przed dostępem światła przez ciasne okrycie materiałem zabezpieczającym. Korzenie nie mogą się zaginać. System korzeniowy roślin dołowanych w okresie wzrostu należy poluzować, a rośliny równo rozstawić w dobrze zdrenowanym rowie. Podczas okresu dołowania materiał szkółkarski nie może ulec uszkodzeniu ani infekcji przez patogeny. </w:t>
      </w:r>
    </w:p>
    <w:p w14:paraId="5804EC36" w14:textId="77777777" w:rsidR="00C67C2C" w:rsidRPr="00093E06" w:rsidRDefault="00C67C2C" w:rsidP="00C67C2C">
      <w:pPr>
        <w:widowControl w:val="0"/>
        <w:jc w:val="both"/>
        <w:rPr>
          <w:rFonts w:ascii="Tahoma" w:hAnsi="Tahoma" w:cs="Tahoma"/>
          <w:sz w:val="20"/>
          <w:szCs w:val="20"/>
        </w:rPr>
      </w:pPr>
      <w:r w:rsidRPr="00DF5A91">
        <w:rPr>
          <w:rFonts w:ascii="Tahoma" w:hAnsi="Tahoma" w:cs="Tahoma"/>
          <w:sz w:val="20"/>
          <w:szCs w:val="20"/>
        </w:rPr>
        <w:t xml:space="preserve">Wykonawca jest świadom, że celem wykonania szczegółowego projektu </w:t>
      </w:r>
      <w:proofErr w:type="spellStart"/>
      <w:r w:rsidRPr="00DF5A91">
        <w:rPr>
          <w:rFonts w:ascii="Tahoma" w:hAnsi="Tahoma" w:cs="Tahoma"/>
          <w:sz w:val="20"/>
          <w:szCs w:val="20"/>
        </w:rPr>
        <w:t>nasadzeń</w:t>
      </w:r>
      <w:proofErr w:type="spellEnd"/>
      <w:r w:rsidRPr="00DF5A91">
        <w:rPr>
          <w:rFonts w:ascii="Tahoma" w:hAnsi="Tahoma" w:cs="Tahoma"/>
          <w:sz w:val="20"/>
          <w:szCs w:val="20"/>
        </w:rPr>
        <w:t xml:space="preserve"> jest osiągnięcie określonego efektu, dlatego zapewnienie odpowiedniej wielkości i jakości materiału roślinnego jest jego podstawowym obowiązkiem kontraktowym.</w:t>
      </w:r>
    </w:p>
    <w:p w14:paraId="4FE6ABBB" w14:textId="1AADE38E" w:rsidR="00C67C2C" w:rsidRPr="00DF5A91" w:rsidRDefault="00C67C2C" w:rsidP="00C67C2C">
      <w:pPr>
        <w:widowControl w:val="0"/>
        <w:jc w:val="both"/>
        <w:rPr>
          <w:rFonts w:ascii="Tahoma" w:hAnsi="Tahoma" w:cs="Tahoma"/>
          <w:b/>
          <w:sz w:val="20"/>
          <w:szCs w:val="20"/>
        </w:rPr>
      </w:pPr>
      <w:r w:rsidRPr="00DF5A91">
        <w:rPr>
          <w:rFonts w:ascii="Tahoma" w:hAnsi="Tahoma" w:cs="Tahoma"/>
          <w:b/>
          <w:sz w:val="20"/>
          <w:szCs w:val="20"/>
        </w:rPr>
        <w:t xml:space="preserve"> 2.</w:t>
      </w:r>
      <w:r w:rsidR="004E0AE3">
        <w:rPr>
          <w:rFonts w:ascii="Tahoma" w:hAnsi="Tahoma" w:cs="Tahoma"/>
          <w:b/>
          <w:sz w:val="20"/>
          <w:szCs w:val="20"/>
        </w:rPr>
        <w:t>7</w:t>
      </w:r>
      <w:r w:rsidRPr="00DF5A91">
        <w:rPr>
          <w:rFonts w:ascii="Tahoma" w:hAnsi="Tahoma" w:cs="Tahoma"/>
          <w:b/>
          <w:sz w:val="20"/>
          <w:szCs w:val="20"/>
        </w:rPr>
        <w:t>. Materiały dodatkowe</w:t>
      </w:r>
    </w:p>
    <w:p w14:paraId="5F571626"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xml:space="preserve">Materiały do umocowania drzew:  </w:t>
      </w:r>
    </w:p>
    <w:p w14:paraId="2AF99B41" w14:textId="77777777" w:rsidR="00C67C2C" w:rsidRPr="00DF5A91" w:rsidRDefault="00C67C2C" w:rsidP="00C67C2C">
      <w:pPr>
        <w:widowControl w:val="0"/>
        <w:numPr>
          <w:ilvl w:val="0"/>
          <w:numId w:val="11"/>
        </w:numPr>
        <w:contextualSpacing/>
        <w:jc w:val="both"/>
        <w:rPr>
          <w:rFonts w:ascii="Tahoma" w:hAnsi="Tahoma" w:cs="Tahoma"/>
          <w:sz w:val="20"/>
          <w:szCs w:val="20"/>
        </w:rPr>
      </w:pPr>
      <w:proofErr w:type="gramStart"/>
      <w:r w:rsidRPr="00DF5A91">
        <w:rPr>
          <w:rFonts w:ascii="Tahoma" w:hAnsi="Tahoma" w:cs="Tahoma"/>
          <w:sz w:val="20"/>
          <w:szCs w:val="20"/>
        </w:rPr>
        <w:t>paliki</w:t>
      </w:r>
      <w:proofErr w:type="gramEnd"/>
      <w:r w:rsidRPr="00DF5A91">
        <w:rPr>
          <w:rFonts w:ascii="Tahoma" w:hAnsi="Tahoma" w:cs="Tahoma"/>
          <w:sz w:val="20"/>
          <w:szCs w:val="20"/>
        </w:rPr>
        <w:t xml:space="preserve"> drewniane 3szt. na każde drzewo. Wysokość wyjściowa 2,5 m, podczas sadzenia dostosowana w ten sposób, żeby nie wchodziła w koronę drzewa. Średnica 8-10 cm. Ostro ociosany koniec zabezpieczony środkami konserwującymi nieszkodliwymi dla roślin lub opalony</w:t>
      </w:r>
    </w:p>
    <w:p w14:paraId="44C5D239" w14:textId="77777777" w:rsidR="00C67C2C" w:rsidRPr="00DF5A91" w:rsidRDefault="00C67C2C" w:rsidP="00C67C2C">
      <w:pPr>
        <w:widowControl w:val="0"/>
        <w:numPr>
          <w:ilvl w:val="0"/>
          <w:numId w:val="11"/>
        </w:numPr>
        <w:contextualSpacing/>
        <w:jc w:val="both"/>
        <w:rPr>
          <w:rFonts w:ascii="Tahoma" w:hAnsi="Tahoma" w:cs="Tahoma"/>
          <w:sz w:val="20"/>
          <w:szCs w:val="20"/>
        </w:rPr>
      </w:pPr>
      <w:proofErr w:type="gramStart"/>
      <w:r w:rsidRPr="00DF5A91">
        <w:rPr>
          <w:rFonts w:ascii="Tahoma" w:hAnsi="Tahoma" w:cs="Tahoma"/>
          <w:sz w:val="20"/>
          <w:szCs w:val="20"/>
        </w:rPr>
        <w:t>taśma</w:t>
      </w:r>
      <w:proofErr w:type="gramEnd"/>
      <w:r w:rsidRPr="00DF5A91">
        <w:rPr>
          <w:rFonts w:ascii="Tahoma" w:hAnsi="Tahoma" w:cs="Tahoma"/>
          <w:sz w:val="20"/>
          <w:szCs w:val="20"/>
        </w:rPr>
        <w:t xml:space="preserve"> do mocowania drzew elastyczna o szerokości min. 5cm. </w:t>
      </w:r>
    </w:p>
    <w:p w14:paraId="741EA4BA" w14:textId="77777777" w:rsidR="00C67C2C" w:rsidRPr="00DF5A91" w:rsidRDefault="00C67C2C" w:rsidP="00C67C2C">
      <w:pPr>
        <w:widowControl w:val="0"/>
        <w:jc w:val="both"/>
        <w:rPr>
          <w:rFonts w:ascii="Tahoma" w:hAnsi="Tahoma" w:cs="Tahoma"/>
          <w:sz w:val="20"/>
          <w:szCs w:val="20"/>
        </w:rPr>
      </w:pPr>
    </w:p>
    <w:p w14:paraId="56A27379" w14:textId="77777777" w:rsidR="00C67C2C" w:rsidRPr="00DF5A91" w:rsidRDefault="00C67C2C" w:rsidP="00C67C2C">
      <w:pPr>
        <w:widowControl w:val="0"/>
        <w:jc w:val="both"/>
        <w:rPr>
          <w:rFonts w:ascii="Tahoma" w:hAnsi="Tahoma" w:cs="Tahoma"/>
          <w:sz w:val="20"/>
          <w:szCs w:val="20"/>
        </w:rPr>
      </w:pPr>
      <w:r w:rsidRPr="00DF5A91">
        <w:rPr>
          <w:rFonts w:ascii="Tahoma" w:hAnsi="Tahoma" w:cs="Tahoma"/>
          <w:b/>
          <w:sz w:val="20"/>
          <w:szCs w:val="20"/>
        </w:rPr>
        <w:t>3. SPRZĘT</w:t>
      </w:r>
    </w:p>
    <w:p w14:paraId="3134C532" w14:textId="77777777" w:rsidR="00C67C2C" w:rsidRPr="00DF5A91" w:rsidRDefault="00C67C2C" w:rsidP="00C67C2C">
      <w:pPr>
        <w:widowControl w:val="0"/>
        <w:jc w:val="both"/>
        <w:rPr>
          <w:rFonts w:ascii="Tahoma" w:hAnsi="Tahoma" w:cs="Tahoma"/>
          <w:b/>
          <w:sz w:val="20"/>
          <w:szCs w:val="20"/>
        </w:rPr>
      </w:pPr>
      <w:r w:rsidRPr="00DF5A91">
        <w:rPr>
          <w:rFonts w:ascii="Tahoma" w:hAnsi="Tahoma" w:cs="Tahoma"/>
          <w:b/>
          <w:sz w:val="20"/>
          <w:szCs w:val="20"/>
        </w:rPr>
        <w:t>3.1. Ogólne wymagania dotyczące sprzętu</w:t>
      </w:r>
    </w:p>
    <w:p w14:paraId="507DD9A4" w14:textId="77777777" w:rsidR="00C67C2C" w:rsidRPr="00DF5A91" w:rsidRDefault="00C67C2C" w:rsidP="00C67C2C">
      <w:pPr>
        <w:widowControl w:val="0"/>
        <w:jc w:val="both"/>
        <w:rPr>
          <w:rFonts w:ascii="Tahoma" w:hAnsi="Tahoma" w:cs="Tahoma"/>
          <w:b/>
          <w:sz w:val="20"/>
          <w:szCs w:val="20"/>
        </w:rPr>
      </w:pPr>
      <w:r w:rsidRPr="00DF5A91">
        <w:rPr>
          <w:rFonts w:ascii="Tahoma" w:hAnsi="Tahoma" w:cs="Tahoma"/>
          <w:sz w:val="20"/>
          <w:szCs w:val="20"/>
        </w:rPr>
        <w:t xml:space="preserve">Ogólne wymagania dotyczące sprzętu podano w OST ST.00 „Wymagania ogólne” pkt 3. </w:t>
      </w:r>
    </w:p>
    <w:p w14:paraId="0713578D" w14:textId="77777777" w:rsidR="00C67C2C" w:rsidRPr="00DF5A91" w:rsidRDefault="00C67C2C" w:rsidP="00C67C2C">
      <w:pPr>
        <w:widowControl w:val="0"/>
        <w:jc w:val="both"/>
        <w:rPr>
          <w:rFonts w:ascii="Tahoma" w:hAnsi="Tahoma" w:cs="Tahoma"/>
          <w:b/>
          <w:sz w:val="20"/>
          <w:szCs w:val="20"/>
        </w:rPr>
      </w:pPr>
      <w:r w:rsidRPr="00DF5A91">
        <w:rPr>
          <w:rFonts w:ascii="Tahoma" w:hAnsi="Tahoma" w:cs="Tahoma"/>
          <w:b/>
          <w:sz w:val="20"/>
          <w:szCs w:val="20"/>
        </w:rPr>
        <w:t>3.2. Sprzęt stosowany do zakładania zieleni</w:t>
      </w:r>
    </w:p>
    <w:p w14:paraId="0C127014"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xml:space="preserve">Wykonawca przystępujący do wykonania zieleni powinien wykazać się możliwością korzystania </w:t>
      </w:r>
      <w:r>
        <w:rPr>
          <w:rFonts w:ascii="Tahoma" w:hAnsi="Tahoma" w:cs="Tahoma"/>
          <w:sz w:val="20"/>
          <w:szCs w:val="20"/>
        </w:rPr>
        <w:br/>
      </w:r>
      <w:r w:rsidRPr="00DF5A91">
        <w:rPr>
          <w:rFonts w:ascii="Tahoma" w:hAnsi="Tahoma" w:cs="Tahoma"/>
          <w:sz w:val="20"/>
          <w:szCs w:val="20"/>
        </w:rPr>
        <w:t xml:space="preserve">z następującego sprzętu:  </w:t>
      </w:r>
    </w:p>
    <w:p w14:paraId="3A62570E" w14:textId="77777777" w:rsidR="00C67C2C" w:rsidRPr="00DF5A91" w:rsidRDefault="00C67C2C" w:rsidP="00C67C2C">
      <w:pPr>
        <w:widowControl w:val="0"/>
        <w:numPr>
          <w:ilvl w:val="0"/>
          <w:numId w:val="52"/>
        </w:numPr>
        <w:contextualSpacing/>
        <w:jc w:val="both"/>
        <w:rPr>
          <w:rFonts w:ascii="Tahoma" w:hAnsi="Tahoma" w:cs="Tahoma"/>
          <w:sz w:val="20"/>
          <w:szCs w:val="20"/>
        </w:rPr>
      </w:pPr>
      <w:proofErr w:type="gramStart"/>
      <w:r w:rsidRPr="00DF5A91">
        <w:rPr>
          <w:rFonts w:ascii="Tahoma" w:hAnsi="Tahoma" w:cs="Tahoma"/>
          <w:sz w:val="20"/>
          <w:szCs w:val="20"/>
        </w:rPr>
        <w:t>glebogryzarek</w:t>
      </w:r>
      <w:proofErr w:type="gramEnd"/>
      <w:r w:rsidRPr="00DF5A91">
        <w:rPr>
          <w:rFonts w:ascii="Tahoma" w:hAnsi="Tahoma" w:cs="Tahoma"/>
          <w:sz w:val="20"/>
          <w:szCs w:val="20"/>
        </w:rPr>
        <w:t xml:space="preserve">, </w:t>
      </w:r>
    </w:p>
    <w:p w14:paraId="69B278DE" w14:textId="77777777" w:rsidR="00C67C2C" w:rsidRPr="00DF5A91" w:rsidRDefault="00C67C2C" w:rsidP="00C67C2C">
      <w:pPr>
        <w:widowControl w:val="0"/>
        <w:numPr>
          <w:ilvl w:val="0"/>
          <w:numId w:val="52"/>
        </w:numPr>
        <w:contextualSpacing/>
        <w:jc w:val="both"/>
        <w:rPr>
          <w:rFonts w:ascii="Tahoma" w:hAnsi="Tahoma" w:cs="Tahoma"/>
          <w:sz w:val="20"/>
          <w:szCs w:val="20"/>
        </w:rPr>
      </w:pPr>
      <w:proofErr w:type="gramStart"/>
      <w:r w:rsidRPr="00DF5A91">
        <w:rPr>
          <w:rFonts w:ascii="Tahoma" w:hAnsi="Tahoma" w:cs="Tahoma"/>
          <w:sz w:val="20"/>
          <w:szCs w:val="20"/>
        </w:rPr>
        <w:t>pługów</w:t>
      </w:r>
      <w:proofErr w:type="gramEnd"/>
      <w:r w:rsidRPr="00DF5A91">
        <w:rPr>
          <w:rFonts w:ascii="Tahoma" w:hAnsi="Tahoma" w:cs="Tahoma"/>
          <w:sz w:val="20"/>
          <w:szCs w:val="20"/>
        </w:rPr>
        <w:t xml:space="preserve">, </w:t>
      </w:r>
    </w:p>
    <w:p w14:paraId="7ED3D31B" w14:textId="77777777" w:rsidR="00C67C2C" w:rsidRPr="00DF5A91" w:rsidRDefault="00C67C2C" w:rsidP="00C67C2C">
      <w:pPr>
        <w:widowControl w:val="0"/>
        <w:numPr>
          <w:ilvl w:val="0"/>
          <w:numId w:val="52"/>
        </w:numPr>
        <w:contextualSpacing/>
        <w:jc w:val="both"/>
        <w:rPr>
          <w:rFonts w:ascii="Tahoma" w:hAnsi="Tahoma" w:cs="Tahoma"/>
          <w:sz w:val="20"/>
          <w:szCs w:val="20"/>
        </w:rPr>
      </w:pPr>
      <w:proofErr w:type="gramStart"/>
      <w:r w:rsidRPr="00DF5A91">
        <w:rPr>
          <w:rFonts w:ascii="Tahoma" w:hAnsi="Tahoma" w:cs="Tahoma"/>
          <w:sz w:val="20"/>
          <w:szCs w:val="20"/>
        </w:rPr>
        <w:t>kultywatorów</w:t>
      </w:r>
      <w:proofErr w:type="gramEnd"/>
      <w:r w:rsidRPr="00DF5A91">
        <w:rPr>
          <w:rFonts w:ascii="Tahoma" w:hAnsi="Tahoma" w:cs="Tahoma"/>
          <w:sz w:val="20"/>
          <w:szCs w:val="20"/>
        </w:rPr>
        <w:t xml:space="preserve"> i bron do uprawy gleby,  </w:t>
      </w:r>
    </w:p>
    <w:p w14:paraId="1F56B9AF" w14:textId="77777777" w:rsidR="00C67C2C" w:rsidRPr="00DF5A91" w:rsidRDefault="00C67C2C" w:rsidP="00C67C2C">
      <w:pPr>
        <w:widowControl w:val="0"/>
        <w:numPr>
          <w:ilvl w:val="0"/>
          <w:numId w:val="52"/>
        </w:numPr>
        <w:contextualSpacing/>
        <w:jc w:val="both"/>
        <w:rPr>
          <w:rFonts w:ascii="Tahoma" w:hAnsi="Tahoma" w:cs="Tahoma"/>
          <w:sz w:val="20"/>
          <w:szCs w:val="20"/>
        </w:rPr>
      </w:pPr>
      <w:proofErr w:type="gramStart"/>
      <w:r w:rsidRPr="00DF5A91">
        <w:rPr>
          <w:rFonts w:ascii="Tahoma" w:hAnsi="Tahoma" w:cs="Tahoma"/>
          <w:sz w:val="20"/>
          <w:szCs w:val="20"/>
        </w:rPr>
        <w:t>grabi</w:t>
      </w:r>
      <w:proofErr w:type="gramEnd"/>
      <w:r w:rsidRPr="00DF5A91">
        <w:rPr>
          <w:rFonts w:ascii="Tahoma" w:hAnsi="Tahoma" w:cs="Tahoma"/>
          <w:sz w:val="20"/>
          <w:szCs w:val="20"/>
        </w:rPr>
        <w:t>,</w:t>
      </w:r>
    </w:p>
    <w:p w14:paraId="5D1E2040" w14:textId="77777777" w:rsidR="00C67C2C" w:rsidRPr="00DF5A91" w:rsidRDefault="00C67C2C" w:rsidP="00C67C2C">
      <w:pPr>
        <w:widowControl w:val="0"/>
        <w:numPr>
          <w:ilvl w:val="0"/>
          <w:numId w:val="52"/>
        </w:numPr>
        <w:contextualSpacing/>
        <w:jc w:val="both"/>
        <w:rPr>
          <w:rFonts w:ascii="Tahoma" w:hAnsi="Tahoma" w:cs="Tahoma"/>
          <w:sz w:val="20"/>
          <w:szCs w:val="20"/>
        </w:rPr>
      </w:pPr>
      <w:proofErr w:type="gramStart"/>
      <w:r w:rsidRPr="00DF5A91">
        <w:rPr>
          <w:rFonts w:ascii="Tahoma" w:hAnsi="Tahoma" w:cs="Tahoma"/>
          <w:sz w:val="20"/>
          <w:szCs w:val="20"/>
        </w:rPr>
        <w:t>taczek</w:t>
      </w:r>
      <w:proofErr w:type="gramEnd"/>
      <w:r w:rsidRPr="00DF5A91">
        <w:rPr>
          <w:rFonts w:ascii="Tahoma" w:hAnsi="Tahoma" w:cs="Tahoma"/>
          <w:sz w:val="20"/>
          <w:szCs w:val="20"/>
        </w:rPr>
        <w:t xml:space="preserve">, </w:t>
      </w:r>
    </w:p>
    <w:p w14:paraId="67C8217F" w14:textId="77777777" w:rsidR="00C67C2C" w:rsidRPr="00DF5A91" w:rsidRDefault="00C67C2C" w:rsidP="00C67C2C">
      <w:pPr>
        <w:widowControl w:val="0"/>
        <w:numPr>
          <w:ilvl w:val="0"/>
          <w:numId w:val="52"/>
        </w:numPr>
        <w:contextualSpacing/>
        <w:jc w:val="both"/>
        <w:rPr>
          <w:rFonts w:ascii="Tahoma" w:hAnsi="Tahoma" w:cs="Tahoma"/>
          <w:sz w:val="20"/>
          <w:szCs w:val="20"/>
        </w:rPr>
      </w:pPr>
      <w:proofErr w:type="gramStart"/>
      <w:r w:rsidRPr="00DF5A91">
        <w:rPr>
          <w:rFonts w:ascii="Tahoma" w:hAnsi="Tahoma" w:cs="Tahoma"/>
          <w:sz w:val="20"/>
          <w:szCs w:val="20"/>
        </w:rPr>
        <w:t>siewnika</w:t>
      </w:r>
      <w:proofErr w:type="gramEnd"/>
      <w:r w:rsidRPr="00DF5A91">
        <w:rPr>
          <w:rFonts w:ascii="Tahoma" w:hAnsi="Tahoma" w:cs="Tahoma"/>
          <w:sz w:val="20"/>
          <w:szCs w:val="20"/>
        </w:rPr>
        <w:t xml:space="preserve"> </w:t>
      </w:r>
    </w:p>
    <w:p w14:paraId="03B9F4B5" w14:textId="77777777" w:rsidR="00C67C2C" w:rsidRPr="00DF5A91" w:rsidRDefault="00C67C2C" w:rsidP="00C67C2C">
      <w:pPr>
        <w:widowControl w:val="0"/>
        <w:numPr>
          <w:ilvl w:val="0"/>
          <w:numId w:val="52"/>
        </w:numPr>
        <w:contextualSpacing/>
        <w:jc w:val="both"/>
        <w:rPr>
          <w:rFonts w:ascii="Tahoma" w:hAnsi="Tahoma" w:cs="Tahoma"/>
          <w:sz w:val="20"/>
          <w:szCs w:val="20"/>
        </w:rPr>
      </w:pPr>
      <w:proofErr w:type="gramStart"/>
      <w:r w:rsidRPr="00DF5A91">
        <w:rPr>
          <w:rFonts w:ascii="Tahoma" w:hAnsi="Tahoma" w:cs="Tahoma"/>
          <w:sz w:val="20"/>
          <w:szCs w:val="20"/>
        </w:rPr>
        <w:t>wału</w:t>
      </w:r>
      <w:proofErr w:type="gramEnd"/>
      <w:r w:rsidRPr="00DF5A91">
        <w:rPr>
          <w:rFonts w:ascii="Tahoma" w:hAnsi="Tahoma" w:cs="Tahoma"/>
          <w:sz w:val="20"/>
          <w:szCs w:val="20"/>
        </w:rPr>
        <w:t xml:space="preserve"> gładkiego do zakładania trawników,  </w:t>
      </w:r>
    </w:p>
    <w:p w14:paraId="0FED88FE" w14:textId="77777777" w:rsidR="00C67C2C" w:rsidRPr="00DF5A91" w:rsidRDefault="00C67C2C" w:rsidP="00C67C2C">
      <w:pPr>
        <w:widowControl w:val="0"/>
        <w:numPr>
          <w:ilvl w:val="0"/>
          <w:numId w:val="52"/>
        </w:numPr>
        <w:contextualSpacing/>
        <w:jc w:val="both"/>
        <w:rPr>
          <w:rFonts w:ascii="Tahoma" w:hAnsi="Tahoma" w:cs="Tahoma"/>
          <w:sz w:val="20"/>
          <w:szCs w:val="20"/>
        </w:rPr>
      </w:pPr>
      <w:proofErr w:type="gramStart"/>
      <w:r w:rsidRPr="00DF5A91">
        <w:rPr>
          <w:rFonts w:ascii="Tahoma" w:hAnsi="Tahoma" w:cs="Tahoma"/>
          <w:sz w:val="20"/>
          <w:szCs w:val="20"/>
        </w:rPr>
        <w:t>łopat</w:t>
      </w:r>
      <w:proofErr w:type="gramEnd"/>
      <w:r w:rsidRPr="00DF5A91">
        <w:rPr>
          <w:rFonts w:ascii="Tahoma" w:hAnsi="Tahoma" w:cs="Tahoma"/>
          <w:sz w:val="20"/>
          <w:szCs w:val="20"/>
        </w:rPr>
        <w:t xml:space="preserve"> do sadzenia roślin,</w:t>
      </w:r>
    </w:p>
    <w:p w14:paraId="26AD2575" w14:textId="77777777" w:rsidR="00C67C2C" w:rsidRPr="00DF5A91" w:rsidRDefault="00C67C2C" w:rsidP="00C67C2C">
      <w:pPr>
        <w:widowControl w:val="0"/>
        <w:numPr>
          <w:ilvl w:val="0"/>
          <w:numId w:val="52"/>
        </w:numPr>
        <w:contextualSpacing/>
        <w:jc w:val="both"/>
        <w:rPr>
          <w:rFonts w:ascii="Tahoma" w:hAnsi="Tahoma" w:cs="Tahoma"/>
          <w:sz w:val="20"/>
          <w:szCs w:val="20"/>
        </w:rPr>
      </w:pPr>
      <w:proofErr w:type="gramStart"/>
      <w:r w:rsidRPr="00DF5A91">
        <w:rPr>
          <w:rFonts w:ascii="Tahoma" w:hAnsi="Tahoma" w:cs="Tahoma"/>
          <w:sz w:val="20"/>
          <w:szCs w:val="20"/>
        </w:rPr>
        <w:t>kosiarki</w:t>
      </w:r>
      <w:proofErr w:type="gramEnd"/>
      <w:r w:rsidRPr="00DF5A91">
        <w:rPr>
          <w:rFonts w:ascii="Tahoma" w:hAnsi="Tahoma" w:cs="Tahoma"/>
          <w:sz w:val="20"/>
          <w:szCs w:val="20"/>
        </w:rPr>
        <w:t xml:space="preserve"> mechanicznej do pielęgnacji trawników,</w:t>
      </w:r>
    </w:p>
    <w:p w14:paraId="5B82C149" w14:textId="77777777" w:rsidR="00C67C2C" w:rsidRPr="00DF5A91" w:rsidRDefault="00C67C2C" w:rsidP="00C67C2C">
      <w:pPr>
        <w:widowControl w:val="0"/>
        <w:numPr>
          <w:ilvl w:val="0"/>
          <w:numId w:val="52"/>
        </w:numPr>
        <w:contextualSpacing/>
        <w:jc w:val="both"/>
        <w:rPr>
          <w:rFonts w:ascii="Tahoma" w:hAnsi="Tahoma" w:cs="Tahoma"/>
          <w:sz w:val="20"/>
          <w:szCs w:val="20"/>
        </w:rPr>
      </w:pPr>
      <w:proofErr w:type="gramStart"/>
      <w:r w:rsidRPr="00DF5A91">
        <w:rPr>
          <w:rFonts w:ascii="Tahoma" w:hAnsi="Tahoma" w:cs="Tahoma"/>
          <w:sz w:val="20"/>
          <w:szCs w:val="20"/>
        </w:rPr>
        <w:t>sprzętu</w:t>
      </w:r>
      <w:proofErr w:type="gramEnd"/>
      <w:r w:rsidRPr="00DF5A91">
        <w:rPr>
          <w:rFonts w:ascii="Tahoma" w:hAnsi="Tahoma" w:cs="Tahoma"/>
          <w:sz w:val="20"/>
          <w:szCs w:val="20"/>
        </w:rPr>
        <w:t xml:space="preserve"> do podlewania roślin i trawnika</w:t>
      </w:r>
    </w:p>
    <w:p w14:paraId="423DE7CF"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xml:space="preserve">Sprzęt, maszyny i środki transportowe użyte do wykonania robót powinny być dobrane </w:t>
      </w:r>
      <w:r>
        <w:rPr>
          <w:rFonts w:ascii="Tahoma" w:hAnsi="Tahoma" w:cs="Tahoma"/>
          <w:sz w:val="20"/>
          <w:szCs w:val="20"/>
        </w:rPr>
        <w:br/>
      </w:r>
      <w:r w:rsidRPr="00DF5A91">
        <w:rPr>
          <w:rFonts w:ascii="Tahoma" w:hAnsi="Tahoma" w:cs="Tahoma"/>
          <w:sz w:val="20"/>
          <w:szCs w:val="20"/>
        </w:rPr>
        <w:t>z uwzględnieniem specyfiki miejsca i powinny spełniać następujące warunki:</w:t>
      </w:r>
    </w:p>
    <w:p w14:paraId="5BF2C551" w14:textId="77777777" w:rsidR="00C67C2C" w:rsidRPr="00DF5A91" w:rsidRDefault="00C67C2C" w:rsidP="00C67C2C">
      <w:pPr>
        <w:widowControl w:val="0"/>
        <w:numPr>
          <w:ilvl w:val="0"/>
          <w:numId w:val="5"/>
        </w:numPr>
        <w:contextualSpacing/>
        <w:jc w:val="both"/>
        <w:rPr>
          <w:rFonts w:ascii="Tahoma" w:hAnsi="Tahoma" w:cs="Tahoma"/>
          <w:sz w:val="20"/>
          <w:szCs w:val="20"/>
        </w:rPr>
      </w:pPr>
      <w:proofErr w:type="gramStart"/>
      <w:r w:rsidRPr="00DF5A91">
        <w:rPr>
          <w:rFonts w:ascii="Tahoma" w:hAnsi="Tahoma" w:cs="Tahoma"/>
          <w:sz w:val="20"/>
          <w:szCs w:val="20"/>
        </w:rPr>
        <w:t>mieć</w:t>
      </w:r>
      <w:proofErr w:type="gramEnd"/>
      <w:r w:rsidRPr="00DF5A91">
        <w:rPr>
          <w:rFonts w:ascii="Tahoma" w:hAnsi="Tahoma" w:cs="Tahoma"/>
          <w:sz w:val="20"/>
          <w:szCs w:val="20"/>
        </w:rPr>
        <w:t xml:space="preserve"> gabaryty umożliwiające przemieszczanie się bez uszkadzania koron drzew,</w:t>
      </w:r>
    </w:p>
    <w:p w14:paraId="0B889B75" w14:textId="77777777" w:rsidR="00C67C2C" w:rsidRPr="00DF5A91" w:rsidRDefault="00C67C2C" w:rsidP="00C67C2C">
      <w:pPr>
        <w:widowControl w:val="0"/>
        <w:numPr>
          <w:ilvl w:val="0"/>
          <w:numId w:val="5"/>
        </w:numPr>
        <w:contextualSpacing/>
        <w:jc w:val="both"/>
        <w:rPr>
          <w:rFonts w:ascii="Tahoma" w:hAnsi="Tahoma" w:cs="Tahoma"/>
          <w:sz w:val="20"/>
          <w:szCs w:val="20"/>
        </w:rPr>
      </w:pPr>
      <w:proofErr w:type="gramStart"/>
      <w:r w:rsidRPr="00DF5A91">
        <w:rPr>
          <w:rFonts w:ascii="Tahoma" w:hAnsi="Tahoma" w:cs="Tahoma"/>
          <w:sz w:val="20"/>
          <w:szCs w:val="20"/>
        </w:rPr>
        <w:t>mieć</w:t>
      </w:r>
      <w:proofErr w:type="gramEnd"/>
      <w:r w:rsidRPr="00DF5A91">
        <w:rPr>
          <w:rFonts w:ascii="Tahoma" w:hAnsi="Tahoma" w:cs="Tahoma"/>
          <w:sz w:val="20"/>
          <w:szCs w:val="20"/>
        </w:rPr>
        <w:t xml:space="preserve"> ciężar nie powodujący nadmiernego zagęszczania gruntu w rejonie stref korzeniowych szaty roślinnej – do 5 ton.</w:t>
      </w:r>
    </w:p>
    <w:p w14:paraId="12C0819E"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Miejsca składowania materiałów i stacjonowania sprzętu powinny być właściwie zabezpieczone przed przedostaniem się szkodliwych zanieczyszczeń do gruntu, wody i powietrza.</w:t>
      </w:r>
    </w:p>
    <w:p w14:paraId="7E394105" w14:textId="77777777" w:rsidR="00C67C2C" w:rsidRPr="00DF5A91" w:rsidRDefault="00C67C2C" w:rsidP="00C67C2C">
      <w:pPr>
        <w:widowControl w:val="0"/>
        <w:jc w:val="both"/>
        <w:rPr>
          <w:rFonts w:ascii="Tahoma" w:hAnsi="Tahoma" w:cs="Tahoma"/>
          <w:sz w:val="20"/>
          <w:szCs w:val="20"/>
        </w:rPr>
      </w:pPr>
    </w:p>
    <w:p w14:paraId="7580469D" w14:textId="77777777" w:rsidR="00C67C2C" w:rsidRPr="00DF5A91" w:rsidRDefault="00C67C2C" w:rsidP="00C67C2C">
      <w:pPr>
        <w:widowControl w:val="0"/>
        <w:tabs>
          <w:tab w:val="left" w:pos="239"/>
        </w:tabs>
        <w:ind w:right="4224"/>
        <w:rPr>
          <w:rFonts w:ascii="Tahoma" w:hAnsi="Tahoma" w:cs="Tahoma"/>
          <w:sz w:val="20"/>
          <w:szCs w:val="20"/>
        </w:rPr>
      </w:pPr>
      <w:r w:rsidRPr="00DF5A91">
        <w:rPr>
          <w:rFonts w:ascii="Tahoma" w:hAnsi="Tahoma" w:cs="Tahoma"/>
          <w:b/>
          <w:sz w:val="20"/>
          <w:szCs w:val="20"/>
        </w:rPr>
        <w:lastRenderedPageBreak/>
        <w:t>4. TRANSPORT</w:t>
      </w:r>
    </w:p>
    <w:p w14:paraId="5521E128" w14:textId="77777777" w:rsidR="00C67C2C" w:rsidRPr="00DF5A91" w:rsidRDefault="00C67C2C" w:rsidP="00C67C2C">
      <w:pPr>
        <w:widowControl w:val="0"/>
        <w:jc w:val="both"/>
        <w:rPr>
          <w:rFonts w:ascii="Tahoma" w:hAnsi="Tahoma" w:cs="Tahoma"/>
          <w:b/>
          <w:sz w:val="20"/>
          <w:szCs w:val="20"/>
        </w:rPr>
      </w:pPr>
      <w:r w:rsidRPr="00DF5A91">
        <w:rPr>
          <w:rFonts w:ascii="Tahoma" w:hAnsi="Tahoma" w:cs="Tahoma"/>
          <w:b/>
          <w:sz w:val="20"/>
          <w:szCs w:val="20"/>
        </w:rPr>
        <w:t>4.1. Ogólne wymagania dotyczące transportu</w:t>
      </w:r>
    </w:p>
    <w:p w14:paraId="0FC79992"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Ogólne wymagania dotyczące transportu podano w OST ST.00 „Wymagania ogólne” pkt 4.</w:t>
      </w:r>
    </w:p>
    <w:p w14:paraId="775B27F0" w14:textId="469E159A" w:rsidR="00C67C2C" w:rsidRPr="00DF5A91" w:rsidRDefault="00C67C2C" w:rsidP="00C67C2C">
      <w:pPr>
        <w:widowControl w:val="0"/>
        <w:jc w:val="both"/>
        <w:rPr>
          <w:rFonts w:ascii="Tahoma" w:hAnsi="Tahoma" w:cs="Tahoma"/>
          <w:b/>
          <w:sz w:val="20"/>
          <w:szCs w:val="20"/>
        </w:rPr>
      </w:pPr>
      <w:r w:rsidRPr="00DF5A91">
        <w:rPr>
          <w:rFonts w:ascii="Tahoma" w:hAnsi="Tahoma" w:cs="Tahoma"/>
          <w:b/>
          <w:sz w:val="20"/>
          <w:szCs w:val="20"/>
        </w:rPr>
        <w:t xml:space="preserve">4.2. Transport materiałów do wykonania </w:t>
      </w:r>
      <w:proofErr w:type="spellStart"/>
      <w:r w:rsidRPr="00DF5A91">
        <w:rPr>
          <w:rFonts w:ascii="Tahoma" w:hAnsi="Tahoma" w:cs="Tahoma"/>
          <w:b/>
          <w:sz w:val="20"/>
          <w:szCs w:val="20"/>
        </w:rPr>
        <w:t>nasadzeń</w:t>
      </w:r>
      <w:proofErr w:type="spellEnd"/>
      <w:r w:rsidRPr="00DF5A91">
        <w:rPr>
          <w:rFonts w:ascii="Tahoma" w:hAnsi="Tahoma" w:cs="Tahoma"/>
          <w:b/>
          <w:sz w:val="20"/>
          <w:szCs w:val="20"/>
        </w:rPr>
        <w:t xml:space="preserve"> – drzew</w:t>
      </w:r>
    </w:p>
    <w:p w14:paraId="7F182156"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xml:space="preserve">Transport materiałów do wykonania </w:t>
      </w:r>
      <w:proofErr w:type="spellStart"/>
      <w:r w:rsidRPr="00DF5A91">
        <w:rPr>
          <w:rFonts w:ascii="Tahoma" w:hAnsi="Tahoma" w:cs="Tahoma"/>
          <w:sz w:val="20"/>
          <w:szCs w:val="20"/>
        </w:rPr>
        <w:t>nasadzeń</w:t>
      </w:r>
      <w:proofErr w:type="spellEnd"/>
      <w:r w:rsidRPr="00DF5A91">
        <w:rPr>
          <w:rFonts w:ascii="Tahoma" w:hAnsi="Tahoma" w:cs="Tahoma"/>
          <w:sz w:val="20"/>
          <w:szCs w:val="20"/>
        </w:rPr>
        <w:t xml:space="preserve"> może być dowolny pod warunkiem, że nie uszkodzi, ani też nie </w:t>
      </w:r>
      <w:proofErr w:type="gramStart"/>
      <w:r w:rsidRPr="00DF5A91">
        <w:rPr>
          <w:rFonts w:ascii="Tahoma" w:hAnsi="Tahoma" w:cs="Tahoma"/>
          <w:sz w:val="20"/>
          <w:szCs w:val="20"/>
        </w:rPr>
        <w:t>pogorszy jakości</w:t>
      </w:r>
      <w:proofErr w:type="gramEnd"/>
      <w:r w:rsidRPr="00DF5A91">
        <w:rPr>
          <w:rFonts w:ascii="Tahoma" w:hAnsi="Tahoma" w:cs="Tahoma"/>
          <w:sz w:val="20"/>
          <w:szCs w:val="20"/>
        </w:rPr>
        <w:t xml:space="preserve"> transportowanych materiałów. W czasie transportu rośliny muszą być zabezpieczone przed uszkodzeniem bryły korzeniowej lub korzeni i pędów. Rośliny z bryłą korzeniową muszą mieć opakowane bryły korzeniowe lub być w pojemnikach. W czasie transportu należy zabezpieczyć je przed wyschnięciem i przemarznięciem. Po dostarczeniu na miejsce przeznaczenia powinny być natychmiast sadzone. Jeśli jest to niemożliwe, należy je zadołować </w:t>
      </w:r>
      <w:r>
        <w:rPr>
          <w:rFonts w:ascii="Tahoma" w:hAnsi="Tahoma" w:cs="Tahoma"/>
          <w:sz w:val="20"/>
          <w:szCs w:val="20"/>
        </w:rPr>
        <w:br/>
      </w:r>
      <w:r w:rsidRPr="00DF5A91">
        <w:rPr>
          <w:rFonts w:ascii="Tahoma" w:hAnsi="Tahoma" w:cs="Tahoma"/>
          <w:sz w:val="20"/>
          <w:szCs w:val="20"/>
        </w:rPr>
        <w:t>w miejscu ocienionym i nie przewiewnym, a w razie suszy podlewać.</w:t>
      </w:r>
    </w:p>
    <w:p w14:paraId="5BC3E9E2" w14:textId="77777777" w:rsidR="00C67C2C" w:rsidRPr="00DF5A91" w:rsidRDefault="00C67C2C" w:rsidP="00C67C2C">
      <w:pPr>
        <w:widowControl w:val="0"/>
        <w:jc w:val="both"/>
        <w:rPr>
          <w:rFonts w:ascii="Tahoma" w:hAnsi="Tahoma" w:cs="Tahoma"/>
          <w:b/>
          <w:sz w:val="20"/>
          <w:szCs w:val="20"/>
        </w:rPr>
      </w:pPr>
      <w:r w:rsidRPr="00DF5A91">
        <w:rPr>
          <w:rFonts w:ascii="Tahoma" w:hAnsi="Tahoma" w:cs="Tahoma"/>
          <w:b/>
          <w:sz w:val="20"/>
          <w:szCs w:val="20"/>
        </w:rPr>
        <w:t xml:space="preserve">4.3. Transport wody </w:t>
      </w:r>
    </w:p>
    <w:p w14:paraId="05F076DF" w14:textId="77777777" w:rsidR="00C67C2C" w:rsidRPr="00DF5A91" w:rsidRDefault="00C67C2C" w:rsidP="00C67C2C">
      <w:pPr>
        <w:widowControl w:val="0"/>
        <w:jc w:val="both"/>
        <w:rPr>
          <w:rFonts w:ascii="Tahoma" w:hAnsi="Tahoma" w:cs="Tahoma"/>
          <w:b/>
          <w:sz w:val="20"/>
          <w:szCs w:val="20"/>
        </w:rPr>
      </w:pPr>
      <w:r w:rsidRPr="00DF5A91">
        <w:rPr>
          <w:rFonts w:ascii="Tahoma" w:hAnsi="Tahoma" w:cs="Tahoma"/>
          <w:sz w:val="20"/>
          <w:szCs w:val="20"/>
        </w:rPr>
        <w:t>Do transportu wody przeznaczonej do podlewania roślin należy używać beczkowozów.</w:t>
      </w:r>
    </w:p>
    <w:p w14:paraId="750CEE79" w14:textId="77777777" w:rsidR="00C67C2C" w:rsidRPr="00DF5A91" w:rsidRDefault="00C67C2C" w:rsidP="00C67C2C">
      <w:pPr>
        <w:widowControl w:val="0"/>
        <w:jc w:val="both"/>
        <w:rPr>
          <w:rFonts w:ascii="Tahoma" w:hAnsi="Tahoma" w:cs="Tahoma"/>
          <w:sz w:val="20"/>
          <w:szCs w:val="20"/>
        </w:rPr>
      </w:pPr>
    </w:p>
    <w:p w14:paraId="0C259145" w14:textId="77777777" w:rsidR="00C67C2C" w:rsidRPr="00DF5A91" w:rsidRDefault="00C67C2C" w:rsidP="00C67C2C">
      <w:pPr>
        <w:widowControl w:val="0"/>
        <w:tabs>
          <w:tab w:val="left" w:pos="242"/>
        </w:tabs>
        <w:rPr>
          <w:rFonts w:ascii="Tahoma" w:hAnsi="Tahoma" w:cs="Tahoma"/>
          <w:sz w:val="20"/>
          <w:szCs w:val="20"/>
        </w:rPr>
      </w:pPr>
      <w:r w:rsidRPr="00DF5A91">
        <w:rPr>
          <w:rFonts w:ascii="Tahoma" w:hAnsi="Tahoma" w:cs="Tahoma"/>
          <w:b/>
          <w:sz w:val="20"/>
          <w:szCs w:val="20"/>
        </w:rPr>
        <w:t xml:space="preserve">5. WYKONANIE ROBÓT </w:t>
      </w:r>
    </w:p>
    <w:p w14:paraId="1842BA8B" w14:textId="77777777" w:rsidR="00C67C2C" w:rsidRPr="00DF5A91" w:rsidRDefault="00C67C2C" w:rsidP="00C67C2C">
      <w:pPr>
        <w:widowControl w:val="0"/>
        <w:tabs>
          <w:tab w:val="left" w:pos="4820"/>
        </w:tabs>
        <w:ind w:right="2807"/>
        <w:jc w:val="both"/>
        <w:rPr>
          <w:rFonts w:ascii="Tahoma" w:hAnsi="Tahoma" w:cs="Tahoma"/>
          <w:b/>
          <w:sz w:val="20"/>
          <w:szCs w:val="20"/>
        </w:rPr>
      </w:pPr>
      <w:r w:rsidRPr="00DF5A91">
        <w:rPr>
          <w:rFonts w:ascii="Tahoma" w:hAnsi="Tahoma" w:cs="Tahoma"/>
          <w:b/>
          <w:sz w:val="20"/>
          <w:szCs w:val="20"/>
        </w:rPr>
        <w:t xml:space="preserve">5.1. Ogólne zasady wykonania robót </w:t>
      </w:r>
    </w:p>
    <w:p w14:paraId="52FB1BFE" w14:textId="77777777" w:rsidR="00C67C2C" w:rsidRPr="00DF5A91" w:rsidRDefault="00C67C2C" w:rsidP="00C67C2C">
      <w:pPr>
        <w:widowControl w:val="0"/>
        <w:tabs>
          <w:tab w:val="left" w:pos="4820"/>
        </w:tabs>
        <w:ind w:right="-15"/>
        <w:jc w:val="both"/>
        <w:rPr>
          <w:rFonts w:ascii="Tahoma" w:hAnsi="Tahoma" w:cs="Tahoma"/>
          <w:sz w:val="20"/>
          <w:szCs w:val="20"/>
        </w:rPr>
      </w:pPr>
      <w:r w:rsidRPr="00DF5A91">
        <w:rPr>
          <w:rFonts w:ascii="Tahoma" w:hAnsi="Tahoma" w:cs="Tahoma"/>
          <w:sz w:val="20"/>
          <w:szCs w:val="20"/>
        </w:rPr>
        <w:t xml:space="preserve">Ogólne zasady wykonania robót podano w OST ST.00 „ Wymagania ogólne” pkt 5. </w:t>
      </w:r>
      <w:r>
        <w:rPr>
          <w:rFonts w:ascii="Tahoma" w:hAnsi="Tahoma" w:cs="Tahoma"/>
          <w:sz w:val="20"/>
          <w:szCs w:val="20"/>
        </w:rPr>
        <w:t>Wykonanie zieleni powinno być zgodne z opisem zawartym w dokumentacji projektowej.</w:t>
      </w:r>
    </w:p>
    <w:p w14:paraId="066DD3A4" w14:textId="77777777" w:rsidR="00C67C2C" w:rsidRPr="00DF5A91" w:rsidRDefault="00C67C2C" w:rsidP="00C67C2C">
      <w:pPr>
        <w:widowControl w:val="0"/>
        <w:numPr>
          <w:ilvl w:val="0"/>
          <w:numId w:val="61"/>
        </w:numPr>
        <w:contextualSpacing/>
        <w:jc w:val="both"/>
        <w:rPr>
          <w:rFonts w:ascii="Tahoma" w:hAnsi="Tahoma" w:cs="Tahoma"/>
          <w:sz w:val="20"/>
          <w:szCs w:val="20"/>
        </w:rPr>
      </w:pPr>
      <w:r w:rsidRPr="00DF5A91">
        <w:rPr>
          <w:rFonts w:ascii="Tahoma" w:hAnsi="Tahoma" w:cs="Tahoma"/>
          <w:sz w:val="20"/>
          <w:szCs w:val="20"/>
        </w:rPr>
        <w:t>Sadzenie powinno odbywać się w chłodne, wilgotne dni.</w:t>
      </w:r>
    </w:p>
    <w:p w14:paraId="3E5CF16D" w14:textId="77777777" w:rsidR="00C67C2C" w:rsidRPr="00DF5A91" w:rsidRDefault="00C67C2C" w:rsidP="00C67C2C">
      <w:pPr>
        <w:widowControl w:val="0"/>
        <w:numPr>
          <w:ilvl w:val="0"/>
          <w:numId w:val="61"/>
        </w:numPr>
        <w:contextualSpacing/>
        <w:jc w:val="both"/>
        <w:rPr>
          <w:rFonts w:ascii="Tahoma" w:hAnsi="Tahoma" w:cs="Tahoma"/>
          <w:sz w:val="20"/>
          <w:szCs w:val="20"/>
        </w:rPr>
      </w:pPr>
      <w:r w:rsidRPr="00DF5A91">
        <w:rPr>
          <w:rFonts w:ascii="Tahoma" w:hAnsi="Tahoma" w:cs="Tahoma"/>
          <w:sz w:val="20"/>
          <w:szCs w:val="20"/>
        </w:rPr>
        <w:t>Sadzenie należy wstrzymać, jeżeli warunki zewnętrzne mogą niekorzystnie odbić się na wzroście roślin lub powodują degradację gleby.</w:t>
      </w:r>
    </w:p>
    <w:p w14:paraId="0EA6BAF1" w14:textId="77777777" w:rsidR="00C67C2C" w:rsidRPr="00DF5A91" w:rsidRDefault="00C67C2C" w:rsidP="00C67C2C">
      <w:pPr>
        <w:widowControl w:val="0"/>
        <w:numPr>
          <w:ilvl w:val="0"/>
          <w:numId w:val="61"/>
        </w:numPr>
        <w:contextualSpacing/>
        <w:jc w:val="both"/>
        <w:rPr>
          <w:rFonts w:ascii="Tahoma" w:hAnsi="Tahoma" w:cs="Tahoma"/>
          <w:sz w:val="20"/>
          <w:szCs w:val="20"/>
        </w:rPr>
      </w:pPr>
      <w:r w:rsidRPr="00DF5A91">
        <w:rPr>
          <w:rFonts w:ascii="Tahoma" w:hAnsi="Tahoma" w:cs="Tahoma"/>
          <w:sz w:val="20"/>
          <w:szCs w:val="20"/>
        </w:rPr>
        <w:t xml:space="preserve">Należy unikać warunków, które utrudniają przyjęcie się roślin takich jak: </w:t>
      </w:r>
    </w:p>
    <w:p w14:paraId="2D5E68F3" w14:textId="77777777" w:rsidR="00C67C2C" w:rsidRPr="00DF5A91" w:rsidRDefault="00C67C2C" w:rsidP="00C67C2C">
      <w:pPr>
        <w:widowControl w:val="0"/>
        <w:ind w:firstLine="720"/>
        <w:jc w:val="both"/>
        <w:rPr>
          <w:rFonts w:ascii="Tahoma" w:hAnsi="Tahoma" w:cs="Tahoma"/>
          <w:sz w:val="20"/>
          <w:szCs w:val="20"/>
        </w:rPr>
      </w:pPr>
      <w:r w:rsidRPr="00DF5A91">
        <w:rPr>
          <w:rFonts w:ascii="Tahoma" w:hAnsi="Tahoma" w:cs="Tahoma"/>
          <w:sz w:val="20"/>
          <w:szCs w:val="20"/>
        </w:rPr>
        <w:t xml:space="preserve">- zalane doły przeznaczone do sadzenia, </w:t>
      </w:r>
    </w:p>
    <w:p w14:paraId="19ECEB00" w14:textId="77777777" w:rsidR="00C67C2C" w:rsidRPr="00DF5A91" w:rsidRDefault="00C67C2C" w:rsidP="00C67C2C">
      <w:pPr>
        <w:widowControl w:val="0"/>
        <w:ind w:firstLine="720"/>
        <w:jc w:val="both"/>
        <w:rPr>
          <w:rFonts w:ascii="Tahoma" w:hAnsi="Tahoma" w:cs="Tahoma"/>
          <w:sz w:val="20"/>
          <w:szCs w:val="20"/>
        </w:rPr>
      </w:pPr>
      <w:r w:rsidRPr="00DF5A91">
        <w:rPr>
          <w:rFonts w:ascii="Tahoma" w:hAnsi="Tahoma" w:cs="Tahoma"/>
          <w:sz w:val="20"/>
          <w:szCs w:val="20"/>
        </w:rPr>
        <w:t xml:space="preserve">- zbite podłoże, </w:t>
      </w:r>
    </w:p>
    <w:p w14:paraId="310025BC" w14:textId="77777777" w:rsidR="00C67C2C" w:rsidRPr="00DF5A91" w:rsidRDefault="00C67C2C" w:rsidP="00C67C2C">
      <w:pPr>
        <w:widowControl w:val="0"/>
        <w:ind w:firstLine="720"/>
        <w:jc w:val="both"/>
        <w:rPr>
          <w:rFonts w:ascii="Tahoma" w:hAnsi="Tahoma" w:cs="Tahoma"/>
          <w:sz w:val="20"/>
          <w:szCs w:val="20"/>
        </w:rPr>
      </w:pPr>
      <w:r w:rsidRPr="00DF5A91">
        <w:rPr>
          <w:rFonts w:ascii="Tahoma" w:hAnsi="Tahoma" w:cs="Tahoma"/>
          <w:sz w:val="20"/>
          <w:szCs w:val="20"/>
        </w:rPr>
        <w:t>- zalegająca woda w miejscach sadzenia,</w:t>
      </w:r>
    </w:p>
    <w:p w14:paraId="6DB462C1" w14:textId="77777777" w:rsidR="00C67C2C" w:rsidRPr="00DF5A91" w:rsidRDefault="00C67C2C" w:rsidP="00C67C2C">
      <w:pPr>
        <w:widowControl w:val="0"/>
        <w:ind w:firstLine="720"/>
        <w:jc w:val="both"/>
        <w:rPr>
          <w:rFonts w:ascii="Tahoma" w:hAnsi="Tahoma" w:cs="Tahoma"/>
          <w:sz w:val="20"/>
          <w:szCs w:val="20"/>
        </w:rPr>
      </w:pPr>
      <w:r w:rsidRPr="00DF5A91">
        <w:rPr>
          <w:rFonts w:ascii="Tahoma" w:hAnsi="Tahoma" w:cs="Tahoma"/>
          <w:sz w:val="20"/>
          <w:szCs w:val="20"/>
        </w:rPr>
        <w:t xml:space="preserve"> - mocno zamarznięta ziemia, </w:t>
      </w:r>
    </w:p>
    <w:p w14:paraId="3C3D6E90" w14:textId="77777777" w:rsidR="00C67C2C" w:rsidRPr="00DF5A91" w:rsidRDefault="00C67C2C" w:rsidP="00C67C2C">
      <w:pPr>
        <w:widowControl w:val="0"/>
        <w:ind w:firstLine="720"/>
        <w:jc w:val="both"/>
        <w:rPr>
          <w:rFonts w:ascii="Tahoma" w:hAnsi="Tahoma" w:cs="Tahoma"/>
          <w:sz w:val="20"/>
          <w:szCs w:val="20"/>
        </w:rPr>
      </w:pPr>
      <w:r w:rsidRPr="00DF5A91">
        <w:rPr>
          <w:rFonts w:ascii="Tahoma" w:hAnsi="Tahoma" w:cs="Tahoma"/>
          <w:sz w:val="20"/>
          <w:szCs w:val="20"/>
        </w:rPr>
        <w:t>- długotrwałe, silne, mroźne wysuszające wiatry.</w:t>
      </w:r>
    </w:p>
    <w:p w14:paraId="69EA369C" w14:textId="4D27EF7F" w:rsidR="00C67C2C" w:rsidRPr="00DF5A91" w:rsidRDefault="00C67C2C" w:rsidP="00C67C2C">
      <w:pPr>
        <w:widowControl w:val="0"/>
        <w:jc w:val="both"/>
        <w:rPr>
          <w:rFonts w:ascii="Tahoma" w:hAnsi="Tahoma" w:cs="Tahoma"/>
          <w:b/>
          <w:sz w:val="20"/>
          <w:szCs w:val="20"/>
        </w:rPr>
      </w:pPr>
      <w:r w:rsidRPr="00DF5A91">
        <w:rPr>
          <w:rFonts w:ascii="Tahoma" w:hAnsi="Tahoma" w:cs="Tahoma"/>
          <w:b/>
          <w:sz w:val="20"/>
          <w:szCs w:val="20"/>
        </w:rPr>
        <w:t>5.</w:t>
      </w:r>
      <w:r w:rsidR="004E0AE3">
        <w:rPr>
          <w:rFonts w:ascii="Tahoma" w:hAnsi="Tahoma" w:cs="Tahoma"/>
          <w:b/>
          <w:sz w:val="20"/>
          <w:szCs w:val="20"/>
        </w:rPr>
        <w:t>2</w:t>
      </w:r>
      <w:r w:rsidRPr="00DF5A91">
        <w:rPr>
          <w:rFonts w:ascii="Tahoma" w:hAnsi="Tahoma" w:cs="Tahoma"/>
          <w:b/>
          <w:sz w:val="20"/>
          <w:szCs w:val="20"/>
        </w:rPr>
        <w:t xml:space="preserve">. Drzewa </w:t>
      </w:r>
    </w:p>
    <w:p w14:paraId="21F0D5B4" w14:textId="49009559" w:rsidR="00C67C2C" w:rsidRPr="00DF5A91" w:rsidRDefault="00C67C2C" w:rsidP="00C67C2C">
      <w:pPr>
        <w:widowControl w:val="0"/>
        <w:jc w:val="both"/>
        <w:rPr>
          <w:rFonts w:ascii="Tahoma" w:hAnsi="Tahoma" w:cs="Tahoma"/>
          <w:b/>
          <w:sz w:val="20"/>
          <w:szCs w:val="20"/>
        </w:rPr>
      </w:pPr>
      <w:r w:rsidRPr="00DF5A91">
        <w:rPr>
          <w:rFonts w:ascii="Tahoma" w:hAnsi="Tahoma" w:cs="Tahoma"/>
          <w:b/>
          <w:sz w:val="20"/>
          <w:szCs w:val="20"/>
        </w:rPr>
        <w:t>5.</w:t>
      </w:r>
      <w:r w:rsidR="004E0AE3">
        <w:rPr>
          <w:rFonts w:ascii="Tahoma" w:hAnsi="Tahoma" w:cs="Tahoma"/>
          <w:b/>
          <w:sz w:val="20"/>
          <w:szCs w:val="20"/>
        </w:rPr>
        <w:t>2</w:t>
      </w:r>
      <w:r w:rsidRPr="00DF5A91">
        <w:rPr>
          <w:rFonts w:ascii="Tahoma" w:hAnsi="Tahoma" w:cs="Tahoma"/>
          <w:b/>
          <w:sz w:val="20"/>
          <w:szCs w:val="20"/>
        </w:rPr>
        <w:t>.</w:t>
      </w:r>
      <w:r w:rsidR="004E0AE3">
        <w:rPr>
          <w:rFonts w:ascii="Tahoma" w:hAnsi="Tahoma" w:cs="Tahoma"/>
          <w:b/>
          <w:sz w:val="20"/>
          <w:szCs w:val="20"/>
        </w:rPr>
        <w:t>1</w:t>
      </w:r>
      <w:r w:rsidRPr="00DF5A91">
        <w:rPr>
          <w:rFonts w:ascii="Tahoma" w:hAnsi="Tahoma" w:cs="Tahoma"/>
          <w:b/>
          <w:sz w:val="20"/>
          <w:szCs w:val="20"/>
        </w:rPr>
        <w:t>. Wymagania dotyczące wykonania robót związanych z sadzeniem drzew</w:t>
      </w:r>
    </w:p>
    <w:p w14:paraId="2F432FCF"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xml:space="preserve">Wymagania dotyczące sadzenia drzew:  </w:t>
      </w:r>
    </w:p>
    <w:p w14:paraId="3F8DF4BC" w14:textId="77777777" w:rsidR="00C67C2C" w:rsidRPr="00DF5A91" w:rsidRDefault="00C67C2C" w:rsidP="00C67C2C">
      <w:pPr>
        <w:widowControl w:val="0"/>
        <w:numPr>
          <w:ilvl w:val="0"/>
          <w:numId w:val="72"/>
        </w:numPr>
        <w:contextualSpacing/>
        <w:jc w:val="both"/>
        <w:rPr>
          <w:rFonts w:ascii="Tahoma" w:hAnsi="Tahoma" w:cs="Tahoma"/>
          <w:sz w:val="20"/>
          <w:szCs w:val="20"/>
        </w:rPr>
      </w:pPr>
      <w:proofErr w:type="gramStart"/>
      <w:r w:rsidRPr="00DF5A91">
        <w:rPr>
          <w:rFonts w:ascii="Tahoma" w:hAnsi="Tahoma" w:cs="Tahoma"/>
          <w:sz w:val="20"/>
          <w:szCs w:val="20"/>
        </w:rPr>
        <w:t>teren</w:t>
      </w:r>
      <w:proofErr w:type="gramEnd"/>
      <w:r w:rsidRPr="00DF5A91">
        <w:rPr>
          <w:rFonts w:ascii="Tahoma" w:hAnsi="Tahoma" w:cs="Tahoma"/>
          <w:sz w:val="20"/>
          <w:szCs w:val="20"/>
        </w:rPr>
        <w:t xml:space="preserve"> pod nasadzenia należy oczyścić z gruzu, zanieczyszczeń i chwastów,  </w:t>
      </w:r>
    </w:p>
    <w:p w14:paraId="43F2B6A6" w14:textId="77777777" w:rsidR="00C67C2C" w:rsidRPr="00DF5A91" w:rsidRDefault="00C67C2C" w:rsidP="00C67C2C">
      <w:pPr>
        <w:widowControl w:val="0"/>
        <w:numPr>
          <w:ilvl w:val="0"/>
          <w:numId w:val="72"/>
        </w:numPr>
        <w:contextualSpacing/>
        <w:jc w:val="both"/>
        <w:rPr>
          <w:rFonts w:ascii="Tahoma" w:hAnsi="Tahoma" w:cs="Tahoma"/>
          <w:sz w:val="20"/>
          <w:szCs w:val="20"/>
        </w:rPr>
      </w:pPr>
      <w:proofErr w:type="gramStart"/>
      <w:r w:rsidRPr="00DF5A91">
        <w:rPr>
          <w:rFonts w:ascii="Tahoma" w:hAnsi="Tahoma" w:cs="Tahoma"/>
          <w:sz w:val="20"/>
          <w:szCs w:val="20"/>
        </w:rPr>
        <w:t>miejsce</w:t>
      </w:r>
      <w:proofErr w:type="gramEnd"/>
      <w:r w:rsidRPr="00DF5A91">
        <w:rPr>
          <w:rFonts w:ascii="Tahoma" w:hAnsi="Tahoma" w:cs="Tahoma"/>
          <w:sz w:val="20"/>
          <w:szCs w:val="20"/>
        </w:rPr>
        <w:t xml:space="preserve"> sadzenia musi być zgodne z dokumentacja projektową, </w:t>
      </w:r>
    </w:p>
    <w:p w14:paraId="5155DCCA" w14:textId="77777777" w:rsidR="00C67C2C" w:rsidRPr="00DF5A91" w:rsidRDefault="00C67C2C" w:rsidP="00C67C2C">
      <w:pPr>
        <w:widowControl w:val="0"/>
        <w:numPr>
          <w:ilvl w:val="0"/>
          <w:numId w:val="72"/>
        </w:numPr>
        <w:contextualSpacing/>
        <w:jc w:val="both"/>
        <w:rPr>
          <w:rFonts w:ascii="Tahoma" w:hAnsi="Tahoma" w:cs="Tahoma"/>
          <w:sz w:val="20"/>
          <w:szCs w:val="20"/>
        </w:rPr>
      </w:pPr>
      <w:proofErr w:type="gramStart"/>
      <w:r w:rsidRPr="00DF5A91">
        <w:rPr>
          <w:rFonts w:ascii="Tahoma" w:hAnsi="Tahoma" w:cs="Tahoma"/>
          <w:sz w:val="20"/>
          <w:szCs w:val="20"/>
        </w:rPr>
        <w:t>doły</w:t>
      </w:r>
      <w:proofErr w:type="gramEnd"/>
      <w:r w:rsidRPr="00DF5A91">
        <w:rPr>
          <w:rFonts w:ascii="Tahoma" w:hAnsi="Tahoma" w:cs="Tahoma"/>
          <w:sz w:val="20"/>
          <w:szCs w:val="20"/>
        </w:rPr>
        <w:t xml:space="preserve"> pod drzewa powinny być wykonane przed przywiezieniem materiału roślinnego, wielkość dołów 0.7</w:t>
      </w:r>
      <w:proofErr w:type="gramStart"/>
      <w:r w:rsidRPr="00DF5A91">
        <w:rPr>
          <w:rFonts w:ascii="Tahoma" w:hAnsi="Tahoma" w:cs="Tahoma"/>
          <w:sz w:val="20"/>
          <w:szCs w:val="20"/>
        </w:rPr>
        <w:t>x</w:t>
      </w:r>
      <w:proofErr w:type="gramEnd"/>
      <w:r w:rsidRPr="00DF5A91">
        <w:rPr>
          <w:rFonts w:ascii="Tahoma" w:hAnsi="Tahoma" w:cs="Tahoma"/>
          <w:sz w:val="20"/>
          <w:szCs w:val="20"/>
        </w:rPr>
        <w:t>0.7</w:t>
      </w:r>
      <w:proofErr w:type="gramStart"/>
      <w:r w:rsidRPr="00DF5A91">
        <w:rPr>
          <w:rFonts w:ascii="Tahoma" w:hAnsi="Tahoma" w:cs="Tahoma"/>
          <w:sz w:val="20"/>
          <w:szCs w:val="20"/>
        </w:rPr>
        <w:t>x</w:t>
      </w:r>
      <w:proofErr w:type="gramEnd"/>
      <w:r w:rsidRPr="00DF5A91">
        <w:rPr>
          <w:rFonts w:ascii="Tahoma" w:hAnsi="Tahoma" w:cs="Tahoma"/>
          <w:sz w:val="20"/>
          <w:szCs w:val="20"/>
        </w:rPr>
        <w:t xml:space="preserve">1x2m, </w:t>
      </w:r>
    </w:p>
    <w:p w14:paraId="66040D18" w14:textId="77777777" w:rsidR="00C67C2C" w:rsidRPr="00DF5A91" w:rsidRDefault="00C67C2C" w:rsidP="00C67C2C">
      <w:pPr>
        <w:widowControl w:val="0"/>
        <w:numPr>
          <w:ilvl w:val="0"/>
          <w:numId w:val="72"/>
        </w:numPr>
        <w:contextualSpacing/>
        <w:jc w:val="both"/>
        <w:rPr>
          <w:rFonts w:ascii="Tahoma" w:hAnsi="Tahoma" w:cs="Tahoma"/>
          <w:sz w:val="20"/>
          <w:szCs w:val="20"/>
        </w:rPr>
      </w:pPr>
      <w:proofErr w:type="gramStart"/>
      <w:r w:rsidRPr="00DF5A91">
        <w:rPr>
          <w:rFonts w:ascii="Tahoma" w:hAnsi="Tahoma" w:cs="Tahoma"/>
          <w:sz w:val="20"/>
          <w:szCs w:val="20"/>
        </w:rPr>
        <w:t>roślina</w:t>
      </w:r>
      <w:proofErr w:type="gramEnd"/>
      <w:r w:rsidRPr="00DF5A91">
        <w:rPr>
          <w:rFonts w:ascii="Tahoma" w:hAnsi="Tahoma" w:cs="Tahoma"/>
          <w:sz w:val="20"/>
          <w:szCs w:val="20"/>
        </w:rPr>
        <w:t xml:space="preserve"> w miejscu sadzenia powinno znaleźć się na takiej samej głębokości jak rosła w szkółce,  </w:t>
      </w:r>
    </w:p>
    <w:p w14:paraId="44773825" w14:textId="77777777" w:rsidR="00C67C2C" w:rsidRPr="00DF5A91" w:rsidRDefault="00C67C2C" w:rsidP="00C67C2C">
      <w:pPr>
        <w:widowControl w:val="0"/>
        <w:numPr>
          <w:ilvl w:val="0"/>
          <w:numId w:val="72"/>
        </w:numPr>
        <w:contextualSpacing/>
        <w:jc w:val="both"/>
        <w:rPr>
          <w:rFonts w:ascii="Tahoma" w:hAnsi="Tahoma" w:cs="Tahoma"/>
          <w:sz w:val="20"/>
          <w:szCs w:val="20"/>
        </w:rPr>
      </w:pPr>
      <w:proofErr w:type="gramStart"/>
      <w:r w:rsidRPr="00DF5A91">
        <w:rPr>
          <w:rFonts w:ascii="Tahoma" w:hAnsi="Tahoma" w:cs="Tahoma"/>
          <w:sz w:val="20"/>
          <w:szCs w:val="20"/>
        </w:rPr>
        <w:t>korzenie</w:t>
      </w:r>
      <w:proofErr w:type="gramEnd"/>
      <w:r w:rsidRPr="00DF5A91">
        <w:rPr>
          <w:rFonts w:ascii="Tahoma" w:hAnsi="Tahoma" w:cs="Tahoma"/>
          <w:sz w:val="20"/>
          <w:szCs w:val="20"/>
        </w:rPr>
        <w:t xml:space="preserve"> okręcające się wokół szyjki korzeniowej należy usunąć,  </w:t>
      </w:r>
    </w:p>
    <w:p w14:paraId="2CB1C8E5" w14:textId="77777777" w:rsidR="00C67C2C" w:rsidRPr="00DF5A91" w:rsidRDefault="00C67C2C" w:rsidP="00C67C2C">
      <w:pPr>
        <w:widowControl w:val="0"/>
        <w:numPr>
          <w:ilvl w:val="0"/>
          <w:numId w:val="72"/>
        </w:numPr>
        <w:contextualSpacing/>
        <w:jc w:val="both"/>
        <w:rPr>
          <w:rFonts w:ascii="Tahoma" w:hAnsi="Tahoma" w:cs="Tahoma"/>
          <w:sz w:val="20"/>
          <w:szCs w:val="20"/>
        </w:rPr>
      </w:pPr>
      <w:proofErr w:type="gramStart"/>
      <w:r w:rsidRPr="00DF5A91">
        <w:rPr>
          <w:rFonts w:ascii="Tahoma" w:hAnsi="Tahoma" w:cs="Tahoma"/>
          <w:sz w:val="20"/>
          <w:szCs w:val="20"/>
        </w:rPr>
        <w:t>po</w:t>
      </w:r>
      <w:proofErr w:type="gramEnd"/>
      <w:r w:rsidRPr="00DF5A91">
        <w:rPr>
          <w:rFonts w:ascii="Tahoma" w:hAnsi="Tahoma" w:cs="Tahoma"/>
          <w:sz w:val="20"/>
          <w:szCs w:val="20"/>
        </w:rPr>
        <w:t xml:space="preserve"> umieszczeniu rośliny w dole korzenie należy zasypać sypką ziemią, w celu równomiernego zasypania poszczególnych korzeni,  </w:t>
      </w:r>
    </w:p>
    <w:p w14:paraId="3B74D0C8" w14:textId="77777777" w:rsidR="00C67C2C" w:rsidRPr="00DF5A91" w:rsidRDefault="00C67C2C" w:rsidP="00C67C2C">
      <w:pPr>
        <w:widowControl w:val="0"/>
        <w:numPr>
          <w:ilvl w:val="0"/>
          <w:numId w:val="72"/>
        </w:numPr>
        <w:contextualSpacing/>
        <w:jc w:val="both"/>
        <w:rPr>
          <w:rFonts w:ascii="Tahoma" w:hAnsi="Tahoma" w:cs="Tahoma"/>
          <w:sz w:val="20"/>
          <w:szCs w:val="20"/>
        </w:rPr>
      </w:pPr>
      <w:proofErr w:type="gramStart"/>
      <w:r w:rsidRPr="00DF5A91">
        <w:rPr>
          <w:rFonts w:ascii="Tahoma" w:hAnsi="Tahoma" w:cs="Tahoma"/>
          <w:sz w:val="20"/>
          <w:szCs w:val="20"/>
        </w:rPr>
        <w:t>doły</w:t>
      </w:r>
      <w:proofErr w:type="gramEnd"/>
      <w:r w:rsidRPr="00DF5A91">
        <w:rPr>
          <w:rFonts w:ascii="Tahoma" w:hAnsi="Tahoma" w:cs="Tahoma"/>
          <w:sz w:val="20"/>
          <w:szCs w:val="20"/>
        </w:rPr>
        <w:t xml:space="preserve"> pod nasadzenia należy wypełnić ziemią urodzajną,  </w:t>
      </w:r>
    </w:p>
    <w:p w14:paraId="0B7A6F76" w14:textId="77777777" w:rsidR="00C67C2C" w:rsidRPr="00DF5A91" w:rsidRDefault="00C67C2C" w:rsidP="00C67C2C">
      <w:pPr>
        <w:widowControl w:val="0"/>
        <w:numPr>
          <w:ilvl w:val="0"/>
          <w:numId w:val="72"/>
        </w:numPr>
        <w:contextualSpacing/>
        <w:jc w:val="both"/>
        <w:rPr>
          <w:rFonts w:ascii="Tahoma" w:hAnsi="Tahoma" w:cs="Tahoma"/>
          <w:sz w:val="20"/>
          <w:szCs w:val="20"/>
        </w:rPr>
      </w:pPr>
      <w:proofErr w:type="gramStart"/>
      <w:r w:rsidRPr="00DF5A91">
        <w:rPr>
          <w:rFonts w:ascii="Tahoma" w:hAnsi="Tahoma" w:cs="Tahoma"/>
          <w:sz w:val="20"/>
          <w:szCs w:val="20"/>
        </w:rPr>
        <w:t>należy</w:t>
      </w:r>
      <w:proofErr w:type="gramEnd"/>
      <w:r w:rsidRPr="00DF5A91">
        <w:rPr>
          <w:rFonts w:ascii="Tahoma" w:hAnsi="Tahoma" w:cs="Tahoma"/>
          <w:sz w:val="20"/>
          <w:szCs w:val="20"/>
        </w:rPr>
        <w:t xml:space="preserve"> uformować misę wokół pnia drzewa,  </w:t>
      </w:r>
    </w:p>
    <w:p w14:paraId="7312BD6F" w14:textId="77777777" w:rsidR="00C67C2C" w:rsidRPr="00DF5A91" w:rsidRDefault="00C67C2C" w:rsidP="00C67C2C">
      <w:pPr>
        <w:widowControl w:val="0"/>
        <w:numPr>
          <w:ilvl w:val="0"/>
          <w:numId w:val="72"/>
        </w:numPr>
        <w:contextualSpacing/>
        <w:jc w:val="both"/>
        <w:rPr>
          <w:rFonts w:ascii="Tahoma" w:hAnsi="Tahoma" w:cs="Tahoma"/>
          <w:sz w:val="20"/>
          <w:szCs w:val="20"/>
        </w:rPr>
      </w:pPr>
      <w:proofErr w:type="gramStart"/>
      <w:r w:rsidRPr="00DF5A91">
        <w:rPr>
          <w:rFonts w:ascii="Tahoma" w:hAnsi="Tahoma" w:cs="Tahoma"/>
          <w:sz w:val="20"/>
          <w:szCs w:val="20"/>
        </w:rPr>
        <w:t>po</w:t>
      </w:r>
      <w:proofErr w:type="gramEnd"/>
      <w:r w:rsidRPr="00DF5A91">
        <w:rPr>
          <w:rFonts w:ascii="Tahoma" w:hAnsi="Tahoma" w:cs="Tahoma"/>
          <w:sz w:val="20"/>
          <w:szCs w:val="20"/>
        </w:rPr>
        <w:t xml:space="preserve"> posadzeniu drzewa należy je obficie podlać do pełnego nasycenia gleby,  </w:t>
      </w:r>
    </w:p>
    <w:p w14:paraId="30FA34AD" w14:textId="77777777" w:rsidR="00C67C2C" w:rsidRPr="00DF5A91" w:rsidRDefault="00C67C2C" w:rsidP="00C67C2C">
      <w:pPr>
        <w:widowControl w:val="0"/>
        <w:numPr>
          <w:ilvl w:val="0"/>
          <w:numId w:val="72"/>
        </w:numPr>
        <w:contextualSpacing/>
        <w:jc w:val="both"/>
        <w:rPr>
          <w:rFonts w:ascii="Tahoma" w:hAnsi="Tahoma" w:cs="Tahoma"/>
          <w:sz w:val="20"/>
          <w:szCs w:val="20"/>
        </w:rPr>
      </w:pPr>
      <w:proofErr w:type="gramStart"/>
      <w:r w:rsidRPr="00DF5A91">
        <w:rPr>
          <w:rFonts w:ascii="Tahoma" w:hAnsi="Tahoma" w:cs="Tahoma"/>
          <w:sz w:val="20"/>
          <w:szCs w:val="20"/>
        </w:rPr>
        <w:t>drzewa</w:t>
      </w:r>
      <w:proofErr w:type="gramEnd"/>
      <w:r w:rsidRPr="00DF5A91">
        <w:rPr>
          <w:rFonts w:ascii="Tahoma" w:hAnsi="Tahoma" w:cs="Tahoma"/>
          <w:sz w:val="20"/>
          <w:szCs w:val="20"/>
        </w:rPr>
        <w:t xml:space="preserve"> należy przymocować do palików (3 sztuki do każdego drzewa) taśmą wiążąc w ósemkę, paliki nie mogą ocierać drzewa, </w:t>
      </w:r>
    </w:p>
    <w:p w14:paraId="09C39350" w14:textId="77777777" w:rsidR="00C67C2C" w:rsidRPr="00DF5A91" w:rsidRDefault="00C67C2C" w:rsidP="00C67C2C">
      <w:pPr>
        <w:widowControl w:val="0"/>
        <w:numPr>
          <w:ilvl w:val="0"/>
          <w:numId w:val="72"/>
        </w:numPr>
        <w:contextualSpacing/>
        <w:jc w:val="both"/>
        <w:rPr>
          <w:rFonts w:ascii="Tahoma" w:hAnsi="Tahoma" w:cs="Tahoma"/>
          <w:sz w:val="20"/>
          <w:szCs w:val="20"/>
        </w:rPr>
      </w:pPr>
      <w:proofErr w:type="gramStart"/>
      <w:r w:rsidRPr="00DF5A91">
        <w:rPr>
          <w:rFonts w:ascii="Tahoma" w:hAnsi="Tahoma" w:cs="Tahoma"/>
          <w:sz w:val="20"/>
          <w:szCs w:val="20"/>
        </w:rPr>
        <w:t>pale</w:t>
      </w:r>
      <w:proofErr w:type="gramEnd"/>
      <w:r w:rsidRPr="00DF5A91">
        <w:rPr>
          <w:rFonts w:ascii="Tahoma" w:hAnsi="Tahoma" w:cs="Tahoma"/>
          <w:sz w:val="20"/>
          <w:szCs w:val="20"/>
        </w:rPr>
        <w:t xml:space="preserve"> powinny być okorowane, zaimpregnowane o Ø 8-10cm, </w:t>
      </w:r>
    </w:p>
    <w:p w14:paraId="2EF71BF6" w14:textId="77777777" w:rsidR="00C67C2C" w:rsidRPr="00DF5A91" w:rsidRDefault="00C67C2C" w:rsidP="00C67C2C">
      <w:pPr>
        <w:widowControl w:val="0"/>
        <w:numPr>
          <w:ilvl w:val="0"/>
          <w:numId w:val="72"/>
        </w:numPr>
        <w:contextualSpacing/>
        <w:jc w:val="both"/>
        <w:rPr>
          <w:rFonts w:ascii="Tahoma" w:hAnsi="Tahoma" w:cs="Tahoma"/>
          <w:sz w:val="20"/>
          <w:szCs w:val="20"/>
        </w:rPr>
      </w:pPr>
      <w:proofErr w:type="gramStart"/>
      <w:r w:rsidRPr="00DF5A91">
        <w:rPr>
          <w:rFonts w:ascii="Tahoma" w:hAnsi="Tahoma" w:cs="Tahoma"/>
          <w:sz w:val="20"/>
          <w:szCs w:val="20"/>
        </w:rPr>
        <w:t>ziemię</w:t>
      </w:r>
      <w:proofErr w:type="gramEnd"/>
      <w:r w:rsidRPr="00DF5A91">
        <w:rPr>
          <w:rFonts w:ascii="Tahoma" w:hAnsi="Tahoma" w:cs="Tahoma"/>
          <w:sz w:val="20"/>
          <w:szCs w:val="20"/>
        </w:rPr>
        <w:t xml:space="preserve"> pod drzewami ściółkujemy korą sosnową warstwą grubości 5cm, o średnicy 1m wokół pnia,</w:t>
      </w:r>
    </w:p>
    <w:p w14:paraId="58F8732C" w14:textId="77777777" w:rsidR="00C67C2C" w:rsidRPr="00DF5A91" w:rsidRDefault="00C67C2C" w:rsidP="00C67C2C">
      <w:pPr>
        <w:widowControl w:val="0"/>
        <w:numPr>
          <w:ilvl w:val="0"/>
          <w:numId w:val="72"/>
        </w:numPr>
        <w:contextualSpacing/>
        <w:jc w:val="both"/>
        <w:rPr>
          <w:rFonts w:ascii="Tahoma" w:hAnsi="Tahoma" w:cs="Tahoma"/>
          <w:sz w:val="20"/>
          <w:szCs w:val="20"/>
        </w:rPr>
      </w:pPr>
      <w:proofErr w:type="gramStart"/>
      <w:r w:rsidRPr="00DF5A91">
        <w:rPr>
          <w:rFonts w:ascii="Tahoma" w:hAnsi="Tahoma" w:cs="Tahoma"/>
          <w:sz w:val="20"/>
          <w:szCs w:val="20"/>
        </w:rPr>
        <w:t>uporządkowanie</w:t>
      </w:r>
      <w:proofErr w:type="gramEnd"/>
      <w:r w:rsidRPr="00DF5A91">
        <w:rPr>
          <w:rFonts w:ascii="Tahoma" w:hAnsi="Tahoma" w:cs="Tahoma"/>
          <w:sz w:val="20"/>
          <w:szCs w:val="20"/>
        </w:rPr>
        <w:t xml:space="preserve"> terenu po wykonaniu prac.</w:t>
      </w:r>
    </w:p>
    <w:p w14:paraId="4E6751C6" w14:textId="6D43A151" w:rsidR="00C67C2C" w:rsidRPr="00DF5A91" w:rsidRDefault="00C67C2C" w:rsidP="00C67C2C">
      <w:pPr>
        <w:widowControl w:val="0"/>
        <w:jc w:val="both"/>
        <w:rPr>
          <w:rFonts w:ascii="Tahoma" w:hAnsi="Tahoma" w:cs="Tahoma"/>
          <w:b/>
          <w:sz w:val="20"/>
          <w:szCs w:val="20"/>
        </w:rPr>
      </w:pPr>
      <w:r w:rsidRPr="00DF5A91">
        <w:rPr>
          <w:rFonts w:ascii="Tahoma" w:hAnsi="Tahoma" w:cs="Tahoma"/>
          <w:b/>
          <w:sz w:val="20"/>
          <w:szCs w:val="20"/>
        </w:rPr>
        <w:t>5.</w:t>
      </w:r>
      <w:r w:rsidR="004E0AE3">
        <w:rPr>
          <w:rFonts w:ascii="Tahoma" w:hAnsi="Tahoma" w:cs="Tahoma"/>
          <w:b/>
          <w:sz w:val="20"/>
          <w:szCs w:val="20"/>
        </w:rPr>
        <w:t>2</w:t>
      </w:r>
      <w:r w:rsidRPr="00DF5A91">
        <w:rPr>
          <w:rFonts w:ascii="Tahoma" w:hAnsi="Tahoma" w:cs="Tahoma"/>
          <w:b/>
          <w:sz w:val="20"/>
          <w:szCs w:val="20"/>
        </w:rPr>
        <w:t>.</w:t>
      </w:r>
      <w:r w:rsidR="004E0AE3">
        <w:rPr>
          <w:rFonts w:ascii="Tahoma" w:hAnsi="Tahoma" w:cs="Tahoma"/>
          <w:b/>
          <w:sz w:val="20"/>
          <w:szCs w:val="20"/>
        </w:rPr>
        <w:t>2</w:t>
      </w:r>
      <w:r w:rsidRPr="00DF5A91">
        <w:rPr>
          <w:rFonts w:ascii="Tahoma" w:hAnsi="Tahoma" w:cs="Tahoma"/>
          <w:b/>
          <w:sz w:val="20"/>
          <w:szCs w:val="20"/>
        </w:rPr>
        <w:t xml:space="preserve">. Pielęgnacja drzew po posadzeniu </w:t>
      </w:r>
    </w:p>
    <w:p w14:paraId="6CB8FD42"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 xml:space="preserve">Pielęgnacja w okresie trwania gwarancji polega na:  </w:t>
      </w:r>
    </w:p>
    <w:p w14:paraId="0FD8AF23" w14:textId="77777777" w:rsidR="00C67C2C" w:rsidRPr="00DF5A91" w:rsidRDefault="00C67C2C" w:rsidP="00C67C2C">
      <w:pPr>
        <w:widowControl w:val="0"/>
        <w:numPr>
          <w:ilvl w:val="0"/>
          <w:numId w:val="36"/>
        </w:numPr>
        <w:contextualSpacing/>
        <w:jc w:val="both"/>
        <w:rPr>
          <w:rFonts w:ascii="Tahoma" w:hAnsi="Tahoma" w:cs="Tahoma"/>
          <w:sz w:val="20"/>
          <w:szCs w:val="20"/>
        </w:rPr>
      </w:pPr>
      <w:proofErr w:type="gramStart"/>
      <w:r w:rsidRPr="00DF5A91">
        <w:rPr>
          <w:rFonts w:ascii="Tahoma" w:hAnsi="Tahoma" w:cs="Tahoma"/>
          <w:sz w:val="20"/>
          <w:szCs w:val="20"/>
        </w:rPr>
        <w:lastRenderedPageBreak/>
        <w:t>podlewaniu</w:t>
      </w:r>
      <w:proofErr w:type="gramEnd"/>
      <w:r w:rsidRPr="00DF5A91">
        <w:rPr>
          <w:rFonts w:ascii="Tahoma" w:hAnsi="Tahoma" w:cs="Tahoma"/>
          <w:sz w:val="20"/>
          <w:szCs w:val="20"/>
        </w:rPr>
        <w:t xml:space="preserve">, odchwaszczaniu ziemi,  </w:t>
      </w:r>
    </w:p>
    <w:p w14:paraId="06C38365" w14:textId="77777777" w:rsidR="00C67C2C" w:rsidRPr="00DF5A91" w:rsidRDefault="00C67C2C" w:rsidP="00C67C2C">
      <w:pPr>
        <w:widowControl w:val="0"/>
        <w:numPr>
          <w:ilvl w:val="0"/>
          <w:numId w:val="36"/>
        </w:numPr>
        <w:contextualSpacing/>
        <w:jc w:val="both"/>
        <w:rPr>
          <w:rFonts w:ascii="Tahoma" w:hAnsi="Tahoma" w:cs="Tahoma"/>
          <w:sz w:val="20"/>
          <w:szCs w:val="20"/>
        </w:rPr>
      </w:pPr>
      <w:proofErr w:type="gramStart"/>
      <w:r w:rsidRPr="00DF5A91">
        <w:rPr>
          <w:rFonts w:ascii="Tahoma" w:hAnsi="Tahoma" w:cs="Tahoma"/>
          <w:sz w:val="20"/>
          <w:szCs w:val="20"/>
        </w:rPr>
        <w:t>usuwaniu</w:t>
      </w:r>
      <w:proofErr w:type="gramEnd"/>
      <w:r w:rsidRPr="00DF5A91">
        <w:rPr>
          <w:rFonts w:ascii="Tahoma" w:hAnsi="Tahoma" w:cs="Tahoma"/>
          <w:sz w:val="20"/>
          <w:szCs w:val="20"/>
        </w:rPr>
        <w:t xml:space="preserve"> odrostów korzeniowych,  </w:t>
      </w:r>
    </w:p>
    <w:p w14:paraId="15947D94" w14:textId="77777777" w:rsidR="00C67C2C" w:rsidRPr="00DF5A91" w:rsidRDefault="00C67C2C" w:rsidP="00C67C2C">
      <w:pPr>
        <w:widowControl w:val="0"/>
        <w:numPr>
          <w:ilvl w:val="0"/>
          <w:numId w:val="36"/>
        </w:numPr>
        <w:contextualSpacing/>
        <w:jc w:val="both"/>
        <w:rPr>
          <w:rFonts w:ascii="Tahoma" w:hAnsi="Tahoma" w:cs="Tahoma"/>
          <w:sz w:val="20"/>
          <w:szCs w:val="20"/>
        </w:rPr>
      </w:pPr>
      <w:proofErr w:type="gramStart"/>
      <w:r w:rsidRPr="00DF5A91">
        <w:rPr>
          <w:rFonts w:ascii="Tahoma" w:hAnsi="Tahoma" w:cs="Tahoma"/>
          <w:sz w:val="20"/>
          <w:szCs w:val="20"/>
        </w:rPr>
        <w:t>poprawianiu</w:t>
      </w:r>
      <w:proofErr w:type="gramEnd"/>
      <w:r w:rsidRPr="00DF5A91">
        <w:rPr>
          <w:rFonts w:ascii="Tahoma" w:hAnsi="Tahoma" w:cs="Tahoma"/>
          <w:sz w:val="20"/>
          <w:szCs w:val="20"/>
        </w:rPr>
        <w:t xml:space="preserve"> mis,  </w:t>
      </w:r>
    </w:p>
    <w:p w14:paraId="7CA25FF8" w14:textId="77777777" w:rsidR="00C67C2C" w:rsidRPr="00DF5A91" w:rsidRDefault="00C67C2C" w:rsidP="00C67C2C">
      <w:pPr>
        <w:widowControl w:val="0"/>
        <w:numPr>
          <w:ilvl w:val="0"/>
          <w:numId w:val="36"/>
        </w:numPr>
        <w:contextualSpacing/>
        <w:jc w:val="both"/>
        <w:rPr>
          <w:rFonts w:ascii="Tahoma" w:hAnsi="Tahoma" w:cs="Tahoma"/>
          <w:sz w:val="20"/>
          <w:szCs w:val="20"/>
        </w:rPr>
      </w:pPr>
      <w:proofErr w:type="gramStart"/>
      <w:r w:rsidRPr="00DF5A91">
        <w:rPr>
          <w:rFonts w:ascii="Tahoma" w:hAnsi="Tahoma" w:cs="Tahoma"/>
          <w:sz w:val="20"/>
          <w:szCs w:val="20"/>
        </w:rPr>
        <w:t>wymianie</w:t>
      </w:r>
      <w:proofErr w:type="gramEnd"/>
      <w:r w:rsidRPr="00DF5A91">
        <w:rPr>
          <w:rFonts w:ascii="Tahoma" w:hAnsi="Tahoma" w:cs="Tahoma"/>
          <w:sz w:val="20"/>
          <w:szCs w:val="20"/>
        </w:rPr>
        <w:t xml:space="preserve"> uschniętych i uszkodzonych drzew,  </w:t>
      </w:r>
    </w:p>
    <w:p w14:paraId="7C4898B0" w14:textId="77777777" w:rsidR="00C67C2C" w:rsidRPr="00DF5A91" w:rsidRDefault="00C67C2C" w:rsidP="00C67C2C">
      <w:pPr>
        <w:widowControl w:val="0"/>
        <w:numPr>
          <w:ilvl w:val="0"/>
          <w:numId w:val="36"/>
        </w:numPr>
        <w:contextualSpacing/>
        <w:jc w:val="both"/>
        <w:rPr>
          <w:rFonts w:ascii="Tahoma" w:hAnsi="Tahoma" w:cs="Tahoma"/>
          <w:sz w:val="20"/>
          <w:szCs w:val="20"/>
        </w:rPr>
      </w:pPr>
      <w:proofErr w:type="gramStart"/>
      <w:r w:rsidRPr="00DF5A91">
        <w:rPr>
          <w:rFonts w:ascii="Tahoma" w:hAnsi="Tahoma" w:cs="Tahoma"/>
          <w:sz w:val="20"/>
          <w:szCs w:val="20"/>
        </w:rPr>
        <w:t>wymianie</w:t>
      </w:r>
      <w:proofErr w:type="gramEnd"/>
      <w:r w:rsidRPr="00DF5A91">
        <w:rPr>
          <w:rFonts w:ascii="Tahoma" w:hAnsi="Tahoma" w:cs="Tahoma"/>
          <w:sz w:val="20"/>
          <w:szCs w:val="20"/>
        </w:rPr>
        <w:t xml:space="preserve"> zniszczonych palików i wiązadeł,  </w:t>
      </w:r>
    </w:p>
    <w:p w14:paraId="081691D9" w14:textId="77777777" w:rsidR="00C67C2C" w:rsidRPr="00DF5A91" w:rsidRDefault="00C67C2C" w:rsidP="00C67C2C">
      <w:pPr>
        <w:widowControl w:val="0"/>
        <w:numPr>
          <w:ilvl w:val="0"/>
          <w:numId w:val="36"/>
        </w:numPr>
        <w:contextualSpacing/>
        <w:jc w:val="both"/>
        <w:rPr>
          <w:rFonts w:ascii="Tahoma" w:hAnsi="Tahoma" w:cs="Tahoma"/>
          <w:sz w:val="20"/>
          <w:szCs w:val="20"/>
        </w:rPr>
      </w:pPr>
      <w:proofErr w:type="gramStart"/>
      <w:r w:rsidRPr="00DF5A91">
        <w:rPr>
          <w:rFonts w:ascii="Tahoma" w:hAnsi="Tahoma" w:cs="Tahoma"/>
          <w:sz w:val="20"/>
          <w:szCs w:val="20"/>
        </w:rPr>
        <w:t>kontrolowaniu</w:t>
      </w:r>
      <w:proofErr w:type="gramEnd"/>
      <w:r w:rsidRPr="00DF5A91">
        <w:rPr>
          <w:rFonts w:ascii="Tahoma" w:hAnsi="Tahoma" w:cs="Tahoma"/>
          <w:sz w:val="20"/>
          <w:szCs w:val="20"/>
        </w:rPr>
        <w:t xml:space="preserve"> chorób i szkodników,  </w:t>
      </w:r>
    </w:p>
    <w:p w14:paraId="64E5F9B0" w14:textId="77777777" w:rsidR="00C67C2C" w:rsidRPr="00DF5A91" w:rsidRDefault="00C67C2C" w:rsidP="00C67C2C">
      <w:pPr>
        <w:widowControl w:val="0"/>
        <w:numPr>
          <w:ilvl w:val="0"/>
          <w:numId w:val="36"/>
        </w:numPr>
        <w:contextualSpacing/>
        <w:jc w:val="both"/>
        <w:rPr>
          <w:rFonts w:ascii="Tahoma" w:hAnsi="Tahoma" w:cs="Tahoma"/>
          <w:sz w:val="20"/>
          <w:szCs w:val="20"/>
        </w:rPr>
      </w:pPr>
      <w:proofErr w:type="gramStart"/>
      <w:r w:rsidRPr="00DF5A91">
        <w:rPr>
          <w:rFonts w:ascii="Tahoma" w:hAnsi="Tahoma" w:cs="Tahoma"/>
          <w:sz w:val="20"/>
          <w:szCs w:val="20"/>
        </w:rPr>
        <w:t>wykonywaniu</w:t>
      </w:r>
      <w:proofErr w:type="gramEnd"/>
      <w:r w:rsidRPr="00DF5A91">
        <w:rPr>
          <w:rFonts w:ascii="Tahoma" w:hAnsi="Tahoma" w:cs="Tahoma"/>
          <w:sz w:val="20"/>
          <w:szCs w:val="20"/>
        </w:rPr>
        <w:t xml:space="preserve"> cięć sanitarnych, korygujących, prześwietlających, formujących, odmładzających,  </w:t>
      </w:r>
    </w:p>
    <w:p w14:paraId="65A8B631" w14:textId="77777777" w:rsidR="00C67C2C" w:rsidRPr="00DF5A91" w:rsidRDefault="00C67C2C" w:rsidP="00C67C2C">
      <w:pPr>
        <w:widowControl w:val="0"/>
        <w:numPr>
          <w:ilvl w:val="0"/>
          <w:numId w:val="36"/>
        </w:numPr>
        <w:contextualSpacing/>
        <w:jc w:val="both"/>
        <w:rPr>
          <w:rFonts w:ascii="Tahoma" w:hAnsi="Tahoma" w:cs="Tahoma"/>
          <w:sz w:val="20"/>
          <w:szCs w:val="20"/>
        </w:rPr>
      </w:pPr>
      <w:proofErr w:type="gramStart"/>
      <w:r w:rsidRPr="00DF5A91">
        <w:rPr>
          <w:rFonts w:ascii="Tahoma" w:hAnsi="Tahoma" w:cs="Tahoma"/>
          <w:sz w:val="20"/>
          <w:szCs w:val="20"/>
        </w:rPr>
        <w:t>utrzymaniu</w:t>
      </w:r>
      <w:proofErr w:type="gramEnd"/>
      <w:r w:rsidRPr="00DF5A91">
        <w:rPr>
          <w:rFonts w:ascii="Tahoma" w:hAnsi="Tahoma" w:cs="Tahoma"/>
          <w:sz w:val="20"/>
          <w:szCs w:val="20"/>
        </w:rPr>
        <w:t xml:space="preserve"> korony drzewa w formie przewodnikowej,  </w:t>
      </w:r>
    </w:p>
    <w:p w14:paraId="14626D2A" w14:textId="77777777" w:rsidR="00C67C2C" w:rsidRPr="00DF5A91" w:rsidRDefault="00C67C2C" w:rsidP="00C67C2C">
      <w:pPr>
        <w:widowControl w:val="0"/>
        <w:numPr>
          <w:ilvl w:val="0"/>
          <w:numId w:val="36"/>
        </w:numPr>
        <w:contextualSpacing/>
        <w:jc w:val="both"/>
        <w:rPr>
          <w:rFonts w:ascii="Tahoma" w:hAnsi="Tahoma" w:cs="Tahoma"/>
          <w:sz w:val="20"/>
          <w:szCs w:val="20"/>
        </w:rPr>
      </w:pPr>
      <w:proofErr w:type="gramStart"/>
      <w:r w:rsidRPr="00DF5A91">
        <w:rPr>
          <w:rFonts w:ascii="Tahoma" w:hAnsi="Tahoma" w:cs="Tahoma"/>
          <w:sz w:val="20"/>
          <w:szCs w:val="20"/>
        </w:rPr>
        <w:t>leczeniu</w:t>
      </w:r>
      <w:proofErr w:type="gramEnd"/>
      <w:r w:rsidRPr="00DF5A91">
        <w:rPr>
          <w:rFonts w:ascii="Tahoma" w:hAnsi="Tahoma" w:cs="Tahoma"/>
          <w:sz w:val="20"/>
          <w:szCs w:val="20"/>
        </w:rPr>
        <w:t xml:space="preserve"> uszkodzeń.</w:t>
      </w:r>
    </w:p>
    <w:p w14:paraId="1F02A54C" w14:textId="77777777" w:rsidR="00C67C2C" w:rsidRPr="00DF5A91" w:rsidRDefault="00C67C2C" w:rsidP="00C67C2C">
      <w:pPr>
        <w:widowControl w:val="0"/>
        <w:jc w:val="both"/>
        <w:rPr>
          <w:rFonts w:ascii="Tahoma" w:hAnsi="Tahoma" w:cs="Tahoma"/>
          <w:sz w:val="20"/>
          <w:szCs w:val="20"/>
        </w:rPr>
      </w:pPr>
    </w:p>
    <w:p w14:paraId="438C2190" w14:textId="77777777" w:rsidR="00C67C2C" w:rsidRPr="00DF5A91" w:rsidRDefault="00C67C2C" w:rsidP="00C67C2C">
      <w:pPr>
        <w:widowControl w:val="0"/>
        <w:ind w:right="-15"/>
        <w:jc w:val="both"/>
        <w:rPr>
          <w:rFonts w:ascii="Tahoma" w:hAnsi="Tahoma" w:cs="Tahoma"/>
          <w:b/>
          <w:sz w:val="20"/>
          <w:szCs w:val="20"/>
        </w:rPr>
      </w:pPr>
      <w:r w:rsidRPr="00DF5A91">
        <w:rPr>
          <w:rFonts w:ascii="Tahoma" w:hAnsi="Tahoma" w:cs="Tahoma"/>
          <w:b/>
          <w:sz w:val="20"/>
          <w:szCs w:val="20"/>
        </w:rPr>
        <w:t xml:space="preserve">6. </w:t>
      </w:r>
      <w:proofErr w:type="gramStart"/>
      <w:r w:rsidRPr="00DF5A91">
        <w:rPr>
          <w:rFonts w:ascii="Tahoma" w:hAnsi="Tahoma" w:cs="Tahoma"/>
          <w:b/>
          <w:sz w:val="20"/>
          <w:szCs w:val="20"/>
        </w:rPr>
        <w:t>KONTROLA JAKOŚCI</w:t>
      </w:r>
      <w:proofErr w:type="gramEnd"/>
      <w:r w:rsidRPr="00DF5A91">
        <w:rPr>
          <w:rFonts w:ascii="Tahoma" w:hAnsi="Tahoma" w:cs="Tahoma"/>
          <w:b/>
          <w:sz w:val="20"/>
          <w:szCs w:val="20"/>
        </w:rPr>
        <w:t xml:space="preserve"> ROBÓT </w:t>
      </w:r>
    </w:p>
    <w:p w14:paraId="71F059B1" w14:textId="77777777" w:rsidR="00C67C2C" w:rsidRPr="00DF5A91" w:rsidRDefault="00C67C2C" w:rsidP="00C67C2C">
      <w:pPr>
        <w:widowControl w:val="0"/>
        <w:ind w:right="-15"/>
        <w:jc w:val="both"/>
        <w:rPr>
          <w:rFonts w:ascii="Tahoma" w:hAnsi="Tahoma" w:cs="Tahoma"/>
          <w:b/>
          <w:sz w:val="20"/>
          <w:szCs w:val="20"/>
        </w:rPr>
      </w:pPr>
      <w:r w:rsidRPr="00DF5A91">
        <w:rPr>
          <w:rFonts w:ascii="Tahoma" w:hAnsi="Tahoma" w:cs="Tahoma"/>
          <w:b/>
          <w:sz w:val="20"/>
          <w:szCs w:val="20"/>
        </w:rPr>
        <w:t xml:space="preserve">6.1. Ogólne zasady </w:t>
      </w:r>
      <w:proofErr w:type="gramStart"/>
      <w:r w:rsidRPr="00DF5A91">
        <w:rPr>
          <w:rFonts w:ascii="Tahoma" w:hAnsi="Tahoma" w:cs="Tahoma"/>
          <w:b/>
          <w:sz w:val="20"/>
          <w:szCs w:val="20"/>
        </w:rPr>
        <w:t>kontroli jakości</w:t>
      </w:r>
      <w:proofErr w:type="gramEnd"/>
      <w:r w:rsidRPr="00DF5A91">
        <w:rPr>
          <w:rFonts w:ascii="Tahoma" w:hAnsi="Tahoma" w:cs="Tahoma"/>
          <w:b/>
          <w:sz w:val="20"/>
          <w:szCs w:val="20"/>
        </w:rPr>
        <w:t xml:space="preserve"> robót</w:t>
      </w:r>
    </w:p>
    <w:p w14:paraId="2CADC6F9" w14:textId="77777777" w:rsidR="00C67C2C" w:rsidRPr="00DF5A91" w:rsidRDefault="00C67C2C" w:rsidP="00C67C2C">
      <w:pPr>
        <w:widowControl w:val="0"/>
        <w:ind w:right="-22"/>
        <w:jc w:val="both"/>
        <w:rPr>
          <w:rFonts w:ascii="Tahoma" w:hAnsi="Tahoma" w:cs="Tahoma"/>
          <w:sz w:val="20"/>
          <w:szCs w:val="20"/>
        </w:rPr>
      </w:pPr>
      <w:r w:rsidRPr="00DF5A91">
        <w:rPr>
          <w:rFonts w:ascii="Tahoma" w:hAnsi="Tahoma" w:cs="Tahoma"/>
          <w:sz w:val="20"/>
          <w:szCs w:val="20"/>
        </w:rPr>
        <w:t xml:space="preserve">Ogólne zasady </w:t>
      </w:r>
      <w:proofErr w:type="gramStart"/>
      <w:r w:rsidRPr="00DF5A91">
        <w:rPr>
          <w:rFonts w:ascii="Tahoma" w:hAnsi="Tahoma" w:cs="Tahoma"/>
          <w:sz w:val="20"/>
          <w:szCs w:val="20"/>
        </w:rPr>
        <w:t>kontroli jakości</w:t>
      </w:r>
      <w:proofErr w:type="gramEnd"/>
      <w:r w:rsidRPr="00DF5A91">
        <w:rPr>
          <w:rFonts w:ascii="Tahoma" w:hAnsi="Tahoma" w:cs="Tahoma"/>
          <w:sz w:val="20"/>
          <w:szCs w:val="20"/>
        </w:rPr>
        <w:t xml:space="preserve"> robót podane są w OST ST.00 „Wymagania ogólne” pkt. 6. </w:t>
      </w:r>
    </w:p>
    <w:p w14:paraId="51B9E795" w14:textId="20F0FA13" w:rsidR="00C67C2C" w:rsidRPr="00DF5A91" w:rsidRDefault="00C67C2C" w:rsidP="00C67C2C">
      <w:pPr>
        <w:widowControl w:val="0"/>
        <w:ind w:right="-15"/>
        <w:jc w:val="both"/>
        <w:rPr>
          <w:rFonts w:ascii="Tahoma" w:hAnsi="Tahoma" w:cs="Tahoma"/>
          <w:b/>
          <w:sz w:val="20"/>
          <w:szCs w:val="20"/>
        </w:rPr>
      </w:pPr>
      <w:r w:rsidRPr="00DF5A91">
        <w:rPr>
          <w:rFonts w:ascii="Tahoma" w:hAnsi="Tahoma" w:cs="Tahoma"/>
          <w:b/>
          <w:sz w:val="20"/>
          <w:szCs w:val="20"/>
        </w:rPr>
        <w:t>6.</w:t>
      </w:r>
      <w:r w:rsidR="004E0AE3">
        <w:rPr>
          <w:rFonts w:ascii="Tahoma" w:hAnsi="Tahoma" w:cs="Tahoma"/>
          <w:b/>
          <w:sz w:val="20"/>
          <w:szCs w:val="20"/>
        </w:rPr>
        <w:t>2</w:t>
      </w:r>
      <w:r w:rsidRPr="00DF5A91">
        <w:rPr>
          <w:rFonts w:ascii="Tahoma" w:hAnsi="Tahoma" w:cs="Tahoma"/>
          <w:b/>
          <w:sz w:val="20"/>
          <w:szCs w:val="20"/>
        </w:rPr>
        <w:t xml:space="preserve">. Drzewa </w:t>
      </w:r>
    </w:p>
    <w:p w14:paraId="63F61F2F" w14:textId="57B66306" w:rsidR="00C67C2C" w:rsidRPr="00DF5A91" w:rsidRDefault="00C67C2C" w:rsidP="00C67C2C">
      <w:pPr>
        <w:widowControl w:val="0"/>
        <w:ind w:right="-15"/>
        <w:jc w:val="both"/>
        <w:rPr>
          <w:rFonts w:ascii="Tahoma" w:hAnsi="Tahoma" w:cs="Tahoma"/>
          <w:sz w:val="20"/>
          <w:szCs w:val="20"/>
        </w:rPr>
      </w:pPr>
      <w:proofErr w:type="gramStart"/>
      <w:r w:rsidRPr="00DF5A91">
        <w:rPr>
          <w:rFonts w:ascii="Tahoma" w:hAnsi="Tahoma" w:cs="Tahoma"/>
          <w:sz w:val="20"/>
          <w:szCs w:val="20"/>
        </w:rPr>
        <w:t>Kontrola jakości</w:t>
      </w:r>
      <w:proofErr w:type="gramEnd"/>
      <w:r w:rsidRPr="00DF5A91">
        <w:rPr>
          <w:rFonts w:ascii="Tahoma" w:hAnsi="Tahoma" w:cs="Tahoma"/>
          <w:sz w:val="20"/>
          <w:szCs w:val="20"/>
        </w:rPr>
        <w:t xml:space="preserve"> robót w zakresie sadzenia i pielęgnacji drzew polega na sprawdzeniu:  </w:t>
      </w:r>
    </w:p>
    <w:p w14:paraId="74174907" w14:textId="77777777" w:rsidR="00C67C2C" w:rsidRPr="00DF5A91" w:rsidRDefault="00C67C2C" w:rsidP="00C67C2C">
      <w:pPr>
        <w:widowControl w:val="0"/>
        <w:numPr>
          <w:ilvl w:val="0"/>
          <w:numId w:val="28"/>
        </w:numPr>
        <w:ind w:right="-15"/>
        <w:contextualSpacing/>
        <w:jc w:val="both"/>
        <w:rPr>
          <w:rFonts w:ascii="Tahoma" w:hAnsi="Tahoma" w:cs="Tahoma"/>
          <w:sz w:val="20"/>
          <w:szCs w:val="20"/>
        </w:rPr>
      </w:pPr>
      <w:proofErr w:type="gramStart"/>
      <w:r w:rsidRPr="00DF5A91">
        <w:rPr>
          <w:rFonts w:ascii="Tahoma" w:hAnsi="Tahoma" w:cs="Tahoma"/>
          <w:sz w:val="20"/>
          <w:szCs w:val="20"/>
        </w:rPr>
        <w:t>zgodności</w:t>
      </w:r>
      <w:proofErr w:type="gramEnd"/>
      <w:r w:rsidRPr="00DF5A91">
        <w:rPr>
          <w:rFonts w:ascii="Tahoma" w:hAnsi="Tahoma" w:cs="Tahoma"/>
          <w:sz w:val="20"/>
          <w:szCs w:val="20"/>
        </w:rPr>
        <w:t xml:space="preserve"> realizacji obsadzenia z dokumentacją projektową w zakresie miejsc sadzenia, gatunków i odmian, odległości sadzonych roślin,  </w:t>
      </w:r>
    </w:p>
    <w:p w14:paraId="3C599485" w14:textId="77777777" w:rsidR="00C67C2C" w:rsidRPr="00DF5A91" w:rsidRDefault="00C67C2C" w:rsidP="00C67C2C">
      <w:pPr>
        <w:widowControl w:val="0"/>
        <w:numPr>
          <w:ilvl w:val="0"/>
          <w:numId w:val="28"/>
        </w:numPr>
        <w:ind w:right="-15"/>
        <w:contextualSpacing/>
        <w:jc w:val="both"/>
        <w:rPr>
          <w:rFonts w:ascii="Tahoma" w:hAnsi="Tahoma" w:cs="Tahoma"/>
          <w:sz w:val="20"/>
          <w:szCs w:val="20"/>
        </w:rPr>
      </w:pPr>
      <w:proofErr w:type="gramStart"/>
      <w:r w:rsidRPr="00DF5A91">
        <w:rPr>
          <w:rFonts w:ascii="Tahoma" w:hAnsi="Tahoma" w:cs="Tahoma"/>
          <w:sz w:val="20"/>
          <w:szCs w:val="20"/>
        </w:rPr>
        <w:t>materiału</w:t>
      </w:r>
      <w:proofErr w:type="gramEnd"/>
      <w:r w:rsidRPr="00DF5A91">
        <w:rPr>
          <w:rFonts w:ascii="Tahoma" w:hAnsi="Tahoma" w:cs="Tahoma"/>
          <w:sz w:val="20"/>
          <w:szCs w:val="20"/>
        </w:rPr>
        <w:t xml:space="preserve"> roślinnego w zakresie wymagań jakościowych systemu korzeniowego, pokroju, wieku, zgodności z normą PN-R-67023 oraz wymaganiami dokumentacji projektowej i SST,  </w:t>
      </w:r>
    </w:p>
    <w:p w14:paraId="53A37946" w14:textId="695A8783" w:rsidR="00C67C2C" w:rsidRPr="00DF5A91" w:rsidRDefault="00C67C2C" w:rsidP="00C67C2C">
      <w:pPr>
        <w:widowControl w:val="0"/>
        <w:numPr>
          <w:ilvl w:val="0"/>
          <w:numId w:val="28"/>
        </w:numPr>
        <w:ind w:right="-15"/>
        <w:contextualSpacing/>
        <w:jc w:val="both"/>
        <w:rPr>
          <w:rFonts w:ascii="Tahoma" w:hAnsi="Tahoma" w:cs="Tahoma"/>
          <w:sz w:val="20"/>
          <w:szCs w:val="20"/>
        </w:rPr>
      </w:pPr>
      <w:proofErr w:type="gramStart"/>
      <w:r w:rsidRPr="00DF5A91">
        <w:rPr>
          <w:rFonts w:ascii="Tahoma" w:hAnsi="Tahoma" w:cs="Tahoma"/>
          <w:sz w:val="20"/>
          <w:szCs w:val="20"/>
        </w:rPr>
        <w:t>wielkości</w:t>
      </w:r>
      <w:proofErr w:type="gramEnd"/>
      <w:r w:rsidRPr="00DF5A91">
        <w:rPr>
          <w:rFonts w:ascii="Tahoma" w:hAnsi="Tahoma" w:cs="Tahoma"/>
          <w:sz w:val="20"/>
          <w:szCs w:val="20"/>
        </w:rPr>
        <w:t xml:space="preserve"> dołków pod drzewa, </w:t>
      </w:r>
    </w:p>
    <w:p w14:paraId="41704CCB" w14:textId="77777777" w:rsidR="00C67C2C" w:rsidRPr="00DF5A91" w:rsidRDefault="00C67C2C" w:rsidP="00C67C2C">
      <w:pPr>
        <w:widowControl w:val="0"/>
        <w:numPr>
          <w:ilvl w:val="0"/>
          <w:numId w:val="28"/>
        </w:numPr>
        <w:ind w:right="-15"/>
        <w:contextualSpacing/>
        <w:jc w:val="both"/>
        <w:rPr>
          <w:rFonts w:ascii="Tahoma" w:hAnsi="Tahoma" w:cs="Tahoma"/>
          <w:sz w:val="20"/>
          <w:szCs w:val="20"/>
        </w:rPr>
      </w:pPr>
      <w:r w:rsidRPr="00DF5A91">
        <w:rPr>
          <w:rFonts w:ascii="Tahoma" w:hAnsi="Tahoma" w:cs="Tahoma"/>
          <w:sz w:val="20"/>
          <w:szCs w:val="20"/>
        </w:rPr>
        <w:t xml:space="preserve">zaprawiania dołków ziemią urodzajną oraz </w:t>
      </w:r>
      <w:proofErr w:type="gramStart"/>
      <w:r w:rsidRPr="00DF5A91">
        <w:rPr>
          <w:rFonts w:ascii="Tahoma" w:hAnsi="Tahoma" w:cs="Tahoma"/>
          <w:sz w:val="20"/>
          <w:szCs w:val="20"/>
        </w:rPr>
        <w:t>jej jakości</w:t>
      </w:r>
      <w:proofErr w:type="gramEnd"/>
      <w:r w:rsidRPr="00DF5A91">
        <w:rPr>
          <w:rFonts w:ascii="Tahoma" w:hAnsi="Tahoma" w:cs="Tahoma"/>
          <w:sz w:val="20"/>
          <w:szCs w:val="20"/>
        </w:rPr>
        <w:t xml:space="preserve">, </w:t>
      </w:r>
    </w:p>
    <w:p w14:paraId="0C3EE3D6" w14:textId="77777777" w:rsidR="00C67C2C" w:rsidRPr="00DF5A91" w:rsidRDefault="00C67C2C" w:rsidP="00C67C2C">
      <w:pPr>
        <w:widowControl w:val="0"/>
        <w:numPr>
          <w:ilvl w:val="0"/>
          <w:numId w:val="28"/>
        </w:numPr>
        <w:ind w:right="-15"/>
        <w:contextualSpacing/>
        <w:jc w:val="both"/>
        <w:rPr>
          <w:rFonts w:ascii="Tahoma" w:hAnsi="Tahoma" w:cs="Tahoma"/>
          <w:sz w:val="20"/>
          <w:szCs w:val="20"/>
        </w:rPr>
      </w:pPr>
      <w:proofErr w:type="gramStart"/>
      <w:r w:rsidRPr="00DF5A91">
        <w:rPr>
          <w:rFonts w:ascii="Tahoma" w:hAnsi="Tahoma" w:cs="Tahoma"/>
          <w:sz w:val="20"/>
          <w:szCs w:val="20"/>
        </w:rPr>
        <w:t>opakowania</w:t>
      </w:r>
      <w:proofErr w:type="gramEnd"/>
      <w:r w:rsidRPr="00DF5A91">
        <w:rPr>
          <w:rFonts w:ascii="Tahoma" w:hAnsi="Tahoma" w:cs="Tahoma"/>
          <w:sz w:val="20"/>
          <w:szCs w:val="20"/>
        </w:rPr>
        <w:t xml:space="preserve">, przechowywania i transportu materiału roślinnego,  </w:t>
      </w:r>
    </w:p>
    <w:p w14:paraId="63B74548" w14:textId="77777777" w:rsidR="00C67C2C" w:rsidRPr="00DF5A91" w:rsidRDefault="00C67C2C" w:rsidP="00C67C2C">
      <w:pPr>
        <w:widowControl w:val="0"/>
        <w:numPr>
          <w:ilvl w:val="0"/>
          <w:numId w:val="28"/>
        </w:numPr>
        <w:ind w:right="-15"/>
        <w:contextualSpacing/>
        <w:jc w:val="both"/>
        <w:rPr>
          <w:rFonts w:ascii="Tahoma" w:hAnsi="Tahoma" w:cs="Tahoma"/>
          <w:sz w:val="20"/>
          <w:szCs w:val="20"/>
        </w:rPr>
      </w:pPr>
      <w:proofErr w:type="gramStart"/>
      <w:r w:rsidRPr="00DF5A91">
        <w:rPr>
          <w:rFonts w:ascii="Tahoma" w:hAnsi="Tahoma" w:cs="Tahoma"/>
          <w:sz w:val="20"/>
          <w:szCs w:val="20"/>
        </w:rPr>
        <w:t>odpowiednich</w:t>
      </w:r>
      <w:proofErr w:type="gramEnd"/>
      <w:r w:rsidRPr="00DF5A91">
        <w:rPr>
          <w:rFonts w:ascii="Tahoma" w:hAnsi="Tahoma" w:cs="Tahoma"/>
          <w:sz w:val="20"/>
          <w:szCs w:val="20"/>
        </w:rPr>
        <w:t xml:space="preserve"> terminów sadzenia,  </w:t>
      </w:r>
    </w:p>
    <w:p w14:paraId="08E9D25F" w14:textId="6CE9F529" w:rsidR="00C67C2C" w:rsidRPr="00DF5A91" w:rsidRDefault="00C67C2C" w:rsidP="00C67C2C">
      <w:pPr>
        <w:widowControl w:val="0"/>
        <w:numPr>
          <w:ilvl w:val="0"/>
          <w:numId w:val="28"/>
        </w:numPr>
        <w:ind w:right="-15"/>
        <w:contextualSpacing/>
        <w:jc w:val="both"/>
        <w:rPr>
          <w:rFonts w:ascii="Tahoma" w:hAnsi="Tahoma" w:cs="Tahoma"/>
          <w:sz w:val="20"/>
          <w:szCs w:val="20"/>
        </w:rPr>
      </w:pPr>
      <w:proofErr w:type="gramStart"/>
      <w:r w:rsidRPr="00DF5A91">
        <w:rPr>
          <w:rFonts w:ascii="Tahoma" w:hAnsi="Tahoma" w:cs="Tahoma"/>
          <w:sz w:val="20"/>
          <w:szCs w:val="20"/>
        </w:rPr>
        <w:t>wymiany</w:t>
      </w:r>
      <w:proofErr w:type="gramEnd"/>
      <w:r w:rsidRPr="00DF5A91">
        <w:rPr>
          <w:rFonts w:ascii="Tahoma" w:hAnsi="Tahoma" w:cs="Tahoma"/>
          <w:sz w:val="20"/>
          <w:szCs w:val="20"/>
        </w:rPr>
        <w:t xml:space="preserve"> chorych, uszkodzonych, suchych i zdeformowanych drzew,</w:t>
      </w:r>
    </w:p>
    <w:p w14:paraId="0D38399E" w14:textId="2E7DCACB" w:rsidR="00C67C2C" w:rsidRPr="00DF5A91" w:rsidRDefault="00C67C2C" w:rsidP="00C67C2C">
      <w:pPr>
        <w:widowControl w:val="0"/>
        <w:numPr>
          <w:ilvl w:val="0"/>
          <w:numId w:val="28"/>
        </w:numPr>
        <w:ind w:right="-15"/>
        <w:contextualSpacing/>
        <w:jc w:val="both"/>
        <w:rPr>
          <w:rFonts w:ascii="Tahoma" w:hAnsi="Tahoma" w:cs="Tahoma"/>
          <w:sz w:val="20"/>
          <w:szCs w:val="20"/>
        </w:rPr>
      </w:pPr>
      <w:proofErr w:type="gramStart"/>
      <w:r w:rsidRPr="00DF5A91">
        <w:rPr>
          <w:rFonts w:ascii="Tahoma" w:hAnsi="Tahoma" w:cs="Tahoma"/>
          <w:sz w:val="20"/>
          <w:szCs w:val="20"/>
        </w:rPr>
        <w:t>wykonania</w:t>
      </w:r>
      <w:proofErr w:type="gramEnd"/>
      <w:r w:rsidRPr="00DF5A91">
        <w:rPr>
          <w:rFonts w:ascii="Tahoma" w:hAnsi="Tahoma" w:cs="Tahoma"/>
          <w:sz w:val="20"/>
          <w:szCs w:val="20"/>
        </w:rPr>
        <w:t xml:space="preserve"> prawidłowych mis po posadzeniu drzew,  </w:t>
      </w:r>
    </w:p>
    <w:p w14:paraId="4107113B" w14:textId="77777777" w:rsidR="00C67C2C" w:rsidRPr="00DF5A91" w:rsidRDefault="00C67C2C" w:rsidP="00C67C2C">
      <w:pPr>
        <w:widowControl w:val="0"/>
        <w:numPr>
          <w:ilvl w:val="0"/>
          <w:numId w:val="28"/>
        </w:numPr>
        <w:ind w:right="-15"/>
        <w:contextualSpacing/>
        <w:jc w:val="both"/>
        <w:rPr>
          <w:rFonts w:ascii="Tahoma" w:hAnsi="Tahoma" w:cs="Tahoma"/>
          <w:sz w:val="20"/>
          <w:szCs w:val="20"/>
        </w:rPr>
      </w:pPr>
      <w:proofErr w:type="gramStart"/>
      <w:r w:rsidRPr="00DF5A91">
        <w:rPr>
          <w:rFonts w:ascii="Tahoma" w:hAnsi="Tahoma" w:cs="Tahoma"/>
          <w:sz w:val="20"/>
          <w:szCs w:val="20"/>
        </w:rPr>
        <w:t>zasilania</w:t>
      </w:r>
      <w:proofErr w:type="gramEnd"/>
      <w:r w:rsidRPr="00DF5A91">
        <w:rPr>
          <w:rFonts w:ascii="Tahoma" w:hAnsi="Tahoma" w:cs="Tahoma"/>
          <w:sz w:val="20"/>
          <w:szCs w:val="20"/>
        </w:rPr>
        <w:t xml:space="preserve"> nawozami mineralnymi, </w:t>
      </w:r>
    </w:p>
    <w:p w14:paraId="472CCC11" w14:textId="77777777" w:rsidR="00C67C2C" w:rsidRPr="00DF5A91" w:rsidRDefault="00C67C2C" w:rsidP="00C67C2C">
      <w:pPr>
        <w:widowControl w:val="0"/>
        <w:numPr>
          <w:ilvl w:val="0"/>
          <w:numId w:val="28"/>
        </w:numPr>
        <w:ind w:right="-15"/>
        <w:contextualSpacing/>
        <w:jc w:val="both"/>
        <w:rPr>
          <w:rFonts w:ascii="Tahoma" w:hAnsi="Tahoma" w:cs="Tahoma"/>
          <w:sz w:val="20"/>
          <w:szCs w:val="20"/>
        </w:rPr>
      </w:pPr>
      <w:proofErr w:type="gramStart"/>
      <w:r w:rsidRPr="00DF5A91">
        <w:rPr>
          <w:rFonts w:ascii="Tahoma" w:hAnsi="Tahoma" w:cs="Tahoma"/>
          <w:sz w:val="20"/>
          <w:szCs w:val="20"/>
        </w:rPr>
        <w:t>prawidłowego</w:t>
      </w:r>
      <w:proofErr w:type="gramEnd"/>
      <w:r w:rsidRPr="00DF5A91">
        <w:rPr>
          <w:rFonts w:ascii="Tahoma" w:hAnsi="Tahoma" w:cs="Tahoma"/>
          <w:sz w:val="20"/>
          <w:szCs w:val="20"/>
        </w:rPr>
        <w:t xml:space="preserve"> osadzenia palików drewnianych przy drzewach oraz sposobu ich mocowania, </w:t>
      </w:r>
    </w:p>
    <w:p w14:paraId="1C9D7488" w14:textId="77777777" w:rsidR="00C67C2C" w:rsidRPr="00DF5A91" w:rsidRDefault="00C67C2C" w:rsidP="00C67C2C">
      <w:pPr>
        <w:widowControl w:val="0"/>
        <w:numPr>
          <w:ilvl w:val="0"/>
          <w:numId w:val="28"/>
        </w:numPr>
        <w:ind w:right="-15"/>
        <w:contextualSpacing/>
        <w:jc w:val="both"/>
        <w:rPr>
          <w:rFonts w:ascii="Tahoma" w:hAnsi="Tahoma" w:cs="Tahoma"/>
          <w:sz w:val="20"/>
          <w:szCs w:val="20"/>
        </w:rPr>
      </w:pPr>
      <w:proofErr w:type="gramStart"/>
      <w:r w:rsidRPr="00DF5A91">
        <w:rPr>
          <w:rFonts w:ascii="Tahoma" w:hAnsi="Tahoma" w:cs="Tahoma"/>
          <w:sz w:val="20"/>
          <w:szCs w:val="20"/>
        </w:rPr>
        <w:t>prawidłowości</w:t>
      </w:r>
      <w:proofErr w:type="gramEnd"/>
      <w:r w:rsidRPr="00DF5A91">
        <w:rPr>
          <w:rFonts w:ascii="Tahoma" w:hAnsi="Tahoma" w:cs="Tahoma"/>
          <w:sz w:val="20"/>
          <w:szCs w:val="20"/>
        </w:rPr>
        <w:t xml:space="preserve"> zabiegów pielęgnacyjnych. </w:t>
      </w:r>
    </w:p>
    <w:p w14:paraId="5F8C3C67" w14:textId="6F441DB9" w:rsidR="00C67C2C" w:rsidRPr="00DF5A91" w:rsidRDefault="00C67C2C" w:rsidP="00C67C2C">
      <w:pPr>
        <w:widowControl w:val="0"/>
        <w:ind w:right="-15"/>
        <w:jc w:val="both"/>
        <w:rPr>
          <w:rFonts w:ascii="Tahoma" w:hAnsi="Tahoma" w:cs="Tahoma"/>
          <w:sz w:val="20"/>
          <w:szCs w:val="20"/>
        </w:rPr>
      </w:pPr>
      <w:r w:rsidRPr="00DF5A91">
        <w:rPr>
          <w:rFonts w:ascii="Tahoma" w:hAnsi="Tahoma" w:cs="Tahoma"/>
          <w:sz w:val="20"/>
          <w:szCs w:val="20"/>
        </w:rPr>
        <w:t xml:space="preserve">Kontrola robót przy odbiorze posadzonych drzew dotyczy: </w:t>
      </w:r>
    </w:p>
    <w:p w14:paraId="21F621B2" w14:textId="77777777" w:rsidR="00C67C2C" w:rsidRPr="00DF5A91" w:rsidRDefault="00C67C2C" w:rsidP="00C67C2C">
      <w:pPr>
        <w:widowControl w:val="0"/>
        <w:numPr>
          <w:ilvl w:val="0"/>
          <w:numId w:val="40"/>
        </w:numPr>
        <w:ind w:right="-15"/>
        <w:contextualSpacing/>
        <w:jc w:val="both"/>
        <w:rPr>
          <w:rFonts w:ascii="Tahoma" w:hAnsi="Tahoma" w:cs="Tahoma"/>
          <w:sz w:val="20"/>
          <w:szCs w:val="20"/>
        </w:rPr>
      </w:pPr>
      <w:proofErr w:type="gramStart"/>
      <w:r w:rsidRPr="00DF5A91">
        <w:rPr>
          <w:rFonts w:ascii="Tahoma" w:hAnsi="Tahoma" w:cs="Tahoma"/>
          <w:sz w:val="20"/>
          <w:szCs w:val="20"/>
        </w:rPr>
        <w:t>zgodności</w:t>
      </w:r>
      <w:proofErr w:type="gramEnd"/>
      <w:r w:rsidRPr="00DF5A91">
        <w:rPr>
          <w:rFonts w:ascii="Tahoma" w:hAnsi="Tahoma" w:cs="Tahoma"/>
          <w:sz w:val="20"/>
          <w:szCs w:val="20"/>
        </w:rPr>
        <w:t xml:space="preserve"> realizacji obsadzenia z dokumentacją projektową,  </w:t>
      </w:r>
    </w:p>
    <w:p w14:paraId="7A77812D" w14:textId="33D72EC8" w:rsidR="00C67C2C" w:rsidRPr="00DF5A91" w:rsidRDefault="00C67C2C" w:rsidP="00C67C2C">
      <w:pPr>
        <w:widowControl w:val="0"/>
        <w:numPr>
          <w:ilvl w:val="0"/>
          <w:numId w:val="40"/>
        </w:numPr>
        <w:ind w:right="-15"/>
        <w:contextualSpacing/>
        <w:jc w:val="both"/>
        <w:rPr>
          <w:rFonts w:ascii="Tahoma" w:hAnsi="Tahoma" w:cs="Tahoma"/>
          <w:sz w:val="20"/>
          <w:szCs w:val="20"/>
        </w:rPr>
      </w:pPr>
      <w:proofErr w:type="gramStart"/>
      <w:r w:rsidRPr="00DF5A91">
        <w:rPr>
          <w:rFonts w:ascii="Tahoma" w:hAnsi="Tahoma" w:cs="Tahoma"/>
          <w:sz w:val="20"/>
          <w:szCs w:val="20"/>
        </w:rPr>
        <w:t>zgodności</w:t>
      </w:r>
      <w:proofErr w:type="gramEnd"/>
      <w:r w:rsidRPr="00DF5A91">
        <w:rPr>
          <w:rFonts w:ascii="Tahoma" w:hAnsi="Tahoma" w:cs="Tahoma"/>
          <w:sz w:val="20"/>
          <w:szCs w:val="20"/>
        </w:rPr>
        <w:t xml:space="preserve"> posadzonych gatunków i odmian oraz ilości drzew z dokumentacją projektową,  </w:t>
      </w:r>
    </w:p>
    <w:p w14:paraId="55A3A18B" w14:textId="612A8100" w:rsidR="00C67C2C" w:rsidRPr="00DF5A91" w:rsidRDefault="00C67C2C" w:rsidP="00C67C2C">
      <w:pPr>
        <w:widowControl w:val="0"/>
        <w:numPr>
          <w:ilvl w:val="0"/>
          <w:numId w:val="40"/>
        </w:numPr>
        <w:ind w:right="-15"/>
        <w:contextualSpacing/>
        <w:jc w:val="both"/>
        <w:rPr>
          <w:rFonts w:ascii="Tahoma" w:hAnsi="Tahoma" w:cs="Tahoma"/>
          <w:sz w:val="20"/>
          <w:szCs w:val="20"/>
        </w:rPr>
      </w:pPr>
      <w:r w:rsidRPr="00DF5A91">
        <w:rPr>
          <w:rFonts w:ascii="Tahoma" w:hAnsi="Tahoma" w:cs="Tahoma"/>
          <w:sz w:val="20"/>
          <w:szCs w:val="20"/>
        </w:rPr>
        <w:t xml:space="preserve">wykonania misek przy drzewach, jeśli odbiór jest na wiosnę lub wykopaniu </w:t>
      </w:r>
      <w:proofErr w:type="gramStart"/>
      <w:r w:rsidRPr="00DF5A91">
        <w:rPr>
          <w:rFonts w:ascii="Tahoma" w:hAnsi="Tahoma" w:cs="Tahoma"/>
          <w:sz w:val="20"/>
          <w:szCs w:val="20"/>
        </w:rPr>
        <w:t>kopczyków jeśli</w:t>
      </w:r>
      <w:proofErr w:type="gramEnd"/>
      <w:r w:rsidRPr="00DF5A91">
        <w:rPr>
          <w:rFonts w:ascii="Tahoma" w:hAnsi="Tahoma" w:cs="Tahoma"/>
          <w:sz w:val="20"/>
          <w:szCs w:val="20"/>
        </w:rPr>
        <w:t xml:space="preserve"> odbiór jest na jesieni, </w:t>
      </w:r>
    </w:p>
    <w:p w14:paraId="017937A1" w14:textId="77777777" w:rsidR="00C67C2C" w:rsidRPr="00DF5A91" w:rsidRDefault="00C67C2C" w:rsidP="00C67C2C">
      <w:pPr>
        <w:widowControl w:val="0"/>
        <w:numPr>
          <w:ilvl w:val="0"/>
          <w:numId w:val="40"/>
        </w:numPr>
        <w:ind w:right="-15"/>
        <w:contextualSpacing/>
        <w:jc w:val="both"/>
        <w:rPr>
          <w:rFonts w:ascii="Tahoma" w:hAnsi="Tahoma" w:cs="Tahoma"/>
          <w:sz w:val="20"/>
          <w:szCs w:val="20"/>
        </w:rPr>
      </w:pPr>
      <w:proofErr w:type="gramStart"/>
      <w:r w:rsidRPr="00DF5A91">
        <w:rPr>
          <w:rFonts w:ascii="Tahoma" w:hAnsi="Tahoma" w:cs="Tahoma"/>
          <w:sz w:val="20"/>
          <w:szCs w:val="20"/>
        </w:rPr>
        <w:t>prawidłowości</w:t>
      </w:r>
      <w:proofErr w:type="gramEnd"/>
      <w:r w:rsidRPr="00DF5A91">
        <w:rPr>
          <w:rFonts w:ascii="Tahoma" w:hAnsi="Tahoma" w:cs="Tahoma"/>
          <w:sz w:val="20"/>
          <w:szCs w:val="20"/>
        </w:rPr>
        <w:t xml:space="preserve"> osadzenia palików do drzew i ich mocowania do pni drzew (paliki mocno </w:t>
      </w:r>
      <w:r>
        <w:rPr>
          <w:rFonts w:ascii="Tahoma" w:hAnsi="Tahoma" w:cs="Tahoma"/>
          <w:sz w:val="20"/>
          <w:szCs w:val="20"/>
        </w:rPr>
        <w:br/>
      </w:r>
      <w:r w:rsidRPr="00DF5A91">
        <w:rPr>
          <w:rFonts w:ascii="Tahoma" w:hAnsi="Tahoma" w:cs="Tahoma"/>
          <w:sz w:val="20"/>
          <w:szCs w:val="20"/>
        </w:rPr>
        <w:t xml:space="preserve">i prosto osadzone), </w:t>
      </w:r>
    </w:p>
    <w:p w14:paraId="1B3BE778" w14:textId="77777777" w:rsidR="00C67C2C" w:rsidRPr="00DF5A91" w:rsidRDefault="00C67C2C" w:rsidP="00C67C2C">
      <w:pPr>
        <w:widowControl w:val="0"/>
        <w:numPr>
          <w:ilvl w:val="0"/>
          <w:numId w:val="40"/>
        </w:numPr>
        <w:ind w:right="-15"/>
        <w:contextualSpacing/>
        <w:jc w:val="both"/>
        <w:rPr>
          <w:rFonts w:ascii="Tahoma" w:hAnsi="Tahoma" w:cs="Tahoma"/>
          <w:sz w:val="20"/>
          <w:szCs w:val="20"/>
        </w:rPr>
      </w:pPr>
      <w:proofErr w:type="gramStart"/>
      <w:r w:rsidRPr="00DF5A91">
        <w:rPr>
          <w:rFonts w:ascii="Tahoma" w:hAnsi="Tahoma" w:cs="Tahoma"/>
          <w:sz w:val="20"/>
          <w:szCs w:val="20"/>
        </w:rPr>
        <w:t>jakości</w:t>
      </w:r>
      <w:proofErr w:type="gramEnd"/>
      <w:r w:rsidRPr="00DF5A91">
        <w:rPr>
          <w:rFonts w:ascii="Tahoma" w:hAnsi="Tahoma" w:cs="Tahoma"/>
          <w:sz w:val="20"/>
          <w:szCs w:val="20"/>
        </w:rPr>
        <w:t xml:space="preserve"> posadzonego materiału. </w:t>
      </w:r>
    </w:p>
    <w:p w14:paraId="642BB108" w14:textId="77777777" w:rsidR="00C67C2C" w:rsidRPr="00DF5A91" w:rsidRDefault="00C67C2C" w:rsidP="00C67C2C">
      <w:pPr>
        <w:widowControl w:val="0"/>
        <w:ind w:right="-15"/>
        <w:jc w:val="both"/>
        <w:rPr>
          <w:rFonts w:ascii="Tahoma" w:hAnsi="Tahoma" w:cs="Tahoma"/>
          <w:sz w:val="20"/>
          <w:szCs w:val="20"/>
        </w:rPr>
      </w:pPr>
    </w:p>
    <w:p w14:paraId="7B337E92" w14:textId="77777777" w:rsidR="00C67C2C" w:rsidRPr="00DF5A91" w:rsidRDefault="00C67C2C" w:rsidP="00C67C2C">
      <w:pPr>
        <w:widowControl w:val="0"/>
        <w:ind w:right="6080"/>
        <w:jc w:val="both"/>
        <w:rPr>
          <w:rFonts w:ascii="Tahoma" w:hAnsi="Tahoma" w:cs="Tahoma"/>
          <w:b/>
          <w:sz w:val="20"/>
          <w:szCs w:val="20"/>
        </w:rPr>
      </w:pPr>
      <w:r w:rsidRPr="00DF5A91">
        <w:rPr>
          <w:rFonts w:ascii="Tahoma" w:hAnsi="Tahoma" w:cs="Tahoma"/>
          <w:b/>
          <w:sz w:val="20"/>
          <w:szCs w:val="20"/>
        </w:rPr>
        <w:t>7. OBMIAR ROBÓT</w:t>
      </w:r>
    </w:p>
    <w:p w14:paraId="018B9689" w14:textId="77777777" w:rsidR="00C67C2C" w:rsidRPr="00DF5A91" w:rsidRDefault="00C67C2C" w:rsidP="00C67C2C">
      <w:pPr>
        <w:widowControl w:val="0"/>
        <w:ind w:right="1830"/>
        <w:jc w:val="both"/>
        <w:rPr>
          <w:rFonts w:ascii="Tahoma" w:hAnsi="Tahoma" w:cs="Tahoma"/>
          <w:b/>
          <w:sz w:val="20"/>
          <w:szCs w:val="20"/>
        </w:rPr>
      </w:pPr>
      <w:r w:rsidRPr="00DF5A91">
        <w:rPr>
          <w:rFonts w:ascii="Tahoma" w:hAnsi="Tahoma" w:cs="Tahoma"/>
          <w:b/>
          <w:sz w:val="20"/>
          <w:szCs w:val="20"/>
        </w:rPr>
        <w:t xml:space="preserve">7.1. Ogólne zasady obmiaru robót  </w:t>
      </w:r>
    </w:p>
    <w:p w14:paraId="631AC408" w14:textId="77777777" w:rsidR="00C67C2C" w:rsidRPr="00DF5A91" w:rsidRDefault="00C67C2C" w:rsidP="00C67C2C">
      <w:pPr>
        <w:widowControl w:val="0"/>
        <w:ind w:right="-15"/>
        <w:jc w:val="both"/>
        <w:rPr>
          <w:rFonts w:ascii="Tahoma" w:hAnsi="Tahoma" w:cs="Tahoma"/>
          <w:b/>
          <w:sz w:val="20"/>
          <w:szCs w:val="20"/>
        </w:rPr>
      </w:pPr>
      <w:r w:rsidRPr="00DF5A91">
        <w:rPr>
          <w:rFonts w:ascii="Tahoma" w:hAnsi="Tahoma" w:cs="Tahoma"/>
          <w:sz w:val="20"/>
          <w:szCs w:val="20"/>
        </w:rPr>
        <w:t>Ogólne zasady obmiaru robót podano w Specyfikacji Technicznej Wykonania i Odbioru Robót Budowlanych OST ST.00 „Wymagania Ogólne” pkt.7.</w:t>
      </w:r>
    </w:p>
    <w:p w14:paraId="14DF64F1" w14:textId="77777777" w:rsidR="00C67C2C" w:rsidRPr="00DF5A91" w:rsidRDefault="00C67C2C" w:rsidP="00C67C2C">
      <w:pPr>
        <w:widowControl w:val="0"/>
        <w:ind w:right="1830"/>
        <w:jc w:val="both"/>
        <w:rPr>
          <w:rFonts w:ascii="Tahoma" w:hAnsi="Tahoma" w:cs="Tahoma"/>
          <w:b/>
          <w:sz w:val="20"/>
          <w:szCs w:val="20"/>
        </w:rPr>
      </w:pPr>
      <w:r w:rsidRPr="00DF5A91">
        <w:rPr>
          <w:rFonts w:ascii="Tahoma" w:hAnsi="Tahoma" w:cs="Tahoma"/>
          <w:b/>
          <w:sz w:val="20"/>
          <w:szCs w:val="20"/>
        </w:rPr>
        <w:t>7.2. Jednostka obmiarowa</w:t>
      </w:r>
    </w:p>
    <w:p w14:paraId="59301E0F" w14:textId="77777777" w:rsidR="00C67C2C" w:rsidRPr="00DF5A91" w:rsidRDefault="00C67C2C" w:rsidP="00C67C2C">
      <w:pPr>
        <w:widowControl w:val="0"/>
        <w:ind w:right="1830"/>
        <w:jc w:val="both"/>
        <w:rPr>
          <w:rFonts w:ascii="Tahoma" w:hAnsi="Tahoma" w:cs="Tahoma"/>
          <w:sz w:val="20"/>
          <w:szCs w:val="20"/>
        </w:rPr>
      </w:pPr>
      <w:r w:rsidRPr="00DF5A91">
        <w:rPr>
          <w:rFonts w:ascii="Tahoma" w:hAnsi="Tahoma" w:cs="Tahoma"/>
          <w:sz w:val="20"/>
          <w:szCs w:val="20"/>
        </w:rPr>
        <w:t xml:space="preserve">Jednostką obmiarową jest: </w:t>
      </w:r>
    </w:p>
    <w:p w14:paraId="25FDFB3E" w14:textId="77777777" w:rsidR="00C67C2C" w:rsidRPr="00DF5A91" w:rsidRDefault="00C67C2C" w:rsidP="00C67C2C">
      <w:pPr>
        <w:widowControl w:val="0"/>
        <w:ind w:right="1830"/>
        <w:jc w:val="both"/>
        <w:rPr>
          <w:rFonts w:ascii="Tahoma" w:hAnsi="Tahoma" w:cs="Tahoma"/>
          <w:sz w:val="20"/>
          <w:szCs w:val="20"/>
        </w:rPr>
      </w:pPr>
      <w:r w:rsidRPr="00DF5A91">
        <w:rPr>
          <w:rFonts w:ascii="Tahoma" w:hAnsi="Tahoma" w:cs="Tahoma"/>
          <w:sz w:val="20"/>
          <w:szCs w:val="20"/>
        </w:rPr>
        <w:t xml:space="preserve">- m³ - (metr sześcienny) rozłożenia ziemi urodzajnej; </w:t>
      </w:r>
    </w:p>
    <w:p w14:paraId="1B9C528A" w14:textId="3DD30083" w:rsidR="00C67C2C" w:rsidRPr="00DF5A91" w:rsidRDefault="00C67C2C" w:rsidP="00C67C2C">
      <w:pPr>
        <w:widowControl w:val="0"/>
        <w:ind w:right="1830"/>
        <w:jc w:val="both"/>
        <w:rPr>
          <w:rFonts w:ascii="Tahoma" w:hAnsi="Tahoma" w:cs="Tahoma"/>
          <w:sz w:val="20"/>
          <w:szCs w:val="20"/>
        </w:rPr>
      </w:pPr>
      <w:r w:rsidRPr="00DF5A91">
        <w:rPr>
          <w:rFonts w:ascii="Tahoma" w:hAnsi="Tahoma" w:cs="Tahoma"/>
          <w:sz w:val="20"/>
          <w:szCs w:val="20"/>
        </w:rPr>
        <w:t>- szt</w:t>
      </w:r>
      <w:r>
        <w:rPr>
          <w:rFonts w:ascii="Tahoma" w:hAnsi="Tahoma" w:cs="Tahoma"/>
          <w:sz w:val="20"/>
          <w:szCs w:val="20"/>
        </w:rPr>
        <w:t>.</w:t>
      </w:r>
      <w:r w:rsidRPr="00DF5A91">
        <w:rPr>
          <w:rFonts w:ascii="Tahoma" w:hAnsi="Tahoma" w:cs="Tahoma"/>
          <w:sz w:val="20"/>
          <w:szCs w:val="20"/>
        </w:rPr>
        <w:t xml:space="preserve"> - (sztuka) posadzenia drzewa;</w:t>
      </w:r>
    </w:p>
    <w:p w14:paraId="6EBB122F" w14:textId="77777777" w:rsidR="00C67C2C" w:rsidRPr="00DF5A91" w:rsidRDefault="00C67C2C" w:rsidP="00C67C2C">
      <w:pPr>
        <w:widowControl w:val="0"/>
        <w:ind w:right="1830"/>
        <w:jc w:val="both"/>
        <w:rPr>
          <w:rFonts w:ascii="Tahoma" w:hAnsi="Tahoma" w:cs="Tahoma"/>
          <w:sz w:val="20"/>
          <w:szCs w:val="20"/>
        </w:rPr>
      </w:pPr>
    </w:p>
    <w:p w14:paraId="19B58791" w14:textId="77777777" w:rsidR="00C67C2C" w:rsidRPr="00DF5A91" w:rsidRDefault="00C67C2C" w:rsidP="00C67C2C">
      <w:pPr>
        <w:widowControl w:val="0"/>
        <w:ind w:right="4224"/>
        <w:jc w:val="both"/>
        <w:rPr>
          <w:rFonts w:ascii="Tahoma" w:hAnsi="Tahoma" w:cs="Tahoma"/>
          <w:b/>
          <w:sz w:val="20"/>
          <w:szCs w:val="20"/>
        </w:rPr>
      </w:pPr>
      <w:r w:rsidRPr="00DF5A91">
        <w:rPr>
          <w:rFonts w:ascii="Tahoma" w:hAnsi="Tahoma" w:cs="Tahoma"/>
          <w:b/>
          <w:sz w:val="20"/>
          <w:szCs w:val="20"/>
        </w:rPr>
        <w:t xml:space="preserve">8. ODBIÓR ROBÓT </w:t>
      </w:r>
    </w:p>
    <w:p w14:paraId="641E8E21" w14:textId="77777777" w:rsidR="00C67C2C" w:rsidRPr="00DF5A91" w:rsidRDefault="00C67C2C" w:rsidP="00C67C2C">
      <w:pPr>
        <w:widowControl w:val="0"/>
        <w:ind w:right="4224"/>
        <w:jc w:val="both"/>
        <w:rPr>
          <w:rFonts w:ascii="Tahoma" w:hAnsi="Tahoma" w:cs="Tahoma"/>
          <w:b/>
          <w:sz w:val="20"/>
          <w:szCs w:val="20"/>
        </w:rPr>
      </w:pPr>
      <w:r w:rsidRPr="00DF5A91">
        <w:rPr>
          <w:rFonts w:ascii="Tahoma" w:hAnsi="Tahoma" w:cs="Tahoma"/>
          <w:b/>
          <w:sz w:val="20"/>
          <w:szCs w:val="20"/>
        </w:rPr>
        <w:t>8.1. Ogólne zasady odbioru robót</w:t>
      </w:r>
    </w:p>
    <w:p w14:paraId="033F7AA2" w14:textId="77777777" w:rsidR="00C67C2C" w:rsidRPr="00DF5A91" w:rsidRDefault="00C67C2C" w:rsidP="00C67C2C">
      <w:pPr>
        <w:widowControl w:val="0"/>
        <w:ind w:right="-15"/>
        <w:jc w:val="both"/>
        <w:rPr>
          <w:rFonts w:ascii="Tahoma" w:hAnsi="Tahoma" w:cs="Tahoma"/>
          <w:sz w:val="20"/>
          <w:szCs w:val="20"/>
        </w:rPr>
      </w:pPr>
      <w:r w:rsidRPr="00DF5A91">
        <w:rPr>
          <w:rFonts w:ascii="Tahoma" w:hAnsi="Tahoma" w:cs="Tahoma"/>
          <w:sz w:val="20"/>
          <w:szCs w:val="20"/>
        </w:rPr>
        <w:t xml:space="preserve">Ogólne zasady odbioru robót podano OST ST.00 „Wymagania Ogólne” pkt 8. Roboty uznaje się za </w:t>
      </w:r>
      <w:r w:rsidRPr="00DF5A91">
        <w:rPr>
          <w:rFonts w:ascii="Tahoma" w:hAnsi="Tahoma" w:cs="Tahoma"/>
          <w:sz w:val="20"/>
          <w:szCs w:val="20"/>
        </w:rPr>
        <w:lastRenderedPageBreak/>
        <w:t>wykonane zgodnie z dokumentacją projektową, ST i wymaganiami Inżyniera, jeżeli wszystkie określone wymagania zostały spełnione.</w:t>
      </w:r>
    </w:p>
    <w:p w14:paraId="355048E2" w14:textId="77777777" w:rsidR="00C67C2C" w:rsidRPr="00DF5A91" w:rsidRDefault="00C67C2C" w:rsidP="00C67C2C">
      <w:pPr>
        <w:widowControl w:val="0"/>
        <w:jc w:val="both"/>
        <w:rPr>
          <w:rFonts w:ascii="Tahoma" w:hAnsi="Tahoma" w:cs="Tahoma"/>
          <w:b/>
          <w:sz w:val="20"/>
          <w:szCs w:val="20"/>
        </w:rPr>
      </w:pPr>
      <w:r w:rsidRPr="00DF5A91">
        <w:rPr>
          <w:rFonts w:ascii="Tahoma" w:hAnsi="Tahoma" w:cs="Tahoma"/>
          <w:b/>
          <w:sz w:val="20"/>
          <w:szCs w:val="20"/>
        </w:rPr>
        <w:t>8.2. Odbiór częściowy</w:t>
      </w:r>
    </w:p>
    <w:p w14:paraId="6408CA23"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Odbiorowi częściowemu podlega sprawdzenie:</w:t>
      </w:r>
    </w:p>
    <w:p w14:paraId="403F8EDC" w14:textId="77777777" w:rsidR="00C67C2C" w:rsidRPr="00DF5A91" w:rsidRDefault="00C67C2C" w:rsidP="00C67C2C">
      <w:pPr>
        <w:widowControl w:val="0"/>
        <w:numPr>
          <w:ilvl w:val="0"/>
          <w:numId w:val="64"/>
        </w:numPr>
        <w:contextualSpacing/>
        <w:jc w:val="both"/>
        <w:rPr>
          <w:rFonts w:ascii="Tahoma" w:hAnsi="Tahoma" w:cs="Tahoma"/>
          <w:sz w:val="20"/>
          <w:szCs w:val="20"/>
        </w:rPr>
      </w:pPr>
      <w:proofErr w:type="gramStart"/>
      <w:r w:rsidRPr="00DF5A91">
        <w:rPr>
          <w:rFonts w:ascii="Tahoma" w:hAnsi="Tahoma" w:cs="Tahoma"/>
          <w:sz w:val="20"/>
          <w:szCs w:val="20"/>
        </w:rPr>
        <w:t>średnicy</w:t>
      </w:r>
      <w:proofErr w:type="gramEnd"/>
      <w:r w:rsidRPr="00DF5A91">
        <w:rPr>
          <w:rFonts w:ascii="Tahoma" w:hAnsi="Tahoma" w:cs="Tahoma"/>
          <w:sz w:val="20"/>
          <w:szCs w:val="20"/>
        </w:rPr>
        <w:t xml:space="preserve"> i głębokości dołów pod projektowany materiał roślinny,</w:t>
      </w:r>
    </w:p>
    <w:p w14:paraId="61586835" w14:textId="77777777" w:rsidR="00C67C2C" w:rsidRPr="00DF5A91" w:rsidRDefault="00C67C2C" w:rsidP="00C67C2C">
      <w:pPr>
        <w:widowControl w:val="0"/>
        <w:numPr>
          <w:ilvl w:val="0"/>
          <w:numId w:val="64"/>
        </w:numPr>
        <w:contextualSpacing/>
        <w:jc w:val="both"/>
        <w:rPr>
          <w:rFonts w:ascii="Tahoma" w:hAnsi="Tahoma" w:cs="Tahoma"/>
          <w:sz w:val="20"/>
          <w:szCs w:val="20"/>
        </w:rPr>
      </w:pPr>
      <w:proofErr w:type="gramStart"/>
      <w:r w:rsidRPr="00DF5A91">
        <w:rPr>
          <w:rFonts w:ascii="Tahoma" w:hAnsi="Tahoma" w:cs="Tahoma"/>
          <w:sz w:val="20"/>
          <w:szCs w:val="20"/>
        </w:rPr>
        <w:t>zaprawiania</w:t>
      </w:r>
      <w:proofErr w:type="gramEnd"/>
      <w:r w:rsidRPr="00DF5A91">
        <w:rPr>
          <w:rFonts w:ascii="Tahoma" w:hAnsi="Tahoma" w:cs="Tahoma"/>
          <w:sz w:val="20"/>
          <w:szCs w:val="20"/>
        </w:rPr>
        <w:t>/wypełnienia dołów i rowów ziemią urodzajną,</w:t>
      </w:r>
    </w:p>
    <w:p w14:paraId="17A2B4BD" w14:textId="77777777" w:rsidR="00C67C2C" w:rsidRPr="00DF5A91" w:rsidRDefault="00C67C2C" w:rsidP="00C67C2C">
      <w:pPr>
        <w:widowControl w:val="0"/>
        <w:numPr>
          <w:ilvl w:val="0"/>
          <w:numId w:val="64"/>
        </w:numPr>
        <w:contextualSpacing/>
        <w:jc w:val="both"/>
        <w:rPr>
          <w:rFonts w:ascii="Tahoma" w:hAnsi="Tahoma" w:cs="Tahoma"/>
          <w:sz w:val="20"/>
          <w:szCs w:val="20"/>
        </w:rPr>
      </w:pPr>
      <w:proofErr w:type="gramStart"/>
      <w:r w:rsidRPr="00DF5A91">
        <w:rPr>
          <w:rFonts w:ascii="Tahoma" w:hAnsi="Tahoma" w:cs="Tahoma"/>
          <w:sz w:val="20"/>
          <w:szCs w:val="20"/>
        </w:rPr>
        <w:t>zgodności</w:t>
      </w:r>
      <w:proofErr w:type="gramEnd"/>
      <w:r w:rsidRPr="00DF5A91">
        <w:rPr>
          <w:rFonts w:ascii="Tahoma" w:hAnsi="Tahoma" w:cs="Tahoma"/>
          <w:sz w:val="20"/>
          <w:szCs w:val="20"/>
        </w:rPr>
        <w:t xml:space="preserve"> dostarczonego materiału roślinnego z projektem.</w:t>
      </w:r>
    </w:p>
    <w:p w14:paraId="57FC7752" w14:textId="77777777" w:rsidR="00C67C2C" w:rsidRPr="00DF5A91" w:rsidRDefault="00C67C2C" w:rsidP="00C67C2C">
      <w:pPr>
        <w:widowControl w:val="0"/>
        <w:ind w:firstLine="14"/>
        <w:jc w:val="both"/>
        <w:rPr>
          <w:rFonts w:ascii="Tahoma" w:hAnsi="Tahoma" w:cs="Tahoma"/>
          <w:b/>
          <w:sz w:val="20"/>
          <w:szCs w:val="20"/>
        </w:rPr>
      </w:pPr>
      <w:r w:rsidRPr="00DF5A91">
        <w:rPr>
          <w:rFonts w:ascii="Tahoma" w:hAnsi="Tahoma" w:cs="Tahoma"/>
          <w:b/>
          <w:sz w:val="20"/>
          <w:szCs w:val="20"/>
        </w:rPr>
        <w:t xml:space="preserve">8.3. Odbiór końcowy i ostateczny </w:t>
      </w:r>
    </w:p>
    <w:p w14:paraId="0B7A7BA1" w14:textId="77777777" w:rsidR="00C67C2C" w:rsidRPr="00DF5A91" w:rsidRDefault="00C67C2C" w:rsidP="00C67C2C">
      <w:pPr>
        <w:widowControl w:val="0"/>
        <w:ind w:firstLine="14"/>
        <w:jc w:val="both"/>
        <w:rPr>
          <w:rFonts w:ascii="Tahoma" w:hAnsi="Tahoma" w:cs="Tahoma"/>
          <w:sz w:val="20"/>
          <w:szCs w:val="20"/>
        </w:rPr>
      </w:pPr>
      <w:r w:rsidRPr="00DF5A91">
        <w:rPr>
          <w:rFonts w:ascii="Tahoma" w:hAnsi="Tahoma" w:cs="Tahoma"/>
          <w:sz w:val="20"/>
          <w:szCs w:val="20"/>
        </w:rPr>
        <w:t>Ustalenia stanowiące podstawę do odbioru robót z zakresu szaty roślinnej powinny zawierać:</w:t>
      </w:r>
    </w:p>
    <w:p w14:paraId="74E5861C" w14:textId="77777777" w:rsidR="00C67C2C" w:rsidRPr="00DF5A91" w:rsidRDefault="00C67C2C" w:rsidP="00C67C2C">
      <w:pPr>
        <w:widowControl w:val="0"/>
        <w:numPr>
          <w:ilvl w:val="0"/>
          <w:numId w:val="9"/>
        </w:numPr>
        <w:contextualSpacing/>
        <w:jc w:val="both"/>
        <w:rPr>
          <w:rFonts w:ascii="Tahoma" w:hAnsi="Tahoma" w:cs="Tahoma"/>
          <w:sz w:val="20"/>
          <w:szCs w:val="20"/>
        </w:rPr>
      </w:pPr>
      <w:proofErr w:type="gramStart"/>
      <w:r w:rsidRPr="00DF5A91">
        <w:rPr>
          <w:rFonts w:ascii="Tahoma" w:hAnsi="Tahoma" w:cs="Tahoma"/>
          <w:sz w:val="20"/>
          <w:szCs w:val="20"/>
        </w:rPr>
        <w:t>ocenę</w:t>
      </w:r>
      <w:proofErr w:type="gramEnd"/>
      <w:r w:rsidRPr="00DF5A91">
        <w:rPr>
          <w:rFonts w:ascii="Tahoma" w:hAnsi="Tahoma" w:cs="Tahoma"/>
          <w:sz w:val="20"/>
          <w:szCs w:val="20"/>
        </w:rPr>
        <w:t xml:space="preserve"> zgodności wykonania robót z inwentaryzacją dendrologiczną, projektem zieleni </w:t>
      </w:r>
      <w:r>
        <w:rPr>
          <w:rFonts w:ascii="Tahoma" w:hAnsi="Tahoma" w:cs="Tahoma"/>
          <w:sz w:val="20"/>
          <w:szCs w:val="20"/>
        </w:rPr>
        <w:br/>
      </w:r>
      <w:r w:rsidRPr="00DF5A91">
        <w:rPr>
          <w:rFonts w:ascii="Tahoma" w:hAnsi="Tahoma" w:cs="Tahoma"/>
          <w:sz w:val="20"/>
          <w:szCs w:val="20"/>
        </w:rPr>
        <w:t>i obowiązującymi warunkami technicznymi,</w:t>
      </w:r>
    </w:p>
    <w:p w14:paraId="2456C9F9" w14:textId="77777777" w:rsidR="00C67C2C" w:rsidRPr="00DF5A91" w:rsidRDefault="00C67C2C" w:rsidP="00C67C2C">
      <w:pPr>
        <w:widowControl w:val="0"/>
        <w:numPr>
          <w:ilvl w:val="0"/>
          <w:numId w:val="9"/>
        </w:numPr>
        <w:contextualSpacing/>
        <w:jc w:val="both"/>
        <w:rPr>
          <w:rFonts w:ascii="Tahoma" w:hAnsi="Tahoma" w:cs="Tahoma"/>
          <w:sz w:val="20"/>
          <w:szCs w:val="20"/>
        </w:rPr>
      </w:pPr>
      <w:proofErr w:type="gramStart"/>
      <w:r w:rsidRPr="00DF5A91">
        <w:rPr>
          <w:rFonts w:ascii="Tahoma" w:hAnsi="Tahoma" w:cs="Tahoma"/>
          <w:sz w:val="20"/>
          <w:szCs w:val="20"/>
        </w:rPr>
        <w:t>ilości</w:t>
      </w:r>
      <w:proofErr w:type="gramEnd"/>
      <w:r w:rsidRPr="00DF5A91">
        <w:rPr>
          <w:rFonts w:ascii="Tahoma" w:hAnsi="Tahoma" w:cs="Tahoma"/>
          <w:sz w:val="20"/>
          <w:szCs w:val="20"/>
        </w:rPr>
        <w:t xml:space="preserve"> wykonanych robót,</w:t>
      </w:r>
    </w:p>
    <w:p w14:paraId="308F1B37" w14:textId="77777777" w:rsidR="00C67C2C" w:rsidRPr="00DF5A91" w:rsidRDefault="00C67C2C" w:rsidP="00C67C2C">
      <w:pPr>
        <w:widowControl w:val="0"/>
        <w:numPr>
          <w:ilvl w:val="0"/>
          <w:numId w:val="9"/>
        </w:numPr>
        <w:contextualSpacing/>
        <w:jc w:val="both"/>
        <w:rPr>
          <w:rFonts w:ascii="Tahoma" w:hAnsi="Tahoma" w:cs="Tahoma"/>
          <w:sz w:val="20"/>
          <w:szCs w:val="20"/>
        </w:rPr>
      </w:pPr>
      <w:proofErr w:type="gramStart"/>
      <w:r w:rsidRPr="00DF5A91">
        <w:rPr>
          <w:rFonts w:ascii="Tahoma" w:hAnsi="Tahoma" w:cs="Tahoma"/>
          <w:sz w:val="20"/>
          <w:szCs w:val="20"/>
        </w:rPr>
        <w:t>terminowość</w:t>
      </w:r>
      <w:proofErr w:type="gramEnd"/>
      <w:r w:rsidRPr="00DF5A91">
        <w:rPr>
          <w:rFonts w:ascii="Tahoma" w:hAnsi="Tahoma" w:cs="Tahoma"/>
          <w:sz w:val="20"/>
          <w:szCs w:val="20"/>
        </w:rPr>
        <w:t xml:space="preserve"> wykonania.</w:t>
      </w:r>
    </w:p>
    <w:p w14:paraId="7D13EAF0" w14:textId="77777777" w:rsidR="00C67C2C" w:rsidRPr="00DF5A91" w:rsidRDefault="00C67C2C" w:rsidP="00C67C2C">
      <w:pPr>
        <w:widowControl w:val="0"/>
        <w:ind w:right="-15"/>
        <w:jc w:val="both"/>
        <w:rPr>
          <w:rFonts w:ascii="Tahoma" w:hAnsi="Tahoma" w:cs="Tahoma"/>
          <w:b/>
          <w:sz w:val="20"/>
          <w:szCs w:val="20"/>
        </w:rPr>
      </w:pPr>
      <w:r w:rsidRPr="00DF5A91">
        <w:rPr>
          <w:rFonts w:ascii="Tahoma" w:hAnsi="Tahoma" w:cs="Tahoma"/>
          <w:b/>
          <w:sz w:val="20"/>
          <w:szCs w:val="20"/>
        </w:rPr>
        <w:t>8.4. Odbiór robót zanikających i ulegających zakryciu</w:t>
      </w:r>
    </w:p>
    <w:p w14:paraId="0028F0DA"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Odbiór robót zanikających (ulegających zakryciu) dotyczy:</w:t>
      </w:r>
    </w:p>
    <w:p w14:paraId="3DAC91D2" w14:textId="6642A9C7" w:rsidR="00C67C2C" w:rsidRPr="00DF5A91" w:rsidRDefault="00C67C2C" w:rsidP="00C67C2C">
      <w:pPr>
        <w:widowControl w:val="0"/>
        <w:numPr>
          <w:ilvl w:val="0"/>
          <w:numId w:val="7"/>
        </w:numPr>
        <w:contextualSpacing/>
        <w:jc w:val="both"/>
        <w:rPr>
          <w:rFonts w:ascii="Tahoma" w:hAnsi="Tahoma" w:cs="Tahoma"/>
          <w:sz w:val="20"/>
          <w:szCs w:val="20"/>
        </w:rPr>
      </w:pPr>
      <w:proofErr w:type="gramStart"/>
      <w:r w:rsidRPr="00DF5A91">
        <w:rPr>
          <w:rFonts w:ascii="Tahoma" w:hAnsi="Tahoma" w:cs="Tahoma"/>
          <w:sz w:val="20"/>
          <w:szCs w:val="20"/>
        </w:rPr>
        <w:t>wykonania</w:t>
      </w:r>
      <w:proofErr w:type="gramEnd"/>
      <w:r w:rsidRPr="00DF5A91">
        <w:rPr>
          <w:rFonts w:ascii="Tahoma" w:hAnsi="Tahoma" w:cs="Tahoma"/>
          <w:sz w:val="20"/>
          <w:szCs w:val="20"/>
        </w:rPr>
        <w:t xml:space="preserve"> dołków pod drzewa,</w:t>
      </w:r>
    </w:p>
    <w:p w14:paraId="2062E8BA" w14:textId="77777777" w:rsidR="00C67C2C" w:rsidRPr="00DF5A91" w:rsidRDefault="00C67C2C" w:rsidP="00C67C2C">
      <w:pPr>
        <w:widowControl w:val="0"/>
        <w:numPr>
          <w:ilvl w:val="0"/>
          <w:numId w:val="7"/>
        </w:numPr>
        <w:contextualSpacing/>
        <w:jc w:val="both"/>
        <w:rPr>
          <w:rFonts w:ascii="Tahoma" w:hAnsi="Tahoma" w:cs="Tahoma"/>
          <w:sz w:val="20"/>
          <w:szCs w:val="20"/>
        </w:rPr>
      </w:pPr>
      <w:proofErr w:type="gramStart"/>
      <w:r w:rsidRPr="00DF5A91">
        <w:rPr>
          <w:rFonts w:ascii="Tahoma" w:hAnsi="Tahoma" w:cs="Tahoma"/>
          <w:sz w:val="20"/>
          <w:szCs w:val="20"/>
        </w:rPr>
        <w:t>podlewania</w:t>
      </w:r>
      <w:proofErr w:type="gramEnd"/>
      <w:r w:rsidRPr="00DF5A91">
        <w:rPr>
          <w:rFonts w:ascii="Tahoma" w:hAnsi="Tahoma" w:cs="Tahoma"/>
          <w:sz w:val="20"/>
          <w:szCs w:val="20"/>
        </w:rPr>
        <w:t>.</w:t>
      </w:r>
    </w:p>
    <w:p w14:paraId="0D86FBB8" w14:textId="77777777" w:rsidR="00C67C2C" w:rsidRPr="00DF5A91" w:rsidRDefault="00C67C2C" w:rsidP="00C67C2C">
      <w:pPr>
        <w:widowControl w:val="0"/>
        <w:jc w:val="both"/>
        <w:rPr>
          <w:rFonts w:ascii="Tahoma" w:hAnsi="Tahoma" w:cs="Tahoma"/>
          <w:b/>
          <w:sz w:val="20"/>
          <w:szCs w:val="20"/>
        </w:rPr>
      </w:pPr>
      <w:r w:rsidRPr="00DF5A91">
        <w:rPr>
          <w:rFonts w:ascii="Tahoma" w:hAnsi="Tahoma" w:cs="Tahoma"/>
          <w:b/>
          <w:sz w:val="20"/>
          <w:szCs w:val="20"/>
        </w:rPr>
        <w:t>8.5. Odbiór robót ogrodniczych</w:t>
      </w:r>
    </w:p>
    <w:p w14:paraId="0E7374A6"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Odbiór robót ogrodniczych dotyczy:</w:t>
      </w:r>
    </w:p>
    <w:p w14:paraId="7E4EBD9F" w14:textId="77777777" w:rsidR="00C67C2C" w:rsidRPr="00DF5A91" w:rsidRDefault="00C67C2C" w:rsidP="00C67C2C">
      <w:pPr>
        <w:widowControl w:val="0"/>
        <w:numPr>
          <w:ilvl w:val="0"/>
          <w:numId w:val="74"/>
        </w:numPr>
        <w:contextualSpacing/>
        <w:jc w:val="both"/>
        <w:rPr>
          <w:rFonts w:ascii="Tahoma" w:hAnsi="Tahoma" w:cs="Tahoma"/>
          <w:sz w:val="20"/>
          <w:szCs w:val="20"/>
        </w:rPr>
      </w:pPr>
      <w:proofErr w:type="gramStart"/>
      <w:r w:rsidRPr="00DF5A91">
        <w:rPr>
          <w:rFonts w:ascii="Tahoma" w:hAnsi="Tahoma" w:cs="Tahoma"/>
          <w:sz w:val="20"/>
          <w:szCs w:val="20"/>
        </w:rPr>
        <w:t>kontroli</w:t>
      </w:r>
      <w:proofErr w:type="gramEnd"/>
      <w:r w:rsidRPr="00DF5A91">
        <w:rPr>
          <w:rFonts w:ascii="Tahoma" w:hAnsi="Tahoma" w:cs="Tahoma"/>
          <w:sz w:val="20"/>
          <w:szCs w:val="20"/>
        </w:rPr>
        <w:t xml:space="preserve"> materiału roślinnego w zakresie wymagań jakościowych i ilościowych,</w:t>
      </w:r>
    </w:p>
    <w:p w14:paraId="2DCD7B3E" w14:textId="77777777" w:rsidR="00C67C2C" w:rsidRPr="00DF5A91" w:rsidRDefault="00C67C2C" w:rsidP="00C67C2C">
      <w:pPr>
        <w:widowControl w:val="0"/>
        <w:numPr>
          <w:ilvl w:val="0"/>
          <w:numId w:val="74"/>
        </w:numPr>
        <w:contextualSpacing/>
        <w:jc w:val="both"/>
        <w:rPr>
          <w:rFonts w:ascii="Tahoma" w:hAnsi="Tahoma" w:cs="Tahoma"/>
          <w:sz w:val="20"/>
          <w:szCs w:val="20"/>
        </w:rPr>
      </w:pPr>
      <w:proofErr w:type="gramStart"/>
      <w:r w:rsidRPr="00DF5A91">
        <w:rPr>
          <w:rFonts w:ascii="Tahoma" w:hAnsi="Tahoma" w:cs="Tahoma"/>
          <w:sz w:val="20"/>
          <w:szCs w:val="20"/>
        </w:rPr>
        <w:t>kontroli</w:t>
      </w:r>
      <w:proofErr w:type="gramEnd"/>
      <w:r w:rsidRPr="00DF5A91">
        <w:rPr>
          <w:rFonts w:ascii="Tahoma" w:hAnsi="Tahoma" w:cs="Tahoma"/>
          <w:sz w:val="20"/>
          <w:szCs w:val="20"/>
        </w:rPr>
        <w:t xml:space="preserve"> prawidłowości zabiegów pielęgnacyjnych po posadzeniu,</w:t>
      </w:r>
    </w:p>
    <w:p w14:paraId="3EFDC461" w14:textId="77777777" w:rsidR="00C67C2C" w:rsidRPr="00DF5A91" w:rsidRDefault="00C67C2C" w:rsidP="00C67C2C">
      <w:pPr>
        <w:widowControl w:val="0"/>
        <w:ind w:right="555"/>
        <w:jc w:val="both"/>
        <w:rPr>
          <w:rFonts w:ascii="Tahoma" w:hAnsi="Tahoma" w:cs="Tahoma"/>
          <w:b/>
          <w:sz w:val="20"/>
          <w:szCs w:val="20"/>
        </w:rPr>
      </w:pPr>
      <w:r w:rsidRPr="00DF5A91">
        <w:rPr>
          <w:rFonts w:ascii="Tahoma" w:hAnsi="Tahoma" w:cs="Tahoma"/>
          <w:b/>
          <w:sz w:val="20"/>
          <w:szCs w:val="20"/>
        </w:rPr>
        <w:t>8.6. Odbiór robót zakończonych</w:t>
      </w:r>
    </w:p>
    <w:p w14:paraId="28638253" w14:textId="77777777" w:rsidR="00C67C2C" w:rsidRPr="00DF5A91" w:rsidRDefault="00C67C2C" w:rsidP="00C67C2C">
      <w:pPr>
        <w:widowControl w:val="0"/>
        <w:jc w:val="both"/>
        <w:rPr>
          <w:rFonts w:ascii="Tahoma" w:hAnsi="Tahoma" w:cs="Tahoma"/>
          <w:sz w:val="20"/>
          <w:szCs w:val="20"/>
        </w:rPr>
      </w:pPr>
      <w:r w:rsidRPr="00DF5A91">
        <w:rPr>
          <w:rFonts w:ascii="Tahoma" w:hAnsi="Tahoma" w:cs="Tahoma"/>
          <w:sz w:val="20"/>
          <w:szCs w:val="20"/>
        </w:rPr>
        <w:t>Odbiór robót ogrodniczych dotyczy:</w:t>
      </w:r>
    </w:p>
    <w:p w14:paraId="0C8B6FC4" w14:textId="77777777" w:rsidR="00C67C2C" w:rsidRPr="00DF5A91" w:rsidRDefault="00C67C2C" w:rsidP="00C67C2C">
      <w:pPr>
        <w:widowControl w:val="0"/>
        <w:numPr>
          <w:ilvl w:val="0"/>
          <w:numId w:val="1"/>
        </w:numPr>
        <w:contextualSpacing/>
        <w:jc w:val="both"/>
        <w:rPr>
          <w:rFonts w:ascii="Tahoma" w:hAnsi="Tahoma" w:cs="Tahoma"/>
          <w:sz w:val="20"/>
          <w:szCs w:val="20"/>
        </w:rPr>
      </w:pPr>
      <w:proofErr w:type="gramStart"/>
      <w:r w:rsidRPr="00DF5A91">
        <w:rPr>
          <w:rFonts w:ascii="Tahoma" w:hAnsi="Tahoma" w:cs="Tahoma"/>
          <w:sz w:val="20"/>
          <w:szCs w:val="20"/>
        </w:rPr>
        <w:t>sadzenia</w:t>
      </w:r>
      <w:proofErr w:type="gramEnd"/>
      <w:r w:rsidRPr="00DF5A91">
        <w:rPr>
          <w:rFonts w:ascii="Tahoma" w:hAnsi="Tahoma" w:cs="Tahoma"/>
          <w:sz w:val="20"/>
          <w:szCs w:val="20"/>
        </w:rPr>
        <w:t xml:space="preserve"> materiału roślinnego,</w:t>
      </w:r>
    </w:p>
    <w:p w14:paraId="5C4B5BDD" w14:textId="77777777" w:rsidR="00C67C2C" w:rsidRPr="00DF5A91" w:rsidRDefault="00C67C2C" w:rsidP="00C67C2C">
      <w:pPr>
        <w:widowControl w:val="0"/>
        <w:numPr>
          <w:ilvl w:val="0"/>
          <w:numId w:val="1"/>
        </w:numPr>
        <w:contextualSpacing/>
        <w:jc w:val="both"/>
        <w:rPr>
          <w:rFonts w:ascii="Tahoma" w:hAnsi="Tahoma" w:cs="Tahoma"/>
          <w:sz w:val="20"/>
          <w:szCs w:val="20"/>
        </w:rPr>
      </w:pPr>
      <w:proofErr w:type="gramStart"/>
      <w:r w:rsidRPr="00DF5A91">
        <w:rPr>
          <w:rFonts w:ascii="Tahoma" w:hAnsi="Tahoma" w:cs="Tahoma"/>
          <w:sz w:val="20"/>
          <w:szCs w:val="20"/>
        </w:rPr>
        <w:t>zgodności</w:t>
      </w:r>
      <w:proofErr w:type="gramEnd"/>
      <w:r w:rsidRPr="00DF5A91">
        <w:rPr>
          <w:rFonts w:ascii="Tahoma" w:hAnsi="Tahoma" w:cs="Tahoma"/>
          <w:sz w:val="20"/>
          <w:szCs w:val="20"/>
        </w:rPr>
        <w:t xml:space="preserve"> realizacji obsadzenia z projektem - miejsce sadzenia, odległości poszczególnych roślin, gatunki, odmiany, charakterystyczny pokrój, wielkość materiału roślinnego,</w:t>
      </w:r>
    </w:p>
    <w:p w14:paraId="521006D3" w14:textId="77777777" w:rsidR="00C67C2C" w:rsidRPr="00DF5A91" w:rsidRDefault="00C67C2C" w:rsidP="00C67C2C">
      <w:pPr>
        <w:widowControl w:val="0"/>
        <w:numPr>
          <w:ilvl w:val="0"/>
          <w:numId w:val="1"/>
        </w:numPr>
        <w:contextualSpacing/>
        <w:jc w:val="both"/>
        <w:rPr>
          <w:rFonts w:ascii="Tahoma" w:hAnsi="Tahoma" w:cs="Tahoma"/>
          <w:sz w:val="20"/>
          <w:szCs w:val="20"/>
        </w:rPr>
      </w:pPr>
      <w:proofErr w:type="gramStart"/>
      <w:r w:rsidRPr="00DF5A91">
        <w:rPr>
          <w:rFonts w:ascii="Tahoma" w:hAnsi="Tahoma" w:cs="Tahoma"/>
          <w:sz w:val="20"/>
          <w:szCs w:val="20"/>
        </w:rPr>
        <w:t>ocena</w:t>
      </w:r>
      <w:proofErr w:type="gramEnd"/>
      <w:r w:rsidRPr="00DF5A91">
        <w:rPr>
          <w:rFonts w:ascii="Tahoma" w:hAnsi="Tahoma" w:cs="Tahoma"/>
          <w:sz w:val="20"/>
          <w:szCs w:val="20"/>
        </w:rPr>
        <w:t xml:space="preserve"> jakościowa posadzonego materiału roślinnego w zakresie wyglądu i wymiarów zgodnie z wymaganiami normy branżowej.</w:t>
      </w:r>
    </w:p>
    <w:p w14:paraId="4BE2A8D0" w14:textId="77777777" w:rsidR="00C67C2C" w:rsidRPr="00DF5A91" w:rsidRDefault="00C67C2C" w:rsidP="00C67C2C">
      <w:pPr>
        <w:widowControl w:val="0"/>
        <w:ind w:left="720"/>
        <w:contextualSpacing/>
        <w:jc w:val="both"/>
        <w:rPr>
          <w:rFonts w:ascii="Tahoma" w:hAnsi="Tahoma" w:cs="Tahoma"/>
          <w:sz w:val="20"/>
          <w:szCs w:val="20"/>
        </w:rPr>
      </w:pPr>
    </w:p>
    <w:p w14:paraId="51731D6F" w14:textId="77777777" w:rsidR="00C67C2C" w:rsidRPr="00DF5A91" w:rsidRDefault="00C67C2C" w:rsidP="00C67C2C">
      <w:pPr>
        <w:widowControl w:val="0"/>
        <w:ind w:right="4224"/>
        <w:jc w:val="both"/>
        <w:rPr>
          <w:rFonts w:ascii="Tahoma" w:hAnsi="Tahoma" w:cs="Tahoma"/>
          <w:b/>
          <w:sz w:val="20"/>
          <w:szCs w:val="20"/>
        </w:rPr>
      </w:pPr>
      <w:r w:rsidRPr="00DF5A91">
        <w:rPr>
          <w:rFonts w:ascii="Tahoma" w:hAnsi="Tahoma" w:cs="Tahoma"/>
          <w:b/>
          <w:sz w:val="20"/>
          <w:szCs w:val="20"/>
        </w:rPr>
        <w:t>9. PODSTAWA PŁATNOŚCI</w:t>
      </w:r>
    </w:p>
    <w:p w14:paraId="483D1E6A" w14:textId="77777777" w:rsidR="00C67C2C" w:rsidRPr="00DF5A91" w:rsidRDefault="00C67C2C" w:rsidP="00C67C2C">
      <w:pPr>
        <w:widowControl w:val="0"/>
        <w:ind w:right="405"/>
        <w:jc w:val="both"/>
        <w:rPr>
          <w:rFonts w:ascii="Tahoma" w:hAnsi="Tahoma" w:cs="Tahoma"/>
          <w:b/>
          <w:sz w:val="20"/>
          <w:szCs w:val="20"/>
        </w:rPr>
      </w:pPr>
      <w:r w:rsidRPr="00DF5A91">
        <w:rPr>
          <w:rFonts w:ascii="Tahoma" w:hAnsi="Tahoma" w:cs="Tahoma"/>
          <w:b/>
          <w:sz w:val="20"/>
          <w:szCs w:val="20"/>
        </w:rPr>
        <w:t>9.1. Ogólne zasady dotyczące podstaw płatności</w:t>
      </w:r>
    </w:p>
    <w:p w14:paraId="6BC4A258" w14:textId="77777777" w:rsidR="00C67C2C" w:rsidRPr="00DF5A91" w:rsidRDefault="00C67C2C" w:rsidP="00C67C2C">
      <w:pPr>
        <w:widowControl w:val="0"/>
        <w:ind w:right="120"/>
        <w:jc w:val="both"/>
        <w:rPr>
          <w:rFonts w:ascii="Tahoma" w:hAnsi="Tahoma" w:cs="Tahoma"/>
          <w:b/>
          <w:sz w:val="20"/>
          <w:szCs w:val="20"/>
        </w:rPr>
      </w:pPr>
      <w:r w:rsidRPr="00DF5A91">
        <w:rPr>
          <w:rFonts w:ascii="Tahoma" w:hAnsi="Tahoma" w:cs="Tahoma"/>
          <w:sz w:val="20"/>
          <w:szCs w:val="20"/>
        </w:rPr>
        <w:t>Ogólne zasady dotyczące podstaw płatności podane są w OST ST.00 „Wymagania ogólne” pkt 9. Zgodnie z umową z Zamawiającym.</w:t>
      </w:r>
    </w:p>
    <w:p w14:paraId="71950200" w14:textId="2130506C" w:rsidR="00C67C2C" w:rsidRPr="00DF5A91" w:rsidRDefault="00C67C2C" w:rsidP="00C67C2C">
      <w:pPr>
        <w:widowControl w:val="0"/>
        <w:ind w:right="405"/>
        <w:jc w:val="both"/>
        <w:rPr>
          <w:rFonts w:ascii="Tahoma" w:hAnsi="Tahoma" w:cs="Tahoma"/>
          <w:b/>
          <w:sz w:val="20"/>
          <w:szCs w:val="20"/>
        </w:rPr>
      </w:pPr>
      <w:r w:rsidRPr="00DF5A91">
        <w:rPr>
          <w:rFonts w:ascii="Tahoma" w:hAnsi="Tahoma" w:cs="Tahoma"/>
          <w:b/>
          <w:sz w:val="20"/>
          <w:szCs w:val="20"/>
        </w:rPr>
        <w:t xml:space="preserve">9.2. Cena posadzenia 1 sztuki drzewa </w:t>
      </w:r>
    </w:p>
    <w:p w14:paraId="7C7AB9E6" w14:textId="72955A92" w:rsidR="00C67C2C" w:rsidRPr="00DF5A91" w:rsidRDefault="00C67C2C" w:rsidP="00C67C2C">
      <w:pPr>
        <w:widowControl w:val="0"/>
        <w:ind w:right="405"/>
        <w:jc w:val="both"/>
        <w:rPr>
          <w:rFonts w:ascii="Tahoma" w:hAnsi="Tahoma" w:cs="Tahoma"/>
          <w:sz w:val="20"/>
          <w:szCs w:val="20"/>
        </w:rPr>
      </w:pPr>
      <w:r w:rsidRPr="00DF5A91">
        <w:rPr>
          <w:rFonts w:ascii="Tahoma" w:hAnsi="Tahoma" w:cs="Tahoma"/>
          <w:sz w:val="20"/>
          <w:szCs w:val="20"/>
        </w:rPr>
        <w:t>Cena posadzenia 1 sztuki drzewa</w:t>
      </w:r>
      <w:r w:rsidR="00703B26">
        <w:rPr>
          <w:rFonts w:ascii="Tahoma" w:hAnsi="Tahoma" w:cs="Tahoma"/>
          <w:sz w:val="20"/>
          <w:szCs w:val="20"/>
        </w:rPr>
        <w:t xml:space="preserve"> </w:t>
      </w:r>
      <w:r w:rsidRPr="00DF5A91">
        <w:rPr>
          <w:rFonts w:ascii="Tahoma" w:hAnsi="Tahoma" w:cs="Tahoma"/>
          <w:sz w:val="20"/>
          <w:szCs w:val="20"/>
        </w:rPr>
        <w:t>obejmuje:</w:t>
      </w:r>
    </w:p>
    <w:p w14:paraId="0B3AAF29" w14:textId="77777777" w:rsidR="00C67C2C" w:rsidRPr="00DF5A91" w:rsidRDefault="00C67C2C" w:rsidP="00C67C2C">
      <w:pPr>
        <w:widowControl w:val="0"/>
        <w:numPr>
          <w:ilvl w:val="0"/>
          <w:numId w:val="54"/>
        </w:numPr>
        <w:ind w:right="405"/>
        <w:contextualSpacing/>
        <w:jc w:val="both"/>
        <w:rPr>
          <w:rFonts w:ascii="Tahoma" w:hAnsi="Tahoma" w:cs="Tahoma"/>
          <w:sz w:val="20"/>
          <w:szCs w:val="20"/>
        </w:rPr>
      </w:pPr>
      <w:proofErr w:type="gramStart"/>
      <w:r w:rsidRPr="00DF5A91">
        <w:rPr>
          <w:rFonts w:ascii="Tahoma" w:hAnsi="Tahoma" w:cs="Tahoma"/>
          <w:sz w:val="20"/>
          <w:szCs w:val="20"/>
        </w:rPr>
        <w:t>zakup</w:t>
      </w:r>
      <w:proofErr w:type="gramEnd"/>
      <w:r w:rsidRPr="00DF5A91">
        <w:rPr>
          <w:rFonts w:ascii="Tahoma" w:hAnsi="Tahoma" w:cs="Tahoma"/>
          <w:sz w:val="20"/>
          <w:szCs w:val="20"/>
        </w:rPr>
        <w:t xml:space="preserve">, załadunek, transport, rozładunek, roznoszenie po terenie materiału roślinnego,  </w:t>
      </w:r>
    </w:p>
    <w:p w14:paraId="655E5C15" w14:textId="77777777" w:rsidR="00C67C2C" w:rsidRPr="00DF5A91" w:rsidRDefault="00C67C2C" w:rsidP="00C67C2C">
      <w:pPr>
        <w:widowControl w:val="0"/>
        <w:numPr>
          <w:ilvl w:val="0"/>
          <w:numId w:val="54"/>
        </w:numPr>
        <w:ind w:right="405"/>
        <w:contextualSpacing/>
        <w:jc w:val="both"/>
        <w:rPr>
          <w:rFonts w:ascii="Tahoma" w:hAnsi="Tahoma" w:cs="Tahoma"/>
          <w:sz w:val="20"/>
          <w:szCs w:val="20"/>
        </w:rPr>
      </w:pPr>
      <w:proofErr w:type="gramStart"/>
      <w:r w:rsidRPr="00DF5A91">
        <w:rPr>
          <w:rFonts w:ascii="Tahoma" w:hAnsi="Tahoma" w:cs="Tahoma"/>
          <w:sz w:val="20"/>
          <w:szCs w:val="20"/>
        </w:rPr>
        <w:t>roboty</w:t>
      </w:r>
      <w:proofErr w:type="gramEnd"/>
      <w:r w:rsidRPr="00DF5A91">
        <w:rPr>
          <w:rFonts w:ascii="Tahoma" w:hAnsi="Tahoma" w:cs="Tahoma"/>
          <w:sz w:val="20"/>
          <w:szCs w:val="20"/>
        </w:rPr>
        <w:t xml:space="preserve"> przygotowawcze: wyznaczenie miejsc sadzenia, wykopanie i zaprawienie dołków,  </w:t>
      </w:r>
    </w:p>
    <w:p w14:paraId="6FFF8790" w14:textId="77777777" w:rsidR="00C67C2C" w:rsidRPr="00DF5A91" w:rsidRDefault="00C67C2C" w:rsidP="00C67C2C">
      <w:pPr>
        <w:widowControl w:val="0"/>
        <w:numPr>
          <w:ilvl w:val="0"/>
          <w:numId w:val="54"/>
        </w:numPr>
        <w:ind w:right="405"/>
        <w:contextualSpacing/>
        <w:jc w:val="both"/>
        <w:rPr>
          <w:rFonts w:ascii="Tahoma" w:hAnsi="Tahoma" w:cs="Tahoma"/>
          <w:sz w:val="20"/>
          <w:szCs w:val="20"/>
        </w:rPr>
      </w:pPr>
      <w:proofErr w:type="gramStart"/>
      <w:r w:rsidRPr="00DF5A91">
        <w:rPr>
          <w:rFonts w:ascii="Tahoma" w:hAnsi="Tahoma" w:cs="Tahoma"/>
          <w:sz w:val="20"/>
          <w:szCs w:val="20"/>
        </w:rPr>
        <w:t>posadzenie</w:t>
      </w:r>
      <w:proofErr w:type="gramEnd"/>
      <w:r w:rsidRPr="00DF5A91">
        <w:rPr>
          <w:rFonts w:ascii="Tahoma" w:hAnsi="Tahoma" w:cs="Tahoma"/>
          <w:sz w:val="20"/>
          <w:szCs w:val="20"/>
        </w:rPr>
        <w:t xml:space="preserve"> materiału roślinnego, </w:t>
      </w:r>
    </w:p>
    <w:p w14:paraId="39009BC5" w14:textId="77777777" w:rsidR="00C67C2C" w:rsidRPr="00DF5A91" w:rsidRDefault="00C67C2C" w:rsidP="00C67C2C">
      <w:pPr>
        <w:widowControl w:val="0"/>
        <w:numPr>
          <w:ilvl w:val="0"/>
          <w:numId w:val="54"/>
        </w:numPr>
        <w:ind w:right="405"/>
        <w:contextualSpacing/>
        <w:jc w:val="both"/>
        <w:rPr>
          <w:rFonts w:ascii="Tahoma" w:hAnsi="Tahoma" w:cs="Tahoma"/>
          <w:sz w:val="20"/>
          <w:szCs w:val="20"/>
        </w:rPr>
      </w:pPr>
      <w:proofErr w:type="gramStart"/>
      <w:r w:rsidRPr="00DF5A91">
        <w:rPr>
          <w:rFonts w:ascii="Tahoma" w:hAnsi="Tahoma" w:cs="Tahoma"/>
          <w:sz w:val="20"/>
          <w:szCs w:val="20"/>
        </w:rPr>
        <w:t>zabezpieczenie</w:t>
      </w:r>
      <w:proofErr w:type="gramEnd"/>
      <w:r w:rsidRPr="00DF5A91">
        <w:rPr>
          <w:rFonts w:ascii="Tahoma" w:hAnsi="Tahoma" w:cs="Tahoma"/>
          <w:sz w:val="20"/>
          <w:szCs w:val="20"/>
        </w:rPr>
        <w:t xml:space="preserve"> drzewa palikami (3 sztuki),  </w:t>
      </w:r>
    </w:p>
    <w:p w14:paraId="6764A32A" w14:textId="77777777" w:rsidR="00C67C2C" w:rsidRPr="00DF5A91" w:rsidRDefault="00C67C2C" w:rsidP="00C67C2C">
      <w:pPr>
        <w:widowControl w:val="0"/>
        <w:numPr>
          <w:ilvl w:val="0"/>
          <w:numId w:val="54"/>
        </w:numPr>
        <w:ind w:right="405"/>
        <w:contextualSpacing/>
        <w:jc w:val="both"/>
        <w:rPr>
          <w:rFonts w:ascii="Tahoma" w:hAnsi="Tahoma" w:cs="Tahoma"/>
          <w:sz w:val="20"/>
          <w:szCs w:val="20"/>
        </w:rPr>
      </w:pPr>
      <w:proofErr w:type="gramStart"/>
      <w:r w:rsidRPr="00DF5A91">
        <w:rPr>
          <w:rFonts w:ascii="Tahoma" w:hAnsi="Tahoma" w:cs="Tahoma"/>
          <w:sz w:val="20"/>
          <w:szCs w:val="20"/>
        </w:rPr>
        <w:t>pielęgnacja</w:t>
      </w:r>
      <w:proofErr w:type="gramEnd"/>
      <w:r w:rsidRPr="00DF5A91">
        <w:rPr>
          <w:rFonts w:ascii="Tahoma" w:hAnsi="Tahoma" w:cs="Tahoma"/>
          <w:sz w:val="20"/>
          <w:szCs w:val="20"/>
        </w:rPr>
        <w:t xml:space="preserve">: podlewanie, odchwaszczanie, nawożenie, ściółkowanie, </w:t>
      </w:r>
    </w:p>
    <w:p w14:paraId="1AD470DB" w14:textId="77777777" w:rsidR="00C67C2C" w:rsidRPr="00DF5A91" w:rsidRDefault="00C67C2C" w:rsidP="00C67C2C">
      <w:pPr>
        <w:widowControl w:val="0"/>
        <w:numPr>
          <w:ilvl w:val="0"/>
          <w:numId w:val="54"/>
        </w:numPr>
        <w:ind w:right="405"/>
        <w:contextualSpacing/>
        <w:jc w:val="both"/>
        <w:rPr>
          <w:rFonts w:ascii="Tahoma" w:hAnsi="Tahoma" w:cs="Tahoma"/>
          <w:sz w:val="20"/>
          <w:szCs w:val="20"/>
        </w:rPr>
      </w:pPr>
      <w:proofErr w:type="gramStart"/>
      <w:r w:rsidRPr="00DF5A91">
        <w:rPr>
          <w:rFonts w:ascii="Tahoma" w:hAnsi="Tahoma" w:cs="Tahoma"/>
          <w:sz w:val="20"/>
          <w:szCs w:val="20"/>
        </w:rPr>
        <w:t>zabiegi</w:t>
      </w:r>
      <w:proofErr w:type="gramEnd"/>
      <w:r w:rsidRPr="00DF5A91">
        <w:rPr>
          <w:rFonts w:ascii="Tahoma" w:hAnsi="Tahoma" w:cs="Tahoma"/>
          <w:sz w:val="20"/>
          <w:szCs w:val="20"/>
        </w:rPr>
        <w:t xml:space="preserve"> pielęgnacyjne w okresie gwarancyjnym,  </w:t>
      </w:r>
    </w:p>
    <w:p w14:paraId="62FA38EE" w14:textId="77777777" w:rsidR="00C67C2C" w:rsidRPr="00DF5A91" w:rsidRDefault="00C67C2C" w:rsidP="00C67C2C">
      <w:pPr>
        <w:widowControl w:val="0"/>
        <w:numPr>
          <w:ilvl w:val="0"/>
          <w:numId w:val="54"/>
        </w:numPr>
        <w:ind w:right="405"/>
        <w:contextualSpacing/>
        <w:jc w:val="both"/>
        <w:rPr>
          <w:rFonts w:ascii="Tahoma" w:hAnsi="Tahoma" w:cs="Tahoma"/>
          <w:sz w:val="20"/>
          <w:szCs w:val="20"/>
        </w:rPr>
      </w:pPr>
      <w:proofErr w:type="gramStart"/>
      <w:r w:rsidRPr="00DF5A91">
        <w:rPr>
          <w:rFonts w:ascii="Tahoma" w:hAnsi="Tahoma" w:cs="Tahoma"/>
          <w:sz w:val="20"/>
          <w:szCs w:val="20"/>
        </w:rPr>
        <w:t>uporządkowanie</w:t>
      </w:r>
      <w:proofErr w:type="gramEnd"/>
      <w:r w:rsidRPr="00DF5A91">
        <w:rPr>
          <w:rFonts w:ascii="Tahoma" w:hAnsi="Tahoma" w:cs="Tahoma"/>
          <w:sz w:val="20"/>
          <w:szCs w:val="20"/>
        </w:rPr>
        <w:t xml:space="preserve"> terenu po wykonanych pracach.</w:t>
      </w:r>
    </w:p>
    <w:p w14:paraId="4C1EA13A" w14:textId="04D203CB" w:rsidR="00C67C2C" w:rsidRPr="00DF5A91" w:rsidRDefault="00C67C2C" w:rsidP="00C67C2C">
      <w:pPr>
        <w:widowControl w:val="0"/>
        <w:ind w:right="405"/>
        <w:jc w:val="both"/>
        <w:rPr>
          <w:rFonts w:ascii="Tahoma" w:hAnsi="Tahoma" w:cs="Tahoma"/>
          <w:b/>
          <w:sz w:val="20"/>
          <w:szCs w:val="20"/>
        </w:rPr>
      </w:pPr>
      <w:r w:rsidRPr="00DF5A91">
        <w:rPr>
          <w:rFonts w:ascii="Tahoma" w:hAnsi="Tahoma" w:cs="Tahoma"/>
          <w:b/>
          <w:sz w:val="20"/>
          <w:szCs w:val="20"/>
        </w:rPr>
        <w:t>9.</w:t>
      </w:r>
      <w:r w:rsidR="00703B26">
        <w:rPr>
          <w:rFonts w:ascii="Tahoma" w:hAnsi="Tahoma" w:cs="Tahoma"/>
          <w:b/>
          <w:sz w:val="20"/>
          <w:szCs w:val="20"/>
        </w:rPr>
        <w:t>3</w:t>
      </w:r>
      <w:r w:rsidRPr="00DF5A91">
        <w:rPr>
          <w:rFonts w:ascii="Tahoma" w:hAnsi="Tahoma" w:cs="Tahoma"/>
          <w:b/>
          <w:sz w:val="20"/>
          <w:szCs w:val="20"/>
        </w:rPr>
        <w:t xml:space="preserve">.  Cena 1m³ rozłożenia ziemi żyznej obejmuje: </w:t>
      </w:r>
    </w:p>
    <w:p w14:paraId="4E1C1519" w14:textId="77777777" w:rsidR="00C67C2C" w:rsidRPr="00DF5A91" w:rsidRDefault="00C67C2C" w:rsidP="00C67C2C">
      <w:pPr>
        <w:widowControl w:val="0"/>
        <w:ind w:right="405"/>
        <w:jc w:val="both"/>
        <w:rPr>
          <w:rFonts w:ascii="Tahoma" w:hAnsi="Tahoma" w:cs="Tahoma"/>
          <w:sz w:val="20"/>
          <w:szCs w:val="20"/>
        </w:rPr>
      </w:pPr>
      <w:r w:rsidRPr="00DF5A91">
        <w:rPr>
          <w:rFonts w:ascii="Tahoma" w:hAnsi="Tahoma" w:cs="Tahoma"/>
          <w:sz w:val="20"/>
          <w:szCs w:val="20"/>
        </w:rPr>
        <w:t xml:space="preserve">Cena 1m³ rozłożenia ziemi żyznej obejmuje:   </w:t>
      </w:r>
    </w:p>
    <w:p w14:paraId="2662308F" w14:textId="77777777" w:rsidR="00C67C2C" w:rsidRPr="00DF5A91" w:rsidRDefault="00C67C2C" w:rsidP="00C67C2C">
      <w:pPr>
        <w:widowControl w:val="0"/>
        <w:numPr>
          <w:ilvl w:val="0"/>
          <w:numId w:val="62"/>
        </w:numPr>
        <w:ind w:right="405"/>
        <w:contextualSpacing/>
        <w:jc w:val="both"/>
        <w:rPr>
          <w:rFonts w:ascii="Tahoma" w:hAnsi="Tahoma" w:cs="Tahoma"/>
          <w:sz w:val="20"/>
          <w:szCs w:val="20"/>
        </w:rPr>
      </w:pPr>
      <w:proofErr w:type="gramStart"/>
      <w:r w:rsidRPr="00DF5A91">
        <w:rPr>
          <w:rFonts w:ascii="Tahoma" w:hAnsi="Tahoma" w:cs="Tahoma"/>
          <w:sz w:val="20"/>
          <w:szCs w:val="20"/>
        </w:rPr>
        <w:t>zakup</w:t>
      </w:r>
      <w:proofErr w:type="gramEnd"/>
      <w:r w:rsidRPr="00DF5A91">
        <w:rPr>
          <w:rFonts w:ascii="Tahoma" w:hAnsi="Tahoma" w:cs="Tahoma"/>
          <w:sz w:val="20"/>
          <w:szCs w:val="20"/>
        </w:rPr>
        <w:t xml:space="preserve"> i transport ziemi żyznej,  </w:t>
      </w:r>
    </w:p>
    <w:p w14:paraId="1FED9493" w14:textId="77777777" w:rsidR="00C67C2C" w:rsidRPr="00DF5A91" w:rsidRDefault="00C67C2C" w:rsidP="00C67C2C">
      <w:pPr>
        <w:widowControl w:val="0"/>
        <w:numPr>
          <w:ilvl w:val="0"/>
          <w:numId w:val="62"/>
        </w:numPr>
        <w:ind w:right="405"/>
        <w:contextualSpacing/>
        <w:jc w:val="both"/>
        <w:rPr>
          <w:rFonts w:ascii="Tahoma" w:hAnsi="Tahoma" w:cs="Tahoma"/>
          <w:sz w:val="20"/>
          <w:szCs w:val="20"/>
        </w:rPr>
      </w:pPr>
      <w:proofErr w:type="gramStart"/>
      <w:r w:rsidRPr="00DF5A91">
        <w:rPr>
          <w:rFonts w:ascii="Tahoma" w:hAnsi="Tahoma" w:cs="Tahoma"/>
          <w:sz w:val="20"/>
          <w:szCs w:val="20"/>
        </w:rPr>
        <w:t>rozłożenie</w:t>
      </w:r>
      <w:proofErr w:type="gramEnd"/>
      <w:r w:rsidRPr="00DF5A91">
        <w:rPr>
          <w:rFonts w:ascii="Tahoma" w:hAnsi="Tahoma" w:cs="Tahoma"/>
          <w:sz w:val="20"/>
          <w:szCs w:val="20"/>
        </w:rPr>
        <w:t xml:space="preserve"> ziemi żyznej w miejscach określonych w projekcie,  </w:t>
      </w:r>
    </w:p>
    <w:p w14:paraId="78698ED6" w14:textId="77777777" w:rsidR="00C67C2C" w:rsidRPr="00DF5A91" w:rsidRDefault="00C67C2C" w:rsidP="00C67C2C">
      <w:pPr>
        <w:widowControl w:val="0"/>
        <w:numPr>
          <w:ilvl w:val="0"/>
          <w:numId w:val="62"/>
        </w:numPr>
        <w:ind w:right="405"/>
        <w:contextualSpacing/>
        <w:jc w:val="both"/>
        <w:rPr>
          <w:rFonts w:ascii="Tahoma" w:hAnsi="Tahoma" w:cs="Tahoma"/>
          <w:sz w:val="20"/>
          <w:szCs w:val="20"/>
        </w:rPr>
      </w:pPr>
      <w:proofErr w:type="gramStart"/>
      <w:r w:rsidRPr="00DF5A91">
        <w:rPr>
          <w:rFonts w:ascii="Tahoma" w:hAnsi="Tahoma" w:cs="Tahoma"/>
          <w:sz w:val="20"/>
          <w:szCs w:val="20"/>
        </w:rPr>
        <w:t>zagęszczenie</w:t>
      </w:r>
      <w:proofErr w:type="gramEnd"/>
      <w:r w:rsidRPr="00DF5A91">
        <w:rPr>
          <w:rFonts w:ascii="Tahoma" w:hAnsi="Tahoma" w:cs="Tahoma"/>
          <w:sz w:val="20"/>
          <w:szCs w:val="20"/>
        </w:rPr>
        <w:t xml:space="preserve"> ziemi,  </w:t>
      </w:r>
    </w:p>
    <w:p w14:paraId="049993DE" w14:textId="77777777" w:rsidR="00C67C2C" w:rsidRPr="00DF5A91" w:rsidRDefault="00C67C2C" w:rsidP="00C67C2C">
      <w:pPr>
        <w:widowControl w:val="0"/>
        <w:numPr>
          <w:ilvl w:val="0"/>
          <w:numId w:val="62"/>
        </w:numPr>
        <w:ind w:right="405"/>
        <w:contextualSpacing/>
        <w:jc w:val="both"/>
        <w:rPr>
          <w:rFonts w:ascii="Tahoma" w:hAnsi="Tahoma" w:cs="Tahoma"/>
          <w:sz w:val="20"/>
          <w:szCs w:val="20"/>
        </w:rPr>
      </w:pPr>
      <w:proofErr w:type="gramStart"/>
      <w:r w:rsidRPr="00DF5A91">
        <w:rPr>
          <w:rFonts w:ascii="Tahoma" w:hAnsi="Tahoma" w:cs="Tahoma"/>
          <w:sz w:val="20"/>
          <w:szCs w:val="20"/>
        </w:rPr>
        <w:t>uporządkowanie</w:t>
      </w:r>
      <w:proofErr w:type="gramEnd"/>
      <w:r w:rsidRPr="00DF5A91">
        <w:rPr>
          <w:rFonts w:ascii="Tahoma" w:hAnsi="Tahoma" w:cs="Tahoma"/>
          <w:sz w:val="20"/>
          <w:szCs w:val="20"/>
        </w:rPr>
        <w:t xml:space="preserve"> terenu po wykonanych pracach,</w:t>
      </w:r>
    </w:p>
    <w:p w14:paraId="12CA6353" w14:textId="77777777" w:rsidR="00C67C2C" w:rsidRPr="00DF5A91" w:rsidRDefault="00C67C2C" w:rsidP="00C67C2C">
      <w:pPr>
        <w:widowControl w:val="0"/>
        <w:ind w:right="405"/>
        <w:jc w:val="both"/>
        <w:rPr>
          <w:rFonts w:ascii="Tahoma" w:hAnsi="Tahoma" w:cs="Tahoma"/>
          <w:sz w:val="20"/>
          <w:szCs w:val="20"/>
        </w:rPr>
      </w:pPr>
    </w:p>
    <w:p w14:paraId="7951190D" w14:textId="77777777" w:rsidR="00C67C2C" w:rsidRPr="00DF5A91" w:rsidRDefault="00C67C2C" w:rsidP="00C67C2C">
      <w:pPr>
        <w:widowControl w:val="0"/>
        <w:rPr>
          <w:rFonts w:ascii="Tahoma" w:hAnsi="Tahoma" w:cs="Tahoma"/>
          <w:sz w:val="20"/>
          <w:szCs w:val="20"/>
        </w:rPr>
      </w:pPr>
      <w:r w:rsidRPr="00DF5A91">
        <w:rPr>
          <w:rFonts w:ascii="Tahoma" w:hAnsi="Tahoma" w:cs="Tahoma"/>
          <w:b/>
          <w:sz w:val="20"/>
          <w:szCs w:val="20"/>
        </w:rPr>
        <w:lastRenderedPageBreak/>
        <w:t xml:space="preserve">10. PRZEPISY ZWIĄZANE </w:t>
      </w:r>
    </w:p>
    <w:p w14:paraId="373B06E0" w14:textId="77777777" w:rsidR="00C67C2C" w:rsidRPr="00DF5A91" w:rsidRDefault="00C67C2C" w:rsidP="00C67C2C">
      <w:pPr>
        <w:widowControl w:val="0"/>
        <w:contextualSpacing/>
        <w:jc w:val="both"/>
        <w:rPr>
          <w:rFonts w:ascii="Tahoma" w:hAnsi="Tahoma" w:cs="Tahoma"/>
          <w:sz w:val="20"/>
          <w:szCs w:val="20"/>
        </w:rPr>
      </w:pPr>
      <w:r w:rsidRPr="00DF5A91">
        <w:rPr>
          <w:rFonts w:ascii="Tahoma" w:hAnsi="Tahoma" w:cs="Tahoma"/>
          <w:sz w:val="20"/>
          <w:szCs w:val="20"/>
        </w:rPr>
        <w:t>PN/R/67023 Materiał szkółkarski. Ozdobne drzewa i krzewy liściaste.</w:t>
      </w:r>
    </w:p>
    <w:p w14:paraId="6E83A2A7" w14:textId="77777777" w:rsidR="00C67C2C" w:rsidRPr="00DF5A91" w:rsidRDefault="00C67C2C" w:rsidP="00C67C2C">
      <w:pPr>
        <w:widowControl w:val="0"/>
        <w:contextualSpacing/>
        <w:jc w:val="both"/>
        <w:rPr>
          <w:rFonts w:ascii="Tahoma" w:hAnsi="Tahoma" w:cs="Tahoma"/>
          <w:sz w:val="20"/>
          <w:szCs w:val="20"/>
        </w:rPr>
      </w:pPr>
      <w:r w:rsidRPr="00DF5A91">
        <w:rPr>
          <w:rFonts w:ascii="Tahoma" w:hAnsi="Tahoma" w:cs="Tahoma"/>
          <w:sz w:val="20"/>
          <w:szCs w:val="20"/>
        </w:rPr>
        <w:t>Ustawa z dnia 16 kwietnia 2004 r. o Ochronie Przyrody y (Dz. U. Nr 92, poz.880) z późniejszymi zmianami.</w:t>
      </w:r>
    </w:p>
    <w:p w14:paraId="4B03D45B" w14:textId="77777777" w:rsidR="00C67C2C" w:rsidRPr="00DF5A91" w:rsidRDefault="00C67C2C" w:rsidP="00C67C2C">
      <w:pPr>
        <w:widowControl w:val="0"/>
        <w:contextualSpacing/>
        <w:jc w:val="both"/>
        <w:rPr>
          <w:rFonts w:ascii="Tahoma" w:hAnsi="Tahoma" w:cs="Tahoma"/>
          <w:sz w:val="20"/>
          <w:szCs w:val="20"/>
        </w:rPr>
      </w:pPr>
      <w:r w:rsidRPr="00DF5A91">
        <w:rPr>
          <w:rFonts w:ascii="Tahoma" w:hAnsi="Tahoma" w:cs="Tahoma"/>
          <w:sz w:val="20"/>
          <w:szCs w:val="20"/>
        </w:rPr>
        <w:t xml:space="preserve">Ustawa z dnia 14 grudnia 2012 r. o odpadach (Dz.U. 2013 </w:t>
      </w:r>
      <w:proofErr w:type="gramStart"/>
      <w:r w:rsidRPr="00DF5A91">
        <w:rPr>
          <w:rFonts w:ascii="Tahoma" w:hAnsi="Tahoma" w:cs="Tahoma"/>
          <w:sz w:val="20"/>
          <w:szCs w:val="20"/>
        </w:rPr>
        <w:t>poz</w:t>
      </w:r>
      <w:proofErr w:type="gramEnd"/>
      <w:r w:rsidRPr="00DF5A91">
        <w:rPr>
          <w:rFonts w:ascii="Tahoma" w:hAnsi="Tahoma" w:cs="Tahoma"/>
          <w:sz w:val="20"/>
          <w:szCs w:val="20"/>
        </w:rPr>
        <w:t>. 21) z późniejszymi zmianami.</w:t>
      </w:r>
    </w:p>
    <w:p w14:paraId="6CF69247" w14:textId="77777777" w:rsidR="00C67C2C" w:rsidRPr="00DF5A91" w:rsidRDefault="00C67C2C" w:rsidP="00C67C2C">
      <w:pPr>
        <w:widowControl w:val="0"/>
        <w:contextualSpacing/>
        <w:jc w:val="both"/>
        <w:rPr>
          <w:rFonts w:ascii="Tahoma" w:hAnsi="Tahoma" w:cs="Tahoma"/>
          <w:sz w:val="20"/>
          <w:szCs w:val="20"/>
        </w:rPr>
      </w:pPr>
      <w:r w:rsidRPr="00DF5A91">
        <w:rPr>
          <w:rFonts w:ascii="Tahoma" w:hAnsi="Tahoma" w:cs="Tahoma"/>
          <w:sz w:val="20"/>
          <w:szCs w:val="20"/>
        </w:rPr>
        <w:t xml:space="preserve">Rozporządzenie Ministra Infrastruktury z dnia 6 lutego 2003 r. w sprawie bezpieczeństwa i higieny pracy podczas wykonywania robót budowlanych (Dz.U. </w:t>
      </w:r>
      <w:proofErr w:type="gramStart"/>
      <w:r w:rsidRPr="00DF5A91">
        <w:rPr>
          <w:rFonts w:ascii="Tahoma" w:hAnsi="Tahoma" w:cs="Tahoma"/>
          <w:sz w:val="20"/>
          <w:szCs w:val="20"/>
        </w:rPr>
        <w:t>z</w:t>
      </w:r>
      <w:proofErr w:type="gramEnd"/>
      <w:r w:rsidRPr="00DF5A91">
        <w:rPr>
          <w:rFonts w:ascii="Tahoma" w:hAnsi="Tahoma" w:cs="Tahoma"/>
          <w:sz w:val="20"/>
          <w:szCs w:val="20"/>
        </w:rPr>
        <w:t xml:space="preserve"> 2003 r Nr 47 poz. 401, ze zmianami).</w:t>
      </w:r>
    </w:p>
    <w:p w14:paraId="4A56AB39" w14:textId="77777777" w:rsidR="00C67C2C" w:rsidRDefault="00C67C2C" w:rsidP="00C67C2C">
      <w:pPr>
        <w:widowControl w:val="0"/>
        <w:ind w:left="720"/>
        <w:contextualSpacing/>
        <w:jc w:val="both"/>
        <w:rPr>
          <w:rFonts w:ascii="Tahoma" w:hAnsi="Tahoma" w:cs="Tahoma"/>
          <w:sz w:val="20"/>
          <w:szCs w:val="20"/>
        </w:rPr>
      </w:pPr>
    </w:p>
    <w:p w14:paraId="79F3863E" w14:textId="77777777" w:rsidR="00C67C2C" w:rsidRDefault="00C67C2C" w:rsidP="00C67C2C">
      <w:pPr>
        <w:widowControl w:val="0"/>
        <w:ind w:left="720"/>
        <w:contextualSpacing/>
        <w:jc w:val="both"/>
        <w:rPr>
          <w:rFonts w:ascii="Tahoma" w:hAnsi="Tahoma" w:cs="Tahoma"/>
          <w:sz w:val="20"/>
          <w:szCs w:val="20"/>
        </w:rPr>
      </w:pPr>
    </w:p>
    <w:p w14:paraId="0E71DEE1" w14:textId="77777777" w:rsidR="00C67C2C" w:rsidRDefault="00C67C2C" w:rsidP="00C67C2C">
      <w:pPr>
        <w:widowControl w:val="0"/>
        <w:ind w:left="720"/>
        <w:contextualSpacing/>
        <w:jc w:val="both"/>
        <w:rPr>
          <w:rFonts w:ascii="Tahoma" w:hAnsi="Tahoma" w:cs="Tahoma"/>
          <w:sz w:val="20"/>
          <w:szCs w:val="20"/>
        </w:rPr>
      </w:pPr>
    </w:p>
    <w:p w14:paraId="41801602" w14:textId="77777777" w:rsidR="00C67C2C" w:rsidRDefault="00C67C2C" w:rsidP="00C67C2C">
      <w:pPr>
        <w:widowControl w:val="0"/>
        <w:ind w:left="720"/>
        <w:contextualSpacing/>
        <w:jc w:val="both"/>
        <w:rPr>
          <w:rFonts w:ascii="Tahoma" w:hAnsi="Tahoma" w:cs="Tahoma"/>
          <w:sz w:val="20"/>
          <w:szCs w:val="20"/>
        </w:rPr>
      </w:pPr>
    </w:p>
    <w:p w14:paraId="69D93460" w14:textId="77777777" w:rsidR="00C67C2C" w:rsidRDefault="00C67C2C" w:rsidP="00C67C2C">
      <w:pPr>
        <w:widowControl w:val="0"/>
        <w:ind w:left="720"/>
        <w:contextualSpacing/>
        <w:jc w:val="both"/>
        <w:rPr>
          <w:rFonts w:ascii="Tahoma" w:hAnsi="Tahoma" w:cs="Tahoma"/>
          <w:sz w:val="20"/>
          <w:szCs w:val="20"/>
        </w:rPr>
      </w:pPr>
    </w:p>
    <w:p w14:paraId="4CBB250F" w14:textId="77777777" w:rsidR="00C67C2C" w:rsidRDefault="00C67C2C" w:rsidP="00C67C2C">
      <w:pPr>
        <w:widowControl w:val="0"/>
        <w:ind w:left="720"/>
        <w:contextualSpacing/>
        <w:jc w:val="both"/>
        <w:rPr>
          <w:rFonts w:ascii="Tahoma" w:hAnsi="Tahoma" w:cs="Tahoma"/>
          <w:sz w:val="20"/>
          <w:szCs w:val="20"/>
        </w:rPr>
      </w:pPr>
    </w:p>
    <w:p w14:paraId="428996A7" w14:textId="77777777" w:rsidR="00C67C2C" w:rsidRDefault="00C67C2C" w:rsidP="00C67C2C">
      <w:pPr>
        <w:widowControl w:val="0"/>
        <w:ind w:left="720"/>
        <w:contextualSpacing/>
        <w:jc w:val="both"/>
        <w:rPr>
          <w:rFonts w:ascii="Tahoma" w:hAnsi="Tahoma" w:cs="Tahoma"/>
          <w:sz w:val="20"/>
          <w:szCs w:val="20"/>
        </w:rPr>
      </w:pPr>
    </w:p>
    <w:p w14:paraId="33655538" w14:textId="77777777" w:rsidR="00C67C2C" w:rsidRDefault="00C67C2C" w:rsidP="00C67C2C">
      <w:pPr>
        <w:widowControl w:val="0"/>
        <w:ind w:left="720"/>
        <w:contextualSpacing/>
        <w:jc w:val="both"/>
        <w:rPr>
          <w:rFonts w:ascii="Tahoma" w:hAnsi="Tahoma" w:cs="Tahoma"/>
          <w:sz w:val="20"/>
          <w:szCs w:val="20"/>
        </w:rPr>
      </w:pPr>
    </w:p>
    <w:p w14:paraId="518302EF" w14:textId="77777777" w:rsidR="00C67C2C" w:rsidRDefault="00C67C2C" w:rsidP="00C67C2C">
      <w:pPr>
        <w:widowControl w:val="0"/>
        <w:ind w:left="720"/>
        <w:contextualSpacing/>
        <w:jc w:val="both"/>
        <w:rPr>
          <w:rFonts w:ascii="Tahoma" w:hAnsi="Tahoma" w:cs="Tahoma"/>
          <w:sz w:val="20"/>
          <w:szCs w:val="20"/>
        </w:rPr>
      </w:pPr>
    </w:p>
    <w:p w14:paraId="04DAE002" w14:textId="77777777" w:rsidR="00C67C2C" w:rsidRPr="00DF5A91" w:rsidRDefault="00C67C2C" w:rsidP="00D96088">
      <w:pPr>
        <w:widowControl w:val="0"/>
        <w:contextualSpacing/>
        <w:jc w:val="both"/>
        <w:rPr>
          <w:rFonts w:ascii="Tahoma" w:hAnsi="Tahoma" w:cs="Tahoma"/>
          <w:sz w:val="20"/>
          <w:szCs w:val="20"/>
        </w:rPr>
      </w:pPr>
    </w:p>
    <w:sectPr w:rsidR="00C67C2C" w:rsidRPr="00DF5A91">
      <w:headerReference w:type="default" r:id="rId7"/>
      <w:pgSz w:w="11909" w:h="16834"/>
      <w:pgMar w:top="1440" w:right="1440" w:bottom="1440" w:left="1560" w:header="0"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4C529E" w14:textId="77777777" w:rsidR="00991FAE" w:rsidRDefault="00991FAE">
      <w:pPr>
        <w:spacing w:line="240" w:lineRule="auto"/>
      </w:pPr>
      <w:r>
        <w:separator/>
      </w:r>
    </w:p>
  </w:endnote>
  <w:endnote w:type="continuationSeparator" w:id="0">
    <w:p w14:paraId="60EC768B" w14:textId="77777777" w:rsidR="00991FAE" w:rsidRDefault="00991F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04EB62" w14:textId="77777777" w:rsidR="00991FAE" w:rsidRDefault="00991FAE">
      <w:pPr>
        <w:spacing w:line="240" w:lineRule="auto"/>
      </w:pPr>
      <w:r>
        <w:separator/>
      </w:r>
    </w:p>
  </w:footnote>
  <w:footnote w:type="continuationSeparator" w:id="0">
    <w:p w14:paraId="2F6BC445" w14:textId="77777777" w:rsidR="00991FAE" w:rsidRDefault="00991FA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C4A59" w14:textId="77777777" w:rsidR="00293E22" w:rsidRDefault="00293E22" w:rsidP="00293E22">
    <w:pPr>
      <w:tabs>
        <w:tab w:val="center" w:pos="4536"/>
        <w:tab w:val="right" w:pos="9072"/>
      </w:tabs>
      <w:spacing w:line="240" w:lineRule="auto"/>
      <w:jc w:val="right"/>
      <w:rPr>
        <w:color w:val="4C4C4C"/>
        <w:sz w:val="16"/>
        <w:szCs w:val="16"/>
      </w:rPr>
    </w:pPr>
    <w:bookmarkStart w:id="1" w:name="_Hlk106883384"/>
  </w:p>
  <w:p w14:paraId="435EC29F" w14:textId="77777777" w:rsidR="00861F4D" w:rsidRDefault="00861F4D" w:rsidP="00293E22">
    <w:pPr>
      <w:tabs>
        <w:tab w:val="center" w:pos="4536"/>
        <w:tab w:val="right" w:pos="9072"/>
      </w:tabs>
      <w:jc w:val="right"/>
      <w:rPr>
        <w:rFonts w:ascii="Tahoma" w:hAnsi="Tahoma" w:cs="Tahoma"/>
        <w:bCs/>
        <w:sz w:val="16"/>
        <w:szCs w:val="16"/>
      </w:rPr>
    </w:pPr>
    <w:bookmarkStart w:id="2" w:name="_Hlk148009968"/>
    <w:bookmarkStart w:id="3" w:name="_Hlk141427871"/>
  </w:p>
  <w:p w14:paraId="00AB5D4C" w14:textId="77777777" w:rsidR="00861F4D" w:rsidRDefault="00861F4D" w:rsidP="00293E22">
    <w:pPr>
      <w:tabs>
        <w:tab w:val="center" w:pos="4536"/>
        <w:tab w:val="right" w:pos="9072"/>
      </w:tabs>
      <w:jc w:val="right"/>
      <w:rPr>
        <w:rFonts w:ascii="Tahoma" w:hAnsi="Tahoma" w:cs="Tahoma"/>
        <w:bCs/>
        <w:sz w:val="16"/>
        <w:szCs w:val="16"/>
      </w:rPr>
    </w:pPr>
  </w:p>
  <w:p w14:paraId="68C1D913" w14:textId="255D2042" w:rsidR="00861F4D" w:rsidRDefault="00861F4D" w:rsidP="00293E22">
    <w:pPr>
      <w:tabs>
        <w:tab w:val="center" w:pos="4536"/>
        <w:tab w:val="right" w:pos="9072"/>
      </w:tabs>
      <w:jc w:val="right"/>
      <w:rPr>
        <w:rFonts w:ascii="Tahoma" w:hAnsi="Tahoma" w:cs="Tahoma"/>
        <w:bCs/>
        <w:sz w:val="16"/>
        <w:szCs w:val="16"/>
      </w:rPr>
    </w:pPr>
    <w:r w:rsidRPr="00861F4D">
      <w:rPr>
        <w:rFonts w:ascii="Tahoma" w:hAnsi="Tahoma" w:cs="Tahoma"/>
        <w:bCs/>
        <w:sz w:val="16"/>
        <w:szCs w:val="16"/>
      </w:rPr>
      <w:t>Zielona Dolina Rudawy dla pieszych i rowerzystów!</w:t>
    </w:r>
  </w:p>
  <w:p w14:paraId="1617DA68" w14:textId="18A40E35" w:rsidR="00293E22" w:rsidRPr="00395839" w:rsidRDefault="00293E22" w:rsidP="00293E22">
    <w:pPr>
      <w:tabs>
        <w:tab w:val="center" w:pos="4536"/>
        <w:tab w:val="right" w:pos="9072"/>
      </w:tabs>
      <w:jc w:val="right"/>
      <w:rPr>
        <w:b/>
        <w:bCs/>
        <w:color w:val="4C4C4C"/>
        <w:sz w:val="16"/>
        <w:szCs w:val="16"/>
      </w:rPr>
    </w:pPr>
    <w:r w:rsidRPr="00395839">
      <w:rPr>
        <w:b/>
        <w:bCs/>
        <w:color w:val="4C4C4C"/>
        <w:sz w:val="16"/>
        <w:szCs w:val="16"/>
      </w:rPr>
      <w:t>SPECYFIKACJA TECHNICZNA</w:t>
    </w:r>
  </w:p>
  <w:bookmarkEnd w:id="1"/>
  <w:bookmarkEnd w:id="2"/>
  <w:bookmarkEnd w:id="3"/>
  <w:p w14:paraId="01C19A96" w14:textId="77777777" w:rsidR="00116005" w:rsidRDefault="00116005" w:rsidP="001C1010">
    <w:pPr>
      <w:tabs>
        <w:tab w:val="center" w:pos="4536"/>
        <w:tab w:val="right" w:pos="9072"/>
      </w:tabs>
      <w:spacing w:line="240" w:lineRule="aut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E3460"/>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115D29"/>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2F773B"/>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9F81162"/>
    <w:multiLevelType w:val="multilevel"/>
    <w:tmpl w:val="6FA8137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CF07471"/>
    <w:multiLevelType w:val="hybridMultilevel"/>
    <w:tmpl w:val="3790F1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547448"/>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E1E4C53"/>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E4F0EA1"/>
    <w:multiLevelType w:val="multilevel"/>
    <w:tmpl w:val="87C29A5E"/>
    <w:lvl w:ilvl="0">
      <w:start w:val="1"/>
      <w:numFmt w:val="bullet"/>
      <w:lvlText w:val="-"/>
      <w:lvlJc w:val="left"/>
      <w:pPr>
        <w:ind w:left="720" w:hanging="360"/>
      </w:pPr>
      <w:rPr>
        <w:rFont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16169DD"/>
    <w:multiLevelType w:val="multilevel"/>
    <w:tmpl w:val="8E8657AC"/>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3916842"/>
    <w:multiLevelType w:val="multilevel"/>
    <w:tmpl w:val="AE6A9C32"/>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4E425C7"/>
    <w:multiLevelType w:val="multilevel"/>
    <w:tmpl w:val="EA5A33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7DD30C8"/>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AC93A52"/>
    <w:multiLevelType w:val="multilevel"/>
    <w:tmpl w:val="4BF0B4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B750756"/>
    <w:multiLevelType w:val="multilevel"/>
    <w:tmpl w:val="5EE28C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D5A435A"/>
    <w:multiLevelType w:val="multilevel"/>
    <w:tmpl w:val="2B1419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E4C7173"/>
    <w:multiLevelType w:val="multilevel"/>
    <w:tmpl w:val="E960B00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E5C5CDC"/>
    <w:multiLevelType w:val="multilevel"/>
    <w:tmpl w:val="7CFADE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0D41957"/>
    <w:multiLevelType w:val="multilevel"/>
    <w:tmpl w:val="874C15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3860BCA"/>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4BA37B6"/>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5014054"/>
    <w:multiLevelType w:val="multilevel"/>
    <w:tmpl w:val="1F2ACF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5170E1C"/>
    <w:multiLevelType w:val="multilevel"/>
    <w:tmpl w:val="F3E42B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5E90422"/>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84511B0"/>
    <w:multiLevelType w:val="multilevel"/>
    <w:tmpl w:val="074A0062"/>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28CA18EA"/>
    <w:multiLevelType w:val="multilevel"/>
    <w:tmpl w:val="F5BCC3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29B23C79"/>
    <w:multiLevelType w:val="multilevel"/>
    <w:tmpl w:val="79BC99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2AFA6C90"/>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2B0933EE"/>
    <w:multiLevelType w:val="multilevel"/>
    <w:tmpl w:val="B9C2C2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300A24D3"/>
    <w:multiLevelType w:val="multilevel"/>
    <w:tmpl w:val="E0AE04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30142648"/>
    <w:multiLevelType w:val="multilevel"/>
    <w:tmpl w:val="BEFEA9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31886BE6"/>
    <w:multiLevelType w:val="multilevel"/>
    <w:tmpl w:val="3DB230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34F730E7"/>
    <w:multiLevelType w:val="multilevel"/>
    <w:tmpl w:val="82C2DD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5A37AF9"/>
    <w:multiLevelType w:val="hybridMultilevel"/>
    <w:tmpl w:val="EAFA1F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F5004E"/>
    <w:multiLevelType w:val="multilevel"/>
    <w:tmpl w:val="C8DE86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39CB641D"/>
    <w:multiLevelType w:val="multilevel"/>
    <w:tmpl w:val="068A29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39D56837"/>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3A3962E6"/>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3CAA741B"/>
    <w:multiLevelType w:val="multilevel"/>
    <w:tmpl w:val="7FF417A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3D1D3425"/>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3EDB08C9"/>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4080304E"/>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424B725A"/>
    <w:multiLevelType w:val="multilevel"/>
    <w:tmpl w:val="70F26D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2A87A50"/>
    <w:multiLevelType w:val="multilevel"/>
    <w:tmpl w:val="021C2DD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443B3CB4"/>
    <w:multiLevelType w:val="multilevel"/>
    <w:tmpl w:val="24149E5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45FA4B87"/>
    <w:multiLevelType w:val="multilevel"/>
    <w:tmpl w:val="61AEB2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46D34B8D"/>
    <w:multiLevelType w:val="multilevel"/>
    <w:tmpl w:val="11983B6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48FE06F9"/>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49227076"/>
    <w:multiLevelType w:val="multilevel"/>
    <w:tmpl w:val="4B96487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4A032B92"/>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4B066DBA"/>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4EFA009C"/>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4EFD7903"/>
    <w:multiLevelType w:val="multilevel"/>
    <w:tmpl w:val="87C29A5E"/>
    <w:lvl w:ilvl="0">
      <w:start w:val="1"/>
      <w:numFmt w:val="bullet"/>
      <w:lvlText w:val="-"/>
      <w:lvlJc w:val="left"/>
      <w:pPr>
        <w:ind w:left="720" w:hanging="360"/>
      </w:pPr>
      <w:rPr>
        <w:rFont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54714404"/>
    <w:multiLevelType w:val="hybridMultilevel"/>
    <w:tmpl w:val="4CB4F9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4F620C4"/>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56013D90"/>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562812F0"/>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57B17C29"/>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5A8D12AF"/>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5E2800CB"/>
    <w:multiLevelType w:val="hybridMultilevel"/>
    <w:tmpl w:val="AE0813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F6F75E4"/>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604C0014"/>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606C594E"/>
    <w:multiLevelType w:val="multilevel"/>
    <w:tmpl w:val="881893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609F03E4"/>
    <w:multiLevelType w:val="multilevel"/>
    <w:tmpl w:val="FE28D0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60D62BC8"/>
    <w:multiLevelType w:val="multilevel"/>
    <w:tmpl w:val="BBCC28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625F2579"/>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6345103F"/>
    <w:multiLevelType w:val="multilevel"/>
    <w:tmpl w:val="C54C6F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66D41685"/>
    <w:multiLevelType w:val="multilevel"/>
    <w:tmpl w:val="37E22E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6BF13AE2"/>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6C4A236B"/>
    <w:multiLevelType w:val="hybridMultilevel"/>
    <w:tmpl w:val="DA5C9D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E933E20"/>
    <w:multiLevelType w:val="multilevel"/>
    <w:tmpl w:val="381838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6FCE10DE"/>
    <w:multiLevelType w:val="multilevel"/>
    <w:tmpl w:val="A190C4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7204537F"/>
    <w:multiLevelType w:val="multilevel"/>
    <w:tmpl w:val="E47A9D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737B0700"/>
    <w:multiLevelType w:val="multilevel"/>
    <w:tmpl w:val="8982AC64"/>
    <w:lvl w:ilvl="0">
      <w:start w:val="1"/>
      <w:numFmt w:val="bullet"/>
      <w:lvlText w:val="−"/>
      <w:lvlJc w:val="left"/>
      <w:pPr>
        <w:ind w:left="720" w:hanging="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3" w15:restartNumberingAfterBreak="0">
    <w:nsid w:val="78937588"/>
    <w:multiLevelType w:val="multilevel"/>
    <w:tmpl w:val="3E8CFAD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15:restartNumberingAfterBreak="0">
    <w:nsid w:val="7A55634A"/>
    <w:multiLevelType w:val="multilevel"/>
    <w:tmpl w:val="9C6C4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7A7F1DDB"/>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7DCE124A"/>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7F8325ED"/>
    <w:multiLevelType w:val="multilevel"/>
    <w:tmpl w:val="463602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7F8437A9"/>
    <w:multiLevelType w:val="multilevel"/>
    <w:tmpl w:val="87C29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5"/>
  </w:num>
  <w:num w:numId="2">
    <w:abstractNumId w:val="43"/>
  </w:num>
  <w:num w:numId="3">
    <w:abstractNumId w:val="29"/>
  </w:num>
  <w:num w:numId="4">
    <w:abstractNumId w:val="6"/>
  </w:num>
  <w:num w:numId="5">
    <w:abstractNumId w:val="1"/>
  </w:num>
  <w:num w:numId="6">
    <w:abstractNumId w:val="5"/>
  </w:num>
  <w:num w:numId="7">
    <w:abstractNumId w:val="35"/>
  </w:num>
  <w:num w:numId="8">
    <w:abstractNumId w:val="3"/>
  </w:num>
  <w:num w:numId="9">
    <w:abstractNumId w:val="38"/>
  </w:num>
  <w:num w:numId="10">
    <w:abstractNumId w:val="76"/>
  </w:num>
  <w:num w:numId="11">
    <w:abstractNumId w:val="66"/>
  </w:num>
  <w:num w:numId="12">
    <w:abstractNumId w:val="51"/>
  </w:num>
  <w:num w:numId="13">
    <w:abstractNumId w:val="30"/>
  </w:num>
  <w:num w:numId="14">
    <w:abstractNumId w:val="41"/>
  </w:num>
  <w:num w:numId="15">
    <w:abstractNumId w:val="7"/>
  </w:num>
  <w:num w:numId="16">
    <w:abstractNumId w:val="19"/>
  </w:num>
  <w:num w:numId="17">
    <w:abstractNumId w:val="39"/>
  </w:num>
  <w:num w:numId="18">
    <w:abstractNumId w:val="64"/>
  </w:num>
  <w:num w:numId="19">
    <w:abstractNumId w:val="33"/>
  </w:num>
  <w:num w:numId="20">
    <w:abstractNumId w:val="34"/>
  </w:num>
  <w:num w:numId="21">
    <w:abstractNumId w:val="31"/>
  </w:num>
  <w:num w:numId="22">
    <w:abstractNumId w:val="61"/>
  </w:num>
  <w:num w:numId="23">
    <w:abstractNumId w:val="28"/>
  </w:num>
  <w:num w:numId="24">
    <w:abstractNumId w:val="13"/>
  </w:num>
  <w:num w:numId="25">
    <w:abstractNumId w:val="24"/>
  </w:num>
  <w:num w:numId="26">
    <w:abstractNumId w:val="12"/>
  </w:num>
  <w:num w:numId="27">
    <w:abstractNumId w:val="74"/>
  </w:num>
  <w:num w:numId="28">
    <w:abstractNumId w:val="40"/>
  </w:num>
  <w:num w:numId="29">
    <w:abstractNumId w:val="60"/>
  </w:num>
  <w:num w:numId="30">
    <w:abstractNumId w:val="77"/>
  </w:num>
  <w:num w:numId="31">
    <w:abstractNumId w:val="49"/>
  </w:num>
  <w:num w:numId="32">
    <w:abstractNumId w:val="42"/>
  </w:num>
  <w:num w:numId="33">
    <w:abstractNumId w:val="26"/>
  </w:num>
  <w:num w:numId="34">
    <w:abstractNumId w:val="69"/>
  </w:num>
  <w:num w:numId="35">
    <w:abstractNumId w:val="37"/>
  </w:num>
  <w:num w:numId="36">
    <w:abstractNumId w:val="11"/>
  </w:num>
  <w:num w:numId="37">
    <w:abstractNumId w:val="72"/>
  </w:num>
  <w:num w:numId="38">
    <w:abstractNumId w:val="9"/>
  </w:num>
  <w:num w:numId="39">
    <w:abstractNumId w:val="22"/>
  </w:num>
  <w:num w:numId="40">
    <w:abstractNumId w:val="2"/>
  </w:num>
  <w:num w:numId="41">
    <w:abstractNumId w:val="16"/>
  </w:num>
  <w:num w:numId="42">
    <w:abstractNumId w:val="8"/>
  </w:num>
  <w:num w:numId="43">
    <w:abstractNumId w:val="67"/>
  </w:num>
  <w:num w:numId="44">
    <w:abstractNumId w:val="20"/>
  </w:num>
  <w:num w:numId="45">
    <w:abstractNumId w:val="44"/>
  </w:num>
  <w:num w:numId="46">
    <w:abstractNumId w:val="62"/>
  </w:num>
  <w:num w:numId="47">
    <w:abstractNumId w:val="23"/>
  </w:num>
  <w:num w:numId="48">
    <w:abstractNumId w:val="27"/>
  </w:num>
  <w:num w:numId="49">
    <w:abstractNumId w:val="63"/>
  </w:num>
  <w:num w:numId="50">
    <w:abstractNumId w:val="14"/>
  </w:num>
  <w:num w:numId="51">
    <w:abstractNumId w:val="10"/>
  </w:num>
  <w:num w:numId="52">
    <w:abstractNumId w:val="21"/>
  </w:num>
  <w:num w:numId="53">
    <w:abstractNumId w:val="0"/>
  </w:num>
  <w:num w:numId="54">
    <w:abstractNumId w:val="59"/>
  </w:num>
  <w:num w:numId="55">
    <w:abstractNumId w:val="70"/>
  </w:num>
  <w:num w:numId="56">
    <w:abstractNumId w:val="75"/>
  </w:num>
  <w:num w:numId="57">
    <w:abstractNumId w:val="50"/>
  </w:num>
  <w:num w:numId="58">
    <w:abstractNumId w:val="57"/>
  </w:num>
  <w:num w:numId="59">
    <w:abstractNumId w:val="17"/>
  </w:num>
  <w:num w:numId="60">
    <w:abstractNumId w:val="73"/>
  </w:num>
  <w:num w:numId="61">
    <w:abstractNumId w:val="45"/>
  </w:num>
  <w:num w:numId="62">
    <w:abstractNumId w:val="25"/>
  </w:num>
  <w:num w:numId="63">
    <w:abstractNumId w:val="47"/>
  </w:num>
  <w:num w:numId="64">
    <w:abstractNumId w:val="18"/>
  </w:num>
  <w:num w:numId="65">
    <w:abstractNumId w:val="71"/>
  </w:num>
  <w:num w:numId="66">
    <w:abstractNumId w:val="36"/>
  </w:num>
  <w:num w:numId="67">
    <w:abstractNumId w:val="15"/>
  </w:num>
  <w:num w:numId="68">
    <w:abstractNumId w:val="78"/>
  </w:num>
  <w:num w:numId="69">
    <w:abstractNumId w:val="65"/>
  </w:num>
  <w:num w:numId="70">
    <w:abstractNumId w:val="48"/>
  </w:num>
  <w:num w:numId="71">
    <w:abstractNumId w:val="54"/>
  </w:num>
  <w:num w:numId="72">
    <w:abstractNumId w:val="46"/>
  </w:num>
  <w:num w:numId="73">
    <w:abstractNumId w:val="53"/>
  </w:num>
  <w:num w:numId="74">
    <w:abstractNumId w:val="56"/>
  </w:num>
  <w:num w:numId="75">
    <w:abstractNumId w:val="4"/>
  </w:num>
  <w:num w:numId="76">
    <w:abstractNumId w:val="52"/>
  </w:num>
  <w:num w:numId="77">
    <w:abstractNumId w:val="32"/>
  </w:num>
  <w:num w:numId="78">
    <w:abstractNumId w:val="68"/>
  </w:num>
  <w:num w:numId="79">
    <w:abstractNumId w:val="5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6F30F7"/>
    <w:rsid w:val="00000D31"/>
    <w:rsid w:val="00042BB1"/>
    <w:rsid w:val="00084C6A"/>
    <w:rsid w:val="00093E06"/>
    <w:rsid w:val="000B5CA4"/>
    <w:rsid w:val="000F34E2"/>
    <w:rsid w:val="00100FAE"/>
    <w:rsid w:val="00116005"/>
    <w:rsid w:val="001C1010"/>
    <w:rsid w:val="001F2812"/>
    <w:rsid w:val="00201EA4"/>
    <w:rsid w:val="0025345E"/>
    <w:rsid w:val="00255B80"/>
    <w:rsid w:val="00284DCD"/>
    <w:rsid w:val="00293E22"/>
    <w:rsid w:val="002A71A5"/>
    <w:rsid w:val="002C0940"/>
    <w:rsid w:val="0030566D"/>
    <w:rsid w:val="0032380E"/>
    <w:rsid w:val="003D28B3"/>
    <w:rsid w:val="00436544"/>
    <w:rsid w:val="00455F36"/>
    <w:rsid w:val="00463F60"/>
    <w:rsid w:val="004672A0"/>
    <w:rsid w:val="004914AC"/>
    <w:rsid w:val="004E0AE3"/>
    <w:rsid w:val="00524897"/>
    <w:rsid w:val="00526007"/>
    <w:rsid w:val="0054189E"/>
    <w:rsid w:val="005D5467"/>
    <w:rsid w:val="005D6AD0"/>
    <w:rsid w:val="006C38AF"/>
    <w:rsid w:val="006D45EB"/>
    <w:rsid w:val="006E7D53"/>
    <w:rsid w:val="006F30F7"/>
    <w:rsid w:val="00703B26"/>
    <w:rsid w:val="00707B70"/>
    <w:rsid w:val="00717158"/>
    <w:rsid w:val="00717F42"/>
    <w:rsid w:val="00737D98"/>
    <w:rsid w:val="007402F2"/>
    <w:rsid w:val="0078762B"/>
    <w:rsid w:val="007E664C"/>
    <w:rsid w:val="00840235"/>
    <w:rsid w:val="00861F4D"/>
    <w:rsid w:val="00892F25"/>
    <w:rsid w:val="008B517C"/>
    <w:rsid w:val="008C3872"/>
    <w:rsid w:val="008E7546"/>
    <w:rsid w:val="008F4A40"/>
    <w:rsid w:val="00904D5F"/>
    <w:rsid w:val="00967429"/>
    <w:rsid w:val="00991FAE"/>
    <w:rsid w:val="009A6F0D"/>
    <w:rsid w:val="009E08A8"/>
    <w:rsid w:val="009E3387"/>
    <w:rsid w:val="009E4B0D"/>
    <w:rsid w:val="009F1A01"/>
    <w:rsid w:val="00A175B8"/>
    <w:rsid w:val="00A21069"/>
    <w:rsid w:val="00A71574"/>
    <w:rsid w:val="00AB2789"/>
    <w:rsid w:val="00AB74E6"/>
    <w:rsid w:val="00AE74F4"/>
    <w:rsid w:val="00B32A99"/>
    <w:rsid w:val="00B4088A"/>
    <w:rsid w:val="00B510A1"/>
    <w:rsid w:val="00C33F50"/>
    <w:rsid w:val="00C64AD1"/>
    <w:rsid w:val="00C67C2C"/>
    <w:rsid w:val="00CC1C21"/>
    <w:rsid w:val="00CC1E45"/>
    <w:rsid w:val="00CC3B9E"/>
    <w:rsid w:val="00CD44C4"/>
    <w:rsid w:val="00D22321"/>
    <w:rsid w:val="00D52D06"/>
    <w:rsid w:val="00D54ACE"/>
    <w:rsid w:val="00D55747"/>
    <w:rsid w:val="00D83432"/>
    <w:rsid w:val="00D8390C"/>
    <w:rsid w:val="00D96088"/>
    <w:rsid w:val="00DA7324"/>
    <w:rsid w:val="00DF5A91"/>
    <w:rsid w:val="00E11763"/>
    <w:rsid w:val="00E41576"/>
    <w:rsid w:val="00E640CA"/>
    <w:rsid w:val="00E75337"/>
    <w:rsid w:val="00E97CF7"/>
    <w:rsid w:val="00EE0B2B"/>
    <w:rsid w:val="00EF13CA"/>
    <w:rsid w:val="00F10495"/>
    <w:rsid w:val="00F459EF"/>
    <w:rsid w:val="00F62F63"/>
    <w:rsid w:val="00F942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B87BD"/>
  <w15:docId w15:val="{664241EB-C9CB-4BAC-A4CE-4EFE3AAB4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pl" w:eastAsia="pl-PL"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left w:w="115" w:type="dxa"/>
        <w:right w:w="115" w:type="dxa"/>
      </w:tblCellMar>
    </w:tblPr>
  </w:style>
  <w:style w:type="paragraph" w:styleId="Nagwek">
    <w:name w:val="header"/>
    <w:basedOn w:val="Normalny"/>
    <w:link w:val="NagwekZnak"/>
    <w:uiPriority w:val="99"/>
    <w:unhideWhenUsed/>
    <w:rsid w:val="0054189E"/>
    <w:pPr>
      <w:tabs>
        <w:tab w:val="center" w:pos="4536"/>
        <w:tab w:val="right" w:pos="9072"/>
      </w:tabs>
      <w:spacing w:line="240" w:lineRule="auto"/>
    </w:pPr>
  </w:style>
  <w:style w:type="character" w:customStyle="1" w:styleId="NagwekZnak">
    <w:name w:val="Nagłówek Znak"/>
    <w:basedOn w:val="Domylnaczcionkaakapitu"/>
    <w:link w:val="Nagwek"/>
    <w:uiPriority w:val="99"/>
    <w:rsid w:val="0054189E"/>
  </w:style>
  <w:style w:type="paragraph" w:styleId="Stopka">
    <w:name w:val="footer"/>
    <w:basedOn w:val="Normalny"/>
    <w:link w:val="StopkaZnak"/>
    <w:uiPriority w:val="99"/>
    <w:unhideWhenUsed/>
    <w:rsid w:val="0054189E"/>
    <w:pPr>
      <w:tabs>
        <w:tab w:val="center" w:pos="4536"/>
        <w:tab w:val="right" w:pos="9072"/>
      </w:tabs>
      <w:spacing w:line="240" w:lineRule="auto"/>
    </w:pPr>
  </w:style>
  <w:style w:type="character" w:customStyle="1" w:styleId="StopkaZnak">
    <w:name w:val="Stopka Znak"/>
    <w:basedOn w:val="Domylnaczcionkaakapitu"/>
    <w:link w:val="Stopka"/>
    <w:uiPriority w:val="99"/>
    <w:rsid w:val="0054189E"/>
  </w:style>
  <w:style w:type="paragraph" w:styleId="Akapitzlist">
    <w:name w:val="List Paragraph"/>
    <w:basedOn w:val="Normalny"/>
    <w:uiPriority w:val="34"/>
    <w:qFormat/>
    <w:rsid w:val="00A175B8"/>
    <w:pPr>
      <w:ind w:left="720"/>
      <w:contextualSpacing/>
    </w:pPr>
  </w:style>
  <w:style w:type="paragraph" w:styleId="Tekstdymka">
    <w:name w:val="Balloon Text"/>
    <w:basedOn w:val="Normalny"/>
    <w:link w:val="TekstdymkaZnak"/>
    <w:uiPriority w:val="99"/>
    <w:semiHidden/>
    <w:unhideWhenUsed/>
    <w:rsid w:val="00093E06"/>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3E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26</Pages>
  <Words>8329</Words>
  <Characters>49979</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Joanna Lasek</cp:lastModifiedBy>
  <cp:revision>60</cp:revision>
  <cp:lastPrinted>2024-03-28T12:22:00Z</cp:lastPrinted>
  <dcterms:created xsi:type="dcterms:W3CDTF">2017-08-22T08:11:00Z</dcterms:created>
  <dcterms:modified xsi:type="dcterms:W3CDTF">2024-03-28T12:23:00Z</dcterms:modified>
</cp:coreProperties>
</file>