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DC" w:rsidRPr="00CE2C65" w:rsidRDefault="00007DDC" w:rsidP="00007DDC">
      <w:r w:rsidRPr="00CE2C65">
        <w:t>…………………………………..</w:t>
      </w:r>
    </w:p>
    <w:p w:rsidR="00007DDC" w:rsidRPr="00CE2C65" w:rsidRDefault="00007DDC" w:rsidP="00007DDC">
      <w:pPr>
        <w:tabs>
          <w:tab w:val="left" w:pos="3598"/>
          <w:tab w:val="left" w:pos="5288"/>
        </w:tabs>
        <w:ind w:left="426"/>
        <w:rPr>
          <w:b/>
        </w:rPr>
      </w:pPr>
      <w:r>
        <w:rPr>
          <w:sz w:val="16"/>
          <w:szCs w:val="16"/>
        </w:rPr>
        <w:t>(nazwa i adres w</w:t>
      </w:r>
      <w:r w:rsidRPr="00CE2C65">
        <w:rPr>
          <w:sz w:val="16"/>
          <w:szCs w:val="16"/>
        </w:rPr>
        <w:t>ykonawcy)</w:t>
      </w:r>
      <w:r w:rsidRPr="00CE2C65">
        <w:rPr>
          <w:b/>
          <w:sz w:val="16"/>
          <w:szCs w:val="16"/>
        </w:rPr>
        <w:tab/>
      </w:r>
      <w:r w:rsidRPr="00CE2C65">
        <w:rPr>
          <w:b/>
        </w:rPr>
        <w:tab/>
      </w:r>
    </w:p>
    <w:p w:rsidR="00007DDC" w:rsidRPr="00CE2C65" w:rsidRDefault="00007DDC" w:rsidP="002228AC">
      <w:pPr>
        <w:ind w:left="108"/>
        <w:rPr>
          <w:b/>
        </w:rPr>
      </w:pPr>
    </w:p>
    <w:p w:rsidR="00007DDC" w:rsidRPr="00CE2C65" w:rsidRDefault="00007DDC" w:rsidP="002228AC">
      <w:pPr>
        <w:ind w:left="108"/>
        <w:rPr>
          <w:b/>
        </w:rPr>
      </w:pPr>
    </w:p>
    <w:p w:rsidR="00007DDC" w:rsidRDefault="00007DDC" w:rsidP="00D219D8">
      <w:pPr>
        <w:jc w:val="both"/>
        <w:rPr>
          <w:sz w:val="20"/>
          <w:szCs w:val="20"/>
        </w:rPr>
      </w:pPr>
    </w:p>
    <w:p w:rsidR="004D41C0" w:rsidRPr="004D41C0" w:rsidRDefault="00007DDC" w:rsidP="004D41C0">
      <w:pPr>
        <w:jc w:val="both"/>
        <w:rPr>
          <w:sz w:val="20"/>
          <w:szCs w:val="20"/>
        </w:rPr>
      </w:pPr>
      <w:r w:rsidRPr="000821ED">
        <w:rPr>
          <w:sz w:val="20"/>
          <w:szCs w:val="20"/>
        </w:rPr>
        <w:t xml:space="preserve">dotyczy: postępowania </w:t>
      </w:r>
      <w:r w:rsidRPr="00D219D8">
        <w:rPr>
          <w:sz w:val="20"/>
          <w:szCs w:val="20"/>
        </w:rPr>
        <w:t>o udzielenie zamówienia publicznego poniżej progu określonego w art. 2 ust. 1 pkt 1 Ustawy PZP (poniżej 130 000 PLN) w trybie zapytania ofertowego na zadanie pn.:</w:t>
      </w:r>
    </w:p>
    <w:p w:rsidR="004D41C0" w:rsidRPr="004D41C0" w:rsidRDefault="004D41C0" w:rsidP="004D41C0">
      <w:pPr>
        <w:spacing w:after="200" w:line="276" w:lineRule="auto"/>
        <w:jc w:val="center"/>
        <w:rPr>
          <w:rFonts w:eastAsia="Calibri"/>
          <w:b/>
          <w:bCs/>
          <w:iCs/>
          <w:lang w:eastAsia="en-US"/>
        </w:rPr>
      </w:pPr>
      <w:r w:rsidRPr="004D41C0">
        <w:rPr>
          <w:rFonts w:eastAsia="Calibri"/>
          <w:b/>
          <w:bCs/>
          <w:iCs/>
          <w:lang w:eastAsia="en-US"/>
        </w:rPr>
        <w:t>"Wykonanie testów specjalistycznych aparatury RTG i gamma kamer”</w:t>
      </w:r>
    </w:p>
    <w:p w:rsidR="00007DDC" w:rsidRDefault="00007DDC" w:rsidP="004D41C0">
      <w:pPr>
        <w:rPr>
          <w:b/>
        </w:rPr>
      </w:pPr>
    </w:p>
    <w:p w:rsidR="00007DDC" w:rsidRPr="00F01EC1" w:rsidRDefault="00007DDC" w:rsidP="002228AC">
      <w:pPr>
        <w:jc w:val="center"/>
        <w:rPr>
          <w:b/>
          <w:sz w:val="22"/>
          <w:u w:val="single"/>
        </w:rPr>
      </w:pPr>
    </w:p>
    <w:p w:rsidR="00007DDC" w:rsidRPr="00F01EC1" w:rsidRDefault="00007DDC" w:rsidP="00007DDC">
      <w:pPr>
        <w:jc w:val="center"/>
        <w:rPr>
          <w:b/>
          <w:sz w:val="22"/>
          <w:u w:val="single"/>
        </w:rPr>
      </w:pPr>
      <w:r w:rsidRPr="00F01EC1">
        <w:rPr>
          <w:b/>
          <w:sz w:val="22"/>
          <w:u w:val="single"/>
        </w:rPr>
        <w:t>OŚWIADCZENIE O NIEPOD</w:t>
      </w:r>
      <w:bookmarkStart w:id="0" w:name="_GoBack"/>
      <w:bookmarkEnd w:id="0"/>
      <w:r w:rsidRPr="00F01EC1">
        <w:rPr>
          <w:b/>
          <w:sz w:val="22"/>
          <w:u w:val="single"/>
        </w:rPr>
        <w:t>LEGANIU WYKLUCZENIU</w:t>
      </w:r>
    </w:p>
    <w:p w:rsidR="00007DDC" w:rsidRPr="00007DDC" w:rsidRDefault="00007DDC" w:rsidP="00007DDC">
      <w:pPr>
        <w:ind w:left="108"/>
        <w:jc w:val="both"/>
        <w:rPr>
          <w:b/>
          <w:sz w:val="22"/>
        </w:rPr>
      </w:pPr>
    </w:p>
    <w:p w:rsidR="000E2C5D" w:rsidRPr="00007DDC" w:rsidRDefault="000E2C5D" w:rsidP="00007DDC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</w:p>
    <w:p w:rsidR="002346AE" w:rsidRPr="00007DDC" w:rsidRDefault="002346AE" w:rsidP="00007DDC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  <w:r w:rsidRPr="00007DDC">
        <w:rPr>
          <w:rFonts w:eastAsia="Calibri"/>
          <w:color w:val="000000"/>
          <w:sz w:val="22"/>
          <w:lang w:eastAsia="en-US"/>
        </w:rPr>
        <w:t>Oświadczam, że wykonawca nie podlega wykluczeniu na podstawie:</w:t>
      </w:r>
    </w:p>
    <w:p w:rsidR="00DF2732" w:rsidRPr="00007DDC" w:rsidRDefault="00DF2732" w:rsidP="00007DD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lang w:eastAsia="en-US"/>
        </w:rPr>
      </w:pPr>
      <w:r w:rsidRPr="00007DDC">
        <w:rPr>
          <w:sz w:val="22"/>
        </w:rPr>
        <w:t>art. 7 ust. 1 ustawy z dnia 13 kwietnia 2022 r. o szczególnych rozwiązaniach w zakresie przeciwdziałania wspieraniu agresji na Ukrainę oraz służących ochronie bezpieczeństwa narodowego (Dz. U. 2022, poz. 835),</w:t>
      </w:r>
    </w:p>
    <w:p w:rsidR="002346AE" w:rsidRPr="00007DDC" w:rsidRDefault="002346AE" w:rsidP="00007DDC">
      <w:pPr>
        <w:spacing w:after="200" w:line="276" w:lineRule="auto"/>
        <w:jc w:val="both"/>
        <w:rPr>
          <w:rFonts w:eastAsia="Calibri"/>
          <w:snapToGrid w:val="0"/>
          <w:sz w:val="22"/>
          <w:lang w:eastAsia="en-US"/>
        </w:rPr>
      </w:pPr>
      <w:r w:rsidRPr="00007DDC">
        <w:rPr>
          <w:rFonts w:eastAsia="Calibri"/>
          <w:snapToGrid w:val="0"/>
          <w:sz w:val="22"/>
          <w:lang w:eastAsia="en-US"/>
        </w:rPr>
        <w:t>Oświadczam, ze wszystkie informacje podane w powyższy</w:t>
      </w:r>
      <w:r w:rsidR="00D219D8" w:rsidRPr="00007DDC">
        <w:rPr>
          <w:rFonts w:eastAsia="Calibri"/>
          <w:snapToGrid w:val="0"/>
          <w:sz w:val="22"/>
          <w:lang w:eastAsia="en-US"/>
        </w:rPr>
        <w:t>m oświadczeniu</w:t>
      </w:r>
      <w:r w:rsidRPr="00007DDC">
        <w:rPr>
          <w:rFonts w:eastAsia="Calibri"/>
          <w:snapToGrid w:val="0"/>
          <w:sz w:val="22"/>
          <w:lang w:eastAsia="en-US"/>
        </w:rPr>
        <w:t xml:space="preserve"> są aktualne </w:t>
      </w:r>
      <w:r w:rsidR="00D219D8" w:rsidRPr="00007DDC">
        <w:rPr>
          <w:rFonts w:eastAsia="Calibri"/>
          <w:snapToGrid w:val="0"/>
          <w:sz w:val="22"/>
          <w:lang w:eastAsia="en-US"/>
        </w:rPr>
        <w:br/>
      </w:r>
      <w:r w:rsidRPr="00007DDC">
        <w:rPr>
          <w:rFonts w:eastAsia="Calibri"/>
          <w:snapToGrid w:val="0"/>
          <w:sz w:val="22"/>
          <w:lang w:eastAsia="en-US"/>
        </w:rPr>
        <w:t>i zgodne z prawdą oraz zostały przedstawione z pełną świadomością konsekwencji wprowadzenia zamawiającego w błąd przy przedstawianiu informacji.</w:t>
      </w:r>
    </w:p>
    <w:p w:rsidR="002228AC" w:rsidRDefault="002228AC" w:rsidP="002228AC">
      <w:pPr>
        <w:rPr>
          <w:sz w:val="16"/>
          <w:szCs w:val="16"/>
        </w:rPr>
      </w:pPr>
    </w:p>
    <w:p w:rsidR="00007DDC" w:rsidRDefault="00007DDC" w:rsidP="002228AC">
      <w:pPr>
        <w:rPr>
          <w:sz w:val="16"/>
          <w:szCs w:val="16"/>
        </w:rPr>
      </w:pPr>
    </w:p>
    <w:p w:rsidR="00007DDC" w:rsidRDefault="00007DDC" w:rsidP="00007DDC">
      <w:pPr>
        <w:jc w:val="both"/>
        <w:rPr>
          <w:color w:val="222222"/>
        </w:rPr>
      </w:pPr>
    </w:p>
    <w:p w:rsidR="00007DDC" w:rsidRDefault="00007DDC" w:rsidP="00007DDC">
      <w:pPr>
        <w:jc w:val="both"/>
      </w:pPr>
      <w:r>
        <w:t>…......................................                                                     …………………………….</w:t>
      </w:r>
    </w:p>
    <w:p w:rsidR="00007DDC" w:rsidRPr="00FC40DE" w:rsidRDefault="00007DDC" w:rsidP="00007DD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FC40DE">
        <w:rPr>
          <w:sz w:val="20"/>
          <w:szCs w:val="20"/>
        </w:rPr>
        <w:t xml:space="preserve">(miejscowość i data)                                  </w:t>
      </w:r>
      <w:r>
        <w:rPr>
          <w:sz w:val="20"/>
          <w:szCs w:val="20"/>
        </w:rPr>
        <w:t xml:space="preserve">                          </w:t>
      </w:r>
      <w:r w:rsidRPr="00FC40DE">
        <w:rPr>
          <w:sz w:val="20"/>
          <w:szCs w:val="20"/>
        </w:rPr>
        <w:t xml:space="preserve">                          (podpis Wykonawcy)</w:t>
      </w: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AC"/>
    <w:rsid w:val="00007DDC"/>
    <w:rsid w:val="00034EE4"/>
    <w:rsid w:val="00056B9F"/>
    <w:rsid w:val="000E2C5D"/>
    <w:rsid w:val="002228AC"/>
    <w:rsid w:val="002346AE"/>
    <w:rsid w:val="00282808"/>
    <w:rsid w:val="003B325B"/>
    <w:rsid w:val="004359E0"/>
    <w:rsid w:val="004D41C0"/>
    <w:rsid w:val="006470FB"/>
    <w:rsid w:val="00687B16"/>
    <w:rsid w:val="00706FD5"/>
    <w:rsid w:val="00746BB9"/>
    <w:rsid w:val="00777659"/>
    <w:rsid w:val="007B3560"/>
    <w:rsid w:val="009C1CBB"/>
    <w:rsid w:val="00A26F9E"/>
    <w:rsid w:val="00AA4DE9"/>
    <w:rsid w:val="00B55919"/>
    <w:rsid w:val="00BA4EF6"/>
    <w:rsid w:val="00D0447C"/>
    <w:rsid w:val="00D219D8"/>
    <w:rsid w:val="00D30353"/>
    <w:rsid w:val="00DF2732"/>
    <w:rsid w:val="00E034C8"/>
    <w:rsid w:val="00F01EC1"/>
    <w:rsid w:val="00F14777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5ED3A-94E9-4F1D-BACF-44C22745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3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73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7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Janicka</cp:lastModifiedBy>
  <cp:revision>4</cp:revision>
  <cp:lastPrinted>2023-11-15T10:17:00Z</cp:lastPrinted>
  <dcterms:created xsi:type="dcterms:W3CDTF">2023-11-21T12:18:00Z</dcterms:created>
  <dcterms:modified xsi:type="dcterms:W3CDTF">2024-10-30T08:01:00Z</dcterms:modified>
</cp:coreProperties>
</file>