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E96F3" w14:textId="77777777" w:rsidR="00825C1E" w:rsidRPr="00B42BC4" w:rsidRDefault="00825C1E" w:rsidP="00825C1E">
      <w:pPr>
        <w:rPr>
          <w:b/>
          <w:bCs/>
          <w:sz w:val="24"/>
          <w:szCs w:val="24"/>
          <w:lang w:val="pl-PL"/>
        </w:rPr>
      </w:pPr>
    </w:p>
    <w:p w14:paraId="6961E422" w14:textId="77777777" w:rsidR="00825C1E" w:rsidRPr="00F5381C" w:rsidRDefault="00825C1E" w:rsidP="004D75F9">
      <w:pPr>
        <w:jc w:val="center"/>
        <w:rPr>
          <w:rFonts w:ascii="Cambria" w:hAnsi="Cambria"/>
          <w:b/>
          <w:bCs/>
          <w:sz w:val="24"/>
          <w:szCs w:val="24"/>
          <w:lang w:val="pl-PL"/>
        </w:rPr>
      </w:pPr>
      <w:r w:rsidRPr="00F5381C">
        <w:rPr>
          <w:rFonts w:ascii="Cambria" w:hAnsi="Cambria"/>
          <w:b/>
          <w:bCs/>
          <w:sz w:val="24"/>
          <w:szCs w:val="24"/>
          <w:lang w:val="pl-PL"/>
        </w:rPr>
        <w:t>Protokół z odbycia wizji lokalnej</w:t>
      </w:r>
    </w:p>
    <w:p w14:paraId="6B79CFEE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3B2AC6A9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Niniejszym potwierdza się, iż w dniu ………………………………</w:t>
      </w:r>
    </w:p>
    <w:p w14:paraId="73141C21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65881CEA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Pan/Pani …………………………………………………………………………………………………………………………………</w:t>
      </w:r>
    </w:p>
    <w:p w14:paraId="31CA31D2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(</w:t>
      </w:r>
      <w:r w:rsidRPr="00F5381C">
        <w:rPr>
          <w:rFonts w:ascii="Cambria" w:hAnsi="Cambria"/>
          <w:i/>
          <w:iCs/>
          <w:sz w:val="20"/>
          <w:szCs w:val="20"/>
          <w:lang w:val="pl-PL"/>
        </w:rPr>
        <w:t>imię i nazwisko</w:t>
      </w:r>
      <w:r w:rsidRPr="00F5381C">
        <w:rPr>
          <w:rFonts w:ascii="Cambria" w:hAnsi="Cambria"/>
          <w:sz w:val="24"/>
          <w:szCs w:val="24"/>
          <w:lang w:val="pl-PL"/>
        </w:rPr>
        <w:t>)</w:t>
      </w:r>
    </w:p>
    <w:p w14:paraId="7C4A9AE3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jako przedstawiciel Wykonawcy:</w:t>
      </w:r>
    </w:p>
    <w:p w14:paraId="5524FED5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075121B3" w14:textId="38FDD178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……………………………………………………………………………………………………..……………………………</w:t>
      </w:r>
    </w:p>
    <w:p w14:paraId="4E868E38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>(</w:t>
      </w:r>
      <w:r w:rsidRPr="00F5381C">
        <w:rPr>
          <w:rFonts w:ascii="Cambria" w:hAnsi="Cambria"/>
          <w:i/>
          <w:iCs/>
          <w:sz w:val="20"/>
          <w:szCs w:val="20"/>
          <w:lang w:val="pl-PL"/>
        </w:rPr>
        <w:t>nazwa i adres Wykonawcy</w:t>
      </w:r>
      <w:r w:rsidRPr="00F5381C">
        <w:rPr>
          <w:rFonts w:ascii="Cambria" w:hAnsi="Cambria"/>
          <w:sz w:val="24"/>
          <w:szCs w:val="24"/>
          <w:lang w:val="pl-PL"/>
        </w:rPr>
        <w:t>)</w:t>
      </w:r>
    </w:p>
    <w:p w14:paraId="1B0ACB0B" w14:textId="77777777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4A99F039" w14:textId="67F4CEB8" w:rsidR="00E227D3" w:rsidRDefault="00825C1E" w:rsidP="00B42BC4">
      <w:pPr>
        <w:jc w:val="both"/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 xml:space="preserve">dokonał wizji lokalnej </w:t>
      </w:r>
      <w:r w:rsidR="004D75F9">
        <w:rPr>
          <w:rFonts w:ascii="Cambria" w:hAnsi="Cambria"/>
          <w:sz w:val="24"/>
          <w:szCs w:val="24"/>
          <w:lang w:val="pl-PL"/>
        </w:rPr>
        <w:t xml:space="preserve">na terenie projektowanej </w:t>
      </w:r>
      <w:r w:rsidR="00E227D3" w:rsidRPr="00E227D3">
        <w:rPr>
          <w:rFonts w:ascii="Cambria" w:hAnsi="Cambria"/>
          <w:sz w:val="24"/>
          <w:szCs w:val="24"/>
          <w:lang w:val="pl-PL"/>
        </w:rPr>
        <w:t xml:space="preserve">w Wejherowie na odcinku od </w:t>
      </w:r>
      <w:r w:rsidR="00E227D3">
        <w:rPr>
          <w:rFonts w:ascii="Cambria" w:hAnsi="Cambria"/>
          <w:sz w:val="24"/>
          <w:szCs w:val="24"/>
          <w:lang w:val="pl-PL"/>
        </w:rPr>
        <w:br/>
      </w:r>
      <w:r w:rsidR="00E227D3" w:rsidRPr="00E227D3">
        <w:rPr>
          <w:rFonts w:ascii="Cambria" w:hAnsi="Cambria"/>
          <w:sz w:val="24"/>
          <w:szCs w:val="24"/>
          <w:lang w:val="pl-PL"/>
        </w:rPr>
        <w:t>ul. Staromłyńskiej 41, wzdłuż ulicy Weteranów, do komory K6</w:t>
      </w:r>
      <w:r w:rsidR="00E227D3">
        <w:rPr>
          <w:rFonts w:ascii="Cambria" w:hAnsi="Cambria"/>
          <w:sz w:val="24"/>
          <w:szCs w:val="24"/>
          <w:lang w:val="pl-PL"/>
        </w:rPr>
        <w:t>.</w:t>
      </w:r>
    </w:p>
    <w:p w14:paraId="3C7E621E" w14:textId="25A1C89D" w:rsidR="00825C1E" w:rsidRPr="00F5381C" w:rsidRDefault="00825C1E" w:rsidP="00B42BC4">
      <w:pPr>
        <w:jc w:val="both"/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 xml:space="preserve">Przedstawiciel Wykonawcy zapoznał się ze specyfiką i charakterem prac, których dotyczy przedmiotowe zamówienie. </w:t>
      </w:r>
    </w:p>
    <w:p w14:paraId="5786DFC8" w14:textId="77777777" w:rsidR="00825C1E" w:rsidRPr="00F5381C" w:rsidRDefault="00825C1E" w:rsidP="00825C1E">
      <w:pPr>
        <w:rPr>
          <w:rFonts w:ascii="Cambria" w:hAnsi="Cambria"/>
          <w:b/>
          <w:bCs/>
          <w:sz w:val="24"/>
          <w:szCs w:val="24"/>
          <w:lang w:val="pl-PL"/>
        </w:rPr>
      </w:pPr>
    </w:p>
    <w:p w14:paraId="6C43CF0D" w14:textId="77777777" w:rsidR="00825C1E" w:rsidRPr="00F5381C" w:rsidRDefault="00825C1E" w:rsidP="00825C1E">
      <w:pPr>
        <w:rPr>
          <w:rFonts w:ascii="Cambria" w:hAnsi="Cambria"/>
          <w:b/>
          <w:bCs/>
          <w:sz w:val="24"/>
          <w:szCs w:val="24"/>
          <w:lang w:val="pl-PL"/>
        </w:rPr>
      </w:pPr>
    </w:p>
    <w:p w14:paraId="006B05EF" w14:textId="3FF22C70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 xml:space="preserve">…………………………………………….                   </w:t>
      </w:r>
      <w:r w:rsidR="00B42BC4" w:rsidRPr="00F5381C">
        <w:rPr>
          <w:rFonts w:ascii="Cambria" w:hAnsi="Cambria"/>
          <w:sz w:val="24"/>
          <w:szCs w:val="24"/>
          <w:lang w:val="pl-PL"/>
        </w:rPr>
        <w:tab/>
      </w:r>
      <w:r w:rsidR="00B42BC4" w:rsidRPr="00F5381C">
        <w:rPr>
          <w:rFonts w:ascii="Cambria" w:hAnsi="Cambria"/>
          <w:sz w:val="24"/>
          <w:szCs w:val="24"/>
          <w:lang w:val="pl-PL"/>
        </w:rPr>
        <w:tab/>
      </w:r>
      <w:r w:rsidRPr="00F5381C">
        <w:rPr>
          <w:rFonts w:ascii="Cambria" w:hAnsi="Cambria"/>
          <w:sz w:val="24"/>
          <w:szCs w:val="24"/>
          <w:lang w:val="pl-PL"/>
        </w:rPr>
        <w:t>………………………………………………</w:t>
      </w:r>
    </w:p>
    <w:p w14:paraId="73A2A1CF" w14:textId="787D0E22" w:rsidR="00825C1E" w:rsidRPr="00F5381C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F5381C">
        <w:rPr>
          <w:rFonts w:ascii="Cambria" w:hAnsi="Cambria"/>
          <w:sz w:val="24"/>
          <w:szCs w:val="24"/>
          <w:lang w:val="pl-PL"/>
        </w:rPr>
        <w:t xml:space="preserve">  (Przedstawiciel Wykonawcy)                                        (Przedstawiciel Zamawiającego) </w:t>
      </w:r>
    </w:p>
    <w:p w14:paraId="36D26A3A" w14:textId="77777777" w:rsidR="00647377" w:rsidRPr="00F5381C" w:rsidRDefault="00647377" w:rsidP="00825C1E">
      <w:pPr>
        <w:rPr>
          <w:rFonts w:ascii="Cambria" w:hAnsi="Cambria"/>
          <w:sz w:val="24"/>
          <w:szCs w:val="24"/>
        </w:rPr>
      </w:pPr>
    </w:p>
    <w:p w14:paraId="0BB9086D" w14:textId="70941779" w:rsidR="00E97BA7" w:rsidRPr="00F5381C" w:rsidRDefault="00E97BA7" w:rsidP="00825C1E">
      <w:pPr>
        <w:rPr>
          <w:rFonts w:ascii="Cambria" w:hAnsi="Cambria"/>
          <w:i/>
          <w:iCs/>
          <w:sz w:val="20"/>
          <w:szCs w:val="20"/>
        </w:rPr>
      </w:pPr>
    </w:p>
    <w:sectPr w:rsidR="00E97BA7" w:rsidRPr="00F5381C" w:rsidSect="00632EF2">
      <w:headerReference w:type="default" r:id="rId7"/>
      <w:footerReference w:type="default" r:id="rId8"/>
      <w:endnotePr>
        <w:numFmt w:val="decimal"/>
      </w:endnotePr>
      <w:pgSz w:w="11906" w:h="16838" w:code="9"/>
      <w:pgMar w:top="1417" w:right="1417" w:bottom="1417" w:left="1417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D51DB" w14:textId="77777777" w:rsidR="00B42BC4" w:rsidRDefault="00B42BC4">
      <w:pPr>
        <w:spacing w:after="0" w:line="240" w:lineRule="auto"/>
      </w:pPr>
      <w:r>
        <w:separator/>
      </w:r>
    </w:p>
  </w:endnote>
  <w:endnote w:type="continuationSeparator" w:id="0">
    <w:p w14:paraId="035FFCCA" w14:textId="77777777" w:rsidR="00B42BC4" w:rsidRDefault="00B4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67284" w14:textId="77777777" w:rsidR="00825C1E" w:rsidRDefault="00825C1E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Pr="00FD1BFC">
      <w:rPr>
        <w:b/>
        <w:noProof/>
      </w:rPr>
      <w:t>19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9312B" w14:textId="77777777" w:rsidR="00B42BC4" w:rsidRDefault="00B42BC4">
      <w:pPr>
        <w:spacing w:after="0" w:line="240" w:lineRule="auto"/>
      </w:pPr>
      <w:r>
        <w:separator/>
      </w:r>
    </w:p>
  </w:footnote>
  <w:footnote w:type="continuationSeparator" w:id="0">
    <w:p w14:paraId="4C92D14A" w14:textId="77777777" w:rsidR="00B42BC4" w:rsidRDefault="00B4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01BC8" w14:textId="0CA159C8" w:rsidR="00F5381C" w:rsidRPr="00F5381C" w:rsidRDefault="00F5381C" w:rsidP="00F5381C">
    <w:pPr>
      <w:jc w:val="right"/>
      <w:rPr>
        <w:rFonts w:ascii="Cambria" w:hAnsi="Cambria"/>
        <w:b/>
        <w:bCs/>
        <w:sz w:val="24"/>
        <w:szCs w:val="24"/>
        <w:lang w:val="pl-PL"/>
      </w:rPr>
    </w:pPr>
    <w:r w:rsidRPr="00F5381C">
      <w:rPr>
        <w:rFonts w:ascii="Cambria" w:hAnsi="Cambria"/>
        <w:b/>
        <w:bCs/>
        <w:i/>
        <w:iCs/>
        <w:sz w:val="24"/>
        <w:szCs w:val="24"/>
        <w:lang w:val="pl-PL"/>
      </w:rPr>
      <w:t>Załącznik nr 4 do SWZ – EZP/</w:t>
    </w:r>
    <w:r w:rsidR="00E227D3">
      <w:rPr>
        <w:rFonts w:ascii="Cambria" w:hAnsi="Cambria"/>
        <w:b/>
        <w:bCs/>
        <w:i/>
        <w:iCs/>
        <w:sz w:val="24"/>
        <w:szCs w:val="24"/>
        <w:lang w:val="pl-PL"/>
      </w:rPr>
      <w:t>533</w:t>
    </w:r>
    <w:r w:rsidRPr="00F5381C">
      <w:rPr>
        <w:rFonts w:ascii="Cambria" w:hAnsi="Cambria"/>
        <w:b/>
        <w:bCs/>
        <w:i/>
        <w:iCs/>
        <w:sz w:val="24"/>
        <w:szCs w:val="24"/>
        <w:lang w:val="pl-PL"/>
      </w:rPr>
      <w:t>/2024</w:t>
    </w:r>
  </w:p>
  <w:p w14:paraId="35C0DE84" w14:textId="77777777" w:rsidR="00F5381C" w:rsidRDefault="00F538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6333AAF"/>
    <w:multiLevelType w:val="hybridMultilevel"/>
    <w:tmpl w:val="200CD34E"/>
    <w:lvl w:ilvl="0" w:tplc="0809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-370"/>
        </w:tabs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" w15:restartNumberingAfterBreak="0">
    <w:nsid w:val="165872BB"/>
    <w:multiLevelType w:val="hybridMultilevel"/>
    <w:tmpl w:val="A67A0A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83BAA"/>
    <w:multiLevelType w:val="hybridMultilevel"/>
    <w:tmpl w:val="3C9A391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721382">
    <w:abstractNumId w:val="2"/>
  </w:num>
  <w:num w:numId="2" w16cid:durableId="745422140">
    <w:abstractNumId w:val="1"/>
  </w:num>
  <w:num w:numId="3" w16cid:durableId="1506819646">
    <w:abstractNumId w:val="0"/>
  </w:num>
  <w:num w:numId="4" w16cid:durableId="1416706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1E"/>
    <w:rsid w:val="000803AE"/>
    <w:rsid w:val="004D75F9"/>
    <w:rsid w:val="00647377"/>
    <w:rsid w:val="007B34D7"/>
    <w:rsid w:val="00825C1E"/>
    <w:rsid w:val="009D3084"/>
    <w:rsid w:val="00B16F7A"/>
    <w:rsid w:val="00B42BC4"/>
    <w:rsid w:val="00BE1D90"/>
    <w:rsid w:val="00D167ED"/>
    <w:rsid w:val="00E227D3"/>
    <w:rsid w:val="00E97BA7"/>
    <w:rsid w:val="00F428EA"/>
    <w:rsid w:val="00F5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43D4"/>
  <w15:chartTrackingRefBased/>
  <w15:docId w15:val="{C3BF95FE-FE07-4047-97EE-0124DB05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5C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C1E"/>
  </w:style>
  <w:style w:type="paragraph" w:styleId="Akapitzlist">
    <w:name w:val="List Paragraph"/>
    <w:basedOn w:val="Normalny"/>
    <w:uiPriority w:val="34"/>
    <w:qFormat/>
    <w:rsid w:val="00B42BC4"/>
    <w:pPr>
      <w:ind w:left="720"/>
      <w:contextualSpacing/>
    </w:pPr>
  </w:style>
  <w:style w:type="paragraph" w:customStyle="1" w:styleId="Styl1">
    <w:name w:val="Styl1"/>
    <w:basedOn w:val="Akapitzlist"/>
    <w:qFormat/>
    <w:rsid w:val="00B42BC4"/>
    <w:pPr>
      <w:numPr>
        <w:numId w:val="2"/>
      </w:numPr>
      <w:spacing w:after="200" w:line="276" w:lineRule="auto"/>
      <w:jc w:val="both"/>
    </w:pPr>
    <w:rPr>
      <w:rFonts w:ascii="Calibri" w:eastAsia="Calibri" w:hAnsi="Calibri" w:cs="Times New Roman"/>
      <w:b/>
      <w:kern w:val="0"/>
      <w:sz w:val="24"/>
      <w:szCs w:val="24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3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Nosowska-Wichert</dc:creator>
  <cp:keywords/>
  <dc:description/>
  <cp:lastModifiedBy>Ewa Nosowska-Wichert</cp:lastModifiedBy>
  <cp:revision>8</cp:revision>
  <dcterms:created xsi:type="dcterms:W3CDTF">2023-11-22T07:38:00Z</dcterms:created>
  <dcterms:modified xsi:type="dcterms:W3CDTF">2024-11-07T09:56:00Z</dcterms:modified>
</cp:coreProperties>
</file>