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11733" w14:textId="77777777" w:rsidR="00614967" w:rsidRDefault="00614967" w:rsidP="00585D07">
      <w:pPr>
        <w:spacing w:after="120" w:line="240" w:lineRule="auto"/>
        <w:jc w:val="center"/>
        <w:rPr>
          <w:rFonts w:eastAsia="Times New Roman" w:cstheme="minorHAnsi"/>
          <w:b/>
          <w:color w:val="002060"/>
          <w:sz w:val="28"/>
          <w:szCs w:val="28"/>
          <w:lang w:eastAsia="pl-PL"/>
        </w:rPr>
      </w:pPr>
      <w:bookmarkStart w:id="0" w:name="_Hlk139524913"/>
    </w:p>
    <w:p w14:paraId="22EA8F1E" w14:textId="37684523" w:rsidR="00AD288B" w:rsidRPr="00AD288B" w:rsidRDefault="00AD288B" w:rsidP="00585D07">
      <w:pPr>
        <w:spacing w:after="120" w:line="240" w:lineRule="auto"/>
        <w:jc w:val="center"/>
        <w:rPr>
          <w:rFonts w:eastAsia="Times New Roman" w:cstheme="minorHAnsi"/>
          <w:b/>
          <w:color w:val="002060"/>
          <w:sz w:val="28"/>
          <w:szCs w:val="28"/>
          <w:lang w:eastAsia="pl-PL"/>
        </w:rPr>
      </w:pPr>
      <w:r w:rsidRPr="00AD288B">
        <w:rPr>
          <w:rFonts w:eastAsia="Times New Roman" w:cstheme="minorHAnsi"/>
          <w:b/>
          <w:color w:val="002060"/>
          <w:sz w:val="28"/>
          <w:szCs w:val="28"/>
          <w:lang w:eastAsia="pl-PL"/>
        </w:rPr>
        <w:t xml:space="preserve">SZCZEGÓŁOWA SPECYFIKACJA ZAMÓWIENIA </w:t>
      </w:r>
    </w:p>
    <w:p w14:paraId="7145FED9" w14:textId="649DDC36" w:rsidR="00561813" w:rsidRPr="00AD288B" w:rsidRDefault="00AD288B" w:rsidP="00585D07">
      <w:pPr>
        <w:spacing w:after="120" w:line="240" w:lineRule="auto"/>
        <w:jc w:val="center"/>
        <w:rPr>
          <w:rFonts w:eastAsia="Times New Roman" w:cstheme="minorHAnsi"/>
          <w:b/>
          <w:color w:val="002060"/>
          <w:sz w:val="28"/>
          <w:szCs w:val="28"/>
          <w:lang w:eastAsia="pl-PL"/>
        </w:rPr>
      </w:pPr>
      <w:r>
        <w:rPr>
          <w:rFonts w:eastAsia="Times New Roman" w:cstheme="minorHAnsi"/>
          <w:b/>
          <w:color w:val="002060"/>
          <w:sz w:val="28"/>
          <w:szCs w:val="28"/>
          <w:lang w:eastAsia="pl-PL"/>
        </w:rPr>
        <w:t xml:space="preserve">ROZBUDOWA </w:t>
      </w:r>
      <w:r w:rsidRPr="00AD288B">
        <w:rPr>
          <w:rFonts w:eastAsia="Times New Roman" w:cstheme="minorHAnsi"/>
          <w:b/>
          <w:color w:val="002060"/>
          <w:sz w:val="28"/>
          <w:szCs w:val="28"/>
          <w:lang w:eastAsia="pl-PL"/>
        </w:rPr>
        <w:t>KOMPUTEROW</w:t>
      </w:r>
      <w:r>
        <w:rPr>
          <w:rFonts w:eastAsia="Times New Roman" w:cstheme="minorHAnsi"/>
          <w:b/>
          <w:color w:val="002060"/>
          <w:sz w:val="28"/>
          <w:szCs w:val="28"/>
          <w:lang w:eastAsia="pl-PL"/>
        </w:rPr>
        <w:t>EGO SYSTEMU</w:t>
      </w:r>
      <w:r w:rsidRPr="00AD288B">
        <w:rPr>
          <w:rFonts w:eastAsia="Times New Roman" w:cstheme="minorHAnsi"/>
          <w:b/>
          <w:color w:val="002060"/>
          <w:sz w:val="28"/>
          <w:szCs w:val="28"/>
          <w:lang w:eastAsia="pl-PL"/>
        </w:rPr>
        <w:t xml:space="preserve"> DO REHABILITACJI FUNKCJI POZNAWCZYCH  </w:t>
      </w:r>
    </w:p>
    <w:p w14:paraId="1235F130" w14:textId="77777777" w:rsidR="00676FFC" w:rsidRDefault="00676FFC" w:rsidP="00585D07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GoBack"/>
      <w:bookmarkEnd w:id="0"/>
      <w:bookmarkEnd w:id="1"/>
    </w:p>
    <w:p w14:paraId="4D2B6786" w14:textId="77777777" w:rsidR="00F4607B" w:rsidRDefault="00AD288B" w:rsidP="009E146C">
      <w:pPr>
        <w:spacing w:after="120" w:line="240" w:lineRule="auto"/>
        <w:jc w:val="both"/>
      </w:pPr>
      <w:r w:rsidRPr="004D055E">
        <w:rPr>
          <w:rFonts w:eastAsia="Times New Roman" w:cstheme="minorHAnsi"/>
          <w:sz w:val="24"/>
          <w:szCs w:val="24"/>
          <w:lang w:eastAsia="pl-PL"/>
        </w:rPr>
        <w:t xml:space="preserve">Zamawiający wymaga dostarczenia </w:t>
      </w:r>
      <w:bookmarkStart w:id="2" w:name="_Hlk178336378"/>
      <w:r w:rsidRPr="004D055E">
        <w:rPr>
          <w:rFonts w:eastAsia="Times New Roman" w:cstheme="minorHAnsi"/>
          <w:sz w:val="24"/>
          <w:szCs w:val="24"/>
          <w:lang w:eastAsia="pl-PL"/>
        </w:rPr>
        <w:t>i za</w:t>
      </w:r>
      <w:r w:rsidR="00462D9E" w:rsidRPr="004D055E">
        <w:rPr>
          <w:rFonts w:eastAsia="Times New Roman" w:cstheme="minorHAnsi"/>
          <w:sz w:val="24"/>
          <w:szCs w:val="24"/>
          <w:lang w:eastAsia="pl-PL"/>
        </w:rPr>
        <w:t>instalowania</w:t>
      </w:r>
      <w:r w:rsidRPr="004D055E">
        <w:rPr>
          <w:rFonts w:eastAsia="Times New Roman" w:cstheme="minorHAnsi"/>
          <w:sz w:val="24"/>
          <w:szCs w:val="24"/>
          <w:lang w:eastAsia="pl-PL"/>
        </w:rPr>
        <w:t xml:space="preserve"> modułów </w:t>
      </w:r>
      <w:bookmarkStart w:id="3" w:name="_Hlk182290419"/>
      <w:r w:rsidRPr="004D055E">
        <w:rPr>
          <w:rFonts w:eastAsia="Times New Roman" w:cstheme="minorHAnsi"/>
          <w:sz w:val="24"/>
          <w:szCs w:val="24"/>
          <w:lang w:eastAsia="pl-PL"/>
        </w:rPr>
        <w:t>komputerowego s</w:t>
      </w:r>
      <w:r w:rsidR="006101A1" w:rsidRPr="004D055E">
        <w:rPr>
          <w:rFonts w:eastAsia="Times New Roman" w:cstheme="minorHAnsi"/>
          <w:sz w:val="24"/>
          <w:szCs w:val="24"/>
          <w:lang w:eastAsia="pl-PL"/>
        </w:rPr>
        <w:t>ystem</w:t>
      </w:r>
      <w:r w:rsidRPr="004D055E">
        <w:rPr>
          <w:rFonts w:eastAsia="Times New Roman" w:cstheme="minorHAnsi"/>
          <w:sz w:val="24"/>
          <w:szCs w:val="24"/>
          <w:lang w:eastAsia="pl-PL"/>
        </w:rPr>
        <w:t>u</w:t>
      </w:r>
      <w:r w:rsidR="006101A1" w:rsidRPr="004D055E">
        <w:rPr>
          <w:rFonts w:eastAsia="Times New Roman" w:cstheme="minorHAnsi"/>
          <w:sz w:val="24"/>
          <w:szCs w:val="24"/>
          <w:lang w:eastAsia="pl-PL"/>
        </w:rPr>
        <w:t xml:space="preserve"> do rehabilitacji funkcji poznawczych</w:t>
      </w:r>
      <w:bookmarkEnd w:id="2"/>
      <w:r w:rsidR="00585D07" w:rsidRPr="004D055E">
        <w:rPr>
          <w:rFonts w:eastAsia="Times New Roman" w:cstheme="minorHAnsi"/>
          <w:sz w:val="24"/>
          <w:szCs w:val="24"/>
          <w:lang w:eastAsia="pl-PL"/>
        </w:rPr>
        <w:t xml:space="preserve"> </w:t>
      </w:r>
      <w:bookmarkEnd w:id="3"/>
      <w:r w:rsidR="00585D07" w:rsidRPr="004D055E">
        <w:rPr>
          <w:rFonts w:eastAsia="Times New Roman" w:cstheme="minorHAnsi"/>
          <w:sz w:val="24"/>
          <w:szCs w:val="24"/>
          <w:lang w:eastAsia="pl-PL"/>
        </w:rPr>
        <w:t>(oprogramowania)</w:t>
      </w:r>
      <w:r w:rsidR="00325448">
        <w:rPr>
          <w:rFonts w:eastAsia="Times New Roman" w:cstheme="minorHAnsi"/>
          <w:sz w:val="24"/>
          <w:szCs w:val="24"/>
          <w:lang w:eastAsia="pl-PL"/>
        </w:rPr>
        <w:t xml:space="preserve"> jako komplet 28 modułów treningowych i 8 modułów oceny</w:t>
      </w:r>
      <w:r w:rsidRPr="004D055E">
        <w:rPr>
          <w:rFonts w:eastAsia="Times New Roman" w:cstheme="minorHAnsi"/>
          <w:sz w:val="24"/>
          <w:szCs w:val="24"/>
          <w:lang w:eastAsia="pl-PL"/>
        </w:rPr>
        <w:t>, stanowiących rozbudowę istniejącego już u Zamawiającego komputerowego systemu do rehabilitacji funkcji poznawczych.</w:t>
      </w:r>
      <w:r w:rsidR="00F4607B" w:rsidRPr="00F4607B">
        <w:t xml:space="preserve"> </w:t>
      </w:r>
    </w:p>
    <w:p w14:paraId="7B7F313D" w14:textId="68778B64" w:rsidR="00AD288B" w:rsidRDefault="00F4607B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4607B">
        <w:rPr>
          <w:rFonts w:eastAsia="Times New Roman" w:cstheme="minorHAnsi"/>
          <w:sz w:val="24"/>
          <w:szCs w:val="24"/>
          <w:lang w:eastAsia="pl-PL"/>
        </w:rPr>
        <w:t>Dostarczone i zainstalowane przez Wykonawcę moduły komputerowego systemu do rehabilitacji funkcji poznawczych (oprogramowania) stanowić mają rozbudowę istniejącego już u Zamawiającego komputerowego systemu do rehabilitacji funkcji poznawczych (</w:t>
      </w:r>
      <w:proofErr w:type="spellStart"/>
      <w:r w:rsidRPr="00F4607B">
        <w:rPr>
          <w:rFonts w:eastAsia="Times New Roman" w:cstheme="minorHAnsi"/>
          <w:sz w:val="24"/>
          <w:szCs w:val="24"/>
          <w:lang w:eastAsia="pl-PL"/>
        </w:rPr>
        <w:t>RehaCom</w:t>
      </w:r>
      <w:proofErr w:type="spellEnd"/>
      <w:r w:rsidRPr="00F4607B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F4607B">
        <w:rPr>
          <w:rFonts w:eastAsia="Times New Roman" w:cstheme="minorHAnsi"/>
          <w:sz w:val="24"/>
          <w:szCs w:val="24"/>
          <w:lang w:eastAsia="pl-PL"/>
        </w:rPr>
        <w:t>Hasomed</w:t>
      </w:r>
      <w:proofErr w:type="spellEnd"/>
      <w:r w:rsidRPr="00F4607B">
        <w:rPr>
          <w:rFonts w:eastAsia="Times New Roman" w:cstheme="minorHAnsi"/>
          <w:sz w:val="24"/>
          <w:szCs w:val="24"/>
          <w:lang w:eastAsia="pl-PL"/>
        </w:rPr>
        <w:t>).</w:t>
      </w:r>
    </w:p>
    <w:p w14:paraId="73DB55B1" w14:textId="61F07232" w:rsidR="00325448" w:rsidRDefault="00325448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Lista wymaganych do dostarczenia </w:t>
      </w:r>
      <w:r w:rsidR="00F4607B">
        <w:rPr>
          <w:rFonts w:eastAsia="Times New Roman" w:cstheme="minorHAnsi"/>
          <w:sz w:val="24"/>
          <w:szCs w:val="24"/>
          <w:lang w:eastAsia="pl-PL"/>
        </w:rPr>
        <w:t xml:space="preserve">i zainstalowania </w:t>
      </w:r>
      <w:r>
        <w:rPr>
          <w:rFonts w:eastAsia="Times New Roman" w:cstheme="minorHAnsi"/>
          <w:sz w:val="24"/>
          <w:szCs w:val="24"/>
          <w:lang w:eastAsia="pl-PL"/>
        </w:rPr>
        <w:t>modułów</w:t>
      </w:r>
      <w:r w:rsidRPr="00325448">
        <w:t xml:space="preserve"> </w:t>
      </w:r>
      <w:r w:rsidRPr="00325448">
        <w:rPr>
          <w:rFonts w:eastAsia="Times New Roman" w:cstheme="minorHAnsi"/>
          <w:sz w:val="24"/>
          <w:szCs w:val="24"/>
          <w:lang w:eastAsia="pl-PL"/>
        </w:rPr>
        <w:t>komputerowego systemu do rehabilitacji funkcji poznawczych</w:t>
      </w:r>
      <w:r>
        <w:rPr>
          <w:rFonts w:eastAsia="Times New Roman" w:cstheme="minorHAnsi"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25448" w14:paraId="4A3C17ED" w14:textId="77777777" w:rsidTr="00DE6649">
        <w:tc>
          <w:tcPr>
            <w:tcW w:w="2830" w:type="dxa"/>
          </w:tcPr>
          <w:p w14:paraId="7F25AF4B" w14:textId="220AF9EE" w:rsidR="0032544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Moduły treningowe</w:t>
            </w:r>
          </w:p>
        </w:tc>
        <w:tc>
          <w:tcPr>
            <w:tcW w:w="6232" w:type="dxa"/>
          </w:tcPr>
          <w:p w14:paraId="503AF15E" w14:textId="5C770124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Czujność 1</w:t>
            </w:r>
          </w:p>
          <w:p w14:paraId="004A860F" w14:textId="1FB2DAD0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Uwaga i koncentracja</w:t>
            </w:r>
          </w:p>
          <w:p w14:paraId="460597EF" w14:textId="53057F0B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Reakcje na bodźce wzrokowe</w:t>
            </w:r>
          </w:p>
          <w:p w14:paraId="5FA2854A" w14:textId="29506AF8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Zdolność reagowania</w:t>
            </w:r>
          </w:p>
          <w:p w14:paraId="78E04B76" w14:textId="7D2469D4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Ciągłość uwagi</w:t>
            </w:r>
          </w:p>
          <w:p w14:paraId="4FBBD711" w14:textId="612AB024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Czujność 2</w:t>
            </w:r>
          </w:p>
          <w:p w14:paraId="743681E9" w14:textId="56317090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Podzielność uwagi</w:t>
            </w:r>
          </w:p>
          <w:p w14:paraId="6A22C692" w14:textId="02DA65AE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Podzielność uwagi 2</w:t>
            </w:r>
          </w:p>
          <w:p w14:paraId="5328C3DA" w14:textId="60CDF454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Operacje przestrzenne</w:t>
            </w:r>
          </w:p>
          <w:p w14:paraId="5DEE62DA" w14:textId="65B4753B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Operacje trójwymiarowe 2</w:t>
            </w:r>
          </w:p>
          <w:p w14:paraId="1D532B2D" w14:textId="1626CF3B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Operacje przestrzenne 3 D</w:t>
            </w:r>
          </w:p>
          <w:p w14:paraId="1AAC18FE" w14:textId="7D5053A0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Operacje dwuwymiarowe</w:t>
            </w:r>
          </w:p>
          <w:p w14:paraId="5747923A" w14:textId="464928E0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Zdolności wzrokowo konstrukcyjne </w:t>
            </w:r>
          </w:p>
          <w:p w14:paraId="6FC19F9F" w14:textId="3E110204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Strategie pamięciowe </w:t>
            </w:r>
          </w:p>
          <w:p w14:paraId="72158DD2" w14:textId="031E4E55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Zapamiętywanie informacji </w:t>
            </w:r>
          </w:p>
          <w:p w14:paraId="3FEEA341" w14:textId="5F7359DC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Zapamiętywanie obrazów </w:t>
            </w:r>
          </w:p>
          <w:p w14:paraId="40F9D918" w14:textId="0067671E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Zapamiętywanie słów </w:t>
            </w:r>
          </w:p>
          <w:p w14:paraId="4C0A3773" w14:textId="582B79CC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Pamięć topologiczna </w:t>
            </w:r>
          </w:p>
          <w:p w14:paraId="3EFE066D" w14:textId="77632977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Zapamiętywanie twarzy </w:t>
            </w:r>
          </w:p>
          <w:p w14:paraId="324960A9" w14:textId="74520C70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Pamięć robocza </w:t>
            </w:r>
          </w:p>
          <w:p w14:paraId="440DFDCC" w14:textId="113AD3B1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Myślenie logiczne</w:t>
            </w:r>
          </w:p>
          <w:p w14:paraId="67CE631C" w14:textId="76446C6B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Zakupy </w:t>
            </w:r>
          </w:p>
          <w:p w14:paraId="73BD0781" w14:textId="349A4B0E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Planowanie</w:t>
            </w:r>
          </w:p>
          <w:p w14:paraId="35D5D401" w14:textId="7368CC36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Porównywanie i obliczenia</w:t>
            </w:r>
          </w:p>
          <w:p w14:paraId="6732F2D1" w14:textId="421E87EA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Trening </w:t>
            </w:r>
            <w:proofErr w:type="spellStart"/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sakadowy</w:t>
            </w:r>
            <w:proofErr w:type="spellEnd"/>
          </w:p>
          <w:p w14:paraId="289A2E91" w14:textId="7FCFEACE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Badanie wzroku 2</w:t>
            </w:r>
          </w:p>
          <w:p w14:paraId="3DF94712" w14:textId="7EE158B5" w:rsidR="007E6504" w:rsidRPr="007E6504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Terapia przywracania wzroku</w:t>
            </w:r>
          </w:p>
          <w:p w14:paraId="25690D9D" w14:textId="57737069" w:rsidR="00325448" w:rsidRDefault="007E6504" w:rsidP="007E6504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E6504">
              <w:rPr>
                <w:rFonts w:eastAsia="Times New Roman" w:cstheme="minorHAnsi"/>
                <w:sz w:val="24"/>
                <w:szCs w:val="24"/>
                <w:lang w:eastAsia="pl-PL"/>
              </w:rPr>
              <w:t>Koordynacja wzrokowo-ruchowa</w:t>
            </w:r>
          </w:p>
        </w:tc>
      </w:tr>
      <w:tr w:rsidR="00325448" w14:paraId="1052C988" w14:textId="77777777" w:rsidTr="00DE6649">
        <w:tc>
          <w:tcPr>
            <w:tcW w:w="2830" w:type="dxa"/>
          </w:tcPr>
          <w:p w14:paraId="59FB3954" w14:textId="5FB794D2" w:rsidR="0032544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Moduły oceny</w:t>
            </w:r>
          </w:p>
        </w:tc>
        <w:tc>
          <w:tcPr>
            <w:tcW w:w="6232" w:type="dxa"/>
          </w:tcPr>
          <w:p w14:paraId="0D9EA810" w14:textId="77777777" w:rsidR="007E6504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Czujność</w:t>
            </w:r>
          </w:p>
          <w:p w14:paraId="55C5F3AD" w14:textId="564419CD" w:rsidR="00325448" w:rsidRPr="007C238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Podzielność uwagi</w:t>
            </w:r>
          </w:p>
          <w:p w14:paraId="54325833" w14:textId="77777777" w:rsidR="007E6504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Kontrola reakcji</w:t>
            </w:r>
          </w:p>
          <w:p w14:paraId="0695E688" w14:textId="63A1E09A" w:rsidR="00325448" w:rsidRPr="007C238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Pamięć robocza</w:t>
            </w:r>
          </w:p>
          <w:p w14:paraId="3FB9A38F" w14:textId="6AF3837D" w:rsidR="00325448" w:rsidRPr="007C238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Eksploracja wzrokowa</w:t>
            </w:r>
          </w:p>
          <w:p w14:paraId="4FC4689C" w14:textId="29A69F2A" w:rsidR="00325448" w:rsidRPr="007C238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Myślenie logiczne</w:t>
            </w:r>
          </w:p>
          <w:p w14:paraId="3CEE0356" w14:textId="1BE7B03D" w:rsidR="00325448" w:rsidRPr="007C238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Pole widzenia</w:t>
            </w:r>
          </w:p>
          <w:p w14:paraId="1202CBD8" w14:textId="7644C4F8" w:rsidR="00325448" w:rsidRDefault="00325448" w:rsidP="00DE6649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C2388">
              <w:rPr>
                <w:rFonts w:eastAsia="Times New Roman" w:cstheme="minorHAnsi"/>
                <w:sz w:val="24"/>
                <w:szCs w:val="24"/>
                <w:lang w:eastAsia="pl-PL"/>
              </w:rPr>
              <w:t>Ocena pola widzenia</w:t>
            </w:r>
          </w:p>
        </w:tc>
      </w:tr>
    </w:tbl>
    <w:p w14:paraId="2243207C" w14:textId="77777777" w:rsidR="00325448" w:rsidRPr="004D055E" w:rsidRDefault="00325448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63A25E2" w14:textId="77777777" w:rsidR="00325448" w:rsidRDefault="00AD288B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Dostarczone moduły k</w:t>
      </w:r>
      <w:r w:rsidRPr="00AD288B">
        <w:rPr>
          <w:rFonts w:eastAsia="Times New Roman" w:cstheme="minorHAnsi"/>
          <w:sz w:val="24"/>
          <w:szCs w:val="24"/>
          <w:lang w:eastAsia="pl-PL"/>
        </w:rPr>
        <w:t>omputerowego systemu do rehabilitacji funkcji poznawczych</w:t>
      </w:r>
      <w:r>
        <w:rPr>
          <w:rFonts w:eastAsia="Times New Roman" w:cstheme="minorHAnsi"/>
          <w:sz w:val="24"/>
          <w:szCs w:val="24"/>
          <w:lang w:eastAsia="pl-PL"/>
        </w:rPr>
        <w:t xml:space="preserve"> mają zostać za</w:t>
      </w:r>
      <w:r w:rsidR="00462D9E">
        <w:rPr>
          <w:rFonts w:eastAsia="Times New Roman" w:cstheme="minorHAnsi"/>
          <w:sz w:val="24"/>
          <w:szCs w:val="24"/>
          <w:lang w:eastAsia="pl-PL"/>
        </w:rPr>
        <w:t xml:space="preserve">instalowane przez Wykonawcę </w:t>
      </w:r>
      <w:r>
        <w:rPr>
          <w:rFonts w:eastAsia="Times New Roman" w:cstheme="minorHAnsi"/>
          <w:sz w:val="24"/>
          <w:szCs w:val="24"/>
          <w:lang w:eastAsia="pl-PL"/>
        </w:rPr>
        <w:t xml:space="preserve">na istniejących u Zamawiającego trzech stanowiskach pracy, </w:t>
      </w:r>
      <w:r w:rsidR="00462D9E" w:rsidRPr="00462D9E">
        <w:rPr>
          <w:rFonts w:eastAsia="Times New Roman" w:cstheme="minorHAnsi"/>
          <w:sz w:val="24"/>
          <w:szCs w:val="24"/>
          <w:lang w:eastAsia="pl-PL"/>
        </w:rPr>
        <w:t>wskazanych przez Zamawiaj</w:t>
      </w:r>
      <w:r w:rsidR="00462D9E">
        <w:rPr>
          <w:rFonts w:eastAsia="Times New Roman" w:cstheme="minorHAnsi"/>
          <w:sz w:val="24"/>
          <w:szCs w:val="24"/>
          <w:lang w:eastAsia="pl-PL"/>
        </w:rPr>
        <w:t>ą</w:t>
      </w:r>
      <w:r w:rsidR="00462D9E" w:rsidRPr="00462D9E">
        <w:rPr>
          <w:rFonts w:eastAsia="Times New Roman" w:cstheme="minorHAnsi"/>
          <w:sz w:val="24"/>
          <w:szCs w:val="24"/>
          <w:lang w:eastAsia="pl-PL"/>
        </w:rPr>
        <w:t>cego</w:t>
      </w:r>
      <w:r w:rsidR="00325448">
        <w:rPr>
          <w:rFonts w:eastAsia="Times New Roman" w:cstheme="minorHAnsi"/>
          <w:sz w:val="24"/>
          <w:szCs w:val="24"/>
          <w:lang w:eastAsia="pl-PL"/>
        </w:rPr>
        <w:t xml:space="preserve"> po zawarciu z Wykonawcą stosownej umowy.</w:t>
      </w:r>
    </w:p>
    <w:p w14:paraId="5146B0BC" w14:textId="121541AA" w:rsidR="00715B3C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>Każdy moduł treningowy posiada</w:t>
      </w:r>
      <w:r w:rsidR="00715B3C">
        <w:rPr>
          <w:rFonts w:eastAsia="Times New Roman" w:cstheme="minorHAnsi"/>
          <w:sz w:val="24"/>
          <w:szCs w:val="24"/>
          <w:lang w:eastAsia="pl-PL"/>
        </w:rPr>
        <w:t>:</w:t>
      </w:r>
    </w:p>
    <w:p w14:paraId="48D6839E" w14:textId="77777777" w:rsidR="00715B3C" w:rsidRDefault="00D95518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(1)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>wbudowane, predefiniowane ustawienia oraz możliwość ich zmiany,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15A86E2" w14:textId="77777777" w:rsidR="00715B3C" w:rsidRDefault="00D95518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(2) możliwość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ustawienia długości czasu treningu, </w:t>
      </w:r>
    </w:p>
    <w:p w14:paraId="03F30640" w14:textId="68842A60" w:rsidR="0081199D" w:rsidRPr="0081199D" w:rsidRDefault="00D95518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(3) możliwość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>ręczn</w:t>
      </w:r>
      <w:r>
        <w:rPr>
          <w:rFonts w:eastAsia="Times New Roman" w:cstheme="minorHAnsi"/>
          <w:sz w:val="24"/>
          <w:szCs w:val="24"/>
          <w:lang w:eastAsia="pl-PL"/>
        </w:rPr>
        <w:t>ego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 ustawieni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 poziomu trudności. </w:t>
      </w:r>
    </w:p>
    <w:p w14:paraId="3C4D9759" w14:textId="3EBADCDB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Analiza</w:t>
      </w:r>
      <w:r w:rsidRPr="0081199D">
        <w:rPr>
          <w:rFonts w:eastAsia="Times New Roman" w:cstheme="minorHAnsi"/>
          <w:sz w:val="24"/>
          <w:szCs w:val="24"/>
          <w:lang w:eastAsia="pl-PL"/>
        </w:rPr>
        <w:t xml:space="preserve"> wyników pokazuje:</w:t>
      </w:r>
    </w:p>
    <w:p w14:paraId="07B4033B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wszystkie lub pojedyncze sesje, </w:t>
      </w:r>
    </w:p>
    <w:p w14:paraId="1FECB65E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uśrednione wartości z wyników sesji, </w:t>
      </w:r>
    </w:p>
    <w:p w14:paraId="571CF602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liczbę wykonanych zadań w sesji, </w:t>
      </w:r>
    </w:p>
    <w:p w14:paraId="0D169DF8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liczbę poprawnych i błędnych odpowiedzi, </w:t>
      </w:r>
    </w:p>
    <w:p w14:paraId="37B6F482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liczbę błędów, </w:t>
      </w:r>
    </w:p>
    <w:p w14:paraId="00CEE8A9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czasy reakcji w sekundach, </w:t>
      </w:r>
    </w:p>
    <w:p w14:paraId="1CC04F2C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czas trwania treningu, </w:t>
      </w:r>
    </w:p>
    <w:p w14:paraId="18AA122C" w14:textId="77777777" w:rsidR="0081199D" w:rsidRPr="0081199D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 xml:space="preserve">- przerwy w treningu, </w:t>
      </w:r>
    </w:p>
    <w:p w14:paraId="5DAF1216" w14:textId="77777777" w:rsidR="003A4B8E" w:rsidRDefault="0081199D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1199D">
        <w:rPr>
          <w:rFonts w:eastAsia="Times New Roman" w:cstheme="minorHAnsi"/>
          <w:sz w:val="24"/>
          <w:szCs w:val="24"/>
          <w:lang w:eastAsia="pl-PL"/>
        </w:rPr>
        <w:t>- wykresy poziomu postępu</w:t>
      </w:r>
      <w:r w:rsidR="003A4B8E">
        <w:rPr>
          <w:rFonts w:eastAsia="Times New Roman" w:cstheme="minorHAnsi"/>
          <w:sz w:val="24"/>
          <w:szCs w:val="24"/>
          <w:lang w:eastAsia="pl-PL"/>
        </w:rPr>
        <w:t>,</w:t>
      </w:r>
    </w:p>
    <w:p w14:paraId="16D54F1F" w14:textId="0CDA620C" w:rsidR="0081199D" w:rsidRDefault="003A4B8E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ponadto umożliwia </w:t>
      </w:r>
      <w:r w:rsidRPr="003A4B8E">
        <w:rPr>
          <w:rFonts w:eastAsia="Times New Roman" w:cstheme="minorHAnsi"/>
          <w:sz w:val="24"/>
          <w:szCs w:val="24"/>
          <w:lang w:eastAsia="pl-PL"/>
        </w:rPr>
        <w:t>wydruk sesji</w:t>
      </w:r>
      <w:r>
        <w:rPr>
          <w:rFonts w:eastAsia="Times New Roman" w:cstheme="minorHAnsi"/>
          <w:sz w:val="24"/>
          <w:szCs w:val="24"/>
          <w:lang w:eastAsia="pl-PL"/>
        </w:rPr>
        <w:t xml:space="preserve"> i eksport danych do Excela.</w:t>
      </w:r>
    </w:p>
    <w:p w14:paraId="51AC3CF6" w14:textId="1AC58744" w:rsidR="00462D9E" w:rsidRDefault="00462D9E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62D9E">
        <w:rPr>
          <w:rFonts w:eastAsia="Times New Roman" w:cstheme="minorHAnsi"/>
          <w:sz w:val="24"/>
          <w:szCs w:val="24"/>
          <w:lang w:eastAsia="pl-PL"/>
        </w:rPr>
        <w:t>Komputerowy system do rehabilitacji funkcji poznawczych posiada opcję tworzenia gotowych zestawów treningowych oraz mechanizm auto-adaptacji poziomu trudności do aktualnej sprawności osoby trenującej. Program zarządzający systemem umożliwia wprowadzanie i</w:t>
      </w:r>
      <w:r w:rsidR="009E146C">
        <w:rPr>
          <w:rFonts w:eastAsia="Times New Roman" w:cstheme="minorHAnsi"/>
          <w:sz w:val="24"/>
          <w:szCs w:val="24"/>
          <w:lang w:eastAsia="pl-PL"/>
        </w:rPr>
        <w:t> </w:t>
      </w:r>
      <w:r w:rsidRPr="00462D9E">
        <w:rPr>
          <w:rFonts w:eastAsia="Times New Roman" w:cstheme="minorHAnsi"/>
          <w:sz w:val="24"/>
          <w:szCs w:val="24"/>
          <w:lang w:eastAsia="pl-PL"/>
        </w:rPr>
        <w:t xml:space="preserve">przechowywanie danych nieograniczonej liczby pacjentów, podgląd historii sesji, przygotowanie sesji treningowych przystosowanych do pacjenta, analizę wyników, wydruk.   </w:t>
      </w:r>
    </w:p>
    <w:p w14:paraId="64CA2B01" w14:textId="6A8B8E8E" w:rsidR="00462D9E" w:rsidRDefault="00462D9E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Dostarczony s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ystem przygotowany </w:t>
      </w:r>
      <w:r>
        <w:rPr>
          <w:rFonts w:eastAsia="Times New Roman" w:cstheme="minorHAnsi"/>
          <w:sz w:val="24"/>
          <w:szCs w:val="24"/>
          <w:lang w:eastAsia="pl-PL"/>
        </w:rPr>
        <w:t xml:space="preserve">będzie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>do przeglądów technicznych w trybie online i</w:t>
      </w:r>
      <w:r w:rsidR="009E146C">
        <w:rPr>
          <w:rFonts w:eastAsia="Times New Roman" w:cstheme="minorHAnsi"/>
          <w:sz w:val="24"/>
          <w:szCs w:val="24"/>
          <w:lang w:eastAsia="pl-PL"/>
        </w:rPr>
        <w:t> 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>offline</w:t>
      </w:r>
      <w:r>
        <w:rPr>
          <w:rFonts w:eastAsia="Times New Roman" w:cstheme="minorHAnsi"/>
          <w:sz w:val="24"/>
          <w:szCs w:val="24"/>
          <w:lang w:eastAsia="pl-PL"/>
        </w:rPr>
        <w:t>, które Wykonawca przeprowadzi minimum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 raz do roku</w:t>
      </w:r>
      <w:r>
        <w:rPr>
          <w:rFonts w:eastAsia="Times New Roman" w:cstheme="minorHAnsi"/>
          <w:sz w:val="24"/>
          <w:szCs w:val="24"/>
          <w:lang w:eastAsia="pl-PL"/>
        </w:rPr>
        <w:t>, w trakcie trwania okresu licencji.</w:t>
      </w:r>
    </w:p>
    <w:p w14:paraId="0135C9D7" w14:textId="5CEAA5D5" w:rsidR="00462D9E" w:rsidRDefault="00164C9B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4C9B">
        <w:rPr>
          <w:rFonts w:eastAsia="Times New Roman" w:cstheme="minorHAnsi"/>
          <w:sz w:val="24"/>
          <w:szCs w:val="24"/>
          <w:lang w:eastAsia="pl-PL"/>
        </w:rPr>
        <w:t>Dostarczony przedmiot zamówienia posiadać będzie wymaganą przez Zamawiającego 7 letnią licencję (liczoną od daty podpisania protokołu odbioru przedmiotu zamówienia), w okresie której Wykonawca gwarantuje poprawne i nieprzerwane działanie systemu.</w:t>
      </w:r>
    </w:p>
    <w:p w14:paraId="32B1E92E" w14:textId="77777777" w:rsidR="00164C9B" w:rsidRDefault="00462D9E" w:rsidP="009E146C">
      <w:pPr>
        <w:spacing w:after="120" w:line="240" w:lineRule="auto"/>
        <w:jc w:val="both"/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Zamawiający wymaga by Wykonawca przeprowadził, w siedzibie Zamawiającego, szkolenia pracowników z zakresu działania poszczególnych modułów systemu zainstalowanych na poszczególnych stanowiskach pracy.</w:t>
      </w:r>
      <w:r w:rsidR="00164C9B" w:rsidRPr="00164C9B">
        <w:t xml:space="preserve"> </w:t>
      </w:r>
    </w:p>
    <w:p w14:paraId="673D0546" w14:textId="07E578F7" w:rsidR="00462D9E" w:rsidRDefault="00164C9B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64C9B">
        <w:rPr>
          <w:rFonts w:eastAsia="Times New Roman" w:cstheme="minorHAnsi"/>
          <w:sz w:val="24"/>
          <w:szCs w:val="24"/>
          <w:lang w:eastAsia="pl-PL"/>
        </w:rPr>
        <w:t>Wykonawca ponosi odpowiedzialność za jakość dostarczonego i zainstalowanego przedmiotu zamówienia, poprawność jego funkcjonowania oraz właściwą i poprawną integrację dostarczonego przedmiotu zamówienia z systemem do rehabilitacji funkcji poznawczych funkcjonującym już u Zamawiającego (</w:t>
      </w:r>
      <w:proofErr w:type="spellStart"/>
      <w:r w:rsidRPr="00164C9B">
        <w:rPr>
          <w:rFonts w:eastAsia="Times New Roman" w:cstheme="minorHAnsi"/>
          <w:sz w:val="24"/>
          <w:szCs w:val="24"/>
          <w:lang w:eastAsia="pl-PL"/>
        </w:rPr>
        <w:t>RehaCom</w:t>
      </w:r>
      <w:proofErr w:type="spellEnd"/>
      <w:r w:rsidRPr="00164C9B">
        <w:t xml:space="preserve"> </w:t>
      </w:r>
      <w:proofErr w:type="spellStart"/>
      <w:r w:rsidRPr="00164C9B">
        <w:rPr>
          <w:rFonts w:eastAsia="Times New Roman" w:cstheme="minorHAnsi"/>
          <w:sz w:val="24"/>
          <w:szCs w:val="24"/>
          <w:lang w:eastAsia="pl-PL"/>
        </w:rPr>
        <w:t>Hasomed</w:t>
      </w:r>
      <w:proofErr w:type="spellEnd"/>
      <w:r w:rsidRPr="00164C9B">
        <w:rPr>
          <w:rFonts w:eastAsia="Times New Roman" w:cstheme="minorHAnsi"/>
          <w:sz w:val="24"/>
          <w:szCs w:val="24"/>
          <w:lang w:eastAsia="pl-PL"/>
        </w:rPr>
        <w:t>).</w:t>
      </w:r>
    </w:p>
    <w:p w14:paraId="12EC38C4" w14:textId="7C1C9B71" w:rsidR="006101A1" w:rsidRDefault="00462D9E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K</w:t>
      </w:r>
      <w:r w:rsidRPr="00462D9E">
        <w:rPr>
          <w:rFonts w:eastAsia="Times New Roman" w:cstheme="minorHAnsi"/>
          <w:sz w:val="24"/>
          <w:szCs w:val="24"/>
          <w:lang w:eastAsia="pl-PL"/>
        </w:rPr>
        <w:t>omputerow</w:t>
      </w:r>
      <w:r>
        <w:rPr>
          <w:rFonts w:eastAsia="Times New Roman" w:cstheme="minorHAnsi"/>
          <w:sz w:val="24"/>
          <w:szCs w:val="24"/>
          <w:lang w:eastAsia="pl-PL"/>
        </w:rPr>
        <w:t>y</w:t>
      </w:r>
      <w:r w:rsidRPr="00462D9E">
        <w:rPr>
          <w:rFonts w:eastAsia="Times New Roman" w:cstheme="minorHAnsi"/>
          <w:sz w:val="24"/>
          <w:szCs w:val="24"/>
          <w:lang w:eastAsia="pl-PL"/>
        </w:rPr>
        <w:t xml:space="preserve"> system do rehabilitacji funkcji poznawczych </w:t>
      </w:r>
      <w:r w:rsidR="009E146C">
        <w:rPr>
          <w:rFonts w:eastAsia="Times New Roman" w:cstheme="minorHAnsi"/>
          <w:sz w:val="24"/>
          <w:szCs w:val="24"/>
          <w:lang w:eastAsia="pl-PL"/>
        </w:rPr>
        <w:t xml:space="preserve">stanowi wyrób medyczny.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Zamawiający wymaga by </w:t>
      </w:r>
      <w:r>
        <w:rPr>
          <w:rFonts w:eastAsia="Times New Roman" w:cstheme="minorHAnsi"/>
          <w:sz w:val="24"/>
          <w:szCs w:val="24"/>
          <w:lang w:eastAsia="pl-PL"/>
        </w:rPr>
        <w:t xml:space="preserve">oprogramowanie </w:t>
      </w:r>
      <w:r w:rsidR="009E146C">
        <w:rPr>
          <w:rFonts w:eastAsia="Times New Roman" w:cstheme="minorHAnsi"/>
          <w:sz w:val="24"/>
          <w:szCs w:val="24"/>
          <w:lang w:eastAsia="pl-PL"/>
        </w:rPr>
        <w:t xml:space="preserve">systemu </w:t>
      </w:r>
      <w:r>
        <w:rPr>
          <w:rFonts w:eastAsia="Times New Roman" w:cstheme="minorHAnsi"/>
          <w:sz w:val="24"/>
          <w:szCs w:val="24"/>
          <w:lang w:eastAsia="pl-PL"/>
        </w:rPr>
        <w:t xml:space="preserve">w całości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 xml:space="preserve">opracowane </w:t>
      </w:r>
      <w:r>
        <w:rPr>
          <w:rFonts w:eastAsia="Times New Roman" w:cstheme="minorHAnsi"/>
          <w:sz w:val="24"/>
          <w:szCs w:val="24"/>
          <w:lang w:eastAsia="pl-PL"/>
        </w:rPr>
        <w:t xml:space="preserve">było </w:t>
      </w:r>
      <w:r w:rsidR="0081199D" w:rsidRPr="0081199D">
        <w:rPr>
          <w:rFonts w:eastAsia="Times New Roman" w:cstheme="minorHAnsi"/>
          <w:sz w:val="24"/>
          <w:szCs w:val="24"/>
          <w:lang w:eastAsia="pl-PL"/>
        </w:rPr>
        <w:t>w języku polskim.</w:t>
      </w:r>
    </w:p>
    <w:p w14:paraId="78DAF255" w14:textId="77777777" w:rsidR="005A7F6C" w:rsidRDefault="004D055E" w:rsidP="009E146C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Zamawiający wymaga dostarczenia i instalacji oprogramowania bez dostarczenia klawiatury do obsługi systemu. </w:t>
      </w:r>
    </w:p>
    <w:sectPr w:rsidR="005A7F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744EE" w14:textId="77777777" w:rsidR="00611838" w:rsidRDefault="00611838" w:rsidP="00541BC7">
      <w:pPr>
        <w:spacing w:after="0" w:line="240" w:lineRule="auto"/>
      </w:pPr>
      <w:r>
        <w:separator/>
      </w:r>
    </w:p>
  </w:endnote>
  <w:endnote w:type="continuationSeparator" w:id="0">
    <w:p w14:paraId="690ACA97" w14:textId="77777777" w:rsidR="00611838" w:rsidRDefault="00611838" w:rsidP="0054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66169517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68F44D" w14:textId="1324D4C1" w:rsidR="00F4607B" w:rsidRPr="008424AB" w:rsidRDefault="00F4607B">
            <w:pPr>
              <w:pStyle w:val="Stopka"/>
              <w:jc w:val="center"/>
              <w:rPr>
                <w:sz w:val="16"/>
                <w:szCs w:val="16"/>
              </w:rPr>
            </w:pPr>
            <w:r w:rsidRPr="008424AB">
              <w:rPr>
                <w:sz w:val="16"/>
                <w:szCs w:val="16"/>
              </w:rPr>
              <w:t xml:space="preserve">Strona </w:t>
            </w:r>
            <w:r w:rsidRPr="008424AB">
              <w:rPr>
                <w:b/>
                <w:bCs/>
                <w:sz w:val="16"/>
                <w:szCs w:val="16"/>
              </w:rPr>
              <w:fldChar w:fldCharType="begin"/>
            </w:r>
            <w:r w:rsidRPr="008424AB">
              <w:rPr>
                <w:b/>
                <w:bCs/>
                <w:sz w:val="16"/>
                <w:szCs w:val="16"/>
              </w:rPr>
              <w:instrText>PAGE</w:instrText>
            </w:r>
            <w:r w:rsidRPr="008424AB">
              <w:rPr>
                <w:b/>
                <w:bCs/>
                <w:sz w:val="16"/>
                <w:szCs w:val="16"/>
              </w:rPr>
              <w:fldChar w:fldCharType="separate"/>
            </w:r>
            <w:r w:rsidR="00007609">
              <w:rPr>
                <w:b/>
                <w:bCs/>
                <w:noProof/>
                <w:sz w:val="16"/>
                <w:szCs w:val="16"/>
              </w:rPr>
              <w:t>3</w:t>
            </w:r>
            <w:r w:rsidRPr="008424AB">
              <w:rPr>
                <w:b/>
                <w:bCs/>
                <w:sz w:val="16"/>
                <w:szCs w:val="16"/>
              </w:rPr>
              <w:fldChar w:fldCharType="end"/>
            </w:r>
            <w:r w:rsidRPr="008424AB">
              <w:rPr>
                <w:sz w:val="16"/>
                <w:szCs w:val="16"/>
              </w:rPr>
              <w:t xml:space="preserve"> z </w:t>
            </w:r>
            <w:r w:rsidRPr="008424AB">
              <w:rPr>
                <w:b/>
                <w:bCs/>
                <w:sz w:val="16"/>
                <w:szCs w:val="16"/>
              </w:rPr>
              <w:fldChar w:fldCharType="begin"/>
            </w:r>
            <w:r w:rsidRPr="008424AB">
              <w:rPr>
                <w:b/>
                <w:bCs/>
                <w:sz w:val="16"/>
                <w:szCs w:val="16"/>
              </w:rPr>
              <w:instrText>NUMPAGES</w:instrText>
            </w:r>
            <w:r w:rsidRPr="008424AB">
              <w:rPr>
                <w:b/>
                <w:bCs/>
                <w:sz w:val="16"/>
                <w:szCs w:val="16"/>
              </w:rPr>
              <w:fldChar w:fldCharType="separate"/>
            </w:r>
            <w:r w:rsidR="00007609">
              <w:rPr>
                <w:b/>
                <w:bCs/>
                <w:noProof/>
                <w:sz w:val="16"/>
                <w:szCs w:val="16"/>
              </w:rPr>
              <w:t>3</w:t>
            </w:r>
            <w:r w:rsidRPr="008424A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E5F20A9" w14:textId="77777777" w:rsidR="00F4607B" w:rsidRDefault="00F460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273A2" w14:textId="77777777" w:rsidR="00611838" w:rsidRDefault="00611838" w:rsidP="00541BC7">
      <w:pPr>
        <w:spacing w:after="0" w:line="240" w:lineRule="auto"/>
      </w:pPr>
      <w:r>
        <w:separator/>
      </w:r>
    </w:p>
  </w:footnote>
  <w:footnote w:type="continuationSeparator" w:id="0">
    <w:p w14:paraId="0A424614" w14:textId="77777777" w:rsidR="00611838" w:rsidRDefault="00611838" w:rsidP="00541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472B2" w14:textId="77777777" w:rsidR="00614967" w:rsidRDefault="00614967" w:rsidP="00614967">
    <w:pPr>
      <w:pStyle w:val="Nagwek"/>
      <w:jc w:val="right"/>
    </w:pPr>
    <w:r>
      <w:t xml:space="preserve">Zamawiający: </w:t>
    </w:r>
  </w:p>
  <w:p w14:paraId="2FEF0D86" w14:textId="0ED3669E" w:rsidR="00614967" w:rsidRDefault="00614967" w:rsidP="00614967">
    <w:pPr>
      <w:pStyle w:val="Nagwek"/>
      <w:jc w:val="right"/>
    </w:pPr>
    <w:r>
      <w:t>Szpital Kliniczny im. dr. Józefa Babińskiego SPZOZ w Krakowie</w:t>
    </w:r>
  </w:p>
  <w:p w14:paraId="7FD7EEDF" w14:textId="28B240CE" w:rsidR="00614967" w:rsidRDefault="00F4607B" w:rsidP="00614967">
    <w:pPr>
      <w:pStyle w:val="Nagwek"/>
      <w:jc w:val="right"/>
    </w:pPr>
    <w:r>
      <w:t xml:space="preserve">Załącznik </w:t>
    </w:r>
    <w:r w:rsidR="00007609">
      <w:t xml:space="preserve">nr 3 </w:t>
    </w:r>
    <w:r w:rsidR="00A533EF">
      <w:t>do zapytania ofertowego nr 6/2024</w:t>
    </w:r>
  </w:p>
  <w:p w14:paraId="2997EB55" w14:textId="77777777" w:rsidR="00614967" w:rsidRDefault="006149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32B38D1"/>
    <w:multiLevelType w:val="hybridMultilevel"/>
    <w:tmpl w:val="CDEC5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429D8"/>
    <w:multiLevelType w:val="hybridMultilevel"/>
    <w:tmpl w:val="16FE6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41608"/>
    <w:multiLevelType w:val="hybridMultilevel"/>
    <w:tmpl w:val="C6789318"/>
    <w:lvl w:ilvl="0" w:tplc="8892EB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6D0BB4"/>
    <w:multiLevelType w:val="hybridMultilevel"/>
    <w:tmpl w:val="6F601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D24A0"/>
    <w:multiLevelType w:val="hybridMultilevel"/>
    <w:tmpl w:val="A5B48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E05EE"/>
    <w:multiLevelType w:val="hybridMultilevel"/>
    <w:tmpl w:val="6ED2F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775FE"/>
    <w:multiLevelType w:val="hybridMultilevel"/>
    <w:tmpl w:val="BCA47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D65CF"/>
    <w:multiLevelType w:val="hybridMultilevel"/>
    <w:tmpl w:val="D69C9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DEB64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D507A"/>
    <w:multiLevelType w:val="hybridMultilevel"/>
    <w:tmpl w:val="6A3876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B01DC"/>
    <w:multiLevelType w:val="hybridMultilevel"/>
    <w:tmpl w:val="05B6796C"/>
    <w:name w:val="Lista numerowana 1"/>
    <w:lvl w:ilvl="0" w:tplc="8CBED8C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876E9E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262AF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7C061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E2AF85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ABA1ED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53EC46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B900CB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A76C07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668C6414"/>
    <w:multiLevelType w:val="hybridMultilevel"/>
    <w:tmpl w:val="33662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32783"/>
    <w:multiLevelType w:val="hybridMultilevel"/>
    <w:tmpl w:val="F0AEC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2"/>
  </w:num>
  <w:num w:numId="9">
    <w:abstractNumId w:val="6"/>
  </w:num>
  <w:num w:numId="10">
    <w:abstractNumId w:val="10"/>
  </w:num>
  <w:num w:numId="11">
    <w:abstractNumId w:val="3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55"/>
    <w:rsid w:val="000057F0"/>
    <w:rsid w:val="00007609"/>
    <w:rsid w:val="000108F7"/>
    <w:rsid w:val="0003103A"/>
    <w:rsid w:val="00040F91"/>
    <w:rsid w:val="00041107"/>
    <w:rsid w:val="00055ABB"/>
    <w:rsid w:val="00056D64"/>
    <w:rsid w:val="00066E35"/>
    <w:rsid w:val="000701AF"/>
    <w:rsid w:val="000769D9"/>
    <w:rsid w:val="0007792C"/>
    <w:rsid w:val="000867B1"/>
    <w:rsid w:val="00090980"/>
    <w:rsid w:val="000A0BA6"/>
    <w:rsid w:val="000A17B4"/>
    <w:rsid w:val="000C72EF"/>
    <w:rsid w:val="000E4F40"/>
    <w:rsid w:val="000E5F05"/>
    <w:rsid w:val="00101EC2"/>
    <w:rsid w:val="00134081"/>
    <w:rsid w:val="00141771"/>
    <w:rsid w:val="00141F93"/>
    <w:rsid w:val="00146714"/>
    <w:rsid w:val="001551C1"/>
    <w:rsid w:val="0016327C"/>
    <w:rsid w:val="00164C9B"/>
    <w:rsid w:val="00164D9A"/>
    <w:rsid w:val="00175B4E"/>
    <w:rsid w:val="00183685"/>
    <w:rsid w:val="0019320B"/>
    <w:rsid w:val="001B2364"/>
    <w:rsid w:val="001C77F4"/>
    <w:rsid w:val="001D37EB"/>
    <w:rsid w:val="001D5277"/>
    <w:rsid w:val="001E6481"/>
    <w:rsid w:val="001F4A6E"/>
    <w:rsid w:val="001F4AFF"/>
    <w:rsid w:val="001F7DA8"/>
    <w:rsid w:val="002001A0"/>
    <w:rsid w:val="002106FD"/>
    <w:rsid w:val="00223B5F"/>
    <w:rsid w:val="00231F47"/>
    <w:rsid w:val="0023219C"/>
    <w:rsid w:val="00232269"/>
    <w:rsid w:val="00233065"/>
    <w:rsid w:val="002932AF"/>
    <w:rsid w:val="002A3E56"/>
    <w:rsid w:val="002B3BE3"/>
    <w:rsid w:val="002C71E4"/>
    <w:rsid w:val="002F4BFF"/>
    <w:rsid w:val="002F7D2B"/>
    <w:rsid w:val="00307834"/>
    <w:rsid w:val="00320D1B"/>
    <w:rsid w:val="00323179"/>
    <w:rsid w:val="00325448"/>
    <w:rsid w:val="00336DEF"/>
    <w:rsid w:val="00344A29"/>
    <w:rsid w:val="00360536"/>
    <w:rsid w:val="00370DD6"/>
    <w:rsid w:val="00371F85"/>
    <w:rsid w:val="00372C21"/>
    <w:rsid w:val="003859F6"/>
    <w:rsid w:val="003914BE"/>
    <w:rsid w:val="003A4B8E"/>
    <w:rsid w:val="003B4ACB"/>
    <w:rsid w:val="003B4DDE"/>
    <w:rsid w:val="003D14FA"/>
    <w:rsid w:val="003D4405"/>
    <w:rsid w:val="003D4855"/>
    <w:rsid w:val="003D4FC7"/>
    <w:rsid w:val="003D50C8"/>
    <w:rsid w:val="003E637B"/>
    <w:rsid w:val="003E6463"/>
    <w:rsid w:val="003F6660"/>
    <w:rsid w:val="00401EDB"/>
    <w:rsid w:val="00402CE1"/>
    <w:rsid w:val="00411BA9"/>
    <w:rsid w:val="00420E20"/>
    <w:rsid w:val="0042391D"/>
    <w:rsid w:val="00424A00"/>
    <w:rsid w:val="0044554F"/>
    <w:rsid w:val="00452B53"/>
    <w:rsid w:val="004609AF"/>
    <w:rsid w:val="00461ABD"/>
    <w:rsid w:val="00462748"/>
    <w:rsid w:val="00462D9E"/>
    <w:rsid w:val="004657E5"/>
    <w:rsid w:val="0047628C"/>
    <w:rsid w:val="004833DA"/>
    <w:rsid w:val="00487118"/>
    <w:rsid w:val="004954EA"/>
    <w:rsid w:val="00496283"/>
    <w:rsid w:val="004B666B"/>
    <w:rsid w:val="004B7D2E"/>
    <w:rsid w:val="004C48C6"/>
    <w:rsid w:val="004C6E69"/>
    <w:rsid w:val="004D055E"/>
    <w:rsid w:val="004D2DF1"/>
    <w:rsid w:val="004D454E"/>
    <w:rsid w:val="004E1E19"/>
    <w:rsid w:val="004E638B"/>
    <w:rsid w:val="004F414C"/>
    <w:rsid w:val="00502D27"/>
    <w:rsid w:val="00525917"/>
    <w:rsid w:val="0053045B"/>
    <w:rsid w:val="0053274E"/>
    <w:rsid w:val="00541BC7"/>
    <w:rsid w:val="0054382E"/>
    <w:rsid w:val="00561813"/>
    <w:rsid w:val="00566839"/>
    <w:rsid w:val="00581FDC"/>
    <w:rsid w:val="005821B1"/>
    <w:rsid w:val="00583722"/>
    <w:rsid w:val="00585D07"/>
    <w:rsid w:val="00596E04"/>
    <w:rsid w:val="005A7F6C"/>
    <w:rsid w:val="005B1466"/>
    <w:rsid w:val="005B3193"/>
    <w:rsid w:val="005B7E59"/>
    <w:rsid w:val="005C0E55"/>
    <w:rsid w:val="005C3E81"/>
    <w:rsid w:val="005C42CD"/>
    <w:rsid w:val="005E13DF"/>
    <w:rsid w:val="005E1BD0"/>
    <w:rsid w:val="005E2503"/>
    <w:rsid w:val="005F4AB1"/>
    <w:rsid w:val="00603B7C"/>
    <w:rsid w:val="006101A1"/>
    <w:rsid w:val="00611838"/>
    <w:rsid w:val="0061410C"/>
    <w:rsid w:val="00614967"/>
    <w:rsid w:val="00620573"/>
    <w:rsid w:val="00624F83"/>
    <w:rsid w:val="00637356"/>
    <w:rsid w:val="00637B9B"/>
    <w:rsid w:val="00641CB2"/>
    <w:rsid w:val="0066334F"/>
    <w:rsid w:val="00676FFC"/>
    <w:rsid w:val="00692AC9"/>
    <w:rsid w:val="006932EB"/>
    <w:rsid w:val="00695E89"/>
    <w:rsid w:val="006A48C7"/>
    <w:rsid w:val="006B351F"/>
    <w:rsid w:val="006B5999"/>
    <w:rsid w:val="006B7B3F"/>
    <w:rsid w:val="006C4ADB"/>
    <w:rsid w:val="006D67F9"/>
    <w:rsid w:val="006E5C09"/>
    <w:rsid w:val="00715B3C"/>
    <w:rsid w:val="0072040E"/>
    <w:rsid w:val="00730006"/>
    <w:rsid w:val="00736856"/>
    <w:rsid w:val="00751B74"/>
    <w:rsid w:val="0076588D"/>
    <w:rsid w:val="00774077"/>
    <w:rsid w:val="007863B2"/>
    <w:rsid w:val="00792975"/>
    <w:rsid w:val="007A06A4"/>
    <w:rsid w:val="007A1CA7"/>
    <w:rsid w:val="007A47FE"/>
    <w:rsid w:val="007A7B52"/>
    <w:rsid w:val="007C2388"/>
    <w:rsid w:val="007E2B15"/>
    <w:rsid w:val="007E6504"/>
    <w:rsid w:val="007F0788"/>
    <w:rsid w:val="007F4782"/>
    <w:rsid w:val="0081199D"/>
    <w:rsid w:val="00813A4B"/>
    <w:rsid w:val="008424AB"/>
    <w:rsid w:val="00846A2D"/>
    <w:rsid w:val="008612CB"/>
    <w:rsid w:val="00874301"/>
    <w:rsid w:val="00874AB8"/>
    <w:rsid w:val="00876992"/>
    <w:rsid w:val="00892B9F"/>
    <w:rsid w:val="00892E8C"/>
    <w:rsid w:val="0089537F"/>
    <w:rsid w:val="008A56FD"/>
    <w:rsid w:val="008A76F8"/>
    <w:rsid w:val="008B09A5"/>
    <w:rsid w:val="008B4321"/>
    <w:rsid w:val="008C318C"/>
    <w:rsid w:val="008E0080"/>
    <w:rsid w:val="008E7FDA"/>
    <w:rsid w:val="008F4D66"/>
    <w:rsid w:val="00900BC6"/>
    <w:rsid w:val="00924B89"/>
    <w:rsid w:val="0092512C"/>
    <w:rsid w:val="00927BE7"/>
    <w:rsid w:val="00942A58"/>
    <w:rsid w:val="00946870"/>
    <w:rsid w:val="009500F5"/>
    <w:rsid w:val="00974F3B"/>
    <w:rsid w:val="00986173"/>
    <w:rsid w:val="00993C85"/>
    <w:rsid w:val="009942DF"/>
    <w:rsid w:val="009A6E7C"/>
    <w:rsid w:val="009C20AB"/>
    <w:rsid w:val="009C4173"/>
    <w:rsid w:val="009C4275"/>
    <w:rsid w:val="009D118D"/>
    <w:rsid w:val="009D6DAF"/>
    <w:rsid w:val="009D7A36"/>
    <w:rsid w:val="009D7A67"/>
    <w:rsid w:val="009E146C"/>
    <w:rsid w:val="009F0F37"/>
    <w:rsid w:val="009F648A"/>
    <w:rsid w:val="00A12C36"/>
    <w:rsid w:val="00A24357"/>
    <w:rsid w:val="00A321DA"/>
    <w:rsid w:val="00A361A2"/>
    <w:rsid w:val="00A412B5"/>
    <w:rsid w:val="00A46B3F"/>
    <w:rsid w:val="00A527F3"/>
    <w:rsid w:val="00A533EF"/>
    <w:rsid w:val="00A573DE"/>
    <w:rsid w:val="00A61D7D"/>
    <w:rsid w:val="00A82640"/>
    <w:rsid w:val="00A93E75"/>
    <w:rsid w:val="00AA61F8"/>
    <w:rsid w:val="00AD288B"/>
    <w:rsid w:val="00AD4FB6"/>
    <w:rsid w:val="00B037DE"/>
    <w:rsid w:val="00B21A47"/>
    <w:rsid w:val="00B22D34"/>
    <w:rsid w:val="00B31330"/>
    <w:rsid w:val="00B42AD7"/>
    <w:rsid w:val="00B65A76"/>
    <w:rsid w:val="00B66CEC"/>
    <w:rsid w:val="00B7348F"/>
    <w:rsid w:val="00B7420B"/>
    <w:rsid w:val="00B74FDD"/>
    <w:rsid w:val="00B962AD"/>
    <w:rsid w:val="00BA0CB0"/>
    <w:rsid w:val="00BA0D27"/>
    <w:rsid w:val="00BA2D18"/>
    <w:rsid w:val="00BA44D6"/>
    <w:rsid w:val="00BA54C8"/>
    <w:rsid w:val="00BB4FBD"/>
    <w:rsid w:val="00BE580A"/>
    <w:rsid w:val="00BF193C"/>
    <w:rsid w:val="00BF2F24"/>
    <w:rsid w:val="00BF397C"/>
    <w:rsid w:val="00C03308"/>
    <w:rsid w:val="00C13397"/>
    <w:rsid w:val="00C2091E"/>
    <w:rsid w:val="00C30D74"/>
    <w:rsid w:val="00C466A4"/>
    <w:rsid w:val="00C500FA"/>
    <w:rsid w:val="00C51A73"/>
    <w:rsid w:val="00C556C1"/>
    <w:rsid w:val="00C60C6C"/>
    <w:rsid w:val="00C61AFE"/>
    <w:rsid w:val="00C61FAF"/>
    <w:rsid w:val="00C72707"/>
    <w:rsid w:val="00C97C53"/>
    <w:rsid w:val="00CA0A9D"/>
    <w:rsid w:val="00CA0C42"/>
    <w:rsid w:val="00CA685D"/>
    <w:rsid w:val="00CB2228"/>
    <w:rsid w:val="00CC2276"/>
    <w:rsid w:val="00CC4246"/>
    <w:rsid w:val="00CD4852"/>
    <w:rsid w:val="00CD6DA6"/>
    <w:rsid w:val="00CE466E"/>
    <w:rsid w:val="00CF215E"/>
    <w:rsid w:val="00D01AE7"/>
    <w:rsid w:val="00D0380D"/>
    <w:rsid w:val="00D04D7D"/>
    <w:rsid w:val="00D12EA0"/>
    <w:rsid w:val="00D164B9"/>
    <w:rsid w:val="00D23B80"/>
    <w:rsid w:val="00D2492A"/>
    <w:rsid w:val="00D32642"/>
    <w:rsid w:val="00D34E85"/>
    <w:rsid w:val="00D40B4F"/>
    <w:rsid w:val="00D45716"/>
    <w:rsid w:val="00D50175"/>
    <w:rsid w:val="00D715AD"/>
    <w:rsid w:val="00D94081"/>
    <w:rsid w:val="00D95518"/>
    <w:rsid w:val="00DB0026"/>
    <w:rsid w:val="00DB2D7F"/>
    <w:rsid w:val="00DB3E2A"/>
    <w:rsid w:val="00DD77A8"/>
    <w:rsid w:val="00DE09A7"/>
    <w:rsid w:val="00DE2B9B"/>
    <w:rsid w:val="00DE7AF8"/>
    <w:rsid w:val="00DF6EF3"/>
    <w:rsid w:val="00E01A37"/>
    <w:rsid w:val="00E21F68"/>
    <w:rsid w:val="00E3058D"/>
    <w:rsid w:val="00E366C0"/>
    <w:rsid w:val="00E62832"/>
    <w:rsid w:val="00E64629"/>
    <w:rsid w:val="00E72BA7"/>
    <w:rsid w:val="00E752B2"/>
    <w:rsid w:val="00EA47D3"/>
    <w:rsid w:val="00EA610C"/>
    <w:rsid w:val="00EC1E0F"/>
    <w:rsid w:val="00ED799E"/>
    <w:rsid w:val="00ED7B1A"/>
    <w:rsid w:val="00EE2CF3"/>
    <w:rsid w:val="00F100CA"/>
    <w:rsid w:val="00F154EB"/>
    <w:rsid w:val="00F20E3C"/>
    <w:rsid w:val="00F20F1A"/>
    <w:rsid w:val="00F26589"/>
    <w:rsid w:val="00F4607B"/>
    <w:rsid w:val="00F622C4"/>
    <w:rsid w:val="00F62485"/>
    <w:rsid w:val="00F65820"/>
    <w:rsid w:val="00F66526"/>
    <w:rsid w:val="00F82C8D"/>
    <w:rsid w:val="00F936F7"/>
    <w:rsid w:val="00F9683D"/>
    <w:rsid w:val="00FA17BB"/>
    <w:rsid w:val="00FA5B00"/>
    <w:rsid w:val="00FA63FC"/>
    <w:rsid w:val="00FB15E9"/>
    <w:rsid w:val="00FB25B6"/>
    <w:rsid w:val="00FF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E2B6"/>
  <w15:docId w15:val="{EB833D58-3AFE-4498-932F-3D2B9773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181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181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181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D4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A17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1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7"/>
  </w:style>
  <w:style w:type="paragraph" w:styleId="Stopka">
    <w:name w:val="footer"/>
    <w:basedOn w:val="Normalny"/>
    <w:link w:val="StopkaZnak"/>
    <w:uiPriority w:val="99"/>
    <w:unhideWhenUsed/>
    <w:rsid w:val="00541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7"/>
  </w:style>
  <w:style w:type="paragraph" w:styleId="Tekstpodstawowy">
    <w:name w:val="Body Text"/>
    <w:basedOn w:val="Normalny"/>
    <w:link w:val="TekstpodstawowyZnak"/>
    <w:rsid w:val="00FA63F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A63F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FA6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618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181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181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61813"/>
  </w:style>
  <w:style w:type="character" w:styleId="Pogrubienie">
    <w:name w:val="Strong"/>
    <w:basedOn w:val="Domylnaczcionkaakapitu"/>
    <w:uiPriority w:val="22"/>
    <w:qFormat/>
    <w:rsid w:val="00561813"/>
    <w:rPr>
      <w:b/>
      <w:bCs/>
    </w:rPr>
  </w:style>
  <w:style w:type="paragraph" w:styleId="NormalnyWeb">
    <w:name w:val="Normal (Web)"/>
    <w:basedOn w:val="Normalny"/>
    <w:uiPriority w:val="99"/>
    <w:unhideWhenUsed/>
    <w:rsid w:val="0056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1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8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1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18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81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813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561813"/>
    <w:rPr>
      <w:i/>
      <w:iCs/>
    </w:rPr>
  </w:style>
  <w:style w:type="character" w:customStyle="1" w:styleId="def">
    <w:name w:val="def"/>
    <w:basedOn w:val="Domylnaczcionkaakapitu"/>
    <w:rsid w:val="00561813"/>
  </w:style>
  <w:style w:type="character" w:customStyle="1" w:styleId="ng-star-inserted">
    <w:name w:val="ng-star-inserted"/>
    <w:basedOn w:val="Domylnaczcionkaakapitu"/>
    <w:rsid w:val="00561813"/>
  </w:style>
  <w:style w:type="paragraph" w:customStyle="1" w:styleId="technical-attributesattribute-name">
    <w:name w:val="technical-attributes__attribute-name"/>
    <w:basedOn w:val="Normalny"/>
    <w:rsid w:val="0056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chnical-attributesattribute-value">
    <w:name w:val="technical-attributes__attribute-value"/>
    <w:basedOn w:val="Normalny"/>
    <w:rsid w:val="00561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chnical-attributesattribute-value--dictionary">
    <w:name w:val="technical-attributes__attribute-value--dictionary"/>
    <w:basedOn w:val="Domylnaczcionkaakapitu"/>
    <w:rsid w:val="00561813"/>
  </w:style>
  <w:style w:type="character" w:customStyle="1" w:styleId="attribute-values">
    <w:name w:val="attribute-values"/>
    <w:basedOn w:val="Domylnaczcionkaakapitu"/>
    <w:rsid w:val="00561813"/>
  </w:style>
  <w:style w:type="character" w:customStyle="1" w:styleId="hiddenspellerror">
    <w:name w:val="hiddenspellerror"/>
    <w:basedOn w:val="Domylnaczcionkaakapitu"/>
    <w:rsid w:val="00561813"/>
  </w:style>
  <w:style w:type="character" w:customStyle="1" w:styleId="n67256colon">
    <w:name w:val="n67256colon"/>
    <w:basedOn w:val="Domylnaczcionkaakapitu"/>
    <w:rsid w:val="00561813"/>
  </w:style>
  <w:style w:type="paragraph" w:customStyle="1" w:styleId="Standard">
    <w:name w:val="Standard"/>
    <w:rsid w:val="00561813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561813"/>
    <w:pPr>
      <w:spacing w:after="120"/>
    </w:pPr>
  </w:style>
  <w:style w:type="character" w:styleId="Hipercze">
    <w:name w:val="Hyperlink"/>
    <w:basedOn w:val="Domylnaczcionkaakapitu"/>
    <w:unhideWhenUsed/>
    <w:rsid w:val="0056181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21A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łukaszuk</dc:creator>
  <cp:lastModifiedBy>KURDZIEL ELZBIETA</cp:lastModifiedBy>
  <cp:revision>12</cp:revision>
  <cp:lastPrinted>2023-06-08T13:45:00Z</cp:lastPrinted>
  <dcterms:created xsi:type="dcterms:W3CDTF">2024-11-05T13:16:00Z</dcterms:created>
  <dcterms:modified xsi:type="dcterms:W3CDTF">2024-11-12T08:53:00Z</dcterms:modified>
</cp:coreProperties>
</file>