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0F7DA0" w14:textId="7206DDD4" w:rsidR="00C37620" w:rsidRDefault="00C37620" w:rsidP="00C37620">
      <w:pPr>
        <w:pStyle w:val="Standard"/>
        <w:spacing w:after="0" w:line="276" w:lineRule="auto"/>
        <w:jc w:val="right"/>
        <w:rPr>
          <w:rFonts w:ascii="Calibri Light" w:hAnsi="Calibri Light" w:cs="Calibri Light"/>
          <w:bCs/>
          <w:color w:val="000000"/>
          <w:sz w:val="15"/>
          <w:szCs w:val="15"/>
          <w:lang w:eastAsia="pl-PL"/>
        </w:rPr>
      </w:pPr>
      <w:r>
        <w:rPr>
          <w:rFonts w:ascii="Calibri Light" w:hAnsi="Calibri Light" w:cs="Calibri Light"/>
          <w:bCs/>
          <w:color w:val="000000"/>
          <w:sz w:val="15"/>
          <w:szCs w:val="15"/>
          <w:lang w:eastAsia="pl-PL"/>
        </w:rPr>
        <w:t>Załącznik nr 2 opis przedmiotu zamówienia</w:t>
      </w:r>
    </w:p>
    <w:p w14:paraId="571D7B02" w14:textId="77777777" w:rsidR="00C37620" w:rsidRDefault="00C37620" w:rsidP="00C37620">
      <w:pPr>
        <w:pStyle w:val="Standard"/>
        <w:spacing w:after="0" w:line="276" w:lineRule="auto"/>
        <w:jc w:val="right"/>
        <w:rPr>
          <w:rFonts w:ascii="Calibri Light" w:hAnsi="Calibri Light" w:cs="Calibri Light"/>
          <w:bCs/>
          <w:color w:val="000000"/>
          <w:sz w:val="15"/>
          <w:szCs w:val="15"/>
          <w:lang w:eastAsia="pl-PL"/>
        </w:rPr>
      </w:pPr>
    </w:p>
    <w:p w14:paraId="2104DF75" w14:textId="77777777" w:rsidR="00C37620" w:rsidRDefault="00C37620" w:rsidP="00C37620">
      <w:pPr>
        <w:pStyle w:val="Nagwek2"/>
        <w:tabs>
          <w:tab w:val="right" w:pos="9071"/>
        </w:tabs>
        <w:spacing w:line="276" w:lineRule="auto"/>
        <w:rPr>
          <w:rFonts w:ascii="Calibri Light" w:hAnsi="Calibri Light" w:cs="Calibri Light"/>
          <w:i/>
          <w:iCs/>
          <w:sz w:val="15"/>
          <w:szCs w:val="15"/>
        </w:rPr>
      </w:pPr>
    </w:p>
    <w:p w14:paraId="52FD5C47" w14:textId="77777777" w:rsidR="00C37620" w:rsidRDefault="00C37620" w:rsidP="00C37620">
      <w:pPr>
        <w:pStyle w:val="Standard"/>
        <w:spacing w:line="276" w:lineRule="auto"/>
        <w:jc w:val="right"/>
        <w:rPr>
          <w:rFonts w:ascii="Calibri Light" w:hAnsi="Calibri Light" w:cs="Calibri Light"/>
          <w:b/>
          <w:sz w:val="23"/>
          <w:szCs w:val="23"/>
          <w:lang w:eastAsia="pl-PL"/>
        </w:rPr>
      </w:pPr>
    </w:p>
    <w:p w14:paraId="5CC9E24A" w14:textId="77777777" w:rsidR="00C37620" w:rsidRDefault="00C37620" w:rsidP="00C37620">
      <w:pPr>
        <w:pStyle w:val="Standard"/>
        <w:suppressAutoHyphens w:val="0"/>
        <w:overflowPunct w:val="0"/>
        <w:spacing w:line="276" w:lineRule="auto"/>
        <w:jc w:val="center"/>
        <w:rPr>
          <w:rFonts w:ascii="Calibri Light" w:hAnsi="Calibri Light" w:cs="Calibri Light"/>
          <w:b/>
          <w:bCs/>
          <w:sz w:val="23"/>
          <w:szCs w:val="23"/>
          <w:lang w:eastAsia="pl-PL"/>
        </w:rPr>
      </w:pPr>
      <w:r>
        <w:rPr>
          <w:rFonts w:ascii="Calibri Light" w:hAnsi="Calibri Light" w:cs="Calibri Light"/>
          <w:b/>
          <w:bCs/>
          <w:sz w:val="23"/>
          <w:szCs w:val="23"/>
          <w:lang w:eastAsia="pl-PL"/>
        </w:rPr>
        <w:t>SZCZEGÓŁOWY OPIS PRZEDMIOTU ZAMÓWIENIA</w:t>
      </w:r>
    </w:p>
    <w:p w14:paraId="47FB0A32" w14:textId="77777777" w:rsidR="00C37620" w:rsidRDefault="00C37620" w:rsidP="00C37620">
      <w:pPr>
        <w:pStyle w:val="Standard"/>
        <w:spacing w:line="276" w:lineRule="auto"/>
        <w:rPr>
          <w:rFonts w:ascii="Calibri Light" w:hAnsi="Calibri Light" w:cs="Calibri Light"/>
          <w:sz w:val="23"/>
          <w:szCs w:val="23"/>
        </w:rPr>
      </w:pPr>
      <w:r>
        <w:rPr>
          <w:rFonts w:ascii="Calibri Light" w:hAnsi="Calibri Light" w:cs="Calibri Light"/>
          <w:sz w:val="23"/>
          <w:szCs w:val="23"/>
        </w:rPr>
        <w:t>Przygotowanie i dostarczenie całodziennego wyżywienia dla pacjentów hospitalizowanych.</w:t>
      </w:r>
    </w:p>
    <w:p w14:paraId="04C30DCA" w14:textId="77777777" w:rsidR="00C37620" w:rsidRDefault="00C37620" w:rsidP="00C37620">
      <w:pPr>
        <w:pStyle w:val="Standard"/>
        <w:spacing w:line="276" w:lineRule="auto"/>
        <w:rPr>
          <w:rFonts w:ascii="Calibri Light" w:hAnsi="Calibri Light" w:cs="Calibri Light"/>
          <w:sz w:val="23"/>
          <w:szCs w:val="23"/>
        </w:rPr>
      </w:pPr>
    </w:p>
    <w:p w14:paraId="49F4A7E5" w14:textId="77777777" w:rsidR="00C37620" w:rsidRDefault="00C37620" w:rsidP="00C37620">
      <w:pPr>
        <w:pStyle w:val="Standard"/>
        <w:spacing w:line="276" w:lineRule="auto"/>
        <w:rPr>
          <w:rFonts w:ascii="Calibri Light" w:hAnsi="Calibri Light" w:cs="Calibri Light"/>
          <w:sz w:val="23"/>
          <w:szCs w:val="23"/>
        </w:rPr>
      </w:pPr>
      <w:r>
        <w:rPr>
          <w:rFonts w:ascii="Calibri Light" w:hAnsi="Calibri Light" w:cs="Calibri Light"/>
          <w:sz w:val="23"/>
          <w:szCs w:val="23"/>
        </w:rPr>
        <w:t>Oddziały mieszczą się w dwóch oddzielnych budynkach.</w:t>
      </w:r>
    </w:p>
    <w:p w14:paraId="49D9C7CB" w14:textId="77777777" w:rsidR="00C37620" w:rsidRDefault="00C37620" w:rsidP="00C37620">
      <w:pPr>
        <w:pStyle w:val="Standard"/>
        <w:spacing w:line="276" w:lineRule="auto"/>
        <w:rPr>
          <w:rFonts w:ascii="Calibri Light" w:hAnsi="Calibri Light" w:cs="Calibri Light"/>
          <w:sz w:val="23"/>
          <w:szCs w:val="23"/>
        </w:rPr>
      </w:pPr>
    </w:p>
    <w:p w14:paraId="42D29B26" w14:textId="77777777" w:rsidR="00C37620" w:rsidRDefault="00C37620" w:rsidP="00C37620">
      <w:pPr>
        <w:pStyle w:val="Standard"/>
        <w:spacing w:line="276" w:lineRule="auto"/>
        <w:jc w:val="center"/>
        <w:rPr>
          <w:rFonts w:ascii="Calibri Light" w:hAnsi="Calibri Light" w:cs="Calibri Light"/>
          <w:sz w:val="23"/>
          <w:szCs w:val="23"/>
        </w:rPr>
      </w:pPr>
      <w:r>
        <w:rPr>
          <w:rFonts w:ascii="Calibri Light" w:hAnsi="Calibri Light" w:cs="Calibri Light"/>
          <w:sz w:val="23"/>
          <w:szCs w:val="23"/>
        </w:rPr>
        <w:t>STRUKTURA ODDZIAŁÓW SZPITALNYCH</w:t>
      </w:r>
    </w:p>
    <w:tbl>
      <w:tblPr>
        <w:tblW w:w="9645" w:type="dxa"/>
        <w:tblInd w:w="-10" w:type="dxa"/>
        <w:tblLayout w:type="fixed"/>
        <w:tblCellMar>
          <w:left w:w="10" w:type="dxa"/>
          <w:right w:w="10" w:type="dxa"/>
        </w:tblCellMar>
        <w:tblLook w:val="0000" w:firstRow="0" w:lastRow="0" w:firstColumn="0" w:lastColumn="0" w:noHBand="0" w:noVBand="0"/>
      </w:tblPr>
      <w:tblGrid>
        <w:gridCol w:w="2083"/>
        <w:gridCol w:w="5639"/>
        <w:gridCol w:w="1923"/>
      </w:tblGrid>
      <w:tr w:rsidR="00C37620" w14:paraId="7ABF522F" w14:textId="77777777" w:rsidTr="008E3F39">
        <w:tc>
          <w:tcPr>
            <w:tcW w:w="2083" w:type="dxa"/>
            <w:tcBorders>
              <w:top w:val="single" w:sz="2" w:space="0" w:color="000001"/>
              <w:left w:val="single" w:sz="2" w:space="0" w:color="000001"/>
              <w:bottom w:val="single" w:sz="2" w:space="0" w:color="000001"/>
            </w:tcBorders>
            <w:shd w:val="clear" w:color="auto" w:fill="auto"/>
            <w:tcMar>
              <w:top w:w="0" w:type="dxa"/>
              <w:left w:w="10" w:type="dxa"/>
              <w:bottom w:w="0" w:type="dxa"/>
              <w:right w:w="10" w:type="dxa"/>
            </w:tcMar>
          </w:tcPr>
          <w:p w14:paraId="2496E9EE"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Lokalizacja</w:t>
            </w:r>
          </w:p>
        </w:tc>
        <w:tc>
          <w:tcPr>
            <w:tcW w:w="5639" w:type="dxa"/>
            <w:tcBorders>
              <w:top w:val="single" w:sz="2" w:space="0" w:color="000001"/>
              <w:left w:val="single" w:sz="2" w:space="0" w:color="000001"/>
              <w:bottom w:val="single" w:sz="2" w:space="0" w:color="000001"/>
            </w:tcBorders>
            <w:shd w:val="clear" w:color="auto" w:fill="auto"/>
            <w:tcMar>
              <w:top w:w="0" w:type="dxa"/>
              <w:left w:w="10" w:type="dxa"/>
              <w:bottom w:w="0" w:type="dxa"/>
              <w:right w:w="10" w:type="dxa"/>
            </w:tcMar>
          </w:tcPr>
          <w:p w14:paraId="4C99233B"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 xml:space="preserve"> Nazwa oddziału</w:t>
            </w:r>
          </w:p>
        </w:tc>
        <w:tc>
          <w:tcPr>
            <w:tcW w:w="1923" w:type="dxa"/>
            <w:tcBorders>
              <w:top w:val="single" w:sz="2" w:space="0" w:color="000001"/>
              <w:left w:val="single" w:sz="2" w:space="0" w:color="000001"/>
              <w:bottom w:val="single" w:sz="2" w:space="0" w:color="000001"/>
              <w:right w:val="single" w:sz="2" w:space="0" w:color="000001"/>
            </w:tcBorders>
            <w:shd w:val="clear" w:color="auto" w:fill="auto"/>
            <w:tcMar>
              <w:top w:w="0" w:type="dxa"/>
              <w:left w:w="10" w:type="dxa"/>
              <w:bottom w:w="0" w:type="dxa"/>
              <w:right w:w="10" w:type="dxa"/>
            </w:tcMar>
          </w:tcPr>
          <w:p w14:paraId="29E96B1F"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Ilość  łóżek</w:t>
            </w:r>
          </w:p>
        </w:tc>
      </w:tr>
      <w:tr w:rsidR="00C37620" w14:paraId="660D3E25" w14:textId="77777777" w:rsidTr="008E3F39">
        <w:tc>
          <w:tcPr>
            <w:tcW w:w="2083" w:type="dxa"/>
            <w:tcBorders>
              <w:left w:val="single" w:sz="2" w:space="0" w:color="000001"/>
              <w:bottom w:val="single" w:sz="2" w:space="0" w:color="000001"/>
            </w:tcBorders>
            <w:shd w:val="clear" w:color="auto" w:fill="auto"/>
            <w:tcMar>
              <w:top w:w="0" w:type="dxa"/>
              <w:left w:w="10" w:type="dxa"/>
              <w:bottom w:w="0" w:type="dxa"/>
              <w:right w:w="10" w:type="dxa"/>
            </w:tcMar>
          </w:tcPr>
          <w:p w14:paraId="18C0D1AF"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I piętro ( budynek główny szpitala)</w:t>
            </w:r>
          </w:p>
        </w:tc>
        <w:tc>
          <w:tcPr>
            <w:tcW w:w="5639" w:type="dxa"/>
            <w:tcBorders>
              <w:left w:val="single" w:sz="2" w:space="0" w:color="000001"/>
              <w:bottom w:val="single" w:sz="2" w:space="0" w:color="000001"/>
            </w:tcBorders>
            <w:shd w:val="clear" w:color="auto" w:fill="auto"/>
            <w:tcMar>
              <w:top w:w="0" w:type="dxa"/>
              <w:left w:w="10" w:type="dxa"/>
              <w:bottom w:w="0" w:type="dxa"/>
              <w:right w:w="10" w:type="dxa"/>
            </w:tcMar>
          </w:tcPr>
          <w:p w14:paraId="3838DCC0" w14:textId="77777777" w:rsidR="00C37620" w:rsidRDefault="00C37620" w:rsidP="008E3F39">
            <w:pPr>
              <w:pStyle w:val="TableContents"/>
              <w:rPr>
                <w:rFonts w:ascii="Calibri Light" w:hAnsi="Calibri Light"/>
                <w:sz w:val="23"/>
                <w:szCs w:val="23"/>
              </w:rPr>
            </w:pPr>
            <w:r>
              <w:rPr>
                <w:rFonts w:ascii="Calibri Light" w:hAnsi="Calibri Light"/>
                <w:sz w:val="23"/>
                <w:szCs w:val="23"/>
              </w:rPr>
              <w:t>Zakład Opiekuńczo-Leczniczy</w:t>
            </w:r>
          </w:p>
        </w:tc>
        <w:tc>
          <w:tcPr>
            <w:tcW w:w="1923" w:type="dxa"/>
            <w:tcBorders>
              <w:left w:val="single" w:sz="2" w:space="0" w:color="000001"/>
              <w:bottom w:val="single" w:sz="2" w:space="0" w:color="000001"/>
              <w:right w:val="single" w:sz="2" w:space="0" w:color="000001"/>
            </w:tcBorders>
            <w:shd w:val="clear" w:color="auto" w:fill="auto"/>
            <w:tcMar>
              <w:top w:w="0" w:type="dxa"/>
              <w:left w:w="10" w:type="dxa"/>
              <w:bottom w:w="0" w:type="dxa"/>
              <w:right w:w="10" w:type="dxa"/>
            </w:tcMar>
          </w:tcPr>
          <w:p w14:paraId="787971BC" w14:textId="77777777" w:rsidR="00C37620" w:rsidRDefault="00C37620" w:rsidP="008E3F39">
            <w:pPr>
              <w:pStyle w:val="TableContents"/>
              <w:rPr>
                <w:rFonts w:ascii="Calibri Light" w:hAnsi="Calibri Light"/>
                <w:sz w:val="23"/>
                <w:szCs w:val="23"/>
              </w:rPr>
            </w:pPr>
            <w:r>
              <w:rPr>
                <w:rFonts w:ascii="Calibri Light" w:hAnsi="Calibri Light"/>
                <w:sz w:val="23"/>
                <w:szCs w:val="23"/>
              </w:rPr>
              <w:t>26</w:t>
            </w:r>
          </w:p>
        </w:tc>
      </w:tr>
      <w:tr w:rsidR="00C37620" w14:paraId="51833947" w14:textId="77777777" w:rsidTr="008E3F39">
        <w:tc>
          <w:tcPr>
            <w:tcW w:w="2083" w:type="dxa"/>
            <w:tcBorders>
              <w:left w:val="single" w:sz="2" w:space="0" w:color="000001"/>
              <w:bottom w:val="single" w:sz="2" w:space="0" w:color="000001"/>
            </w:tcBorders>
            <w:shd w:val="clear" w:color="auto" w:fill="auto"/>
            <w:tcMar>
              <w:top w:w="0" w:type="dxa"/>
              <w:left w:w="10" w:type="dxa"/>
              <w:bottom w:w="0" w:type="dxa"/>
              <w:right w:w="10" w:type="dxa"/>
            </w:tcMar>
          </w:tcPr>
          <w:p w14:paraId="2515ED3B"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I  piętro (budynek główny szpitala)</w:t>
            </w:r>
          </w:p>
        </w:tc>
        <w:tc>
          <w:tcPr>
            <w:tcW w:w="5639" w:type="dxa"/>
            <w:tcBorders>
              <w:left w:val="single" w:sz="2" w:space="0" w:color="000001"/>
              <w:bottom w:val="single" w:sz="2" w:space="0" w:color="000001"/>
            </w:tcBorders>
            <w:shd w:val="clear" w:color="auto" w:fill="auto"/>
            <w:tcMar>
              <w:top w:w="0" w:type="dxa"/>
              <w:left w:w="10" w:type="dxa"/>
              <w:bottom w:w="0" w:type="dxa"/>
              <w:right w:w="10" w:type="dxa"/>
            </w:tcMar>
          </w:tcPr>
          <w:p w14:paraId="553AB777" w14:textId="77777777" w:rsidR="00C37620" w:rsidRDefault="00C37620" w:rsidP="008E3F39">
            <w:pPr>
              <w:pStyle w:val="TableContents"/>
              <w:rPr>
                <w:rFonts w:ascii="Calibri Light" w:hAnsi="Calibri Light"/>
                <w:sz w:val="23"/>
                <w:szCs w:val="23"/>
              </w:rPr>
            </w:pPr>
            <w:r>
              <w:rPr>
                <w:rFonts w:ascii="Calibri Light" w:hAnsi="Calibri Light"/>
                <w:sz w:val="23"/>
                <w:szCs w:val="23"/>
              </w:rPr>
              <w:t>Oddział Wewnętrzny</w:t>
            </w:r>
          </w:p>
        </w:tc>
        <w:tc>
          <w:tcPr>
            <w:tcW w:w="1923" w:type="dxa"/>
            <w:tcBorders>
              <w:left w:val="single" w:sz="2" w:space="0" w:color="000001"/>
              <w:bottom w:val="single" w:sz="2" w:space="0" w:color="000001"/>
              <w:right w:val="single" w:sz="2" w:space="0" w:color="000001"/>
            </w:tcBorders>
            <w:shd w:val="clear" w:color="auto" w:fill="auto"/>
            <w:tcMar>
              <w:top w:w="0" w:type="dxa"/>
              <w:left w:w="10" w:type="dxa"/>
              <w:bottom w:w="0" w:type="dxa"/>
              <w:right w:w="10" w:type="dxa"/>
            </w:tcMar>
          </w:tcPr>
          <w:p w14:paraId="489D3190" w14:textId="77777777" w:rsidR="00C37620" w:rsidRDefault="00C37620" w:rsidP="008E3F39">
            <w:pPr>
              <w:pStyle w:val="TableContents"/>
              <w:rPr>
                <w:rFonts w:ascii="Calibri Light" w:hAnsi="Calibri Light"/>
                <w:sz w:val="23"/>
                <w:szCs w:val="23"/>
              </w:rPr>
            </w:pPr>
            <w:r>
              <w:rPr>
                <w:rFonts w:ascii="Calibri Light" w:hAnsi="Calibri Light"/>
                <w:sz w:val="23"/>
                <w:szCs w:val="23"/>
              </w:rPr>
              <w:t>42</w:t>
            </w:r>
          </w:p>
        </w:tc>
      </w:tr>
      <w:tr w:rsidR="00C37620" w14:paraId="73EF424F" w14:textId="77777777" w:rsidTr="008E3F39">
        <w:tc>
          <w:tcPr>
            <w:tcW w:w="2083" w:type="dxa"/>
            <w:tcBorders>
              <w:left w:val="single" w:sz="2" w:space="0" w:color="000001"/>
              <w:bottom w:val="single" w:sz="2" w:space="0" w:color="000001"/>
            </w:tcBorders>
            <w:shd w:val="clear" w:color="auto" w:fill="auto"/>
            <w:tcMar>
              <w:top w:w="0" w:type="dxa"/>
              <w:left w:w="10" w:type="dxa"/>
              <w:bottom w:w="0" w:type="dxa"/>
              <w:right w:w="10" w:type="dxa"/>
            </w:tcMar>
          </w:tcPr>
          <w:p w14:paraId="32393C13"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II piętro (budynek główny szpitala )</w:t>
            </w:r>
          </w:p>
        </w:tc>
        <w:tc>
          <w:tcPr>
            <w:tcW w:w="5639" w:type="dxa"/>
            <w:tcBorders>
              <w:left w:val="single" w:sz="2" w:space="0" w:color="000001"/>
              <w:bottom w:val="single" w:sz="2" w:space="0" w:color="000001"/>
            </w:tcBorders>
            <w:shd w:val="clear" w:color="auto" w:fill="auto"/>
            <w:tcMar>
              <w:top w:w="0" w:type="dxa"/>
              <w:left w:w="10" w:type="dxa"/>
              <w:bottom w:w="0" w:type="dxa"/>
              <w:right w:w="10" w:type="dxa"/>
            </w:tcMar>
          </w:tcPr>
          <w:p w14:paraId="58C2723A"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Oddział Pediatryczny</w:t>
            </w:r>
          </w:p>
        </w:tc>
        <w:tc>
          <w:tcPr>
            <w:tcW w:w="1923" w:type="dxa"/>
            <w:tcBorders>
              <w:left w:val="single" w:sz="2" w:space="0" w:color="000001"/>
              <w:bottom w:val="single" w:sz="2" w:space="0" w:color="000001"/>
              <w:right w:val="single" w:sz="2" w:space="0" w:color="000001"/>
            </w:tcBorders>
            <w:shd w:val="clear" w:color="auto" w:fill="auto"/>
            <w:tcMar>
              <w:top w:w="0" w:type="dxa"/>
              <w:left w:w="10" w:type="dxa"/>
              <w:bottom w:w="0" w:type="dxa"/>
              <w:right w:w="10" w:type="dxa"/>
            </w:tcMar>
          </w:tcPr>
          <w:p w14:paraId="36A5064B"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16</w:t>
            </w:r>
          </w:p>
        </w:tc>
      </w:tr>
      <w:tr w:rsidR="00C37620" w14:paraId="3304E6F7" w14:textId="77777777" w:rsidTr="008E3F39">
        <w:tc>
          <w:tcPr>
            <w:tcW w:w="2083" w:type="dxa"/>
            <w:tcBorders>
              <w:left w:val="single" w:sz="2" w:space="0" w:color="000001"/>
              <w:bottom w:val="single" w:sz="2" w:space="0" w:color="000001"/>
            </w:tcBorders>
            <w:shd w:val="clear" w:color="auto" w:fill="auto"/>
            <w:tcMar>
              <w:top w:w="0" w:type="dxa"/>
              <w:left w:w="10" w:type="dxa"/>
              <w:bottom w:w="0" w:type="dxa"/>
              <w:right w:w="10" w:type="dxa"/>
            </w:tcMar>
          </w:tcPr>
          <w:p w14:paraId="3CCFD373"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I piętro (budynek oddziału Płucnego)</w:t>
            </w:r>
          </w:p>
        </w:tc>
        <w:tc>
          <w:tcPr>
            <w:tcW w:w="5639" w:type="dxa"/>
            <w:tcBorders>
              <w:left w:val="single" w:sz="2" w:space="0" w:color="000001"/>
              <w:bottom w:val="single" w:sz="2" w:space="0" w:color="000001"/>
            </w:tcBorders>
            <w:shd w:val="clear" w:color="auto" w:fill="auto"/>
            <w:tcMar>
              <w:top w:w="0" w:type="dxa"/>
              <w:left w:w="10" w:type="dxa"/>
              <w:bottom w:w="0" w:type="dxa"/>
              <w:right w:w="10" w:type="dxa"/>
            </w:tcMar>
          </w:tcPr>
          <w:p w14:paraId="0BEFBB45"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Oddział Gruźliczy</w:t>
            </w:r>
          </w:p>
        </w:tc>
        <w:tc>
          <w:tcPr>
            <w:tcW w:w="1923" w:type="dxa"/>
            <w:vMerge w:val="restart"/>
            <w:tcBorders>
              <w:left w:val="single" w:sz="2" w:space="0" w:color="000001"/>
              <w:bottom w:val="single" w:sz="2" w:space="0" w:color="000001"/>
              <w:right w:val="single" w:sz="2" w:space="0" w:color="000001"/>
            </w:tcBorders>
            <w:shd w:val="clear" w:color="auto" w:fill="auto"/>
            <w:tcMar>
              <w:top w:w="0" w:type="dxa"/>
              <w:left w:w="10" w:type="dxa"/>
              <w:bottom w:w="0" w:type="dxa"/>
              <w:right w:w="10" w:type="dxa"/>
            </w:tcMar>
          </w:tcPr>
          <w:p w14:paraId="06F00D67" w14:textId="77777777" w:rsidR="00C37620" w:rsidRDefault="00C37620" w:rsidP="008E3F39">
            <w:pPr>
              <w:pStyle w:val="TableContents"/>
              <w:spacing w:line="276" w:lineRule="auto"/>
              <w:rPr>
                <w:rFonts w:ascii="Calibri Light" w:hAnsi="Calibri Light" w:cs="Calibri Light"/>
                <w:sz w:val="23"/>
                <w:szCs w:val="23"/>
              </w:rPr>
            </w:pPr>
          </w:p>
          <w:p w14:paraId="423ED8E6" w14:textId="77777777" w:rsidR="00C37620" w:rsidRDefault="00C37620" w:rsidP="008E3F39">
            <w:pPr>
              <w:pStyle w:val="TableContents"/>
              <w:spacing w:line="276" w:lineRule="auto"/>
              <w:rPr>
                <w:rFonts w:ascii="Calibri Light" w:hAnsi="Calibri Light" w:cs="Calibri Light"/>
                <w:sz w:val="23"/>
                <w:szCs w:val="23"/>
              </w:rPr>
            </w:pPr>
          </w:p>
          <w:p w14:paraId="0013B70A"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32</w:t>
            </w:r>
          </w:p>
          <w:p w14:paraId="0F61B90D" w14:textId="77777777" w:rsidR="00C37620" w:rsidRDefault="00C37620" w:rsidP="008E3F39">
            <w:pPr>
              <w:pStyle w:val="TableContents"/>
              <w:spacing w:line="276" w:lineRule="auto"/>
              <w:rPr>
                <w:rFonts w:ascii="Calibri Light" w:hAnsi="Calibri Light" w:cs="Calibri Light"/>
                <w:sz w:val="23"/>
                <w:szCs w:val="23"/>
              </w:rPr>
            </w:pPr>
          </w:p>
        </w:tc>
      </w:tr>
      <w:tr w:rsidR="00C37620" w14:paraId="71835BBF" w14:textId="77777777" w:rsidTr="008E3F39">
        <w:tc>
          <w:tcPr>
            <w:tcW w:w="2083" w:type="dxa"/>
            <w:tcBorders>
              <w:left w:val="single" w:sz="2" w:space="0" w:color="000001"/>
              <w:bottom w:val="single" w:sz="4" w:space="0" w:color="00000A"/>
            </w:tcBorders>
            <w:shd w:val="clear" w:color="auto" w:fill="auto"/>
            <w:tcMar>
              <w:top w:w="0" w:type="dxa"/>
              <w:left w:w="10" w:type="dxa"/>
              <w:bottom w:w="0" w:type="dxa"/>
              <w:right w:w="10" w:type="dxa"/>
            </w:tcMar>
          </w:tcPr>
          <w:p w14:paraId="5E1D5E8D"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II piętro (budynek oddziału  Płucnego)</w:t>
            </w:r>
          </w:p>
        </w:tc>
        <w:tc>
          <w:tcPr>
            <w:tcW w:w="5639" w:type="dxa"/>
            <w:tcBorders>
              <w:left w:val="single" w:sz="2" w:space="0" w:color="000001"/>
              <w:bottom w:val="single" w:sz="4" w:space="0" w:color="00000A"/>
            </w:tcBorders>
            <w:shd w:val="clear" w:color="auto" w:fill="auto"/>
            <w:tcMar>
              <w:top w:w="0" w:type="dxa"/>
              <w:left w:w="10" w:type="dxa"/>
              <w:bottom w:w="0" w:type="dxa"/>
              <w:right w:w="10" w:type="dxa"/>
            </w:tcMar>
          </w:tcPr>
          <w:p w14:paraId="27C1202A"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Oddział Płucny</w:t>
            </w:r>
          </w:p>
        </w:tc>
        <w:tc>
          <w:tcPr>
            <w:tcW w:w="1923" w:type="dxa"/>
            <w:vMerge/>
            <w:tcBorders>
              <w:left w:val="single" w:sz="2" w:space="0" w:color="000001"/>
              <w:bottom w:val="single" w:sz="2" w:space="0" w:color="000001"/>
              <w:right w:val="single" w:sz="2" w:space="0" w:color="000001"/>
            </w:tcBorders>
            <w:shd w:val="clear" w:color="auto" w:fill="auto"/>
            <w:tcMar>
              <w:top w:w="0" w:type="dxa"/>
              <w:left w:w="10" w:type="dxa"/>
              <w:bottom w:w="0" w:type="dxa"/>
              <w:right w:w="10" w:type="dxa"/>
            </w:tcMar>
          </w:tcPr>
          <w:p w14:paraId="36FBB60A" w14:textId="77777777" w:rsidR="00C37620" w:rsidRDefault="00C37620" w:rsidP="008E3F39"/>
        </w:tc>
      </w:tr>
      <w:tr w:rsidR="00C37620" w14:paraId="23842DF1" w14:textId="77777777" w:rsidTr="008E3F39">
        <w:tc>
          <w:tcPr>
            <w:tcW w:w="772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7639E7A" w14:textId="77777777" w:rsidR="00C37620" w:rsidRDefault="00C37620" w:rsidP="008E3F39">
            <w:pPr>
              <w:pStyle w:val="TableContents"/>
              <w:spacing w:line="276" w:lineRule="auto"/>
              <w:jc w:val="right"/>
              <w:rPr>
                <w:rFonts w:ascii="Calibri Light" w:hAnsi="Calibri Light" w:cs="Calibri Light"/>
                <w:b/>
                <w:bCs/>
                <w:sz w:val="23"/>
                <w:szCs w:val="23"/>
              </w:rPr>
            </w:pPr>
            <w:r>
              <w:rPr>
                <w:rFonts w:ascii="Calibri Light" w:hAnsi="Calibri Light" w:cs="Calibri Light"/>
                <w:b/>
                <w:bCs/>
                <w:sz w:val="23"/>
                <w:szCs w:val="23"/>
              </w:rPr>
              <w:t>RAZEM:</w:t>
            </w:r>
          </w:p>
        </w:tc>
        <w:tc>
          <w:tcPr>
            <w:tcW w:w="192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3C3A456" w14:textId="77777777" w:rsidR="00C37620" w:rsidRDefault="00C37620" w:rsidP="008E3F39">
            <w:pPr>
              <w:pStyle w:val="Standard"/>
              <w:spacing w:line="276" w:lineRule="auto"/>
              <w:rPr>
                <w:rFonts w:ascii="Calibri Light" w:hAnsi="Calibri Light" w:cs="Calibri Light"/>
                <w:sz w:val="23"/>
                <w:szCs w:val="23"/>
              </w:rPr>
            </w:pPr>
            <w:r>
              <w:rPr>
                <w:rFonts w:ascii="Calibri Light" w:hAnsi="Calibri Light" w:cs="Calibri Light"/>
                <w:sz w:val="23"/>
                <w:szCs w:val="23"/>
              </w:rPr>
              <w:t>116</w:t>
            </w:r>
          </w:p>
        </w:tc>
      </w:tr>
    </w:tbl>
    <w:p w14:paraId="20E340F5" w14:textId="77777777" w:rsidR="00C37620" w:rsidRDefault="00C37620" w:rsidP="00C37620">
      <w:pPr>
        <w:pStyle w:val="Standard"/>
        <w:spacing w:line="276" w:lineRule="auto"/>
        <w:rPr>
          <w:rFonts w:ascii="Calibri Light" w:hAnsi="Calibri Light" w:cs="Calibri Light"/>
          <w:sz w:val="23"/>
          <w:szCs w:val="23"/>
        </w:rPr>
      </w:pPr>
    </w:p>
    <w:p w14:paraId="493FB8A4" w14:textId="77777777" w:rsidR="00C37620" w:rsidRDefault="00C37620" w:rsidP="00C37620">
      <w:pPr>
        <w:pStyle w:val="Standard"/>
        <w:spacing w:line="276" w:lineRule="auto"/>
        <w:rPr>
          <w:rFonts w:ascii="Calibri Light" w:hAnsi="Calibri Light" w:cs="Calibri Light"/>
          <w:sz w:val="23"/>
          <w:szCs w:val="23"/>
        </w:rPr>
      </w:pPr>
    </w:p>
    <w:p w14:paraId="2C9B49EA" w14:textId="77777777" w:rsidR="00C37620" w:rsidRDefault="00C37620" w:rsidP="00C37620">
      <w:pPr>
        <w:pStyle w:val="Standard"/>
      </w:pPr>
      <w:r>
        <w:t>PRAWO OPCJI</w:t>
      </w:r>
    </w:p>
    <w:p w14:paraId="5C6F63C8" w14:textId="77777777" w:rsidR="00C37620" w:rsidRDefault="00C37620" w:rsidP="00C37620">
      <w:pPr>
        <w:pStyle w:val="Standard"/>
      </w:pPr>
    </w:p>
    <w:tbl>
      <w:tblPr>
        <w:tblW w:w="9645" w:type="dxa"/>
        <w:tblInd w:w="-10" w:type="dxa"/>
        <w:tblLayout w:type="fixed"/>
        <w:tblCellMar>
          <w:left w:w="10" w:type="dxa"/>
          <w:right w:w="10" w:type="dxa"/>
        </w:tblCellMar>
        <w:tblLook w:val="0000" w:firstRow="0" w:lastRow="0" w:firstColumn="0" w:lastColumn="0" w:noHBand="0" w:noVBand="0"/>
      </w:tblPr>
      <w:tblGrid>
        <w:gridCol w:w="2083"/>
        <w:gridCol w:w="5639"/>
        <w:gridCol w:w="1923"/>
      </w:tblGrid>
      <w:tr w:rsidR="00C37620" w14:paraId="01C77B74" w14:textId="77777777" w:rsidTr="008E3F39">
        <w:tc>
          <w:tcPr>
            <w:tcW w:w="2083" w:type="dxa"/>
            <w:tcBorders>
              <w:top w:val="single" w:sz="2" w:space="0" w:color="000001"/>
              <w:left w:val="single" w:sz="2" w:space="0" w:color="000001"/>
              <w:bottom w:val="single" w:sz="2" w:space="0" w:color="000001"/>
            </w:tcBorders>
            <w:shd w:val="clear" w:color="auto" w:fill="auto"/>
            <w:tcMar>
              <w:top w:w="0" w:type="dxa"/>
              <w:left w:w="10" w:type="dxa"/>
              <w:bottom w:w="0" w:type="dxa"/>
              <w:right w:w="10" w:type="dxa"/>
            </w:tcMar>
          </w:tcPr>
          <w:p w14:paraId="3853DE53"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I piętro ( budynek główny szpitala)</w:t>
            </w:r>
          </w:p>
        </w:tc>
        <w:tc>
          <w:tcPr>
            <w:tcW w:w="5639" w:type="dxa"/>
            <w:tcBorders>
              <w:top w:val="single" w:sz="2" w:space="0" w:color="000001"/>
              <w:left w:val="single" w:sz="2" w:space="0" w:color="000001"/>
              <w:bottom w:val="single" w:sz="2" w:space="0" w:color="000001"/>
            </w:tcBorders>
            <w:shd w:val="clear" w:color="auto" w:fill="auto"/>
            <w:tcMar>
              <w:top w:w="0" w:type="dxa"/>
              <w:left w:w="10" w:type="dxa"/>
              <w:bottom w:w="0" w:type="dxa"/>
              <w:right w:w="10" w:type="dxa"/>
            </w:tcMar>
          </w:tcPr>
          <w:p w14:paraId="0484FADC" w14:textId="77777777" w:rsidR="00C37620" w:rsidRDefault="00C37620" w:rsidP="008E3F39">
            <w:pPr>
              <w:pStyle w:val="TableContents"/>
              <w:rPr>
                <w:rFonts w:ascii="Calibri Light" w:hAnsi="Calibri Light"/>
                <w:sz w:val="23"/>
                <w:szCs w:val="23"/>
              </w:rPr>
            </w:pPr>
            <w:r>
              <w:rPr>
                <w:rFonts w:ascii="Calibri Light" w:hAnsi="Calibri Light"/>
                <w:sz w:val="23"/>
                <w:szCs w:val="23"/>
              </w:rPr>
              <w:t>Zakład Opiekuńczo-Leczniczy</w:t>
            </w:r>
          </w:p>
        </w:tc>
        <w:tc>
          <w:tcPr>
            <w:tcW w:w="1923" w:type="dxa"/>
            <w:tcBorders>
              <w:top w:val="single" w:sz="2" w:space="0" w:color="000001"/>
              <w:left w:val="single" w:sz="2" w:space="0" w:color="000001"/>
              <w:bottom w:val="single" w:sz="2" w:space="0" w:color="000001"/>
              <w:right w:val="single" w:sz="2" w:space="0" w:color="000001"/>
            </w:tcBorders>
            <w:shd w:val="clear" w:color="auto" w:fill="auto"/>
            <w:tcMar>
              <w:top w:w="0" w:type="dxa"/>
              <w:left w:w="10" w:type="dxa"/>
              <w:bottom w:w="0" w:type="dxa"/>
              <w:right w:w="10" w:type="dxa"/>
            </w:tcMar>
          </w:tcPr>
          <w:p w14:paraId="7C988231" w14:textId="77777777" w:rsidR="00C37620" w:rsidRDefault="00C37620" w:rsidP="008E3F39">
            <w:pPr>
              <w:pStyle w:val="TableContents"/>
              <w:rPr>
                <w:rFonts w:ascii="Calibri Light" w:hAnsi="Calibri Light"/>
                <w:sz w:val="23"/>
                <w:szCs w:val="23"/>
              </w:rPr>
            </w:pPr>
            <w:r>
              <w:rPr>
                <w:rFonts w:ascii="Calibri Light" w:hAnsi="Calibri Light"/>
                <w:sz w:val="23"/>
                <w:szCs w:val="23"/>
              </w:rPr>
              <w:t>26</w:t>
            </w:r>
          </w:p>
        </w:tc>
      </w:tr>
      <w:tr w:rsidR="00C37620" w14:paraId="778EC725" w14:textId="77777777" w:rsidTr="008E3F39">
        <w:tc>
          <w:tcPr>
            <w:tcW w:w="2083" w:type="dxa"/>
            <w:tcBorders>
              <w:left w:val="single" w:sz="2" w:space="0" w:color="000001"/>
              <w:bottom w:val="single" w:sz="2" w:space="0" w:color="000001"/>
            </w:tcBorders>
            <w:shd w:val="clear" w:color="auto" w:fill="auto"/>
            <w:tcMar>
              <w:top w:w="0" w:type="dxa"/>
              <w:left w:w="10" w:type="dxa"/>
              <w:bottom w:w="0" w:type="dxa"/>
              <w:right w:w="10" w:type="dxa"/>
            </w:tcMar>
          </w:tcPr>
          <w:p w14:paraId="5CD7C91C"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I  piętro (budynek główny szpitala)</w:t>
            </w:r>
          </w:p>
        </w:tc>
        <w:tc>
          <w:tcPr>
            <w:tcW w:w="5639" w:type="dxa"/>
            <w:tcBorders>
              <w:left w:val="single" w:sz="2" w:space="0" w:color="000001"/>
              <w:bottom w:val="single" w:sz="2" w:space="0" w:color="000001"/>
            </w:tcBorders>
            <w:shd w:val="clear" w:color="auto" w:fill="auto"/>
            <w:tcMar>
              <w:top w:w="0" w:type="dxa"/>
              <w:left w:w="10" w:type="dxa"/>
              <w:bottom w:w="0" w:type="dxa"/>
              <w:right w:w="10" w:type="dxa"/>
            </w:tcMar>
          </w:tcPr>
          <w:p w14:paraId="5D4B2B50" w14:textId="77777777" w:rsidR="00C37620" w:rsidRDefault="00C37620" w:rsidP="008E3F39">
            <w:pPr>
              <w:pStyle w:val="TableContents"/>
              <w:rPr>
                <w:rFonts w:ascii="Calibri Light" w:hAnsi="Calibri Light"/>
                <w:sz w:val="23"/>
                <w:szCs w:val="23"/>
              </w:rPr>
            </w:pPr>
            <w:r>
              <w:rPr>
                <w:rFonts w:ascii="Calibri Light" w:hAnsi="Calibri Light"/>
                <w:sz w:val="23"/>
                <w:szCs w:val="23"/>
              </w:rPr>
              <w:t>Oddział Wewnętrzny</w:t>
            </w:r>
          </w:p>
        </w:tc>
        <w:tc>
          <w:tcPr>
            <w:tcW w:w="1923" w:type="dxa"/>
            <w:tcBorders>
              <w:left w:val="single" w:sz="2" w:space="0" w:color="000001"/>
              <w:bottom w:val="single" w:sz="2" w:space="0" w:color="000001"/>
              <w:right w:val="single" w:sz="2" w:space="0" w:color="000001"/>
            </w:tcBorders>
            <w:shd w:val="clear" w:color="auto" w:fill="auto"/>
            <w:tcMar>
              <w:top w:w="0" w:type="dxa"/>
              <w:left w:w="10" w:type="dxa"/>
              <w:bottom w:w="0" w:type="dxa"/>
              <w:right w:w="10" w:type="dxa"/>
            </w:tcMar>
          </w:tcPr>
          <w:p w14:paraId="27C97B60" w14:textId="77777777" w:rsidR="00C37620" w:rsidRDefault="00C37620" w:rsidP="008E3F39">
            <w:pPr>
              <w:pStyle w:val="TableContents"/>
              <w:rPr>
                <w:rFonts w:ascii="Calibri Light" w:hAnsi="Calibri Light"/>
                <w:sz w:val="23"/>
                <w:szCs w:val="23"/>
              </w:rPr>
            </w:pPr>
            <w:r>
              <w:rPr>
                <w:rFonts w:ascii="Calibri Light" w:hAnsi="Calibri Light"/>
                <w:sz w:val="23"/>
                <w:szCs w:val="23"/>
              </w:rPr>
              <w:t>42</w:t>
            </w:r>
          </w:p>
        </w:tc>
      </w:tr>
      <w:tr w:rsidR="00C37620" w14:paraId="712BA7F5" w14:textId="77777777" w:rsidTr="008E3F39">
        <w:tc>
          <w:tcPr>
            <w:tcW w:w="2083" w:type="dxa"/>
            <w:tcBorders>
              <w:left w:val="single" w:sz="2" w:space="0" w:color="000001"/>
              <w:bottom w:val="single" w:sz="2" w:space="0" w:color="000001"/>
            </w:tcBorders>
            <w:shd w:val="clear" w:color="auto" w:fill="auto"/>
            <w:tcMar>
              <w:top w:w="0" w:type="dxa"/>
              <w:left w:w="10" w:type="dxa"/>
              <w:bottom w:w="0" w:type="dxa"/>
              <w:right w:w="10" w:type="dxa"/>
            </w:tcMar>
          </w:tcPr>
          <w:p w14:paraId="3B7ADC44"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II piętro (budynek główny szpitala )</w:t>
            </w:r>
          </w:p>
        </w:tc>
        <w:tc>
          <w:tcPr>
            <w:tcW w:w="5639" w:type="dxa"/>
            <w:tcBorders>
              <w:left w:val="single" w:sz="2" w:space="0" w:color="000001"/>
              <w:bottom w:val="single" w:sz="2" w:space="0" w:color="000001"/>
            </w:tcBorders>
            <w:shd w:val="clear" w:color="auto" w:fill="auto"/>
            <w:tcMar>
              <w:top w:w="0" w:type="dxa"/>
              <w:left w:w="10" w:type="dxa"/>
              <w:bottom w:w="0" w:type="dxa"/>
              <w:right w:w="10" w:type="dxa"/>
            </w:tcMar>
          </w:tcPr>
          <w:p w14:paraId="7360E010"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Oddział Pediatryczny</w:t>
            </w:r>
          </w:p>
        </w:tc>
        <w:tc>
          <w:tcPr>
            <w:tcW w:w="1923" w:type="dxa"/>
            <w:tcBorders>
              <w:left w:val="single" w:sz="2" w:space="0" w:color="000001"/>
              <w:bottom w:val="single" w:sz="2" w:space="0" w:color="000001"/>
              <w:right w:val="single" w:sz="2" w:space="0" w:color="000001"/>
            </w:tcBorders>
            <w:shd w:val="clear" w:color="auto" w:fill="auto"/>
            <w:tcMar>
              <w:top w:w="0" w:type="dxa"/>
              <w:left w:w="10" w:type="dxa"/>
              <w:bottom w:w="0" w:type="dxa"/>
              <w:right w:w="10" w:type="dxa"/>
            </w:tcMar>
          </w:tcPr>
          <w:p w14:paraId="6680AAF7"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16</w:t>
            </w:r>
          </w:p>
        </w:tc>
      </w:tr>
      <w:tr w:rsidR="00C37620" w14:paraId="40506001" w14:textId="77777777" w:rsidTr="008E3F39">
        <w:tc>
          <w:tcPr>
            <w:tcW w:w="2083" w:type="dxa"/>
            <w:tcBorders>
              <w:left w:val="single" w:sz="2" w:space="0" w:color="000001"/>
              <w:bottom w:val="single" w:sz="2" w:space="0" w:color="000001"/>
            </w:tcBorders>
            <w:shd w:val="clear" w:color="auto" w:fill="auto"/>
            <w:tcMar>
              <w:top w:w="0" w:type="dxa"/>
              <w:left w:w="10" w:type="dxa"/>
              <w:bottom w:w="0" w:type="dxa"/>
              <w:right w:w="10" w:type="dxa"/>
            </w:tcMar>
          </w:tcPr>
          <w:p w14:paraId="32D7673A" w14:textId="77777777" w:rsidR="00C37620" w:rsidRDefault="00C37620" w:rsidP="008E3F39">
            <w:pPr>
              <w:pStyle w:val="TableContents"/>
              <w:rPr>
                <w:rFonts w:ascii="Calibri Light" w:hAnsi="Calibri Light"/>
                <w:sz w:val="23"/>
                <w:szCs w:val="23"/>
              </w:rPr>
            </w:pPr>
            <w:r>
              <w:rPr>
                <w:rFonts w:ascii="Calibri Light" w:hAnsi="Calibri Light"/>
                <w:sz w:val="23"/>
                <w:szCs w:val="23"/>
              </w:rPr>
              <w:t>II piętro (budynek główny szpitala)</w:t>
            </w:r>
          </w:p>
        </w:tc>
        <w:tc>
          <w:tcPr>
            <w:tcW w:w="5639" w:type="dxa"/>
            <w:tcBorders>
              <w:left w:val="single" w:sz="2" w:space="0" w:color="000001"/>
              <w:bottom w:val="single" w:sz="2" w:space="0" w:color="000001"/>
            </w:tcBorders>
            <w:shd w:val="clear" w:color="auto" w:fill="auto"/>
            <w:tcMar>
              <w:top w:w="0" w:type="dxa"/>
              <w:left w:w="10" w:type="dxa"/>
              <w:bottom w:w="0" w:type="dxa"/>
              <w:right w:w="10" w:type="dxa"/>
            </w:tcMar>
          </w:tcPr>
          <w:p w14:paraId="0C9FF46A" w14:textId="77777777" w:rsidR="00C37620" w:rsidRDefault="00C37620" w:rsidP="008E3F39">
            <w:pPr>
              <w:pStyle w:val="TableContents"/>
              <w:rPr>
                <w:rFonts w:ascii="Calibri Light" w:hAnsi="Calibri Light"/>
                <w:sz w:val="23"/>
                <w:szCs w:val="23"/>
              </w:rPr>
            </w:pPr>
            <w:r>
              <w:rPr>
                <w:rFonts w:ascii="Calibri Light" w:hAnsi="Calibri Light"/>
                <w:sz w:val="23"/>
                <w:szCs w:val="23"/>
              </w:rPr>
              <w:t>Oddział Chirurgiczny</w:t>
            </w:r>
          </w:p>
        </w:tc>
        <w:tc>
          <w:tcPr>
            <w:tcW w:w="1923" w:type="dxa"/>
            <w:tcBorders>
              <w:left w:val="single" w:sz="2" w:space="0" w:color="000001"/>
              <w:bottom w:val="single" w:sz="2" w:space="0" w:color="000001"/>
              <w:right w:val="single" w:sz="2" w:space="0" w:color="000001"/>
            </w:tcBorders>
            <w:shd w:val="clear" w:color="auto" w:fill="auto"/>
            <w:tcMar>
              <w:top w:w="0" w:type="dxa"/>
              <w:left w:w="10" w:type="dxa"/>
              <w:bottom w:w="0" w:type="dxa"/>
              <w:right w:w="10" w:type="dxa"/>
            </w:tcMar>
          </w:tcPr>
          <w:p w14:paraId="6F703FE6" w14:textId="77777777" w:rsidR="00C37620" w:rsidRDefault="00C37620" w:rsidP="008E3F39">
            <w:pPr>
              <w:pStyle w:val="TableContents"/>
              <w:rPr>
                <w:rFonts w:ascii="Calibri Light" w:hAnsi="Calibri Light"/>
                <w:sz w:val="23"/>
                <w:szCs w:val="23"/>
              </w:rPr>
            </w:pPr>
            <w:r>
              <w:rPr>
                <w:rFonts w:ascii="Calibri Light" w:hAnsi="Calibri Light"/>
                <w:sz w:val="23"/>
                <w:szCs w:val="23"/>
              </w:rPr>
              <w:t>21</w:t>
            </w:r>
          </w:p>
        </w:tc>
      </w:tr>
      <w:tr w:rsidR="00C37620" w14:paraId="60E78617" w14:textId="77777777" w:rsidTr="008E3F39">
        <w:tc>
          <w:tcPr>
            <w:tcW w:w="2083" w:type="dxa"/>
            <w:tcBorders>
              <w:left w:val="single" w:sz="2" w:space="0" w:color="000001"/>
              <w:bottom w:val="single" w:sz="2" w:space="0" w:color="000001"/>
            </w:tcBorders>
            <w:shd w:val="clear" w:color="auto" w:fill="auto"/>
            <w:tcMar>
              <w:top w:w="0" w:type="dxa"/>
              <w:left w:w="10" w:type="dxa"/>
              <w:bottom w:w="0" w:type="dxa"/>
              <w:right w:w="10" w:type="dxa"/>
            </w:tcMar>
          </w:tcPr>
          <w:p w14:paraId="667FCD2B"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I piętro (budynek oddziału Płucnego)</w:t>
            </w:r>
          </w:p>
        </w:tc>
        <w:tc>
          <w:tcPr>
            <w:tcW w:w="5639" w:type="dxa"/>
            <w:tcBorders>
              <w:left w:val="single" w:sz="2" w:space="0" w:color="000001"/>
              <w:bottom w:val="single" w:sz="2" w:space="0" w:color="000001"/>
            </w:tcBorders>
            <w:shd w:val="clear" w:color="auto" w:fill="auto"/>
            <w:tcMar>
              <w:top w:w="0" w:type="dxa"/>
              <w:left w:w="10" w:type="dxa"/>
              <w:bottom w:w="0" w:type="dxa"/>
              <w:right w:w="10" w:type="dxa"/>
            </w:tcMar>
          </w:tcPr>
          <w:p w14:paraId="4FEEDD69"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Oddział Gruźliczy</w:t>
            </w:r>
          </w:p>
        </w:tc>
        <w:tc>
          <w:tcPr>
            <w:tcW w:w="1923" w:type="dxa"/>
            <w:vMerge w:val="restart"/>
            <w:tcBorders>
              <w:left w:val="single" w:sz="2" w:space="0" w:color="000001"/>
              <w:bottom w:val="single" w:sz="2" w:space="0" w:color="000001"/>
              <w:right w:val="single" w:sz="2" w:space="0" w:color="000001"/>
            </w:tcBorders>
            <w:shd w:val="clear" w:color="auto" w:fill="auto"/>
            <w:tcMar>
              <w:top w:w="0" w:type="dxa"/>
              <w:left w:w="10" w:type="dxa"/>
              <w:bottom w:w="0" w:type="dxa"/>
              <w:right w:w="10" w:type="dxa"/>
            </w:tcMar>
          </w:tcPr>
          <w:p w14:paraId="19B0E97A" w14:textId="77777777" w:rsidR="00C37620" w:rsidRDefault="00C37620" w:rsidP="008E3F39">
            <w:pPr>
              <w:pStyle w:val="TableContents"/>
              <w:spacing w:line="276" w:lineRule="auto"/>
              <w:rPr>
                <w:rFonts w:ascii="Calibri Light" w:hAnsi="Calibri Light" w:cs="Calibri Light"/>
                <w:sz w:val="23"/>
                <w:szCs w:val="23"/>
              </w:rPr>
            </w:pPr>
          </w:p>
          <w:p w14:paraId="32F9A91D" w14:textId="77777777" w:rsidR="00C37620" w:rsidRDefault="00C37620" w:rsidP="008E3F39">
            <w:pPr>
              <w:pStyle w:val="TableContents"/>
              <w:spacing w:line="276" w:lineRule="auto"/>
              <w:rPr>
                <w:rFonts w:ascii="Calibri Light" w:hAnsi="Calibri Light" w:cs="Calibri Light"/>
                <w:sz w:val="23"/>
                <w:szCs w:val="23"/>
              </w:rPr>
            </w:pPr>
          </w:p>
          <w:p w14:paraId="2ED9956D"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32</w:t>
            </w:r>
          </w:p>
          <w:p w14:paraId="6C4652E8" w14:textId="77777777" w:rsidR="00C37620" w:rsidRDefault="00C37620" w:rsidP="008E3F39">
            <w:pPr>
              <w:pStyle w:val="TableContents"/>
              <w:spacing w:line="276" w:lineRule="auto"/>
              <w:rPr>
                <w:rFonts w:ascii="Calibri Light" w:hAnsi="Calibri Light" w:cs="Calibri Light"/>
                <w:sz w:val="23"/>
                <w:szCs w:val="23"/>
              </w:rPr>
            </w:pPr>
          </w:p>
        </w:tc>
      </w:tr>
      <w:tr w:rsidR="00C37620" w14:paraId="32219CCF" w14:textId="77777777" w:rsidTr="008E3F39">
        <w:tc>
          <w:tcPr>
            <w:tcW w:w="2083" w:type="dxa"/>
            <w:tcBorders>
              <w:left w:val="single" w:sz="2" w:space="0" w:color="000001"/>
              <w:bottom w:val="single" w:sz="4" w:space="0" w:color="00000A"/>
            </w:tcBorders>
            <w:shd w:val="clear" w:color="auto" w:fill="auto"/>
            <w:tcMar>
              <w:top w:w="0" w:type="dxa"/>
              <w:left w:w="10" w:type="dxa"/>
              <w:bottom w:w="0" w:type="dxa"/>
              <w:right w:w="10" w:type="dxa"/>
            </w:tcMar>
          </w:tcPr>
          <w:p w14:paraId="2D100B48"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II piętro (budynek oddziału  Płucnego)</w:t>
            </w:r>
          </w:p>
        </w:tc>
        <w:tc>
          <w:tcPr>
            <w:tcW w:w="5639" w:type="dxa"/>
            <w:tcBorders>
              <w:left w:val="single" w:sz="2" w:space="0" w:color="000001"/>
              <w:bottom w:val="single" w:sz="4" w:space="0" w:color="00000A"/>
            </w:tcBorders>
            <w:shd w:val="clear" w:color="auto" w:fill="auto"/>
            <w:tcMar>
              <w:top w:w="0" w:type="dxa"/>
              <w:left w:w="10" w:type="dxa"/>
              <w:bottom w:w="0" w:type="dxa"/>
              <w:right w:w="10" w:type="dxa"/>
            </w:tcMar>
          </w:tcPr>
          <w:p w14:paraId="5B8D8459"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Oddział Płucny</w:t>
            </w:r>
          </w:p>
        </w:tc>
        <w:tc>
          <w:tcPr>
            <w:tcW w:w="1923" w:type="dxa"/>
            <w:vMerge/>
            <w:tcBorders>
              <w:left w:val="single" w:sz="2" w:space="0" w:color="000001"/>
              <w:bottom w:val="single" w:sz="2" w:space="0" w:color="000001"/>
              <w:right w:val="single" w:sz="2" w:space="0" w:color="000001"/>
            </w:tcBorders>
            <w:shd w:val="clear" w:color="auto" w:fill="auto"/>
            <w:tcMar>
              <w:top w:w="0" w:type="dxa"/>
              <w:left w:w="10" w:type="dxa"/>
              <w:bottom w:w="0" w:type="dxa"/>
              <w:right w:w="10" w:type="dxa"/>
            </w:tcMar>
          </w:tcPr>
          <w:p w14:paraId="5F1B3734" w14:textId="77777777" w:rsidR="00C37620" w:rsidRDefault="00C37620" w:rsidP="008E3F39"/>
        </w:tc>
      </w:tr>
      <w:tr w:rsidR="00C37620" w14:paraId="00203A59" w14:textId="77777777" w:rsidTr="008E3F39">
        <w:tc>
          <w:tcPr>
            <w:tcW w:w="772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4E897FA6" w14:textId="77777777" w:rsidR="00C37620" w:rsidRDefault="00C37620" w:rsidP="008E3F39">
            <w:pPr>
              <w:pStyle w:val="TableContents"/>
              <w:spacing w:line="276" w:lineRule="auto"/>
              <w:jc w:val="right"/>
              <w:rPr>
                <w:rFonts w:ascii="Calibri Light" w:hAnsi="Calibri Light" w:cs="Calibri Light"/>
                <w:b/>
                <w:bCs/>
                <w:sz w:val="23"/>
                <w:szCs w:val="23"/>
              </w:rPr>
            </w:pPr>
            <w:r>
              <w:rPr>
                <w:rFonts w:ascii="Calibri Light" w:hAnsi="Calibri Light" w:cs="Calibri Light"/>
                <w:b/>
                <w:bCs/>
                <w:sz w:val="23"/>
                <w:szCs w:val="23"/>
              </w:rPr>
              <w:t>RAZEM:</w:t>
            </w:r>
          </w:p>
        </w:tc>
        <w:tc>
          <w:tcPr>
            <w:tcW w:w="192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BF2E3F7" w14:textId="77777777" w:rsidR="00C37620" w:rsidRDefault="00C37620" w:rsidP="008E3F39">
            <w:pPr>
              <w:pStyle w:val="Standard"/>
              <w:spacing w:line="276" w:lineRule="auto"/>
              <w:rPr>
                <w:rFonts w:ascii="Calibri Light" w:hAnsi="Calibri Light" w:cs="Calibri Light"/>
                <w:sz w:val="23"/>
                <w:szCs w:val="23"/>
              </w:rPr>
            </w:pPr>
            <w:r>
              <w:rPr>
                <w:rFonts w:ascii="Calibri Light" w:hAnsi="Calibri Light" w:cs="Calibri Light"/>
                <w:sz w:val="23"/>
                <w:szCs w:val="23"/>
              </w:rPr>
              <w:t>137</w:t>
            </w:r>
          </w:p>
        </w:tc>
      </w:tr>
    </w:tbl>
    <w:p w14:paraId="6F6B23F9" w14:textId="77777777" w:rsidR="00C37620" w:rsidRDefault="00C37620" w:rsidP="00C37620">
      <w:pPr>
        <w:pStyle w:val="Standard"/>
      </w:pPr>
    </w:p>
    <w:p w14:paraId="7C4FF7C6" w14:textId="77777777" w:rsidR="00C37620" w:rsidRDefault="00C37620" w:rsidP="00C37620">
      <w:pPr>
        <w:pStyle w:val="Standard"/>
      </w:pPr>
    </w:p>
    <w:p w14:paraId="22E159F2" w14:textId="77777777" w:rsidR="00C37620" w:rsidRDefault="00C37620" w:rsidP="00C37620">
      <w:pPr>
        <w:pStyle w:val="Standard"/>
        <w:spacing w:line="276" w:lineRule="auto"/>
        <w:rPr>
          <w:rFonts w:ascii="Calibri Light" w:hAnsi="Calibri Light" w:cs="Calibri Light"/>
          <w:sz w:val="23"/>
          <w:szCs w:val="23"/>
        </w:rPr>
      </w:pPr>
      <w:r>
        <w:rPr>
          <w:rFonts w:ascii="Calibri Light" w:hAnsi="Calibri Light" w:cs="Calibri Light"/>
          <w:sz w:val="23"/>
          <w:szCs w:val="23"/>
        </w:rPr>
        <w:t xml:space="preserve">                                                                                                         </w:t>
      </w:r>
    </w:p>
    <w:p w14:paraId="3A446BDC" w14:textId="77777777" w:rsidR="00C37620" w:rsidRDefault="00C37620" w:rsidP="00C37620">
      <w:pPr>
        <w:pStyle w:val="Standard"/>
        <w:spacing w:line="276" w:lineRule="auto"/>
        <w:rPr>
          <w:rFonts w:ascii="Calibri Light" w:hAnsi="Calibri Light" w:cs="Calibri Light"/>
          <w:b/>
          <w:bCs/>
          <w:sz w:val="23"/>
          <w:szCs w:val="23"/>
        </w:rPr>
      </w:pPr>
    </w:p>
    <w:p w14:paraId="6DEAB3AE" w14:textId="77777777" w:rsidR="00C37620" w:rsidRDefault="00C37620" w:rsidP="00C37620">
      <w:pPr>
        <w:pStyle w:val="Standard"/>
        <w:spacing w:line="276" w:lineRule="auto"/>
        <w:jc w:val="left"/>
        <w:rPr>
          <w:rFonts w:ascii="Calibri Light" w:hAnsi="Calibri Light"/>
          <w:b/>
          <w:bCs/>
          <w:sz w:val="23"/>
          <w:szCs w:val="23"/>
        </w:rPr>
      </w:pPr>
      <w:r>
        <w:rPr>
          <w:rFonts w:ascii="Calibri Light" w:hAnsi="Calibri Light"/>
          <w:b/>
          <w:bCs/>
          <w:sz w:val="23"/>
          <w:szCs w:val="23"/>
        </w:rPr>
        <w:t>Posiłki  muszą  uwzględniać:</w:t>
      </w:r>
    </w:p>
    <w:p w14:paraId="5FFC1577"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 xml:space="preserve">-pieczywo pszenno-żytnie (chleb), pszenne (bułki), razowe (bułki, chleb), bezglutenowe (chleb), inne zgodnie z potrzebami </w:t>
      </w:r>
      <w:proofErr w:type="spellStart"/>
      <w:r>
        <w:rPr>
          <w:rFonts w:ascii="Calibri Light" w:hAnsi="Calibri Light"/>
          <w:sz w:val="23"/>
          <w:szCs w:val="23"/>
        </w:rPr>
        <w:t>żywionych,rodzaj</w:t>
      </w:r>
      <w:proofErr w:type="spellEnd"/>
      <w:r>
        <w:rPr>
          <w:rFonts w:ascii="Calibri Light" w:hAnsi="Calibri Light"/>
          <w:sz w:val="23"/>
          <w:szCs w:val="23"/>
        </w:rPr>
        <w:t xml:space="preserve"> uzależniony od rodzaju diet) , -dodatek do pieczywa: miód (w małych jednorazowych opakowaniach 25g), sery (np. homogenizowany, serek wiejski, ser żółty, ser biały – twarożek naturalny, serek biały kremowy typu „kanapkowy” - w opakowaniu </w:t>
      </w:r>
      <w:proofErr w:type="spellStart"/>
      <w:r>
        <w:rPr>
          <w:rFonts w:ascii="Calibri Light" w:hAnsi="Calibri Light"/>
          <w:sz w:val="23"/>
          <w:szCs w:val="23"/>
        </w:rPr>
        <w:t>jendoporcjowym</w:t>
      </w:r>
      <w:proofErr w:type="spellEnd"/>
      <w:r>
        <w:rPr>
          <w:rFonts w:ascii="Calibri Light" w:hAnsi="Calibri Light"/>
          <w:sz w:val="23"/>
          <w:szCs w:val="23"/>
        </w:rPr>
        <w:t xml:space="preserve"> 30g), dodatki w postaci past twarogowych z sera twarogowego z dodatkiem szczypiorku, natki pietruszki, koperku, ryby wędzonej, ryby gotowanej, świeżej wysokogatunkowej wędliny, jajek gotowanych, dżemów owocowych niskosłodzonych typu brzoskwiniowy; truskawkowy bez pestek, powidła (w małych jednorazowych opakowaniach -25g), galarety drobiowej, pasztetu mięsno warzywnego, past na bazie warzyw strączkowych, warzyw gotowanych na parze typu: bakłażan, cukinia, dynia, jarzynka mieszana , warzyw surowych typu: papryka, pomidor, ogórek świeży, ogórek kwaszony, kalarepa, rzodkiewka, sałata zielona, </w:t>
      </w:r>
      <w:proofErr w:type="spellStart"/>
      <w:r>
        <w:rPr>
          <w:rFonts w:ascii="Calibri Light" w:hAnsi="Calibri Light"/>
          <w:sz w:val="23"/>
          <w:szCs w:val="23"/>
        </w:rPr>
        <w:t>rukola</w:t>
      </w:r>
      <w:proofErr w:type="spellEnd"/>
      <w:r>
        <w:rPr>
          <w:rFonts w:ascii="Calibri Light" w:hAnsi="Calibri Light"/>
          <w:sz w:val="23"/>
          <w:szCs w:val="23"/>
        </w:rPr>
        <w:t>, szpinak itp.</w:t>
      </w:r>
    </w:p>
    <w:p w14:paraId="64D06ECA"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-jogurty naturalne, owocowe, serki homogenizowane, waniliowe</w:t>
      </w:r>
    </w:p>
    <w:p w14:paraId="2B371F30"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-soki i smoothie warzywne, warzywa i owoce sezonowe, musy owocowe</w:t>
      </w:r>
    </w:p>
    <w:p w14:paraId="7CB44C2D"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-pieczywo cukiernicze np.: babka drożdżowa, (rogale, ciasto piaskowe, ciasto piernikowe w dni świąteczne: dotyczy wszystkich diet w których dopuszczone jest planowanie pieczywa cukierniczego).</w:t>
      </w:r>
    </w:p>
    <w:p w14:paraId="2BDB4F16"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-do śniadania i do kolacji stosowane masło – nie mniej niż 82% tłuszczu,</w:t>
      </w:r>
      <w:r>
        <w:rPr>
          <w:rFonts w:ascii="Calibri Light" w:hAnsi="Calibri Light"/>
          <w:sz w:val="23"/>
          <w:szCs w:val="23"/>
        </w:rPr>
        <w:br/>
        <w:t>-śniadania i kolacje urozmaicone i codziennie wzbogacone w dodatki warzywne w ilości co najmniej 50g i/lub dodatki owocowe 150g</w:t>
      </w:r>
      <w:r>
        <w:rPr>
          <w:rFonts w:ascii="Calibri Light" w:hAnsi="Calibri Light"/>
          <w:sz w:val="23"/>
          <w:szCs w:val="23"/>
        </w:rPr>
        <w:br/>
        <w:t>-podwieczorki dla dzieci uwzględniające desery jak: budyń z owocami lub sokiem, kisiel z ciastkami/z tartym jabłkiem i sosem waniliowym, kaszka manna z owocami, galaretka z owocami ze śmietanką, biszkopty lub herbatniki + mleko / kakao, ciasto drożdżowe + mleko, placuszki z jabłkami, naleśniki z dżemem, jabłko pieczone z dżemem, jabłko w sosie waniliowym itp.</w:t>
      </w:r>
    </w:p>
    <w:p w14:paraId="1775D8D6"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-używanie mleka o zawartości 2% tłuszczu. W diecie roślinnej stosowanie mleka roślinnego, serów, wędlin, pasztetów, jogurtów wegańskich, w diecie bezmlecznej stosowanie produktów nabiałowych bez laktozy (dotyczy mleka, masła, twarogów, serów, jogurtów, kawy mlecznej, kakao).</w:t>
      </w:r>
    </w:p>
    <w:p w14:paraId="1F0C350E"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-obiady urozmaicone, zestawione kolorystycznie i składające się z zupy, drugiego dania oraz kompotu, posiłki nie mogą powtarzać się przez okres 10 dni</w:t>
      </w:r>
    </w:p>
    <w:p w14:paraId="325C0D1D" w14:textId="77777777" w:rsidR="00C37620" w:rsidRDefault="00C37620" w:rsidP="00C37620">
      <w:pPr>
        <w:pStyle w:val="Standard"/>
        <w:jc w:val="left"/>
      </w:pPr>
      <w:r>
        <w:rPr>
          <w:rFonts w:ascii="Calibri Light" w:hAnsi="Calibri Light"/>
          <w:b/>
          <w:bCs/>
          <w:sz w:val="23"/>
          <w:szCs w:val="23"/>
        </w:rPr>
        <w:t>-</w:t>
      </w:r>
      <w:r>
        <w:rPr>
          <w:rFonts w:ascii="Calibri Light" w:hAnsi="Calibri Light"/>
          <w:sz w:val="23"/>
          <w:szCs w:val="23"/>
        </w:rPr>
        <w:t>zupy obiadowe przygotowywane na wywarach ze świeżych warzyw lub mięsnych z dodatkiem głównego składnika i podprawiane mąką, mlekiem lub śmietaną,</w:t>
      </w:r>
    </w:p>
    <w:p w14:paraId="106FDFC3"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-dodatki jarzynowe do obiadu /surówki, warzywa gotowane/ w ilości co najmniej 100g,</w:t>
      </w:r>
    </w:p>
    <w:p w14:paraId="2EE80798"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-dla diet leczniczych posiłki mięsne przygotowywane wyłącznie z kurczaka, indyka i chudej wieprzowiny – schab,</w:t>
      </w:r>
    </w:p>
    <w:p w14:paraId="16781E33"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-kompot (przecedzony) - musi być przygotowany z owoców świeżych lub mrożonych. Nie dopuszcza się użycia herbat owocowych, soków smakowych, dżemów itp.,</w:t>
      </w:r>
    </w:p>
    <w:p w14:paraId="192B450D"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-ryby morskie świeże, mrożone lub wędzone - (wędzone stosowane tylko do past). Zamawiający nie dopuszcza stosowania ryb pod postacią paluszków rybnych, kostek, gatunku ryby „</w:t>
      </w:r>
      <w:proofErr w:type="spellStart"/>
      <w:r>
        <w:rPr>
          <w:rFonts w:ascii="Calibri Light" w:hAnsi="Calibri Light"/>
          <w:sz w:val="23"/>
          <w:szCs w:val="23"/>
        </w:rPr>
        <w:t>panga</w:t>
      </w:r>
      <w:proofErr w:type="spellEnd"/>
      <w:r>
        <w:rPr>
          <w:rFonts w:ascii="Calibri Light" w:hAnsi="Calibri Light"/>
          <w:sz w:val="23"/>
          <w:szCs w:val="23"/>
        </w:rPr>
        <w:t>” oraz ryb gotowanych ze skórą, Zamawiający dopuszcza pulpety rybne oraz pasty na bazie ryby gotowanej.</w:t>
      </w:r>
    </w:p>
    <w:p w14:paraId="2C04B1E1"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 xml:space="preserve">-stosowanie jedynie wędlin wysokiej jakości – co najmniej I gatunku, o zawartości nie mniej niż </w:t>
      </w:r>
      <w:r>
        <w:rPr>
          <w:rFonts w:ascii="Calibri Light" w:hAnsi="Calibri Light"/>
          <w:sz w:val="23"/>
          <w:szCs w:val="23"/>
        </w:rPr>
        <w:lastRenderedPageBreak/>
        <w:t>81% mięsa.</w:t>
      </w:r>
    </w:p>
    <w:p w14:paraId="4B28DA62" w14:textId="77777777" w:rsidR="00C37620" w:rsidRDefault="00C37620" w:rsidP="00C37620">
      <w:pPr>
        <w:pStyle w:val="Standard"/>
        <w:numPr>
          <w:ilvl w:val="0"/>
          <w:numId w:val="1"/>
        </w:numPr>
        <w:jc w:val="left"/>
        <w:rPr>
          <w:rFonts w:ascii="Calibri Light" w:hAnsi="Calibri Light"/>
          <w:sz w:val="23"/>
          <w:szCs w:val="23"/>
        </w:rPr>
      </w:pPr>
      <w:r>
        <w:rPr>
          <w:rFonts w:ascii="Calibri Light" w:hAnsi="Calibri Light"/>
          <w:sz w:val="23"/>
          <w:szCs w:val="23"/>
        </w:rPr>
        <w:t xml:space="preserve">W jadłospisie dekadowym(10 dni) należy uwzględnić 3 razy w dekadzie podanie suchych roślin strączkowych w(np. barszczu ukraińskim, zupie fasolowej, zupie grochowej, fasolce </w:t>
      </w:r>
      <w:r>
        <w:rPr>
          <w:rFonts w:ascii="Calibri Light" w:hAnsi="Calibri Light"/>
          <w:sz w:val="23"/>
          <w:szCs w:val="23"/>
        </w:rPr>
        <w:br/>
        <w:t>po bretońsku itp.)</w:t>
      </w:r>
    </w:p>
    <w:p w14:paraId="794EACAD" w14:textId="77777777" w:rsidR="00C37620" w:rsidRDefault="00C37620" w:rsidP="00C37620">
      <w:pPr>
        <w:pStyle w:val="Standard"/>
        <w:numPr>
          <w:ilvl w:val="0"/>
          <w:numId w:val="1"/>
        </w:numPr>
        <w:jc w:val="left"/>
        <w:rPr>
          <w:rFonts w:ascii="Calibri Light" w:hAnsi="Calibri Light"/>
          <w:sz w:val="23"/>
          <w:szCs w:val="23"/>
        </w:rPr>
      </w:pPr>
      <w:r>
        <w:rPr>
          <w:rFonts w:ascii="Calibri Light" w:hAnsi="Calibri Light"/>
          <w:sz w:val="23"/>
          <w:szCs w:val="23"/>
        </w:rPr>
        <w:t xml:space="preserve">Ryby i/lub przetwory rybne (głównie z ryb morskich) należy uwzględnić co najmniej 3 razy </w:t>
      </w:r>
      <w:r>
        <w:rPr>
          <w:rFonts w:ascii="Calibri Light" w:hAnsi="Calibri Light"/>
          <w:sz w:val="23"/>
          <w:szCs w:val="23"/>
        </w:rPr>
        <w:br/>
        <w:t>w jadłospisie dekadowym.</w:t>
      </w:r>
    </w:p>
    <w:p w14:paraId="5A436933" w14:textId="77777777" w:rsidR="00C37620" w:rsidRDefault="00C37620" w:rsidP="00C37620">
      <w:pPr>
        <w:pStyle w:val="Standard"/>
        <w:numPr>
          <w:ilvl w:val="0"/>
          <w:numId w:val="1"/>
        </w:numPr>
        <w:jc w:val="left"/>
        <w:rPr>
          <w:rFonts w:ascii="Calibri Light" w:hAnsi="Calibri Light"/>
          <w:sz w:val="23"/>
          <w:szCs w:val="23"/>
        </w:rPr>
      </w:pPr>
      <w:r>
        <w:rPr>
          <w:rFonts w:ascii="Calibri Light" w:hAnsi="Calibri Light"/>
          <w:sz w:val="23"/>
          <w:szCs w:val="23"/>
        </w:rPr>
        <w:t>Należy zaplanować jadłospis tak, aby potrawy smażone były podawane maksymalnie 3 razy w dekadzie</w:t>
      </w:r>
    </w:p>
    <w:p w14:paraId="6727A935" w14:textId="77777777" w:rsidR="00C37620" w:rsidRDefault="00C37620" w:rsidP="00C37620">
      <w:pPr>
        <w:pStyle w:val="Standard"/>
        <w:numPr>
          <w:ilvl w:val="0"/>
          <w:numId w:val="1"/>
        </w:numPr>
        <w:jc w:val="left"/>
        <w:rPr>
          <w:rFonts w:ascii="Calibri Light" w:hAnsi="Calibri Light"/>
          <w:sz w:val="23"/>
          <w:szCs w:val="23"/>
        </w:rPr>
      </w:pPr>
      <w:r>
        <w:rPr>
          <w:rFonts w:ascii="Calibri Light" w:hAnsi="Calibri Light"/>
          <w:sz w:val="23"/>
          <w:szCs w:val="23"/>
        </w:rPr>
        <w:t>Należy uwzględnić co najmniej 1 porcję z grupy mięso lub jaja lub nasiona roślin strączkowych i/lub przetwory nasion roślin strączkowych, inne roślinne zamienniki białka zwierzęcego.</w:t>
      </w:r>
    </w:p>
    <w:p w14:paraId="779354BB" w14:textId="77777777" w:rsidR="00C37620" w:rsidRDefault="00C37620" w:rsidP="00C37620">
      <w:pPr>
        <w:pStyle w:val="Standard"/>
        <w:numPr>
          <w:ilvl w:val="0"/>
          <w:numId w:val="1"/>
        </w:numPr>
        <w:jc w:val="left"/>
        <w:rPr>
          <w:rFonts w:ascii="Calibri Light" w:hAnsi="Calibri Light"/>
          <w:sz w:val="23"/>
          <w:szCs w:val="23"/>
        </w:rPr>
      </w:pPr>
      <w:r>
        <w:rPr>
          <w:rFonts w:ascii="Calibri Light" w:hAnsi="Calibri Light"/>
          <w:sz w:val="23"/>
          <w:szCs w:val="23"/>
        </w:rPr>
        <w:t>Uwzględnić należy różnorodność produktów węglowodanowych w dekadzie</w:t>
      </w:r>
    </w:p>
    <w:p w14:paraId="6A267B26" w14:textId="77777777" w:rsidR="00C37620" w:rsidRDefault="00C37620" w:rsidP="00C37620">
      <w:pPr>
        <w:pStyle w:val="Standard"/>
        <w:numPr>
          <w:ilvl w:val="0"/>
          <w:numId w:val="1"/>
        </w:numPr>
        <w:jc w:val="left"/>
        <w:rPr>
          <w:rFonts w:ascii="Calibri Light" w:hAnsi="Calibri Light"/>
          <w:sz w:val="23"/>
          <w:szCs w:val="23"/>
        </w:rPr>
      </w:pPr>
      <w:r>
        <w:rPr>
          <w:rFonts w:ascii="Calibri Light" w:hAnsi="Calibri Light"/>
          <w:sz w:val="23"/>
          <w:szCs w:val="23"/>
        </w:rPr>
        <w:t>Zróżnicować techniki przygotowania posiłków (głównie gotowanie w wodzie lub na parze, pieczenie i duszenie)</w:t>
      </w:r>
    </w:p>
    <w:p w14:paraId="614F4C53" w14:textId="77777777" w:rsidR="00C37620" w:rsidRDefault="00C37620" w:rsidP="00C37620">
      <w:pPr>
        <w:pStyle w:val="Standard"/>
        <w:numPr>
          <w:ilvl w:val="0"/>
          <w:numId w:val="1"/>
        </w:numPr>
        <w:jc w:val="left"/>
        <w:rPr>
          <w:rFonts w:ascii="Calibri Light" w:hAnsi="Calibri Light"/>
          <w:sz w:val="23"/>
          <w:szCs w:val="23"/>
        </w:rPr>
      </w:pPr>
      <w:r>
        <w:rPr>
          <w:rFonts w:ascii="Calibri Light" w:hAnsi="Calibri Light"/>
          <w:sz w:val="23"/>
          <w:szCs w:val="23"/>
        </w:rPr>
        <w:t>Przynajmniej 1 posiłek w ciągu dnia powinien zawierać produkty zbożowe z pełnego przemiału.</w:t>
      </w:r>
    </w:p>
    <w:p w14:paraId="3A2FFF18" w14:textId="77777777" w:rsidR="00C37620" w:rsidRDefault="00C37620" w:rsidP="00C37620">
      <w:pPr>
        <w:pStyle w:val="Standard"/>
        <w:numPr>
          <w:ilvl w:val="0"/>
          <w:numId w:val="1"/>
        </w:numPr>
        <w:jc w:val="left"/>
        <w:rPr>
          <w:rFonts w:ascii="Calibri Light" w:hAnsi="Calibri Light"/>
          <w:sz w:val="23"/>
          <w:szCs w:val="23"/>
        </w:rPr>
      </w:pPr>
      <w:r>
        <w:rPr>
          <w:rFonts w:ascii="Calibri Light" w:hAnsi="Calibri Light"/>
          <w:sz w:val="23"/>
          <w:szCs w:val="23"/>
        </w:rPr>
        <w:t>Dieta powinna być urozmaicona pod względem smaku, kolorystyki, konsystencji i strawności potraw oraz obróbki termicznej.</w:t>
      </w:r>
    </w:p>
    <w:p w14:paraId="5E5A079F" w14:textId="77777777" w:rsidR="00C37620" w:rsidRDefault="00C37620" w:rsidP="00C37620">
      <w:pPr>
        <w:pStyle w:val="Standard"/>
        <w:numPr>
          <w:ilvl w:val="0"/>
          <w:numId w:val="1"/>
        </w:numPr>
        <w:jc w:val="left"/>
        <w:rPr>
          <w:rFonts w:ascii="Calibri Light" w:hAnsi="Calibri Light"/>
          <w:sz w:val="23"/>
          <w:szCs w:val="23"/>
        </w:rPr>
      </w:pPr>
      <w:r>
        <w:rPr>
          <w:rFonts w:ascii="Calibri Light" w:hAnsi="Calibri Light"/>
          <w:sz w:val="23"/>
          <w:szCs w:val="23"/>
        </w:rPr>
        <w:t>Mleko i przetwory mleczne, w tym napoje fermentowane lub produkty roślinne fortyfikowane zastępujące produkty mleczne powinny być podawane co najmniej w 2 posiłkach w ciągu dnia.</w:t>
      </w:r>
    </w:p>
    <w:p w14:paraId="3EE338AD" w14:textId="77777777" w:rsidR="00C37620" w:rsidRDefault="00C37620" w:rsidP="00C37620">
      <w:pPr>
        <w:pStyle w:val="Standard"/>
        <w:numPr>
          <w:ilvl w:val="0"/>
          <w:numId w:val="1"/>
        </w:numPr>
        <w:jc w:val="left"/>
        <w:rPr>
          <w:rFonts w:ascii="Calibri Light" w:hAnsi="Calibri Light"/>
          <w:sz w:val="23"/>
          <w:szCs w:val="23"/>
        </w:rPr>
      </w:pPr>
      <w:r>
        <w:rPr>
          <w:rFonts w:ascii="Calibri Light" w:hAnsi="Calibri Light"/>
          <w:sz w:val="23"/>
          <w:szCs w:val="23"/>
        </w:rPr>
        <w:t>Przynajmniej 1 posiłek w ciągu dnia powinien zawierać produkty bogate w kwasy tłuszczowe nienasycone.</w:t>
      </w:r>
    </w:p>
    <w:p w14:paraId="2E021D7D" w14:textId="77777777" w:rsidR="00C37620" w:rsidRDefault="00C37620" w:rsidP="00C37620">
      <w:pPr>
        <w:pStyle w:val="Standard"/>
        <w:numPr>
          <w:ilvl w:val="0"/>
          <w:numId w:val="1"/>
        </w:numPr>
        <w:jc w:val="left"/>
        <w:rPr>
          <w:rFonts w:ascii="Calibri Light" w:hAnsi="Calibri Light"/>
          <w:sz w:val="23"/>
          <w:szCs w:val="23"/>
        </w:rPr>
      </w:pPr>
      <w:r>
        <w:rPr>
          <w:rFonts w:ascii="Calibri Light" w:hAnsi="Calibri Light"/>
          <w:sz w:val="23"/>
          <w:szCs w:val="23"/>
        </w:rPr>
        <w:t>Dostarczane posiłki muszą posiadać odpowiednią temperaturę  nie niższą  niż :</w:t>
      </w:r>
      <w:r>
        <w:rPr>
          <w:rFonts w:ascii="Calibri Light" w:hAnsi="Calibri Light"/>
          <w:sz w:val="23"/>
          <w:szCs w:val="23"/>
        </w:rPr>
        <w:br/>
        <w:t>- gorące zupy 75 C</w:t>
      </w:r>
      <w:r>
        <w:rPr>
          <w:rFonts w:ascii="Calibri Light" w:hAnsi="Calibri Light"/>
          <w:sz w:val="23"/>
          <w:szCs w:val="23"/>
        </w:rPr>
        <w:br/>
        <w:t>- gorące II dania 65 C</w:t>
      </w:r>
      <w:r>
        <w:rPr>
          <w:rFonts w:ascii="Calibri Light" w:hAnsi="Calibri Light"/>
          <w:sz w:val="23"/>
          <w:szCs w:val="23"/>
        </w:rPr>
        <w:br/>
        <w:t>-gorące napoje 80 C</w:t>
      </w:r>
      <w:r>
        <w:rPr>
          <w:rFonts w:ascii="Calibri Light" w:hAnsi="Calibri Light"/>
          <w:sz w:val="23"/>
          <w:szCs w:val="23"/>
        </w:rPr>
        <w:br/>
        <w:t>- sałatki, surówki, potrawy zimne 4 C.</w:t>
      </w:r>
    </w:p>
    <w:p w14:paraId="223219AE" w14:textId="77777777" w:rsidR="00C37620" w:rsidRDefault="00C37620" w:rsidP="00C37620">
      <w:pPr>
        <w:pStyle w:val="Standard"/>
        <w:numPr>
          <w:ilvl w:val="0"/>
          <w:numId w:val="1"/>
        </w:numPr>
        <w:jc w:val="left"/>
        <w:rPr>
          <w:rFonts w:ascii="Calibri Light" w:hAnsi="Calibri Light"/>
          <w:sz w:val="23"/>
          <w:szCs w:val="23"/>
        </w:rPr>
      </w:pPr>
      <w:r>
        <w:rPr>
          <w:rFonts w:ascii="Calibri Light" w:hAnsi="Calibri Light"/>
          <w:sz w:val="23"/>
          <w:szCs w:val="23"/>
        </w:rPr>
        <w:t>Wykonawca zobowiązany jest dostarczyć na własny koszt termometr zanurzeniowy do pomiaru temperatury dostarczonych posiłków do dyspozycji osoby nadzorującej realizację przedmiotu zamówienia ze strony Zamawiającego.</w:t>
      </w:r>
    </w:p>
    <w:p w14:paraId="770FF6CF" w14:textId="77777777" w:rsidR="00C37620" w:rsidRDefault="00C37620" w:rsidP="00C37620">
      <w:pPr>
        <w:pStyle w:val="Standard"/>
        <w:numPr>
          <w:ilvl w:val="0"/>
          <w:numId w:val="1"/>
        </w:numPr>
        <w:jc w:val="left"/>
        <w:rPr>
          <w:rFonts w:ascii="Calibri Light" w:hAnsi="Calibri Light"/>
          <w:sz w:val="23"/>
          <w:szCs w:val="23"/>
        </w:rPr>
      </w:pPr>
      <w:r>
        <w:rPr>
          <w:rFonts w:ascii="Calibri Light" w:hAnsi="Calibri Light"/>
          <w:sz w:val="23"/>
          <w:szCs w:val="23"/>
        </w:rPr>
        <w:t xml:space="preserve">Wykonawca zobowiązany jest w czasie Świąt Bożego Narodzenia i Wielkanocy do przygotowania potraw świątecznych  z uwzględnieniem ciasta. W planowaniu jadłospisów muszą być wzięte pod uwagę posty takie </w:t>
      </w:r>
      <w:proofErr w:type="spellStart"/>
      <w:r>
        <w:rPr>
          <w:rFonts w:ascii="Calibri Light" w:hAnsi="Calibri Light"/>
          <w:sz w:val="23"/>
          <w:szCs w:val="23"/>
        </w:rPr>
        <w:t>jak:Środa</w:t>
      </w:r>
      <w:proofErr w:type="spellEnd"/>
      <w:r>
        <w:rPr>
          <w:rFonts w:ascii="Calibri Light" w:hAnsi="Calibri Light"/>
          <w:sz w:val="23"/>
          <w:szCs w:val="23"/>
        </w:rPr>
        <w:t xml:space="preserve"> Popielcowa , Wielki  Piątek itp.</w:t>
      </w:r>
    </w:p>
    <w:p w14:paraId="3A7C51CB" w14:textId="77777777" w:rsidR="00C37620" w:rsidRDefault="00C37620" w:rsidP="00C37620">
      <w:pPr>
        <w:pStyle w:val="Standard"/>
        <w:numPr>
          <w:ilvl w:val="0"/>
          <w:numId w:val="1"/>
        </w:numPr>
        <w:jc w:val="left"/>
        <w:rPr>
          <w:rFonts w:ascii="Calibri Light" w:hAnsi="Calibri Light"/>
          <w:sz w:val="23"/>
          <w:szCs w:val="23"/>
        </w:rPr>
      </w:pPr>
      <w:r>
        <w:rPr>
          <w:rFonts w:ascii="Calibri Light" w:hAnsi="Calibri Light"/>
          <w:sz w:val="23"/>
          <w:szCs w:val="23"/>
        </w:rPr>
        <w:t xml:space="preserve">Wykonawca przy sporządzaniu jadłospisów  uwzględniać będzie sezonowość dostępnych </w:t>
      </w:r>
      <w:r>
        <w:rPr>
          <w:rFonts w:ascii="Calibri Light" w:hAnsi="Calibri Light"/>
          <w:sz w:val="23"/>
          <w:szCs w:val="23"/>
        </w:rPr>
        <w:br/>
        <w:t>na rynku świeżych produktów , szczególnie warzyw i owoców.</w:t>
      </w:r>
    </w:p>
    <w:p w14:paraId="4E5AB67B" w14:textId="77777777" w:rsidR="00C37620" w:rsidRDefault="00C37620" w:rsidP="00C37620">
      <w:pPr>
        <w:pStyle w:val="Standard"/>
        <w:numPr>
          <w:ilvl w:val="0"/>
          <w:numId w:val="1"/>
        </w:numPr>
        <w:jc w:val="left"/>
        <w:rPr>
          <w:rFonts w:ascii="Calibri Light" w:hAnsi="Calibri Light"/>
          <w:sz w:val="23"/>
          <w:szCs w:val="23"/>
        </w:rPr>
      </w:pPr>
      <w:r>
        <w:rPr>
          <w:rFonts w:ascii="Calibri Light" w:hAnsi="Calibri Light"/>
          <w:sz w:val="23"/>
          <w:szCs w:val="23"/>
        </w:rPr>
        <w:t xml:space="preserve">Dietetyk wykonawcy opracowuje jadłospisy dekadowe 3x w miesiącu i przed końcem każdej dekady(5 dni wcześniej przed jego realizacją) daje  jadłospis do zatwierdzenia upoważnionemu pracownikowi ze strony  Zamawiającego. W przypadku braku akceptacji przez Zamawiającego i wniesieniu uwag dietetyk Wykonawcy dokona zmian w jadłospisie </w:t>
      </w:r>
      <w:r>
        <w:rPr>
          <w:rFonts w:ascii="Calibri Light" w:hAnsi="Calibri Light"/>
          <w:sz w:val="23"/>
          <w:szCs w:val="23"/>
        </w:rPr>
        <w:br/>
        <w:t>i przekaże go ponownie do akceptacji.</w:t>
      </w:r>
    </w:p>
    <w:p w14:paraId="09176F71" w14:textId="77777777" w:rsidR="00C37620" w:rsidRDefault="00C37620" w:rsidP="00C37620">
      <w:pPr>
        <w:pStyle w:val="Standard"/>
        <w:numPr>
          <w:ilvl w:val="0"/>
          <w:numId w:val="1"/>
        </w:numPr>
        <w:jc w:val="left"/>
        <w:rPr>
          <w:rFonts w:ascii="Calibri Light" w:hAnsi="Calibri Light"/>
          <w:sz w:val="23"/>
          <w:szCs w:val="23"/>
        </w:rPr>
      </w:pPr>
      <w:r>
        <w:rPr>
          <w:rFonts w:ascii="Calibri Light" w:hAnsi="Calibri Light"/>
          <w:sz w:val="23"/>
          <w:szCs w:val="23"/>
        </w:rPr>
        <w:t xml:space="preserve">Zamawiający  wymaga przygotowania posiłków zgodnie z zaleceniami Instytutu Żywności </w:t>
      </w:r>
      <w:r>
        <w:rPr>
          <w:rFonts w:ascii="Calibri Light" w:hAnsi="Calibri Light"/>
          <w:sz w:val="23"/>
          <w:szCs w:val="23"/>
        </w:rPr>
        <w:br/>
        <w:t xml:space="preserve">i Żywienia im. prof. dr med. A. Szczygła w opracowaniu „ Zasad prawidłowego żywienia chorych w szpitalach” Warszawa 2011 , </w:t>
      </w:r>
      <w:proofErr w:type="spellStart"/>
      <w:r>
        <w:rPr>
          <w:rFonts w:ascii="Calibri Light" w:hAnsi="Calibri Light"/>
          <w:sz w:val="23"/>
          <w:szCs w:val="23"/>
        </w:rPr>
        <w:t>red.prof.dr</w:t>
      </w:r>
      <w:proofErr w:type="spellEnd"/>
      <w:r>
        <w:rPr>
          <w:rFonts w:ascii="Calibri Light" w:hAnsi="Calibri Light"/>
          <w:sz w:val="23"/>
          <w:szCs w:val="23"/>
        </w:rPr>
        <w:t xml:space="preserve"> hab. n. </w:t>
      </w:r>
      <w:proofErr w:type="spellStart"/>
      <w:r>
        <w:rPr>
          <w:rFonts w:ascii="Calibri Light" w:hAnsi="Calibri Light"/>
          <w:sz w:val="23"/>
          <w:szCs w:val="23"/>
        </w:rPr>
        <w:t>med</w:t>
      </w:r>
      <w:proofErr w:type="spellEnd"/>
      <w:r>
        <w:rPr>
          <w:rFonts w:ascii="Calibri Light" w:hAnsi="Calibri Light"/>
          <w:sz w:val="23"/>
          <w:szCs w:val="23"/>
        </w:rPr>
        <w:t xml:space="preserve"> Mirosław Jarosz oraz na podstawie „ Normy żywienia człowieka „ </w:t>
      </w:r>
      <w:proofErr w:type="spellStart"/>
      <w:r>
        <w:rPr>
          <w:rFonts w:ascii="Calibri Light" w:hAnsi="Calibri Light"/>
          <w:sz w:val="23"/>
          <w:szCs w:val="23"/>
        </w:rPr>
        <w:t>red.Mirosław</w:t>
      </w:r>
      <w:proofErr w:type="spellEnd"/>
      <w:r>
        <w:rPr>
          <w:rFonts w:ascii="Calibri Light" w:hAnsi="Calibri Light"/>
          <w:sz w:val="23"/>
          <w:szCs w:val="23"/>
        </w:rPr>
        <w:t xml:space="preserve"> Jarosz, Barbara Bułhak-Jachymczyk </w:t>
      </w:r>
      <w:r>
        <w:rPr>
          <w:rFonts w:ascii="Calibri Light" w:hAnsi="Calibri Light"/>
          <w:sz w:val="23"/>
          <w:szCs w:val="23"/>
        </w:rPr>
        <w:lastRenderedPageBreak/>
        <w:t>PZWL , Warszawa 2008, 2011</w:t>
      </w:r>
    </w:p>
    <w:p w14:paraId="631B04F6" w14:textId="77777777" w:rsidR="00C37620" w:rsidRDefault="00C37620" w:rsidP="00C37620">
      <w:pPr>
        <w:pStyle w:val="Standard"/>
        <w:numPr>
          <w:ilvl w:val="0"/>
          <w:numId w:val="1"/>
        </w:numPr>
        <w:jc w:val="left"/>
        <w:rPr>
          <w:rFonts w:ascii="Calibri Light" w:hAnsi="Calibri Light"/>
          <w:sz w:val="23"/>
          <w:szCs w:val="23"/>
        </w:rPr>
      </w:pPr>
      <w:r>
        <w:rPr>
          <w:rFonts w:ascii="Calibri Light" w:hAnsi="Calibri Light"/>
          <w:sz w:val="23"/>
          <w:szCs w:val="23"/>
        </w:rPr>
        <w:t>Planowane posiłki powinny zapewnić : urozmaicenie pod względem ich składu oraz smaku , zapachu , kolorystyki  oraz wysoką jakością przygotowania w kuchni wykonawcy . Posiłki muszą pochodzić z bieżącej produkcji dziennej bez dodatkowej obróbki technologicznej przed dystrybucją na oddziały szpitalne</w:t>
      </w:r>
    </w:p>
    <w:p w14:paraId="1E9A3313" w14:textId="77777777" w:rsidR="00C37620" w:rsidRDefault="00C37620" w:rsidP="00C37620">
      <w:pPr>
        <w:pStyle w:val="Standard"/>
        <w:numPr>
          <w:ilvl w:val="0"/>
          <w:numId w:val="1"/>
        </w:numPr>
        <w:jc w:val="left"/>
        <w:rPr>
          <w:rFonts w:ascii="Calibri Light" w:hAnsi="Calibri Light"/>
          <w:sz w:val="23"/>
          <w:szCs w:val="23"/>
        </w:rPr>
      </w:pPr>
      <w:r>
        <w:rPr>
          <w:rFonts w:ascii="Calibri Light" w:hAnsi="Calibri Light"/>
          <w:sz w:val="23"/>
          <w:szCs w:val="23"/>
        </w:rPr>
        <w:t>Wykonawca zobowiązany jest do przedstawienia Zamawiającemu etykiet produktów użytych do przygotowania posiłków na każde żądanie</w:t>
      </w:r>
    </w:p>
    <w:p w14:paraId="1CA63459" w14:textId="77777777" w:rsidR="00C37620" w:rsidRDefault="00C37620" w:rsidP="00C37620">
      <w:pPr>
        <w:pStyle w:val="Standard"/>
        <w:numPr>
          <w:ilvl w:val="0"/>
          <w:numId w:val="1"/>
        </w:numPr>
        <w:jc w:val="left"/>
        <w:rPr>
          <w:rFonts w:ascii="Calibri Light" w:hAnsi="Calibri Light"/>
          <w:sz w:val="23"/>
          <w:szCs w:val="23"/>
        </w:rPr>
      </w:pPr>
      <w:r>
        <w:rPr>
          <w:rFonts w:ascii="Calibri Light" w:hAnsi="Calibri Light"/>
          <w:sz w:val="23"/>
          <w:szCs w:val="23"/>
        </w:rPr>
        <w:t xml:space="preserve">Wykonawca zobowiązany jest do prowadzenia pełnej dokumentacji umożliwiającej kontrolę przez Zamawiającego w zakresie: </w:t>
      </w:r>
      <w:r>
        <w:rPr>
          <w:rFonts w:ascii="Calibri Light" w:hAnsi="Calibri Light"/>
          <w:sz w:val="23"/>
          <w:szCs w:val="23"/>
        </w:rPr>
        <w:br/>
        <w:t>- ilości wydawanych posiłków oraz jadłospisów dziennych wg poszczególnych diet</w:t>
      </w:r>
      <w:r>
        <w:rPr>
          <w:rFonts w:ascii="Calibri Light" w:hAnsi="Calibri Light"/>
          <w:sz w:val="23"/>
          <w:szCs w:val="23"/>
        </w:rPr>
        <w:br/>
        <w:t xml:space="preserve">- kaloryczności posiłków </w:t>
      </w:r>
      <w:r>
        <w:rPr>
          <w:rFonts w:ascii="Calibri Light" w:hAnsi="Calibri Light"/>
          <w:sz w:val="23"/>
          <w:szCs w:val="23"/>
        </w:rPr>
        <w:br/>
        <w:t>-zastosowania gramatury żywieniowej</w:t>
      </w:r>
      <w:r>
        <w:rPr>
          <w:rFonts w:ascii="Calibri Light" w:hAnsi="Calibri Light"/>
          <w:sz w:val="23"/>
          <w:szCs w:val="23"/>
        </w:rPr>
        <w:br/>
        <w:t>-wartości odżywczych (białko, tłuszcz, węglowodany, błonnik)</w:t>
      </w:r>
    </w:p>
    <w:p w14:paraId="2F330902" w14:textId="77777777" w:rsidR="00C37620" w:rsidRDefault="00C37620" w:rsidP="00C37620">
      <w:pPr>
        <w:pStyle w:val="Standard"/>
        <w:numPr>
          <w:ilvl w:val="0"/>
          <w:numId w:val="1"/>
        </w:numPr>
        <w:jc w:val="left"/>
        <w:rPr>
          <w:rFonts w:ascii="Calibri Light" w:hAnsi="Calibri Light"/>
          <w:sz w:val="23"/>
          <w:szCs w:val="23"/>
        </w:rPr>
      </w:pPr>
      <w:r>
        <w:rPr>
          <w:rFonts w:ascii="Calibri Light" w:hAnsi="Calibri Light"/>
          <w:sz w:val="23"/>
          <w:szCs w:val="23"/>
        </w:rPr>
        <w:t>Wydawanie posiłków na poszczególnych oddziałach szpitalnych odbywać się będzie przez pracowników Zamawiającego</w:t>
      </w:r>
    </w:p>
    <w:p w14:paraId="53ED60ED" w14:textId="77777777" w:rsidR="00C37620" w:rsidRDefault="00C37620" w:rsidP="00C37620">
      <w:pPr>
        <w:pStyle w:val="Standard"/>
        <w:numPr>
          <w:ilvl w:val="0"/>
          <w:numId w:val="1"/>
        </w:numPr>
        <w:jc w:val="left"/>
        <w:rPr>
          <w:rFonts w:ascii="Calibri Light" w:hAnsi="Calibri Light"/>
          <w:sz w:val="23"/>
          <w:szCs w:val="23"/>
        </w:rPr>
      </w:pPr>
      <w:r>
        <w:rPr>
          <w:rFonts w:ascii="Calibri Light" w:hAnsi="Calibri Light"/>
          <w:sz w:val="23"/>
          <w:szCs w:val="23"/>
        </w:rPr>
        <w:t xml:space="preserve">Wykonawca  zobowiązany jest udostępnić zamawiającemu na jego żądanie książki kontroli sanitarnej , karty mycia i dezynfekcji środka transportu , dokument potwierdzający akceptację i opinię  sanepidu odnośnie  dopuszczenia środka transportu do przewozu artykułów żywnościowych , orzeczenie  kierowcy potwierdzające brak przeciwwskazań </w:t>
      </w:r>
      <w:r>
        <w:rPr>
          <w:rFonts w:ascii="Calibri Light" w:hAnsi="Calibri Light"/>
          <w:sz w:val="23"/>
          <w:szCs w:val="23"/>
        </w:rPr>
        <w:br/>
        <w:t>do pracy przy przewozie posiłków  (zaświadczenie z medycyny pracy).</w:t>
      </w:r>
    </w:p>
    <w:p w14:paraId="54AC3DB6" w14:textId="77777777" w:rsidR="00C37620" w:rsidRDefault="00C37620" w:rsidP="00C37620">
      <w:pPr>
        <w:pStyle w:val="Standard"/>
        <w:numPr>
          <w:ilvl w:val="0"/>
          <w:numId w:val="1"/>
        </w:numPr>
        <w:jc w:val="left"/>
        <w:rPr>
          <w:rFonts w:ascii="Calibri Light" w:hAnsi="Calibri Light"/>
          <w:sz w:val="23"/>
          <w:szCs w:val="23"/>
        </w:rPr>
      </w:pPr>
      <w:r>
        <w:rPr>
          <w:rFonts w:ascii="Calibri Light" w:hAnsi="Calibri Light"/>
          <w:sz w:val="23"/>
          <w:szCs w:val="23"/>
        </w:rPr>
        <w:t xml:space="preserve">Wykonawca powinien przewozić posiłki zachowując wymogi </w:t>
      </w:r>
      <w:proofErr w:type="spellStart"/>
      <w:r>
        <w:rPr>
          <w:rFonts w:ascii="Calibri Light" w:hAnsi="Calibri Light"/>
          <w:sz w:val="23"/>
          <w:szCs w:val="23"/>
        </w:rPr>
        <w:t>sanitarno</w:t>
      </w:r>
      <w:proofErr w:type="spellEnd"/>
      <w:r>
        <w:rPr>
          <w:rFonts w:ascii="Calibri Light" w:hAnsi="Calibri Light"/>
          <w:sz w:val="23"/>
          <w:szCs w:val="23"/>
        </w:rPr>
        <w:t xml:space="preserve"> – higieniczne zapewniając szczelnie zamykane pojemniki GN ( z dokładnie opisaną ilością porcji i nazwą potrawy )w czystych wydezynfekowanych  opakowaniach termoizolacyjnych utrzymujących odpowiednią temperaturę</w:t>
      </w:r>
    </w:p>
    <w:p w14:paraId="6EC8523F" w14:textId="77777777" w:rsidR="00C37620" w:rsidRDefault="00C37620" w:rsidP="00C37620">
      <w:pPr>
        <w:pStyle w:val="Standard"/>
        <w:numPr>
          <w:ilvl w:val="0"/>
          <w:numId w:val="1"/>
        </w:numPr>
        <w:jc w:val="left"/>
        <w:rPr>
          <w:rFonts w:ascii="Calibri Light" w:hAnsi="Calibri Light"/>
          <w:sz w:val="23"/>
          <w:szCs w:val="23"/>
        </w:rPr>
      </w:pPr>
      <w:r>
        <w:rPr>
          <w:rFonts w:ascii="Calibri Light" w:hAnsi="Calibri Light"/>
          <w:sz w:val="23"/>
          <w:szCs w:val="23"/>
        </w:rPr>
        <w:t xml:space="preserve">Wykonawca zapewni rozładunek pojemników na wózki transportowe oddziałów </w:t>
      </w:r>
      <w:r>
        <w:rPr>
          <w:rFonts w:ascii="Calibri Light" w:hAnsi="Calibri Light"/>
          <w:sz w:val="23"/>
          <w:szCs w:val="23"/>
        </w:rPr>
        <w:br/>
        <w:t>w wyznaczonym do tego miejscu</w:t>
      </w:r>
    </w:p>
    <w:p w14:paraId="160820A4" w14:textId="77777777" w:rsidR="00C37620" w:rsidRDefault="00C37620" w:rsidP="00C37620">
      <w:pPr>
        <w:pStyle w:val="Standard"/>
        <w:numPr>
          <w:ilvl w:val="0"/>
          <w:numId w:val="1"/>
        </w:numPr>
        <w:jc w:val="left"/>
        <w:rPr>
          <w:rFonts w:ascii="Calibri Light" w:hAnsi="Calibri Light"/>
          <w:sz w:val="23"/>
          <w:szCs w:val="23"/>
        </w:rPr>
      </w:pPr>
      <w:r>
        <w:rPr>
          <w:rFonts w:ascii="Calibri Light" w:hAnsi="Calibri Light"/>
          <w:sz w:val="23"/>
          <w:szCs w:val="23"/>
        </w:rPr>
        <w:t>Każda dostawa posiłków będzie kontrolowana przez dietetyka Szpitala lub upoważnionego pracownika Zamawiającego .Kontrola będzie obejmowała min.</w:t>
      </w:r>
      <w:r>
        <w:rPr>
          <w:rFonts w:ascii="Calibri Light" w:hAnsi="Calibri Light"/>
          <w:sz w:val="23"/>
          <w:szCs w:val="23"/>
        </w:rPr>
        <w:br/>
        <w:t>- ocenę higieny środka transportu , opakowań ,termosów , pojemników GN</w:t>
      </w:r>
      <w:r>
        <w:rPr>
          <w:rFonts w:ascii="Calibri Light" w:hAnsi="Calibri Light"/>
          <w:sz w:val="23"/>
          <w:szCs w:val="23"/>
        </w:rPr>
        <w:br/>
        <w:t>- ocenę higieny kierowcy</w:t>
      </w:r>
      <w:r>
        <w:rPr>
          <w:rFonts w:ascii="Calibri Light" w:hAnsi="Calibri Light"/>
          <w:sz w:val="23"/>
          <w:szCs w:val="23"/>
        </w:rPr>
        <w:br/>
        <w:t>- sprawdzenie zgodności dostawy z jadłospisem i ilości posiłków</w:t>
      </w:r>
      <w:r>
        <w:rPr>
          <w:rFonts w:ascii="Calibri Light" w:hAnsi="Calibri Light"/>
          <w:sz w:val="23"/>
          <w:szCs w:val="23"/>
        </w:rPr>
        <w:br/>
        <w:t>- sprawdzenie temperatury posiłków w  momencie dostarczenia do punktu odbioru</w:t>
      </w:r>
    </w:p>
    <w:p w14:paraId="50D900D4" w14:textId="77777777" w:rsidR="00C37620" w:rsidRDefault="00C37620" w:rsidP="00002387">
      <w:pPr>
        <w:pStyle w:val="Standard"/>
        <w:ind w:left="851" w:hanging="142"/>
        <w:jc w:val="left"/>
        <w:rPr>
          <w:rFonts w:ascii="Calibri Light" w:hAnsi="Calibri Light"/>
          <w:sz w:val="23"/>
          <w:szCs w:val="23"/>
        </w:rPr>
      </w:pPr>
      <w:r>
        <w:rPr>
          <w:rFonts w:ascii="Calibri Light" w:hAnsi="Calibri Light"/>
          <w:sz w:val="23"/>
          <w:szCs w:val="23"/>
        </w:rPr>
        <w:t xml:space="preserve"> - ocena organoleptyczna/porcja degustacyjna</w:t>
      </w:r>
    </w:p>
    <w:p w14:paraId="3001A945" w14:textId="77777777" w:rsidR="00C37620" w:rsidRDefault="00C37620" w:rsidP="00C37620">
      <w:pPr>
        <w:pStyle w:val="Standard"/>
        <w:numPr>
          <w:ilvl w:val="0"/>
          <w:numId w:val="1"/>
        </w:numPr>
        <w:jc w:val="left"/>
        <w:rPr>
          <w:rFonts w:ascii="Calibri Light" w:hAnsi="Calibri Light"/>
          <w:sz w:val="23"/>
          <w:szCs w:val="23"/>
        </w:rPr>
      </w:pPr>
      <w:r>
        <w:rPr>
          <w:rFonts w:ascii="Calibri Light" w:hAnsi="Calibri Light"/>
          <w:sz w:val="23"/>
          <w:szCs w:val="23"/>
        </w:rPr>
        <w:t>W przypadku stwierdzenia niezgodności w dostawie  zostanie wypełniona karta kontroli. Przedstawiciel Wykonawcy (kierowca dostarczający posiłki lub inna upoważniona osoba) jest zobowiązany do uczestnictwa w kontroli dostawy i złożenia podpisu na karcie kontroli.</w:t>
      </w:r>
    </w:p>
    <w:p w14:paraId="4AC79741" w14:textId="77777777" w:rsidR="00C37620" w:rsidRDefault="00C37620" w:rsidP="00C37620">
      <w:pPr>
        <w:pStyle w:val="Standard"/>
        <w:numPr>
          <w:ilvl w:val="0"/>
          <w:numId w:val="1"/>
        </w:numPr>
        <w:jc w:val="left"/>
        <w:rPr>
          <w:rFonts w:ascii="Calibri Light" w:hAnsi="Calibri Light"/>
          <w:sz w:val="23"/>
          <w:szCs w:val="23"/>
        </w:rPr>
      </w:pPr>
      <w:r>
        <w:rPr>
          <w:rFonts w:ascii="Calibri Light" w:hAnsi="Calibri Light"/>
          <w:sz w:val="23"/>
          <w:szCs w:val="23"/>
        </w:rPr>
        <w:t xml:space="preserve">Podstawą każdorazowej dostawy posiłków będzie pisemne zapotrzebowanie zgłaszane </w:t>
      </w:r>
      <w:r>
        <w:rPr>
          <w:rFonts w:ascii="Calibri Light" w:hAnsi="Calibri Light"/>
          <w:sz w:val="23"/>
          <w:szCs w:val="23"/>
        </w:rPr>
        <w:br/>
        <w:t xml:space="preserve">w dni robocze przez dietetyka Szpitala lub upoważnionego  pracownika . </w:t>
      </w:r>
      <w:r>
        <w:rPr>
          <w:rFonts w:ascii="Calibri Light" w:hAnsi="Calibri Light"/>
          <w:sz w:val="23"/>
          <w:szCs w:val="23"/>
        </w:rPr>
        <w:br/>
        <w:t>Zapotrzebowanie na posiłki na dzień następny będzie przekazywane pisemnie najpóźniej do godziny 14.00 dnia poprzedniego.</w:t>
      </w:r>
    </w:p>
    <w:p w14:paraId="660274A0" w14:textId="77777777" w:rsidR="00C37620" w:rsidRDefault="00C37620" w:rsidP="00C37620">
      <w:pPr>
        <w:pStyle w:val="Standard"/>
        <w:numPr>
          <w:ilvl w:val="0"/>
          <w:numId w:val="1"/>
        </w:numPr>
        <w:jc w:val="left"/>
        <w:rPr>
          <w:rFonts w:ascii="Calibri Light" w:hAnsi="Calibri Light"/>
          <w:sz w:val="23"/>
          <w:szCs w:val="23"/>
        </w:rPr>
      </w:pPr>
      <w:r>
        <w:rPr>
          <w:rFonts w:ascii="Calibri Light" w:hAnsi="Calibri Light"/>
          <w:sz w:val="23"/>
          <w:szCs w:val="23"/>
        </w:rPr>
        <w:t>Zamawiający może dokonywać w dniu dostawy telefonicznej korekty zapotrzebowania pod względem ilości posiłków i rodzaju diet;</w:t>
      </w:r>
    </w:p>
    <w:p w14:paraId="0740FA11"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ab/>
        <w:t>- śniadanie  do godz.5.20</w:t>
      </w:r>
    </w:p>
    <w:p w14:paraId="62C60CC8"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ab/>
        <w:t>- obiad, kolacja do godz.9.30</w:t>
      </w:r>
    </w:p>
    <w:p w14:paraId="62E52DBF"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 xml:space="preserve">             W soboty, niedziele i dni ustawowo wolne od pracy posiłki będą zgłaszane przez Izbę </w:t>
      </w:r>
      <w:r>
        <w:rPr>
          <w:rFonts w:ascii="Calibri Light" w:hAnsi="Calibri Light"/>
          <w:sz w:val="23"/>
          <w:szCs w:val="23"/>
        </w:rPr>
        <w:lastRenderedPageBreak/>
        <w:tab/>
        <w:t xml:space="preserve">Przyjęć. Wykonawca ma wtedy obowiązek żądać od osoby zgłaszającej podania </w:t>
      </w:r>
      <w:r>
        <w:rPr>
          <w:rFonts w:ascii="Calibri Light" w:hAnsi="Calibri Light"/>
          <w:sz w:val="23"/>
          <w:szCs w:val="23"/>
        </w:rPr>
        <w:tab/>
        <w:t>nazwiska i dokonać zapisu zgłoszenia .</w:t>
      </w:r>
    </w:p>
    <w:p w14:paraId="0D18D11B"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ab/>
        <w:t xml:space="preserve"> Wykonawca będzie prowadził dzienną ewidencję ilości posiłków  z podziałem na </w:t>
      </w:r>
      <w:r>
        <w:rPr>
          <w:rFonts w:ascii="Calibri Light" w:hAnsi="Calibri Light"/>
          <w:sz w:val="23"/>
          <w:szCs w:val="23"/>
        </w:rPr>
        <w:tab/>
        <w:t xml:space="preserve">oddziały, śniadania , II śniadania , obiady , podwieczorki, kolacje, II kolacje (posiłek nocny) </w:t>
      </w:r>
      <w:r>
        <w:rPr>
          <w:rFonts w:ascii="Calibri Light" w:hAnsi="Calibri Light"/>
          <w:sz w:val="23"/>
          <w:szCs w:val="23"/>
        </w:rPr>
        <w:tab/>
        <w:t xml:space="preserve">i przedstawiał tą ewidencję każdorazowo przy dostawie upoważnionemu pracownikowi </w:t>
      </w:r>
      <w:r>
        <w:rPr>
          <w:rFonts w:ascii="Calibri Light" w:hAnsi="Calibri Light"/>
          <w:sz w:val="23"/>
          <w:szCs w:val="23"/>
        </w:rPr>
        <w:tab/>
        <w:t xml:space="preserve">Zamawiającego celem potwierdzenia w/w ilości .Zestawienie musi być  potwierdzone </w:t>
      </w:r>
      <w:r>
        <w:rPr>
          <w:rFonts w:ascii="Calibri Light" w:hAnsi="Calibri Light"/>
          <w:sz w:val="23"/>
          <w:szCs w:val="23"/>
        </w:rPr>
        <w:tab/>
        <w:t xml:space="preserve">po zakończeniu miesiąca  przez dietetyka Szpitala lub innego </w:t>
      </w:r>
      <w:r>
        <w:rPr>
          <w:rFonts w:ascii="Calibri Light" w:hAnsi="Calibri Light"/>
          <w:sz w:val="23"/>
          <w:szCs w:val="23"/>
        </w:rPr>
        <w:tab/>
        <w:t xml:space="preserve">upoważnionego pracownika </w:t>
      </w:r>
      <w:r>
        <w:rPr>
          <w:rFonts w:ascii="Calibri Light" w:hAnsi="Calibri Light"/>
          <w:sz w:val="23"/>
          <w:szCs w:val="23"/>
        </w:rPr>
        <w:tab/>
        <w:t>Zamawiającego.</w:t>
      </w:r>
    </w:p>
    <w:p w14:paraId="0C1AAEAF" w14:textId="77777777" w:rsidR="00C37620" w:rsidRDefault="00C37620" w:rsidP="00C37620">
      <w:pPr>
        <w:pStyle w:val="Standard"/>
        <w:numPr>
          <w:ilvl w:val="0"/>
          <w:numId w:val="1"/>
        </w:numPr>
        <w:jc w:val="left"/>
        <w:rPr>
          <w:rFonts w:ascii="Calibri Light" w:hAnsi="Calibri Light"/>
          <w:sz w:val="23"/>
          <w:szCs w:val="23"/>
        </w:rPr>
      </w:pPr>
      <w:r>
        <w:rPr>
          <w:rFonts w:ascii="Calibri Light" w:hAnsi="Calibri Light"/>
          <w:sz w:val="23"/>
          <w:szCs w:val="23"/>
        </w:rPr>
        <w:t>Godziny dostaw posiłków :</w:t>
      </w:r>
    </w:p>
    <w:p w14:paraId="76AC3A0D"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 xml:space="preserve">            Posiłki należy dostarczać  do budynku głównego szpitala oraz do budynku Oddziału                         </w:t>
      </w:r>
      <w:r>
        <w:rPr>
          <w:rFonts w:ascii="Calibri Light" w:hAnsi="Calibri Light"/>
          <w:sz w:val="23"/>
          <w:szCs w:val="23"/>
        </w:rPr>
        <w:tab/>
        <w:t>Płucnego i Gruźlicy w ściśle ustalonych porach dnia:</w:t>
      </w:r>
    </w:p>
    <w:p w14:paraId="483BF3B1"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 xml:space="preserve">            W opcji dwóch dostaw:</w:t>
      </w:r>
      <w:r>
        <w:rPr>
          <w:rFonts w:ascii="Calibri Light" w:hAnsi="Calibri Light"/>
          <w:sz w:val="23"/>
          <w:szCs w:val="23"/>
        </w:rPr>
        <w:br/>
      </w:r>
      <w:r>
        <w:rPr>
          <w:rFonts w:ascii="Calibri Light" w:hAnsi="Calibri Light"/>
          <w:sz w:val="23"/>
          <w:szCs w:val="23"/>
        </w:rPr>
        <w:tab/>
        <w:t>- śniadanie wraz z II śniadaniem                  godzina 6.50 – 7.00</w:t>
      </w:r>
      <w:r>
        <w:rPr>
          <w:rFonts w:ascii="Calibri Light" w:hAnsi="Calibri Light"/>
          <w:sz w:val="23"/>
          <w:szCs w:val="23"/>
        </w:rPr>
        <w:br/>
      </w:r>
      <w:r>
        <w:rPr>
          <w:rFonts w:ascii="Calibri Light" w:hAnsi="Calibri Light"/>
          <w:sz w:val="23"/>
          <w:szCs w:val="23"/>
        </w:rPr>
        <w:tab/>
        <w:t>- obiad wraz z podwieczorkiem i kolacją     godzina 11.45 – 12.00</w:t>
      </w:r>
    </w:p>
    <w:p w14:paraId="3F00A797" w14:textId="77777777" w:rsidR="00C37620" w:rsidRDefault="00C37620" w:rsidP="00C37620">
      <w:pPr>
        <w:pStyle w:val="Standard"/>
        <w:numPr>
          <w:ilvl w:val="0"/>
          <w:numId w:val="1"/>
        </w:numPr>
        <w:jc w:val="left"/>
        <w:rPr>
          <w:rFonts w:ascii="Calibri Light" w:hAnsi="Calibri Light"/>
          <w:sz w:val="23"/>
          <w:szCs w:val="23"/>
        </w:rPr>
      </w:pPr>
      <w:r>
        <w:rPr>
          <w:rFonts w:ascii="Calibri Light" w:hAnsi="Calibri Light"/>
          <w:sz w:val="23"/>
          <w:szCs w:val="23"/>
        </w:rPr>
        <w:t xml:space="preserve">Wykonawca jest zobowiązany do odbioru pojemników transportowych po zakończonej dystrybucji oraz ich mycia i dezynfekcji odpowiednim środkiem dezynfekującym o szerokim spektrum działania zakwalifikowanym do kontaktu z powierzchniami mającymi kontakt </w:t>
      </w:r>
      <w:r>
        <w:rPr>
          <w:rFonts w:ascii="Calibri Light" w:hAnsi="Calibri Light"/>
          <w:sz w:val="23"/>
          <w:szCs w:val="23"/>
        </w:rPr>
        <w:br/>
        <w:t>z żywnością . Nie przewiduje się zmywania pojemników i naczyń transportowych Wykonawcy w siedzibie Zamawiającego.</w:t>
      </w:r>
    </w:p>
    <w:p w14:paraId="172A20FA" w14:textId="77777777" w:rsidR="00C37620" w:rsidRDefault="00C37620" w:rsidP="00C37620">
      <w:pPr>
        <w:pStyle w:val="Standard"/>
        <w:numPr>
          <w:ilvl w:val="0"/>
          <w:numId w:val="1"/>
        </w:numPr>
        <w:jc w:val="left"/>
      </w:pPr>
      <w:r>
        <w:rPr>
          <w:rFonts w:ascii="Calibri Light" w:hAnsi="Calibri Light"/>
          <w:sz w:val="23"/>
          <w:szCs w:val="23"/>
        </w:rPr>
        <w:t xml:space="preserve">W przypadku zaniedbań, niestaranności wykonania usługi, a w szczególności zaniedbań </w:t>
      </w:r>
      <w:r>
        <w:rPr>
          <w:rFonts w:ascii="Calibri Light" w:hAnsi="Calibri Light"/>
          <w:sz w:val="23"/>
          <w:szCs w:val="23"/>
        </w:rPr>
        <w:br/>
        <w:t xml:space="preserve">w zakresie higieny dostaw, oraz jakości posiłków, ich ilości/gramatury, zawartości, temperatury, a także nieprzestrzegania harmonogramu dostaw lub </w:t>
      </w:r>
      <w:r>
        <w:rPr>
          <w:rFonts w:ascii="Calibri Light" w:hAnsi="Calibri Light"/>
          <w:sz w:val="23"/>
          <w:szCs w:val="23"/>
        </w:rPr>
        <w:tab/>
        <w:t xml:space="preserve">innych zdarzeń niezgodnych z niniejszą specyfikacją Zamawiający wystawi Protokół wadliwej dostawy </w:t>
      </w:r>
      <w:r>
        <w:rPr>
          <w:rFonts w:ascii="Calibri Light" w:hAnsi="Calibri Light"/>
          <w:sz w:val="23"/>
          <w:szCs w:val="23"/>
        </w:rPr>
        <w:br/>
        <w:t>i mogą być wdrożone działania korygujące. Protokół zostanie przekazany do podpisu osobie wyznaczonej przez Wykonawcę  do nadzorowania usługi</w:t>
      </w:r>
      <w:r>
        <w:rPr>
          <w:rFonts w:ascii="Calibri Light" w:hAnsi="Calibri Light"/>
          <w:b/>
          <w:bCs/>
          <w:sz w:val="23"/>
          <w:szCs w:val="23"/>
        </w:rPr>
        <w:t xml:space="preserve"> .</w:t>
      </w:r>
    </w:p>
    <w:p w14:paraId="463FD77C" w14:textId="77777777" w:rsidR="00C37620" w:rsidRDefault="00C37620" w:rsidP="00C37620">
      <w:pPr>
        <w:pStyle w:val="Standard"/>
        <w:numPr>
          <w:ilvl w:val="0"/>
          <w:numId w:val="1"/>
        </w:numPr>
        <w:jc w:val="left"/>
        <w:rPr>
          <w:rFonts w:ascii="Calibri Light" w:hAnsi="Calibri Light"/>
          <w:sz w:val="23"/>
          <w:szCs w:val="23"/>
        </w:rPr>
      </w:pPr>
      <w:r>
        <w:rPr>
          <w:rFonts w:ascii="Calibri Light" w:hAnsi="Calibri Light"/>
          <w:sz w:val="23"/>
          <w:szCs w:val="23"/>
        </w:rPr>
        <w:t>Wykonawca zapewni Zamawiającemu możliwość kontaktu telefonicznego, mail, fax</w:t>
      </w:r>
      <w:r>
        <w:rPr>
          <w:rFonts w:ascii="Calibri Light" w:hAnsi="Calibri Light"/>
          <w:sz w:val="23"/>
          <w:szCs w:val="23"/>
        </w:rPr>
        <w:br/>
        <w:t>z dietetykiem Wykonawcy .</w:t>
      </w:r>
    </w:p>
    <w:p w14:paraId="1A3A8086" w14:textId="77777777" w:rsidR="00C37620" w:rsidRDefault="00C37620" w:rsidP="00C37620">
      <w:pPr>
        <w:pStyle w:val="Standard"/>
        <w:numPr>
          <w:ilvl w:val="0"/>
          <w:numId w:val="1"/>
        </w:numPr>
        <w:jc w:val="left"/>
        <w:rPr>
          <w:rFonts w:ascii="Calibri Light" w:hAnsi="Calibri Light"/>
          <w:sz w:val="23"/>
          <w:szCs w:val="23"/>
        </w:rPr>
      </w:pPr>
      <w:r>
        <w:rPr>
          <w:rFonts w:ascii="Calibri Light" w:hAnsi="Calibri Light"/>
          <w:sz w:val="23"/>
          <w:szCs w:val="23"/>
        </w:rPr>
        <w:t xml:space="preserve">W przypadku wystąpienia awarii podczas transportu posiłków Wykonawca ma obowiązek natychmiast poinformować o tym Zamawiającego .W sytuacjach awaryjnych występujących u Wykonawcy mogących zakłócić dostawy posiłków Wykonawca jest zobowiązany </w:t>
      </w:r>
      <w:r>
        <w:rPr>
          <w:rFonts w:ascii="Calibri Light" w:hAnsi="Calibri Light"/>
          <w:sz w:val="23"/>
          <w:szCs w:val="23"/>
        </w:rPr>
        <w:br/>
        <w:t>we własnym zakresie zapewnić ciągłość  żywienia pacjentów. Jeśli Wykonawca nie wywiąże się z tego Zamawiający zakupi posiłki dla pacjentów we własnym zakresie , natomiast Wykonawca ma obowiązek pokrycia kosztów ich zakupu.</w:t>
      </w:r>
    </w:p>
    <w:p w14:paraId="51614B4D" w14:textId="77777777" w:rsidR="00C37620" w:rsidRDefault="00C37620" w:rsidP="00C37620">
      <w:pPr>
        <w:pStyle w:val="Standard"/>
        <w:spacing w:line="276" w:lineRule="auto"/>
        <w:rPr>
          <w:rFonts w:ascii="Calibri Light" w:hAnsi="Calibri Light" w:cs="Calibri Light"/>
          <w:b/>
          <w:bCs/>
          <w:sz w:val="23"/>
          <w:szCs w:val="23"/>
        </w:rPr>
      </w:pPr>
    </w:p>
    <w:p w14:paraId="1C92B2C6" w14:textId="77777777" w:rsidR="00C37620" w:rsidRDefault="00C37620" w:rsidP="00C37620">
      <w:pPr>
        <w:pStyle w:val="Standard"/>
        <w:widowControl/>
        <w:spacing w:after="0" w:line="276" w:lineRule="auto"/>
        <w:rPr>
          <w:rFonts w:ascii="Calibri Light" w:hAnsi="Calibri Light" w:cs="Calibri Light"/>
          <w:sz w:val="23"/>
          <w:szCs w:val="23"/>
        </w:rPr>
      </w:pPr>
    </w:p>
    <w:p w14:paraId="42E11BB0" w14:textId="77777777" w:rsidR="00C37620" w:rsidRDefault="00C37620" w:rsidP="00C37620">
      <w:pPr>
        <w:pStyle w:val="Standard"/>
        <w:spacing w:line="276" w:lineRule="auto"/>
        <w:rPr>
          <w:rFonts w:ascii="Calibri Light" w:hAnsi="Calibri Light" w:cs="Calibri Light"/>
          <w:sz w:val="23"/>
          <w:szCs w:val="23"/>
        </w:rPr>
      </w:pPr>
      <w:r>
        <w:rPr>
          <w:rFonts w:ascii="Calibri Light" w:hAnsi="Calibri Light" w:cs="Calibri Light"/>
          <w:sz w:val="23"/>
          <w:szCs w:val="23"/>
        </w:rPr>
        <w:t>II Wymagana minimalna gramatura produktów i potraw gotowanych (na talerzu- na 1 posiłek):</w:t>
      </w:r>
    </w:p>
    <w:p w14:paraId="50F00CE6" w14:textId="77777777" w:rsidR="00C37620" w:rsidRDefault="00C37620" w:rsidP="00C37620">
      <w:pPr>
        <w:pStyle w:val="Standard"/>
        <w:spacing w:line="276" w:lineRule="auto"/>
        <w:rPr>
          <w:rFonts w:ascii="Calibri Light" w:hAnsi="Calibri Light" w:cs="Calibri Light"/>
          <w:sz w:val="23"/>
          <w:szCs w:val="23"/>
        </w:rPr>
      </w:pPr>
    </w:p>
    <w:tbl>
      <w:tblPr>
        <w:tblW w:w="9645" w:type="dxa"/>
        <w:tblInd w:w="-10" w:type="dxa"/>
        <w:tblLayout w:type="fixed"/>
        <w:tblCellMar>
          <w:left w:w="10" w:type="dxa"/>
          <w:right w:w="10" w:type="dxa"/>
        </w:tblCellMar>
        <w:tblLook w:val="0000" w:firstRow="0" w:lastRow="0" w:firstColumn="0" w:lastColumn="0" w:noHBand="0" w:noVBand="0"/>
      </w:tblPr>
      <w:tblGrid>
        <w:gridCol w:w="763"/>
        <w:gridCol w:w="4574"/>
        <w:gridCol w:w="2160"/>
        <w:gridCol w:w="2148"/>
      </w:tblGrid>
      <w:tr w:rsidR="00C37620" w14:paraId="1E409917" w14:textId="77777777" w:rsidTr="008E3F39">
        <w:tc>
          <w:tcPr>
            <w:tcW w:w="763" w:type="dxa"/>
            <w:tcBorders>
              <w:top w:val="single" w:sz="2" w:space="0" w:color="000001"/>
              <w:left w:val="single" w:sz="2" w:space="0" w:color="000001"/>
              <w:bottom w:val="single" w:sz="2" w:space="0" w:color="000001"/>
            </w:tcBorders>
            <w:shd w:val="clear" w:color="auto" w:fill="auto"/>
            <w:tcMar>
              <w:top w:w="0" w:type="dxa"/>
              <w:left w:w="10" w:type="dxa"/>
              <w:bottom w:w="0" w:type="dxa"/>
              <w:right w:w="10" w:type="dxa"/>
            </w:tcMar>
          </w:tcPr>
          <w:p w14:paraId="242BA4DB"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L.P.</w:t>
            </w:r>
          </w:p>
        </w:tc>
        <w:tc>
          <w:tcPr>
            <w:tcW w:w="4574" w:type="dxa"/>
            <w:tcBorders>
              <w:top w:val="single" w:sz="2" w:space="0" w:color="000001"/>
              <w:left w:val="single" w:sz="2" w:space="0" w:color="000001"/>
              <w:bottom w:val="single" w:sz="2" w:space="0" w:color="000001"/>
            </w:tcBorders>
            <w:shd w:val="clear" w:color="auto" w:fill="auto"/>
            <w:tcMar>
              <w:top w:w="0" w:type="dxa"/>
              <w:left w:w="10" w:type="dxa"/>
              <w:bottom w:w="0" w:type="dxa"/>
              <w:right w:w="10" w:type="dxa"/>
            </w:tcMar>
          </w:tcPr>
          <w:p w14:paraId="39601C1B"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Rodzaj produktu / potrawy</w:t>
            </w:r>
          </w:p>
        </w:tc>
        <w:tc>
          <w:tcPr>
            <w:tcW w:w="2160" w:type="dxa"/>
            <w:tcBorders>
              <w:top w:val="single" w:sz="2" w:space="0" w:color="000001"/>
              <w:left w:val="single" w:sz="2" w:space="0" w:color="000001"/>
              <w:bottom w:val="single" w:sz="2" w:space="0" w:color="000001"/>
            </w:tcBorders>
            <w:shd w:val="clear" w:color="auto" w:fill="auto"/>
            <w:tcMar>
              <w:top w:w="0" w:type="dxa"/>
              <w:left w:w="10" w:type="dxa"/>
              <w:bottom w:w="0" w:type="dxa"/>
              <w:right w:w="10" w:type="dxa"/>
            </w:tcMar>
          </w:tcPr>
          <w:p w14:paraId="37231AA4"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Gramatura</w:t>
            </w:r>
          </w:p>
        </w:tc>
        <w:tc>
          <w:tcPr>
            <w:tcW w:w="2148" w:type="dxa"/>
            <w:tcBorders>
              <w:top w:val="single" w:sz="2" w:space="0" w:color="000001"/>
              <w:left w:val="single" w:sz="2" w:space="0" w:color="000001"/>
              <w:bottom w:val="single" w:sz="2" w:space="0" w:color="000001"/>
              <w:right w:val="single" w:sz="2" w:space="0" w:color="000001"/>
            </w:tcBorders>
            <w:shd w:val="clear" w:color="auto" w:fill="auto"/>
            <w:tcMar>
              <w:top w:w="0" w:type="dxa"/>
              <w:left w:w="10" w:type="dxa"/>
              <w:bottom w:w="0" w:type="dxa"/>
              <w:right w:w="10" w:type="dxa"/>
            </w:tcMar>
          </w:tcPr>
          <w:p w14:paraId="58C1CF75"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Uwagi</w:t>
            </w:r>
          </w:p>
        </w:tc>
      </w:tr>
      <w:tr w:rsidR="00C37620" w14:paraId="7334757F" w14:textId="77777777" w:rsidTr="008E3F39">
        <w:tc>
          <w:tcPr>
            <w:tcW w:w="9645" w:type="dxa"/>
            <w:gridSpan w:val="4"/>
            <w:tcBorders>
              <w:top w:val="single" w:sz="2" w:space="0" w:color="000001"/>
              <w:left w:val="single" w:sz="2" w:space="0" w:color="000001"/>
              <w:bottom w:val="single" w:sz="2" w:space="0" w:color="000001"/>
              <w:right w:val="single" w:sz="2" w:space="0" w:color="000001"/>
            </w:tcBorders>
            <w:shd w:val="clear" w:color="auto" w:fill="D9E2F3"/>
            <w:tcMar>
              <w:top w:w="0" w:type="dxa"/>
              <w:left w:w="10" w:type="dxa"/>
              <w:bottom w:w="0" w:type="dxa"/>
              <w:right w:w="10" w:type="dxa"/>
            </w:tcMar>
          </w:tcPr>
          <w:p w14:paraId="2F3DDC2D" w14:textId="77777777" w:rsidR="00C37620" w:rsidRDefault="00C37620" w:rsidP="008E3F39">
            <w:pPr>
              <w:pStyle w:val="TableContents"/>
              <w:spacing w:line="276" w:lineRule="auto"/>
              <w:jc w:val="center"/>
              <w:rPr>
                <w:rFonts w:ascii="Calibri Light" w:hAnsi="Calibri Light" w:cs="Calibri Light"/>
                <w:sz w:val="23"/>
                <w:szCs w:val="23"/>
              </w:rPr>
            </w:pPr>
            <w:r>
              <w:rPr>
                <w:rFonts w:ascii="Calibri Light" w:hAnsi="Calibri Light" w:cs="Calibri Light"/>
                <w:sz w:val="23"/>
                <w:szCs w:val="23"/>
              </w:rPr>
              <w:t>Śniadanie / Kolacja</w:t>
            </w:r>
          </w:p>
        </w:tc>
      </w:tr>
      <w:tr w:rsidR="00C37620" w14:paraId="36FAFC30" w14:textId="77777777" w:rsidTr="008E3F39">
        <w:tc>
          <w:tcPr>
            <w:tcW w:w="763" w:type="dxa"/>
            <w:tcBorders>
              <w:top w:val="single" w:sz="2" w:space="0" w:color="000001"/>
              <w:left w:val="single" w:sz="2" w:space="0" w:color="000001"/>
              <w:bottom w:val="single" w:sz="2" w:space="0" w:color="000001"/>
            </w:tcBorders>
            <w:shd w:val="clear" w:color="auto" w:fill="auto"/>
            <w:tcMar>
              <w:top w:w="0" w:type="dxa"/>
              <w:left w:w="10" w:type="dxa"/>
              <w:bottom w:w="0" w:type="dxa"/>
              <w:right w:w="10" w:type="dxa"/>
            </w:tcMar>
          </w:tcPr>
          <w:p w14:paraId="3E8C9075" w14:textId="77777777" w:rsidR="00C37620" w:rsidRDefault="00C37620" w:rsidP="008E3F39">
            <w:pPr>
              <w:pStyle w:val="TableContents"/>
              <w:rPr>
                <w:rFonts w:ascii="Calibri Light" w:hAnsi="Calibri Light"/>
              </w:rPr>
            </w:pPr>
            <w:r>
              <w:rPr>
                <w:rFonts w:ascii="Calibri Light" w:hAnsi="Calibri Light"/>
              </w:rPr>
              <w:t>1</w:t>
            </w:r>
          </w:p>
        </w:tc>
        <w:tc>
          <w:tcPr>
            <w:tcW w:w="4574" w:type="dxa"/>
            <w:tcBorders>
              <w:top w:val="single" w:sz="2" w:space="0" w:color="000001"/>
              <w:left w:val="single" w:sz="2" w:space="0" w:color="000001"/>
              <w:bottom w:val="single" w:sz="2" w:space="0" w:color="000001"/>
            </w:tcBorders>
            <w:shd w:val="clear" w:color="auto" w:fill="auto"/>
            <w:tcMar>
              <w:top w:w="0" w:type="dxa"/>
              <w:left w:w="10" w:type="dxa"/>
              <w:bottom w:w="0" w:type="dxa"/>
              <w:right w:w="10" w:type="dxa"/>
            </w:tcMar>
          </w:tcPr>
          <w:p w14:paraId="318EB424" w14:textId="77777777" w:rsidR="00C37620" w:rsidRDefault="00C37620" w:rsidP="008E3F39">
            <w:pPr>
              <w:pStyle w:val="TableContents"/>
              <w:rPr>
                <w:rFonts w:ascii="Calibri Light" w:hAnsi="Calibri Light"/>
              </w:rPr>
            </w:pPr>
            <w:r>
              <w:rPr>
                <w:rFonts w:ascii="Calibri Light" w:hAnsi="Calibri Light"/>
              </w:rPr>
              <w:t>Chleb pszenny</w:t>
            </w:r>
          </w:p>
        </w:tc>
        <w:tc>
          <w:tcPr>
            <w:tcW w:w="2160" w:type="dxa"/>
            <w:tcBorders>
              <w:top w:val="single" w:sz="2" w:space="0" w:color="000001"/>
              <w:left w:val="single" w:sz="2" w:space="0" w:color="000001"/>
              <w:bottom w:val="single" w:sz="2" w:space="0" w:color="000001"/>
            </w:tcBorders>
            <w:shd w:val="clear" w:color="auto" w:fill="auto"/>
            <w:tcMar>
              <w:top w:w="0" w:type="dxa"/>
              <w:left w:w="10" w:type="dxa"/>
              <w:bottom w:w="0" w:type="dxa"/>
              <w:right w:w="10" w:type="dxa"/>
            </w:tcMar>
          </w:tcPr>
          <w:p w14:paraId="4AA1A889" w14:textId="77777777" w:rsidR="00C37620" w:rsidRDefault="00C37620" w:rsidP="008E3F39">
            <w:pPr>
              <w:pStyle w:val="TableContents"/>
              <w:jc w:val="center"/>
              <w:rPr>
                <w:rFonts w:ascii="Calibri Light" w:hAnsi="Calibri Light"/>
              </w:rPr>
            </w:pPr>
            <w:r>
              <w:rPr>
                <w:rFonts w:ascii="Calibri Light" w:hAnsi="Calibri Light"/>
              </w:rPr>
              <w:t xml:space="preserve">  105-140g</w:t>
            </w:r>
          </w:p>
        </w:tc>
        <w:tc>
          <w:tcPr>
            <w:tcW w:w="2148" w:type="dxa"/>
            <w:tcBorders>
              <w:top w:val="single" w:sz="2" w:space="0" w:color="000001"/>
              <w:left w:val="single" w:sz="2" w:space="0" w:color="000001"/>
              <w:bottom w:val="single" w:sz="2" w:space="0" w:color="000001"/>
              <w:right w:val="single" w:sz="2" w:space="0" w:color="000001"/>
            </w:tcBorders>
            <w:shd w:val="clear" w:color="auto" w:fill="auto"/>
            <w:tcMar>
              <w:top w:w="0" w:type="dxa"/>
              <w:left w:w="10" w:type="dxa"/>
              <w:bottom w:w="0" w:type="dxa"/>
              <w:right w:w="10" w:type="dxa"/>
            </w:tcMar>
          </w:tcPr>
          <w:p w14:paraId="36CB7958" w14:textId="77777777" w:rsidR="00C37620" w:rsidRDefault="00C37620" w:rsidP="008E3F39">
            <w:pPr>
              <w:pStyle w:val="TableContents"/>
              <w:rPr>
                <w:rFonts w:ascii="Calibri Light" w:hAnsi="Calibri Light"/>
              </w:rPr>
            </w:pPr>
          </w:p>
        </w:tc>
      </w:tr>
      <w:tr w:rsidR="00C37620" w14:paraId="7090B8EA" w14:textId="77777777" w:rsidTr="008E3F39">
        <w:trPr>
          <w:trHeight w:val="233"/>
        </w:trPr>
        <w:tc>
          <w:tcPr>
            <w:tcW w:w="763" w:type="dxa"/>
            <w:tcBorders>
              <w:left w:val="single" w:sz="2" w:space="0" w:color="000001"/>
              <w:bottom w:val="single" w:sz="2" w:space="0" w:color="000001"/>
            </w:tcBorders>
            <w:shd w:val="clear" w:color="auto" w:fill="auto"/>
            <w:tcMar>
              <w:top w:w="0" w:type="dxa"/>
              <w:left w:w="10" w:type="dxa"/>
              <w:bottom w:w="0" w:type="dxa"/>
              <w:right w:w="10" w:type="dxa"/>
            </w:tcMar>
          </w:tcPr>
          <w:p w14:paraId="55A98165" w14:textId="77777777" w:rsidR="00C37620" w:rsidRDefault="00C37620" w:rsidP="008E3F39">
            <w:pPr>
              <w:pStyle w:val="TableContents"/>
              <w:rPr>
                <w:rFonts w:ascii="Calibri Light" w:hAnsi="Calibri Light"/>
              </w:rPr>
            </w:pPr>
            <w:r>
              <w:rPr>
                <w:rFonts w:ascii="Calibri Light" w:hAnsi="Calibri Light"/>
              </w:rPr>
              <w:t>2</w:t>
            </w:r>
          </w:p>
        </w:tc>
        <w:tc>
          <w:tcPr>
            <w:tcW w:w="4574" w:type="dxa"/>
            <w:tcBorders>
              <w:left w:val="single" w:sz="2" w:space="0" w:color="000001"/>
              <w:bottom w:val="single" w:sz="2" w:space="0" w:color="000001"/>
            </w:tcBorders>
            <w:shd w:val="clear" w:color="auto" w:fill="auto"/>
            <w:tcMar>
              <w:top w:w="0" w:type="dxa"/>
              <w:left w:w="10" w:type="dxa"/>
              <w:bottom w:w="0" w:type="dxa"/>
              <w:right w:w="10" w:type="dxa"/>
            </w:tcMar>
          </w:tcPr>
          <w:p w14:paraId="62D5F63A" w14:textId="77777777" w:rsidR="00C37620" w:rsidRDefault="00C37620" w:rsidP="008E3F39">
            <w:pPr>
              <w:pStyle w:val="TableContents"/>
              <w:rPr>
                <w:rFonts w:ascii="Calibri Light" w:hAnsi="Calibri Light"/>
              </w:rPr>
            </w:pPr>
            <w:r>
              <w:rPr>
                <w:rFonts w:ascii="Calibri Light" w:hAnsi="Calibri Light"/>
              </w:rPr>
              <w:t>Chleb żytni / mieszany</w:t>
            </w:r>
          </w:p>
        </w:tc>
        <w:tc>
          <w:tcPr>
            <w:tcW w:w="2160" w:type="dxa"/>
            <w:tcBorders>
              <w:left w:val="single" w:sz="2" w:space="0" w:color="000001"/>
              <w:bottom w:val="single" w:sz="2" w:space="0" w:color="000001"/>
            </w:tcBorders>
            <w:shd w:val="clear" w:color="auto" w:fill="auto"/>
            <w:tcMar>
              <w:top w:w="0" w:type="dxa"/>
              <w:left w:w="10" w:type="dxa"/>
              <w:bottom w:w="0" w:type="dxa"/>
              <w:right w:w="10" w:type="dxa"/>
            </w:tcMar>
          </w:tcPr>
          <w:p w14:paraId="4553F68C" w14:textId="77777777" w:rsidR="00C37620" w:rsidRDefault="00C37620" w:rsidP="008E3F39">
            <w:pPr>
              <w:pStyle w:val="TableContents"/>
              <w:jc w:val="center"/>
              <w:rPr>
                <w:rFonts w:ascii="Calibri Light" w:hAnsi="Calibri Light"/>
              </w:rPr>
            </w:pPr>
            <w:r>
              <w:rPr>
                <w:rFonts w:ascii="Calibri Light" w:hAnsi="Calibri Light"/>
              </w:rPr>
              <w:t xml:space="preserve">  70- 140g</w:t>
            </w:r>
          </w:p>
        </w:tc>
        <w:tc>
          <w:tcPr>
            <w:tcW w:w="2148" w:type="dxa"/>
            <w:tcBorders>
              <w:left w:val="single" w:sz="2" w:space="0" w:color="000001"/>
              <w:bottom w:val="single" w:sz="2" w:space="0" w:color="000001"/>
              <w:right w:val="single" w:sz="2" w:space="0" w:color="000001"/>
            </w:tcBorders>
            <w:shd w:val="clear" w:color="auto" w:fill="auto"/>
            <w:tcMar>
              <w:top w:w="0" w:type="dxa"/>
              <w:left w:w="10" w:type="dxa"/>
              <w:bottom w:w="0" w:type="dxa"/>
              <w:right w:w="10" w:type="dxa"/>
            </w:tcMar>
          </w:tcPr>
          <w:p w14:paraId="41262CC8" w14:textId="77777777" w:rsidR="00C37620" w:rsidRDefault="00C37620" w:rsidP="008E3F39">
            <w:pPr>
              <w:pStyle w:val="TableContents"/>
              <w:rPr>
                <w:rFonts w:ascii="Calibri Light" w:hAnsi="Calibri Light"/>
              </w:rPr>
            </w:pPr>
          </w:p>
        </w:tc>
      </w:tr>
      <w:tr w:rsidR="00C37620" w14:paraId="063629D3" w14:textId="77777777" w:rsidTr="008E3F39">
        <w:tc>
          <w:tcPr>
            <w:tcW w:w="763" w:type="dxa"/>
            <w:tcBorders>
              <w:left w:val="single" w:sz="2" w:space="0" w:color="000001"/>
              <w:bottom w:val="single" w:sz="2" w:space="0" w:color="000001"/>
            </w:tcBorders>
            <w:shd w:val="clear" w:color="auto" w:fill="auto"/>
            <w:tcMar>
              <w:top w:w="0" w:type="dxa"/>
              <w:left w:w="10" w:type="dxa"/>
              <w:bottom w:w="0" w:type="dxa"/>
              <w:right w:w="10" w:type="dxa"/>
            </w:tcMar>
          </w:tcPr>
          <w:p w14:paraId="7B12D50D" w14:textId="77777777" w:rsidR="00C37620" w:rsidRDefault="00C37620" w:rsidP="008E3F39">
            <w:pPr>
              <w:pStyle w:val="TableContents"/>
              <w:rPr>
                <w:rFonts w:ascii="Calibri Light" w:hAnsi="Calibri Light"/>
              </w:rPr>
            </w:pPr>
            <w:r>
              <w:rPr>
                <w:rFonts w:ascii="Calibri Light" w:hAnsi="Calibri Light"/>
              </w:rPr>
              <w:t>3</w:t>
            </w:r>
          </w:p>
        </w:tc>
        <w:tc>
          <w:tcPr>
            <w:tcW w:w="4574" w:type="dxa"/>
            <w:tcBorders>
              <w:left w:val="single" w:sz="2" w:space="0" w:color="000001"/>
              <w:bottom w:val="single" w:sz="2" w:space="0" w:color="000001"/>
            </w:tcBorders>
            <w:shd w:val="clear" w:color="auto" w:fill="auto"/>
            <w:tcMar>
              <w:top w:w="0" w:type="dxa"/>
              <w:left w:w="10" w:type="dxa"/>
              <w:bottom w:w="0" w:type="dxa"/>
              <w:right w:w="10" w:type="dxa"/>
            </w:tcMar>
          </w:tcPr>
          <w:p w14:paraId="1C84513B" w14:textId="77777777" w:rsidR="00C37620" w:rsidRDefault="00C37620" w:rsidP="008E3F39">
            <w:pPr>
              <w:pStyle w:val="TableContents"/>
              <w:rPr>
                <w:rFonts w:ascii="Calibri Light" w:hAnsi="Calibri Light"/>
              </w:rPr>
            </w:pPr>
            <w:r>
              <w:rPr>
                <w:rFonts w:ascii="Calibri Light" w:hAnsi="Calibri Light"/>
              </w:rPr>
              <w:t xml:space="preserve">Chleb razowy  </w:t>
            </w:r>
          </w:p>
        </w:tc>
        <w:tc>
          <w:tcPr>
            <w:tcW w:w="2160" w:type="dxa"/>
            <w:tcBorders>
              <w:left w:val="single" w:sz="2" w:space="0" w:color="000001"/>
              <w:bottom w:val="single" w:sz="2" w:space="0" w:color="000001"/>
            </w:tcBorders>
            <w:shd w:val="clear" w:color="auto" w:fill="auto"/>
            <w:tcMar>
              <w:top w:w="0" w:type="dxa"/>
              <w:left w:w="10" w:type="dxa"/>
              <w:bottom w:w="0" w:type="dxa"/>
              <w:right w:w="10" w:type="dxa"/>
            </w:tcMar>
          </w:tcPr>
          <w:p w14:paraId="1B2D0181" w14:textId="77777777" w:rsidR="00C37620" w:rsidRDefault="00C37620" w:rsidP="008E3F39">
            <w:pPr>
              <w:pStyle w:val="TableContents"/>
              <w:jc w:val="center"/>
              <w:rPr>
                <w:rFonts w:ascii="Calibri Light" w:hAnsi="Calibri Light"/>
              </w:rPr>
            </w:pPr>
            <w:r>
              <w:rPr>
                <w:rFonts w:ascii="Calibri Light" w:hAnsi="Calibri Light"/>
              </w:rPr>
              <w:t xml:space="preserve">  105-140g</w:t>
            </w:r>
          </w:p>
        </w:tc>
        <w:tc>
          <w:tcPr>
            <w:tcW w:w="2148" w:type="dxa"/>
            <w:tcBorders>
              <w:left w:val="single" w:sz="2" w:space="0" w:color="000001"/>
              <w:bottom w:val="single" w:sz="2" w:space="0" w:color="000001"/>
              <w:right w:val="single" w:sz="2" w:space="0" w:color="000001"/>
            </w:tcBorders>
            <w:shd w:val="clear" w:color="auto" w:fill="auto"/>
            <w:tcMar>
              <w:top w:w="0" w:type="dxa"/>
              <w:left w:w="10" w:type="dxa"/>
              <w:bottom w:w="0" w:type="dxa"/>
              <w:right w:w="10" w:type="dxa"/>
            </w:tcMar>
          </w:tcPr>
          <w:p w14:paraId="289F66C4" w14:textId="77777777" w:rsidR="00C37620" w:rsidRDefault="00C37620" w:rsidP="008E3F39">
            <w:pPr>
              <w:pStyle w:val="TableContents"/>
              <w:rPr>
                <w:rFonts w:ascii="Calibri Light" w:hAnsi="Calibri Light"/>
              </w:rPr>
            </w:pPr>
          </w:p>
        </w:tc>
      </w:tr>
      <w:tr w:rsidR="00C37620" w14:paraId="4277F7AE" w14:textId="77777777" w:rsidTr="008E3F39">
        <w:tc>
          <w:tcPr>
            <w:tcW w:w="763" w:type="dxa"/>
            <w:tcBorders>
              <w:left w:val="single" w:sz="2" w:space="0" w:color="000001"/>
              <w:bottom w:val="single" w:sz="2" w:space="0" w:color="000001"/>
            </w:tcBorders>
            <w:shd w:val="clear" w:color="auto" w:fill="auto"/>
            <w:tcMar>
              <w:top w:w="0" w:type="dxa"/>
              <w:left w:w="10" w:type="dxa"/>
              <w:bottom w:w="0" w:type="dxa"/>
              <w:right w:w="10" w:type="dxa"/>
            </w:tcMar>
          </w:tcPr>
          <w:p w14:paraId="66EF351A" w14:textId="77777777" w:rsidR="00C37620" w:rsidRDefault="00C37620" w:rsidP="008E3F39">
            <w:pPr>
              <w:pStyle w:val="TableContents"/>
              <w:rPr>
                <w:rFonts w:ascii="Calibri Light" w:hAnsi="Calibri Light"/>
              </w:rPr>
            </w:pPr>
            <w:r>
              <w:rPr>
                <w:rFonts w:ascii="Calibri Light" w:hAnsi="Calibri Light"/>
              </w:rPr>
              <w:t>4</w:t>
            </w:r>
          </w:p>
        </w:tc>
        <w:tc>
          <w:tcPr>
            <w:tcW w:w="4574" w:type="dxa"/>
            <w:tcBorders>
              <w:left w:val="single" w:sz="2" w:space="0" w:color="000001"/>
              <w:bottom w:val="single" w:sz="2" w:space="0" w:color="000001"/>
            </w:tcBorders>
            <w:shd w:val="clear" w:color="auto" w:fill="auto"/>
            <w:tcMar>
              <w:top w:w="0" w:type="dxa"/>
              <w:left w:w="10" w:type="dxa"/>
              <w:bottom w:w="0" w:type="dxa"/>
              <w:right w:w="10" w:type="dxa"/>
            </w:tcMar>
          </w:tcPr>
          <w:p w14:paraId="01D52228" w14:textId="77777777" w:rsidR="00C37620" w:rsidRDefault="00C37620" w:rsidP="008E3F39">
            <w:pPr>
              <w:pStyle w:val="TableContents"/>
              <w:rPr>
                <w:rFonts w:ascii="Calibri Light" w:hAnsi="Calibri Light"/>
              </w:rPr>
            </w:pPr>
            <w:r>
              <w:rPr>
                <w:rFonts w:ascii="Calibri Light" w:hAnsi="Calibri Light"/>
              </w:rPr>
              <w:t>Bułka kajzerka</w:t>
            </w:r>
          </w:p>
        </w:tc>
        <w:tc>
          <w:tcPr>
            <w:tcW w:w="2160" w:type="dxa"/>
            <w:tcBorders>
              <w:left w:val="single" w:sz="2" w:space="0" w:color="000001"/>
              <w:bottom w:val="single" w:sz="2" w:space="0" w:color="000001"/>
            </w:tcBorders>
            <w:shd w:val="clear" w:color="auto" w:fill="auto"/>
            <w:tcMar>
              <w:top w:w="0" w:type="dxa"/>
              <w:left w:w="10" w:type="dxa"/>
              <w:bottom w:w="0" w:type="dxa"/>
              <w:right w:w="10" w:type="dxa"/>
            </w:tcMar>
          </w:tcPr>
          <w:p w14:paraId="688C07BC" w14:textId="77777777" w:rsidR="00C37620" w:rsidRDefault="00C37620" w:rsidP="008E3F39">
            <w:pPr>
              <w:pStyle w:val="TableContents"/>
              <w:jc w:val="center"/>
              <w:rPr>
                <w:rFonts w:ascii="Calibri Light" w:hAnsi="Calibri Light"/>
              </w:rPr>
            </w:pPr>
            <w:r>
              <w:rPr>
                <w:rFonts w:ascii="Calibri Light" w:hAnsi="Calibri Light"/>
              </w:rPr>
              <w:t>50g / 1szt</w:t>
            </w:r>
          </w:p>
        </w:tc>
        <w:tc>
          <w:tcPr>
            <w:tcW w:w="2148" w:type="dxa"/>
            <w:tcBorders>
              <w:left w:val="single" w:sz="2" w:space="0" w:color="000001"/>
              <w:bottom w:val="single" w:sz="2" w:space="0" w:color="000001"/>
              <w:right w:val="single" w:sz="2" w:space="0" w:color="000001"/>
            </w:tcBorders>
            <w:shd w:val="clear" w:color="auto" w:fill="auto"/>
            <w:tcMar>
              <w:top w:w="0" w:type="dxa"/>
              <w:left w:w="10" w:type="dxa"/>
              <w:bottom w:w="0" w:type="dxa"/>
              <w:right w:w="10" w:type="dxa"/>
            </w:tcMar>
          </w:tcPr>
          <w:p w14:paraId="5F11A1C5" w14:textId="77777777" w:rsidR="00C37620" w:rsidRDefault="00C37620" w:rsidP="008E3F39">
            <w:pPr>
              <w:pStyle w:val="TableContents"/>
              <w:rPr>
                <w:rFonts w:ascii="Calibri Light" w:hAnsi="Calibri Light"/>
              </w:rPr>
            </w:pPr>
          </w:p>
        </w:tc>
      </w:tr>
      <w:tr w:rsidR="00C37620" w14:paraId="1446833C" w14:textId="77777777" w:rsidTr="008E3F39">
        <w:tc>
          <w:tcPr>
            <w:tcW w:w="763" w:type="dxa"/>
            <w:tcBorders>
              <w:left w:val="single" w:sz="2" w:space="0" w:color="000001"/>
              <w:bottom w:val="single" w:sz="2" w:space="0" w:color="000001"/>
            </w:tcBorders>
            <w:shd w:val="clear" w:color="auto" w:fill="auto"/>
            <w:tcMar>
              <w:top w:w="0" w:type="dxa"/>
              <w:left w:w="10" w:type="dxa"/>
              <w:bottom w:w="0" w:type="dxa"/>
              <w:right w:w="10" w:type="dxa"/>
            </w:tcMar>
          </w:tcPr>
          <w:p w14:paraId="0F65A462" w14:textId="77777777" w:rsidR="00C37620" w:rsidRDefault="00C37620" w:rsidP="008E3F39">
            <w:pPr>
              <w:pStyle w:val="TableContents"/>
              <w:rPr>
                <w:rFonts w:ascii="Calibri Light" w:hAnsi="Calibri Light"/>
              </w:rPr>
            </w:pPr>
            <w:r>
              <w:rPr>
                <w:rFonts w:ascii="Calibri Light" w:hAnsi="Calibri Light"/>
              </w:rPr>
              <w:t>5</w:t>
            </w:r>
          </w:p>
        </w:tc>
        <w:tc>
          <w:tcPr>
            <w:tcW w:w="4574" w:type="dxa"/>
            <w:tcBorders>
              <w:left w:val="single" w:sz="2" w:space="0" w:color="000001"/>
              <w:bottom w:val="single" w:sz="2" w:space="0" w:color="000001"/>
            </w:tcBorders>
            <w:shd w:val="clear" w:color="auto" w:fill="auto"/>
            <w:tcMar>
              <w:top w:w="0" w:type="dxa"/>
              <w:left w:w="10" w:type="dxa"/>
              <w:bottom w:w="0" w:type="dxa"/>
              <w:right w:w="10" w:type="dxa"/>
            </w:tcMar>
          </w:tcPr>
          <w:p w14:paraId="495FF2BB" w14:textId="77777777" w:rsidR="00C37620" w:rsidRDefault="00C37620" w:rsidP="008E3F39">
            <w:pPr>
              <w:pStyle w:val="TableContents"/>
              <w:rPr>
                <w:rFonts w:ascii="Calibri Light" w:hAnsi="Calibri Light"/>
              </w:rPr>
            </w:pPr>
            <w:r>
              <w:rPr>
                <w:rFonts w:ascii="Calibri Light" w:hAnsi="Calibri Light"/>
              </w:rPr>
              <w:t>Kawa zbożowa z mlekiem</w:t>
            </w:r>
          </w:p>
        </w:tc>
        <w:tc>
          <w:tcPr>
            <w:tcW w:w="2160" w:type="dxa"/>
            <w:tcBorders>
              <w:left w:val="single" w:sz="2" w:space="0" w:color="000001"/>
              <w:bottom w:val="single" w:sz="2" w:space="0" w:color="000001"/>
            </w:tcBorders>
            <w:shd w:val="clear" w:color="auto" w:fill="auto"/>
            <w:tcMar>
              <w:top w:w="0" w:type="dxa"/>
              <w:left w:w="10" w:type="dxa"/>
              <w:bottom w:w="0" w:type="dxa"/>
              <w:right w:w="10" w:type="dxa"/>
            </w:tcMar>
          </w:tcPr>
          <w:p w14:paraId="00EFD371" w14:textId="77777777" w:rsidR="00C37620" w:rsidRDefault="00C37620" w:rsidP="008E3F39">
            <w:pPr>
              <w:pStyle w:val="TableContents"/>
              <w:jc w:val="center"/>
              <w:rPr>
                <w:rFonts w:ascii="Calibri Light" w:hAnsi="Calibri Light"/>
              </w:rPr>
            </w:pPr>
            <w:r>
              <w:rPr>
                <w:rFonts w:ascii="Calibri Light" w:hAnsi="Calibri Light"/>
              </w:rPr>
              <w:t xml:space="preserve">  250ml</w:t>
            </w:r>
          </w:p>
        </w:tc>
        <w:tc>
          <w:tcPr>
            <w:tcW w:w="2148" w:type="dxa"/>
            <w:tcBorders>
              <w:left w:val="single" w:sz="2" w:space="0" w:color="000001"/>
              <w:bottom w:val="single" w:sz="2" w:space="0" w:color="000001"/>
              <w:right w:val="single" w:sz="2" w:space="0" w:color="000001"/>
            </w:tcBorders>
            <w:shd w:val="clear" w:color="auto" w:fill="auto"/>
            <w:tcMar>
              <w:top w:w="0" w:type="dxa"/>
              <w:left w:w="10" w:type="dxa"/>
              <w:bottom w:w="0" w:type="dxa"/>
              <w:right w:w="10" w:type="dxa"/>
            </w:tcMar>
          </w:tcPr>
          <w:p w14:paraId="0B8F51EC" w14:textId="77777777" w:rsidR="00C37620" w:rsidRDefault="00C37620" w:rsidP="008E3F39">
            <w:pPr>
              <w:pStyle w:val="TableContents"/>
              <w:rPr>
                <w:rFonts w:ascii="Calibri Light" w:hAnsi="Calibri Light"/>
              </w:rPr>
            </w:pPr>
          </w:p>
        </w:tc>
      </w:tr>
      <w:tr w:rsidR="00C37620" w14:paraId="095A4FD1" w14:textId="77777777" w:rsidTr="008E3F39">
        <w:tc>
          <w:tcPr>
            <w:tcW w:w="763" w:type="dxa"/>
            <w:tcBorders>
              <w:left w:val="single" w:sz="2" w:space="0" w:color="000001"/>
              <w:bottom w:val="single" w:sz="2" w:space="0" w:color="000001"/>
            </w:tcBorders>
            <w:shd w:val="clear" w:color="auto" w:fill="auto"/>
            <w:tcMar>
              <w:top w:w="0" w:type="dxa"/>
              <w:left w:w="10" w:type="dxa"/>
              <w:bottom w:w="0" w:type="dxa"/>
              <w:right w:w="10" w:type="dxa"/>
            </w:tcMar>
          </w:tcPr>
          <w:p w14:paraId="70255220" w14:textId="77777777" w:rsidR="00C37620" w:rsidRDefault="00C37620" w:rsidP="008E3F39">
            <w:pPr>
              <w:pStyle w:val="TableContents"/>
              <w:rPr>
                <w:rFonts w:ascii="Calibri Light" w:hAnsi="Calibri Light"/>
              </w:rPr>
            </w:pPr>
            <w:r>
              <w:rPr>
                <w:rFonts w:ascii="Calibri Light" w:hAnsi="Calibri Light"/>
              </w:rPr>
              <w:lastRenderedPageBreak/>
              <w:t>6</w:t>
            </w:r>
          </w:p>
        </w:tc>
        <w:tc>
          <w:tcPr>
            <w:tcW w:w="4574" w:type="dxa"/>
            <w:tcBorders>
              <w:left w:val="single" w:sz="2" w:space="0" w:color="000001"/>
              <w:bottom w:val="single" w:sz="2" w:space="0" w:color="000001"/>
            </w:tcBorders>
            <w:shd w:val="clear" w:color="auto" w:fill="auto"/>
            <w:tcMar>
              <w:top w:w="0" w:type="dxa"/>
              <w:left w:w="10" w:type="dxa"/>
              <w:bottom w:w="0" w:type="dxa"/>
              <w:right w:w="10" w:type="dxa"/>
            </w:tcMar>
          </w:tcPr>
          <w:p w14:paraId="62CC7618" w14:textId="77777777" w:rsidR="00C37620" w:rsidRDefault="00C37620" w:rsidP="008E3F39">
            <w:pPr>
              <w:pStyle w:val="TableContents"/>
              <w:rPr>
                <w:rFonts w:ascii="Calibri Light" w:hAnsi="Calibri Light"/>
              </w:rPr>
            </w:pPr>
            <w:r>
              <w:rPr>
                <w:rFonts w:ascii="Calibri Light" w:hAnsi="Calibri Light"/>
              </w:rPr>
              <w:t>Herbata</w:t>
            </w:r>
          </w:p>
        </w:tc>
        <w:tc>
          <w:tcPr>
            <w:tcW w:w="2160" w:type="dxa"/>
            <w:tcBorders>
              <w:left w:val="single" w:sz="2" w:space="0" w:color="000001"/>
              <w:bottom w:val="single" w:sz="2" w:space="0" w:color="000001"/>
            </w:tcBorders>
            <w:shd w:val="clear" w:color="auto" w:fill="auto"/>
            <w:tcMar>
              <w:top w:w="0" w:type="dxa"/>
              <w:left w:w="10" w:type="dxa"/>
              <w:bottom w:w="0" w:type="dxa"/>
              <w:right w:w="10" w:type="dxa"/>
            </w:tcMar>
          </w:tcPr>
          <w:p w14:paraId="58DB5E7E" w14:textId="77777777" w:rsidR="00C37620" w:rsidRDefault="00C37620" w:rsidP="008E3F39">
            <w:pPr>
              <w:pStyle w:val="TableContents"/>
              <w:jc w:val="center"/>
              <w:rPr>
                <w:rFonts w:ascii="Calibri Light" w:hAnsi="Calibri Light"/>
              </w:rPr>
            </w:pPr>
            <w:r>
              <w:rPr>
                <w:rFonts w:ascii="Calibri Light" w:hAnsi="Calibri Light"/>
              </w:rPr>
              <w:t xml:space="preserve">  250ml</w:t>
            </w:r>
          </w:p>
        </w:tc>
        <w:tc>
          <w:tcPr>
            <w:tcW w:w="2148" w:type="dxa"/>
            <w:tcBorders>
              <w:left w:val="single" w:sz="2" w:space="0" w:color="000001"/>
              <w:bottom w:val="single" w:sz="2" w:space="0" w:color="000001"/>
              <w:right w:val="single" w:sz="2" w:space="0" w:color="000001"/>
            </w:tcBorders>
            <w:shd w:val="clear" w:color="auto" w:fill="auto"/>
            <w:tcMar>
              <w:top w:w="0" w:type="dxa"/>
              <w:left w:w="10" w:type="dxa"/>
              <w:bottom w:w="0" w:type="dxa"/>
              <w:right w:w="10" w:type="dxa"/>
            </w:tcMar>
          </w:tcPr>
          <w:p w14:paraId="72C4F790" w14:textId="77777777" w:rsidR="00C37620" w:rsidRDefault="00C37620" w:rsidP="008E3F39">
            <w:pPr>
              <w:pStyle w:val="TableContents"/>
              <w:rPr>
                <w:rFonts w:ascii="Calibri Light" w:hAnsi="Calibri Light"/>
              </w:rPr>
            </w:pPr>
          </w:p>
        </w:tc>
      </w:tr>
      <w:tr w:rsidR="00C37620" w14:paraId="10514514" w14:textId="77777777" w:rsidTr="008E3F39">
        <w:tc>
          <w:tcPr>
            <w:tcW w:w="763" w:type="dxa"/>
            <w:tcBorders>
              <w:left w:val="single" w:sz="2" w:space="0" w:color="000001"/>
              <w:bottom w:val="single" w:sz="2" w:space="0" w:color="000001"/>
            </w:tcBorders>
            <w:shd w:val="clear" w:color="auto" w:fill="auto"/>
            <w:tcMar>
              <w:top w:w="0" w:type="dxa"/>
              <w:left w:w="10" w:type="dxa"/>
              <w:bottom w:w="0" w:type="dxa"/>
              <w:right w:w="10" w:type="dxa"/>
            </w:tcMar>
          </w:tcPr>
          <w:p w14:paraId="68B4CC2E" w14:textId="77777777" w:rsidR="00C37620" w:rsidRDefault="00C37620" w:rsidP="008E3F39">
            <w:pPr>
              <w:pStyle w:val="TableContents"/>
              <w:rPr>
                <w:rFonts w:ascii="Calibri Light" w:hAnsi="Calibri Light"/>
              </w:rPr>
            </w:pPr>
            <w:r>
              <w:rPr>
                <w:rFonts w:ascii="Calibri Light" w:hAnsi="Calibri Light"/>
              </w:rPr>
              <w:t>7</w:t>
            </w:r>
          </w:p>
        </w:tc>
        <w:tc>
          <w:tcPr>
            <w:tcW w:w="4574" w:type="dxa"/>
            <w:tcBorders>
              <w:left w:val="single" w:sz="2" w:space="0" w:color="000001"/>
              <w:bottom w:val="single" w:sz="2" w:space="0" w:color="000001"/>
            </w:tcBorders>
            <w:shd w:val="clear" w:color="auto" w:fill="auto"/>
            <w:tcMar>
              <w:top w:w="0" w:type="dxa"/>
              <w:left w:w="10" w:type="dxa"/>
              <w:bottom w:w="0" w:type="dxa"/>
              <w:right w:w="10" w:type="dxa"/>
            </w:tcMar>
          </w:tcPr>
          <w:p w14:paraId="7B09F6F2" w14:textId="77777777" w:rsidR="00C37620" w:rsidRDefault="00C37620" w:rsidP="008E3F39">
            <w:pPr>
              <w:pStyle w:val="TableContents"/>
              <w:rPr>
                <w:rFonts w:ascii="Calibri Light" w:hAnsi="Calibri Light"/>
              </w:rPr>
            </w:pPr>
            <w:r>
              <w:rPr>
                <w:rFonts w:ascii="Calibri Light" w:hAnsi="Calibri Light"/>
              </w:rPr>
              <w:t>Kakao</w:t>
            </w:r>
          </w:p>
        </w:tc>
        <w:tc>
          <w:tcPr>
            <w:tcW w:w="2160" w:type="dxa"/>
            <w:tcBorders>
              <w:left w:val="single" w:sz="2" w:space="0" w:color="000001"/>
              <w:bottom w:val="single" w:sz="2" w:space="0" w:color="000001"/>
            </w:tcBorders>
            <w:shd w:val="clear" w:color="auto" w:fill="auto"/>
            <w:tcMar>
              <w:top w:w="0" w:type="dxa"/>
              <w:left w:w="10" w:type="dxa"/>
              <w:bottom w:w="0" w:type="dxa"/>
              <w:right w:w="10" w:type="dxa"/>
            </w:tcMar>
          </w:tcPr>
          <w:p w14:paraId="485393E1" w14:textId="77777777" w:rsidR="00C37620" w:rsidRDefault="00C37620" w:rsidP="008E3F39">
            <w:pPr>
              <w:pStyle w:val="TableContents"/>
              <w:jc w:val="center"/>
              <w:rPr>
                <w:rFonts w:ascii="Calibri Light" w:hAnsi="Calibri Light"/>
              </w:rPr>
            </w:pPr>
            <w:r>
              <w:rPr>
                <w:rFonts w:ascii="Calibri Light" w:hAnsi="Calibri Light"/>
              </w:rPr>
              <w:t xml:space="preserve">  250ml</w:t>
            </w:r>
          </w:p>
        </w:tc>
        <w:tc>
          <w:tcPr>
            <w:tcW w:w="2148" w:type="dxa"/>
            <w:tcBorders>
              <w:left w:val="single" w:sz="2" w:space="0" w:color="000001"/>
              <w:bottom w:val="single" w:sz="2" w:space="0" w:color="000001"/>
              <w:right w:val="single" w:sz="2" w:space="0" w:color="000001"/>
            </w:tcBorders>
            <w:shd w:val="clear" w:color="auto" w:fill="auto"/>
            <w:tcMar>
              <w:top w:w="0" w:type="dxa"/>
              <w:left w:w="10" w:type="dxa"/>
              <w:bottom w:w="0" w:type="dxa"/>
              <w:right w:w="10" w:type="dxa"/>
            </w:tcMar>
          </w:tcPr>
          <w:p w14:paraId="495D0338" w14:textId="77777777" w:rsidR="00C37620" w:rsidRDefault="00C37620" w:rsidP="008E3F39">
            <w:pPr>
              <w:pStyle w:val="TableContents"/>
              <w:rPr>
                <w:rFonts w:ascii="Calibri Light" w:hAnsi="Calibri Light"/>
              </w:rPr>
            </w:pPr>
          </w:p>
        </w:tc>
      </w:tr>
      <w:tr w:rsidR="00C37620" w14:paraId="3A4624A2" w14:textId="77777777" w:rsidTr="008E3F39">
        <w:tc>
          <w:tcPr>
            <w:tcW w:w="763" w:type="dxa"/>
            <w:tcBorders>
              <w:left w:val="single" w:sz="2" w:space="0" w:color="000001"/>
              <w:bottom w:val="single" w:sz="2" w:space="0" w:color="000001"/>
            </w:tcBorders>
            <w:shd w:val="clear" w:color="auto" w:fill="auto"/>
            <w:tcMar>
              <w:top w:w="0" w:type="dxa"/>
              <w:left w:w="10" w:type="dxa"/>
              <w:bottom w:w="0" w:type="dxa"/>
              <w:right w:w="10" w:type="dxa"/>
            </w:tcMar>
          </w:tcPr>
          <w:p w14:paraId="18D3B98E" w14:textId="77777777" w:rsidR="00C37620" w:rsidRDefault="00C37620" w:rsidP="008E3F39">
            <w:pPr>
              <w:pStyle w:val="TableContents"/>
              <w:rPr>
                <w:rFonts w:ascii="Calibri Light" w:hAnsi="Calibri Light"/>
              </w:rPr>
            </w:pPr>
            <w:r>
              <w:rPr>
                <w:rFonts w:ascii="Calibri Light" w:hAnsi="Calibri Light"/>
              </w:rPr>
              <w:t>8</w:t>
            </w:r>
          </w:p>
        </w:tc>
        <w:tc>
          <w:tcPr>
            <w:tcW w:w="4574" w:type="dxa"/>
            <w:tcBorders>
              <w:left w:val="single" w:sz="2" w:space="0" w:color="000001"/>
              <w:bottom w:val="single" w:sz="2" w:space="0" w:color="000001"/>
            </w:tcBorders>
            <w:shd w:val="clear" w:color="auto" w:fill="auto"/>
            <w:tcMar>
              <w:top w:w="0" w:type="dxa"/>
              <w:left w:w="10" w:type="dxa"/>
              <w:bottom w:w="0" w:type="dxa"/>
              <w:right w:w="10" w:type="dxa"/>
            </w:tcMar>
          </w:tcPr>
          <w:p w14:paraId="0D823349" w14:textId="77777777" w:rsidR="00C37620" w:rsidRDefault="00C37620" w:rsidP="008E3F39">
            <w:pPr>
              <w:pStyle w:val="TableContents"/>
              <w:rPr>
                <w:rFonts w:ascii="Calibri Light" w:hAnsi="Calibri Light"/>
              </w:rPr>
            </w:pPr>
            <w:r>
              <w:rPr>
                <w:rFonts w:ascii="Calibri Light" w:hAnsi="Calibri Light"/>
              </w:rPr>
              <w:t xml:space="preserve">Cukier(do </w:t>
            </w:r>
            <w:proofErr w:type="spellStart"/>
            <w:r>
              <w:rPr>
                <w:rFonts w:ascii="Calibri Light" w:hAnsi="Calibri Light"/>
              </w:rPr>
              <w:t>kawy,herbaty</w:t>
            </w:r>
            <w:proofErr w:type="spellEnd"/>
            <w:r>
              <w:rPr>
                <w:rFonts w:ascii="Calibri Light" w:hAnsi="Calibri Light"/>
              </w:rPr>
              <w:t xml:space="preserve"> ,</w:t>
            </w:r>
            <w:proofErr w:type="spellStart"/>
            <w:r>
              <w:rPr>
                <w:rFonts w:ascii="Calibri Light" w:hAnsi="Calibri Light"/>
              </w:rPr>
              <w:t>kakao,kompotu</w:t>
            </w:r>
            <w:proofErr w:type="spellEnd"/>
            <w:r>
              <w:rPr>
                <w:rFonts w:ascii="Calibri Light" w:hAnsi="Calibri Light"/>
              </w:rPr>
              <w:t>)</w:t>
            </w:r>
          </w:p>
        </w:tc>
        <w:tc>
          <w:tcPr>
            <w:tcW w:w="2160" w:type="dxa"/>
            <w:tcBorders>
              <w:left w:val="single" w:sz="2" w:space="0" w:color="000001"/>
              <w:bottom w:val="single" w:sz="2" w:space="0" w:color="000001"/>
            </w:tcBorders>
            <w:shd w:val="clear" w:color="auto" w:fill="auto"/>
            <w:tcMar>
              <w:top w:w="0" w:type="dxa"/>
              <w:left w:w="10" w:type="dxa"/>
              <w:bottom w:w="0" w:type="dxa"/>
              <w:right w:w="10" w:type="dxa"/>
            </w:tcMar>
          </w:tcPr>
          <w:p w14:paraId="56F641EC" w14:textId="77777777" w:rsidR="00C37620" w:rsidRDefault="00C37620" w:rsidP="008E3F39">
            <w:pPr>
              <w:pStyle w:val="TableContents"/>
              <w:jc w:val="center"/>
              <w:rPr>
                <w:rFonts w:ascii="Calibri Light" w:hAnsi="Calibri Light"/>
              </w:rPr>
            </w:pPr>
            <w:r>
              <w:rPr>
                <w:rFonts w:ascii="Calibri Light" w:hAnsi="Calibri Light"/>
              </w:rPr>
              <w:t xml:space="preserve">  20-30g</w:t>
            </w:r>
          </w:p>
        </w:tc>
        <w:tc>
          <w:tcPr>
            <w:tcW w:w="2148" w:type="dxa"/>
            <w:tcBorders>
              <w:left w:val="single" w:sz="2" w:space="0" w:color="000001"/>
              <w:bottom w:val="single" w:sz="2" w:space="0" w:color="000001"/>
              <w:right w:val="single" w:sz="2" w:space="0" w:color="000001"/>
            </w:tcBorders>
            <w:shd w:val="clear" w:color="auto" w:fill="auto"/>
            <w:tcMar>
              <w:top w:w="0" w:type="dxa"/>
              <w:left w:w="10" w:type="dxa"/>
              <w:bottom w:w="0" w:type="dxa"/>
              <w:right w:w="10" w:type="dxa"/>
            </w:tcMar>
          </w:tcPr>
          <w:p w14:paraId="404BE2BC" w14:textId="77777777" w:rsidR="00C37620" w:rsidRDefault="00C37620" w:rsidP="008E3F39">
            <w:pPr>
              <w:pStyle w:val="TableContents"/>
              <w:rPr>
                <w:rFonts w:ascii="Calibri Light" w:hAnsi="Calibri Light"/>
              </w:rPr>
            </w:pPr>
          </w:p>
        </w:tc>
      </w:tr>
      <w:tr w:rsidR="00C37620" w14:paraId="02A317CC" w14:textId="77777777" w:rsidTr="008E3F39">
        <w:tc>
          <w:tcPr>
            <w:tcW w:w="763" w:type="dxa"/>
            <w:tcBorders>
              <w:left w:val="single" w:sz="2" w:space="0" w:color="000001"/>
              <w:bottom w:val="single" w:sz="2" w:space="0" w:color="000001"/>
            </w:tcBorders>
            <w:shd w:val="clear" w:color="auto" w:fill="auto"/>
            <w:tcMar>
              <w:top w:w="0" w:type="dxa"/>
              <w:left w:w="10" w:type="dxa"/>
              <w:bottom w:w="0" w:type="dxa"/>
              <w:right w:w="10" w:type="dxa"/>
            </w:tcMar>
          </w:tcPr>
          <w:p w14:paraId="2FF828A1" w14:textId="77777777" w:rsidR="00C37620" w:rsidRDefault="00C37620" w:rsidP="008E3F39">
            <w:pPr>
              <w:pStyle w:val="TableContents"/>
              <w:rPr>
                <w:rFonts w:ascii="Calibri Light" w:hAnsi="Calibri Light"/>
              </w:rPr>
            </w:pPr>
            <w:r>
              <w:rPr>
                <w:rFonts w:ascii="Calibri Light" w:hAnsi="Calibri Light"/>
              </w:rPr>
              <w:t>9</w:t>
            </w:r>
          </w:p>
        </w:tc>
        <w:tc>
          <w:tcPr>
            <w:tcW w:w="4574" w:type="dxa"/>
            <w:tcBorders>
              <w:left w:val="single" w:sz="2" w:space="0" w:color="000001"/>
              <w:bottom w:val="single" w:sz="2" w:space="0" w:color="000001"/>
            </w:tcBorders>
            <w:shd w:val="clear" w:color="auto" w:fill="auto"/>
            <w:tcMar>
              <w:top w:w="0" w:type="dxa"/>
              <w:left w:w="10" w:type="dxa"/>
              <w:bottom w:w="0" w:type="dxa"/>
              <w:right w:w="10" w:type="dxa"/>
            </w:tcMar>
          </w:tcPr>
          <w:p w14:paraId="5E3B70CB" w14:textId="77777777" w:rsidR="00C37620" w:rsidRDefault="00C37620" w:rsidP="008E3F39">
            <w:pPr>
              <w:pStyle w:val="TableContents"/>
              <w:rPr>
                <w:rFonts w:ascii="Calibri Light" w:hAnsi="Calibri Light"/>
              </w:rPr>
            </w:pPr>
            <w:r>
              <w:rPr>
                <w:rFonts w:ascii="Calibri Light" w:hAnsi="Calibri Light"/>
              </w:rPr>
              <w:t>Zupa mleczna</w:t>
            </w:r>
          </w:p>
        </w:tc>
        <w:tc>
          <w:tcPr>
            <w:tcW w:w="2160" w:type="dxa"/>
            <w:tcBorders>
              <w:left w:val="single" w:sz="2" w:space="0" w:color="000001"/>
              <w:bottom w:val="single" w:sz="2" w:space="0" w:color="000001"/>
            </w:tcBorders>
            <w:shd w:val="clear" w:color="auto" w:fill="auto"/>
            <w:tcMar>
              <w:top w:w="0" w:type="dxa"/>
              <w:left w:w="10" w:type="dxa"/>
              <w:bottom w:w="0" w:type="dxa"/>
              <w:right w:w="10" w:type="dxa"/>
            </w:tcMar>
          </w:tcPr>
          <w:p w14:paraId="29630074" w14:textId="77777777" w:rsidR="00C37620" w:rsidRDefault="00C37620" w:rsidP="008E3F39">
            <w:pPr>
              <w:pStyle w:val="TableContents"/>
              <w:jc w:val="center"/>
              <w:rPr>
                <w:rFonts w:ascii="Calibri Light" w:hAnsi="Calibri Light"/>
              </w:rPr>
            </w:pPr>
            <w:r>
              <w:rPr>
                <w:rFonts w:ascii="Calibri Light" w:hAnsi="Calibri Light"/>
              </w:rPr>
              <w:t xml:space="preserve">  150- 250 ml</w:t>
            </w:r>
          </w:p>
        </w:tc>
        <w:tc>
          <w:tcPr>
            <w:tcW w:w="2148" w:type="dxa"/>
            <w:tcBorders>
              <w:left w:val="single" w:sz="2" w:space="0" w:color="000001"/>
              <w:bottom w:val="single" w:sz="2" w:space="0" w:color="000001"/>
              <w:right w:val="single" w:sz="2" w:space="0" w:color="000001"/>
            </w:tcBorders>
            <w:shd w:val="clear" w:color="auto" w:fill="auto"/>
            <w:tcMar>
              <w:top w:w="0" w:type="dxa"/>
              <w:left w:w="10" w:type="dxa"/>
              <w:bottom w:w="0" w:type="dxa"/>
              <w:right w:w="10" w:type="dxa"/>
            </w:tcMar>
          </w:tcPr>
          <w:p w14:paraId="56151A69" w14:textId="77777777" w:rsidR="00C37620" w:rsidRDefault="00C37620" w:rsidP="008E3F39">
            <w:pPr>
              <w:pStyle w:val="TableContents"/>
              <w:rPr>
                <w:rFonts w:ascii="Calibri Light" w:hAnsi="Calibri Light"/>
              </w:rPr>
            </w:pPr>
          </w:p>
        </w:tc>
      </w:tr>
      <w:tr w:rsidR="00C37620" w14:paraId="5C298AFE" w14:textId="77777777" w:rsidTr="008E3F39">
        <w:tc>
          <w:tcPr>
            <w:tcW w:w="763" w:type="dxa"/>
            <w:tcBorders>
              <w:left w:val="single" w:sz="2" w:space="0" w:color="000001"/>
              <w:bottom w:val="single" w:sz="2" w:space="0" w:color="000001"/>
            </w:tcBorders>
            <w:shd w:val="clear" w:color="auto" w:fill="auto"/>
            <w:tcMar>
              <w:top w:w="0" w:type="dxa"/>
              <w:left w:w="10" w:type="dxa"/>
              <w:bottom w:w="0" w:type="dxa"/>
              <w:right w:w="10" w:type="dxa"/>
            </w:tcMar>
          </w:tcPr>
          <w:p w14:paraId="45D4A4EE" w14:textId="77777777" w:rsidR="00C37620" w:rsidRDefault="00C37620" w:rsidP="008E3F39">
            <w:pPr>
              <w:pStyle w:val="TableContents"/>
              <w:rPr>
                <w:rFonts w:ascii="Calibri Light" w:hAnsi="Calibri Light"/>
              </w:rPr>
            </w:pPr>
            <w:r>
              <w:rPr>
                <w:rFonts w:ascii="Calibri Light" w:hAnsi="Calibri Light"/>
              </w:rPr>
              <w:t>10</w:t>
            </w:r>
          </w:p>
        </w:tc>
        <w:tc>
          <w:tcPr>
            <w:tcW w:w="4574" w:type="dxa"/>
            <w:tcBorders>
              <w:left w:val="single" w:sz="2" w:space="0" w:color="000001"/>
              <w:bottom w:val="single" w:sz="2" w:space="0" w:color="000001"/>
            </w:tcBorders>
            <w:shd w:val="clear" w:color="auto" w:fill="auto"/>
            <w:tcMar>
              <w:top w:w="0" w:type="dxa"/>
              <w:left w:w="10" w:type="dxa"/>
              <w:bottom w:w="0" w:type="dxa"/>
              <w:right w:w="10" w:type="dxa"/>
            </w:tcMar>
          </w:tcPr>
          <w:p w14:paraId="09C824AB" w14:textId="77777777" w:rsidR="00C37620" w:rsidRDefault="00C37620" w:rsidP="008E3F39">
            <w:pPr>
              <w:pStyle w:val="TableContents"/>
              <w:rPr>
                <w:rFonts w:ascii="Calibri Light" w:hAnsi="Calibri Light"/>
              </w:rPr>
            </w:pPr>
            <w:r>
              <w:rPr>
                <w:rFonts w:ascii="Calibri Light" w:hAnsi="Calibri Light"/>
              </w:rPr>
              <w:t>Masło</w:t>
            </w:r>
          </w:p>
        </w:tc>
        <w:tc>
          <w:tcPr>
            <w:tcW w:w="2160" w:type="dxa"/>
            <w:tcBorders>
              <w:left w:val="single" w:sz="2" w:space="0" w:color="000001"/>
              <w:bottom w:val="single" w:sz="2" w:space="0" w:color="000001"/>
            </w:tcBorders>
            <w:shd w:val="clear" w:color="auto" w:fill="auto"/>
            <w:tcMar>
              <w:top w:w="0" w:type="dxa"/>
              <w:left w:w="10" w:type="dxa"/>
              <w:bottom w:w="0" w:type="dxa"/>
              <w:right w:w="10" w:type="dxa"/>
            </w:tcMar>
          </w:tcPr>
          <w:p w14:paraId="5E33754F" w14:textId="77777777" w:rsidR="00C37620" w:rsidRDefault="00C37620" w:rsidP="008E3F39">
            <w:pPr>
              <w:pStyle w:val="TableContents"/>
              <w:jc w:val="center"/>
              <w:rPr>
                <w:rFonts w:ascii="Calibri Light" w:hAnsi="Calibri Light"/>
              </w:rPr>
            </w:pPr>
            <w:r>
              <w:rPr>
                <w:rFonts w:ascii="Calibri Light" w:hAnsi="Calibri Light"/>
              </w:rPr>
              <w:t xml:space="preserve">  15g</w:t>
            </w:r>
          </w:p>
        </w:tc>
        <w:tc>
          <w:tcPr>
            <w:tcW w:w="2148" w:type="dxa"/>
            <w:tcBorders>
              <w:left w:val="single" w:sz="2" w:space="0" w:color="000001"/>
              <w:bottom w:val="single" w:sz="2" w:space="0" w:color="000001"/>
              <w:right w:val="single" w:sz="2" w:space="0" w:color="000001"/>
            </w:tcBorders>
            <w:shd w:val="clear" w:color="auto" w:fill="auto"/>
            <w:tcMar>
              <w:top w:w="0" w:type="dxa"/>
              <w:left w:w="10" w:type="dxa"/>
              <w:bottom w:w="0" w:type="dxa"/>
              <w:right w:w="10" w:type="dxa"/>
            </w:tcMar>
          </w:tcPr>
          <w:p w14:paraId="77283296" w14:textId="77777777" w:rsidR="00C37620" w:rsidRDefault="00C37620" w:rsidP="008E3F39">
            <w:pPr>
              <w:pStyle w:val="TableContents"/>
              <w:rPr>
                <w:rFonts w:ascii="Calibri Light" w:hAnsi="Calibri Light"/>
              </w:rPr>
            </w:pPr>
          </w:p>
        </w:tc>
      </w:tr>
      <w:tr w:rsidR="00C37620" w14:paraId="66D480E2" w14:textId="77777777" w:rsidTr="008E3F39">
        <w:tc>
          <w:tcPr>
            <w:tcW w:w="763" w:type="dxa"/>
            <w:tcBorders>
              <w:left w:val="single" w:sz="2" w:space="0" w:color="000001"/>
              <w:bottom w:val="single" w:sz="2" w:space="0" w:color="000001"/>
            </w:tcBorders>
            <w:shd w:val="clear" w:color="auto" w:fill="auto"/>
            <w:tcMar>
              <w:top w:w="0" w:type="dxa"/>
              <w:left w:w="10" w:type="dxa"/>
              <w:bottom w:w="0" w:type="dxa"/>
              <w:right w:w="10" w:type="dxa"/>
            </w:tcMar>
          </w:tcPr>
          <w:p w14:paraId="40C61EB2" w14:textId="77777777" w:rsidR="00C37620" w:rsidRDefault="00C37620" w:rsidP="008E3F39">
            <w:pPr>
              <w:pStyle w:val="TableContents"/>
              <w:rPr>
                <w:rFonts w:ascii="Calibri Light" w:hAnsi="Calibri Light"/>
              </w:rPr>
            </w:pPr>
            <w:r>
              <w:rPr>
                <w:rFonts w:ascii="Calibri Light" w:hAnsi="Calibri Light"/>
              </w:rPr>
              <w:t>11</w:t>
            </w:r>
          </w:p>
        </w:tc>
        <w:tc>
          <w:tcPr>
            <w:tcW w:w="4574" w:type="dxa"/>
            <w:tcBorders>
              <w:left w:val="single" w:sz="2" w:space="0" w:color="000001"/>
              <w:bottom w:val="single" w:sz="2" w:space="0" w:color="000001"/>
            </w:tcBorders>
            <w:shd w:val="clear" w:color="auto" w:fill="auto"/>
            <w:tcMar>
              <w:top w:w="0" w:type="dxa"/>
              <w:left w:w="10" w:type="dxa"/>
              <w:bottom w:w="0" w:type="dxa"/>
              <w:right w:w="10" w:type="dxa"/>
            </w:tcMar>
          </w:tcPr>
          <w:p w14:paraId="0B946623" w14:textId="77777777" w:rsidR="00C37620" w:rsidRDefault="00C37620" w:rsidP="008E3F39">
            <w:pPr>
              <w:pStyle w:val="TableContents"/>
              <w:rPr>
                <w:rFonts w:ascii="Calibri Light" w:hAnsi="Calibri Light"/>
              </w:rPr>
            </w:pPr>
            <w:r>
              <w:rPr>
                <w:rFonts w:ascii="Calibri Light" w:hAnsi="Calibri Light"/>
              </w:rPr>
              <w:t>Ser kanapkowy mini</w:t>
            </w:r>
          </w:p>
        </w:tc>
        <w:tc>
          <w:tcPr>
            <w:tcW w:w="2160" w:type="dxa"/>
            <w:tcBorders>
              <w:left w:val="single" w:sz="2" w:space="0" w:color="000001"/>
              <w:bottom w:val="single" w:sz="2" w:space="0" w:color="000001"/>
            </w:tcBorders>
            <w:shd w:val="clear" w:color="auto" w:fill="auto"/>
            <w:tcMar>
              <w:top w:w="0" w:type="dxa"/>
              <w:left w:w="10" w:type="dxa"/>
              <w:bottom w:w="0" w:type="dxa"/>
              <w:right w:w="10" w:type="dxa"/>
            </w:tcMar>
          </w:tcPr>
          <w:p w14:paraId="571F0D87" w14:textId="77777777" w:rsidR="00C37620" w:rsidRDefault="00C37620" w:rsidP="008E3F39">
            <w:pPr>
              <w:pStyle w:val="TableContents"/>
              <w:jc w:val="center"/>
              <w:rPr>
                <w:rFonts w:ascii="Calibri Light" w:hAnsi="Calibri Light"/>
              </w:rPr>
            </w:pPr>
            <w:r>
              <w:rPr>
                <w:rFonts w:ascii="Calibri Light" w:hAnsi="Calibri Light"/>
              </w:rPr>
              <w:t>30g - 1szt</w:t>
            </w:r>
          </w:p>
        </w:tc>
        <w:tc>
          <w:tcPr>
            <w:tcW w:w="2148" w:type="dxa"/>
            <w:tcBorders>
              <w:left w:val="single" w:sz="2" w:space="0" w:color="000001"/>
              <w:bottom w:val="single" w:sz="2" w:space="0" w:color="000001"/>
              <w:right w:val="single" w:sz="2" w:space="0" w:color="000001"/>
            </w:tcBorders>
            <w:shd w:val="clear" w:color="auto" w:fill="auto"/>
            <w:tcMar>
              <w:top w:w="0" w:type="dxa"/>
              <w:left w:w="10" w:type="dxa"/>
              <w:bottom w:w="0" w:type="dxa"/>
              <w:right w:w="10" w:type="dxa"/>
            </w:tcMar>
          </w:tcPr>
          <w:p w14:paraId="5D56D273" w14:textId="77777777" w:rsidR="00C37620" w:rsidRDefault="00C37620" w:rsidP="008E3F39">
            <w:pPr>
              <w:pStyle w:val="TableContents"/>
              <w:rPr>
                <w:rFonts w:ascii="Calibri Light" w:hAnsi="Calibri Light"/>
              </w:rPr>
            </w:pPr>
            <w:r>
              <w:rPr>
                <w:rFonts w:ascii="Calibri Light" w:hAnsi="Calibri Light"/>
              </w:rPr>
              <w:t>Jednoporcjowe opakowania</w:t>
            </w:r>
          </w:p>
        </w:tc>
      </w:tr>
      <w:tr w:rsidR="00C37620" w14:paraId="34A9C8E3" w14:textId="77777777" w:rsidTr="008E3F39">
        <w:tc>
          <w:tcPr>
            <w:tcW w:w="763" w:type="dxa"/>
            <w:tcBorders>
              <w:left w:val="single" w:sz="2" w:space="0" w:color="000001"/>
              <w:bottom w:val="single" w:sz="2" w:space="0" w:color="000001"/>
            </w:tcBorders>
            <w:shd w:val="clear" w:color="auto" w:fill="auto"/>
            <w:tcMar>
              <w:top w:w="0" w:type="dxa"/>
              <w:left w:w="10" w:type="dxa"/>
              <w:bottom w:w="0" w:type="dxa"/>
              <w:right w:w="10" w:type="dxa"/>
            </w:tcMar>
          </w:tcPr>
          <w:p w14:paraId="016148A7" w14:textId="77777777" w:rsidR="00C37620" w:rsidRDefault="00C37620" w:rsidP="008E3F39">
            <w:pPr>
              <w:pStyle w:val="TableContents"/>
              <w:rPr>
                <w:rFonts w:ascii="Calibri Light" w:hAnsi="Calibri Light"/>
              </w:rPr>
            </w:pPr>
            <w:r>
              <w:rPr>
                <w:rFonts w:ascii="Calibri Light" w:hAnsi="Calibri Light"/>
              </w:rPr>
              <w:t>12</w:t>
            </w:r>
          </w:p>
        </w:tc>
        <w:tc>
          <w:tcPr>
            <w:tcW w:w="4574" w:type="dxa"/>
            <w:tcBorders>
              <w:left w:val="single" w:sz="2" w:space="0" w:color="000001"/>
              <w:bottom w:val="single" w:sz="2" w:space="0" w:color="000001"/>
            </w:tcBorders>
            <w:shd w:val="clear" w:color="auto" w:fill="auto"/>
            <w:tcMar>
              <w:top w:w="0" w:type="dxa"/>
              <w:left w:w="10" w:type="dxa"/>
              <w:bottom w:w="0" w:type="dxa"/>
              <w:right w:w="10" w:type="dxa"/>
            </w:tcMar>
          </w:tcPr>
          <w:p w14:paraId="0C2CED63" w14:textId="77777777" w:rsidR="00C37620" w:rsidRDefault="00C37620" w:rsidP="008E3F39">
            <w:pPr>
              <w:pStyle w:val="TableContents"/>
              <w:rPr>
                <w:rFonts w:ascii="Calibri Light" w:hAnsi="Calibri Light"/>
              </w:rPr>
            </w:pPr>
            <w:r>
              <w:rPr>
                <w:rFonts w:ascii="Calibri Light" w:hAnsi="Calibri Light"/>
              </w:rPr>
              <w:t>Ser biały/ twaróg  (w porcji lub ze śmietanką)</w:t>
            </w:r>
          </w:p>
        </w:tc>
        <w:tc>
          <w:tcPr>
            <w:tcW w:w="2160" w:type="dxa"/>
            <w:tcBorders>
              <w:left w:val="single" w:sz="2" w:space="0" w:color="000001"/>
              <w:bottom w:val="single" w:sz="2" w:space="0" w:color="000001"/>
            </w:tcBorders>
            <w:shd w:val="clear" w:color="auto" w:fill="auto"/>
            <w:tcMar>
              <w:top w:w="0" w:type="dxa"/>
              <w:left w:w="10" w:type="dxa"/>
              <w:bottom w:w="0" w:type="dxa"/>
              <w:right w:w="10" w:type="dxa"/>
            </w:tcMar>
          </w:tcPr>
          <w:p w14:paraId="329BA3B7" w14:textId="77777777" w:rsidR="00C37620" w:rsidRDefault="00C37620" w:rsidP="008E3F39">
            <w:pPr>
              <w:pStyle w:val="TableContents"/>
              <w:jc w:val="center"/>
              <w:rPr>
                <w:rFonts w:ascii="Calibri Light" w:hAnsi="Calibri Light"/>
              </w:rPr>
            </w:pPr>
            <w:r>
              <w:rPr>
                <w:rFonts w:ascii="Calibri Light" w:hAnsi="Calibri Light"/>
              </w:rPr>
              <w:t xml:space="preserve">  70-100g</w:t>
            </w:r>
          </w:p>
        </w:tc>
        <w:tc>
          <w:tcPr>
            <w:tcW w:w="2148" w:type="dxa"/>
            <w:tcBorders>
              <w:left w:val="single" w:sz="2" w:space="0" w:color="000001"/>
              <w:bottom w:val="single" w:sz="2" w:space="0" w:color="000001"/>
              <w:right w:val="single" w:sz="2" w:space="0" w:color="000001"/>
            </w:tcBorders>
            <w:shd w:val="clear" w:color="auto" w:fill="auto"/>
            <w:tcMar>
              <w:top w:w="0" w:type="dxa"/>
              <w:left w:w="10" w:type="dxa"/>
              <w:bottom w:w="0" w:type="dxa"/>
              <w:right w:w="10" w:type="dxa"/>
            </w:tcMar>
          </w:tcPr>
          <w:p w14:paraId="17E48407" w14:textId="77777777" w:rsidR="00C37620" w:rsidRDefault="00C37620" w:rsidP="008E3F39">
            <w:pPr>
              <w:pStyle w:val="TableContents"/>
              <w:rPr>
                <w:rFonts w:ascii="Calibri Light" w:hAnsi="Calibri Light"/>
              </w:rPr>
            </w:pPr>
          </w:p>
        </w:tc>
      </w:tr>
      <w:tr w:rsidR="00C37620" w14:paraId="59744805" w14:textId="77777777" w:rsidTr="008E3F39">
        <w:tc>
          <w:tcPr>
            <w:tcW w:w="763" w:type="dxa"/>
            <w:tcBorders>
              <w:left w:val="single" w:sz="2" w:space="0" w:color="000001"/>
              <w:bottom w:val="single" w:sz="2" w:space="0" w:color="000001"/>
            </w:tcBorders>
            <w:shd w:val="clear" w:color="auto" w:fill="auto"/>
            <w:tcMar>
              <w:top w:w="0" w:type="dxa"/>
              <w:left w:w="10" w:type="dxa"/>
              <w:bottom w:w="0" w:type="dxa"/>
              <w:right w:w="10" w:type="dxa"/>
            </w:tcMar>
          </w:tcPr>
          <w:p w14:paraId="708C8178" w14:textId="77777777" w:rsidR="00C37620" w:rsidRDefault="00C37620" w:rsidP="008E3F39">
            <w:pPr>
              <w:pStyle w:val="TableContents"/>
              <w:rPr>
                <w:rFonts w:ascii="Calibri Light" w:hAnsi="Calibri Light"/>
              </w:rPr>
            </w:pPr>
            <w:r>
              <w:rPr>
                <w:rFonts w:ascii="Calibri Light" w:hAnsi="Calibri Light"/>
              </w:rPr>
              <w:t>13</w:t>
            </w:r>
          </w:p>
        </w:tc>
        <w:tc>
          <w:tcPr>
            <w:tcW w:w="4574" w:type="dxa"/>
            <w:tcBorders>
              <w:left w:val="single" w:sz="2" w:space="0" w:color="000001"/>
              <w:bottom w:val="single" w:sz="2" w:space="0" w:color="000001"/>
            </w:tcBorders>
            <w:shd w:val="clear" w:color="auto" w:fill="auto"/>
            <w:tcMar>
              <w:top w:w="0" w:type="dxa"/>
              <w:left w:w="10" w:type="dxa"/>
              <w:bottom w:w="0" w:type="dxa"/>
              <w:right w:w="10" w:type="dxa"/>
            </w:tcMar>
          </w:tcPr>
          <w:p w14:paraId="594FC859" w14:textId="77777777" w:rsidR="00C37620" w:rsidRDefault="00C37620" w:rsidP="008E3F39">
            <w:pPr>
              <w:pStyle w:val="TableContents"/>
              <w:rPr>
                <w:rFonts w:ascii="Calibri Light" w:hAnsi="Calibri Light"/>
              </w:rPr>
            </w:pPr>
            <w:r>
              <w:rPr>
                <w:rFonts w:ascii="Calibri Light" w:hAnsi="Calibri Light"/>
              </w:rPr>
              <w:t>Ser żółty krojony</w:t>
            </w:r>
          </w:p>
        </w:tc>
        <w:tc>
          <w:tcPr>
            <w:tcW w:w="2160" w:type="dxa"/>
            <w:tcBorders>
              <w:left w:val="single" w:sz="2" w:space="0" w:color="000001"/>
              <w:bottom w:val="single" w:sz="2" w:space="0" w:color="000001"/>
            </w:tcBorders>
            <w:shd w:val="clear" w:color="auto" w:fill="auto"/>
            <w:tcMar>
              <w:top w:w="0" w:type="dxa"/>
              <w:left w:w="10" w:type="dxa"/>
              <w:bottom w:w="0" w:type="dxa"/>
              <w:right w:w="10" w:type="dxa"/>
            </w:tcMar>
          </w:tcPr>
          <w:p w14:paraId="64C5E834" w14:textId="77777777" w:rsidR="00C37620" w:rsidRDefault="00C37620" w:rsidP="008E3F39">
            <w:pPr>
              <w:pStyle w:val="TableContents"/>
              <w:jc w:val="center"/>
              <w:rPr>
                <w:rFonts w:ascii="Calibri Light" w:hAnsi="Calibri Light"/>
              </w:rPr>
            </w:pPr>
            <w:r>
              <w:rPr>
                <w:rFonts w:ascii="Calibri Light" w:hAnsi="Calibri Light"/>
              </w:rPr>
              <w:t xml:space="preserve">  50-70g</w:t>
            </w:r>
          </w:p>
        </w:tc>
        <w:tc>
          <w:tcPr>
            <w:tcW w:w="2148" w:type="dxa"/>
            <w:tcBorders>
              <w:left w:val="single" w:sz="2" w:space="0" w:color="000001"/>
              <w:bottom w:val="single" w:sz="2" w:space="0" w:color="000001"/>
              <w:right w:val="single" w:sz="2" w:space="0" w:color="000001"/>
            </w:tcBorders>
            <w:shd w:val="clear" w:color="auto" w:fill="auto"/>
            <w:tcMar>
              <w:top w:w="0" w:type="dxa"/>
              <w:left w:w="10" w:type="dxa"/>
              <w:bottom w:w="0" w:type="dxa"/>
              <w:right w:w="10" w:type="dxa"/>
            </w:tcMar>
          </w:tcPr>
          <w:p w14:paraId="176A05FC" w14:textId="77777777" w:rsidR="00C37620" w:rsidRDefault="00C37620" w:rsidP="008E3F39">
            <w:pPr>
              <w:pStyle w:val="TableContents"/>
              <w:rPr>
                <w:rFonts w:ascii="Calibri Light" w:hAnsi="Calibri Light"/>
              </w:rPr>
            </w:pPr>
          </w:p>
        </w:tc>
      </w:tr>
      <w:tr w:rsidR="00C37620" w14:paraId="0CFB0A90" w14:textId="77777777" w:rsidTr="008E3F39">
        <w:tc>
          <w:tcPr>
            <w:tcW w:w="763" w:type="dxa"/>
            <w:tcBorders>
              <w:left w:val="single" w:sz="2" w:space="0" w:color="000001"/>
              <w:bottom w:val="single" w:sz="2" w:space="0" w:color="000001"/>
            </w:tcBorders>
            <w:shd w:val="clear" w:color="auto" w:fill="auto"/>
            <w:tcMar>
              <w:top w:w="0" w:type="dxa"/>
              <w:left w:w="10" w:type="dxa"/>
              <w:bottom w:w="0" w:type="dxa"/>
              <w:right w:w="10" w:type="dxa"/>
            </w:tcMar>
          </w:tcPr>
          <w:p w14:paraId="5CFBDFDA" w14:textId="77777777" w:rsidR="00C37620" w:rsidRDefault="00C37620" w:rsidP="008E3F39">
            <w:pPr>
              <w:pStyle w:val="TableContents"/>
              <w:rPr>
                <w:rFonts w:ascii="Calibri Light" w:hAnsi="Calibri Light"/>
              </w:rPr>
            </w:pPr>
            <w:r>
              <w:rPr>
                <w:rFonts w:ascii="Calibri Light" w:hAnsi="Calibri Light"/>
              </w:rPr>
              <w:t>14</w:t>
            </w:r>
          </w:p>
        </w:tc>
        <w:tc>
          <w:tcPr>
            <w:tcW w:w="4574" w:type="dxa"/>
            <w:tcBorders>
              <w:left w:val="single" w:sz="2" w:space="0" w:color="000001"/>
              <w:bottom w:val="single" w:sz="2" w:space="0" w:color="000001"/>
            </w:tcBorders>
            <w:shd w:val="clear" w:color="auto" w:fill="auto"/>
            <w:tcMar>
              <w:top w:w="0" w:type="dxa"/>
              <w:left w:w="10" w:type="dxa"/>
              <w:bottom w:w="0" w:type="dxa"/>
              <w:right w:w="10" w:type="dxa"/>
            </w:tcMar>
          </w:tcPr>
          <w:p w14:paraId="45C78796" w14:textId="77777777" w:rsidR="00C37620" w:rsidRDefault="00C37620" w:rsidP="008E3F39">
            <w:pPr>
              <w:pStyle w:val="TableContents"/>
              <w:rPr>
                <w:rFonts w:ascii="Calibri Light" w:hAnsi="Calibri Light"/>
              </w:rPr>
            </w:pPr>
            <w:r>
              <w:rPr>
                <w:rFonts w:ascii="Calibri Light" w:hAnsi="Calibri Light"/>
              </w:rPr>
              <w:t>Wędlina krojona (wieprzowa lub wołowa)</w:t>
            </w:r>
          </w:p>
        </w:tc>
        <w:tc>
          <w:tcPr>
            <w:tcW w:w="2160" w:type="dxa"/>
            <w:tcBorders>
              <w:left w:val="single" w:sz="2" w:space="0" w:color="000001"/>
              <w:bottom w:val="single" w:sz="2" w:space="0" w:color="000001"/>
            </w:tcBorders>
            <w:shd w:val="clear" w:color="auto" w:fill="auto"/>
            <w:tcMar>
              <w:top w:w="0" w:type="dxa"/>
              <w:left w:w="10" w:type="dxa"/>
              <w:bottom w:w="0" w:type="dxa"/>
              <w:right w:w="10" w:type="dxa"/>
            </w:tcMar>
          </w:tcPr>
          <w:p w14:paraId="12A953B8" w14:textId="77777777" w:rsidR="00C37620" w:rsidRDefault="00C37620" w:rsidP="008E3F39">
            <w:pPr>
              <w:pStyle w:val="TableContents"/>
              <w:jc w:val="center"/>
              <w:rPr>
                <w:rFonts w:ascii="Calibri Light" w:hAnsi="Calibri Light"/>
              </w:rPr>
            </w:pPr>
            <w:r>
              <w:rPr>
                <w:rFonts w:ascii="Calibri Light" w:hAnsi="Calibri Light"/>
              </w:rPr>
              <w:t xml:space="preserve">  70g</w:t>
            </w:r>
          </w:p>
        </w:tc>
        <w:tc>
          <w:tcPr>
            <w:tcW w:w="2148" w:type="dxa"/>
            <w:tcBorders>
              <w:left w:val="single" w:sz="2" w:space="0" w:color="000001"/>
              <w:bottom w:val="single" w:sz="2" w:space="0" w:color="000001"/>
              <w:right w:val="single" w:sz="2" w:space="0" w:color="000001"/>
            </w:tcBorders>
            <w:shd w:val="clear" w:color="auto" w:fill="auto"/>
            <w:tcMar>
              <w:top w:w="0" w:type="dxa"/>
              <w:left w:w="10" w:type="dxa"/>
              <w:bottom w:w="0" w:type="dxa"/>
              <w:right w:w="10" w:type="dxa"/>
            </w:tcMar>
          </w:tcPr>
          <w:p w14:paraId="04FD859A" w14:textId="77777777" w:rsidR="00C37620" w:rsidRDefault="00C37620" w:rsidP="008E3F39">
            <w:pPr>
              <w:pStyle w:val="TableContents"/>
              <w:rPr>
                <w:rFonts w:ascii="Calibri Light" w:hAnsi="Calibri Light"/>
              </w:rPr>
            </w:pPr>
          </w:p>
        </w:tc>
      </w:tr>
      <w:tr w:rsidR="00C37620" w14:paraId="7B42874B" w14:textId="77777777" w:rsidTr="008E3F39">
        <w:tc>
          <w:tcPr>
            <w:tcW w:w="763" w:type="dxa"/>
            <w:tcBorders>
              <w:left w:val="single" w:sz="2" w:space="0" w:color="000001"/>
              <w:bottom w:val="single" w:sz="2" w:space="0" w:color="000001"/>
            </w:tcBorders>
            <w:shd w:val="clear" w:color="auto" w:fill="auto"/>
            <w:tcMar>
              <w:top w:w="0" w:type="dxa"/>
              <w:left w:w="10" w:type="dxa"/>
              <w:bottom w:w="0" w:type="dxa"/>
              <w:right w:w="10" w:type="dxa"/>
            </w:tcMar>
          </w:tcPr>
          <w:p w14:paraId="15D0F0D6" w14:textId="77777777" w:rsidR="00C37620" w:rsidRDefault="00C37620" w:rsidP="008E3F39">
            <w:pPr>
              <w:pStyle w:val="TableContents"/>
              <w:rPr>
                <w:rFonts w:ascii="Calibri Light" w:hAnsi="Calibri Light"/>
              </w:rPr>
            </w:pPr>
            <w:r>
              <w:rPr>
                <w:rFonts w:ascii="Calibri Light" w:hAnsi="Calibri Light"/>
              </w:rPr>
              <w:t>15</w:t>
            </w:r>
          </w:p>
        </w:tc>
        <w:tc>
          <w:tcPr>
            <w:tcW w:w="4574" w:type="dxa"/>
            <w:tcBorders>
              <w:left w:val="single" w:sz="2" w:space="0" w:color="000001"/>
              <w:bottom w:val="single" w:sz="2" w:space="0" w:color="000001"/>
            </w:tcBorders>
            <w:shd w:val="clear" w:color="auto" w:fill="auto"/>
            <w:tcMar>
              <w:top w:w="0" w:type="dxa"/>
              <w:left w:w="10" w:type="dxa"/>
              <w:bottom w:w="0" w:type="dxa"/>
              <w:right w:w="10" w:type="dxa"/>
            </w:tcMar>
          </w:tcPr>
          <w:p w14:paraId="0BB3EFE7" w14:textId="77777777" w:rsidR="00C37620" w:rsidRDefault="00C37620" w:rsidP="008E3F39">
            <w:pPr>
              <w:pStyle w:val="TableContents"/>
              <w:rPr>
                <w:rFonts w:ascii="Calibri Light" w:hAnsi="Calibri Light"/>
              </w:rPr>
            </w:pPr>
            <w:r>
              <w:rPr>
                <w:rFonts w:ascii="Calibri Light" w:hAnsi="Calibri Light"/>
              </w:rPr>
              <w:t>Wędlina krojona drobiowa</w:t>
            </w:r>
          </w:p>
        </w:tc>
        <w:tc>
          <w:tcPr>
            <w:tcW w:w="2160" w:type="dxa"/>
            <w:tcBorders>
              <w:left w:val="single" w:sz="2" w:space="0" w:color="000001"/>
              <w:bottom w:val="single" w:sz="2" w:space="0" w:color="000001"/>
            </w:tcBorders>
            <w:shd w:val="clear" w:color="auto" w:fill="auto"/>
            <w:tcMar>
              <w:top w:w="0" w:type="dxa"/>
              <w:left w:w="10" w:type="dxa"/>
              <w:bottom w:w="0" w:type="dxa"/>
              <w:right w:w="10" w:type="dxa"/>
            </w:tcMar>
          </w:tcPr>
          <w:p w14:paraId="11072033" w14:textId="77777777" w:rsidR="00C37620" w:rsidRDefault="00C37620" w:rsidP="008E3F39">
            <w:pPr>
              <w:pStyle w:val="TableContents"/>
              <w:jc w:val="center"/>
              <w:rPr>
                <w:rFonts w:ascii="Calibri Light" w:hAnsi="Calibri Light"/>
              </w:rPr>
            </w:pPr>
            <w:r>
              <w:rPr>
                <w:rFonts w:ascii="Calibri Light" w:hAnsi="Calibri Light"/>
              </w:rPr>
              <w:t xml:space="preserve">  70g</w:t>
            </w:r>
          </w:p>
        </w:tc>
        <w:tc>
          <w:tcPr>
            <w:tcW w:w="2148" w:type="dxa"/>
            <w:tcBorders>
              <w:left w:val="single" w:sz="2" w:space="0" w:color="000001"/>
              <w:bottom w:val="single" w:sz="2" w:space="0" w:color="000001"/>
              <w:right w:val="single" w:sz="2" w:space="0" w:color="000001"/>
            </w:tcBorders>
            <w:shd w:val="clear" w:color="auto" w:fill="auto"/>
            <w:tcMar>
              <w:top w:w="0" w:type="dxa"/>
              <w:left w:w="10" w:type="dxa"/>
              <w:bottom w:w="0" w:type="dxa"/>
              <w:right w:w="10" w:type="dxa"/>
            </w:tcMar>
          </w:tcPr>
          <w:p w14:paraId="596B0F9B" w14:textId="77777777" w:rsidR="00C37620" w:rsidRDefault="00C37620" w:rsidP="008E3F39">
            <w:pPr>
              <w:pStyle w:val="TableContents"/>
              <w:rPr>
                <w:rFonts w:ascii="Calibri Light" w:hAnsi="Calibri Light"/>
              </w:rPr>
            </w:pPr>
          </w:p>
        </w:tc>
      </w:tr>
      <w:tr w:rsidR="00C37620" w14:paraId="67D38112" w14:textId="77777777" w:rsidTr="008E3F39">
        <w:tc>
          <w:tcPr>
            <w:tcW w:w="763" w:type="dxa"/>
            <w:tcBorders>
              <w:left w:val="single" w:sz="2" w:space="0" w:color="000001"/>
              <w:bottom w:val="single" w:sz="2" w:space="0" w:color="000001"/>
            </w:tcBorders>
            <w:shd w:val="clear" w:color="auto" w:fill="auto"/>
            <w:tcMar>
              <w:top w:w="0" w:type="dxa"/>
              <w:left w:w="10" w:type="dxa"/>
              <w:bottom w:w="0" w:type="dxa"/>
              <w:right w:w="10" w:type="dxa"/>
            </w:tcMar>
          </w:tcPr>
          <w:p w14:paraId="424D4E38" w14:textId="77777777" w:rsidR="00C37620" w:rsidRDefault="00C37620" w:rsidP="008E3F39">
            <w:pPr>
              <w:pStyle w:val="TableContents"/>
              <w:rPr>
                <w:rFonts w:ascii="Calibri Light" w:hAnsi="Calibri Light"/>
              </w:rPr>
            </w:pPr>
            <w:r>
              <w:rPr>
                <w:rFonts w:ascii="Calibri Light" w:hAnsi="Calibri Light"/>
              </w:rPr>
              <w:t>16</w:t>
            </w:r>
          </w:p>
        </w:tc>
        <w:tc>
          <w:tcPr>
            <w:tcW w:w="4574" w:type="dxa"/>
            <w:tcBorders>
              <w:left w:val="single" w:sz="2" w:space="0" w:color="000001"/>
              <w:bottom w:val="single" w:sz="2" w:space="0" w:color="000001"/>
            </w:tcBorders>
            <w:shd w:val="clear" w:color="auto" w:fill="auto"/>
            <w:tcMar>
              <w:top w:w="0" w:type="dxa"/>
              <w:left w:w="10" w:type="dxa"/>
              <w:bottom w:w="0" w:type="dxa"/>
              <w:right w:w="10" w:type="dxa"/>
            </w:tcMar>
          </w:tcPr>
          <w:p w14:paraId="2ABE8B7E" w14:textId="77777777" w:rsidR="00C37620" w:rsidRDefault="00C37620" w:rsidP="008E3F39">
            <w:pPr>
              <w:pStyle w:val="TableContents"/>
              <w:rPr>
                <w:rFonts w:ascii="Calibri Light" w:hAnsi="Calibri Light"/>
              </w:rPr>
            </w:pPr>
            <w:r>
              <w:rPr>
                <w:rFonts w:ascii="Calibri Light" w:hAnsi="Calibri Light"/>
              </w:rPr>
              <w:t>Wędlina – wyroby podrobowe</w:t>
            </w:r>
          </w:p>
        </w:tc>
        <w:tc>
          <w:tcPr>
            <w:tcW w:w="2160" w:type="dxa"/>
            <w:tcBorders>
              <w:left w:val="single" w:sz="2" w:space="0" w:color="000001"/>
              <w:bottom w:val="single" w:sz="2" w:space="0" w:color="000001"/>
            </w:tcBorders>
            <w:shd w:val="clear" w:color="auto" w:fill="auto"/>
            <w:tcMar>
              <w:top w:w="0" w:type="dxa"/>
              <w:left w:w="10" w:type="dxa"/>
              <w:bottom w:w="0" w:type="dxa"/>
              <w:right w:w="10" w:type="dxa"/>
            </w:tcMar>
          </w:tcPr>
          <w:p w14:paraId="6AFA2FBF" w14:textId="77777777" w:rsidR="00C37620" w:rsidRDefault="00C37620" w:rsidP="008E3F39">
            <w:pPr>
              <w:pStyle w:val="TableContents"/>
              <w:jc w:val="center"/>
              <w:rPr>
                <w:rFonts w:ascii="Calibri Light" w:hAnsi="Calibri Light"/>
              </w:rPr>
            </w:pPr>
            <w:r>
              <w:rPr>
                <w:rFonts w:ascii="Calibri Light" w:hAnsi="Calibri Light"/>
              </w:rPr>
              <w:t xml:space="preserve"> 60/70g</w:t>
            </w:r>
          </w:p>
        </w:tc>
        <w:tc>
          <w:tcPr>
            <w:tcW w:w="2148" w:type="dxa"/>
            <w:tcBorders>
              <w:left w:val="single" w:sz="2" w:space="0" w:color="000001"/>
              <w:bottom w:val="single" w:sz="2" w:space="0" w:color="000001"/>
              <w:right w:val="single" w:sz="2" w:space="0" w:color="000001"/>
            </w:tcBorders>
            <w:shd w:val="clear" w:color="auto" w:fill="auto"/>
            <w:tcMar>
              <w:top w:w="0" w:type="dxa"/>
              <w:left w:w="10" w:type="dxa"/>
              <w:bottom w:w="0" w:type="dxa"/>
              <w:right w:w="10" w:type="dxa"/>
            </w:tcMar>
          </w:tcPr>
          <w:p w14:paraId="1B069D76" w14:textId="77777777" w:rsidR="00C37620" w:rsidRDefault="00C37620" w:rsidP="008E3F39">
            <w:pPr>
              <w:pStyle w:val="TableContents"/>
              <w:rPr>
                <w:rFonts w:ascii="Calibri Light" w:hAnsi="Calibri Light"/>
              </w:rPr>
            </w:pPr>
          </w:p>
        </w:tc>
      </w:tr>
      <w:tr w:rsidR="00C37620" w14:paraId="1092C058" w14:textId="77777777" w:rsidTr="008E3F39">
        <w:tc>
          <w:tcPr>
            <w:tcW w:w="763" w:type="dxa"/>
            <w:tcBorders>
              <w:left w:val="single" w:sz="2" w:space="0" w:color="000001"/>
              <w:bottom w:val="single" w:sz="2" w:space="0" w:color="000001"/>
            </w:tcBorders>
            <w:shd w:val="clear" w:color="auto" w:fill="auto"/>
            <w:tcMar>
              <w:top w:w="0" w:type="dxa"/>
              <w:left w:w="10" w:type="dxa"/>
              <w:bottom w:w="0" w:type="dxa"/>
              <w:right w:w="10" w:type="dxa"/>
            </w:tcMar>
          </w:tcPr>
          <w:p w14:paraId="380B7B23" w14:textId="77777777" w:rsidR="00C37620" w:rsidRDefault="00C37620" w:rsidP="008E3F39">
            <w:pPr>
              <w:pStyle w:val="TableContents"/>
              <w:rPr>
                <w:rFonts w:ascii="Calibri Light" w:hAnsi="Calibri Light"/>
                <w:sz w:val="23"/>
                <w:szCs w:val="23"/>
              </w:rPr>
            </w:pPr>
            <w:r>
              <w:rPr>
                <w:rFonts w:ascii="Calibri Light" w:hAnsi="Calibri Light"/>
                <w:sz w:val="23"/>
                <w:szCs w:val="23"/>
              </w:rPr>
              <w:t>17</w:t>
            </w:r>
          </w:p>
        </w:tc>
        <w:tc>
          <w:tcPr>
            <w:tcW w:w="4574" w:type="dxa"/>
            <w:tcBorders>
              <w:left w:val="single" w:sz="2" w:space="0" w:color="000001"/>
              <w:bottom w:val="single" w:sz="2" w:space="0" w:color="000001"/>
            </w:tcBorders>
            <w:shd w:val="clear" w:color="auto" w:fill="auto"/>
            <w:tcMar>
              <w:top w:w="0" w:type="dxa"/>
              <w:left w:w="10" w:type="dxa"/>
              <w:bottom w:w="0" w:type="dxa"/>
              <w:right w:w="10" w:type="dxa"/>
            </w:tcMar>
          </w:tcPr>
          <w:p w14:paraId="2B7FC143" w14:textId="77777777" w:rsidR="00C37620" w:rsidRDefault="00C37620" w:rsidP="008E3F39">
            <w:pPr>
              <w:pStyle w:val="TableContents"/>
              <w:rPr>
                <w:rFonts w:ascii="Calibri Light" w:hAnsi="Calibri Light"/>
                <w:sz w:val="23"/>
                <w:szCs w:val="23"/>
              </w:rPr>
            </w:pPr>
            <w:r>
              <w:rPr>
                <w:rFonts w:ascii="Calibri Light" w:hAnsi="Calibri Light"/>
                <w:sz w:val="23"/>
                <w:szCs w:val="23"/>
              </w:rPr>
              <w:t>Parówka na gorąco</w:t>
            </w:r>
          </w:p>
        </w:tc>
        <w:tc>
          <w:tcPr>
            <w:tcW w:w="2160" w:type="dxa"/>
            <w:tcBorders>
              <w:left w:val="single" w:sz="2" w:space="0" w:color="000001"/>
              <w:bottom w:val="single" w:sz="2" w:space="0" w:color="000001"/>
            </w:tcBorders>
            <w:shd w:val="clear" w:color="auto" w:fill="auto"/>
            <w:tcMar>
              <w:top w:w="0" w:type="dxa"/>
              <w:left w:w="10" w:type="dxa"/>
              <w:bottom w:w="0" w:type="dxa"/>
              <w:right w:w="10" w:type="dxa"/>
            </w:tcMar>
          </w:tcPr>
          <w:p w14:paraId="5F25EF1F"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1 </w:t>
            </w:r>
            <w:proofErr w:type="spellStart"/>
            <w:r>
              <w:rPr>
                <w:rFonts w:ascii="Calibri Light" w:hAnsi="Calibri Light"/>
                <w:sz w:val="23"/>
                <w:szCs w:val="23"/>
              </w:rPr>
              <w:t>szt</w:t>
            </w:r>
            <w:proofErr w:type="spellEnd"/>
            <w:r>
              <w:rPr>
                <w:rFonts w:ascii="Calibri Light" w:hAnsi="Calibri Light"/>
                <w:sz w:val="23"/>
                <w:szCs w:val="23"/>
              </w:rPr>
              <w:t>/ 70g</w:t>
            </w:r>
          </w:p>
        </w:tc>
        <w:tc>
          <w:tcPr>
            <w:tcW w:w="2148" w:type="dxa"/>
            <w:tcBorders>
              <w:left w:val="single" w:sz="2" w:space="0" w:color="000001"/>
              <w:bottom w:val="single" w:sz="2" w:space="0" w:color="000001"/>
              <w:right w:val="single" w:sz="2" w:space="0" w:color="000001"/>
            </w:tcBorders>
            <w:shd w:val="clear" w:color="auto" w:fill="auto"/>
            <w:tcMar>
              <w:top w:w="0" w:type="dxa"/>
              <w:left w:w="10" w:type="dxa"/>
              <w:bottom w:w="0" w:type="dxa"/>
              <w:right w:w="10" w:type="dxa"/>
            </w:tcMar>
          </w:tcPr>
          <w:p w14:paraId="4D53528D" w14:textId="77777777" w:rsidR="00C37620" w:rsidRDefault="00C37620" w:rsidP="008E3F39">
            <w:pPr>
              <w:pStyle w:val="TableContents"/>
              <w:rPr>
                <w:rFonts w:ascii="Calibri Light" w:hAnsi="Calibri Light"/>
                <w:sz w:val="23"/>
                <w:szCs w:val="23"/>
              </w:rPr>
            </w:pPr>
          </w:p>
        </w:tc>
      </w:tr>
      <w:tr w:rsidR="00C37620" w14:paraId="2DA9ADB6" w14:textId="77777777" w:rsidTr="008E3F39">
        <w:tc>
          <w:tcPr>
            <w:tcW w:w="763" w:type="dxa"/>
            <w:tcBorders>
              <w:left w:val="single" w:sz="2" w:space="0" w:color="000001"/>
              <w:bottom w:val="single" w:sz="2" w:space="0" w:color="000001"/>
            </w:tcBorders>
            <w:shd w:val="clear" w:color="auto" w:fill="auto"/>
            <w:tcMar>
              <w:top w:w="0" w:type="dxa"/>
              <w:left w:w="10" w:type="dxa"/>
              <w:bottom w:w="0" w:type="dxa"/>
              <w:right w:w="10" w:type="dxa"/>
            </w:tcMar>
          </w:tcPr>
          <w:p w14:paraId="68E9B0A1" w14:textId="77777777" w:rsidR="00C37620" w:rsidRDefault="00C37620" w:rsidP="008E3F39">
            <w:pPr>
              <w:pStyle w:val="TableContents"/>
              <w:rPr>
                <w:rFonts w:ascii="Calibri Light" w:hAnsi="Calibri Light"/>
                <w:sz w:val="23"/>
                <w:szCs w:val="23"/>
              </w:rPr>
            </w:pPr>
            <w:r>
              <w:rPr>
                <w:rFonts w:ascii="Calibri Light" w:hAnsi="Calibri Light"/>
                <w:sz w:val="23"/>
                <w:szCs w:val="23"/>
              </w:rPr>
              <w:t>18</w:t>
            </w:r>
          </w:p>
        </w:tc>
        <w:tc>
          <w:tcPr>
            <w:tcW w:w="4574" w:type="dxa"/>
            <w:tcBorders>
              <w:left w:val="single" w:sz="2" w:space="0" w:color="000001"/>
              <w:bottom w:val="single" w:sz="2" w:space="0" w:color="000001"/>
            </w:tcBorders>
            <w:shd w:val="clear" w:color="auto" w:fill="auto"/>
            <w:tcMar>
              <w:top w:w="0" w:type="dxa"/>
              <w:left w:w="10" w:type="dxa"/>
              <w:bottom w:w="0" w:type="dxa"/>
              <w:right w:w="10" w:type="dxa"/>
            </w:tcMar>
          </w:tcPr>
          <w:p w14:paraId="682A0753" w14:textId="77777777" w:rsidR="00C37620" w:rsidRDefault="00C37620" w:rsidP="008E3F39">
            <w:pPr>
              <w:pStyle w:val="TableContents"/>
              <w:rPr>
                <w:rFonts w:ascii="Calibri Light" w:hAnsi="Calibri Light"/>
                <w:sz w:val="23"/>
                <w:szCs w:val="23"/>
              </w:rPr>
            </w:pPr>
            <w:r>
              <w:rPr>
                <w:rFonts w:ascii="Calibri Light" w:hAnsi="Calibri Light"/>
                <w:sz w:val="23"/>
                <w:szCs w:val="23"/>
              </w:rPr>
              <w:t>Galaretka drobiowa</w:t>
            </w:r>
          </w:p>
        </w:tc>
        <w:tc>
          <w:tcPr>
            <w:tcW w:w="2160" w:type="dxa"/>
            <w:tcBorders>
              <w:left w:val="single" w:sz="2" w:space="0" w:color="000001"/>
              <w:bottom w:val="single" w:sz="2" w:space="0" w:color="000001"/>
            </w:tcBorders>
            <w:shd w:val="clear" w:color="auto" w:fill="auto"/>
            <w:tcMar>
              <w:top w:w="0" w:type="dxa"/>
              <w:left w:w="10" w:type="dxa"/>
              <w:bottom w:w="0" w:type="dxa"/>
              <w:right w:w="10" w:type="dxa"/>
            </w:tcMar>
          </w:tcPr>
          <w:p w14:paraId="2F67D824"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150g</w:t>
            </w:r>
          </w:p>
        </w:tc>
        <w:tc>
          <w:tcPr>
            <w:tcW w:w="2148" w:type="dxa"/>
            <w:tcBorders>
              <w:left w:val="single" w:sz="2" w:space="0" w:color="000001"/>
              <w:bottom w:val="single" w:sz="2" w:space="0" w:color="000001"/>
              <w:right w:val="single" w:sz="2" w:space="0" w:color="000001"/>
            </w:tcBorders>
            <w:shd w:val="clear" w:color="auto" w:fill="auto"/>
            <w:tcMar>
              <w:top w:w="0" w:type="dxa"/>
              <w:left w:w="10" w:type="dxa"/>
              <w:bottom w:w="0" w:type="dxa"/>
              <w:right w:w="10" w:type="dxa"/>
            </w:tcMar>
          </w:tcPr>
          <w:p w14:paraId="3DDBA084" w14:textId="77777777" w:rsidR="00C37620" w:rsidRDefault="00C37620" w:rsidP="008E3F39">
            <w:pPr>
              <w:pStyle w:val="TableContents"/>
              <w:rPr>
                <w:rFonts w:ascii="Calibri Light" w:hAnsi="Calibri Light"/>
                <w:sz w:val="23"/>
                <w:szCs w:val="23"/>
              </w:rPr>
            </w:pPr>
          </w:p>
        </w:tc>
      </w:tr>
      <w:tr w:rsidR="00C37620" w14:paraId="45C16703" w14:textId="77777777" w:rsidTr="008E3F39">
        <w:tc>
          <w:tcPr>
            <w:tcW w:w="763" w:type="dxa"/>
            <w:tcBorders>
              <w:left w:val="single" w:sz="2" w:space="0" w:color="000001"/>
              <w:bottom w:val="single" w:sz="2" w:space="0" w:color="000001"/>
            </w:tcBorders>
            <w:shd w:val="clear" w:color="auto" w:fill="auto"/>
            <w:tcMar>
              <w:top w:w="0" w:type="dxa"/>
              <w:left w:w="10" w:type="dxa"/>
              <w:bottom w:w="0" w:type="dxa"/>
              <w:right w:w="10" w:type="dxa"/>
            </w:tcMar>
          </w:tcPr>
          <w:p w14:paraId="6179FD13" w14:textId="77777777" w:rsidR="00C37620" w:rsidRDefault="00C37620" w:rsidP="008E3F39">
            <w:pPr>
              <w:pStyle w:val="TableContents"/>
              <w:rPr>
                <w:rFonts w:ascii="Calibri Light" w:hAnsi="Calibri Light"/>
                <w:sz w:val="23"/>
                <w:szCs w:val="23"/>
              </w:rPr>
            </w:pPr>
            <w:r>
              <w:rPr>
                <w:rFonts w:ascii="Calibri Light" w:hAnsi="Calibri Light"/>
                <w:sz w:val="23"/>
                <w:szCs w:val="23"/>
              </w:rPr>
              <w:t>19</w:t>
            </w:r>
          </w:p>
        </w:tc>
        <w:tc>
          <w:tcPr>
            <w:tcW w:w="4574" w:type="dxa"/>
            <w:tcBorders>
              <w:left w:val="single" w:sz="2" w:space="0" w:color="000001"/>
              <w:bottom w:val="single" w:sz="2" w:space="0" w:color="000001"/>
            </w:tcBorders>
            <w:shd w:val="clear" w:color="auto" w:fill="auto"/>
            <w:tcMar>
              <w:top w:w="0" w:type="dxa"/>
              <w:left w:w="10" w:type="dxa"/>
              <w:bottom w:w="0" w:type="dxa"/>
              <w:right w:w="10" w:type="dxa"/>
            </w:tcMar>
          </w:tcPr>
          <w:p w14:paraId="1FEEB991" w14:textId="77777777" w:rsidR="00C37620" w:rsidRDefault="00C37620" w:rsidP="008E3F39">
            <w:pPr>
              <w:pStyle w:val="TableContents"/>
              <w:rPr>
                <w:rFonts w:ascii="Calibri Light" w:hAnsi="Calibri Light"/>
                <w:sz w:val="23"/>
                <w:szCs w:val="23"/>
              </w:rPr>
            </w:pPr>
            <w:r>
              <w:rPr>
                <w:rFonts w:ascii="Calibri Light" w:hAnsi="Calibri Light"/>
                <w:sz w:val="23"/>
                <w:szCs w:val="23"/>
              </w:rPr>
              <w:t>Sałatka jarzynowa/ sałatka ziemniaczana</w:t>
            </w:r>
          </w:p>
        </w:tc>
        <w:tc>
          <w:tcPr>
            <w:tcW w:w="2160" w:type="dxa"/>
            <w:tcBorders>
              <w:left w:val="single" w:sz="2" w:space="0" w:color="000001"/>
              <w:bottom w:val="single" w:sz="2" w:space="0" w:color="000001"/>
            </w:tcBorders>
            <w:shd w:val="clear" w:color="auto" w:fill="auto"/>
            <w:tcMar>
              <w:top w:w="0" w:type="dxa"/>
              <w:left w:w="10" w:type="dxa"/>
              <w:bottom w:w="0" w:type="dxa"/>
              <w:right w:w="10" w:type="dxa"/>
            </w:tcMar>
          </w:tcPr>
          <w:p w14:paraId="2451A63A"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150-180g</w:t>
            </w:r>
          </w:p>
        </w:tc>
        <w:tc>
          <w:tcPr>
            <w:tcW w:w="2148" w:type="dxa"/>
            <w:tcBorders>
              <w:left w:val="single" w:sz="2" w:space="0" w:color="000001"/>
              <w:bottom w:val="single" w:sz="2" w:space="0" w:color="000001"/>
              <w:right w:val="single" w:sz="2" w:space="0" w:color="000001"/>
            </w:tcBorders>
            <w:shd w:val="clear" w:color="auto" w:fill="auto"/>
            <w:tcMar>
              <w:top w:w="0" w:type="dxa"/>
              <w:left w:w="10" w:type="dxa"/>
              <w:bottom w:w="0" w:type="dxa"/>
              <w:right w:w="10" w:type="dxa"/>
            </w:tcMar>
          </w:tcPr>
          <w:p w14:paraId="6B62BB89" w14:textId="77777777" w:rsidR="00C37620" w:rsidRDefault="00C37620" w:rsidP="008E3F39">
            <w:pPr>
              <w:pStyle w:val="TableContents"/>
              <w:rPr>
                <w:rFonts w:ascii="Calibri Light" w:hAnsi="Calibri Light"/>
                <w:sz w:val="23"/>
                <w:szCs w:val="23"/>
              </w:rPr>
            </w:pPr>
          </w:p>
        </w:tc>
      </w:tr>
      <w:tr w:rsidR="00C37620" w14:paraId="6B3FF930" w14:textId="77777777" w:rsidTr="008E3F39">
        <w:tc>
          <w:tcPr>
            <w:tcW w:w="763" w:type="dxa"/>
            <w:tcBorders>
              <w:left w:val="single" w:sz="2" w:space="0" w:color="000001"/>
              <w:bottom w:val="single" w:sz="2" w:space="0" w:color="000001"/>
            </w:tcBorders>
            <w:shd w:val="clear" w:color="auto" w:fill="auto"/>
            <w:tcMar>
              <w:top w:w="0" w:type="dxa"/>
              <w:left w:w="10" w:type="dxa"/>
              <w:bottom w:w="0" w:type="dxa"/>
              <w:right w:w="10" w:type="dxa"/>
            </w:tcMar>
          </w:tcPr>
          <w:p w14:paraId="2799BBD4" w14:textId="77777777" w:rsidR="00C37620" w:rsidRDefault="00C37620" w:rsidP="008E3F39">
            <w:pPr>
              <w:pStyle w:val="TableContents"/>
              <w:rPr>
                <w:rFonts w:ascii="Calibri Light" w:hAnsi="Calibri Light"/>
                <w:sz w:val="23"/>
                <w:szCs w:val="23"/>
              </w:rPr>
            </w:pPr>
            <w:r>
              <w:rPr>
                <w:rFonts w:ascii="Calibri Light" w:hAnsi="Calibri Light"/>
                <w:sz w:val="23"/>
                <w:szCs w:val="23"/>
              </w:rPr>
              <w:t>20</w:t>
            </w:r>
          </w:p>
        </w:tc>
        <w:tc>
          <w:tcPr>
            <w:tcW w:w="4574" w:type="dxa"/>
            <w:tcBorders>
              <w:left w:val="single" w:sz="2" w:space="0" w:color="000001"/>
              <w:bottom w:val="single" w:sz="2" w:space="0" w:color="000001"/>
            </w:tcBorders>
            <w:shd w:val="clear" w:color="auto" w:fill="auto"/>
            <w:tcMar>
              <w:top w:w="0" w:type="dxa"/>
              <w:left w:w="10" w:type="dxa"/>
              <w:bottom w:w="0" w:type="dxa"/>
              <w:right w:w="10" w:type="dxa"/>
            </w:tcMar>
          </w:tcPr>
          <w:p w14:paraId="4FC77068" w14:textId="77777777" w:rsidR="00C37620" w:rsidRDefault="00C37620" w:rsidP="008E3F39">
            <w:pPr>
              <w:pStyle w:val="TableContents"/>
              <w:rPr>
                <w:rFonts w:ascii="Calibri Light" w:hAnsi="Calibri Light"/>
                <w:sz w:val="23"/>
                <w:szCs w:val="23"/>
              </w:rPr>
            </w:pPr>
            <w:r>
              <w:rPr>
                <w:rFonts w:ascii="Calibri Light" w:hAnsi="Calibri Light"/>
                <w:sz w:val="23"/>
                <w:szCs w:val="23"/>
              </w:rPr>
              <w:t>Pasty do pieczywa</w:t>
            </w:r>
          </w:p>
        </w:tc>
        <w:tc>
          <w:tcPr>
            <w:tcW w:w="2160" w:type="dxa"/>
            <w:tcBorders>
              <w:left w:val="single" w:sz="2" w:space="0" w:color="000001"/>
              <w:bottom w:val="single" w:sz="2" w:space="0" w:color="000001"/>
            </w:tcBorders>
            <w:shd w:val="clear" w:color="auto" w:fill="auto"/>
            <w:tcMar>
              <w:top w:w="0" w:type="dxa"/>
              <w:left w:w="10" w:type="dxa"/>
              <w:bottom w:w="0" w:type="dxa"/>
              <w:right w:w="10" w:type="dxa"/>
            </w:tcMar>
          </w:tcPr>
          <w:p w14:paraId="31302F0F"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70-100g</w:t>
            </w:r>
          </w:p>
        </w:tc>
        <w:tc>
          <w:tcPr>
            <w:tcW w:w="2148" w:type="dxa"/>
            <w:tcBorders>
              <w:left w:val="single" w:sz="2" w:space="0" w:color="000001"/>
              <w:bottom w:val="single" w:sz="2" w:space="0" w:color="000001"/>
              <w:right w:val="single" w:sz="2" w:space="0" w:color="000001"/>
            </w:tcBorders>
            <w:shd w:val="clear" w:color="auto" w:fill="auto"/>
            <w:tcMar>
              <w:top w:w="0" w:type="dxa"/>
              <w:left w:w="10" w:type="dxa"/>
              <w:bottom w:w="0" w:type="dxa"/>
              <w:right w:w="10" w:type="dxa"/>
            </w:tcMar>
          </w:tcPr>
          <w:p w14:paraId="208A0DCB" w14:textId="77777777" w:rsidR="00C37620" w:rsidRDefault="00C37620" w:rsidP="008E3F39">
            <w:pPr>
              <w:pStyle w:val="TableContents"/>
              <w:rPr>
                <w:rFonts w:ascii="Calibri Light" w:hAnsi="Calibri Light"/>
                <w:sz w:val="23"/>
                <w:szCs w:val="23"/>
              </w:rPr>
            </w:pPr>
          </w:p>
        </w:tc>
      </w:tr>
      <w:tr w:rsidR="00C37620" w14:paraId="705A9D03" w14:textId="77777777" w:rsidTr="008E3F39">
        <w:tc>
          <w:tcPr>
            <w:tcW w:w="763" w:type="dxa"/>
            <w:tcBorders>
              <w:left w:val="single" w:sz="2" w:space="0" w:color="000001"/>
              <w:bottom w:val="single" w:sz="2" w:space="0" w:color="000001"/>
            </w:tcBorders>
            <w:shd w:val="clear" w:color="auto" w:fill="auto"/>
            <w:tcMar>
              <w:top w:w="0" w:type="dxa"/>
              <w:left w:w="10" w:type="dxa"/>
              <w:bottom w:w="0" w:type="dxa"/>
              <w:right w:w="10" w:type="dxa"/>
            </w:tcMar>
          </w:tcPr>
          <w:p w14:paraId="10479B7B" w14:textId="77777777" w:rsidR="00C37620" w:rsidRDefault="00C37620" w:rsidP="008E3F39">
            <w:pPr>
              <w:pStyle w:val="TableContents"/>
              <w:rPr>
                <w:rFonts w:ascii="Calibri Light" w:hAnsi="Calibri Light"/>
                <w:sz w:val="23"/>
                <w:szCs w:val="23"/>
              </w:rPr>
            </w:pPr>
            <w:r>
              <w:rPr>
                <w:rFonts w:ascii="Calibri Light" w:hAnsi="Calibri Light"/>
                <w:sz w:val="23"/>
                <w:szCs w:val="23"/>
              </w:rPr>
              <w:t>21</w:t>
            </w:r>
          </w:p>
        </w:tc>
        <w:tc>
          <w:tcPr>
            <w:tcW w:w="4574" w:type="dxa"/>
            <w:tcBorders>
              <w:left w:val="single" w:sz="2" w:space="0" w:color="000001"/>
              <w:bottom w:val="single" w:sz="2" w:space="0" w:color="000001"/>
            </w:tcBorders>
            <w:shd w:val="clear" w:color="auto" w:fill="auto"/>
            <w:tcMar>
              <w:top w:w="0" w:type="dxa"/>
              <w:left w:w="10" w:type="dxa"/>
              <w:bottom w:w="0" w:type="dxa"/>
              <w:right w:w="10" w:type="dxa"/>
            </w:tcMar>
          </w:tcPr>
          <w:p w14:paraId="262466AC" w14:textId="77777777" w:rsidR="00C37620" w:rsidRDefault="00C37620" w:rsidP="008E3F39">
            <w:pPr>
              <w:pStyle w:val="TableContents"/>
              <w:rPr>
                <w:rFonts w:ascii="Calibri Light" w:hAnsi="Calibri Light"/>
                <w:sz w:val="23"/>
                <w:szCs w:val="23"/>
              </w:rPr>
            </w:pPr>
            <w:r>
              <w:rPr>
                <w:rFonts w:ascii="Calibri Light" w:hAnsi="Calibri Light"/>
                <w:sz w:val="23"/>
                <w:szCs w:val="23"/>
              </w:rPr>
              <w:t>Jajka</w:t>
            </w:r>
          </w:p>
        </w:tc>
        <w:tc>
          <w:tcPr>
            <w:tcW w:w="2160" w:type="dxa"/>
            <w:tcBorders>
              <w:left w:val="single" w:sz="2" w:space="0" w:color="000001"/>
              <w:bottom w:val="single" w:sz="2" w:space="0" w:color="000001"/>
            </w:tcBorders>
            <w:shd w:val="clear" w:color="auto" w:fill="auto"/>
            <w:tcMar>
              <w:top w:w="0" w:type="dxa"/>
              <w:left w:w="10" w:type="dxa"/>
              <w:bottom w:w="0" w:type="dxa"/>
              <w:right w:w="10" w:type="dxa"/>
            </w:tcMar>
          </w:tcPr>
          <w:p w14:paraId="5D8395AC"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1szt</w:t>
            </w:r>
          </w:p>
        </w:tc>
        <w:tc>
          <w:tcPr>
            <w:tcW w:w="2148" w:type="dxa"/>
            <w:tcBorders>
              <w:left w:val="single" w:sz="2" w:space="0" w:color="000001"/>
              <w:bottom w:val="single" w:sz="2" w:space="0" w:color="000001"/>
              <w:right w:val="single" w:sz="2" w:space="0" w:color="000001"/>
            </w:tcBorders>
            <w:shd w:val="clear" w:color="auto" w:fill="auto"/>
            <w:tcMar>
              <w:top w:w="0" w:type="dxa"/>
              <w:left w:w="10" w:type="dxa"/>
              <w:bottom w:w="0" w:type="dxa"/>
              <w:right w:w="10" w:type="dxa"/>
            </w:tcMar>
          </w:tcPr>
          <w:p w14:paraId="1C11C260" w14:textId="77777777" w:rsidR="00C37620" w:rsidRDefault="00C37620" w:rsidP="008E3F39">
            <w:pPr>
              <w:pStyle w:val="TableContents"/>
              <w:rPr>
                <w:rFonts w:ascii="Calibri Light" w:hAnsi="Calibri Light"/>
                <w:sz w:val="23"/>
                <w:szCs w:val="23"/>
              </w:rPr>
            </w:pPr>
          </w:p>
        </w:tc>
      </w:tr>
      <w:tr w:rsidR="00C37620" w14:paraId="29302BB8" w14:textId="77777777" w:rsidTr="008E3F39">
        <w:tc>
          <w:tcPr>
            <w:tcW w:w="763" w:type="dxa"/>
            <w:tcBorders>
              <w:left w:val="single" w:sz="2" w:space="0" w:color="000001"/>
              <w:bottom w:val="single" w:sz="2" w:space="0" w:color="000001"/>
            </w:tcBorders>
            <w:shd w:val="clear" w:color="auto" w:fill="auto"/>
            <w:tcMar>
              <w:top w:w="0" w:type="dxa"/>
              <w:left w:w="10" w:type="dxa"/>
              <w:bottom w:w="0" w:type="dxa"/>
              <w:right w:w="10" w:type="dxa"/>
            </w:tcMar>
          </w:tcPr>
          <w:p w14:paraId="5F466882" w14:textId="77777777" w:rsidR="00C37620" w:rsidRDefault="00C37620" w:rsidP="008E3F39">
            <w:pPr>
              <w:pStyle w:val="TableContents"/>
              <w:rPr>
                <w:rFonts w:ascii="Calibri Light" w:hAnsi="Calibri Light"/>
                <w:sz w:val="23"/>
                <w:szCs w:val="23"/>
              </w:rPr>
            </w:pPr>
            <w:r>
              <w:rPr>
                <w:rFonts w:ascii="Calibri Light" w:hAnsi="Calibri Light"/>
                <w:sz w:val="23"/>
                <w:szCs w:val="23"/>
              </w:rPr>
              <w:t>22</w:t>
            </w:r>
          </w:p>
        </w:tc>
        <w:tc>
          <w:tcPr>
            <w:tcW w:w="4574" w:type="dxa"/>
            <w:tcBorders>
              <w:left w:val="single" w:sz="2" w:space="0" w:color="000001"/>
              <w:bottom w:val="single" w:sz="2" w:space="0" w:color="000001"/>
            </w:tcBorders>
            <w:shd w:val="clear" w:color="auto" w:fill="auto"/>
            <w:tcMar>
              <w:top w:w="0" w:type="dxa"/>
              <w:left w:w="10" w:type="dxa"/>
              <w:bottom w:w="0" w:type="dxa"/>
              <w:right w:w="10" w:type="dxa"/>
            </w:tcMar>
          </w:tcPr>
          <w:p w14:paraId="2B243D23" w14:textId="77777777" w:rsidR="00C37620" w:rsidRDefault="00C37620" w:rsidP="008E3F39">
            <w:pPr>
              <w:pStyle w:val="TableContents"/>
              <w:rPr>
                <w:rFonts w:ascii="Calibri Light" w:hAnsi="Calibri Light"/>
                <w:sz w:val="23"/>
                <w:szCs w:val="23"/>
              </w:rPr>
            </w:pPr>
            <w:r>
              <w:rPr>
                <w:rFonts w:ascii="Calibri Light" w:hAnsi="Calibri Light"/>
                <w:sz w:val="23"/>
                <w:szCs w:val="23"/>
              </w:rPr>
              <w:t>Dżemy / marmolady</w:t>
            </w:r>
          </w:p>
        </w:tc>
        <w:tc>
          <w:tcPr>
            <w:tcW w:w="2160" w:type="dxa"/>
            <w:tcBorders>
              <w:left w:val="single" w:sz="2" w:space="0" w:color="000001"/>
              <w:bottom w:val="single" w:sz="2" w:space="0" w:color="000001"/>
            </w:tcBorders>
            <w:shd w:val="clear" w:color="auto" w:fill="auto"/>
            <w:tcMar>
              <w:top w:w="0" w:type="dxa"/>
              <w:left w:w="10" w:type="dxa"/>
              <w:bottom w:w="0" w:type="dxa"/>
              <w:right w:w="10" w:type="dxa"/>
            </w:tcMar>
          </w:tcPr>
          <w:p w14:paraId="284A2F7F"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25g</w:t>
            </w:r>
          </w:p>
        </w:tc>
        <w:tc>
          <w:tcPr>
            <w:tcW w:w="2148" w:type="dxa"/>
            <w:tcBorders>
              <w:left w:val="single" w:sz="2" w:space="0" w:color="000001"/>
              <w:bottom w:val="single" w:sz="2" w:space="0" w:color="000001"/>
              <w:right w:val="single" w:sz="2" w:space="0" w:color="000001"/>
            </w:tcBorders>
            <w:shd w:val="clear" w:color="auto" w:fill="auto"/>
            <w:tcMar>
              <w:top w:w="0" w:type="dxa"/>
              <w:left w:w="10" w:type="dxa"/>
              <w:bottom w:w="0" w:type="dxa"/>
              <w:right w:w="10" w:type="dxa"/>
            </w:tcMar>
          </w:tcPr>
          <w:p w14:paraId="410CF56D" w14:textId="77777777" w:rsidR="00C37620" w:rsidRDefault="00C37620" w:rsidP="008E3F39">
            <w:pPr>
              <w:pStyle w:val="TableContents"/>
              <w:rPr>
                <w:rFonts w:ascii="Calibri Light" w:hAnsi="Calibri Light"/>
                <w:sz w:val="23"/>
                <w:szCs w:val="23"/>
              </w:rPr>
            </w:pPr>
            <w:r>
              <w:rPr>
                <w:rFonts w:ascii="Calibri Light" w:hAnsi="Calibri Light"/>
                <w:sz w:val="23"/>
                <w:szCs w:val="23"/>
              </w:rPr>
              <w:t>Jednoporcjowe opakowania</w:t>
            </w:r>
          </w:p>
        </w:tc>
      </w:tr>
      <w:tr w:rsidR="00C37620" w14:paraId="6D837574" w14:textId="77777777" w:rsidTr="008E3F39">
        <w:tc>
          <w:tcPr>
            <w:tcW w:w="763" w:type="dxa"/>
            <w:tcBorders>
              <w:left w:val="single" w:sz="2" w:space="0" w:color="000001"/>
              <w:bottom w:val="single" w:sz="2" w:space="0" w:color="000001"/>
            </w:tcBorders>
            <w:shd w:val="clear" w:color="auto" w:fill="auto"/>
            <w:tcMar>
              <w:top w:w="0" w:type="dxa"/>
              <w:left w:w="10" w:type="dxa"/>
              <w:bottom w:w="0" w:type="dxa"/>
              <w:right w:w="10" w:type="dxa"/>
            </w:tcMar>
          </w:tcPr>
          <w:p w14:paraId="3809F282" w14:textId="77777777" w:rsidR="00C37620" w:rsidRDefault="00C37620" w:rsidP="008E3F39">
            <w:pPr>
              <w:pStyle w:val="TableContents"/>
              <w:rPr>
                <w:rFonts w:ascii="Calibri Light" w:hAnsi="Calibri Light"/>
                <w:sz w:val="23"/>
                <w:szCs w:val="23"/>
              </w:rPr>
            </w:pPr>
            <w:r>
              <w:rPr>
                <w:rFonts w:ascii="Calibri Light" w:hAnsi="Calibri Light"/>
                <w:sz w:val="23"/>
                <w:szCs w:val="23"/>
              </w:rPr>
              <w:t>23</w:t>
            </w:r>
          </w:p>
        </w:tc>
        <w:tc>
          <w:tcPr>
            <w:tcW w:w="4574" w:type="dxa"/>
            <w:tcBorders>
              <w:left w:val="single" w:sz="2" w:space="0" w:color="000001"/>
              <w:bottom w:val="single" w:sz="2" w:space="0" w:color="000001"/>
            </w:tcBorders>
            <w:shd w:val="clear" w:color="auto" w:fill="auto"/>
            <w:tcMar>
              <w:top w:w="0" w:type="dxa"/>
              <w:left w:w="10" w:type="dxa"/>
              <w:bottom w:w="0" w:type="dxa"/>
              <w:right w:w="10" w:type="dxa"/>
            </w:tcMar>
          </w:tcPr>
          <w:p w14:paraId="70A935B2" w14:textId="77777777" w:rsidR="00C37620" w:rsidRDefault="00C37620" w:rsidP="008E3F39">
            <w:pPr>
              <w:pStyle w:val="TableContents"/>
              <w:rPr>
                <w:rFonts w:ascii="Calibri Light" w:hAnsi="Calibri Light"/>
                <w:sz w:val="23"/>
                <w:szCs w:val="23"/>
              </w:rPr>
            </w:pPr>
            <w:r>
              <w:rPr>
                <w:rFonts w:ascii="Calibri Light" w:hAnsi="Calibri Light"/>
                <w:sz w:val="23"/>
                <w:szCs w:val="23"/>
              </w:rPr>
              <w:t>Miód</w:t>
            </w:r>
          </w:p>
        </w:tc>
        <w:tc>
          <w:tcPr>
            <w:tcW w:w="2160" w:type="dxa"/>
            <w:tcBorders>
              <w:left w:val="single" w:sz="2" w:space="0" w:color="000001"/>
              <w:bottom w:val="single" w:sz="2" w:space="0" w:color="000001"/>
            </w:tcBorders>
            <w:shd w:val="clear" w:color="auto" w:fill="auto"/>
            <w:tcMar>
              <w:top w:w="0" w:type="dxa"/>
              <w:left w:w="10" w:type="dxa"/>
              <w:bottom w:w="0" w:type="dxa"/>
              <w:right w:w="10" w:type="dxa"/>
            </w:tcMar>
          </w:tcPr>
          <w:p w14:paraId="267DF104"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25g</w:t>
            </w:r>
          </w:p>
        </w:tc>
        <w:tc>
          <w:tcPr>
            <w:tcW w:w="2148" w:type="dxa"/>
            <w:tcBorders>
              <w:left w:val="single" w:sz="2" w:space="0" w:color="000001"/>
              <w:bottom w:val="single" w:sz="2" w:space="0" w:color="000001"/>
              <w:right w:val="single" w:sz="2" w:space="0" w:color="000001"/>
            </w:tcBorders>
            <w:shd w:val="clear" w:color="auto" w:fill="auto"/>
            <w:tcMar>
              <w:top w:w="0" w:type="dxa"/>
              <w:left w:w="10" w:type="dxa"/>
              <w:bottom w:w="0" w:type="dxa"/>
              <w:right w:w="10" w:type="dxa"/>
            </w:tcMar>
          </w:tcPr>
          <w:p w14:paraId="4893E9F7" w14:textId="77777777" w:rsidR="00C37620" w:rsidRDefault="00C37620" w:rsidP="008E3F39">
            <w:pPr>
              <w:pStyle w:val="TableContents"/>
              <w:rPr>
                <w:rFonts w:ascii="Calibri Light" w:hAnsi="Calibri Light"/>
                <w:sz w:val="23"/>
                <w:szCs w:val="23"/>
              </w:rPr>
            </w:pPr>
            <w:r>
              <w:rPr>
                <w:rFonts w:ascii="Calibri Light" w:hAnsi="Calibri Light"/>
                <w:sz w:val="23"/>
                <w:szCs w:val="23"/>
              </w:rPr>
              <w:t>Jednoporcjowe opakowania</w:t>
            </w:r>
          </w:p>
        </w:tc>
      </w:tr>
      <w:tr w:rsidR="00C37620" w14:paraId="2A9FA1D2" w14:textId="77777777" w:rsidTr="008E3F39">
        <w:tc>
          <w:tcPr>
            <w:tcW w:w="763" w:type="dxa"/>
            <w:tcBorders>
              <w:left w:val="single" w:sz="2" w:space="0" w:color="000001"/>
              <w:bottom w:val="single" w:sz="4" w:space="0" w:color="00000A"/>
            </w:tcBorders>
            <w:shd w:val="clear" w:color="auto" w:fill="auto"/>
            <w:tcMar>
              <w:top w:w="0" w:type="dxa"/>
              <w:left w:w="10" w:type="dxa"/>
              <w:bottom w:w="0" w:type="dxa"/>
              <w:right w:w="10" w:type="dxa"/>
            </w:tcMar>
          </w:tcPr>
          <w:p w14:paraId="673DE357" w14:textId="77777777" w:rsidR="00C37620" w:rsidRDefault="00C37620" w:rsidP="008E3F39">
            <w:pPr>
              <w:pStyle w:val="TableContents"/>
              <w:rPr>
                <w:rFonts w:ascii="Calibri Light" w:hAnsi="Calibri Light"/>
                <w:sz w:val="23"/>
                <w:szCs w:val="23"/>
              </w:rPr>
            </w:pPr>
            <w:r>
              <w:rPr>
                <w:rFonts w:ascii="Calibri Light" w:hAnsi="Calibri Light"/>
                <w:sz w:val="23"/>
                <w:szCs w:val="23"/>
              </w:rPr>
              <w:t>24</w:t>
            </w:r>
          </w:p>
        </w:tc>
        <w:tc>
          <w:tcPr>
            <w:tcW w:w="4574" w:type="dxa"/>
            <w:tcBorders>
              <w:left w:val="single" w:sz="2" w:space="0" w:color="000001"/>
              <w:bottom w:val="single" w:sz="4" w:space="0" w:color="00000A"/>
            </w:tcBorders>
            <w:shd w:val="clear" w:color="auto" w:fill="auto"/>
            <w:tcMar>
              <w:top w:w="0" w:type="dxa"/>
              <w:left w:w="10" w:type="dxa"/>
              <w:bottom w:w="0" w:type="dxa"/>
              <w:right w:w="10" w:type="dxa"/>
            </w:tcMar>
          </w:tcPr>
          <w:p w14:paraId="4C4778B7" w14:textId="77777777" w:rsidR="00C37620" w:rsidRDefault="00C37620" w:rsidP="008E3F39">
            <w:pPr>
              <w:pStyle w:val="TableContents"/>
              <w:rPr>
                <w:rFonts w:ascii="Calibri Light" w:hAnsi="Calibri Light"/>
                <w:sz w:val="23"/>
                <w:szCs w:val="23"/>
              </w:rPr>
            </w:pPr>
            <w:r>
              <w:rPr>
                <w:rFonts w:ascii="Calibri Light" w:hAnsi="Calibri Light"/>
                <w:sz w:val="23"/>
                <w:szCs w:val="23"/>
              </w:rPr>
              <w:t>Pomidor</w:t>
            </w:r>
          </w:p>
        </w:tc>
        <w:tc>
          <w:tcPr>
            <w:tcW w:w="2160" w:type="dxa"/>
            <w:tcBorders>
              <w:left w:val="single" w:sz="2" w:space="0" w:color="000001"/>
              <w:bottom w:val="single" w:sz="4" w:space="0" w:color="00000A"/>
            </w:tcBorders>
            <w:shd w:val="clear" w:color="auto" w:fill="auto"/>
            <w:tcMar>
              <w:top w:w="0" w:type="dxa"/>
              <w:left w:w="10" w:type="dxa"/>
              <w:bottom w:w="0" w:type="dxa"/>
              <w:right w:w="10" w:type="dxa"/>
            </w:tcMar>
          </w:tcPr>
          <w:p w14:paraId="6CEEE4D6"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100g</w:t>
            </w:r>
          </w:p>
        </w:tc>
        <w:tc>
          <w:tcPr>
            <w:tcW w:w="2148" w:type="dxa"/>
            <w:tcBorders>
              <w:left w:val="single" w:sz="2" w:space="0" w:color="000001"/>
              <w:bottom w:val="single" w:sz="4" w:space="0" w:color="00000A"/>
              <w:right w:val="single" w:sz="2" w:space="0" w:color="000001"/>
            </w:tcBorders>
            <w:shd w:val="clear" w:color="auto" w:fill="auto"/>
            <w:tcMar>
              <w:top w:w="0" w:type="dxa"/>
              <w:left w:w="10" w:type="dxa"/>
              <w:bottom w:w="0" w:type="dxa"/>
              <w:right w:w="10" w:type="dxa"/>
            </w:tcMar>
          </w:tcPr>
          <w:p w14:paraId="23CDD636" w14:textId="77777777" w:rsidR="00C37620" w:rsidRDefault="00C37620" w:rsidP="008E3F39">
            <w:pPr>
              <w:pStyle w:val="TableContents"/>
              <w:rPr>
                <w:rFonts w:ascii="Calibri Light" w:hAnsi="Calibri Light"/>
                <w:sz w:val="23"/>
                <w:szCs w:val="23"/>
              </w:rPr>
            </w:pPr>
          </w:p>
        </w:tc>
      </w:tr>
      <w:tr w:rsidR="00C37620" w14:paraId="7CFA68A2" w14:textId="77777777" w:rsidTr="008E3F39">
        <w:tc>
          <w:tcPr>
            <w:tcW w:w="9645" w:type="dxa"/>
            <w:gridSpan w:val="4"/>
            <w:tcBorders>
              <w:top w:val="single" w:sz="4" w:space="0" w:color="00000A"/>
              <w:left w:val="single" w:sz="4" w:space="0" w:color="00000A"/>
              <w:bottom w:val="single" w:sz="4" w:space="0" w:color="00000A"/>
              <w:right w:val="single" w:sz="4" w:space="0" w:color="00000A"/>
            </w:tcBorders>
            <w:shd w:val="clear" w:color="auto" w:fill="D9E2F3"/>
            <w:tcMar>
              <w:top w:w="0" w:type="dxa"/>
              <w:left w:w="10" w:type="dxa"/>
              <w:bottom w:w="0" w:type="dxa"/>
              <w:right w:w="10" w:type="dxa"/>
            </w:tcMar>
          </w:tcPr>
          <w:p w14:paraId="490FC4B6" w14:textId="77777777" w:rsidR="00C37620" w:rsidRDefault="00C37620" w:rsidP="008E3F39">
            <w:pPr>
              <w:pStyle w:val="TableContents"/>
              <w:spacing w:line="276" w:lineRule="auto"/>
              <w:jc w:val="center"/>
              <w:rPr>
                <w:rFonts w:ascii="Calibri Light" w:hAnsi="Calibri Light" w:cs="Calibri Light"/>
                <w:sz w:val="23"/>
                <w:szCs w:val="23"/>
              </w:rPr>
            </w:pPr>
            <w:r>
              <w:rPr>
                <w:rFonts w:ascii="Calibri Light" w:hAnsi="Calibri Light" w:cs="Calibri Light"/>
                <w:sz w:val="23"/>
                <w:szCs w:val="23"/>
              </w:rPr>
              <w:t>Posiłek obiadowy</w:t>
            </w:r>
          </w:p>
        </w:tc>
      </w:tr>
      <w:tr w:rsidR="00C37620" w14:paraId="41225D68"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D8D0BFC"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25</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17118336" w14:textId="77777777" w:rsidR="00C37620" w:rsidRDefault="00C37620" w:rsidP="008E3F39">
            <w:pPr>
              <w:pStyle w:val="TableContents"/>
              <w:rPr>
                <w:rFonts w:ascii="Calibri Light" w:hAnsi="Calibri Light"/>
                <w:sz w:val="23"/>
                <w:szCs w:val="23"/>
              </w:rPr>
            </w:pPr>
            <w:r>
              <w:rPr>
                <w:rFonts w:ascii="Calibri Light" w:hAnsi="Calibri Light"/>
                <w:sz w:val="23"/>
                <w:szCs w:val="23"/>
              </w:rPr>
              <w:t>Zupa</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15E37F18"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350ml</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38F7257" w14:textId="77777777" w:rsidR="00C37620" w:rsidRDefault="00C37620" w:rsidP="008E3F39">
            <w:pPr>
              <w:pStyle w:val="TableContents"/>
              <w:rPr>
                <w:rFonts w:ascii="Calibri Light" w:hAnsi="Calibri Light"/>
                <w:sz w:val="23"/>
                <w:szCs w:val="23"/>
              </w:rPr>
            </w:pPr>
          </w:p>
        </w:tc>
      </w:tr>
      <w:tr w:rsidR="00C37620" w14:paraId="2D8F0A9E"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E66248A"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26</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F94A019" w14:textId="77777777" w:rsidR="00C37620" w:rsidRDefault="00C37620" w:rsidP="008E3F39">
            <w:pPr>
              <w:pStyle w:val="TableContents"/>
              <w:rPr>
                <w:rFonts w:ascii="Calibri Light" w:hAnsi="Calibri Light"/>
                <w:sz w:val="23"/>
                <w:szCs w:val="23"/>
              </w:rPr>
            </w:pPr>
            <w:r>
              <w:rPr>
                <w:rFonts w:ascii="Calibri Light" w:hAnsi="Calibri Light"/>
                <w:sz w:val="23"/>
                <w:szCs w:val="23"/>
              </w:rPr>
              <w:t>Ziemniaki</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3CE8A04"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200g</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3591985D" w14:textId="77777777" w:rsidR="00C37620" w:rsidRDefault="00C37620" w:rsidP="008E3F39">
            <w:pPr>
              <w:pStyle w:val="TableContents"/>
              <w:rPr>
                <w:rFonts w:ascii="Calibri Light" w:hAnsi="Calibri Light"/>
                <w:sz w:val="23"/>
                <w:szCs w:val="23"/>
              </w:rPr>
            </w:pPr>
          </w:p>
        </w:tc>
      </w:tr>
      <w:tr w:rsidR="00C37620" w14:paraId="3AA152E7"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63971947"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27</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36B19661" w14:textId="77777777" w:rsidR="00C37620" w:rsidRDefault="00C37620" w:rsidP="008E3F39">
            <w:pPr>
              <w:pStyle w:val="TableContents"/>
              <w:rPr>
                <w:rFonts w:ascii="Calibri Light" w:hAnsi="Calibri Light"/>
                <w:sz w:val="23"/>
                <w:szCs w:val="23"/>
              </w:rPr>
            </w:pPr>
            <w:r>
              <w:rPr>
                <w:rFonts w:ascii="Calibri Light" w:hAnsi="Calibri Light"/>
                <w:sz w:val="23"/>
                <w:szCs w:val="23"/>
              </w:rPr>
              <w:t>Kopytka</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5E2DC0E"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200g</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7B20F699" w14:textId="77777777" w:rsidR="00C37620" w:rsidRDefault="00C37620" w:rsidP="008E3F39">
            <w:pPr>
              <w:pStyle w:val="TableContents"/>
              <w:rPr>
                <w:rFonts w:ascii="Calibri Light" w:hAnsi="Calibri Light"/>
                <w:sz w:val="23"/>
                <w:szCs w:val="23"/>
              </w:rPr>
            </w:pPr>
          </w:p>
        </w:tc>
      </w:tr>
      <w:tr w:rsidR="00C37620" w14:paraId="0F293CF1"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9F6438E"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28</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78A7E0B" w14:textId="77777777" w:rsidR="00C37620" w:rsidRDefault="00C37620" w:rsidP="008E3F39">
            <w:pPr>
              <w:pStyle w:val="TableContents"/>
              <w:rPr>
                <w:rFonts w:ascii="Calibri Light" w:hAnsi="Calibri Light"/>
                <w:sz w:val="23"/>
                <w:szCs w:val="23"/>
              </w:rPr>
            </w:pPr>
            <w:r>
              <w:rPr>
                <w:rFonts w:ascii="Calibri Light" w:hAnsi="Calibri Light"/>
                <w:sz w:val="23"/>
                <w:szCs w:val="23"/>
              </w:rPr>
              <w:t>Makaron do zup</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77125591"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50g</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15699942" w14:textId="77777777" w:rsidR="00C37620" w:rsidRDefault="00C37620" w:rsidP="008E3F39">
            <w:pPr>
              <w:pStyle w:val="TableContents"/>
              <w:rPr>
                <w:rFonts w:ascii="Calibri Light" w:hAnsi="Calibri Light"/>
                <w:sz w:val="23"/>
                <w:szCs w:val="23"/>
              </w:rPr>
            </w:pPr>
          </w:p>
        </w:tc>
      </w:tr>
      <w:tr w:rsidR="00C37620" w14:paraId="05D8CBD1"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3C13935D"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29</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60917E6" w14:textId="77777777" w:rsidR="00C37620" w:rsidRDefault="00C37620" w:rsidP="008E3F39">
            <w:pPr>
              <w:pStyle w:val="TableContents"/>
              <w:rPr>
                <w:rFonts w:ascii="Calibri Light" w:hAnsi="Calibri Light"/>
                <w:sz w:val="23"/>
                <w:szCs w:val="23"/>
              </w:rPr>
            </w:pPr>
            <w:r>
              <w:rPr>
                <w:rFonts w:ascii="Calibri Light" w:hAnsi="Calibri Light"/>
                <w:sz w:val="23"/>
                <w:szCs w:val="23"/>
              </w:rPr>
              <w:t>Makaron z mięsem</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35E6A67A"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150+50g</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6C8D5A94" w14:textId="77777777" w:rsidR="00C37620" w:rsidRDefault="00C37620" w:rsidP="008E3F39">
            <w:pPr>
              <w:pStyle w:val="TableContents"/>
              <w:rPr>
                <w:rFonts w:ascii="Calibri Light" w:hAnsi="Calibri Light"/>
                <w:sz w:val="23"/>
                <w:szCs w:val="23"/>
              </w:rPr>
            </w:pPr>
          </w:p>
        </w:tc>
      </w:tr>
      <w:tr w:rsidR="00C37620" w14:paraId="37FACE81"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690FC1B4"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30</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1C86F9BF" w14:textId="77777777" w:rsidR="00C37620" w:rsidRDefault="00C37620" w:rsidP="008E3F39">
            <w:pPr>
              <w:pStyle w:val="TableContents"/>
              <w:rPr>
                <w:rFonts w:ascii="Calibri Light" w:hAnsi="Calibri Light"/>
                <w:sz w:val="23"/>
                <w:szCs w:val="23"/>
              </w:rPr>
            </w:pPr>
            <w:r>
              <w:rPr>
                <w:rFonts w:ascii="Calibri Light" w:hAnsi="Calibri Light"/>
                <w:sz w:val="23"/>
                <w:szCs w:val="23"/>
              </w:rPr>
              <w:t>Makaron z twarogiem</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127E8AF"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150+50g</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7316424F" w14:textId="77777777" w:rsidR="00C37620" w:rsidRDefault="00C37620" w:rsidP="008E3F39">
            <w:pPr>
              <w:pStyle w:val="TableContents"/>
              <w:rPr>
                <w:rFonts w:ascii="Calibri Light" w:hAnsi="Calibri Light"/>
                <w:sz w:val="23"/>
                <w:szCs w:val="23"/>
              </w:rPr>
            </w:pPr>
          </w:p>
        </w:tc>
      </w:tr>
      <w:tr w:rsidR="00C37620" w14:paraId="7C95080C"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BD10F58"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31</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E466CB4" w14:textId="77777777" w:rsidR="00C37620" w:rsidRDefault="00C37620" w:rsidP="008E3F39">
            <w:pPr>
              <w:pStyle w:val="TableContents"/>
              <w:rPr>
                <w:rFonts w:ascii="Calibri Light" w:hAnsi="Calibri Light"/>
                <w:sz w:val="23"/>
                <w:szCs w:val="23"/>
              </w:rPr>
            </w:pPr>
            <w:r>
              <w:rPr>
                <w:rFonts w:ascii="Calibri Light" w:hAnsi="Calibri Light"/>
                <w:sz w:val="23"/>
                <w:szCs w:val="23"/>
              </w:rPr>
              <w:t>Ryż z jabłkami</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3EC4DEAD"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250g</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19F6FE9" w14:textId="77777777" w:rsidR="00C37620" w:rsidRDefault="00C37620" w:rsidP="008E3F39">
            <w:pPr>
              <w:pStyle w:val="TableContents"/>
              <w:rPr>
                <w:rFonts w:ascii="Calibri Light" w:hAnsi="Calibri Light"/>
                <w:sz w:val="23"/>
                <w:szCs w:val="23"/>
              </w:rPr>
            </w:pPr>
          </w:p>
        </w:tc>
      </w:tr>
      <w:tr w:rsidR="00C37620" w14:paraId="4EE935D6"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7C629C5B"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32</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6E1553C1" w14:textId="77777777" w:rsidR="00C37620" w:rsidRDefault="00C37620" w:rsidP="008E3F39">
            <w:pPr>
              <w:pStyle w:val="TableContents"/>
              <w:rPr>
                <w:rFonts w:ascii="Calibri Light" w:hAnsi="Calibri Light"/>
                <w:sz w:val="23"/>
                <w:szCs w:val="23"/>
              </w:rPr>
            </w:pPr>
            <w:r>
              <w:rPr>
                <w:rFonts w:ascii="Calibri Light" w:hAnsi="Calibri Light"/>
                <w:sz w:val="23"/>
                <w:szCs w:val="23"/>
              </w:rPr>
              <w:t>Ryż na sypko</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433B0754"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150g</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4A94F0DD" w14:textId="77777777" w:rsidR="00C37620" w:rsidRDefault="00C37620" w:rsidP="008E3F39">
            <w:pPr>
              <w:pStyle w:val="TableContents"/>
              <w:rPr>
                <w:rFonts w:ascii="Calibri Light" w:hAnsi="Calibri Light"/>
                <w:sz w:val="23"/>
                <w:szCs w:val="23"/>
              </w:rPr>
            </w:pPr>
          </w:p>
        </w:tc>
      </w:tr>
      <w:tr w:rsidR="00C37620" w14:paraId="4B876EA8"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63C32DA1"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33</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1BA5FFD" w14:textId="77777777" w:rsidR="00C37620" w:rsidRDefault="00C37620" w:rsidP="008E3F39">
            <w:pPr>
              <w:pStyle w:val="TableContents"/>
              <w:rPr>
                <w:rFonts w:ascii="Calibri Light" w:hAnsi="Calibri Light"/>
                <w:sz w:val="23"/>
                <w:szCs w:val="23"/>
              </w:rPr>
            </w:pPr>
            <w:r>
              <w:rPr>
                <w:rFonts w:ascii="Calibri Light" w:hAnsi="Calibri Light"/>
                <w:sz w:val="23"/>
                <w:szCs w:val="23"/>
              </w:rPr>
              <w:t>Kasza na sypko</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76015954"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150g</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CCCE55A" w14:textId="77777777" w:rsidR="00C37620" w:rsidRDefault="00C37620" w:rsidP="008E3F39">
            <w:pPr>
              <w:pStyle w:val="TableContents"/>
              <w:rPr>
                <w:rFonts w:ascii="Calibri Light" w:hAnsi="Calibri Light"/>
                <w:sz w:val="23"/>
                <w:szCs w:val="23"/>
              </w:rPr>
            </w:pPr>
          </w:p>
        </w:tc>
      </w:tr>
      <w:tr w:rsidR="00C37620" w14:paraId="54DC45E6"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5AD0F61"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34</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7B33C8BD" w14:textId="77777777" w:rsidR="00C37620" w:rsidRDefault="00C37620" w:rsidP="008E3F39">
            <w:pPr>
              <w:pStyle w:val="TableContents"/>
              <w:rPr>
                <w:rFonts w:ascii="Calibri Light" w:hAnsi="Calibri Light"/>
                <w:sz w:val="23"/>
                <w:szCs w:val="23"/>
              </w:rPr>
            </w:pPr>
            <w:r>
              <w:rPr>
                <w:rFonts w:ascii="Calibri Light" w:hAnsi="Calibri Light"/>
                <w:sz w:val="23"/>
                <w:szCs w:val="23"/>
              </w:rPr>
              <w:t xml:space="preserve">Pierogi leniwe z tłuszczem (5 </w:t>
            </w:r>
            <w:proofErr w:type="spellStart"/>
            <w:r>
              <w:rPr>
                <w:rFonts w:ascii="Calibri Light" w:hAnsi="Calibri Light"/>
                <w:sz w:val="23"/>
                <w:szCs w:val="23"/>
              </w:rPr>
              <w:t>szt</w:t>
            </w:r>
            <w:proofErr w:type="spellEnd"/>
            <w:r>
              <w:rPr>
                <w:rFonts w:ascii="Calibri Light" w:hAnsi="Calibri Light"/>
                <w:sz w:val="23"/>
                <w:szCs w:val="23"/>
              </w:rPr>
              <w:t>)</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CA8E5F6"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250g</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468AC60A" w14:textId="77777777" w:rsidR="00C37620" w:rsidRDefault="00C37620" w:rsidP="008E3F39">
            <w:pPr>
              <w:pStyle w:val="TableContents"/>
              <w:rPr>
                <w:rFonts w:ascii="Calibri Light" w:hAnsi="Calibri Light"/>
                <w:sz w:val="23"/>
                <w:szCs w:val="23"/>
              </w:rPr>
            </w:pPr>
          </w:p>
        </w:tc>
      </w:tr>
      <w:tr w:rsidR="00C37620" w14:paraId="0EA17EFE"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1726159"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35</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3C0D502D" w14:textId="77777777" w:rsidR="00C37620" w:rsidRDefault="00C37620" w:rsidP="008E3F39">
            <w:pPr>
              <w:pStyle w:val="TableContents"/>
              <w:rPr>
                <w:rFonts w:ascii="Calibri Light" w:hAnsi="Calibri Light"/>
                <w:sz w:val="23"/>
                <w:szCs w:val="23"/>
              </w:rPr>
            </w:pPr>
            <w:r>
              <w:rPr>
                <w:rFonts w:ascii="Calibri Light" w:hAnsi="Calibri Light"/>
                <w:sz w:val="23"/>
                <w:szCs w:val="23"/>
              </w:rPr>
              <w:t xml:space="preserve">Pierogi ruskie (5 </w:t>
            </w:r>
            <w:proofErr w:type="spellStart"/>
            <w:r>
              <w:rPr>
                <w:rFonts w:ascii="Calibri Light" w:hAnsi="Calibri Light"/>
                <w:sz w:val="23"/>
                <w:szCs w:val="23"/>
              </w:rPr>
              <w:t>szt</w:t>
            </w:r>
            <w:proofErr w:type="spellEnd"/>
            <w:r>
              <w:rPr>
                <w:rFonts w:ascii="Calibri Light" w:hAnsi="Calibri Light"/>
                <w:sz w:val="23"/>
                <w:szCs w:val="23"/>
              </w:rPr>
              <w:t>)</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65C994B4"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300/350g</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15AACBD" w14:textId="77777777" w:rsidR="00C37620" w:rsidRDefault="00C37620" w:rsidP="008E3F39">
            <w:pPr>
              <w:pStyle w:val="TableContents"/>
              <w:rPr>
                <w:rFonts w:ascii="Calibri Light" w:hAnsi="Calibri Light"/>
                <w:sz w:val="23"/>
                <w:szCs w:val="23"/>
              </w:rPr>
            </w:pPr>
          </w:p>
        </w:tc>
      </w:tr>
      <w:tr w:rsidR="00C37620" w14:paraId="6BDB7567"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64918FD1"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36</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3F473D73" w14:textId="77777777" w:rsidR="00C37620" w:rsidRDefault="00C37620" w:rsidP="008E3F39">
            <w:pPr>
              <w:pStyle w:val="TableContents"/>
              <w:rPr>
                <w:rFonts w:ascii="Calibri Light" w:hAnsi="Calibri Light"/>
                <w:sz w:val="23"/>
                <w:szCs w:val="23"/>
              </w:rPr>
            </w:pPr>
            <w:r>
              <w:rPr>
                <w:rFonts w:ascii="Calibri Light" w:hAnsi="Calibri Light"/>
                <w:sz w:val="23"/>
                <w:szCs w:val="23"/>
              </w:rPr>
              <w:t xml:space="preserve">Pierogi nadziewane twarogiem (5 </w:t>
            </w:r>
            <w:proofErr w:type="spellStart"/>
            <w:r>
              <w:rPr>
                <w:rFonts w:ascii="Calibri Light" w:hAnsi="Calibri Light"/>
                <w:sz w:val="23"/>
                <w:szCs w:val="23"/>
              </w:rPr>
              <w:t>szt</w:t>
            </w:r>
            <w:proofErr w:type="spellEnd"/>
            <w:r>
              <w:rPr>
                <w:rFonts w:ascii="Calibri Light" w:hAnsi="Calibri Light"/>
                <w:sz w:val="23"/>
                <w:szCs w:val="23"/>
              </w:rPr>
              <w:t>)</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B0D31F5"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250g</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34423AED" w14:textId="77777777" w:rsidR="00C37620" w:rsidRDefault="00C37620" w:rsidP="008E3F39">
            <w:pPr>
              <w:pStyle w:val="TableContents"/>
              <w:rPr>
                <w:rFonts w:ascii="Calibri Light" w:hAnsi="Calibri Light"/>
                <w:sz w:val="23"/>
                <w:szCs w:val="23"/>
              </w:rPr>
            </w:pPr>
          </w:p>
        </w:tc>
      </w:tr>
      <w:tr w:rsidR="00C37620" w14:paraId="0B4C3A92"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D33F26B"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37</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CE7D268" w14:textId="77777777" w:rsidR="00C37620" w:rsidRDefault="00C37620" w:rsidP="008E3F39">
            <w:pPr>
              <w:pStyle w:val="TableContents"/>
              <w:rPr>
                <w:rFonts w:ascii="Calibri Light" w:hAnsi="Calibri Light"/>
                <w:sz w:val="23"/>
                <w:szCs w:val="23"/>
              </w:rPr>
            </w:pPr>
            <w:r>
              <w:rPr>
                <w:rFonts w:ascii="Calibri Light" w:hAnsi="Calibri Light"/>
                <w:sz w:val="23"/>
                <w:szCs w:val="23"/>
              </w:rPr>
              <w:t>Pierogi z mięsem (5szt)</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47FA9F6"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250g</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40A81577" w14:textId="77777777" w:rsidR="00C37620" w:rsidRDefault="00C37620" w:rsidP="008E3F39">
            <w:pPr>
              <w:pStyle w:val="TableContents"/>
              <w:rPr>
                <w:rFonts w:ascii="Calibri Light" w:hAnsi="Calibri Light"/>
                <w:sz w:val="23"/>
                <w:szCs w:val="23"/>
              </w:rPr>
            </w:pPr>
          </w:p>
        </w:tc>
      </w:tr>
      <w:tr w:rsidR="00C37620" w14:paraId="31666286"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66F9955"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38</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259FE64" w14:textId="77777777" w:rsidR="00C37620" w:rsidRDefault="00C37620" w:rsidP="008E3F39">
            <w:pPr>
              <w:pStyle w:val="TableContents"/>
              <w:rPr>
                <w:rFonts w:ascii="Calibri Light" w:hAnsi="Calibri Light"/>
                <w:sz w:val="23"/>
                <w:szCs w:val="23"/>
              </w:rPr>
            </w:pPr>
            <w:r>
              <w:rPr>
                <w:rFonts w:ascii="Calibri Light" w:hAnsi="Calibri Light"/>
                <w:sz w:val="23"/>
                <w:szCs w:val="23"/>
              </w:rPr>
              <w:t xml:space="preserve">Pyzy z mięsem (5 </w:t>
            </w:r>
            <w:proofErr w:type="spellStart"/>
            <w:r>
              <w:rPr>
                <w:rFonts w:ascii="Calibri Light" w:hAnsi="Calibri Light"/>
                <w:sz w:val="23"/>
                <w:szCs w:val="23"/>
              </w:rPr>
              <w:t>szt</w:t>
            </w:r>
            <w:proofErr w:type="spellEnd"/>
            <w:r>
              <w:rPr>
                <w:rFonts w:ascii="Calibri Light" w:hAnsi="Calibri Light"/>
                <w:sz w:val="23"/>
                <w:szCs w:val="23"/>
              </w:rPr>
              <w:t>)</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180F1C2"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300/350g</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AC7787E" w14:textId="77777777" w:rsidR="00C37620" w:rsidRDefault="00C37620" w:rsidP="008E3F39">
            <w:pPr>
              <w:pStyle w:val="TableContents"/>
              <w:rPr>
                <w:rFonts w:ascii="Calibri Light" w:hAnsi="Calibri Light"/>
                <w:sz w:val="23"/>
                <w:szCs w:val="23"/>
              </w:rPr>
            </w:pPr>
          </w:p>
        </w:tc>
      </w:tr>
      <w:tr w:rsidR="00C37620" w14:paraId="37B2ABBC"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3FDE85F9"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39</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6C66C62" w14:textId="77777777" w:rsidR="00C37620" w:rsidRDefault="00C37620" w:rsidP="008E3F39">
            <w:pPr>
              <w:pStyle w:val="TableContents"/>
              <w:rPr>
                <w:rFonts w:ascii="Calibri Light" w:hAnsi="Calibri Light"/>
                <w:sz w:val="23"/>
                <w:szCs w:val="23"/>
              </w:rPr>
            </w:pPr>
            <w:r>
              <w:rPr>
                <w:rFonts w:ascii="Calibri Light" w:hAnsi="Calibri Light"/>
                <w:sz w:val="23"/>
                <w:szCs w:val="23"/>
              </w:rPr>
              <w:t xml:space="preserve">Naleśniki z białym serem (2 </w:t>
            </w:r>
            <w:proofErr w:type="spellStart"/>
            <w:r>
              <w:rPr>
                <w:rFonts w:ascii="Calibri Light" w:hAnsi="Calibri Light"/>
                <w:sz w:val="23"/>
                <w:szCs w:val="23"/>
              </w:rPr>
              <w:t>szt</w:t>
            </w:r>
            <w:proofErr w:type="spellEnd"/>
            <w:r>
              <w:rPr>
                <w:rFonts w:ascii="Calibri Light" w:hAnsi="Calibri Light"/>
                <w:sz w:val="23"/>
                <w:szCs w:val="23"/>
              </w:rPr>
              <w:t>)</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1538DE05"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200g</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41AA274E" w14:textId="77777777" w:rsidR="00C37620" w:rsidRDefault="00C37620" w:rsidP="008E3F39">
            <w:pPr>
              <w:pStyle w:val="TableContents"/>
              <w:rPr>
                <w:rFonts w:ascii="Calibri Light" w:hAnsi="Calibri Light"/>
                <w:sz w:val="23"/>
                <w:szCs w:val="23"/>
              </w:rPr>
            </w:pPr>
          </w:p>
        </w:tc>
      </w:tr>
      <w:tr w:rsidR="00C37620" w14:paraId="1A1BCD75"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C732150"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40</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47D1E7FB" w14:textId="77777777" w:rsidR="00C37620" w:rsidRDefault="00C37620" w:rsidP="008E3F39">
            <w:pPr>
              <w:pStyle w:val="TableContents"/>
              <w:rPr>
                <w:rFonts w:ascii="Calibri Light" w:hAnsi="Calibri Light"/>
                <w:sz w:val="23"/>
                <w:szCs w:val="23"/>
              </w:rPr>
            </w:pPr>
            <w:r>
              <w:rPr>
                <w:rFonts w:ascii="Calibri Light" w:hAnsi="Calibri Light"/>
                <w:sz w:val="23"/>
                <w:szCs w:val="23"/>
              </w:rPr>
              <w:t xml:space="preserve">Naleśniki z dżemem/ marmoladą /owocami (2 </w:t>
            </w:r>
            <w:proofErr w:type="spellStart"/>
            <w:r>
              <w:rPr>
                <w:rFonts w:ascii="Calibri Light" w:hAnsi="Calibri Light"/>
                <w:sz w:val="23"/>
                <w:szCs w:val="23"/>
              </w:rPr>
              <w:t>szt</w:t>
            </w:r>
            <w:proofErr w:type="spellEnd"/>
            <w:r>
              <w:rPr>
                <w:rFonts w:ascii="Calibri Light" w:hAnsi="Calibri Light"/>
                <w:sz w:val="23"/>
                <w:szCs w:val="23"/>
              </w:rPr>
              <w:t>)</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ABD73EE"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200g</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311552F2" w14:textId="77777777" w:rsidR="00C37620" w:rsidRDefault="00C37620" w:rsidP="008E3F39">
            <w:pPr>
              <w:pStyle w:val="TableContents"/>
              <w:rPr>
                <w:rFonts w:ascii="Calibri Light" w:hAnsi="Calibri Light"/>
                <w:sz w:val="23"/>
                <w:szCs w:val="23"/>
              </w:rPr>
            </w:pPr>
          </w:p>
        </w:tc>
      </w:tr>
      <w:tr w:rsidR="00C37620" w14:paraId="495E6264"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37A5B62E"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41</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6B4AD0C9" w14:textId="77777777" w:rsidR="00C37620" w:rsidRDefault="00C37620" w:rsidP="008E3F39">
            <w:pPr>
              <w:pStyle w:val="TableContents"/>
              <w:rPr>
                <w:rFonts w:ascii="Calibri Light" w:hAnsi="Calibri Light"/>
                <w:sz w:val="23"/>
                <w:szCs w:val="23"/>
              </w:rPr>
            </w:pPr>
            <w:r>
              <w:rPr>
                <w:rFonts w:ascii="Calibri Light" w:hAnsi="Calibri Light"/>
                <w:sz w:val="23"/>
                <w:szCs w:val="23"/>
              </w:rPr>
              <w:t>Placki ziemniaczane(3szt)</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30389333"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300g</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573DFD3" w14:textId="77777777" w:rsidR="00C37620" w:rsidRDefault="00C37620" w:rsidP="008E3F39">
            <w:pPr>
              <w:pStyle w:val="TableContents"/>
              <w:rPr>
                <w:rFonts w:ascii="Calibri Light" w:hAnsi="Calibri Light"/>
                <w:sz w:val="23"/>
                <w:szCs w:val="23"/>
              </w:rPr>
            </w:pPr>
          </w:p>
        </w:tc>
      </w:tr>
      <w:tr w:rsidR="00C37620" w14:paraId="5C5A22F1"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44F16DC5"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42</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7D0CF76E" w14:textId="77777777" w:rsidR="00C37620" w:rsidRDefault="00C37620" w:rsidP="008E3F39">
            <w:pPr>
              <w:pStyle w:val="TableContents"/>
              <w:rPr>
                <w:rFonts w:ascii="Calibri Light" w:hAnsi="Calibri Light"/>
                <w:sz w:val="23"/>
                <w:szCs w:val="23"/>
              </w:rPr>
            </w:pPr>
            <w:r>
              <w:rPr>
                <w:rFonts w:ascii="Calibri Light" w:hAnsi="Calibri Light"/>
                <w:sz w:val="23"/>
                <w:szCs w:val="23"/>
              </w:rPr>
              <w:t xml:space="preserve">Kotlety ziemniaczane(4 </w:t>
            </w:r>
            <w:proofErr w:type="spellStart"/>
            <w:r>
              <w:rPr>
                <w:rFonts w:ascii="Calibri Light" w:hAnsi="Calibri Light"/>
                <w:sz w:val="23"/>
                <w:szCs w:val="23"/>
              </w:rPr>
              <w:t>szt</w:t>
            </w:r>
            <w:proofErr w:type="spellEnd"/>
            <w:r>
              <w:rPr>
                <w:rFonts w:ascii="Calibri Light" w:hAnsi="Calibri Light"/>
                <w:sz w:val="23"/>
                <w:szCs w:val="23"/>
              </w:rPr>
              <w:t>)</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757D2122"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200g</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C6CFE06" w14:textId="77777777" w:rsidR="00C37620" w:rsidRDefault="00C37620" w:rsidP="008E3F39">
            <w:pPr>
              <w:pStyle w:val="TableContents"/>
              <w:rPr>
                <w:rFonts w:ascii="Calibri Light" w:hAnsi="Calibri Light"/>
                <w:sz w:val="23"/>
                <w:szCs w:val="23"/>
              </w:rPr>
            </w:pPr>
          </w:p>
        </w:tc>
      </w:tr>
      <w:tr w:rsidR="00C37620" w14:paraId="7FB61584"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8FB4D92"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43</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BDBA199" w14:textId="77777777" w:rsidR="00C37620" w:rsidRDefault="00C37620" w:rsidP="008E3F39">
            <w:pPr>
              <w:pStyle w:val="TableContents"/>
              <w:rPr>
                <w:rFonts w:ascii="Calibri Light" w:hAnsi="Calibri Light"/>
                <w:sz w:val="23"/>
                <w:szCs w:val="23"/>
              </w:rPr>
            </w:pPr>
            <w:r>
              <w:rPr>
                <w:rFonts w:ascii="Calibri Light" w:hAnsi="Calibri Light"/>
                <w:sz w:val="23"/>
                <w:szCs w:val="23"/>
              </w:rPr>
              <w:t>Fasolka po bretońsku</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3D32FF8"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200g</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77E3F836" w14:textId="77777777" w:rsidR="00C37620" w:rsidRDefault="00C37620" w:rsidP="008E3F39">
            <w:pPr>
              <w:pStyle w:val="TableContents"/>
              <w:rPr>
                <w:rFonts w:ascii="Calibri Light" w:hAnsi="Calibri Light"/>
                <w:sz w:val="23"/>
                <w:szCs w:val="23"/>
              </w:rPr>
            </w:pPr>
          </w:p>
        </w:tc>
      </w:tr>
      <w:tr w:rsidR="00C37620" w14:paraId="75F70675"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7646A5C"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44</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3250F336" w14:textId="77777777" w:rsidR="00C37620" w:rsidRDefault="00C37620" w:rsidP="008E3F39">
            <w:pPr>
              <w:pStyle w:val="TableContents"/>
              <w:rPr>
                <w:rFonts w:ascii="Calibri Light" w:hAnsi="Calibri Light"/>
                <w:sz w:val="23"/>
                <w:szCs w:val="23"/>
              </w:rPr>
            </w:pPr>
            <w:r>
              <w:rPr>
                <w:rFonts w:ascii="Calibri Light" w:hAnsi="Calibri Light"/>
                <w:sz w:val="23"/>
                <w:szCs w:val="23"/>
              </w:rPr>
              <w:t>Bigos</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668F2366"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300g</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1C4DF685" w14:textId="77777777" w:rsidR="00C37620" w:rsidRDefault="00C37620" w:rsidP="008E3F39">
            <w:pPr>
              <w:pStyle w:val="TableContents"/>
              <w:rPr>
                <w:rFonts w:ascii="Calibri Light" w:hAnsi="Calibri Light"/>
                <w:sz w:val="23"/>
                <w:szCs w:val="23"/>
              </w:rPr>
            </w:pPr>
          </w:p>
        </w:tc>
      </w:tr>
      <w:tr w:rsidR="00C37620" w14:paraId="0CB92A8F"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0BFB4E9"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45</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758C129A" w14:textId="77777777" w:rsidR="00C37620" w:rsidRDefault="00C37620" w:rsidP="008E3F39">
            <w:pPr>
              <w:pStyle w:val="TableContents"/>
              <w:rPr>
                <w:rFonts w:ascii="Calibri Light" w:hAnsi="Calibri Light"/>
                <w:sz w:val="23"/>
                <w:szCs w:val="23"/>
              </w:rPr>
            </w:pPr>
            <w:r>
              <w:rPr>
                <w:rFonts w:ascii="Calibri Light" w:hAnsi="Calibri Light"/>
                <w:sz w:val="23"/>
                <w:szCs w:val="23"/>
              </w:rPr>
              <w:t>Filet z ryby smażony</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19B2947C"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100g</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72F71A4E" w14:textId="77777777" w:rsidR="00C37620" w:rsidRDefault="00C37620" w:rsidP="008E3F39">
            <w:pPr>
              <w:pStyle w:val="TableContents"/>
              <w:rPr>
                <w:rFonts w:ascii="Calibri Light" w:hAnsi="Calibri Light"/>
                <w:sz w:val="23"/>
                <w:szCs w:val="23"/>
              </w:rPr>
            </w:pPr>
          </w:p>
        </w:tc>
      </w:tr>
      <w:tr w:rsidR="00C37620" w14:paraId="6DE9EC7D"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36A26C1E"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lastRenderedPageBreak/>
              <w:t>46</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101A8F45" w14:textId="77777777" w:rsidR="00C37620" w:rsidRDefault="00C37620" w:rsidP="008E3F39">
            <w:pPr>
              <w:pStyle w:val="TableContents"/>
              <w:rPr>
                <w:rFonts w:ascii="Calibri Light" w:hAnsi="Calibri Light"/>
                <w:sz w:val="23"/>
                <w:szCs w:val="23"/>
              </w:rPr>
            </w:pPr>
            <w:r>
              <w:rPr>
                <w:rFonts w:ascii="Calibri Light" w:hAnsi="Calibri Light"/>
                <w:sz w:val="23"/>
                <w:szCs w:val="23"/>
              </w:rPr>
              <w:t>Filet z ryby gotowany</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65F711C5"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100g</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271AC40" w14:textId="77777777" w:rsidR="00C37620" w:rsidRDefault="00C37620" w:rsidP="008E3F39">
            <w:pPr>
              <w:pStyle w:val="TableContents"/>
              <w:rPr>
                <w:rFonts w:ascii="Calibri Light" w:hAnsi="Calibri Light"/>
                <w:sz w:val="23"/>
                <w:szCs w:val="23"/>
              </w:rPr>
            </w:pPr>
          </w:p>
        </w:tc>
      </w:tr>
      <w:tr w:rsidR="00C37620" w14:paraId="2911E074"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42225E10"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47</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3B7F5FF5" w14:textId="77777777" w:rsidR="00C37620" w:rsidRDefault="00C37620" w:rsidP="008E3F39">
            <w:pPr>
              <w:pStyle w:val="TableContents"/>
              <w:rPr>
                <w:rFonts w:ascii="Calibri Light" w:hAnsi="Calibri Light"/>
                <w:sz w:val="23"/>
                <w:szCs w:val="23"/>
              </w:rPr>
            </w:pPr>
            <w:r>
              <w:rPr>
                <w:rFonts w:ascii="Calibri Light" w:hAnsi="Calibri Light"/>
                <w:sz w:val="23"/>
                <w:szCs w:val="23"/>
              </w:rPr>
              <w:t>Kotlet z ryby smażony</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091132C"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100g</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7899384D" w14:textId="77777777" w:rsidR="00C37620" w:rsidRDefault="00C37620" w:rsidP="008E3F39">
            <w:pPr>
              <w:pStyle w:val="TableContents"/>
              <w:rPr>
                <w:rFonts w:ascii="Calibri Light" w:hAnsi="Calibri Light"/>
                <w:sz w:val="23"/>
                <w:szCs w:val="23"/>
              </w:rPr>
            </w:pPr>
          </w:p>
        </w:tc>
      </w:tr>
      <w:tr w:rsidR="00C37620" w14:paraId="2B696D48"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DDC8CFF"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48</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119D7BA" w14:textId="77777777" w:rsidR="00C37620" w:rsidRDefault="00C37620" w:rsidP="008E3F39">
            <w:pPr>
              <w:pStyle w:val="TableContents"/>
              <w:rPr>
                <w:rFonts w:ascii="Calibri Light" w:hAnsi="Calibri Light"/>
                <w:sz w:val="23"/>
                <w:szCs w:val="23"/>
              </w:rPr>
            </w:pPr>
            <w:r>
              <w:rPr>
                <w:rFonts w:ascii="Calibri Light" w:hAnsi="Calibri Light"/>
                <w:sz w:val="23"/>
                <w:szCs w:val="23"/>
              </w:rPr>
              <w:t>Kotlet/ pulpet z ryby gotowany</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77599D0"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100g</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59AB6F3" w14:textId="77777777" w:rsidR="00C37620" w:rsidRDefault="00C37620" w:rsidP="008E3F39">
            <w:pPr>
              <w:pStyle w:val="TableContents"/>
              <w:rPr>
                <w:rFonts w:ascii="Calibri Light" w:hAnsi="Calibri Light"/>
                <w:sz w:val="23"/>
                <w:szCs w:val="23"/>
              </w:rPr>
            </w:pPr>
          </w:p>
        </w:tc>
      </w:tr>
      <w:tr w:rsidR="00C37620" w14:paraId="63E2C3D6"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692374E"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49</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32605E23" w14:textId="77777777" w:rsidR="00C37620" w:rsidRDefault="00C37620" w:rsidP="008E3F39">
            <w:pPr>
              <w:pStyle w:val="TableContents"/>
              <w:rPr>
                <w:rFonts w:ascii="Calibri Light" w:hAnsi="Calibri Light"/>
                <w:sz w:val="23"/>
                <w:szCs w:val="23"/>
              </w:rPr>
            </w:pPr>
            <w:r>
              <w:rPr>
                <w:rFonts w:ascii="Calibri Light" w:hAnsi="Calibri Light"/>
                <w:sz w:val="23"/>
                <w:szCs w:val="23"/>
              </w:rPr>
              <w:t>Ryba + sos grecki</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36084466"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100+80g</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7634D52B" w14:textId="77777777" w:rsidR="00C37620" w:rsidRDefault="00C37620" w:rsidP="008E3F39">
            <w:pPr>
              <w:pStyle w:val="TableContents"/>
              <w:rPr>
                <w:rFonts w:ascii="Calibri Light" w:hAnsi="Calibri Light"/>
                <w:sz w:val="23"/>
                <w:szCs w:val="23"/>
              </w:rPr>
            </w:pPr>
          </w:p>
        </w:tc>
      </w:tr>
      <w:tr w:rsidR="00C37620" w14:paraId="3E55884C"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D7FD445"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50</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7BFF0147" w14:textId="77777777" w:rsidR="00C37620" w:rsidRDefault="00C37620" w:rsidP="008E3F39">
            <w:pPr>
              <w:pStyle w:val="TableContents"/>
              <w:rPr>
                <w:rFonts w:ascii="Calibri Light" w:hAnsi="Calibri Light"/>
                <w:sz w:val="23"/>
                <w:szCs w:val="23"/>
              </w:rPr>
            </w:pPr>
            <w:r>
              <w:rPr>
                <w:rFonts w:ascii="Calibri Light" w:hAnsi="Calibri Light"/>
                <w:sz w:val="23"/>
                <w:szCs w:val="23"/>
              </w:rPr>
              <w:t>Suflet rybny/ rolada rybna</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0E0F310"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100g</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0D96070" w14:textId="77777777" w:rsidR="00C37620" w:rsidRDefault="00C37620" w:rsidP="008E3F39">
            <w:pPr>
              <w:pStyle w:val="TableContents"/>
              <w:rPr>
                <w:rFonts w:ascii="Calibri Light" w:hAnsi="Calibri Light"/>
                <w:sz w:val="23"/>
                <w:szCs w:val="23"/>
              </w:rPr>
            </w:pPr>
          </w:p>
        </w:tc>
      </w:tr>
      <w:tr w:rsidR="00C37620" w14:paraId="084C3122"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725AA838"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51</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1AF459AB" w14:textId="77777777" w:rsidR="00C37620" w:rsidRDefault="00C37620" w:rsidP="008E3F39">
            <w:pPr>
              <w:pStyle w:val="TableContents"/>
              <w:rPr>
                <w:rFonts w:ascii="Calibri Light" w:hAnsi="Calibri Light"/>
                <w:sz w:val="23"/>
                <w:szCs w:val="23"/>
              </w:rPr>
            </w:pPr>
            <w:r>
              <w:rPr>
                <w:rFonts w:ascii="Calibri Light" w:hAnsi="Calibri Light"/>
                <w:sz w:val="23"/>
                <w:szCs w:val="23"/>
              </w:rPr>
              <w:t>Śledź w śmietanie z jabłkiem</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B20A933"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100g+50g</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1F07C639" w14:textId="77777777" w:rsidR="00C37620" w:rsidRDefault="00C37620" w:rsidP="008E3F39">
            <w:pPr>
              <w:pStyle w:val="TableContents"/>
              <w:rPr>
                <w:rFonts w:ascii="Calibri Light" w:hAnsi="Calibri Light"/>
                <w:sz w:val="23"/>
                <w:szCs w:val="23"/>
              </w:rPr>
            </w:pPr>
            <w:r>
              <w:rPr>
                <w:rFonts w:ascii="Calibri Light" w:hAnsi="Calibri Light"/>
                <w:sz w:val="23"/>
                <w:szCs w:val="23"/>
              </w:rPr>
              <w:t xml:space="preserve">1 </w:t>
            </w:r>
            <w:proofErr w:type="spellStart"/>
            <w:r>
              <w:rPr>
                <w:rFonts w:ascii="Calibri Light" w:hAnsi="Calibri Light"/>
                <w:sz w:val="23"/>
                <w:szCs w:val="23"/>
              </w:rPr>
              <w:t>szt</w:t>
            </w:r>
            <w:proofErr w:type="spellEnd"/>
            <w:r>
              <w:rPr>
                <w:rFonts w:ascii="Calibri Light" w:hAnsi="Calibri Light"/>
                <w:sz w:val="23"/>
                <w:szCs w:val="23"/>
              </w:rPr>
              <w:t xml:space="preserve"> śledzia</w:t>
            </w:r>
          </w:p>
        </w:tc>
      </w:tr>
      <w:tr w:rsidR="00C37620" w14:paraId="0BE90A63"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6E059035"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52</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667A3D8F" w14:textId="77777777" w:rsidR="00C37620" w:rsidRDefault="00C37620" w:rsidP="008E3F39">
            <w:pPr>
              <w:pStyle w:val="TableContents"/>
              <w:rPr>
                <w:rFonts w:ascii="Calibri Light" w:hAnsi="Calibri Light"/>
                <w:sz w:val="23"/>
                <w:szCs w:val="23"/>
              </w:rPr>
            </w:pPr>
            <w:r>
              <w:rPr>
                <w:rFonts w:ascii="Calibri Light" w:hAnsi="Calibri Light"/>
                <w:sz w:val="23"/>
                <w:szCs w:val="23"/>
              </w:rPr>
              <w:t>Udka drobiowe pieczone</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7A987DF9"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120g</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4725B04B" w14:textId="77777777" w:rsidR="00C37620" w:rsidRDefault="00C37620" w:rsidP="008E3F39">
            <w:pPr>
              <w:pStyle w:val="TableContents"/>
              <w:rPr>
                <w:rFonts w:ascii="Calibri Light" w:hAnsi="Calibri Light"/>
                <w:sz w:val="23"/>
                <w:szCs w:val="23"/>
              </w:rPr>
            </w:pPr>
          </w:p>
        </w:tc>
      </w:tr>
      <w:tr w:rsidR="00C37620" w14:paraId="5DD32C41"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64022FA"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53</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658A8E56" w14:textId="77777777" w:rsidR="00C37620" w:rsidRDefault="00C37620" w:rsidP="008E3F39">
            <w:pPr>
              <w:pStyle w:val="TableContents"/>
              <w:rPr>
                <w:rFonts w:ascii="Calibri Light" w:hAnsi="Calibri Light"/>
                <w:sz w:val="23"/>
                <w:szCs w:val="23"/>
              </w:rPr>
            </w:pPr>
            <w:r>
              <w:rPr>
                <w:rFonts w:ascii="Calibri Light" w:hAnsi="Calibri Light"/>
                <w:sz w:val="23"/>
                <w:szCs w:val="23"/>
              </w:rPr>
              <w:t>Udka drobiowe gotowane</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F8357F4"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120g</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3CD1F5E5" w14:textId="77777777" w:rsidR="00C37620" w:rsidRDefault="00C37620" w:rsidP="008E3F39">
            <w:pPr>
              <w:pStyle w:val="TableContents"/>
              <w:rPr>
                <w:rFonts w:ascii="Calibri Light" w:hAnsi="Calibri Light"/>
                <w:sz w:val="23"/>
                <w:szCs w:val="23"/>
              </w:rPr>
            </w:pPr>
          </w:p>
        </w:tc>
      </w:tr>
      <w:tr w:rsidR="00C37620" w14:paraId="1CD46122"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955A032"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54</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34EF44D4" w14:textId="77777777" w:rsidR="00C37620" w:rsidRDefault="00C37620" w:rsidP="008E3F39">
            <w:pPr>
              <w:pStyle w:val="TableContents"/>
              <w:rPr>
                <w:rFonts w:ascii="Calibri Light" w:hAnsi="Calibri Light"/>
                <w:sz w:val="23"/>
                <w:szCs w:val="23"/>
              </w:rPr>
            </w:pPr>
            <w:r>
              <w:rPr>
                <w:rFonts w:ascii="Calibri Light" w:hAnsi="Calibri Light"/>
                <w:sz w:val="23"/>
                <w:szCs w:val="23"/>
              </w:rPr>
              <w:t>Potrawka z kurczaka</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A30485D"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100+50g</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954FF57" w14:textId="77777777" w:rsidR="00C37620" w:rsidRDefault="00C37620" w:rsidP="008E3F39">
            <w:pPr>
              <w:pStyle w:val="TableContents"/>
              <w:rPr>
                <w:rFonts w:ascii="Calibri Light" w:hAnsi="Calibri Light"/>
                <w:sz w:val="23"/>
                <w:szCs w:val="23"/>
              </w:rPr>
            </w:pPr>
          </w:p>
        </w:tc>
      </w:tr>
      <w:tr w:rsidR="00C37620" w14:paraId="1D65FD23"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1A9F157E"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55</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640848D4" w14:textId="77777777" w:rsidR="00C37620" w:rsidRDefault="00C37620" w:rsidP="008E3F39">
            <w:pPr>
              <w:pStyle w:val="TableContents"/>
              <w:rPr>
                <w:rFonts w:ascii="Calibri Light" w:hAnsi="Calibri Light"/>
                <w:sz w:val="23"/>
                <w:szCs w:val="23"/>
              </w:rPr>
            </w:pPr>
            <w:r>
              <w:rPr>
                <w:rFonts w:ascii="Calibri Light" w:hAnsi="Calibri Light"/>
                <w:sz w:val="23"/>
                <w:szCs w:val="23"/>
              </w:rPr>
              <w:t>Filet z kurczaka panierowany</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CDEE6DA"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100g</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7E4AFA01" w14:textId="77777777" w:rsidR="00C37620" w:rsidRDefault="00C37620" w:rsidP="008E3F39">
            <w:pPr>
              <w:pStyle w:val="TableContents"/>
              <w:rPr>
                <w:rFonts w:ascii="Calibri Light" w:hAnsi="Calibri Light"/>
                <w:sz w:val="23"/>
                <w:szCs w:val="23"/>
              </w:rPr>
            </w:pPr>
          </w:p>
        </w:tc>
      </w:tr>
      <w:tr w:rsidR="00C37620" w14:paraId="57C65451"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6CACFC75"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56</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435DFF0D" w14:textId="77777777" w:rsidR="00C37620" w:rsidRDefault="00C37620" w:rsidP="008E3F39">
            <w:pPr>
              <w:pStyle w:val="TableContents"/>
              <w:rPr>
                <w:rFonts w:ascii="Calibri Light" w:hAnsi="Calibri Light"/>
                <w:sz w:val="23"/>
                <w:szCs w:val="23"/>
              </w:rPr>
            </w:pPr>
            <w:r>
              <w:rPr>
                <w:rFonts w:ascii="Calibri Light" w:hAnsi="Calibri Light"/>
                <w:sz w:val="23"/>
                <w:szCs w:val="23"/>
              </w:rPr>
              <w:t>Filet z kurczaka / indyka gotowany</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80E7AF4"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100g</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E8FA554" w14:textId="77777777" w:rsidR="00C37620" w:rsidRDefault="00C37620" w:rsidP="008E3F39">
            <w:pPr>
              <w:pStyle w:val="TableContents"/>
              <w:rPr>
                <w:rFonts w:ascii="Calibri Light" w:hAnsi="Calibri Light"/>
                <w:sz w:val="23"/>
                <w:szCs w:val="23"/>
              </w:rPr>
            </w:pPr>
          </w:p>
        </w:tc>
      </w:tr>
      <w:tr w:rsidR="00C37620" w14:paraId="4F21DA6C"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6E9D883B"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57</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C803359" w14:textId="77777777" w:rsidR="00C37620" w:rsidRDefault="00C37620" w:rsidP="008E3F39">
            <w:pPr>
              <w:pStyle w:val="TableContents"/>
              <w:rPr>
                <w:rFonts w:ascii="Calibri Light" w:hAnsi="Calibri Light"/>
                <w:sz w:val="23"/>
                <w:szCs w:val="23"/>
              </w:rPr>
            </w:pPr>
            <w:r>
              <w:rPr>
                <w:rFonts w:ascii="Calibri Light" w:hAnsi="Calibri Light"/>
                <w:sz w:val="23"/>
                <w:szCs w:val="23"/>
              </w:rPr>
              <w:t>Rolada  drobiowa</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4D3EB72C"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100g</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7A05E4A7" w14:textId="77777777" w:rsidR="00C37620" w:rsidRDefault="00C37620" w:rsidP="008E3F39">
            <w:pPr>
              <w:pStyle w:val="TableContents"/>
              <w:rPr>
                <w:rFonts w:ascii="Calibri Light" w:hAnsi="Calibri Light"/>
                <w:sz w:val="23"/>
                <w:szCs w:val="23"/>
              </w:rPr>
            </w:pPr>
          </w:p>
        </w:tc>
      </w:tr>
      <w:tr w:rsidR="00C37620" w14:paraId="333C9F63"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60C52F88"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58</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7BD6D7E" w14:textId="77777777" w:rsidR="00C37620" w:rsidRDefault="00C37620" w:rsidP="008E3F39">
            <w:pPr>
              <w:pStyle w:val="TableContents"/>
              <w:rPr>
                <w:rFonts w:ascii="Calibri Light" w:hAnsi="Calibri Light"/>
                <w:sz w:val="23"/>
                <w:szCs w:val="23"/>
              </w:rPr>
            </w:pPr>
            <w:r>
              <w:rPr>
                <w:rFonts w:ascii="Calibri Light" w:hAnsi="Calibri Light"/>
                <w:sz w:val="23"/>
                <w:szCs w:val="23"/>
              </w:rPr>
              <w:t>Wątroba drobiowa z cebulką</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91E42A2"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150+50g</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68EEFBBE" w14:textId="77777777" w:rsidR="00C37620" w:rsidRDefault="00C37620" w:rsidP="008E3F39">
            <w:pPr>
              <w:pStyle w:val="TableContents"/>
              <w:rPr>
                <w:rFonts w:ascii="Calibri Light" w:hAnsi="Calibri Light"/>
                <w:sz w:val="23"/>
                <w:szCs w:val="23"/>
              </w:rPr>
            </w:pPr>
          </w:p>
        </w:tc>
      </w:tr>
      <w:tr w:rsidR="00C37620" w14:paraId="0A5773BE"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37BB5A01"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59</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978A551" w14:textId="77777777" w:rsidR="00C37620" w:rsidRDefault="00C37620" w:rsidP="008E3F39">
            <w:pPr>
              <w:pStyle w:val="TableContents"/>
              <w:rPr>
                <w:rFonts w:ascii="Calibri Light" w:hAnsi="Calibri Light"/>
                <w:sz w:val="23"/>
                <w:szCs w:val="23"/>
              </w:rPr>
            </w:pPr>
            <w:r>
              <w:rPr>
                <w:rFonts w:ascii="Calibri Light" w:hAnsi="Calibri Light"/>
                <w:sz w:val="23"/>
                <w:szCs w:val="23"/>
              </w:rPr>
              <w:t xml:space="preserve"> Gulasz z żołądków</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146ADCCF"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200g</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62A5B682" w14:textId="77777777" w:rsidR="00C37620" w:rsidRDefault="00C37620" w:rsidP="008E3F39">
            <w:pPr>
              <w:pStyle w:val="TableContents"/>
              <w:rPr>
                <w:rFonts w:ascii="Calibri Light" w:hAnsi="Calibri Light"/>
                <w:sz w:val="23"/>
                <w:szCs w:val="23"/>
              </w:rPr>
            </w:pPr>
          </w:p>
        </w:tc>
      </w:tr>
      <w:tr w:rsidR="00C37620" w14:paraId="3AF851E7"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80003AF"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60</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139A2B3E" w14:textId="77777777" w:rsidR="00C37620" w:rsidRDefault="00C37620" w:rsidP="008E3F39">
            <w:pPr>
              <w:pStyle w:val="TableContents"/>
              <w:rPr>
                <w:rFonts w:ascii="Calibri Light" w:hAnsi="Calibri Light"/>
                <w:sz w:val="23"/>
                <w:szCs w:val="23"/>
              </w:rPr>
            </w:pPr>
            <w:r>
              <w:rPr>
                <w:rFonts w:ascii="Calibri Light" w:hAnsi="Calibri Light"/>
                <w:sz w:val="23"/>
                <w:szCs w:val="23"/>
              </w:rPr>
              <w:t xml:space="preserve"> Klopsik drobiowy</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1C7994C2"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100g</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7F4CA8E5" w14:textId="77777777" w:rsidR="00C37620" w:rsidRDefault="00C37620" w:rsidP="008E3F39">
            <w:pPr>
              <w:pStyle w:val="TableContents"/>
              <w:rPr>
                <w:rFonts w:ascii="Calibri Light" w:hAnsi="Calibri Light"/>
                <w:sz w:val="23"/>
                <w:szCs w:val="23"/>
              </w:rPr>
            </w:pPr>
          </w:p>
        </w:tc>
      </w:tr>
      <w:tr w:rsidR="00C37620" w14:paraId="7D41983B"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636AD65E"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61</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14AED0FB" w14:textId="77777777" w:rsidR="00C37620" w:rsidRDefault="00C37620" w:rsidP="008E3F39">
            <w:pPr>
              <w:pStyle w:val="TableContents"/>
              <w:rPr>
                <w:rFonts w:ascii="Calibri Light" w:hAnsi="Calibri Light"/>
                <w:sz w:val="23"/>
                <w:szCs w:val="23"/>
              </w:rPr>
            </w:pPr>
            <w:r>
              <w:rPr>
                <w:rFonts w:ascii="Calibri Light" w:hAnsi="Calibri Light"/>
                <w:sz w:val="23"/>
                <w:szCs w:val="23"/>
              </w:rPr>
              <w:t xml:space="preserve"> Gołąbki z mięsem</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1193F831"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150g</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74A51C75" w14:textId="77777777" w:rsidR="00C37620" w:rsidRDefault="00C37620" w:rsidP="008E3F39">
            <w:pPr>
              <w:pStyle w:val="TableContents"/>
              <w:rPr>
                <w:rFonts w:ascii="Calibri Light" w:hAnsi="Calibri Light"/>
                <w:sz w:val="23"/>
                <w:szCs w:val="23"/>
              </w:rPr>
            </w:pPr>
          </w:p>
        </w:tc>
      </w:tr>
      <w:tr w:rsidR="00C37620" w14:paraId="6E0D03B1"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87A06A5"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62</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C5DC17B" w14:textId="77777777" w:rsidR="00C37620" w:rsidRDefault="00C37620" w:rsidP="008E3F39">
            <w:pPr>
              <w:pStyle w:val="TableContents"/>
              <w:rPr>
                <w:rFonts w:ascii="Calibri Light" w:hAnsi="Calibri Light"/>
                <w:sz w:val="23"/>
                <w:szCs w:val="23"/>
              </w:rPr>
            </w:pPr>
            <w:r>
              <w:rPr>
                <w:rFonts w:ascii="Calibri Light" w:hAnsi="Calibri Light"/>
                <w:sz w:val="23"/>
                <w:szCs w:val="23"/>
              </w:rPr>
              <w:t xml:space="preserve"> Kotlet mielony smażony</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13D467D9"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100g</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6A0B357" w14:textId="77777777" w:rsidR="00C37620" w:rsidRDefault="00C37620" w:rsidP="008E3F39">
            <w:pPr>
              <w:pStyle w:val="TableContents"/>
              <w:rPr>
                <w:rFonts w:ascii="Calibri Light" w:hAnsi="Calibri Light"/>
                <w:sz w:val="23"/>
                <w:szCs w:val="23"/>
              </w:rPr>
            </w:pPr>
          </w:p>
        </w:tc>
      </w:tr>
      <w:tr w:rsidR="00C37620" w14:paraId="58E31C4A"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4539D82"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63</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16CE2F9D" w14:textId="77777777" w:rsidR="00C37620" w:rsidRDefault="00C37620" w:rsidP="008E3F39">
            <w:pPr>
              <w:pStyle w:val="TableContents"/>
              <w:rPr>
                <w:rFonts w:ascii="Calibri Light" w:hAnsi="Calibri Light"/>
                <w:sz w:val="23"/>
                <w:szCs w:val="23"/>
              </w:rPr>
            </w:pPr>
            <w:r>
              <w:rPr>
                <w:rFonts w:ascii="Calibri Light" w:hAnsi="Calibri Light"/>
                <w:sz w:val="23"/>
                <w:szCs w:val="23"/>
              </w:rPr>
              <w:t xml:space="preserve"> Pulpet/ klopsik gotowany</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7F055407"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100g</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A758104" w14:textId="77777777" w:rsidR="00C37620" w:rsidRDefault="00C37620" w:rsidP="008E3F39">
            <w:pPr>
              <w:pStyle w:val="TableContents"/>
              <w:rPr>
                <w:rFonts w:ascii="Calibri Light" w:hAnsi="Calibri Light"/>
                <w:sz w:val="23"/>
                <w:szCs w:val="23"/>
              </w:rPr>
            </w:pPr>
          </w:p>
        </w:tc>
      </w:tr>
      <w:tr w:rsidR="00C37620" w14:paraId="6F84FD5E"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1BC138AC"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64</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EA7E6A4" w14:textId="77777777" w:rsidR="00C37620" w:rsidRDefault="00C37620" w:rsidP="008E3F39">
            <w:pPr>
              <w:pStyle w:val="TableContents"/>
              <w:rPr>
                <w:rFonts w:ascii="Calibri Light" w:hAnsi="Calibri Light"/>
                <w:sz w:val="23"/>
                <w:szCs w:val="23"/>
              </w:rPr>
            </w:pPr>
            <w:r>
              <w:rPr>
                <w:rFonts w:ascii="Calibri Light" w:hAnsi="Calibri Light"/>
                <w:sz w:val="23"/>
                <w:szCs w:val="23"/>
              </w:rPr>
              <w:t xml:space="preserve"> Pieczeń rzymska</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6A47F858"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100g</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660F2ED8" w14:textId="77777777" w:rsidR="00C37620" w:rsidRDefault="00C37620" w:rsidP="008E3F39">
            <w:pPr>
              <w:pStyle w:val="TableContents"/>
              <w:rPr>
                <w:rFonts w:ascii="Calibri Light" w:hAnsi="Calibri Light"/>
                <w:sz w:val="23"/>
                <w:szCs w:val="23"/>
              </w:rPr>
            </w:pPr>
          </w:p>
        </w:tc>
      </w:tr>
      <w:tr w:rsidR="00C37620" w14:paraId="1EBD3048"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BF8E460"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65</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765E1FFF" w14:textId="77777777" w:rsidR="00C37620" w:rsidRDefault="00C37620" w:rsidP="008E3F39">
            <w:pPr>
              <w:pStyle w:val="TableContents"/>
              <w:rPr>
                <w:rFonts w:ascii="Calibri Light" w:hAnsi="Calibri Light"/>
                <w:sz w:val="23"/>
                <w:szCs w:val="23"/>
              </w:rPr>
            </w:pPr>
            <w:r>
              <w:rPr>
                <w:rFonts w:ascii="Calibri Light" w:hAnsi="Calibri Light"/>
                <w:sz w:val="23"/>
                <w:szCs w:val="23"/>
              </w:rPr>
              <w:t xml:space="preserve"> Kotlety z jaj</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13FE73C6"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100g</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3AC2968" w14:textId="77777777" w:rsidR="00C37620" w:rsidRDefault="00C37620" w:rsidP="008E3F39">
            <w:pPr>
              <w:pStyle w:val="TableContents"/>
              <w:rPr>
                <w:rFonts w:ascii="Calibri Light" w:hAnsi="Calibri Light"/>
                <w:sz w:val="23"/>
                <w:szCs w:val="23"/>
              </w:rPr>
            </w:pPr>
            <w:r>
              <w:rPr>
                <w:rFonts w:ascii="Calibri Light" w:hAnsi="Calibri Light"/>
                <w:sz w:val="23"/>
                <w:szCs w:val="23"/>
              </w:rPr>
              <w:t xml:space="preserve"> 2 </w:t>
            </w:r>
            <w:proofErr w:type="spellStart"/>
            <w:r>
              <w:rPr>
                <w:rFonts w:ascii="Calibri Light" w:hAnsi="Calibri Light"/>
                <w:sz w:val="23"/>
                <w:szCs w:val="23"/>
              </w:rPr>
              <w:t>szt</w:t>
            </w:r>
            <w:proofErr w:type="spellEnd"/>
          </w:p>
        </w:tc>
      </w:tr>
      <w:tr w:rsidR="00C37620" w14:paraId="161D4E95"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AF20828"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66</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122FC3BF" w14:textId="77777777" w:rsidR="00C37620" w:rsidRDefault="00C37620" w:rsidP="008E3F39">
            <w:pPr>
              <w:pStyle w:val="TableContents"/>
              <w:rPr>
                <w:rFonts w:ascii="Calibri Light" w:hAnsi="Calibri Light"/>
                <w:sz w:val="23"/>
                <w:szCs w:val="23"/>
              </w:rPr>
            </w:pPr>
            <w:r>
              <w:rPr>
                <w:rFonts w:ascii="Calibri Light" w:hAnsi="Calibri Light"/>
                <w:sz w:val="23"/>
                <w:szCs w:val="23"/>
              </w:rPr>
              <w:t xml:space="preserve"> Zrazy zawijane/ roladki</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4D75285D"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100g</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29A578C" w14:textId="77777777" w:rsidR="00C37620" w:rsidRDefault="00C37620" w:rsidP="008E3F39">
            <w:pPr>
              <w:pStyle w:val="TableContents"/>
              <w:rPr>
                <w:rFonts w:ascii="Calibri Light" w:hAnsi="Calibri Light"/>
                <w:sz w:val="23"/>
                <w:szCs w:val="23"/>
              </w:rPr>
            </w:pPr>
          </w:p>
        </w:tc>
      </w:tr>
      <w:tr w:rsidR="00C37620" w14:paraId="4104B6F7"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7D5C70DC"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67</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E6293BE" w14:textId="77777777" w:rsidR="00C37620" w:rsidRDefault="00C37620" w:rsidP="008E3F39">
            <w:pPr>
              <w:pStyle w:val="TableContents"/>
              <w:rPr>
                <w:rFonts w:ascii="Calibri Light" w:hAnsi="Calibri Light"/>
                <w:sz w:val="23"/>
                <w:szCs w:val="23"/>
              </w:rPr>
            </w:pPr>
            <w:r>
              <w:rPr>
                <w:rFonts w:ascii="Calibri Light" w:hAnsi="Calibri Light"/>
                <w:sz w:val="23"/>
                <w:szCs w:val="23"/>
              </w:rPr>
              <w:t xml:space="preserve"> Sztuka mięsa gotowana w sosie</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6CAC88D"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80 + 60g</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C7C8B9C" w14:textId="77777777" w:rsidR="00C37620" w:rsidRDefault="00C37620" w:rsidP="008E3F39">
            <w:pPr>
              <w:pStyle w:val="TableContents"/>
              <w:rPr>
                <w:rFonts w:ascii="Calibri Light" w:hAnsi="Calibri Light"/>
                <w:sz w:val="23"/>
                <w:szCs w:val="23"/>
              </w:rPr>
            </w:pPr>
          </w:p>
        </w:tc>
      </w:tr>
      <w:tr w:rsidR="00C37620" w14:paraId="31B36E5B"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6CEBECA8"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68</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31E2DB73" w14:textId="77777777" w:rsidR="00C37620" w:rsidRDefault="00C37620" w:rsidP="008E3F39">
            <w:pPr>
              <w:pStyle w:val="TableContents"/>
              <w:rPr>
                <w:rFonts w:ascii="Calibri Light" w:hAnsi="Calibri Light"/>
                <w:sz w:val="23"/>
                <w:szCs w:val="23"/>
              </w:rPr>
            </w:pPr>
            <w:r>
              <w:rPr>
                <w:rFonts w:ascii="Calibri Light" w:hAnsi="Calibri Light"/>
                <w:sz w:val="23"/>
                <w:szCs w:val="23"/>
              </w:rPr>
              <w:t xml:space="preserve"> Bitka wieprzowa/wołowa w sosie</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67098C56"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80+ 80g</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7459BCF8" w14:textId="77777777" w:rsidR="00C37620" w:rsidRDefault="00C37620" w:rsidP="008E3F39">
            <w:pPr>
              <w:pStyle w:val="TableContents"/>
              <w:rPr>
                <w:rFonts w:ascii="Calibri Light" w:hAnsi="Calibri Light"/>
                <w:sz w:val="23"/>
                <w:szCs w:val="23"/>
              </w:rPr>
            </w:pPr>
          </w:p>
        </w:tc>
      </w:tr>
      <w:tr w:rsidR="00C37620" w14:paraId="6B544C85"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4B9D6110"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69</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6FA19201" w14:textId="77777777" w:rsidR="00C37620" w:rsidRDefault="00C37620" w:rsidP="008E3F39">
            <w:pPr>
              <w:pStyle w:val="TableContents"/>
              <w:rPr>
                <w:rFonts w:ascii="Calibri Light" w:hAnsi="Calibri Light"/>
                <w:sz w:val="23"/>
                <w:szCs w:val="23"/>
              </w:rPr>
            </w:pPr>
            <w:r>
              <w:rPr>
                <w:rFonts w:ascii="Calibri Light" w:hAnsi="Calibri Light"/>
                <w:sz w:val="23"/>
                <w:szCs w:val="23"/>
              </w:rPr>
              <w:t xml:space="preserve"> Schab panierowany</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46B1F7C"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100g</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3CA399E9" w14:textId="77777777" w:rsidR="00C37620" w:rsidRDefault="00C37620" w:rsidP="008E3F39">
            <w:pPr>
              <w:pStyle w:val="TableContents"/>
              <w:rPr>
                <w:rFonts w:ascii="Calibri Light" w:hAnsi="Calibri Light"/>
                <w:sz w:val="23"/>
                <w:szCs w:val="23"/>
              </w:rPr>
            </w:pPr>
          </w:p>
        </w:tc>
      </w:tr>
      <w:tr w:rsidR="00C37620" w14:paraId="10A2F631"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1C087218"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70</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B0DCC3A" w14:textId="77777777" w:rsidR="00C37620" w:rsidRDefault="00C37620" w:rsidP="008E3F39">
            <w:pPr>
              <w:pStyle w:val="TableContents"/>
              <w:rPr>
                <w:rFonts w:ascii="Calibri Light" w:hAnsi="Calibri Light"/>
                <w:sz w:val="23"/>
                <w:szCs w:val="23"/>
              </w:rPr>
            </w:pPr>
            <w:r>
              <w:rPr>
                <w:rFonts w:ascii="Calibri Light" w:hAnsi="Calibri Light"/>
                <w:sz w:val="23"/>
                <w:szCs w:val="23"/>
              </w:rPr>
              <w:t xml:space="preserve"> Gulasz wieprzowy z warzywami</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B6087D1"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80+100g</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31471FFD" w14:textId="77777777" w:rsidR="00C37620" w:rsidRDefault="00C37620" w:rsidP="008E3F39">
            <w:pPr>
              <w:pStyle w:val="TableContents"/>
              <w:rPr>
                <w:rFonts w:ascii="Calibri Light" w:hAnsi="Calibri Light"/>
                <w:sz w:val="23"/>
                <w:szCs w:val="23"/>
              </w:rPr>
            </w:pPr>
          </w:p>
        </w:tc>
      </w:tr>
      <w:tr w:rsidR="00C37620" w14:paraId="5376726E"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6CB8200"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71</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8472FC9" w14:textId="77777777" w:rsidR="00C37620" w:rsidRDefault="00C37620" w:rsidP="008E3F39">
            <w:pPr>
              <w:pStyle w:val="TableContents"/>
              <w:rPr>
                <w:rFonts w:ascii="Calibri Light" w:hAnsi="Calibri Light"/>
                <w:sz w:val="23"/>
                <w:szCs w:val="23"/>
              </w:rPr>
            </w:pPr>
            <w:r>
              <w:rPr>
                <w:rFonts w:ascii="Calibri Light" w:hAnsi="Calibri Light"/>
                <w:sz w:val="23"/>
                <w:szCs w:val="23"/>
              </w:rPr>
              <w:t xml:space="preserve"> Gulasz wołowy/ wieprzowy</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3E01208A"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80+80g</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4C4A24E6" w14:textId="77777777" w:rsidR="00C37620" w:rsidRDefault="00C37620" w:rsidP="008E3F39">
            <w:pPr>
              <w:pStyle w:val="TableContents"/>
              <w:rPr>
                <w:rFonts w:ascii="Calibri Light" w:hAnsi="Calibri Light"/>
                <w:sz w:val="23"/>
                <w:szCs w:val="23"/>
              </w:rPr>
            </w:pPr>
          </w:p>
        </w:tc>
      </w:tr>
      <w:tr w:rsidR="00C37620" w14:paraId="5D07F187"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210CEDD"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72</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9DCB326" w14:textId="77777777" w:rsidR="00C37620" w:rsidRDefault="00C37620" w:rsidP="008E3F39">
            <w:pPr>
              <w:pStyle w:val="TableContents"/>
              <w:rPr>
                <w:rFonts w:ascii="Calibri Light" w:hAnsi="Calibri Light"/>
                <w:sz w:val="23"/>
                <w:szCs w:val="23"/>
              </w:rPr>
            </w:pPr>
            <w:r>
              <w:rPr>
                <w:rFonts w:ascii="Calibri Light" w:hAnsi="Calibri Light"/>
                <w:sz w:val="23"/>
                <w:szCs w:val="23"/>
              </w:rPr>
              <w:t xml:space="preserve"> Sosy</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2D1A1DC"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80/100g</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3F3B325D" w14:textId="77777777" w:rsidR="00C37620" w:rsidRDefault="00C37620" w:rsidP="008E3F39">
            <w:pPr>
              <w:pStyle w:val="TableContents"/>
              <w:rPr>
                <w:rFonts w:ascii="Calibri Light" w:hAnsi="Calibri Light"/>
                <w:sz w:val="23"/>
                <w:szCs w:val="23"/>
              </w:rPr>
            </w:pPr>
          </w:p>
        </w:tc>
      </w:tr>
      <w:tr w:rsidR="00C37620" w14:paraId="1314F509"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14C9AD6D"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73</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180ED8DC" w14:textId="77777777" w:rsidR="00C37620" w:rsidRDefault="00C37620" w:rsidP="008E3F39">
            <w:pPr>
              <w:pStyle w:val="TableContents"/>
              <w:rPr>
                <w:rFonts w:ascii="Calibri Light" w:hAnsi="Calibri Light"/>
                <w:sz w:val="23"/>
                <w:szCs w:val="23"/>
              </w:rPr>
            </w:pPr>
            <w:r>
              <w:rPr>
                <w:rFonts w:ascii="Calibri Light" w:hAnsi="Calibri Light"/>
                <w:sz w:val="23"/>
                <w:szCs w:val="23"/>
              </w:rPr>
              <w:t xml:space="preserve">Dodatki warzywne do II dania( surówki, </w:t>
            </w:r>
            <w:proofErr w:type="spellStart"/>
            <w:r>
              <w:rPr>
                <w:rFonts w:ascii="Calibri Light" w:hAnsi="Calibri Light"/>
                <w:sz w:val="23"/>
                <w:szCs w:val="23"/>
              </w:rPr>
              <w:t>mizeria,marchew</w:t>
            </w:r>
            <w:proofErr w:type="spellEnd"/>
            <w:r>
              <w:rPr>
                <w:rFonts w:ascii="Calibri Light" w:hAnsi="Calibri Light"/>
                <w:sz w:val="23"/>
                <w:szCs w:val="23"/>
              </w:rPr>
              <w:t xml:space="preserve"> z groszkiem, kapusta biała gotowana, kalafior i brokuły </w:t>
            </w:r>
            <w:proofErr w:type="spellStart"/>
            <w:r>
              <w:rPr>
                <w:rFonts w:ascii="Calibri Light" w:hAnsi="Calibri Light"/>
                <w:sz w:val="23"/>
                <w:szCs w:val="23"/>
              </w:rPr>
              <w:t>got</w:t>
            </w:r>
            <w:proofErr w:type="spellEnd"/>
            <w:r>
              <w:rPr>
                <w:rFonts w:ascii="Calibri Light" w:hAnsi="Calibri Light"/>
                <w:sz w:val="23"/>
                <w:szCs w:val="23"/>
              </w:rPr>
              <w:t xml:space="preserve">. </w:t>
            </w:r>
            <w:proofErr w:type="spellStart"/>
            <w:r>
              <w:rPr>
                <w:rFonts w:ascii="Calibri Light" w:hAnsi="Calibri Light"/>
                <w:sz w:val="23"/>
                <w:szCs w:val="23"/>
              </w:rPr>
              <w:t>itp</w:t>
            </w:r>
            <w:proofErr w:type="spellEnd"/>
            <w:r>
              <w:rPr>
                <w:rFonts w:ascii="Calibri Light" w:hAnsi="Calibri Light"/>
                <w:sz w:val="23"/>
                <w:szCs w:val="23"/>
              </w:rPr>
              <w:t>)</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CA2347C"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120/150g</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45C4343D" w14:textId="77777777" w:rsidR="00C37620" w:rsidRDefault="00C37620" w:rsidP="008E3F39">
            <w:pPr>
              <w:pStyle w:val="TableContents"/>
              <w:rPr>
                <w:rFonts w:ascii="Calibri Light" w:hAnsi="Calibri Light"/>
                <w:sz w:val="23"/>
                <w:szCs w:val="23"/>
              </w:rPr>
            </w:pPr>
          </w:p>
        </w:tc>
      </w:tr>
      <w:tr w:rsidR="00C37620" w14:paraId="4F1F913D"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6090AD3"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74</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43F10F1A" w14:textId="77777777" w:rsidR="00C37620" w:rsidRDefault="00C37620" w:rsidP="008E3F39">
            <w:pPr>
              <w:pStyle w:val="TableContents"/>
              <w:rPr>
                <w:rFonts w:ascii="Calibri Light" w:hAnsi="Calibri Light"/>
                <w:sz w:val="23"/>
                <w:szCs w:val="23"/>
              </w:rPr>
            </w:pPr>
            <w:r>
              <w:rPr>
                <w:rFonts w:ascii="Calibri Light" w:hAnsi="Calibri Light"/>
                <w:sz w:val="23"/>
                <w:szCs w:val="23"/>
              </w:rPr>
              <w:t>Sałata zielona + śmietanka</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11DD391B"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120g+ 30g</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6EE4806C" w14:textId="77777777" w:rsidR="00C37620" w:rsidRDefault="00C37620" w:rsidP="008E3F39">
            <w:pPr>
              <w:pStyle w:val="TableContents"/>
              <w:rPr>
                <w:rFonts w:ascii="Calibri Light" w:hAnsi="Calibri Light"/>
                <w:sz w:val="23"/>
                <w:szCs w:val="23"/>
              </w:rPr>
            </w:pPr>
          </w:p>
        </w:tc>
      </w:tr>
      <w:tr w:rsidR="00C37620" w14:paraId="55F249E0" w14:textId="77777777" w:rsidTr="008E3F39">
        <w:tc>
          <w:tcPr>
            <w:tcW w:w="9645" w:type="dxa"/>
            <w:gridSpan w:val="4"/>
            <w:tcBorders>
              <w:top w:val="single" w:sz="4" w:space="0" w:color="00000A"/>
              <w:left w:val="single" w:sz="4" w:space="0" w:color="00000A"/>
              <w:bottom w:val="single" w:sz="4" w:space="0" w:color="00000A"/>
              <w:right w:val="single" w:sz="4" w:space="0" w:color="00000A"/>
            </w:tcBorders>
            <w:shd w:val="clear" w:color="auto" w:fill="D9E2F3"/>
            <w:tcMar>
              <w:top w:w="0" w:type="dxa"/>
              <w:left w:w="10" w:type="dxa"/>
              <w:bottom w:w="0" w:type="dxa"/>
              <w:right w:w="10" w:type="dxa"/>
            </w:tcMar>
          </w:tcPr>
          <w:p w14:paraId="0913C17B" w14:textId="77777777" w:rsidR="00C37620" w:rsidRDefault="00C37620" w:rsidP="008E3F39">
            <w:pPr>
              <w:pStyle w:val="TableContents"/>
              <w:spacing w:line="276" w:lineRule="auto"/>
              <w:jc w:val="center"/>
              <w:rPr>
                <w:rFonts w:ascii="Calibri Light" w:hAnsi="Calibri Light" w:cs="Calibri Light"/>
                <w:sz w:val="23"/>
                <w:szCs w:val="23"/>
              </w:rPr>
            </w:pPr>
            <w:r>
              <w:rPr>
                <w:rFonts w:ascii="Calibri Light" w:hAnsi="Calibri Light" w:cs="Calibri Light"/>
                <w:sz w:val="23"/>
                <w:szCs w:val="23"/>
              </w:rPr>
              <w:t>Desery / napoje</w:t>
            </w:r>
          </w:p>
        </w:tc>
      </w:tr>
      <w:tr w:rsidR="00C37620" w14:paraId="1CFFE996"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4B08E713"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75</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F958F6E" w14:textId="77777777" w:rsidR="00C37620" w:rsidRDefault="00C37620" w:rsidP="008E3F39">
            <w:pPr>
              <w:pStyle w:val="TableContents"/>
              <w:rPr>
                <w:rFonts w:ascii="Calibri Light" w:hAnsi="Calibri Light"/>
                <w:sz w:val="23"/>
                <w:szCs w:val="23"/>
              </w:rPr>
            </w:pPr>
            <w:r>
              <w:rPr>
                <w:rFonts w:ascii="Calibri Light" w:hAnsi="Calibri Light"/>
                <w:sz w:val="23"/>
                <w:szCs w:val="23"/>
              </w:rPr>
              <w:t xml:space="preserve"> Budyń mleczny/kisiel/ galaretka owocowa</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17AC4C66"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150-200 ml</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47FBABF0" w14:textId="77777777" w:rsidR="00C37620" w:rsidRDefault="00C37620" w:rsidP="008E3F39">
            <w:pPr>
              <w:pStyle w:val="TableContents"/>
              <w:rPr>
                <w:rFonts w:ascii="Calibri Light" w:hAnsi="Calibri Light"/>
                <w:sz w:val="23"/>
                <w:szCs w:val="23"/>
              </w:rPr>
            </w:pPr>
          </w:p>
        </w:tc>
      </w:tr>
      <w:tr w:rsidR="00C37620" w14:paraId="43F9D588"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0B0D957"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76</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3B8E9AC6" w14:textId="77777777" w:rsidR="00C37620" w:rsidRDefault="00C37620" w:rsidP="008E3F39">
            <w:pPr>
              <w:pStyle w:val="TableContents"/>
              <w:rPr>
                <w:rFonts w:ascii="Calibri Light" w:hAnsi="Calibri Light"/>
                <w:sz w:val="23"/>
                <w:szCs w:val="23"/>
              </w:rPr>
            </w:pPr>
            <w:r>
              <w:rPr>
                <w:rFonts w:ascii="Calibri Light" w:hAnsi="Calibri Light"/>
                <w:sz w:val="23"/>
                <w:szCs w:val="23"/>
              </w:rPr>
              <w:t xml:space="preserve"> Soki owocowe/warzywne</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68D4724C"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250ml</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3931BBAE" w14:textId="77777777" w:rsidR="00C37620" w:rsidRDefault="00C37620" w:rsidP="008E3F39">
            <w:pPr>
              <w:pStyle w:val="TableContents"/>
              <w:rPr>
                <w:rFonts w:ascii="Calibri Light" w:hAnsi="Calibri Light"/>
                <w:sz w:val="23"/>
                <w:szCs w:val="23"/>
              </w:rPr>
            </w:pPr>
          </w:p>
        </w:tc>
      </w:tr>
      <w:tr w:rsidR="00C37620" w14:paraId="0C5B7C2F"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62819BA5"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77</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13CEF98" w14:textId="77777777" w:rsidR="00C37620" w:rsidRDefault="00C37620" w:rsidP="008E3F39">
            <w:pPr>
              <w:pStyle w:val="TableContents"/>
              <w:rPr>
                <w:rFonts w:ascii="Calibri Light" w:hAnsi="Calibri Light"/>
                <w:sz w:val="23"/>
                <w:szCs w:val="23"/>
              </w:rPr>
            </w:pPr>
            <w:r>
              <w:rPr>
                <w:rFonts w:ascii="Calibri Light" w:hAnsi="Calibri Light"/>
                <w:sz w:val="23"/>
                <w:szCs w:val="23"/>
              </w:rPr>
              <w:t xml:space="preserve"> Owoce</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39C06E37"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150/200g</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650FF36" w14:textId="77777777" w:rsidR="00C37620" w:rsidRDefault="00C37620" w:rsidP="008E3F39">
            <w:pPr>
              <w:pStyle w:val="TableContents"/>
              <w:rPr>
                <w:rFonts w:ascii="Calibri Light" w:hAnsi="Calibri Light"/>
                <w:sz w:val="23"/>
                <w:szCs w:val="23"/>
              </w:rPr>
            </w:pPr>
          </w:p>
        </w:tc>
      </w:tr>
      <w:tr w:rsidR="00C37620" w14:paraId="0A43A3A3" w14:textId="77777777" w:rsidTr="008E3F39">
        <w:tc>
          <w:tcPr>
            <w:tcW w:w="763"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CB7C814" w14:textId="77777777" w:rsidR="00C37620" w:rsidRDefault="00C37620" w:rsidP="008E3F39">
            <w:pPr>
              <w:pStyle w:val="TableContents"/>
              <w:spacing w:line="276" w:lineRule="auto"/>
              <w:rPr>
                <w:rFonts w:ascii="Calibri Light" w:hAnsi="Calibri Light" w:cs="Calibri Light"/>
                <w:sz w:val="23"/>
                <w:szCs w:val="23"/>
              </w:rPr>
            </w:pPr>
            <w:r>
              <w:rPr>
                <w:rFonts w:ascii="Calibri Light" w:hAnsi="Calibri Light" w:cs="Calibri Light"/>
                <w:sz w:val="23"/>
                <w:szCs w:val="23"/>
              </w:rPr>
              <w:t>78</w:t>
            </w:r>
          </w:p>
        </w:tc>
        <w:tc>
          <w:tcPr>
            <w:tcW w:w="4574"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183792A" w14:textId="77777777" w:rsidR="00C37620" w:rsidRDefault="00C37620" w:rsidP="008E3F39">
            <w:pPr>
              <w:pStyle w:val="TableContents"/>
              <w:rPr>
                <w:rFonts w:ascii="Calibri Light" w:hAnsi="Calibri Light"/>
                <w:sz w:val="23"/>
                <w:szCs w:val="23"/>
              </w:rPr>
            </w:pPr>
            <w:r>
              <w:rPr>
                <w:rFonts w:ascii="Calibri Light" w:hAnsi="Calibri Light"/>
                <w:sz w:val="23"/>
                <w:szCs w:val="23"/>
              </w:rPr>
              <w:t xml:space="preserve"> Ciasta , ciastka itp.</w:t>
            </w:r>
          </w:p>
        </w:tc>
        <w:tc>
          <w:tcPr>
            <w:tcW w:w="2160"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4BCC0830" w14:textId="77777777" w:rsidR="00C37620" w:rsidRDefault="00C37620" w:rsidP="008E3F39">
            <w:pPr>
              <w:pStyle w:val="TableContents"/>
              <w:jc w:val="center"/>
              <w:rPr>
                <w:rFonts w:ascii="Calibri Light" w:hAnsi="Calibri Light"/>
                <w:sz w:val="23"/>
                <w:szCs w:val="23"/>
              </w:rPr>
            </w:pPr>
            <w:r>
              <w:rPr>
                <w:rFonts w:ascii="Calibri Light" w:hAnsi="Calibri Light"/>
                <w:sz w:val="23"/>
                <w:szCs w:val="23"/>
              </w:rPr>
              <w:t xml:space="preserve"> 50/150g</w:t>
            </w:r>
          </w:p>
        </w:tc>
        <w:tc>
          <w:tcPr>
            <w:tcW w:w="2148"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6D6301A9" w14:textId="77777777" w:rsidR="00C37620" w:rsidRDefault="00C37620" w:rsidP="008E3F39">
            <w:pPr>
              <w:pStyle w:val="TableContents"/>
              <w:rPr>
                <w:rFonts w:ascii="Calibri Light" w:hAnsi="Calibri Light"/>
                <w:sz w:val="23"/>
                <w:szCs w:val="23"/>
              </w:rPr>
            </w:pPr>
          </w:p>
        </w:tc>
      </w:tr>
    </w:tbl>
    <w:p w14:paraId="5FE965C7" w14:textId="77777777" w:rsidR="00C37620" w:rsidRDefault="00C37620" w:rsidP="00C37620">
      <w:pPr>
        <w:pStyle w:val="Standard"/>
        <w:spacing w:line="276" w:lineRule="auto"/>
        <w:rPr>
          <w:rFonts w:ascii="Calibri Light" w:hAnsi="Calibri Light" w:cs="Calibri Light"/>
          <w:sz w:val="23"/>
          <w:szCs w:val="23"/>
        </w:rPr>
      </w:pPr>
    </w:p>
    <w:p w14:paraId="17F25AAA" w14:textId="77777777" w:rsidR="00C37620" w:rsidRDefault="00C37620" w:rsidP="00C37620">
      <w:pPr>
        <w:pStyle w:val="Standard"/>
        <w:spacing w:line="276" w:lineRule="auto"/>
        <w:rPr>
          <w:rFonts w:ascii="Calibri Light" w:hAnsi="Calibri Light" w:cs="Calibri Light"/>
          <w:sz w:val="23"/>
          <w:szCs w:val="23"/>
        </w:rPr>
      </w:pPr>
    </w:p>
    <w:p w14:paraId="478CD74B" w14:textId="77777777" w:rsidR="00C37620" w:rsidRDefault="00C37620" w:rsidP="00C37620">
      <w:pPr>
        <w:pStyle w:val="Standard"/>
        <w:spacing w:line="276" w:lineRule="auto"/>
        <w:jc w:val="center"/>
      </w:pPr>
      <w:r>
        <w:rPr>
          <w:rFonts w:ascii="Calibri Light" w:hAnsi="Calibri Light" w:cs="Calibri Light"/>
          <w:sz w:val="23"/>
          <w:szCs w:val="23"/>
        </w:rPr>
        <w:t xml:space="preserve"> </w:t>
      </w:r>
      <w:r>
        <w:rPr>
          <w:rFonts w:ascii="Calibri Light" w:hAnsi="Calibri Light" w:cs="Calibri Light"/>
          <w:b/>
          <w:bCs/>
          <w:sz w:val="23"/>
          <w:szCs w:val="23"/>
        </w:rPr>
        <w:t>OPIS DIET SZPITALNYCH DLA OSÓB DOROSŁYCH</w:t>
      </w:r>
    </w:p>
    <w:p w14:paraId="012C202E" w14:textId="77777777" w:rsidR="00C37620" w:rsidRDefault="00C37620" w:rsidP="00C37620">
      <w:pPr>
        <w:pStyle w:val="Standard"/>
        <w:jc w:val="left"/>
        <w:rPr>
          <w:rFonts w:ascii="Calibri Light" w:hAnsi="Calibri Light"/>
          <w:b/>
          <w:bCs/>
          <w:sz w:val="23"/>
          <w:szCs w:val="23"/>
          <w:u w:val="single"/>
        </w:rPr>
      </w:pPr>
      <w:r>
        <w:rPr>
          <w:rFonts w:ascii="Calibri Light" w:hAnsi="Calibri Light"/>
          <w:b/>
          <w:bCs/>
          <w:sz w:val="23"/>
          <w:szCs w:val="23"/>
          <w:u w:val="single"/>
        </w:rPr>
        <w:t>1. Dieta podstawowa</w:t>
      </w:r>
    </w:p>
    <w:p w14:paraId="14DB4693"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 xml:space="preserve">Dieta podstawowa powinna spełniać zalecenia racjonalnego żywienia osób zdrowych tj. zapotrzebowanie pacjenta na energię oraz wszystkie niezbędne składniki odżywcze potrzebne do </w:t>
      </w:r>
      <w:r>
        <w:rPr>
          <w:rFonts w:ascii="Calibri Light" w:hAnsi="Calibri Light"/>
          <w:sz w:val="23"/>
          <w:szCs w:val="23"/>
        </w:rPr>
        <w:lastRenderedPageBreak/>
        <w:t>prawidłowego funkcjonowania organizmu, utrzymania należnej masy ciała oraz zachowania zdrowia.</w:t>
      </w:r>
    </w:p>
    <w:p w14:paraId="3B2F4248"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Założenia diety:</w:t>
      </w:r>
      <w:r>
        <w:rPr>
          <w:rFonts w:ascii="Calibri Light" w:hAnsi="Calibri Light"/>
          <w:sz w:val="23"/>
          <w:szCs w:val="23"/>
        </w:rPr>
        <w:br/>
        <w:t>-kaloryczność 2000-2400kcal</w:t>
      </w:r>
    </w:p>
    <w:p w14:paraId="1F0E9113"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-białko 10-20%</w:t>
      </w:r>
    </w:p>
    <w:p w14:paraId="0CE037A8"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-tłuszcz 25-30%</w:t>
      </w:r>
    </w:p>
    <w:p w14:paraId="10C3F2E3"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-węglowodany 45-65%.</w:t>
      </w:r>
    </w:p>
    <w:p w14:paraId="4849B38C" w14:textId="77777777" w:rsidR="00C37620" w:rsidRDefault="00C37620" w:rsidP="00C37620">
      <w:pPr>
        <w:pStyle w:val="Standard"/>
        <w:jc w:val="left"/>
      </w:pPr>
      <w:r>
        <w:rPr>
          <w:rFonts w:ascii="Calibri Light" w:hAnsi="Calibri Light"/>
          <w:sz w:val="23"/>
          <w:szCs w:val="23"/>
        </w:rPr>
        <w:t xml:space="preserve">Posiłki powinny być podawane </w:t>
      </w:r>
      <w:r>
        <w:rPr>
          <w:rFonts w:ascii="Calibri Light" w:hAnsi="Calibri Light"/>
          <w:sz w:val="23"/>
          <w:szCs w:val="23"/>
          <w:u w:val="single"/>
        </w:rPr>
        <w:t>3-5 razy dziennie</w:t>
      </w:r>
      <w:r>
        <w:rPr>
          <w:rFonts w:ascii="Calibri Light" w:hAnsi="Calibri Light"/>
          <w:sz w:val="23"/>
          <w:szCs w:val="23"/>
        </w:rPr>
        <w:t xml:space="preserve"> zgodnie z zaleceniami lekarza i/lub dietetyka.</w:t>
      </w:r>
    </w:p>
    <w:p w14:paraId="4E79EDD5"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3 posiłki = oddział wewnętrzny, płucny, chirurgiczny, ZOL</w:t>
      </w:r>
    </w:p>
    <w:p w14:paraId="36A5D467"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5 posiłków = oddział pediatryczny, gruźliczy</w:t>
      </w:r>
    </w:p>
    <w:p w14:paraId="12D24CF6" w14:textId="77777777" w:rsidR="00C37620" w:rsidRDefault="00C37620" w:rsidP="00C37620">
      <w:pPr>
        <w:pStyle w:val="Standard"/>
        <w:jc w:val="left"/>
        <w:rPr>
          <w:rFonts w:ascii="Calibri Light" w:hAnsi="Calibri Light"/>
          <w:b/>
          <w:bCs/>
          <w:sz w:val="23"/>
          <w:szCs w:val="23"/>
        </w:rPr>
      </w:pPr>
    </w:p>
    <w:p w14:paraId="28DF2F2B" w14:textId="77777777" w:rsidR="00C37620" w:rsidRDefault="00C37620" w:rsidP="00C37620">
      <w:pPr>
        <w:pStyle w:val="Standard"/>
        <w:jc w:val="left"/>
        <w:rPr>
          <w:rFonts w:ascii="Calibri Light" w:hAnsi="Calibri Light"/>
          <w:b/>
          <w:bCs/>
          <w:sz w:val="23"/>
          <w:szCs w:val="23"/>
          <w:u w:val="single"/>
        </w:rPr>
      </w:pPr>
      <w:r>
        <w:rPr>
          <w:rFonts w:ascii="Calibri Light" w:hAnsi="Calibri Light"/>
          <w:b/>
          <w:bCs/>
          <w:sz w:val="23"/>
          <w:szCs w:val="23"/>
          <w:u w:val="single"/>
        </w:rPr>
        <w:t>2. Dieta łatwostrawna</w:t>
      </w:r>
    </w:p>
    <w:p w14:paraId="15214822"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Dieta łatwostrawna powinna dostarczyć pacjentowi wszystkich niezbędnych składników pokarmowych. Polega m.in. na odpowiednim doborze technik kulinarnych, zmniejszonej ilości nierozpuszczalnej w wodzie frakcji błonnika pokarmowego, a także wykluczeniu potraw wzdymających i ciężkostrawnych.</w:t>
      </w:r>
    </w:p>
    <w:p w14:paraId="38D90D14"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Założenia diety:</w:t>
      </w:r>
    </w:p>
    <w:p w14:paraId="79D7921A"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-kaloryczność 2000-2400kcal</w:t>
      </w:r>
    </w:p>
    <w:p w14:paraId="5E0CE77B"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-białko 10-20%</w:t>
      </w:r>
    </w:p>
    <w:p w14:paraId="30193339"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-tłuszcz 20-30%</w:t>
      </w:r>
    </w:p>
    <w:p w14:paraId="51CEEDDE"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-węglowodany 45-65%.</w:t>
      </w:r>
    </w:p>
    <w:p w14:paraId="0A884787" w14:textId="77777777" w:rsidR="00C37620" w:rsidRDefault="00C37620" w:rsidP="00C37620">
      <w:pPr>
        <w:pStyle w:val="Standard"/>
        <w:jc w:val="left"/>
      </w:pPr>
      <w:r>
        <w:rPr>
          <w:rFonts w:ascii="Calibri Light" w:hAnsi="Calibri Light"/>
          <w:sz w:val="23"/>
          <w:szCs w:val="23"/>
        </w:rPr>
        <w:t xml:space="preserve">Posiłki powinny być podawane </w:t>
      </w:r>
      <w:r>
        <w:rPr>
          <w:rFonts w:ascii="Calibri Light" w:hAnsi="Calibri Light"/>
          <w:sz w:val="23"/>
          <w:szCs w:val="23"/>
          <w:u w:val="single"/>
        </w:rPr>
        <w:t>3-5 razy dziennie</w:t>
      </w:r>
      <w:r>
        <w:rPr>
          <w:rFonts w:ascii="Calibri Light" w:hAnsi="Calibri Light"/>
          <w:sz w:val="23"/>
          <w:szCs w:val="23"/>
        </w:rPr>
        <w:t xml:space="preserve"> zgodnie z zaleceniami lekarza i/lub dietetyka.</w:t>
      </w:r>
    </w:p>
    <w:p w14:paraId="292CAC68"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3 posiłki = oddział wewnętrzny, płucny, chirurgiczny, ZOL</w:t>
      </w:r>
    </w:p>
    <w:p w14:paraId="31DEEB9F"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5 posiłków = oddział pediatryczny, gruźliczy</w:t>
      </w:r>
    </w:p>
    <w:p w14:paraId="5002046F" w14:textId="77777777" w:rsidR="00C37620" w:rsidRDefault="00C37620" w:rsidP="00C37620">
      <w:pPr>
        <w:pStyle w:val="Standard"/>
        <w:jc w:val="left"/>
        <w:rPr>
          <w:rFonts w:ascii="Calibri Light" w:hAnsi="Calibri Light"/>
          <w:sz w:val="23"/>
          <w:szCs w:val="23"/>
        </w:rPr>
      </w:pPr>
    </w:p>
    <w:p w14:paraId="7870EFB6" w14:textId="77777777" w:rsidR="00C37620" w:rsidRDefault="00C37620" w:rsidP="00C37620">
      <w:pPr>
        <w:pStyle w:val="Standard"/>
        <w:jc w:val="left"/>
        <w:rPr>
          <w:rFonts w:ascii="Calibri Light" w:hAnsi="Calibri Light"/>
          <w:b/>
          <w:bCs/>
          <w:sz w:val="23"/>
          <w:szCs w:val="23"/>
          <w:u w:val="single"/>
        </w:rPr>
      </w:pPr>
      <w:r>
        <w:rPr>
          <w:rFonts w:ascii="Calibri Light" w:hAnsi="Calibri Light"/>
          <w:b/>
          <w:bCs/>
          <w:sz w:val="23"/>
          <w:szCs w:val="23"/>
          <w:u w:val="single"/>
        </w:rPr>
        <w:t>3. Dieta łatwostrawna z ograniczeniem tłuszczu</w:t>
      </w:r>
    </w:p>
    <w:p w14:paraId="1FA90DB5"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Dieta łatwostrawna z ograniczeniem tłuszczu polega m.in. na zmniejszeniu podaży produktów bogatych w tłuszcz zwierzęcy i cholesterol.</w:t>
      </w:r>
    </w:p>
    <w:p w14:paraId="337FA482"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Założenia diety:</w:t>
      </w:r>
    </w:p>
    <w:p w14:paraId="42D6DB34"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-kaloryczność 2000-2400kcal (w zależności od wagi, wzrostu oraz aktywności fizycznej)</w:t>
      </w:r>
    </w:p>
    <w:p w14:paraId="47A43AC6"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-białko 10-20%</w:t>
      </w:r>
    </w:p>
    <w:p w14:paraId="026F9274"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-tłuszcz 15-25%</w:t>
      </w:r>
    </w:p>
    <w:p w14:paraId="0D521B6C"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-węglowodany 45-65% .</w:t>
      </w:r>
    </w:p>
    <w:p w14:paraId="21F2C951" w14:textId="77777777" w:rsidR="00C37620" w:rsidRDefault="00C37620" w:rsidP="00C37620">
      <w:pPr>
        <w:pStyle w:val="Standard"/>
        <w:jc w:val="left"/>
      </w:pPr>
      <w:r>
        <w:rPr>
          <w:rFonts w:ascii="Calibri Light" w:hAnsi="Calibri Light"/>
          <w:sz w:val="23"/>
          <w:szCs w:val="23"/>
        </w:rPr>
        <w:t xml:space="preserve">Posiłki powinny być podawane </w:t>
      </w:r>
      <w:r>
        <w:rPr>
          <w:rFonts w:ascii="Calibri Light" w:hAnsi="Calibri Light"/>
          <w:sz w:val="23"/>
          <w:szCs w:val="23"/>
          <w:u w:val="single"/>
        </w:rPr>
        <w:t>3 razy dziennie.</w:t>
      </w:r>
    </w:p>
    <w:p w14:paraId="7A21F30B" w14:textId="77777777" w:rsidR="00C37620" w:rsidRDefault="00C37620" w:rsidP="00C37620">
      <w:pPr>
        <w:pStyle w:val="Standard"/>
        <w:jc w:val="left"/>
        <w:rPr>
          <w:rFonts w:ascii="Calibri Light" w:hAnsi="Calibri Light"/>
          <w:sz w:val="23"/>
          <w:szCs w:val="23"/>
        </w:rPr>
      </w:pPr>
    </w:p>
    <w:p w14:paraId="0375DAA8" w14:textId="77777777" w:rsidR="00C37620" w:rsidRDefault="00C37620" w:rsidP="00C37620">
      <w:pPr>
        <w:pStyle w:val="Standard"/>
        <w:jc w:val="left"/>
        <w:rPr>
          <w:rFonts w:ascii="Calibri Light" w:hAnsi="Calibri Light"/>
          <w:b/>
          <w:bCs/>
          <w:sz w:val="23"/>
          <w:szCs w:val="23"/>
          <w:u w:val="single"/>
        </w:rPr>
      </w:pPr>
      <w:r>
        <w:rPr>
          <w:rFonts w:ascii="Calibri Light" w:hAnsi="Calibri Light"/>
          <w:b/>
          <w:bCs/>
          <w:sz w:val="23"/>
          <w:szCs w:val="23"/>
          <w:u w:val="single"/>
        </w:rPr>
        <w:t>4. Dieta z ograniczeniem łatwo przyswajalnych  węglowodanów</w:t>
      </w:r>
    </w:p>
    <w:p w14:paraId="5B521F3E"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 xml:space="preserve">Dieta z ograniczeniem łatwo przyswajalnych węglowodanów polega na ograniczonej podaży glukozy, fruktozy i sacharozy. Zalecane są potrawy o niskim indeksie </w:t>
      </w:r>
      <w:proofErr w:type="spellStart"/>
      <w:r>
        <w:rPr>
          <w:rFonts w:ascii="Calibri Light" w:hAnsi="Calibri Light"/>
          <w:sz w:val="23"/>
          <w:szCs w:val="23"/>
        </w:rPr>
        <w:t>glikemicznym</w:t>
      </w:r>
      <w:proofErr w:type="spellEnd"/>
      <w:r>
        <w:rPr>
          <w:rFonts w:ascii="Calibri Light" w:hAnsi="Calibri Light"/>
          <w:sz w:val="23"/>
          <w:szCs w:val="23"/>
        </w:rPr>
        <w:t>.</w:t>
      </w:r>
    </w:p>
    <w:p w14:paraId="788580E9"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Założenia diety:</w:t>
      </w:r>
    </w:p>
    <w:p w14:paraId="34AF605C"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 xml:space="preserve"> kaloryczność 2000-2400kcal</w:t>
      </w:r>
    </w:p>
    <w:p w14:paraId="47106AAF"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lastRenderedPageBreak/>
        <w:t>-białko 10-20%</w:t>
      </w:r>
    </w:p>
    <w:p w14:paraId="5BD99D6E"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-tłuszcz 20-30%</w:t>
      </w:r>
    </w:p>
    <w:p w14:paraId="46796757"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-węglowodany 45-65%.</w:t>
      </w:r>
    </w:p>
    <w:p w14:paraId="3A7E6167" w14:textId="77777777" w:rsidR="00C37620" w:rsidRDefault="00C37620" w:rsidP="00C37620">
      <w:pPr>
        <w:pStyle w:val="Standard"/>
        <w:jc w:val="left"/>
      </w:pPr>
      <w:r>
        <w:rPr>
          <w:rFonts w:ascii="Calibri Light" w:hAnsi="Calibri Light"/>
          <w:sz w:val="23"/>
          <w:szCs w:val="23"/>
        </w:rPr>
        <w:t>Posiłki powinny być podawane</w:t>
      </w:r>
      <w:r>
        <w:rPr>
          <w:rFonts w:ascii="Calibri Light" w:hAnsi="Calibri Light"/>
          <w:sz w:val="23"/>
          <w:szCs w:val="23"/>
          <w:u w:val="single"/>
        </w:rPr>
        <w:t xml:space="preserve"> 6 razy dziennie</w:t>
      </w:r>
      <w:r>
        <w:rPr>
          <w:rFonts w:ascii="Calibri Light" w:hAnsi="Calibri Light"/>
          <w:sz w:val="23"/>
          <w:szCs w:val="23"/>
        </w:rPr>
        <w:t xml:space="preserve"> zgodnie z zaleceniami lekarza i/lub dietetyka.</w:t>
      </w:r>
    </w:p>
    <w:p w14:paraId="1D6B7C5E" w14:textId="77777777" w:rsidR="00C37620" w:rsidRDefault="00C37620" w:rsidP="00C37620">
      <w:pPr>
        <w:pStyle w:val="Standard"/>
        <w:jc w:val="left"/>
        <w:rPr>
          <w:rFonts w:ascii="Calibri Light" w:hAnsi="Calibri Light"/>
          <w:b/>
          <w:bCs/>
          <w:sz w:val="23"/>
          <w:szCs w:val="23"/>
          <w:u w:val="single"/>
        </w:rPr>
      </w:pPr>
    </w:p>
    <w:p w14:paraId="3F8EF4B8" w14:textId="77777777" w:rsidR="00C37620" w:rsidRDefault="00C37620" w:rsidP="00C37620">
      <w:pPr>
        <w:pStyle w:val="Standard"/>
        <w:jc w:val="left"/>
        <w:rPr>
          <w:rFonts w:ascii="Calibri Light" w:hAnsi="Calibri Light"/>
          <w:b/>
          <w:bCs/>
          <w:sz w:val="23"/>
          <w:szCs w:val="23"/>
          <w:u w:val="single"/>
        </w:rPr>
      </w:pPr>
      <w:r>
        <w:rPr>
          <w:rFonts w:ascii="Calibri Light" w:hAnsi="Calibri Light"/>
          <w:b/>
          <w:bCs/>
          <w:sz w:val="23"/>
          <w:szCs w:val="23"/>
          <w:u w:val="single"/>
        </w:rPr>
        <w:t>6. Dieta papkowata</w:t>
      </w:r>
    </w:p>
    <w:p w14:paraId="6A4F1720"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Dieta papkowata polega na zmianie konsystencji produktów i potraw, które podawane są w formie papkowatej.</w:t>
      </w:r>
    </w:p>
    <w:p w14:paraId="7737101F"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Założenia diety:</w:t>
      </w:r>
    </w:p>
    <w:p w14:paraId="16726BE0"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-kaloryczność 2000-2400kcal</w:t>
      </w:r>
    </w:p>
    <w:p w14:paraId="3EA13888"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-białko 10-20%</w:t>
      </w:r>
    </w:p>
    <w:p w14:paraId="4A02902C"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-tłuszcz 20-30%</w:t>
      </w:r>
    </w:p>
    <w:p w14:paraId="5F61CEDC"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-węglowodany 45-65%.</w:t>
      </w:r>
    </w:p>
    <w:p w14:paraId="4649B6D2" w14:textId="77777777" w:rsidR="00C37620" w:rsidRDefault="00C37620" w:rsidP="00C37620">
      <w:pPr>
        <w:pStyle w:val="Standard"/>
        <w:spacing w:line="276" w:lineRule="auto"/>
        <w:jc w:val="left"/>
      </w:pPr>
      <w:r>
        <w:rPr>
          <w:rFonts w:ascii="Calibri Light" w:hAnsi="Calibri Light" w:cs="Calibri Light"/>
          <w:sz w:val="23"/>
          <w:szCs w:val="23"/>
        </w:rPr>
        <w:t xml:space="preserve">Posiłki powinny być podawane </w:t>
      </w:r>
      <w:r>
        <w:rPr>
          <w:rFonts w:ascii="Calibri Light" w:hAnsi="Calibri Light" w:cs="Calibri Light"/>
          <w:sz w:val="23"/>
          <w:szCs w:val="23"/>
          <w:u w:val="single"/>
        </w:rPr>
        <w:t>3 razy dziennie</w:t>
      </w:r>
      <w:r>
        <w:rPr>
          <w:rFonts w:ascii="Calibri Light" w:hAnsi="Calibri Light" w:cs="Calibri Light"/>
          <w:sz w:val="23"/>
          <w:szCs w:val="23"/>
        </w:rPr>
        <w:t xml:space="preserve"> zgodnie z zaleceniami lekarza i/lub dietetyka.</w:t>
      </w:r>
    </w:p>
    <w:p w14:paraId="14F77B85" w14:textId="77777777" w:rsidR="00C37620" w:rsidRDefault="00C37620" w:rsidP="00C37620">
      <w:pPr>
        <w:pStyle w:val="Standard"/>
        <w:spacing w:line="276" w:lineRule="auto"/>
        <w:jc w:val="left"/>
        <w:rPr>
          <w:rFonts w:ascii="Calibri Light" w:hAnsi="Calibri Light" w:cs="Calibri Light"/>
          <w:sz w:val="23"/>
          <w:szCs w:val="23"/>
        </w:rPr>
      </w:pPr>
    </w:p>
    <w:p w14:paraId="754A6000" w14:textId="77777777" w:rsidR="00C37620" w:rsidRDefault="00C37620" w:rsidP="00C37620">
      <w:pPr>
        <w:pStyle w:val="Standard"/>
        <w:spacing w:line="276" w:lineRule="auto"/>
        <w:jc w:val="left"/>
        <w:rPr>
          <w:rFonts w:ascii="Calibri Light" w:hAnsi="Calibri Light" w:cs="Calibri Light"/>
          <w:b/>
          <w:bCs/>
          <w:sz w:val="23"/>
          <w:szCs w:val="23"/>
        </w:rPr>
      </w:pPr>
      <w:r>
        <w:rPr>
          <w:rFonts w:ascii="Calibri Light" w:hAnsi="Calibri Light" w:cs="Calibri Light"/>
          <w:b/>
          <w:bCs/>
          <w:sz w:val="23"/>
          <w:szCs w:val="23"/>
        </w:rPr>
        <w:t>7. Diety indywidualne – specjalne wg zaleceń lekarza</w:t>
      </w:r>
    </w:p>
    <w:p w14:paraId="4151D32A" w14:textId="77777777" w:rsidR="00C37620" w:rsidRDefault="00C37620" w:rsidP="00C37620">
      <w:pPr>
        <w:pStyle w:val="Standard"/>
        <w:spacing w:line="276" w:lineRule="auto"/>
        <w:jc w:val="left"/>
        <w:rPr>
          <w:rFonts w:ascii="Calibri Light" w:hAnsi="Calibri Light" w:cs="Calibri Light"/>
          <w:sz w:val="23"/>
          <w:szCs w:val="23"/>
        </w:rPr>
      </w:pPr>
    </w:p>
    <w:p w14:paraId="7B1ED323" w14:textId="77777777" w:rsidR="00C37620" w:rsidRDefault="00C37620" w:rsidP="00C37620">
      <w:pPr>
        <w:pStyle w:val="Standard"/>
        <w:jc w:val="center"/>
        <w:rPr>
          <w:rFonts w:ascii="Calibri Light" w:hAnsi="Calibri Light"/>
          <w:b/>
          <w:bCs/>
          <w:sz w:val="23"/>
          <w:szCs w:val="23"/>
        </w:rPr>
      </w:pPr>
      <w:r>
        <w:rPr>
          <w:rFonts w:ascii="Calibri Light" w:hAnsi="Calibri Light"/>
          <w:b/>
          <w:bCs/>
          <w:sz w:val="23"/>
          <w:szCs w:val="23"/>
        </w:rPr>
        <w:t>OPIS DIET SZPITALNYCH DLA DZIECI I MŁODZIEŻY</w:t>
      </w:r>
    </w:p>
    <w:p w14:paraId="6896E098" w14:textId="77777777" w:rsidR="00C37620" w:rsidRDefault="00C37620" w:rsidP="00C37620">
      <w:pPr>
        <w:pStyle w:val="Standard"/>
        <w:jc w:val="left"/>
        <w:rPr>
          <w:rFonts w:ascii="Calibri Light" w:hAnsi="Calibri Light"/>
          <w:sz w:val="23"/>
          <w:szCs w:val="23"/>
        </w:rPr>
      </w:pPr>
    </w:p>
    <w:p w14:paraId="7F332339" w14:textId="77777777" w:rsidR="00C37620" w:rsidRDefault="00C37620" w:rsidP="00C37620">
      <w:pPr>
        <w:pStyle w:val="Standard"/>
        <w:jc w:val="left"/>
        <w:rPr>
          <w:rFonts w:ascii="Calibri Light" w:hAnsi="Calibri Light"/>
          <w:b/>
          <w:bCs/>
          <w:sz w:val="23"/>
          <w:szCs w:val="23"/>
          <w:u w:val="single"/>
        </w:rPr>
      </w:pPr>
      <w:r>
        <w:rPr>
          <w:rFonts w:ascii="Calibri Light" w:hAnsi="Calibri Light"/>
          <w:b/>
          <w:bCs/>
          <w:sz w:val="23"/>
          <w:szCs w:val="23"/>
          <w:u w:val="single"/>
        </w:rPr>
        <w:t>1. Dieta podstawowa</w:t>
      </w:r>
    </w:p>
    <w:p w14:paraId="67DB3325"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 xml:space="preserve">Dieta podstawowa powinna spełniać zalecenia racjonalnego żywienia osób zdrowych tj. zapotrzebowanie pacjenta na energię oraz wszystkie niezbędne składniki odżywcze potrzebne do prawidłowego funkcjonowania organizmu, utrzymania należnej masy ciała oraz zachowania zdrowia.  </w:t>
      </w:r>
    </w:p>
    <w:p w14:paraId="5F4612F1"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Założenia diety:</w:t>
      </w:r>
      <w:r>
        <w:rPr>
          <w:rFonts w:ascii="Calibri Light" w:hAnsi="Calibri Light"/>
          <w:sz w:val="23"/>
          <w:szCs w:val="23"/>
        </w:rPr>
        <w:br/>
        <w:t>- kaloryczność</w:t>
      </w:r>
    </w:p>
    <w:p w14:paraId="1E519519" w14:textId="77777777" w:rsidR="00C37620" w:rsidRDefault="00C37620" w:rsidP="00C37620">
      <w:pPr>
        <w:pStyle w:val="Standard"/>
        <w:numPr>
          <w:ilvl w:val="0"/>
          <w:numId w:val="2"/>
        </w:numPr>
        <w:jc w:val="left"/>
        <w:rPr>
          <w:rFonts w:ascii="Calibri Light" w:hAnsi="Calibri Light"/>
          <w:sz w:val="23"/>
          <w:szCs w:val="23"/>
        </w:rPr>
      </w:pPr>
      <w:r>
        <w:rPr>
          <w:rFonts w:ascii="Calibri Light" w:hAnsi="Calibri Light"/>
          <w:sz w:val="23"/>
          <w:szCs w:val="23"/>
        </w:rPr>
        <w:t>24-36 miesięcy – 1000 kcal</w:t>
      </w:r>
    </w:p>
    <w:p w14:paraId="3AD1A8FD" w14:textId="77777777" w:rsidR="00C37620" w:rsidRDefault="00C37620" w:rsidP="00C37620">
      <w:pPr>
        <w:pStyle w:val="Standard"/>
        <w:numPr>
          <w:ilvl w:val="0"/>
          <w:numId w:val="2"/>
        </w:numPr>
        <w:jc w:val="left"/>
        <w:rPr>
          <w:rFonts w:ascii="Calibri Light" w:hAnsi="Calibri Light"/>
          <w:sz w:val="23"/>
          <w:szCs w:val="23"/>
        </w:rPr>
      </w:pPr>
      <w:r>
        <w:rPr>
          <w:rFonts w:ascii="Calibri Light" w:hAnsi="Calibri Light"/>
          <w:sz w:val="23"/>
          <w:szCs w:val="23"/>
        </w:rPr>
        <w:t>4-18 lat – 1800-2400 kcal</w:t>
      </w:r>
    </w:p>
    <w:p w14:paraId="184CC1A3"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 białko</w:t>
      </w:r>
    </w:p>
    <w:p w14:paraId="53AD47E1" w14:textId="77777777" w:rsidR="00C37620" w:rsidRDefault="00C37620" w:rsidP="00C37620">
      <w:pPr>
        <w:pStyle w:val="Standard"/>
        <w:numPr>
          <w:ilvl w:val="0"/>
          <w:numId w:val="3"/>
        </w:numPr>
        <w:jc w:val="left"/>
        <w:rPr>
          <w:rFonts w:ascii="Calibri Light" w:hAnsi="Calibri Light"/>
          <w:sz w:val="23"/>
          <w:szCs w:val="23"/>
        </w:rPr>
      </w:pPr>
      <w:r>
        <w:rPr>
          <w:rFonts w:ascii="Calibri Light" w:hAnsi="Calibri Light"/>
          <w:sz w:val="23"/>
          <w:szCs w:val="23"/>
        </w:rPr>
        <w:t>24-36 miesięcy – 10-20%</w:t>
      </w:r>
    </w:p>
    <w:p w14:paraId="39AB6F63" w14:textId="77777777" w:rsidR="00C37620" w:rsidRDefault="00C37620" w:rsidP="00C37620">
      <w:pPr>
        <w:pStyle w:val="Standard"/>
        <w:numPr>
          <w:ilvl w:val="0"/>
          <w:numId w:val="3"/>
        </w:numPr>
        <w:jc w:val="left"/>
        <w:rPr>
          <w:rFonts w:ascii="Calibri Light" w:hAnsi="Calibri Light"/>
          <w:sz w:val="23"/>
          <w:szCs w:val="23"/>
        </w:rPr>
      </w:pPr>
      <w:r>
        <w:rPr>
          <w:rFonts w:ascii="Calibri Light" w:hAnsi="Calibri Light"/>
          <w:sz w:val="23"/>
          <w:szCs w:val="23"/>
        </w:rPr>
        <w:t>4-18 lat – 10-20%</w:t>
      </w:r>
    </w:p>
    <w:p w14:paraId="00DCEAFB"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 tłuszcz</w:t>
      </w:r>
    </w:p>
    <w:p w14:paraId="362F53A2" w14:textId="77777777" w:rsidR="00C37620" w:rsidRDefault="00C37620" w:rsidP="00C37620">
      <w:pPr>
        <w:pStyle w:val="Standard"/>
        <w:numPr>
          <w:ilvl w:val="0"/>
          <w:numId w:val="4"/>
        </w:numPr>
        <w:jc w:val="left"/>
        <w:rPr>
          <w:rFonts w:ascii="Calibri Light" w:hAnsi="Calibri Light"/>
          <w:sz w:val="23"/>
          <w:szCs w:val="23"/>
        </w:rPr>
      </w:pPr>
      <w:r>
        <w:rPr>
          <w:rFonts w:ascii="Calibri Light" w:hAnsi="Calibri Light"/>
          <w:sz w:val="23"/>
          <w:szCs w:val="23"/>
        </w:rPr>
        <w:t>24-36 miesięcy – 35-40%</w:t>
      </w:r>
    </w:p>
    <w:p w14:paraId="50A84D63" w14:textId="77777777" w:rsidR="00C37620" w:rsidRDefault="00C37620" w:rsidP="00C37620">
      <w:pPr>
        <w:pStyle w:val="Standard"/>
        <w:numPr>
          <w:ilvl w:val="0"/>
          <w:numId w:val="4"/>
        </w:numPr>
        <w:jc w:val="left"/>
        <w:rPr>
          <w:rFonts w:ascii="Calibri Light" w:hAnsi="Calibri Light"/>
          <w:sz w:val="23"/>
          <w:szCs w:val="23"/>
        </w:rPr>
      </w:pPr>
      <w:r>
        <w:rPr>
          <w:rFonts w:ascii="Calibri Light" w:hAnsi="Calibri Light"/>
          <w:sz w:val="23"/>
          <w:szCs w:val="23"/>
        </w:rPr>
        <w:t>4-18 lat – 20-35%</w:t>
      </w:r>
    </w:p>
    <w:p w14:paraId="63ADA49B"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 węglowodany</w:t>
      </w:r>
    </w:p>
    <w:p w14:paraId="1790BFC1" w14:textId="77777777" w:rsidR="00C37620" w:rsidRDefault="00C37620" w:rsidP="00C37620">
      <w:pPr>
        <w:pStyle w:val="Standard"/>
        <w:numPr>
          <w:ilvl w:val="0"/>
          <w:numId w:val="5"/>
        </w:numPr>
        <w:jc w:val="left"/>
        <w:rPr>
          <w:rFonts w:ascii="Calibri Light" w:hAnsi="Calibri Light"/>
          <w:sz w:val="23"/>
          <w:szCs w:val="23"/>
        </w:rPr>
      </w:pPr>
      <w:r>
        <w:rPr>
          <w:rFonts w:ascii="Calibri Light" w:hAnsi="Calibri Light"/>
          <w:sz w:val="23"/>
          <w:szCs w:val="23"/>
        </w:rPr>
        <w:t>24-36 miesięcy – 45-65%</w:t>
      </w:r>
    </w:p>
    <w:p w14:paraId="271902BE" w14:textId="77777777" w:rsidR="00C37620" w:rsidRDefault="00C37620" w:rsidP="00C37620">
      <w:pPr>
        <w:pStyle w:val="Standard"/>
        <w:numPr>
          <w:ilvl w:val="0"/>
          <w:numId w:val="5"/>
        </w:numPr>
        <w:jc w:val="left"/>
        <w:rPr>
          <w:rFonts w:ascii="Calibri Light" w:hAnsi="Calibri Light"/>
          <w:sz w:val="23"/>
          <w:szCs w:val="23"/>
        </w:rPr>
      </w:pPr>
      <w:r>
        <w:rPr>
          <w:rFonts w:ascii="Calibri Light" w:hAnsi="Calibri Light"/>
          <w:sz w:val="23"/>
          <w:szCs w:val="23"/>
        </w:rPr>
        <w:t>4-18 lat – 45-65%</w:t>
      </w:r>
    </w:p>
    <w:p w14:paraId="058AEC46"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t>➢ w tym cukry 5-10%</w:t>
      </w:r>
    </w:p>
    <w:p w14:paraId="3D96E437" w14:textId="77777777" w:rsidR="00C37620" w:rsidRDefault="00C37620" w:rsidP="00C37620">
      <w:pPr>
        <w:pStyle w:val="Standard"/>
        <w:jc w:val="left"/>
      </w:pPr>
      <w:r>
        <w:rPr>
          <w:rFonts w:ascii="Calibri Light" w:hAnsi="Calibri Light"/>
          <w:sz w:val="23"/>
          <w:szCs w:val="23"/>
        </w:rPr>
        <w:t xml:space="preserve">Posiłki powinny być podawane </w:t>
      </w:r>
      <w:r>
        <w:rPr>
          <w:rFonts w:ascii="Calibri Light" w:hAnsi="Calibri Light"/>
          <w:sz w:val="23"/>
          <w:szCs w:val="23"/>
          <w:u w:val="single"/>
        </w:rPr>
        <w:t>5 razy dziennie.</w:t>
      </w:r>
    </w:p>
    <w:p w14:paraId="60BDE0F4" w14:textId="77777777" w:rsidR="00C37620" w:rsidRDefault="00C37620" w:rsidP="00C37620">
      <w:pPr>
        <w:pStyle w:val="Standard"/>
        <w:jc w:val="left"/>
        <w:rPr>
          <w:rFonts w:ascii="Calibri Light" w:hAnsi="Calibri Light"/>
          <w:sz w:val="23"/>
          <w:szCs w:val="23"/>
        </w:rPr>
      </w:pPr>
      <w:r>
        <w:rPr>
          <w:rFonts w:ascii="Calibri Light" w:hAnsi="Calibri Light"/>
          <w:sz w:val="23"/>
          <w:szCs w:val="23"/>
        </w:rPr>
        <w:lastRenderedPageBreak/>
        <w:t>Konieczne jest ograniczanie w potrawach dodatku soli i cukru,</w:t>
      </w:r>
    </w:p>
    <w:p w14:paraId="6F6BDBB6" w14:textId="77777777" w:rsidR="00C37620" w:rsidRDefault="00C37620" w:rsidP="00C37620">
      <w:pPr>
        <w:pStyle w:val="Standard"/>
        <w:jc w:val="left"/>
        <w:rPr>
          <w:rFonts w:ascii="Calibri Light" w:hAnsi="Calibri Light"/>
          <w:sz w:val="23"/>
          <w:szCs w:val="23"/>
        </w:rPr>
      </w:pPr>
    </w:p>
    <w:p w14:paraId="17D8C49D" w14:textId="77777777" w:rsidR="00C37620" w:rsidRDefault="00C37620" w:rsidP="00C37620">
      <w:pPr>
        <w:pStyle w:val="Standard"/>
        <w:spacing w:line="276" w:lineRule="auto"/>
        <w:jc w:val="left"/>
        <w:rPr>
          <w:rFonts w:ascii="Calibri Light" w:hAnsi="Calibri Light" w:cs="Calibri Light"/>
          <w:sz w:val="23"/>
          <w:szCs w:val="23"/>
        </w:rPr>
      </w:pPr>
      <w:r>
        <w:rPr>
          <w:rFonts w:ascii="Calibri Light" w:hAnsi="Calibri Light" w:cs="Calibri Light"/>
          <w:sz w:val="23"/>
          <w:szCs w:val="23"/>
        </w:rPr>
        <w:t>W przypadku zamówienia przez szpital diety dla pacjenta poniżej 4 r.ż. zastosowanie będzie miała cena jednostkowa stanowiąca 50% ceny diety podstawowej.</w:t>
      </w:r>
    </w:p>
    <w:p w14:paraId="71FB794C" w14:textId="77777777" w:rsidR="00C37620" w:rsidRDefault="00C37620" w:rsidP="00C37620">
      <w:pPr>
        <w:pStyle w:val="Standard"/>
        <w:spacing w:line="276" w:lineRule="auto"/>
        <w:rPr>
          <w:rFonts w:ascii="Calibri Light" w:hAnsi="Calibri Light" w:cs="Calibri Light"/>
          <w:b/>
          <w:bCs/>
          <w:sz w:val="23"/>
          <w:szCs w:val="23"/>
        </w:rPr>
      </w:pPr>
    </w:p>
    <w:p w14:paraId="7F8980B1" w14:textId="77777777" w:rsidR="00002387" w:rsidRDefault="00002387" w:rsidP="00002387">
      <w:pPr>
        <w:pStyle w:val="Standard"/>
        <w:spacing w:line="276" w:lineRule="auto"/>
        <w:jc w:val="left"/>
        <w:rPr>
          <w:rFonts w:ascii="Calibri Light" w:hAnsi="Calibri Light" w:cs="Calibri Light"/>
          <w:sz w:val="23"/>
          <w:szCs w:val="23"/>
        </w:rPr>
      </w:pPr>
      <w:r>
        <w:rPr>
          <w:rFonts w:ascii="Calibri Light" w:hAnsi="Calibri Light" w:cs="Calibri Light"/>
          <w:sz w:val="23"/>
          <w:szCs w:val="23"/>
        </w:rPr>
        <w:t>cena jednostkowa stanowiąca 50% ceny diety podstawowej.</w:t>
      </w:r>
    </w:p>
    <w:p w14:paraId="591B1304" w14:textId="77777777" w:rsidR="00002387" w:rsidRDefault="00002387" w:rsidP="00002387">
      <w:pPr>
        <w:pStyle w:val="Standard"/>
        <w:spacing w:line="276" w:lineRule="auto"/>
        <w:rPr>
          <w:rFonts w:ascii="Calibri Light" w:hAnsi="Calibri Light" w:cs="Calibri Light"/>
          <w:b/>
          <w:bCs/>
          <w:sz w:val="23"/>
          <w:szCs w:val="23"/>
        </w:rPr>
      </w:pPr>
    </w:p>
    <w:p w14:paraId="7EB55F16" w14:textId="77777777" w:rsidR="00002387" w:rsidRDefault="00002387" w:rsidP="00002387">
      <w:pPr>
        <w:pStyle w:val="Standard"/>
        <w:jc w:val="left"/>
        <w:rPr>
          <w:rFonts w:ascii="Calibri Light" w:hAnsi="Calibri Light"/>
          <w:b/>
          <w:bCs/>
          <w:sz w:val="23"/>
          <w:szCs w:val="23"/>
          <w:u w:val="single"/>
        </w:rPr>
      </w:pPr>
      <w:r>
        <w:rPr>
          <w:rFonts w:ascii="Calibri Light" w:hAnsi="Calibri Light"/>
          <w:b/>
          <w:bCs/>
          <w:sz w:val="23"/>
          <w:szCs w:val="23"/>
          <w:u w:val="single"/>
        </w:rPr>
        <w:t>2. Dieta łatwostrawna</w:t>
      </w:r>
    </w:p>
    <w:p w14:paraId="0F0DB8A5" w14:textId="77777777" w:rsidR="00002387" w:rsidRDefault="00002387" w:rsidP="00002387">
      <w:pPr>
        <w:pStyle w:val="Standard"/>
        <w:jc w:val="left"/>
        <w:rPr>
          <w:rFonts w:ascii="Calibri Light" w:hAnsi="Calibri Light"/>
          <w:sz w:val="23"/>
          <w:szCs w:val="23"/>
        </w:rPr>
      </w:pPr>
      <w:r>
        <w:rPr>
          <w:rFonts w:ascii="Calibri Light" w:hAnsi="Calibri Light"/>
          <w:sz w:val="23"/>
          <w:szCs w:val="23"/>
        </w:rPr>
        <w:t>Dieta łatwostrawna powinna dostarczyć pacjentowi wszystkich niezbędnych składników pokarmowych. Polega m.in. na odpowiednim doborze technik kulinarnych, zmniejszonej ilości nierozpuszczalnej w wodzie frakcji błonnika pokarmowego, a także wykluczeniu potraw wzdymających i ciężkostrawnych.</w:t>
      </w:r>
    </w:p>
    <w:p w14:paraId="1C7149EA" w14:textId="77777777" w:rsidR="00002387" w:rsidRDefault="00002387" w:rsidP="00002387">
      <w:pPr>
        <w:pStyle w:val="Standard"/>
        <w:jc w:val="left"/>
        <w:rPr>
          <w:rFonts w:ascii="Calibri Light" w:hAnsi="Calibri Light"/>
          <w:sz w:val="23"/>
          <w:szCs w:val="23"/>
        </w:rPr>
      </w:pPr>
      <w:r>
        <w:rPr>
          <w:rFonts w:ascii="Calibri Light" w:hAnsi="Calibri Light"/>
          <w:sz w:val="23"/>
          <w:szCs w:val="23"/>
        </w:rPr>
        <w:t>Założenia diety:</w:t>
      </w:r>
      <w:r>
        <w:rPr>
          <w:rFonts w:ascii="Calibri Light" w:hAnsi="Calibri Light"/>
          <w:sz w:val="23"/>
          <w:szCs w:val="23"/>
        </w:rPr>
        <w:br/>
        <w:t>- kaloryczność (w zależności od wagi, wzrostu oraz aktywności fizycznej)</w:t>
      </w:r>
    </w:p>
    <w:p w14:paraId="412D63C9" w14:textId="77777777" w:rsidR="00002387" w:rsidRDefault="00002387" w:rsidP="00002387">
      <w:pPr>
        <w:pStyle w:val="Standard"/>
        <w:numPr>
          <w:ilvl w:val="0"/>
          <w:numId w:val="9"/>
        </w:numPr>
        <w:jc w:val="left"/>
        <w:rPr>
          <w:rFonts w:ascii="Calibri Light" w:hAnsi="Calibri Light"/>
          <w:sz w:val="23"/>
          <w:szCs w:val="23"/>
        </w:rPr>
      </w:pPr>
      <w:r>
        <w:rPr>
          <w:rFonts w:ascii="Calibri Light" w:hAnsi="Calibri Light"/>
          <w:sz w:val="23"/>
          <w:szCs w:val="23"/>
        </w:rPr>
        <w:t>24-36 miesięcy – 1000 kcal</w:t>
      </w:r>
    </w:p>
    <w:p w14:paraId="0559DE54" w14:textId="77777777" w:rsidR="00002387" w:rsidRDefault="00002387" w:rsidP="00002387">
      <w:pPr>
        <w:pStyle w:val="Standard"/>
        <w:numPr>
          <w:ilvl w:val="0"/>
          <w:numId w:val="9"/>
        </w:numPr>
        <w:jc w:val="left"/>
        <w:rPr>
          <w:rFonts w:ascii="Calibri Light" w:hAnsi="Calibri Light"/>
          <w:sz w:val="23"/>
          <w:szCs w:val="23"/>
        </w:rPr>
      </w:pPr>
      <w:r>
        <w:rPr>
          <w:rFonts w:ascii="Calibri Light" w:hAnsi="Calibri Light"/>
          <w:sz w:val="23"/>
          <w:szCs w:val="23"/>
        </w:rPr>
        <w:t>4-18 lat – 1800-2400 kcal</w:t>
      </w:r>
    </w:p>
    <w:p w14:paraId="63B2FADB" w14:textId="77777777" w:rsidR="00002387" w:rsidRDefault="00002387" w:rsidP="00002387">
      <w:pPr>
        <w:pStyle w:val="Standard"/>
        <w:jc w:val="left"/>
        <w:rPr>
          <w:rFonts w:ascii="Calibri Light" w:hAnsi="Calibri Light"/>
          <w:sz w:val="23"/>
          <w:szCs w:val="23"/>
        </w:rPr>
      </w:pPr>
      <w:r>
        <w:rPr>
          <w:rFonts w:ascii="Calibri Light" w:hAnsi="Calibri Light"/>
          <w:sz w:val="23"/>
          <w:szCs w:val="23"/>
        </w:rPr>
        <w:t>- białko</w:t>
      </w:r>
    </w:p>
    <w:p w14:paraId="644E8231" w14:textId="77777777" w:rsidR="00002387" w:rsidRDefault="00002387" w:rsidP="00002387">
      <w:pPr>
        <w:pStyle w:val="Standard"/>
        <w:numPr>
          <w:ilvl w:val="0"/>
          <w:numId w:val="10"/>
        </w:numPr>
        <w:jc w:val="left"/>
        <w:rPr>
          <w:rFonts w:ascii="Calibri Light" w:hAnsi="Calibri Light"/>
          <w:sz w:val="23"/>
          <w:szCs w:val="23"/>
        </w:rPr>
      </w:pPr>
      <w:r>
        <w:rPr>
          <w:rFonts w:ascii="Calibri Light" w:hAnsi="Calibri Light"/>
          <w:sz w:val="23"/>
          <w:szCs w:val="23"/>
        </w:rPr>
        <w:t>24-36 miesięcy – 10-20%</w:t>
      </w:r>
    </w:p>
    <w:p w14:paraId="32E57B73" w14:textId="77777777" w:rsidR="00002387" w:rsidRDefault="00002387" w:rsidP="00002387">
      <w:pPr>
        <w:pStyle w:val="Standard"/>
        <w:numPr>
          <w:ilvl w:val="0"/>
          <w:numId w:val="10"/>
        </w:numPr>
        <w:jc w:val="left"/>
        <w:rPr>
          <w:rFonts w:ascii="Calibri Light" w:hAnsi="Calibri Light"/>
          <w:sz w:val="23"/>
          <w:szCs w:val="23"/>
        </w:rPr>
      </w:pPr>
      <w:r>
        <w:rPr>
          <w:rFonts w:ascii="Calibri Light" w:hAnsi="Calibri Light"/>
          <w:sz w:val="23"/>
          <w:szCs w:val="23"/>
        </w:rPr>
        <w:t>4-18 lat – 10-20%</w:t>
      </w:r>
    </w:p>
    <w:p w14:paraId="28BDC8F7" w14:textId="77777777" w:rsidR="00002387" w:rsidRDefault="00002387" w:rsidP="00002387">
      <w:pPr>
        <w:pStyle w:val="Standard"/>
        <w:jc w:val="left"/>
        <w:rPr>
          <w:rFonts w:ascii="Calibri Light" w:hAnsi="Calibri Light"/>
          <w:sz w:val="23"/>
          <w:szCs w:val="23"/>
        </w:rPr>
      </w:pPr>
      <w:r>
        <w:rPr>
          <w:rFonts w:ascii="Calibri Light" w:hAnsi="Calibri Light"/>
          <w:sz w:val="23"/>
          <w:szCs w:val="23"/>
        </w:rPr>
        <w:t>- tłuszcz</w:t>
      </w:r>
    </w:p>
    <w:p w14:paraId="13D36B93" w14:textId="77777777" w:rsidR="00002387" w:rsidRDefault="00002387" w:rsidP="00002387">
      <w:pPr>
        <w:pStyle w:val="Standard"/>
        <w:numPr>
          <w:ilvl w:val="0"/>
          <w:numId w:val="11"/>
        </w:numPr>
        <w:jc w:val="left"/>
        <w:rPr>
          <w:rFonts w:ascii="Calibri Light" w:hAnsi="Calibri Light"/>
          <w:sz w:val="23"/>
          <w:szCs w:val="23"/>
        </w:rPr>
      </w:pPr>
      <w:r>
        <w:rPr>
          <w:rFonts w:ascii="Calibri Light" w:hAnsi="Calibri Light"/>
          <w:sz w:val="23"/>
          <w:szCs w:val="23"/>
        </w:rPr>
        <w:t>24-36 miesięcy – 35-40%</w:t>
      </w:r>
    </w:p>
    <w:p w14:paraId="30D29097" w14:textId="77777777" w:rsidR="00002387" w:rsidRDefault="00002387" w:rsidP="00002387">
      <w:pPr>
        <w:pStyle w:val="Standard"/>
        <w:numPr>
          <w:ilvl w:val="0"/>
          <w:numId w:val="11"/>
        </w:numPr>
        <w:jc w:val="left"/>
        <w:rPr>
          <w:rFonts w:ascii="Calibri Light" w:hAnsi="Calibri Light"/>
          <w:sz w:val="23"/>
          <w:szCs w:val="23"/>
        </w:rPr>
      </w:pPr>
      <w:r>
        <w:rPr>
          <w:rFonts w:ascii="Calibri Light" w:hAnsi="Calibri Light"/>
          <w:sz w:val="23"/>
          <w:szCs w:val="23"/>
        </w:rPr>
        <w:t>4-18 lat – 20-35%</w:t>
      </w:r>
    </w:p>
    <w:p w14:paraId="1901AE73" w14:textId="77777777" w:rsidR="00002387" w:rsidRDefault="00002387" w:rsidP="00002387">
      <w:pPr>
        <w:pStyle w:val="Standard"/>
        <w:jc w:val="left"/>
        <w:rPr>
          <w:rFonts w:ascii="Calibri Light" w:hAnsi="Calibri Light"/>
          <w:sz w:val="23"/>
          <w:szCs w:val="23"/>
        </w:rPr>
      </w:pPr>
      <w:r>
        <w:rPr>
          <w:rFonts w:ascii="Calibri Light" w:hAnsi="Calibri Light"/>
          <w:sz w:val="23"/>
          <w:szCs w:val="23"/>
        </w:rPr>
        <w:t>- węglowodany</w:t>
      </w:r>
    </w:p>
    <w:p w14:paraId="708E3117" w14:textId="77777777" w:rsidR="00002387" w:rsidRDefault="00002387" w:rsidP="00002387">
      <w:pPr>
        <w:pStyle w:val="Standard"/>
        <w:numPr>
          <w:ilvl w:val="0"/>
          <w:numId w:val="12"/>
        </w:numPr>
        <w:jc w:val="left"/>
        <w:rPr>
          <w:rFonts w:ascii="Calibri Light" w:hAnsi="Calibri Light"/>
          <w:sz w:val="23"/>
          <w:szCs w:val="23"/>
        </w:rPr>
      </w:pPr>
      <w:r>
        <w:rPr>
          <w:rFonts w:ascii="Calibri Light" w:hAnsi="Calibri Light"/>
          <w:sz w:val="23"/>
          <w:szCs w:val="23"/>
        </w:rPr>
        <w:t>24-36 miesięcy – 45-65%</w:t>
      </w:r>
    </w:p>
    <w:p w14:paraId="19FE2BDB" w14:textId="77777777" w:rsidR="00002387" w:rsidRDefault="00002387" w:rsidP="00002387">
      <w:pPr>
        <w:pStyle w:val="Standard"/>
        <w:numPr>
          <w:ilvl w:val="0"/>
          <w:numId w:val="12"/>
        </w:numPr>
        <w:jc w:val="left"/>
        <w:rPr>
          <w:rFonts w:ascii="Calibri Light" w:hAnsi="Calibri Light"/>
          <w:sz w:val="23"/>
          <w:szCs w:val="23"/>
        </w:rPr>
      </w:pPr>
      <w:r>
        <w:rPr>
          <w:rFonts w:ascii="Calibri Light" w:hAnsi="Calibri Light"/>
          <w:sz w:val="23"/>
          <w:szCs w:val="23"/>
        </w:rPr>
        <w:t>4-18 lat – 45-65%</w:t>
      </w:r>
    </w:p>
    <w:p w14:paraId="46E524A2" w14:textId="77777777" w:rsidR="00002387" w:rsidRDefault="00002387" w:rsidP="00002387">
      <w:pPr>
        <w:pStyle w:val="Standard"/>
        <w:jc w:val="left"/>
        <w:rPr>
          <w:rFonts w:ascii="Calibri Light" w:hAnsi="Calibri Light"/>
          <w:sz w:val="23"/>
          <w:szCs w:val="23"/>
        </w:rPr>
      </w:pPr>
      <w:r>
        <w:rPr>
          <w:rFonts w:ascii="Calibri Light" w:hAnsi="Calibri Light"/>
          <w:sz w:val="23"/>
          <w:szCs w:val="23"/>
        </w:rPr>
        <w:t>➢ w tym cukry 5-10%</w:t>
      </w:r>
    </w:p>
    <w:p w14:paraId="5FBB3DE8" w14:textId="77777777" w:rsidR="00002387" w:rsidRDefault="00002387" w:rsidP="00002387">
      <w:pPr>
        <w:pStyle w:val="Standard"/>
        <w:jc w:val="left"/>
      </w:pPr>
      <w:r>
        <w:rPr>
          <w:rFonts w:ascii="Calibri Light" w:hAnsi="Calibri Light"/>
          <w:sz w:val="23"/>
          <w:szCs w:val="23"/>
        </w:rPr>
        <w:t xml:space="preserve">Posiłki powinny być podawane </w:t>
      </w:r>
      <w:r>
        <w:rPr>
          <w:rFonts w:ascii="Calibri Light" w:hAnsi="Calibri Light"/>
          <w:sz w:val="23"/>
          <w:szCs w:val="23"/>
          <w:u w:val="single"/>
        </w:rPr>
        <w:t>5 razy dziennie.</w:t>
      </w:r>
    </w:p>
    <w:p w14:paraId="2D42CC11" w14:textId="77777777" w:rsidR="00002387" w:rsidRDefault="00002387" w:rsidP="00002387">
      <w:pPr>
        <w:pStyle w:val="Standard"/>
        <w:jc w:val="left"/>
        <w:rPr>
          <w:rFonts w:ascii="Calibri Light" w:hAnsi="Calibri Light"/>
          <w:sz w:val="23"/>
          <w:szCs w:val="23"/>
        </w:rPr>
      </w:pPr>
    </w:p>
    <w:p w14:paraId="57A2C84A" w14:textId="2F3D8371" w:rsidR="00C37620" w:rsidRDefault="00002387" w:rsidP="00002387">
      <w:pPr>
        <w:pStyle w:val="Standard"/>
        <w:jc w:val="left"/>
      </w:pPr>
      <w:r>
        <w:rPr>
          <w:rFonts w:ascii="Calibri Light" w:hAnsi="Calibri Light"/>
          <w:sz w:val="23"/>
          <w:szCs w:val="23"/>
        </w:rPr>
        <w:t xml:space="preserve"> W przypadku zamówienia przez szpital diety dla pacjenta poniżej 4 r.ż. zastosowanie będzie miała cena jednostkowa stanowiąca 50% ceny diety podstawowej.</w:t>
      </w:r>
    </w:p>
    <w:sectPr w:rsidR="00C37620">
      <w:headerReference w:type="even" r:id="rId5"/>
      <w:headerReference w:type="default" r:id="rId6"/>
      <w:footerReference w:type="even" r:id="rId7"/>
      <w:footerReference w:type="default" r:id="rI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Symbol">
    <w:panose1 w:val="05010000000000000000"/>
    <w:charset w:val="00"/>
    <w:family w:val="auto"/>
    <w:pitch w:val="variable"/>
    <w:sig w:usb0="800000AF" w:usb1="1001ECEA"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089740" w14:textId="77777777" w:rsidR="00000000" w:rsidRDefault="00000000">
    <w:pPr>
      <w:pStyle w:val="Stopka"/>
    </w:pPr>
    <w:r>
      <w:fldChar w:fldCharType="begin"/>
    </w:r>
    <w:r>
      <w:instrText xml:space="preserve"> PAGE </w:instrText>
    </w:r>
    <w:r>
      <w:fldChar w:fldCharType="separate"/>
    </w:r>
    <w:r>
      <w:t>42</w:t>
    </w:r>
    <w:r>
      <w:fldChar w:fldCharType="end"/>
    </w:r>
  </w:p>
  <w:p w14:paraId="4B9F20C8" w14:textId="77777777" w:rsidR="00000000" w:rsidRDefault="0000000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423122" w14:textId="77777777" w:rsidR="00000000" w:rsidRDefault="00000000">
    <w:pPr>
      <w:pStyle w:val="Stopka"/>
      <w:jc w:val="right"/>
    </w:pPr>
    <w:r>
      <w:fldChar w:fldCharType="begin"/>
    </w:r>
    <w:r>
      <w:instrText xml:space="preserve"> PAGE </w:instrText>
    </w:r>
    <w:r>
      <w:fldChar w:fldCharType="separate"/>
    </w:r>
    <w:r>
      <w:t>43</w:t>
    </w:r>
    <w:r>
      <w:fldChar w:fldCharType="end"/>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D13FF" w14:textId="77777777" w:rsidR="00000000" w:rsidRDefault="00000000">
    <w:pPr>
      <w:pStyle w:val="Nagwek"/>
      <w:ind w:right="360"/>
    </w:pPr>
    <w:r>
      <w:fldChar w:fldCharType="begin"/>
    </w:r>
    <w:r>
      <w:instrText xml:space="preserve"> PAGE </w:instrText>
    </w:r>
    <w:r>
      <w:fldChar w:fldCharType="separate"/>
    </w:r>
    <w:r>
      <w:t>42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D0BE3C" w14:textId="77777777" w:rsidR="00000000" w:rsidRDefault="00000000">
    <w:pPr>
      <w:pStyle w:val="Nagwek"/>
    </w:pPr>
  </w:p>
  <w:p w14:paraId="1D1EBA6C" w14:textId="77777777" w:rsidR="00000000" w:rsidRDefault="00000000">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D3726"/>
    <w:multiLevelType w:val="multilevel"/>
    <w:tmpl w:val="C640250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 w15:restartNumberingAfterBreak="0">
    <w:nsid w:val="034B010E"/>
    <w:multiLevelType w:val="multilevel"/>
    <w:tmpl w:val="5C5A5CAC"/>
    <w:lvl w:ilvl="0">
      <w:numFmt w:val="bullet"/>
      <w:lvlText w:val="•"/>
      <w:lvlJc w:val="left"/>
      <w:pPr>
        <w:ind w:left="780" w:hanging="360"/>
      </w:pPr>
      <w:rPr>
        <w:rFonts w:ascii="OpenSymbol" w:eastAsia="OpenSymbol" w:hAnsi="OpenSymbol" w:cs="OpenSymbol"/>
      </w:rPr>
    </w:lvl>
    <w:lvl w:ilvl="1">
      <w:numFmt w:val="bullet"/>
      <w:lvlText w:val="◦"/>
      <w:lvlJc w:val="left"/>
      <w:pPr>
        <w:ind w:left="1140" w:hanging="360"/>
      </w:pPr>
      <w:rPr>
        <w:rFonts w:ascii="OpenSymbol" w:eastAsia="OpenSymbol" w:hAnsi="OpenSymbol" w:cs="OpenSymbol"/>
      </w:rPr>
    </w:lvl>
    <w:lvl w:ilvl="2">
      <w:numFmt w:val="bullet"/>
      <w:lvlText w:val="▪"/>
      <w:lvlJc w:val="left"/>
      <w:pPr>
        <w:ind w:left="1500" w:hanging="360"/>
      </w:pPr>
      <w:rPr>
        <w:rFonts w:ascii="OpenSymbol" w:eastAsia="OpenSymbol" w:hAnsi="OpenSymbol" w:cs="OpenSymbol"/>
      </w:rPr>
    </w:lvl>
    <w:lvl w:ilvl="3">
      <w:numFmt w:val="bullet"/>
      <w:lvlText w:val="•"/>
      <w:lvlJc w:val="left"/>
      <w:pPr>
        <w:ind w:left="1860" w:hanging="360"/>
      </w:pPr>
      <w:rPr>
        <w:rFonts w:ascii="OpenSymbol" w:eastAsia="OpenSymbol" w:hAnsi="OpenSymbol" w:cs="OpenSymbol"/>
      </w:rPr>
    </w:lvl>
    <w:lvl w:ilvl="4">
      <w:numFmt w:val="bullet"/>
      <w:lvlText w:val="◦"/>
      <w:lvlJc w:val="left"/>
      <w:pPr>
        <w:ind w:left="2220" w:hanging="360"/>
      </w:pPr>
      <w:rPr>
        <w:rFonts w:ascii="OpenSymbol" w:eastAsia="OpenSymbol" w:hAnsi="OpenSymbol" w:cs="OpenSymbol"/>
      </w:rPr>
    </w:lvl>
    <w:lvl w:ilvl="5">
      <w:numFmt w:val="bullet"/>
      <w:lvlText w:val="▪"/>
      <w:lvlJc w:val="left"/>
      <w:pPr>
        <w:ind w:left="2580" w:hanging="360"/>
      </w:pPr>
      <w:rPr>
        <w:rFonts w:ascii="OpenSymbol" w:eastAsia="OpenSymbol" w:hAnsi="OpenSymbol" w:cs="OpenSymbol"/>
      </w:rPr>
    </w:lvl>
    <w:lvl w:ilvl="6">
      <w:numFmt w:val="bullet"/>
      <w:lvlText w:val="•"/>
      <w:lvlJc w:val="left"/>
      <w:pPr>
        <w:ind w:left="2940" w:hanging="360"/>
      </w:pPr>
      <w:rPr>
        <w:rFonts w:ascii="OpenSymbol" w:eastAsia="OpenSymbol" w:hAnsi="OpenSymbol" w:cs="OpenSymbol"/>
      </w:rPr>
    </w:lvl>
    <w:lvl w:ilvl="7">
      <w:numFmt w:val="bullet"/>
      <w:lvlText w:val="◦"/>
      <w:lvlJc w:val="left"/>
      <w:pPr>
        <w:ind w:left="3300" w:hanging="360"/>
      </w:pPr>
      <w:rPr>
        <w:rFonts w:ascii="OpenSymbol" w:eastAsia="OpenSymbol" w:hAnsi="OpenSymbol" w:cs="OpenSymbol"/>
      </w:rPr>
    </w:lvl>
    <w:lvl w:ilvl="8">
      <w:numFmt w:val="bullet"/>
      <w:lvlText w:val="▪"/>
      <w:lvlJc w:val="left"/>
      <w:pPr>
        <w:ind w:left="3660" w:hanging="360"/>
      </w:pPr>
      <w:rPr>
        <w:rFonts w:ascii="OpenSymbol" w:eastAsia="OpenSymbol" w:hAnsi="OpenSymbol" w:cs="OpenSymbol"/>
      </w:rPr>
    </w:lvl>
  </w:abstractNum>
  <w:abstractNum w:abstractNumId="2" w15:restartNumberingAfterBreak="0">
    <w:nsid w:val="13C526EA"/>
    <w:multiLevelType w:val="multilevel"/>
    <w:tmpl w:val="3E3CF50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 w15:restartNumberingAfterBreak="0">
    <w:nsid w:val="14692E18"/>
    <w:multiLevelType w:val="multilevel"/>
    <w:tmpl w:val="FB1AB2AE"/>
    <w:lvl w:ilvl="0">
      <w:numFmt w:val="bullet"/>
      <w:lvlText w:val="•"/>
      <w:lvlJc w:val="left"/>
      <w:pPr>
        <w:ind w:left="780" w:hanging="360"/>
      </w:pPr>
      <w:rPr>
        <w:rFonts w:ascii="OpenSymbol" w:eastAsia="OpenSymbol" w:hAnsi="OpenSymbol" w:cs="OpenSymbol"/>
      </w:rPr>
    </w:lvl>
    <w:lvl w:ilvl="1">
      <w:numFmt w:val="bullet"/>
      <w:lvlText w:val="◦"/>
      <w:lvlJc w:val="left"/>
      <w:pPr>
        <w:ind w:left="1140" w:hanging="360"/>
      </w:pPr>
      <w:rPr>
        <w:rFonts w:ascii="OpenSymbol" w:eastAsia="OpenSymbol" w:hAnsi="OpenSymbol" w:cs="OpenSymbol"/>
      </w:rPr>
    </w:lvl>
    <w:lvl w:ilvl="2">
      <w:numFmt w:val="bullet"/>
      <w:lvlText w:val="▪"/>
      <w:lvlJc w:val="left"/>
      <w:pPr>
        <w:ind w:left="1500" w:hanging="360"/>
      </w:pPr>
      <w:rPr>
        <w:rFonts w:ascii="OpenSymbol" w:eastAsia="OpenSymbol" w:hAnsi="OpenSymbol" w:cs="OpenSymbol"/>
      </w:rPr>
    </w:lvl>
    <w:lvl w:ilvl="3">
      <w:numFmt w:val="bullet"/>
      <w:lvlText w:val="•"/>
      <w:lvlJc w:val="left"/>
      <w:pPr>
        <w:ind w:left="1860" w:hanging="360"/>
      </w:pPr>
      <w:rPr>
        <w:rFonts w:ascii="OpenSymbol" w:eastAsia="OpenSymbol" w:hAnsi="OpenSymbol" w:cs="OpenSymbol"/>
      </w:rPr>
    </w:lvl>
    <w:lvl w:ilvl="4">
      <w:numFmt w:val="bullet"/>
      <w:lvlText w:val="◦"/>
      <w:lvlJc w:val="left"/>
      <w:pPr>
        <w:ind w:left="2220" w:hanging="360"/>
      </w:pPr>
      <w:rPr>
        <w:rFonts w:ascii="OpenSymbol" w:eastAsia="OpenSymbol" w:hAnsi="OpenSymbol" w:cs="OpenSymbol"/>
      </w:rPr>
    </w:lvl>
    <w:lvl w:ilvl="5">
      <w:numFmt w:val="bullet"/>
      <w:lvlText w:val="▪"/>
      <w:lvlJc w:val="left"/>
      <w:pPr>
        <w:ind w:left="2580" w:hanging="360"/>
      </w:pPr>
      <w:rPr>
        <w:rFonts w:ascii="OpenSymbol" w:eastAsia="OpenSymbol" w:hAnsi="OpenSymbol" w:cs="OpenSymbol"/>
      </w:rPr>
    </w:lvl>
    <w:lvl w:ilvl="6">
      <w:numFmt w:val="bullet"/>
      <w:lvlText w:val="•"/>
      <w:lvlJc w:val="left"/>
      <w:pPr>
        <w:ind w:left="2940" w:hanging="360"/>
      </w:pPr>
      <w:rPr>
        <w:rFonts w:ascii="OpenSymbol" w:eastAsia="OpenSymbol" w:hAnsi="OpenSymbol" w:cs="OpenSymbol"/>
      </w:rPr>
    </w:lvl>
    <w:lvl w:ilvl="7">
      <w:numFmt w:val="bullet"/>
      <w:lvlText w:val="◦"/>
      <w:lvlJc w:val="left"/>
      <w:pPr>
        <w:ind w:left="3300" w:hanging="360"/>
      </w:pPr>
      <w:rPr>
        <w:rFonts w:ascii="OpenSymbol" w:eastAsia="OpenSymbol" w:hAnsi="OpenSymbol" w:cs="OpenSymbol"/>
      </w:rPr>
    </w:lvl>
    <w:lvl w:ilvl="8">
      <w:numFmt w:val="bullet"/>
      <w:lvlText w:val="▪"/>
      <w:lvlJc w:val="left"/>
      <w:pPr>
        <w:ind w:left="3660" w:hanging="360"/>
      </w:pPr>
      <w:rPr>
        <w:rFonts w:ascii="OpenSymbol" w:eastAsia="OpenSymbol" w:hAnsi="OpenSymbol" w:cs="OpenSymbol"/>
      </w:rPr>
    </w:lvl>
  </w:abstractNum>
  <w:abstractNum w:abstractNumId="4" w15:restartNumberingAfterBreak="0">
    <w:nsid w:val="16863C08"/>
    <w:multiLevelType w:val="multilevel"/>
    <w:tmpl w:val="892CD27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5" w15:restartNumberingAfterBreak="0">
    <w:nsid w:val="1EE034C4"/>
    <w:multiLevelType w:val="multilevel"/>
    <w:tmpl w:val="EFBEFDAA"/>
    <w:lvl w:ilvl="0">
      <w:numFmt w:val="bullet"/>
      <w:lvlText w:val="•"/>
      <w:lvlJc w:val="left"/>
      <w:pPr>
        <w:ind w:left="780" w:hanging="360"/>
      </w:pPr>
      <w:rPr>
        <w:rFonts w:ascii="OpenSymbol" w:eastAsia="OpenSymbol" w:hAnsi="OpenSymbol" w:cs="OpenSymbol"/>
      </w:rPr>
    </w:lvl>
    <w:lvl w:ilvl="1">
      <w:numFmt w:val="bullet"/>
      <w:lvlText w:val="◦"/>
      <w:lvlJc w:val="left"/>
      <w:pPr>
        <w:ind w:left="1140" w:hanging="360"/>
      </w:pPr>
      <w:rPr>
        <w:rFonts w:ascii="OpenSymbol" w:eastAsia="OpenSymbol" w:hAnsi="OpenSymbol" w:cs="OpenSymbol"/>
      </w:rPr>
    </w:lvl>
    <w:lvl w:ilvl="2">
      <w:numFmt w:val="bullet"/>
      <w:lvlText w:val="▪"/>
      <w:lvlJc w:val="left"/>
      <w:pPr>
        <w:ind w:left="1500" w:hanging="360"/>
      </w:pPr>
      <w:rPr>
        <w:rFonts w:ascii="OpenSymbol" w:eastAsia="OpenSymbol" w:hAnsi="OpenSymbol" w:cs="OpenSymbol"/>
      </w:rPr>
    </w:lvl>
    <w:lvl w:ilvl="3">
      <w:numFmt w:val="bullet"/>
      <w:lvlText w:val="•"/>
      <w:lvlJc w:val="left"/>
      <w:pPr>
        <w:ind w:left="1860" w:hanging="360"/>
      </w:pPr>
      <w:rPr>
        <w:rFonts w:ascii="OpenSymbol" w:eastAsia="OpenSymbol" w:hAnsi="OpenSymbol" w:cs="OpenSymbol"/>
      </w:rPr>
    </w:lvl>
    <w:lvl w:ilvl="4">
      <w:numFmt w:val="bullet"/>
      <w:lvlText w:val="◦"/>
      <w:lvlJc w:val="left"/>
      <w:pPr>
        <w:ind w:left="2220" w:hanging="360"/>
      </w:pPr>
      <w:rPr>
        <w:rFonts w:ascii="OpenSymbol" w:eastAsia="OpenSymbol" w:hAnsi="OpenSymbol" w:cs="OpenSymbol"/>
      </w:rPr>
    </w:lvl>
    <w:lvl w:ilvl="5">
      <w:numFmt w:val="bullet"/>
      <w:lvlText w:val="▪"/>
      <w:lvlJc w:val="left"/>
      <w:pPr>
        <w:ind w:left="2580" w:hanging="360"/>
      </w:pPr>
      <w:rPr>
        <w:rFonts w:ascii="OpenSymbol" w:eastAsia="OpenSymbol" w:hAnsi="OpenSymbol" w:cs="OpenSymbol"/>
      </w:rPr>
    </w:lvl>
    <w:lvl w:ilvl="6">
      <w:numFmt w:val="bullet"/>
      <w:lvlText w:val="•"/>
      <w:lvlJc w:val="left"/>
      <w:pPr>
        <w:ind w:left="2940" w:hanging="360"/>
      </w:pPr>
      <w:rPr>
        <w:rFonts w:ascii="OpenSymbol" w:eastAsia="OpenSymbol" w:hAnsi="OpenSymbol" w:cs="OpenSymbol"/>
      </w:rPr>
    </w:lvl>
    <w:lvl w:ilvl="7">
      <w:numFmt w:val="bullet"/>
      <w:lvlText w:val="◦"/>
      <w:lvlJc w:val="left"/>
      <w:pPr>
        <w:ind w:left="3300" w:hanging="360"/>
      </w:pPr>
      <w:rPr>
        <w:rFonts w:ascii="OpenSymbol" w:eastAsia="OpenSymbol" w:hAnsi="OpenSymbol" w:cs="OpenSymbol"/>
      </w:rPr>
    </w:lvl>
    <w:lvl w:ilvl="8">
      <w:numFmt w:val="bullet"/>
      <w:lvlText w:val="▪"/>
      <w:lvlJc w:val="left"/>
      <w:pPr>
        <w:ind w:left="3660" w:hanging="360"/>
      </w:pPr>
      <w:rPr>
        <w:rFonts w:ascii="OpenSymbol" w:eastAsia="OpenSymbol" w:hAnsi="OpenSymbol" w:cs="OpenSymbol"/>
      </w:rPr>
    </w:lvl>
  </w:abstractNum>
  <w:abstractNum w:abstractNumId="6" w15:restartNumberingAfterBreak="0">
    <w:nsid w:val="29B954E6"/>
    <w:multiLevelType w:val="multilevel"/>
    <w:tmpl w:val="692E6F7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7" w15:restartNumberingAfterBreak="0">
    <w:nsid w:val="48FA75E3"/>
    <w:multiLevelType w:val="multilevel"/>
    <w:tmpl w:val="D11A7FD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8" w15:restartNumberingAfterBreak="0">
    <w:nsid w:val="4AE32F75"/>
    <w:multiLevelType w:val="multilevel"/>
    <w:tmpl w:val="BB846D0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9" w15:restartNumberingAfterBreak="0">
    <w:nsid w:val="5F423AAD"/>
    <w:multiLevelType w:val="multilevel"/>
    <w:tmpl w:val="9AAAE33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0" w15:restartNumberingAfterBreak="0">
    <w:nsid w:val="77E73E3C"/>
    <w:multiLevelType w:val="multilevel"/>
    <w:tmpl w:val="7BAABC8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1" w15:restartNumberingAfterBreak="0">
    <w:nsid w:val="7AE048AD"/>
    <w:multiLevelType w:val="multilevel"/>
    <w:tmpl w:val="C186E040"/>
    <w:lvl w:ilvl="0">
      <w:start w:val="1"/>
      <w:numFmt w:val="decimal"/>
      <w:lvlText w:val="%1."/>
      <w:lvlJc w:val="left"/>
      <w:pPr>
        <w:ind w:left="72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298992435">
    <w:abstractNumId w:val="11"/>
  </w:num>
  <w:num w:numId="2" w16cid:durableId="478035062">
    <w:abstractNumId w:val="7"/>
  </w:num>
  <w:num w:numId="3" w16cid:durableId="1689140940">
    <w:abstractNumId w:val="1"/>
  </w:num>
  <w:num w:numId="4" w16cid:durableId="451941684">
    <w:abstractNumId w:val="10"/>
  </w:num>
  <w:num w:numId="5" w16cid:durableId="601572082">
    <w:abstractNumId w:val="2"/>
  </w:num>
  <w:num w:numId="6" w16cid:durableId="2090807489">
    <w:abstractNumId w:val="5"/>
  </w:num>
  <w:num w:numId="7" w16cid:durableId="1925727610">
    <w:abstractNumId w:val="6"/>
  </w:num>
  <w:num w:numId="8" w16cid:durableId="410279240">
    <w:abstractNumId w:val="4"/>
  </w:num>
  <w:num w:numId="9" w16cid:durableId="1006830957">
    <w:abstractNumId w:val="9"/>
  </w:num>
  <w:num w:numId="10" w16cid:durableId="829908470">
    <w:abstractNumId w:val="3"/>
  </w:num>
  <w:num w:numId="11" w16cid:durableId="1855411427">
    <w:abstractNumId w:val="8"/>
  </w:num>
  <w:num w:numId="12" w16cid:durableId="14439636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620"/>
    <w:rsid w:val="00002387"/>
    <w:rsid w:val="00734EB7"/>
    <w:rsid w:val="00C376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CE125"/>
  <w15:chartTrackingRefBased/>
  <w15:docId w15:val="{96C60BF8-D43E-4ED7-8CB2-ADFE6E93E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37620"/>
    <w:pPr>
      <w:widowControl w:val="0"/>
      <w:suppressAutoHyphens/>
      <w:autoSpaceDN w:val="0"/>
      <w:spacing w:after="0" w:line="240" w:lineRule="auto"/>
      <w:textAlignment w:val="baseline"/>
    </w:pPr>
    <w:rPr>
      <w:rFonts w:ascii="Times New Roman" w:eastAsia="Times New Roman" w:hAnsi="Times New Roman" w:cs="Times New Roman"/>
      <w:kern w:val="3"/>
      <w:sz w:val="20"/>
      <w:szCs w:val="20"/>
      <w:lang w:eastAsia="pl-PL"/>
      <w14:ligatures w14:val="none"/>
    </w:rPr>
  </w:style>
  <w:style w:type="paragraph" w:styleId="Nagwek2">
    <w:name w:val="heading 2"/>
    <w:basedOn w:val="Standard"/>
    <w:next w:val="Normalny"/>
    <w:link w:val="Nagwek2Znak"/>
    <w:uiPriority w:val="9"/>
    <w:unhideWhenUsed/>
    <w:qFormat/>
    <w:rsid w:val="00C37620"/>
    <w:pPr>
      <w:keepNext/>
      <w:suppressAutoHyphens w:val="0"/>
      <w:overflowPunct w:val="0"/>
      <w:spacing w:before="120" w:after="120"/>
      <w:outlineLvl w:val="1"/>
    </w:pPr>
    <w:rPr>
      <w:rFonts w:ascii="Arial" w:eastAsia="Calibri" w:hAnsi="Arial"/>
      <w:b/>
      <w:b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C37620"/>
    <w:rPr>
      <w:rFonts w:ascii="Arial" w:eastAsia="Calibri" w:hAnsi="Arial" w:cs="Times New Roman"/>
      <w:b/>
      <w:bCs/>
      <w:kern w:val="3"/>
      <w:sz w:val="24"/>
      <w:szCs w:val="24"/>
      <w:lang w:eastAsia="pl-PL"/>
      <w14:ligatures w14:val="none"/>
    </w:rPr>
  </w:style>
  <w:style w:type="paragraph" w:customStyle="1" w:styleId="Standard">
    <w:name w:val="Standard"/>
    <w:rsid w:val="00C37620"/>
    <w:pPr>
      <w:widowControl w:val="0"/>
      <w:suppressAutoHyphens/>
      <w:autoSpaceDN w:val="0"/>
      <w:spacing w:after="80" w:line="240" w:lineRule="auto"/>
      <w:jc w:val="both"/>
      <w:textAlignment w:val="baseline"/>
    </w:pPr>
    <w:rPr>
      <w:rFonts w:ascii="Times New Roman" w:eastAsia="Times New Roman" w:hAnsi="Times New Roman" w:cs="Times New Roman"/>
      <w:kern w:val="3"/>
      <w:sz w:val="24"/>
      <w:szCs w:val="24"/>
      <w:lang w:eastAsia="ar-SA"/>
      <w14:ligatures w14:val="none"/>
    </w:rPr>
  </w:style>
  <w:style w:type="paragraph" w:customStyle="1" w:styleId="TableContents">
    <w:name w:val="Table Contents"/>
    <w:basedOn w:val="Standard"/>
    <w:rsid w:val="00C37620"/>
    <w:pPr>
      <w:suppressLineNumbers/>
      <w:overflowPunct w:val="0"/>
      <w:spacing w:after="0"/>
      <w:jc w:val="left"/>
    </w:pPr>
    <w:rPr>
      <w:rFonts w:eastAsia="SimSun" w:cs="Arial"/>
      <w:lang w:eastAsia="zh-CN" w:bidi="hi-IN"/>
    </w:rPr>
  </w:style>
  <w:style w:type="paragraph" w:styleId="Nagwek">
    <w:name w:val="header"/>
    <w:basedOn w:val="Standard"/>
    <w:link w:val="NagwekZnak"/>
    <w:rsid w:val="00002387"/>
    <w:pPr>
      <w:suppressLineNumbers/>
      <w:tabs>
        <w:tab w:val="center" w:pos="4536"/>
        <w:tab w:val="right" w:pos="9072"/>
      </w:tabs>
    </w:pPr>
  </w:style>
  <w:style w:type="character" w:customStyle="1" w:styleId="NagwekZnak">
    <w:name w:val="Nagłówek Znak"/>
    <w:basedOn w:val="Domylnaczcionkaakapitu"/>
    <w:link w:val="Nagwek"/>
    <w:rsid w:val="00002387"/>
    <w:rPr>
      <w:rFonts w:ascii="Times New Roman" w:eastAsia="Times New Roman" w:hAnsi="Times New Roman" w:cs="Times New Roman"/>
      <w:kern w:val="3"/>
      <w:sz w:val="24"/>
      <w:szCs w:val="24"/>
      <w:lang w:eastAsia="ar-SA"/>
      <w14:ligatures w14:val="none"/>
    </w:rPr>
  </w:style>
  <w:style w:type="paragraph" w:styleId="Stopka">
    <w:name w:val="footer"/>
    <w:basedOn w:val="Standard"/>
    <w:link w:val="StopkaZnak"/>
    <w:rsid w:val="00002387"/>
    <w:pPr>
      <w:suppressLineNumbers/>
      <w:tabs>
        <w:tab w:val="center" w:pos="4536"/>
        <w:tab w:val="right" w:pos="9072"/>
      </w:tabs>
    </w:pPr>
  </w:style>
  <w:style w:type="character" w:customStyle="1" w:styleId="StopkaZnak">
    <w:name w:val="Stopka Znak"/>
    <w:basedOn w:val="Domylnaczcionkaakapitu"/>
    <w:link w:val="Stopka"/>
    <w:rsid w:val="00002387"/>
    <w:rPr>
      <w:rFonts w:ascii="Times New Roman" w:eastAsia="Times New Roman" w:hAnsi="Times New Roman" w:cs="Times New Roman"/>
      <w:kern w:val="3"/>
      <w:sz w:val="24"/>
      <w:szCs w:val="24"/>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5" Type="http://schemas.openxmlformats.org/officeDocument/2006/relationships/header" Target="header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10</Pages>
  <Words>2794</Words>
  <Characters>16770</Characters>
  <Application>Microsoft Office Word</Application>
  <DocSecurity>0</DocSecurity>
  <Lines>139</Lines>
  <Paragraphs>39</Paragraphs>
  <ScaleCrop>false</ScaleCrop>
  <Company/>
  <LinksUpToDate>false</LinksUpToDate>
  <CharactersWithSpaces>19525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Nowacka</dc:creator>
  <cp:keywords/>
  <dc:description/>
  <cp:lastModifiedBy>Małgorzata Nowacka</cp:lastModifiedBy>
  <cp:revision>2</cp:revision>
  <dcterms:created xsi:type="dcterms:W3CDTF">2024-11-12T12:08:00Z</dcterms:created>
  <dcterms:modified xsi:type="dcterms:W3CDTF">2024-11-12T12:47:00Z</dcterms:modified>
</cp:coreProperties>
</file>