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B01D" w14:textId="5D74355A" w:rsidR="0028016F" w:rsidRDefault="0028016F" w:rsidP="0028016F"/>
    <w:p w14:paraId="4A5AF498" w14:textId="301774B5" w:rsidR="0028016F" w:rsidRPr="001F0EE0" w:rsidRDefault="0028016F" w:rsidP="0028016F">
      <w:pPr>
        <w:jc w:val="center"/>
        <w:rPr>
          <w:rFonts w:cs="Arial"/>
          <w:b/>
          <w:bCs/>
          <w:szCs w:val="24"/>
        </w:rPr>
      </w:pPr>
      <w:r w:rsidRPr="001F0EE0">
        <w:rPr>
          <w:rFonts w:cs="Arial"/>
          <w:b/>
          <w:bCs/>
          <w:szCs w:val="24"/>
        </w:rPr>
        <w:t>UMOWA n</w:t>
      </w:r>
      <w:r>
        <w:rPr>
          <w:rFonts w:cs="Arial"/>
          <w:b/>
          <w:bCs/>
          <w:szCs w:val="24"/>
        </w:rPr>
        <w:t>umer AD.272.1.6</w:t>
      </w:r>
      <w:r w:rsidR="00A66A0E">
        <w:rPr>
          <w:rFonts w:cs="Arial"/>
          <w:b/>
          <w:bCs/>
          <w:szCs w:val="24"/>
        </w:rPr>
        <w:t>7</w:t>
      </w:r>
      <w:r>
        <w:rPr>
          <w:rFonts w:cs="Arial"/>
          <w:b/>
          <w:bCs/>
          <w:szCs w:val="24"/>
        </w:rPr>
        <w:t>.2024</w:t>
      </w:r>
      <w:r w:rsidR="00BD2E1E">
        <w:rPr>
          <w:rFonts w:cs="Arial"/>
          <w:b/>
          <w:bCs/>
          <w:szCs w:val="24"/>
        </w:rPr>
        <w:t xml:space="preserve"> (WZÓR)</w:t>
      </w:r>
    </w:p>
    <w:p w14:paraId="1E663D91" w14:textId="29AB5F83" w:rsidR="0028016F" w:rsidRPr="003F5F0F" w:rsidRDefault="0028016F" w:rsidP="0028016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4"/>
        </w:rPr>
      </w:pPr>
      <w:r w:rsidRPr="003F5F0F">
        <w:rPr>
          <w:rFonts w:cs="Arial"/>
          <w:b/>
          <w:bCs/>
          <w:szCs w:val="24"/>
        </w:rPr>
        <w:t>dotycząca zakupu (dostawy) sprzętu komputerowego i licencji (</w:t>
      </w:r>
      <w:r w:rsidRPr="003F5F0F">
        <w:rPr>
          <w:rFonts w:cs="Arial"/>
          <w:szCs w:val="24"/>
        </w:rPr>
        <w:t>drukarka mobilna, drukarka wielofunkcyjna wysokowydajnościowa, skaner stacjonarny, komputer stacjonarny, laptop, laptop biznesowy, monitor, licencje Office, mysz, torba na laptop)</w:t>
      </w:r>
    </w:p>
    <w:p w14:paraId="5354AF0E" w14:textId="77777777" w:rsidR="0028016F" w:rsidRPr="003F5F0F" w:rsidRDefault="0028016F" w:rsidP="0028016F">
      <w:pPr>
        <w:rPr>
          <w:rFonts w:cs="Arial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2298"/>
        <w:gridCol w:w="4116"/>
        <w:gridCol w:w="1470"/>
      </w:tblGrid>
      <w:tr w:rsidR="0028016F" w:rsidRPr="003F5F0F" w14:paraId="1400C540" w14:textId="77777777" w:rsidTr="00424C3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7B95" w14:textId="77777777" w:rsidR="0028016F" w:rsidRPr="003F5F0F" w:rsidRDefault="0028016F" w:rsidP="00424C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Zadanie numer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F89E" w14:textId="77777777" w:rsidR="0028016F" w:rsidRPr="003F5F0F" w:rsidRDefault="0028016F" w:rsidP="00424C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Przedmiot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980C" w14:textId="77777777" w:rsidR="0028016F" w:rsidRPr="003F5F0F" w:rsidRDefault="0028016F" w:rsidP="00424C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</w:tr>
      <w:tr w:rsidR="0028016F" w:rsidRPr="003F5F0F" w14:paraId="57181575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E743" w14:textId="7A35D751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</w:t>
            </w:r>
            <w:r w:rsidR="00061936">
              <w:rPr>
                <w:rFonts w:ascii="Arial" w:hAnsi="Arial" w:cs="Arial"/>
                <w:color w:val="000000"/>
                <w:sz w:val="24"/>
                <w:szCs w:val="24"/>
              </w:rPr>
              <w:t>umer</w:t>
            </w: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C54" w14:textId="2C66986D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Drukarka mobilna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1714" w14:textId="76F25C32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8016F" w:rsidRPr="003F5F0F" w14:paraId="79F59FD1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1660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37CB" w14:textId="4AC7D8C2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Drukarka 3 w1, wielofunkcyjna, wysokowydajnościowa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3532" w14:textId="6FD36836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8016F" w:rsidRPr="003F5F0F" w14:paraId="047897FD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2144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3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0FC9" w14:textId="1C51C260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Skaner stacjonarny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62F1" w14:textId="079A9FF1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8016F" w:rsidRPr="003F5F0F" w14:paraId="52589603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6FB2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4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CEA4" w14:textId="51F683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Komputer stacjonarny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E4A" w14:textId="791E5ECB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8016F" w:rsidRPr="003F5F0F" w14:paraId="4B4D3F72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D5B8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5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CB82" w14:textId="1D278789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Laptop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27FF" w14:textId="10875AEE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8016F" w:rsidRPr="003F5F0F" w14:paraId="28E24999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E223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6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3DDF" w14:textId="33B80CDE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Laptop biznesowy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4FE2" w14:textId="36D2612A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8016F" w:rsidRPr="003F5F0F" w14:paraId="033E3541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4AC7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7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5FC0" w14:textId="3FE64ACB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Monitor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3014" w14:textId="00D032FA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8016F" w:rsidRPr="003F5F0F" w14:paraId="356B063E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A4C1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8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450D" w14:textId="4E406382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Licencja Office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D264" w14:textId="17363F08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8016F" w:rsidRPr="003F5F0F" w14:paraId="0437C922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500A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9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6F78" w14:textId="171CDBD1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Myszy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0E49" w14:textId="4929A676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8016F" w:rsidRPr="003F5F0F" w14:paraId="5FF5914A" w14:textId="77777777" w:rsidTr="0028016F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E32F" w14:textId="77777777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color w:val="000000"/>
                <w:sz w:val="24"/>
                <w:szCs w:val="24"/>
              </w:rPr>
              <w:t>Zadanie numer 10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702" w14:textId="5DE3C5EC" w:rsidR="0028016F" w:rsidRPr="003F5F0F" w:rsidRDefault="0028016F" w:rsidP="002801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Torba na laptopa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5E9D" w14:textId="062CCC66" w:rsidR="0028016F" w:rsidRPr="003F5F0F" w:rsidRDefault="0028016F" w:rsidP="00DA72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F0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2A52C4D1" w14:textId="77777777" w:rsidR="0028016F" w:rsidRPr="001F0EE0" w:rsidRDefault="0028016F" w:rsidP="0028016F">
      <w:pPr>
        <w:rPr>
          <w:rFonts w:cs="Arial"/>
          <w:szCs w:val="24"/>
        </w:rPr>
      </w:pPr>
    </w:p>
    <w:p w14:paraId="44556024" w14:textId="77777777" w:rsidR="0028016F" w:rsidRPr="001F0EE0" w:rsidRDefault="0028016F" w:rsidP="0028016F">
      <w:pPr>
        <w:rPr>
          <w:rFonts w:cs="Arial"/>
          <w:szCs w:val="24"/>
        </w:rPr>
      </w:pPr>
    </w:p>
    <w:p w14:paraId="1A56133B" w14:textId="77777777" w:rsidR="0028016F" w:rsidRPr="001F0EE0" w:rsidRDefault="0028016F" w:rsidP="0028016F">
      <w:pPr>
        <w:rPr>
          <w:rFonts w:cs="Arial"/>
          <w:szCs w:val="24"/>
        </w:rPr>
      </w:pPr>
    </w:p>
    <w:p w14:paraId="732C8337" w14:textId="77777777" w:rsidR="0028016F" w:rsidRPr="001F0EE0" w:rsidRDefault="0028016F" w:rsidP="0028016F">
      <w:pPr>
        <w:rPr>
          <w:rFonts w:cs="Arial"/>
          <w:szCs w:val="24"/>
        </w:rPr>
      </w:pPr>
    </w:p>
    <w:p w14:paraId="0DB2CB72" w14:textId="77777777" w:rsidR="0028016F" w:rsidRPr="001F0EE0" w:rsidRDefault="0028016F" w:rsidP="0028016F">
      <w:pPr>
        <w:rPr>
          <w:rFonts w:cs="Arial"/>
          <w:szCs w:val="24"/>
        </w:rPr>
      </w:pPr>
    </w:p>
    <w:p w14:paraId="1F338EA3" w14:textId="77777777" w:rsidR="0028016F" w:rsidRPr="001F0EE0" w:rsidRDefault="0028016F" w:rsidP="0028016F">
      <w:pPr>
        <w:rPr>
          <w:rFonts w:cs="Arial"/>
          <w:szCs w:val="24"/>
        </w:rPr>
      </w:pPr>
    </w:p>
    <w:p w14:paraId="17F3BBDD" w14:textId="77777777" w:rsidR="0028016F" w:rsidRPr="001F0EE0" w:rsidRDefault="0028016F" w:rsidP="0028016F">
      <w:pPr>
        <w:rPr>
          <w:rFonts w:cs="Arial"/>
          <w:szCs w:val="24"/>
        </w:rPr>
      </w:pPr>
    </w:p>
    <w:p w14:paraId="781EB332" w14:textId="77777777" w:rsidR="0028016F" w:rsidRPr="001F0EE0" w:rsidRDefault="0028016F" w:rsidP="0028016F">
      <w:pPr>
        <w:rPr>
          <w:rFonts w:cs="Arial"/>
          <w:szCs w:val="24"/>
        </w:rPr>
      </w:pPr>
    </w:p>
    <w:p w14:paraId="4CCD7867" w14:textId="61BEB109" w:rsidR="0028016F" w:rsidRPr="001F0EE0" w:rsidRDefault="00DA72BC" w:rsidP="0028016F">
      <w:pPr>
        <w:rPr>
          <w:rFonts w:cs="Arial"/>
          <w:szCs w:val="24"/>
        </w:rPr>
      </w:pPr>
      <w:r>
        <w:rPr>
          <w:rFonts w:cs="Arial"/>
          <w:szCs w:val="24"/>
        </w:rPr>
        <w:t>z</w:t>
      </w:r>
      <w:r w:rsidR="0028016F" w:rsidRPr="001F0EE0">
        <w:rPr>
          <w:rFonts w:cs="Arial"/>
          <w:szCs w:val="24"/>
        </w:rPr>
        <w:t>awarta w dniu ………………………………………………………………………………</w:t>
      </w:r>
    </w:p>
    <w:p w14:paraId="0190EF59" w14:textId="25FCECA0" w:rsidR="0028016F" w:rsidRPr="001F0EE0" w:rsidRDefault="00DA72BC" w:rsidP="0028016F">
      <w:pPr>
        <w:rPr>
          <w:rFonts w:cs="Arial"/>
          <w:szCs w:val="24"/>
        </w:rPr>
      </w:pPr>
      <w:r>
        <w:rPr>
          <w:rFonts w:cs="Arial"/>
          <w:szCs w:val="24"/>
        </w:rPr>
        <w:t>p</w:t>
      </w:r>
      <w:r w:rsidR="0028016F" w:rsidRPr="001F0EE0">
        <w:rPr>
          <w:rFonts w:cs="Arial"/>
          <w:szCs w:val="24"/>
        </w:rPr>
        <w:t>omiędzy:</w:t>
      </w:r>
    </w:p>
    <w:p w14:paraId="303ADA56" w14:textId="77777777" w:rsidR="0028016F" w:rsidRPr="001F0EE0" w:rsidRDefault="0028016F" w:rsidP="0028016F">
      <w:pPr>
        <w:autoSpaceDE w:val="0"/>
        <w:autoSpaceDN w:val="0"/>
        <w:adjustRightInd w:val="0"/>
        <w:rPr>
          <w:rFonts w:eastAsia="Calibri" w:cs="Arial"/>
          <w:b/>
          <w:szCs w:val="24"/>
        </w:rPr>
      </w:pPr>
      <w:r w:rsidRPr="001F0EE0">
        <w:rPr>
          <w:rFonts w:eastAsia="Calibri" w:cs="Arial"/>
          <w:szCs w:val="24"/>
        </w:rPr>
        <w:t>Wojewódzkim Inspektoratem Ochrony Roślin i Nasiennictwa w Katowicach, z siedzibą w Katowicach ( kod: 40-172 ), przy ul. Grabowej 1A,</w:t>
      </w:r>
    </w:p>
    <w:p w14:paraId="5CD6E723" w14:textId="77777777" w:rsidR="0028016F" w:rsidRPr="001F0EE0" w:rsidRDefault="0028016F" w:rsidP="0028016F">
      <w:pPr>
        <w:autoSpaceDE w:val="0"/>
        <w:autoSpaceDN w:val="0"/>
        <w:adjustRightInd w:val="0"/>
        <w:rPr>
          <w:rFonts w:eastAsia="Calibri" w:cs="Arial"/>
          <w:b/>
          <w:szCs w:val="24"/>
        </w:rPr>
      </w:pPr>
      <w:r w:rsidRPr="001F0EE0">
        <w:rPr>
          <w:rFonts w:eastAsia="Calibri" w:cs="Arial"/>
          <w:szCs w:val="24"/>
        </w:rPr>
        <w:t>NIP: 9542401846, REGON: 277799712,</w:t>
      </w:r>
    </w:p>
    <w:p w14:paraId="0B552911" w14:textId="57F7EED6" w:rsidR="0028016F" w:rsidRPr="00587546" w:rsidRDefault="0028016F" w:rsidP="0028016F">
      <w:pPr>
        <w:autoSpaceDE w:val="0"/>
        <w:autoSpaceDN w:val="0"/>
        <w:adjustRightInd w:val="0"/>
        <w:spacing w:line="276" w:lineRule="auto"/>
        <w:rPr>
          <w:rFonts w:eastAsia="Calibri" w:cs="Arial"/>
          <w:b/>
          <w:szCs w:val="24"/>
        </w:rPr>
      </w:pPr>
      <w:r w:rsidRPr="001F0EE0">
        <w:rPr>
          <w:rFonts w:eastAsia="Calibri" w:cs="Arial"/>
          <w:szCs w:val="24"/>
        </w:rPr>
        <w:t>reprezentowanym przez:</w:t>
      </w:r>
    </w:p>
    <w:p w14:paraId="5D1527CC" w14:textId="77777777" w:rsidR="0028016F" w:rsidRDefault="0028016F" w:rsidP="002801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="Arial"/>
          <w:b/>
        </w:rPr>
      </w:pPr>
      <w:r>
        <w:rPr>
          <w:rFonts w:eastAsia="Calibri" w:cs="Arial"/>
          <w:bCs/>
        </w:rPr>
        <w:t xml:space="preserve">Panią Elżbietę Machura </w:t>
      </w:r>
      <w:r>
        <w:rPr>
          <w:rFonts w:eastAsia="Calibri" w:cs="Arial"/>
        </w:rPr>
        <w:t xml:space="preserve">- Wojewódzkiego Inspektora Ochrony Roślin i Nasiennictwa w Katowicach, </w:t>
      </w:r>
    </w:p>
    <w:p w14:paraId="0FA4A6E9" w14:textId="77777777" w:rsidR="0028016F" w:rsidRDefault="0028016F" w:rsidP="0028016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="Arial"/>
          <w:b/>
        </w:rPr>
      </w:pPr>
      <w:r>
        <w:rPr>
          <w:rFonts w:eastAsia="Calibri" w:cs="Arial"/>
        </w:rPr>
        <w:t>Panią Joanną Edelman – Głównego Księgowego</w:t>
      </w:r>
    </w:p>
    <w:p w14:paraId="3AA3FE67" w14:textId="77777777" w:rsidR="0028016F" w:rsidRDefault="0028016F" w:rsidP="0028016F">
      <w:pPr>
        <w:autoSpaceDE w:val="0"/>
        <w:autoSpaceDN w:val="0"/>
        <w:adjustRightInd w:val="0"/>
        <w:spacing w:line="276" w:lineRule="auto"/>
        <w:ind w:left="227"/>
        <w:rPr>
          <w:rFonts w:eastAsia="Calibri" w:cs="Arial"/>
          <w:b/>
        </w:rPr>
      </w:pPr>
      <w:r>
        <w:rPr>
          <w:rFonts w:eastAsia="Calibri" w:cs="Arial"/>
        </w:rPr>
        <w:t>(zwanym dalej w treści umowy Zamawiającym)</w:t>
      </w:r>
    </w:p>
    <w:p w14:paraId="40639361" w14:textId="77777777" w:rsidR="0028016F" w:rsidRDefault="0028016F" w:rsidP="0028016F">
      <w:pPr>
        <w:autoSpaceDE w:val="0"/>
        <w:autoSpaceDN w:val="0"/>
        <w:adjustRightInd w:val="0"/>
        <w:spacing w:line="276" w:lineRule="auto"/>
        <w:rPr>
          <w:rFonts w:eastAsia="Calibri" w:cs="Arial"/>
          <w:b/>
        </w:rPr>
      </w:pPr>
    </w:p>
    <w:p w14:paraId="4719C189" w14:textId="77777777" w:rsidR="0028016F" w:rsidRDefault="0028016F" w:rsidP="0028016F">
      <w:pPr>
        <w:autoSpaceDE w:val="0"/>
        <w:autoSpaceDN w:val="0"/>
        <w:adjustRightInd w:val="0"/>
        <w:spacing w:line="276" w:lineRule="auto"/>
        <w:rPr>
          <w:rFonts w:eastAsia="Calibri" w:cs="Arial"/>
          <w:b/>
        </w:rPr>
      </w:pPr>
      <w:r>
        <w:rPr>
          <w:rFonts w:eastAsia="Calibri" w:cs="Arial"/>
        </w:rPr>
        <w:t>a</w:t>
      </w:r>
    </w:p>
    <w:p w14:paraId="422281AE" w14:textId="77777777" w:rsidR="0028016F" w:rsidRDefault="0028016F" w:rsidP="0028016F">
      <w:pPr>
        <w:autoSpaceDE w:val="0"/>
        <w:autoSpaceDN w:val="0"/>
        <w:adjustRightInd w:val="0"/>
        <w:spacing w:line="480" w:lineRule="auto"/>
        <w:rPr>
          <w:rFonts w:eastAsia="Calibri" w:cs="Arial"/>
          <w:b/>
        </w:rPr>
      </w:pPr>
      <w:r>
        <w:rPr>
          <w:rFonts w:eastAsia="Calibri" w:cs="Arial"/>
        </w:rPr>
        <w:t>……………………………………………………………………………………………….……………………………………………………………………………………………….……</w:t>
      </w:r>
    </w:p>
    <w:p w14:paraId="40D5D30B" w14:textId="77777777" w:rsidR="0028016F" w:rsidRDefault="0028016F" w:rsidP="0028016F">
      <w:pPr>
        <w:spacing w:after="120" w:line="480" w:lineRule="auto"/>
        <w:rPr>
          <w:rFonts w:eastAsia="Calibri" w:cs="Arial"/>
          <w:b/>
        </w:rPr>
      </w:pPr>
      <w:r>
        <w:rPr>
          <w:rFonts w:eastAsia="Calibri" w:cs="Arial"/>
        </w:rPr>
        <w:t xml:space="preserve">reprezentowaną przez: </w:t>
      </w:r>
    </w:p>
    <w:p w14:paraId="660E16E0" w14:textId="77777777" w:rsidR="0028016F" w:rsidRDefault="0028016F" w:rsidP="0028016F">
      <w:pPr>
        <w:pStyle w:val="Akapitzlist"/>
        <w:numPr>
          <w:ilvl w:val="0"/>
          <w:numId w:val="2"/>
        </w:numPr>
        <w:spacing w:after="120" w:line="100" w:lineRule="atLeast"/>
        <w:ind w:left="36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45906CF6" w14:textId="77777777" w:rsidR="0028016F" w:rsidRDefault="0028016F" w:rsidP="0028016F">
      <w:pPr>
        <w:pStyle w:val="Akapitzlist"/>
        <w:spacing w:after="120" w:line="100" w:lineRule="atLeast"/>
        <w:ind w:left="360"/>
        <w:rPr>
          <w:rFonts w:ascii="Arial" w:eastAsia="Calibri" w:hAnsi="Arial" w:cs="Arial"/>
          <w:b/>
        </w:rPr>
      </w:pPr>
    </w:p>
    <w:p w14:paraId="50B0EE2F" w14:textId="77777777" w:rsidR="0028016F" w:rsidRDefault="0028016F" w:rsidP="0028016F">
      <w:pPr>
        <w:pStyle w:val="Akapitzlist"/>
        <w:numPr>
          <w:ilvl w:val="0"/>
          <w:numId w:val="2"/>
        </w:numPr>
        <w:spacing w:after="120" w:line="100" w:lineRule="atLeast"/>
        <w:ind w:left="36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………………………………………………………………………………………….……</w:t>
      </w:r>
    </w:p>
    <w:p w14:paraId="2EAE7298" w14:textId="77777777" w:rsidR="0028016F" w:rsidRDefault="0028016F" w:rsidP="0028016F"/>
    <w:p w14:paraId="756EEBCF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§ 1</w:t>
      </w:r>
    </w:p>
    <w:p w14:paraId="3B59660D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Przedmiot umowy</w:t>
      </w:r>
    </w:p>
    <w:p w14:paraId="6FACD251" w14:textId="5411AA57" w:rsidR="0028016F" w:rsidRPr="001F0EE0" w:rsidRDefault="0028016F" w:rsidP="0028016F">
      <w:pPr>
        <w:pStyle w:val="Zwykytekst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1F0EE0">
        <w:rPr>
          <w:rFonts w:ascii="Arial" w:hAnsi="Arial" w:cs="Arial"/>
          <w:sz w:val="24"/>
          <w:szCs w:val="24"/>
        </w:rPr>
        <w:t xml:space="preserve">Przedmiotem umowy jest </w:t>
      </w:r>
      <w:r w:rsidR="00587546">
        <w:rPr>
          <w:rFonts w:ascii="Arial" w:hAnsi="Arial" w:cs="Arial"/>
          <w:sz w:val="24"/>
          <w:szCs w:val="24"/>
        </w:rPr>
        <w:t>zakup (</w:t>
      </w:r>
      <w:r w:rsidRPr="001F0EE0">
        <w:rPr>
          <w:rFonts w:ascii="Arial" w:hAnsi="Arial" w:cs="Arial"/>
          <w:sz w:val="24"/>
          <w:szCs w:val="24"/>
        </w:rPr>
        <w:t>dostawa</w:t>
      </w:r>
      <w:r w:rsidR="00587546">
        <w:rPr>
          <w:rFonts w:ascii="Arial" w:hAnsi="Arial" w:cs="Arial"/>
          <w:sz w:val="24"/>
          <w:szCs w:val="24"/>
        </w:rPr>
        <w:t>)</w:t>
      </w:r>
      <w:r w:rsidRPr="001F0EE0">
        <w:rPr>
          <w:rFonts w:ascii="Arial" w:hAnsi="Arial" w:cs="Arial"/>
          <w:sz w:val="24"/>
          <w:szCs w:val="24"/>
        </w:rPr>
        <w:t>, do siedziby Zamawiającego, …………………………….…………………………………………………………………</w:t>
      </w:r>
    </w:p>
    <w:p w14:paraId="540D6636" w14:textId="74A69D99" w:rsidR="0028016F" w:rsidRPr="001F0EE0" w:rsidRDefault="0028016F" w:rsidP="0028016F">
      <w:pPr>
        <w:pStyle w:val="Zwykytekst"/>
        <w:ind w:left="284"/>
        <w:rPr>
          <w:rFonts w:ascii="Arial" w:hAnsi="Arial" w:cs="Arial"/>
          <w:sz w:val="24"/>
          <w:szCs w:val="24"/>
        </w:rPr>
      </w:pPr>
      <w:r w:rsidRPr="001F0EE0">
        <w:rPr>
          <w:rFonts w:ascii="Arial" w:hAnsi="Arial" w:cs="Arial"/>
          <w:sz w:val="24"/>
          <w:szCs w:val="24"/>
        </w:rPr>
        <w:t xml:space="preserve">zgodnie z ofertą </w:t>
      </w:r>
      <w:r w:rsidRPr="00DA29A2">
        <w:rPr>
          <w:rFonts w:ascii="Arial" w:hAnsi="Arial" w:cs="Arial"/>
          <w:sz w:val="24"/>
          <w:szCs w:val="24"/>
        </w:rPr>
        <w:t>oraz informacją</w:t>
      </w:r>
      <w:r w:rsidR="0012017E" w:rsidRPr="00DA29A2">
        <w:rPr>
          <w:rFonts w:ascii="Arial" w:hAnsi="Arial" w:cs="Arial"/>
          <w:sz w:val="24"/>
          <w:szCs w:val="24"/>
        </w:rPr>
        <w:t xml:space="preserve"> </w:t>
      </w:r>
      <w:r w:rsidRPr="00DA29A2">
        <w:rPr>
          <w:rFonts w:ascii="Arial" w:hAnsi="Arial" w:cs="Arial"/>
          <w:sz w:val="24"/>
          <w:szCs w:val="24"/>
        </w:rPr>
        <w:t>produktach z dnia ……………………… 202</w:t>
      </w:r>
      <w:r w:rsidR="00C15F2D" w:rsidRPr="00DA29A2">
        <w:rPr>
          <w:rFonts w:ascii="Arial" w:hAnsi="Arial" w:cs="Arial"/>
          <w:sz w:val="24"/>
          <w:szCs w:val="24"/>
        </w:rPr>
        <w:t>4</w:t>
      </w:r>
      <w:r w:rsidRPr="00DA29A2">
        <w:rPr>
          <w:rFonts w:ascii="Arial" w:hAnsi="Arial" w:cs="Arial"/>
          <w:sz w:val="24"/>
          <w:szCs w:val="24"/>
        </w:rPr>
        <w:t xml:space="preserve"> r.</w:t>
      </w:r>
    </w:p>
    <w:p w14:paraId="2116F7F7" w14:textId="77777777" w:rsidR="0028016F" w:rsidRPr="001F0EE0" w:rsidRDefault="0028016F" w:rsidP="0028016F">
      <w:pPr>
        <w:pStyle w:val="Zwykytekst"/>
        <w:rPr>
          <w:rFonts w:ascii="Arial" w:hAnsi="Arial" w:cs="Arial"/>
          <w:sz w:val="24"/>
          <w:szCs w:val="24"/>
        </w:rPr>
      </w:pPr>
    </w:p>
    <w:p w14:paraId="09338A1D" w14:textId="020AF9D1" w:rsidR="0028016F" w:rsidRPr="001F0EE0" w:rsidRDefault="0028016F" w:rsidP="0028016F">
      <w:pPr>
        <w:pStyle w:val="Zwykytekst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1F0EE0">
        <w:rPr>
          <w:rFonts w:ascii="Arial" w:hAnsi="Arial" w:cs="Arial"/>
          <w:sz w:val="24"/>
          <w:szCs w:val="24"/>
        </w:rPr>
        <w:t>Wykonawca dostarczy Zamawiającemu przedmiot umowy</w:t>
      </w:r>
      <w:r w:rsidR="0054046F">
        <w:rPr>
          <w:rFonts w:ascii="Arial" w:hAnsi="Arial" w:cs="Arial"/>
          <w:sz w:val="24"/>
          <w:szCs w:val="24"/>
        </w:rPr>
        <w:t xml:space="preserve"> (produkt), </w:t>
      </w:r>
      <w:r w:rsidRPr="001F0EE0">
        <w:rPr>
          <w:rFonts w:ascii="Arial" w:hAnsi="Arial" w:cs="Arial"/>
          <w:sz w:val="24"/>
          <w:szCs w:val="24"/>
        </w:rPr>
        <w:t>który zaoferował w złożonej ofercie przy zachowaniu maksimum staranności i fachowości we wszystkich czynnościach związanych z dostawą.</w:t>
      </w:r>
    </w:p>
    <w:p w14:paraId="194623AC" w14:textId="77777777" w:rsidR="0028016F" w:rsidRPr="001F0EE0" w:rsidRDefault="0028016F" w:rsidP="0028016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32D34C9C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§ 2</w:t>
      </w:r>
    </w:p>
    <w:p w14:paraId="6F2ECF51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Wartość umowy</w:t>
      </w:r>
    </w:p>
    <w:p w14:paraId="71D43DAD" w14:textId="77777777" w:rsidR="0028016F" w:rsidRPr="001F0EE0" w:rsidRDefault="0028016F" w:rsidP="0028016F">
      <w:pPr>
        <w:pStyle w:val="Tekstpodstawowy3"/>
        <w:numPr>
          <w:ilvl w:val="0"/>
          <w:numId w:val="4"/>
        </w:numPr>
        <w:suppressAutoHyphens w:val="0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1F0EE0">
        <w:rPr>
          <w:rFonts w:ascii="Arial" w:hAnsi="Arial" w:cs="Arial"/>
          <w:b w:val="0"/>
          <w:sz w:val="24"/>
          <w:szCs w:val="24"/>
        </w:rPr>
        <w:t>Wartość umowy wynosi : …………………………………………………………………</w:t>
      </w:r>
    </w:p>
    <w:p w14:paraId="764EFB5F" w14:textId="77777777" w:rsidR="0028016F" w:rsidRPr="001F0EE0" w:rsidRDefault="0028016F" w:rsidP="0028016F">
      <w:pPr>
        <w:pStyle w:val="Tekstpodstawowy3"/>
        <w:suppressAutoHyphens w:val="0"/>
        <w:ind w:left="284"/>
        <w:jc w:val="left"/>
        <w:rPr>
          <w:rFonts w:ascii="Arial" w:hAnsi="Arial" w:cs="Arial"/>
          <w:b w:val="0"/>
          <w:sz w:val="24"/>
          <w:szCs w:val="24"/>
        </w:rPr>
      </w:pPr>
      <w:r w:rsidRPr="001F0EE0">
        <w:rPr>
          <w:rFonts w:ascii="Arial" w:hAnsi="Arial" w:cs="Arial"/>
          <w:b w:val="0"/>
          <w:sz w:val="24"/>
          <w:szCs w:val="24"/>
        </w:rPr>
        <w:t>(słownie: ………………………………………………………………………………....) .</w:t>
      </w:r>
    </w:p>
    <w:p w14:paraId="4F0E7082" w14:textId="77777777" w:rsidR="0028016F" w:rsidRPr="001F0EE0" w:rsidRDefault="0028016F" w:rsidP="0028016F">
      <w:pPr>
        <w:pStyle w:val="Tekstpodstawowy3"/>
        <w:numPr>
          <w:ilvl w:val="0"/>
          <w:numId w:val="4"/>
        </w:numPr>
        <w:suppressAutoHyphens w:val="0"/>
        <w:spacing w:after="0"/>
        <w:ind w:left="284" w:hanging="284"/>
        <w:jc w:val="left"/>
        <w:rPr>
          <w:rFonts w:ascii="Arial" w:eastAsia="Calibri" w:hAnsi="Arial" w:cs="Arial"/>
          <w:b w:val="0"/>
          <w:sz w:val="24"/>
          <w:szCs w:val="24"/>
          <w:lang w:eastAsia="en-US"/>
        </w:rPr>
      </w:pPr>
      <w:r w:rsidRPr="001F0EE0">
        <w:rPr>
          <w:rFonts w:ascii="Arial" w:eastAsia="Calibri" w:hAnsi="Arial" w:cs="Arial"/>
          <w:b w:val="0"/>
          <w:sz w:val="24"/>
          <w:szCs w:val="24"/>
          <w:lang w:eastAsia="en-US"/>
        </w:rPr>
        <w:t>Cena zawiera wszelkie koszty związane z realizacją przedmiotu zamówienia, w</w:t>
      </w:r>
      <w:r>
        <w:rPr>
          <w:rFonts w:ascii="Arial" w:eastAsia="Calibri" w:hAnsi="Arial" w:cs="Arial"/>
          <w:b w:val="0"/>
          <w:sz w:val="24"/>
          <w:szCs w:val="24"/>
          <w:lang w:eastAsia="en-US"/>
        </w:rPr>
        <w:t> </w:t>
      </w:r>
      <w:r w:rsidRPr="001F0EE0">
        <w:rPr>
          <w:rFonts w:ascii="Arial" w:eastAsia="Calibri" w:hAnsi="Arial" w:cs="Arial"/>
          <w:b w:val="0"/>
          <w:sz w:val="24"/>
          <w:szCs w:val="24"/>
          <w:lang w:eastAsia="en-US"/>
        </w:rPr>
        <w:t>tym koszty transportu i dostawy oraz opłaty i podatek od towarów i usług .</w:t>
      </w:r>
    </w:p>
    <w:p w14:paraId="77FF14F3" w14:textId="77777777" w:rsidR="0028016F" w:rsidRPr="001F0EE0" w:rsidRDefault="0028016F" w:rsidP="0028016F">
      <w:pPr>
        <w:pStyle w:val="Tekstpodstawowy3"/>
        <w:suppressAutoHyphens w:val="0"/>
        <w:spacing w:after="0"/>
        <w:rPr>
          <w:rFonts w:ascii="Arial" w:eastAsia="Calibri" w:hAnsi="Arial" w:cs="Arial"/>
          <w:b w:val="0"/>
          <w:sz w:val="24"/>
          <w:szCs w:val="24"/>
          <w:lang w:eastAsia="en-US"/>
        </w:rPr>
      </w:pPr>
    </w:p>
    <w:p w14:paraId="0FD3936F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§ 3</w:t>
      </w:r>
    </w:p>
    <w:p w14:paraId="42CBC531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Termin wykonania umowy</w:t>
      </w:r>
    </w:p>
    <w:p w14:paraId="1E58C7AA" w14:textId="730E6E3E" w:rsidR="0028016F" w:rsidRPr="008F5CAF" w:rsidRDefault="0028016F" w:rsidP="008F5CAF">
      <w:pPr>
        <w:pStyle w:val="Tekstpodstawowy3"/>
        <w:numPr>
          <w:ilvl w:val="0"/>
          <w:numId w:val="5"/>
        </w:numPr>
        <w:suppressAutoHyphens w:val="0"/>
        <w:ind w:left="417"/>
        <w:rPr>
          <w:rFonts w:ascii="Arial" w:eastAsia="Calibri" w:hAnsi="Arial" w:cs="Arial"/>
          <w:b w:val="0"/>
          <w:sz w:val="24"/>
          <w:szCs w:val="24"/>
          <w:lang w:eastAsia="en-US"/>
        </w:rPr>
      </w:pPr>
      <w:r w:rsidRPr="001F0EE0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Zamówienie zostanie zrealizowane w terminie </w:t>
      </w:r>
      <w:r w:rsidRPr="001F0EE0">
        <w:rPr>
          <w:rFonts w:ascii="Arial" w:eastAsia="Calibri" w:hAnsi="Arial" w:cs="Arial"/>
          <w:bCs/>
          <w:sz w:val="24"/>
          <w:szCs w:val="24"/>
          <w:lang w:eastAsia="en-US"/>
        </w:rPr>
        <w:t>do dnia</w:t>
      </w:r>
      <w:r w:rsidR="0012017E">
        <w:rPr>
          <w:rFonts w:ascii="Arial" w:eastAsia="Calibri" w:hAnsi="Arial" w:cs="Arial"/>
          <w:bCs/>
          <w:sz w:val="24"/>
          <w:szCs w:val="24"/>
          <w:lang w:eastAsia="en-US"/>
        </w:rPr>
        <w:t xml:space="preserve"> 0</w:t>
      </w:r>
      <w:r w:rsidR="00446D03">
        <w:rPr>
          <w:rFonts w:ascii="Arial" w:eastAsia="Calibri" w:hAnsi="Arial" w:cs="Arial"/>
          <w:bCs/>
          <w:sz w:val="24"/>
          <w:szCs w:val="24"/>
          <w:lang w:eastAsia="en-US"/>
        </w:rPr>
        <w:t>9</w:t>
      </w:r>
      <w:r w:rsidR="0012017E">
        <w:rPr>
          <w:rFonts w:ascii="Arial" w:eastAsia="Calibri" w:hAnsi="Arial" w:cs="Arial"/>
          <w:bCs/>
          <w:sz w:val="24"/>
          <w:szCs w:val="24"/>
          <w:lang w:eastAsia="en-US"/>
        </w:rPr>
        <w:t xml:space="preserve"> grudnia </w:t>
      </w:r>
      <w:r w:rsidRPr="008F5CAF">
        <w:rPr>
          <w:rFonts w:ascii="Arial" w:eastAsia="Calibri" w:hAnsi="Arial" w:cs="Arial"/>
          <w:bCs/>
          <w:sz w:val="24"/>
          <w:szCs w:val="24"/>
          <w:lang w:eastAsia="en-US"/>
        </w:rPr>
        <w:t>202</w:t>
      </w:r>
      <w:r w:rsidR="00F43A2F" w:rsidRPr="008F5CAF">
        <w:rPr>
          <w:rFonts w:ascii="Arial" w:eastAsia="Calibri" w:hAnsi="Arial" w:cs="Arial"/>
          <w:bCs/>
          <w:sz w:val="24"/>
          <w:szCs w:val="24"/>
          <w:lang w:eastAsia="en-US"/>
        </w:rPr>
        <w:t>4</w:t>
      </w:r>
      <w:r w:rsidR="00DA72BC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8F5CAF" w:rsidRPr="008F5CAF">
        <w:rPr>
          <w:rFonts w:ascii="Arial" w:eastAsia="Calibri" w:hAnsi="Arial" w:cs="Arial"/>
          <w:bCs/>
          <w:sz w:val="24"/>
          <w:szCs w:val="24"/>
          <w:lang w:eastAsia="en-US"/>
        </w:rPr>
        <w:t>r.</w:t>
      </w:r>
    </w:p>
    <w:p w14:paraId="4EF07696" w14:textId="77777777" w:rsidR="0028016F" w:rsidRPr="001F0EE0" w:rsidRDefault="0028016F" w:rsidP="0028016F">
      <w:pPr>
        <w:rPr>
          <w:rFonts w:cs="Arial"/>
          <w:szCs w:val="24"/>
        </w:rPr>
      </w:pPr>
    </w:p>
    <w:p w14:paraId="7A022A50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§ 4</w:t>
      </w:r>
    </w:p>
    <w:p w14:paraId="401E2664" w14:textId="77777777" w:rsidR="0028016F" w:rsidRPr="001F0EE0" w:rsidRDefault="0028016F" w:rsidP="0028016F">
      <w:pPr>
        <w:jc w:val="center"/>
        <w:rPr>
          <w:rFonts w:cs="Arial"/>
          <w:szCs w:val="24"/>
        </w:rPr>
      </w:pPr>
      <w:r w:rsidRPr="001F0EE0">
        <w:rPr>
          <w:rFonts w:cs="Arial"/>
          <w:szCs w:val="24"/>
        </w:rPr>
        <w:t>Sposób realizacji umowy</w:t>
      </w:r>
    </w:p>
    <w:p w14:paraId="5FB39062" w14:textId="5F345FF7" w:rsidR="0028016F" w:rsidRPr="001F0EE0" w:rsidRDefault="0028016F" w:rsidP="0028016F">
      <w:pPr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cs="Arial"/>
          <w:b/>
          <w:szCs w:val="24"/>
        </w:rPr>
      </w:pPr>
      <w:r w:rsidRPr="001F0EE0">
        <w:rPr>
          <w:rFonts w:cs="Arial"/>
          <w:szCs w:val="24"/>
        </w:rPr>
        <w:t>Dostawa nastąpi na koszt i ryzyko Wykonawcy do siedziby Zamawiającego w Katowicach przy ul. Grabowej 1A.</w:t>
      </w:r>
      <w:r w:rsidR="008A0CFD">
        <w:rPr>
          <w:rFonts w:cs="Arial"/>
          <w:szCs w:val="24"/>
        </w:rPr>
        <w:t xml:space="preserve"> (po uzgodnieniu dostawy z Zamawiającym).</w:t>
      </w:r>
    </w:p>
    <w:p w14:paraId="06B6F970" w14:textId="1C49E826" w:rsidR="0028016F" w:rsidRPr="001F0EE0" w:rsidRDefault="0028016F" w:rsidP="0028016F">
      <w:pPr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cs="Arial"/>
          <w:b/>
          <w:szCs w:val="24"/>
        </w:rPr>
      </w:pPr>
      <w:r w:rsidRPr="001F0EE0">
        <w:rPr>
          <w:rFonts w:cs="Arial"/>
          <w:szCs w:val="24"/>
        </w:rPr>
        <w:t xml:space="preserve">Potwierdzeniem odbioru przedmiotu umowy przez Zamawiającego będzie podpisany </w:t>
      </w:r>
      <w:r w:rsidR="00A45E14">
        <w:rPr>
          <w:rFonts w:cs="Arial"/>
          <w:szCs w:val="24"/>
        </w:rPr>
        <w:t xml:space="preserve">przez niego, </w:t>
      </w:r>
      <w:r w:rsidRPr="001F0EE0">
        <w:rPr>
          <w:rFonts w:cs="Arial"/>
          <w:szCs w:val="24"/>
        </w:rPr>
        <w:t>bez zastrzeżeń</w:t>
      </w:r>
      <w:r w:rsidR="00A45E14">
        <w:rPr>
          <w:rFonts w:cs="Arial"/>
          <w:szCs w:val="24"/>
        </w:rPr>
        <w:t xml:space="preserve">, </w:t>
      </w:r>
      <w:r w:rsidRPr="001F0EE0">
        <w:rPr>
          <w:rFonts w:cs="Arial"/>
          <w:szCs w:val="24"/>
        </w:rPr>
        <w:t>Protokół/Protokoły odbioru</w:t>
      </w:r>
      <w:r w:rsidR="00A1456E">
        <w:rPr>
          <w:rFonts w:cs="Arial"/>
          <w:szCs w:val="24"/>
        </w:rPr>
        <w:t>.</w:t>
      </w:r>
    </w:p>
    <w:p w14:paraId="348BFE80" w14:textId="0B6BD6D7" w:rsidR="0028016F" w:rsidRPr="001F0EE0" w:rsidRDefault="0028016F" w:rsidP="0028016F">
      <w:pPr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cs="Arial"/>
          <w:b/>
          <w:szCs w:val="24"/>
        </w:rPr>
      </w:pPr>
      <w:r w:rsidRPr="001F0EE0">
        <w:rPr>
          <w:rFonts w:cs="Arial"/>
          <w:szCs w:val="24"/>
        </w:rPr>
        <w:t xml:space="preserve">Jeżeli w trakcie odbioru zostaną stwierdzone </w:t>
      </w:r>
      <w:r w:rsidR="00A45E14">
        <w:rPr>
          <w:rFonts w:cs="Arial"/>
          <w:szCs w:val="24"/>
        </w:rPr>
        <w:t xml:space="preserve">nieprawidłowości, </w:t>
      </w:r>
      <w:r w:rsidRPr="001F0EE0">
        <w:rPr>
          <w:rFonts w:cs="Arial"/>
          <w:szCs w:val="24"/>
        </w:rPr>
        <w:t xml:space="preserve">wady sprzętu, </w:t>
      </w:r>
      <w:r w:rsidR="00A45E14">
        <w:rPr>
          <w:rFonts w:cs="Arial"/>
          <w:szCs w:val="24"/>
        </w:rPr>
        <w:t xml:space="preserve">produktów </w:t>
      </w:r>
      <w:r w:rsidR="00CB72AB">
        <w:rPr>
          <w:rFonts w:cs="Arial"/>
          <w:szCs w:val="24"/>
        </w:rPr>
        <w:t xml:space="preserve">będących przedmiotem umowy </w:t>
      </w:r>
      <w:r w:rsidRPr="001F0EE0">
        <w:rPr>
          <w:rFonts w:cs="Arial"/>
          <w:szCs w:val="24"/>
        </w:rPr>
        <w:t xml:space="preserve">Zamawiający </w:t>
      </w:r>
      <w:r w:rsidR="00A1456E">
        <w:rPr>
          <w:rFonts w:cs="Arial"/>
          <w:szCs w:val="24"/>
        </w:rPr>
        <w:t xml:space="preserve">może </w:t>
      </w:r>
      <w:r w:rsidRPr="001F0EE0">
        <w:rPr>
          <w:rFonts w:cs="Arial"/>
          <w:szCs w:val="24"/>
        </w:rPr>
        <w:t>odmówi</w:t>
      </w:r>
      <w:r w:rsidR="00A1456E">
        <w:rPr>
          <w:rFonts w:cs="Arial"/>
          <w:szCs w:val="24"/>
        </w:rPr>
        <w:t>ć</w:t>
      </w:r>
      <w:r w:rsidRPr="001F0EE0">
        <w:rPr>
          <w:rFonts w:cs="Arial"/>
          <w:szCs w:val="24"/>
        </w:rPr>
        <w:t xml:space="preserve"> przyjęcia dostawy do momentu usunięcia </w:t>
      </w:r>
      <w:r w:rsidR="00A74DE4">
        <w:rPr>
          <w:rFonts w:cs="Arial"/>
          <w:szCs w:val="24"/>
        </w:rPr>
        <w:t xml:space="preserve">nieprawidłowości, </w:t>
      </w:r>
      <w:r w:rsidRPr="001F0EE0">
        <w:rPr>
          <w:rFonts w:cs="Arial"/>
          <w:szCs w:val="24"/>
        </w:rPr>
        <w:t>wad przez Wykonawcę w terminie uzgodnionym protokolarnie przez strony umowy przy czym termin ten nie może być dłuższy niż 7 dni kalendarzowych.</w:t>
      </w:r>
    </w:p>
    <w:p w14:paraId="79AF52E8" w14:textId="397872B1" w:rsidR="0028016F" w:rsidRPr="001F0EE0" w:rsidRDefault="0028016F" w:rsidP="0028016F">
      <w:pPr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cs="Arial"/>
          <w:b/>
          <w:szCs w:val="24"/>
        </w:rPr>
      </w:pPr>
      <w:r w:rsidRPr="001F0EE0">
        <w:rPr>
          <w:rFonts w:cs="Arial"/>
          <w:szCs w:val="24"/>
        </w:rPr>
        <w:t xml:space="preserve">Zamawiający dopuszcza możliwość częściowego odbioru i fakturowania </w:t>
      </w:r>
      <w:r w:rsidR="006A77D9">
        <w:rPr>
          <w:rFonts w:cs="Arial"/>
          <w:szCs w:val="24"/>
        </w:rPr>
        <w:t>przedmiotu umowy.</w:t>
      </w:r>
    </w:p>
    <w:p w14:paraId="560C8963" w14:textId="77777777" w:rsidR="0028016F" w:rsidRDefault="0028016F" w:rsidP="0028016F">
      <w:pPr>
        <w:suppressAutoHyphens/>
        <w:spacing w:after="0" w:line="360" w:lineRule="auto"/>
        <w:rPr>
          <w:rFonts w:cs="Arial"/>
          <w:b/>
        </w:rPr>
      </w:pPr>
    </w:p>
    <w:p w14:paraId="39FF8597" w14:textId="77777777" w:rsidR="0028016F" w:rsidRDefault="0028016F" w:rsidP="0028016F">
      <w:pPr>
        <w:jc w:val="center"/>
        <w:rPr>
          <w:rFonts w:cs="Arial"/>
        </w:rPr>
      </w:pPr>
      <w:r>
        <w:rPr>
          <w:rFonts w:cs="Arial"/>
        </w:rPr>
        <w:lastRenderedPageBreak/>
        <w:t>§ 5</w:t>
      </w:r>
    </w:p>
    <w:p w14:paraId="1AB4B78B" w14:textId="77777777" w:rsidR="0028016F" w:rsidRDefault="0028016F" w:rsidP="0028016F">
      <w:pPr>
        <w:jc w:val="center"/>
        <w:rPr>
          <w:rFonts w:cs="Arial"/>
        </w:rPr>
      </w:pPr>
      <w:r>
        <w:rPr>
          <w:rFonts w:cs="Arial"/>
        </w:rPr>
        <w:t>Warunki płatności</w:t>
      </w:r>
    </w:p>
    <w:p w14:paraId="21F20020" w14:textId="77777777" w:rsidR="0028016F" w:rsidRDefault="0028016F" w:rsidP="0028016F">
      <w:pPr>
        <w:numPr>
          <w:ilvl w:val="0"/>
          <w:numId w:val="7"/>
        </w:numPr>
        <w:suppressAutoHyphens/>
        <w:spacing w:after="0" w:line="360" w:lineRule="auto"/>
        <w:ind w:left="284" w:hanging="284"/>
        <w:rPr>
          <w:rFonts w:cs="Arial"/>
          <w:b/>
        </w:rPr>
      </w:pPr>
      <w:r>
        <w:rPr>
          <w:rFonts w:cs="Arial"/>
          <w:snapToGrid w:val="0"/>
        </w:rPr>
        <w:t>Płatność za wykonanie przedmiotu umowy będzie dokonana przelewem w terminie 14 dni od dnia otrzymania poprawnie wystawionej faktury, na rachunek Wykonawcy podany na fakturze</w:t>
      </w:r>
      <w:r>
        <w:rPr>
          <w:rFonts w:cs="Arial"/>
        </w:rPr>
        <w:t>.</w:t>
      </w:r>
    </w:p>
    <w:p w14:paraId="5BFBA10B" w14:textId="1EB1945E" w:rsidR="0028016F" w:rsidRDefault="0028016F" w:rsidP="0028016F">
      <w:pPr>
        <w:numPr>
          <w:ilvl w:val="0"/>
          <w:numId w:val="7"/>
        </w:numPr>
        <w:suppressAutoHyphens/>
        <w:spacing w:after="0" w:line="360" w:lineRule="auto"/>
        <w:ind w:left="284" w:hanging="284"/>
        <w:rPr>
          <w:rFonts w:cs="Arial"/>
          <w:b/>
        </w:rPr>
      </w:pPr>
      <w:r>
        <w:rPr>
          <w:rFonts w:cs="Arial"/>
        </w:rPr>
        <w:t>Podstawą do przyjęcia faktury VAT jest podpisany bez zastrzeżeń przez Zamawiającego Proto</w:t>
      </w:r>
      <w:r w:rsidR="00A1456E">
        <w:rPr>
          <w:rFonts w:cs="Arial"/>
        </w:rPr>
        <w:t>kół</w:t>
      </w:r>
      <w:r>
        <w:rPr>
          <w:rFonts w:cs="Arial"/>
        </w:rPr>
        <w:t xml:space="preserve"> odbioru.</w:t>
      </w:r>
    </w:p>
    <w:p w14:paraId="5F5DFF88" w14:textId="77777777" w:rsidR="0028016F" w:rsidRDefault="0028016F" w:rsidP="0028016F">
      <w:pPr>
        <w:numPr>
          <w:ilvl w:val="0"/>
          <w:numId w:val="7"/>
        </w:numPr>
        <w:suppressAutoHyphens/>
        <w:spacing w:after="0" w:line="360" w:lineRule="auto"/>
        <w:ind w:left="284" w:hanging="284"/>
        <w:rPr>
          <w:rFonts w:cs="Arial"/>
          <w:b/>
        </w:rPr>
      </w:pPr>
      <w:r>
        <w:rPr>
          <w:rFonts w:cs="Arial"/>
        </w:rPr>
        <w:t>Za termin zapłaty uznaje się dzień, w którym Zamawiający polecił swojemu bankowi dokonanie przelewu wynagrodzenia Wykonawcy na jego konto.</w:t>
      </w:r>
      <w:r>
        <w:rPr>
          <w:rFonts w:cs="Arial"/>
          <w:snapToGrid w:val="0"/>
        </w:rPr>
        <w:t xml:space="preserve"> </w:t>
      </w:r>
    </w:p>
    <w:p w14:paraId="3420EAC2" w14:textId="77777777" w:rsidR="0028016F" w:rsidRDefault="0028016F" w:rsidP="0028016F">
      <w:pPr>
        <w:numPr>
          <w:ilvl w:val="0"/>
          <w:numId w:val="7"/>
        </w:numPr>
        <w:suppressAutoHyphens/>
        <w:spacing w:after="0" w:line="360" w:lineRule="auto"/>
        <w:ind w:left="284" w:hanging="284"/>
        <w:rPr>
          <w:rFonts w:cs="Arial"/>
          <w:b/>
        </w:rPr>
      </w:pPr>
      <w:r>
        <w:rPr>
          <w:rFonts w:cs="Arial"/>
          <w:snapToGrid w:val="0"/>
        </w:rPr>
        <w:t>Płatność za wykonanie przedmiotu umowy będzie wysłana na rachunek Wykonawcy podany na fakturze.</w:t>
      </w:r>
    </w:p>
    <w:p w14:paraId="6DDAF2F5" w14:textId="77777777" w:rsidR="0028016F" w:rsidRPr="0044154E" w:rsidRDefault="0028016F" w:rsidP="0028016F">
      <w:pPr>
        <w:jc w:val="center"/>
        <w:rPr>
          <w:rFonts w:cs="Arial"/>
        </w:rPr>
      </w:pPr>
      <w:r w:rsidRPr="0044154E">
        <w:rPr>
          <w:rFonts w:cs="Arial"/>
        </w:rPr>
        <w:t>§ 6</w:t>
      </w:r>
    </w:p>
    <w:p w14:paraId="03A7A315" w14:textId="77777777" w:rsidR="0028016F" w:rsidRPr="0044154E" w:rsidRDefault="0028016F" w:rsidP="0028016F">
      <w:pPr>
        <w:jc w:val="center"/>
        <w:rPr>
          <w:rFonts w:cs="Arial"/>
        </w:rPr>
      </w:pPr>
      <w:r w:rsidRPr="0044154E">
        <w:rPr>
          <w:rFonts w:cs="Arial"/>
        </w:rPr>
        <w:t>Warunki gwarancji</w:t>
      </w:r>
    </w:p>
    <w:p w14:paraId="51281CB1" w14:textId="4D218855" w:rsidR="0028016F" w:rsidRPr="0044154E" w:rsidRDefault="0028016F" w:rsidP="0028016F">
      <w:pPr>
        <w:pStyle w:val="Listanumerowana"/>
        <w:numPr>
          <w:ilvl w:val="0"/>
          <w:numId w:val="9"/>
        </w:numPr>
        <w:tabs>
          <w:tab w:val="left" w:pos="708"/>
        </w:tabs>
        <w:spacing w:line="360" w:lineRule="auto"/>
        <w:ind w:left="284" w:hanging="284"/>
        <w:jc w:val="left"/>
        <w:rPr>
          <w:rFonts w:cs="Arial"/>
          <w:sz w:val="22"/>
          <w:szCs w:val="22"/>
        </w:rPr>
      </w:pPr>
      <w:r w:rsidRPr="0044154E">
        <w:rPr>
          <w:rFonts w:cs="Arial"/>
          <w:sz w:val="22"/>
          <w:szCs w:val="22"/>
        </w:rPr>
        <w:t>Okres gwarancji Producenta na oferowany</w:t>
      </w:r>
      <w:r w:rsidR="0018301E">
        <w:rPr>
          <w:rFonts w:cs="Arial"/>
          <w:sz w:val="22"/>
          <w:szCs w:val="22"/>
        </w:rPr>
        <w:t xml:space="preserve"> przedmiot umowy (</w:t>
      </w:r>
      <w:r w:rsidRPr="0044154E">
        <w:rPr>
          <w:rFonts w:cs="Arial"/>
          <w:sz w:val="22"/>
          <w:szCs w:val="22"/>
        </w:rPr>
        <w:t>produkty</w:t>
      </w:r>
      <w:r w:rsidR="0018301E">
        <w:rPr>
          <w:rFonts w:cs="Arial"/>
          <w:sz w:val="22"/>
          <w:szCs w:val="22"/>
        </w:rPr>
        <w:t>)</w:t>
      </w:r>
      <w:r w:rsidRPr="0044154E">
        <w:rPr>
          <w:rFonts w:cs="Arial"/>
          <w:sz w:val="22"/>
          <w:szCs w:val="22"/>
        </w:rPr>
        <w:t xml:space="preserve"> jest zgodny z wymaganiami zamawiającego</w:t>
      </w:r>
      <w:r>
        <w:rPr>
          <w:rFonts w:cs="Arial"/>
          <w:sz w:val="22"/>
          <w:szCs w:val="22"/>
        </w:rPr>
        <w:t>.</w:t>
      </w:r>
    </w:p>
    <w:p w14:paraId="0AE197C2" w14:textId="2BD75E31" w:rsidR="0028016F" w:rsidRDefault="0028016F" w:rsidP="0028016F">
      <w:pPr>
        <w:pStyle w:val="Listanumerowana"/>
        <w:numPr>
          <w:ilvl w:val="0"/>
          <w:numId w:val="9"/>
        </w:numPr>
        <w:tabs>
          <w:tab w:val="left" w:pos="708"/>
        </w:tabs>
        <w:spacing w:line="360" w:lineRule="auto"/>
        <w:ind w:left="284" w:hanging="284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wymaga dostarczenia do oferowanego </w:t>
      </w:r>
      <w:r w:rsidR="00A1456E">
        <w:rPr>
          <w:rFonts w:cs="Arial"/>
          <w:sz w:val="22"/>
          <w:szCs w:val="22"/>
        </w:rPr>
        <w:t>przedmiotu umowy</w:t>
      </w:r>
      <w:r w:rsidR="00261845">
        <w:rPr>
          <w:rFonts w:cs="Arial"/>
          <w:sz w:val="22"/>
          <w:szCs w:val="22"/>
        </w:rPr>
        <w:t xml:space="preserve"> (produktu) </w:t>
      </w:r>
      <w:r>
        <w:rPr>
          <w:rFonts w:cs="Arial"/>
          <w:sz w:val="22"/>
          <w:szCs w:val="22"/>
        </w:rPr>
        <w:t>niezbędnych kart gwarancyjnych</w:t>
      </w:r>
      <w:r w:rsidR="00A1456E">
        <w:rPr>
          <w:rFonts w:cs="Arial"/>
          <w:sz w:val="22"/>
          <w:szCs w:val="22"/>
        </w:rPr>
        <w:t xml:space="preserve"> (jeśli takie występują).</w:t>
      </w:r>
    </w:p>
    <w:p w14:paraId="0B879EB5" w14:textId="77777777" w:rsidR="0028016F" w:rsidRDefault="0028016F" w:rsidP="0028016F">
      <w:pPr>
        <w:pStyle w:val="Listanumerowana"/>
        <w:numPr>
          <w:ilvl w:val="0"/>
          <w:numId w:val="9"/>
        </w:numPr>
        <w:tabs>
          <w:tab w:val="left" w:pos="708"/>
        </w:tabs>
        <w:spacing w:line="360" w:lineRule="auto"/>
        <w:ind w:left="284" w:hanging="284"/>
        <w:jc w:val="left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Instrukcje użytkownika w języku polskim zostaną pobrane przez Zamawiającego ze strony Producenta.</w:t>
      </w:r>
    </w:p>
    <w:p w14:paraId="6CE04631" w14:textId="77777777" w:rsidR="0028016F" w:rsidRDefault="0028016F" w:rsidP="0028016F">
      <w:pPr>
        <w:jc w:val="center"/>
        <w:rPr>
          <w:rFonts w:cs="Arial"/>
          <w:sz w:val="22"/>
        </w:rPr>
      </w:pPr>
      <w:r>
        <w:rPr>
          <w:rFonts w:cs="Arial"/>
        </w:rPr>
        <w:t>§ 7</w:t>
      </w:r>
    </w:p>
    <w:p w14:paraId="72F1A7BB" w14:textId="77777777" w:rsidR="0028016F" w:rsidRDefault="0028016F" w:rsidP="0028016F">
      <w:pPr>
        <w:jc w:val="center"/>
        <w:rPr>
          <w:rFonts w:cs="Arial"/>
        </w:rPr>
      </w:pPr>
      <w:r>
        <w:rPr>
          <w:rFonts w:cs="Arial"/>
        </w:rPr>
        <w:t>Kary umowne</w:t>
      </w:r>
    </w:p>
    <w:p w14:paraId="3BBC9A5C" w14:textId="77777777" w:rsidR="0028016F" w:rsidRDefault="0028016F" w:rsidP="0028016F">
      <w:pPr>
        <w:numPr>
          <w:ilvl w:val="0"/>
          <w:numId w:val="10"/>
        </w:numPr>
        <w:spacing w:after="0" w:line="360" w:lineRule="auto"/>
        <w:contextualSpacing/>
        <w:rPr>
          <w:rFonts w:cs="Arial"/>
          <w:b/>
          <w:lang w:eastAsia="pl-PL"/>
        </w:rPr>
      </w:pPr>
      <w:r>
        <w:rPr>
          <w:rFonts w:cs="Arial"/>
          <w:lang w:eastAsia="pl-PL"/>
        </w:rPr>
        <w:t>Strony ustanawiają odpowiedzialność za niewykonanie lub nienależyte wykonanie umowy w formie kar umownych.</w:t>
      </w:r>
    </w:p>
    <w:p w14:paraId="4D7A84C7" w14:textId="77777777" w:rsidR="0028016F" w:rsidRDefault="0028016F" w:rsidP="0028016F">
      <w:pPr>
        <w:numPr>
          <w:ilvl w:val="0"/>
          <w:numId w:val="10"/>
        </w:numPr>
        <w:spacing w:after="0" w:line="360" w:lineRule="auto"/>
        <w:contextualSpacing/>
        <w:rPr>
          <w:rFonts w:cs="Arial"/>
          <w:b/>
          <w:lang w:eastAsia="pl-PL"/>
        </w:rPr>
      </w:pPr>
      <w:r>
        <w:rPr>
          <w:rFonts w:cs="Arial"/>
          <w:lang w:eastAsia="pl-PL"/>
        </w:rPr>
        <w:t>Wykonawca zapłaci Zamawiającemu kary umowne:</w:t>
      </w:r>
    </w:p>
    <w:p w14:paraId="70449976" w14:textId="57E67F29" w:rsidR="0028016F" w:rsidRDefault="0028016F" w:rsidP="0028016F">
      <w:pPr>
        <w:numPr>
          <w:ilvl w:val="0"/>
          <w:numId w:val="11"/>
        </w:numPr>
        <w:spacing w:after="0" w:line="360" w:lineRule="auto"/>
        <w:contextualSpacing/>
        <w:rPr>
          <w:rFonts w:cs="Arial"/>
          <w:b/>
          <w:lang w:eastAsia="pl-PL"/>
        </w:rPr>
      </w:pPr>
      <w:r>
        <w:rPr>
          <w:rFonts w:cs="Arial"/>
          <w:lang w:eastAsia="pl-PL"/>
        </w:rPr>
        <w:t xml:space="preserve">0,5% wynagrodzenia brutto określonego w § 2 pkt.1 za każdy dzień zwłoki w jego dostawie lub zwłoki w usunięciu </w:t>
      </w:r>
      <w:r w:rsidR="00A1456E">
        <w:rPr>
          <w:rFonts w:cs="Arial"/>
          <w:lang w:eastAsia="pl-PL"/>
        </w:rPr>
        <w:t xml:space="preserve">nieprawidłowości, </w:t>
      </w:r>
      <w:r>
        <w:rPr>
          <w:rFonts w:cs="Arial"/>
          <w:lang w:eastAsia="pl-PL"/>
        </w:rPr>
        <w:t>wad.</w:t>
      </w:r>
    </w:p>
    <w:p w14:paraId="12C03589" w14:textId="77777777" w:rsidR="0028016F" w:rsidRPr="00947BF5" w:rsidRDefault="0028016F" w:rsidP="0028016F">
      <w:pPr>
        <w:numPr>
          <w:ilvl w:val="0"/>
          <w:numId w:val="10"/>
        </w:numPr>
        <w:spacing w:after="0" w:line="360" w:lineRule="auto"/>
        <w:contextualSpacing/>
        <w:rPr>
          <w:rFonts w:cs="Arial"/>
          <w:b/>
          <w:lang w:eastAsia="pl-PL"/>
        </w:rPr>
      </w:pPr>
      <w:r>
        <w:rPr>
          <w:rFonts w:cs="Arial"/>
          <w:lang w:eastAsia="pl-PL"/>
        </w:rPr>
        <w:t>Wykonawca wyraża zgodę na potrącenie kar umownych z przysługującemu mu wynagrodzenia.</w:t>
      </w:r>
    </w:p>
    <w:p w14:paraId="72D2915F" w14:textId="77777777" w:rsidR="0028016F" w:rsidRDefault="0028016F" w:rsidP="0028016F">
      <w:pPr>
        <w:jc w:val="center"/>
        <w:rPr>
          <w:rFonts w:cs="Arial"/>
        </w:rPr>
      </w:pPr>
      <w:r>
        <w:rPr>
          <w:rFonts w:cs="Arial"/>
        </w:rPr>
        <w:t>§ 8</w:t>
      </w:r>
    </w:p>
    <w:p w14:paraId="131FEA17" w14:textId="77777777" w:rsidR="0028016F" w:rsidRDefault="0028016F" w:rsidP="0028016F">
      <w:pPr>
        <w:ind w:firstLine="708"/>
        <w:jc w:val="center"/>
      </w:pPr>
      <w:r>
        <w:t>Postanowienia końcowe</w:t>
      </w:r>
    </w:p>
    <w:p w14:paraId="4A644281" w14:textId="77777777" w:rsidR="0028016F" w:rsidRDefault="0028016F" w:rsidP="0028016F">
      <w:pPr>
        <w:numPr>
          <w:ilvl w:val="0"/>
          <w:numId w:val="12"/>
        </w:numPr>
        <w:suppressAutoHyphens/>
        <w:spacing w:after="0" w:line="360" w:lineRule="auto"/>
        <w:ind w:left="360"/>
        <w:rPr>
          <w:rFonts w:cs="Arial"/>
          <w:b/>
        </w:rPr>
      </w:pPr>
      <w:r>
        <w:rPr>
          <w:rFonts w:cs="Arial"/>
        </w:rPr>
        <w:t>Wszelkie zmiany umowy wymagają formy pisemnej pod rygorem nieważności.</w:t>
      </w:r>
    </w:p>
    <w:p w14:paraId="03583A04" w14:textId="77777777" w:rsidR="0028016F" w:rsidRDefault="0028016F" w:rsidP="0028016F">
      <w:pPr>
        <w:numPr>
          <w:ilvl w:val="0"/>
          <w:numId w:val="12"/>
        </w:numPr>
        <w:suppressAutoHyphens/>
        <w:spacing w:after="0" w:line="360" w:lineRule="auto"/>
        <w:ind w:left="360"/>
        <w:rPr>
          <w:rFonts w:cs="Arial"/>
          <w:b/>
          <w:bCs/>
        </w:rPr>
      </w:pPr>
      <w:r>
        <w:rPr>
          <w:rFonts w:cs="Arial"/>
          <w:bCs/>
        </w:rPr>
        <w:t>Zamawiający zastrzega sobie prawo odstąpienia od umowy z winy Wykonawcy w przypadku, gdy:</w:t>
      </w:r>
    </w:p>
    <w:p w14:paraId="6AB65530" w14:textId="61BFA052" w:rsidR="0028016F" w:rsidRDefault="0028016F" w:rsidP="0028016F">
      <w:pPr>
        <w:numPr>
          <w:ilvl w:val="0"/>
          <w:numId w:val="13"/>
        </w:numPr>
        <w:spacing w:after="0" w:line="360" w:lineRule="auto"/>
        <w:contextualSpacing/>
        <w:rPr>
          <w:rFonts w:cs="Arial"/>
          <w:b/>
          <w:bCs/>
        </w:rPr>
      </w:pPr>
      <w:r>
        <w:rPr>
          <w:rFonts w:cs="Arial"/>
          <w:lang w:eastAsia="pl-PL"/>
        </w:rPr>
        <w:lastRenderedPageBreak/>
        <w:t>zwłoka</w:t>
      </w:r>
      <w:r>
        <w:rPr>
          <w:rFonts w:cs="Arial"/>
          <w:bCs/>
        </w:rPr>
        <w:t xml:space="preserve"> w realizacji dostawy do siedziby Zamawiającego przekracza </w:t>
      </w:r>
      <w:r w:rsidR="008453E1">
        <w:rPr>
          <w:rFonts w:cs="Arial"/>
          <w:bCs/>
        </w:rPr>
        <w:t>3</w:t>
      </w:r>
      <w:r>
        <w:rPr>
          <w:rFonts w:cs="Arial"/>
          <w:bCs/>
        </w:rPr>
        <w:t xml:space="preserve"> dni kalendarzo</w:t>
      </w:r>
      <w:r w:rsidR="008453E1">
        <w:rPr>
          <w:rFonts w:cs="Arial"/>
          <w:bCs/>
        </w:rPr>
        <w:t>we,</w:t>
      </w:r>
    </w:p>
    <w:p w14:paraId="6FEEF2F1" w14:textId="77777777" w:rsidR="0028016F" w:rsidRDefault="0028016F" w:rsidP="0028016F">
      <w:pPr>
        <w:numPr>
          <w:ilvl w:val="0"/>
          <w:numId w:val="13"/>
        </w:numPr>
        <w:spacing w:after="0" w:line="360" w:lineRule="auto"/>
        <w:contextualSpacing/>
        <w:rPr>
          <w:rFonts w:cs="Arial"/>
          <w:b/>
          <w:bCs/>
        </w:rPr>
      </w:pPr>
      <w:r>
        <w:rPr>
          <w:rFonts w:cs="Arial"/>
          <w:bCs/>
        </w:rPr>
        <w:t>w razie wystąpienia istotnej zmiany okoliczności powodującej, że wykonanie umowy nie leży w interesie publicznym, czego nie można było przewidzieć w chwili zawarcia umowy.</w:t>
      </w:r>
    </w:p>
    <w:p w14:paraId="3CEB05F5" w14:textId="77777777" w:rsidR="0028016F" w:rsidRDefault="0028016F" w:rsidP="0028016F">
      <w:pPr>
        <w:numPr>
          <w:ilvl w:val="0"/>
          <w:numId w:val="12"/>
        </w:numPr>
        <w:suppressAutoHyphens/>
        <w:spacing w:after="0" w:line="360" w:lineRule="auto"/>
        <w:ind w:left="360"/>
        <w:rPr>
          <w:rFonts w:cs="Arial"/>
          <w:b/>
        </w:rPr>
      </w:pPr>
      <w:r>
        <w:rPr>
          <w:rFonts w:cs="Arial"/>
        </w:rPr>
        <w:t>W sprawach nie uregulowanych umową mają zastosowanie przepisy Prawa powszechnie obowiązującego.</w:t>
      </w:r>
    </w:p>
    <w:p w14:paraId="1F504BF7" w14:textId="77777777" w:rsidR="0028016F" w:rsidRDefault="0028016F" w:rsidP="0028016F">
      <w:pPr>
        <w:numPr>
          <w:ilvl w:val="0"/>
          <w:numId w:val="12"/>
        </w:numPr>
        <w:suppressAutoHyphens/>
        <w:spacing w:after="0" w:line="360" w:lineRule="auto"/>
        <w:ind w:left="360"/>
        <w:rPr>
          <w:rFonts w:cs="Arial"/>
          <w:b/>
        </w:rPr>
      </w:pPr>
      <w:r>
        <w:rPr>
          <w:rFonts w:cs="Arial"/>
        </w:rPr>
        <w:t>Wszelkie spory wynikające z niniejszej umowy rozpatrywać będzie właściwy rzeczowo sąd cywilny dla siedziby Zamawiającego.</w:t>
      </w:r>
    </w:p>
    <w:p w14:paraId="667F12E7" w14:textId="77777777" w:rsidR="0028016F" w:rsidRDefault="0028016F" w:rsidP="0028016F">
      <w:pPr>
        <w:numPr>
          <w:ilvl w:val="0"/>
          <w:numId w:val="12"/>
        </w:numPr>
        <w:suppressAutoHyphens/>
        <w:spacing w:after="0" w:line="360" w:lineRule="auto"/>
        <w:ind w:left="360"/>
        <w:rPr>
          <w:rFonts w:cs="Arial"/>
          <w:b/>
        </w:rPr>
      </w:pPr>
      <w:r>
        <w:rPr>
          <w:rFonts w:cs="Arial"/>
        </w:rPr>
        <w:t>Umowa zostaje sporządzona w dwóch jednobrzmiących egzemplarzach po jednym dla każdej ze stron.</w:t>
      </w:r>
    </w:p>
    <w:p w14:paraId="34050F65" w14:textId="77777777" w:rsidR="0028016F" w:rsidRDefault="0028016F" w:rsidP="0028016F">
      <w:pPr>
        <w:rPr>
          <w:rFonts w:cs="Arial"/>
        </w:rPr>
      </w:pPr>
    </w:p>
    <w:p w14:paraId="412C699D" w14:textId="77777777" w:rsidR="0028016F" w:rsidRDefault="0028016F" w:rsidP="0028016F">
      <w:pPr>
        <w:rPr>
          <w:rFonts w:cs="Arial"/>
        </w:rPr>
      </w:pPr>
    </w:p>
    <w:p w14:paraId="5FDC704B" w14:textId="77777777" w:rsidR="0028016F" w:rsidRDefault="0028016F" w:rsidP="0028016F">
      <w:pPr>
        <w:rPr>
          <w:rFonts w:cs="Arial"/>
        </w:rPr>
      </w:pPr>
    </w:p>
    <w:p w14:paraId="26CCD94B" w14:textId="77777777" w:rsidR="0028016F" w:rsidRDefault="0028016F" w:rsidP="0028016F">
      <w:pPr>
        <w:rPr>
          <w:rFonts w:cs="Arial"/>
        </w:rPr>
      </w:pPr>
      <w:r>
        <w:rPr>
          <w:rFonts w:cs="Arial"/>
        </w:rPr>
        <w:tab/>
        <w:t>ZAMAWIAJĄCY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  <w:t>WYKONAWCA</w:t>
      </w:r>
    </w:p>
    <w:p w14:paraId="1BB8E93E" w14:textId="77777777" w:rsidR="0028016F" w:rsidRDefault="0028016F" w:rsidP="0028016F"/>
    <w:p w14:paraId="1FD89E95" w14:textId="77777777" w:rsidR="0028016F" w:rsidRDefault="0028016F" w:rsidP="0028016F"/>
    <w:p w14:paraId="5143E544" w14:textId="77777777" w:rsidR="00372522" w:rsidRDefault="00372522"/>
    <w:sectPr w:rsidR="0037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B34C0" w14:textId="77777777" w:rsidR="00954EE5" w:rsidRDefault="00954EE5" w:rsidP="007560FF">
      <w:pPr>
        <w:spacing w:after="0" w:line="240" w:lineRule="auto"/>
      </w:pPr>
      <w:r>
        <w:separator/>
      </w:r>
    </w:p>
  </w:endnote>
  <w:endnote w:type="continuationSeparator" w:id="0">
    <w:p w14:paraId="152EA2EF" w14:textId="77777777" w:rsidR="00954EE5" w:rsidRDefault="00954EE5" w:rsidP="0075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69D55" w14:textId="77777777" w:rsidR="007560FF" w:rsidRDefault="007560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4739411"/>
      <w:docPartObj>
        <w:docPartGallery w:val="Page Numbers (Bottom of Page)"/>
        <w:docPartUnique/>
      </w:docPartObj>
    </w:sdtPr>
    <w:sdtContent>
      <w:p w14:paraId="3405B6D7" w14:textId="04914CDC" w:rsidR="007560FF" w:rsidRDefault="007560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14FDD" w14:textId="77777777" w:rsidR="007560FF" w:rsidRDefault="007560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807F2" w14:textId="77777777" w:rsidR="007560FF" w:rsidRDefault="00756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0BBFA" w14:textId="77777777" w:rsidR="00954EE5" w:rsidRDefault="00954EE5" w:rsidP="007560FF">
      <w:pPr>
        <w:spacing w:after="0" w:line="240" w:lineRule="auto"/>
      </w:pPr>
      <w:r>
        <w:separator/>
      </w:r>
    </w:p>
  </w:footnote>
  <w:footnote w:type="continuationSeparator" w:id="0">
    <w:p w14:paraId="3203AE05" w14:textId="77777777" w:rsidR="00954EE5" w:rsidRDefault="00954EE5" w:rsidP="0075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FC5E" w14:textId="77777777" w:rsidR="007560FF" w:rsidRDefault="00756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9E1CA" w14:textId="6BEB5630" w:rsidR="007560FF" w:rsidRDefault="00AB257D">
    <w:pPr>
      <w:pStyle w:val="Nagwek"/>
    </w:pPr>
    <w:r>
      <w:t>AD.272.1.6</w:t>
    </w:r>
    <w:r w:rsidR="001F1663">
      <w:t>7</w:t>
    </w:r>
    <w:r>
      <w:t xml:space="preserve">.2024 </w:t>
    </w:r>
    <w:r>
      <w:tab/>
    </w:r>
    <w:r>
      <w:tab/>
      <w:t>Załącznik nr 4 Umowa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A1AAD" w14:textId="77777777" w:rsidR="007560FF" w:rsidRDefault="00756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E8051E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27C13"/>
    <w:multiLevelType w:val="hybridMultilevel"/>
    <w:tmpl w:val="51267BA6"/>
    <w:lvl w:ilvl="0" w:tplc="000C425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D4844F94">
      <w:start w:val="1"/>
      <w:numFmt w:val="lowerLetter"/>
      <w:lvlText w:val="%2)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50203"/>
    <w:multiLevelType w:val="hybridMultilevel"/>
    <w:tmpl w:val="217AA3B6"/>
    <w:lvl w:ilvl="0" w:tplc="0BDEA2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768F8"/>
    <w:multiLevelType w:val="hybridMultilevel"/>
    <w:tmpl w:val="1FA0B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83C95"/>
    <w:multiLevelType w:val="hybridMultilevel"/>
    <w:tmpl w:val="3D786E54"/>
    <w:lvl w:ilvl="0" w:tplc="2A24F89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F9035B4">
      <w:start w:val="1"/>
      <w:numFmt w:val="decimal"/>
      <w:lvlText w:val="%3."/>
      <w:lvlJc w:val="left"/>
      <w:pPr>
        <w:ind w:left="2670" w:hanging="69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A78AB"/>
    <w:multiLevelType w:val="hybridMultilevel"/>
    <w:tmpl w:val="D9563102"/>
    <w:lvl w:ilvl="0" w:tplc="7A48BA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A5B55"/>
    <w:multiLevelType w:val="hybridMultilevel"/>
    <w:tmpl w:val="75F49A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1163B50"/>
    <w:multiLevelType w:val="hybridMultilevel"/>
    <w:tmpl w:val="7410119E"/>
    <w:lvl w:ilvl="0" w:tplc="2A30FC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710A33"/>
    <w:multiLevelType w:val="hybridMultilevel"/>
    <w:tmpl w:val="38543BFA"/>
    <w:lvl w:ilvl="0" w:tplc="44A4DB5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52D5F"/>
    <w:multiLevelType w:val="hybridMultilevel"/>
    <w:tmpl w:val="89482C54"/>
    <w:lvl w:ilvl="0" w:tplc="35D6A4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E0B6E"/>
    <w:multiLevelType w:val="hybridMultilevel"/>
    <w:tmpl w:val="24C40060"/>
    <w:lvl w:ilvl="0" w:tplc="C66A6FE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F9035B4">
      <w:start w:val="1"/>
      <w:numFmt w:val="decimal"/>
      <w:lvlText w:val="%3."/>
      <w:lvlJc w:val="left"/>
      <w:pPr>
        <w:ind w:left="2670" w:hanging="69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37432"/>
    <w:multiLevelType w:val="hybridMultilevel"/>
    <w:tmpl w:val="51F0B524"/>
    <w:lvl w:ilvl="0" w:tplc="C26C44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9693D"/>
    <w:multiLevelType w:val="hybridMultilevel"/>
    <w:tmpl w:val="17CE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725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3110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29715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02835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015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28726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73872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3759115">
    <w:abstractNumId w:val="0"/>
    <w:lvlOverride w:ilvl="0">
      <w:startOverride w:val="1"/>
    </w:lvlOverride>
  </w:num>
  <w:num w:numId="9" w16cid:durableId="10949761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1258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522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525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5981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ADC"/>
    <w:rsid w:val="00020E2B"/>
    <w:rsid w:val="00061936"/>
    <w:rsid w:val="000B25B4"/>
    <w:rsid w:val="0012017E"/>
    <w:rsid w:val="001348C8"/>
    <w:rsid w:val="00142FDA"/>
    <w:rsid w:val="001665F8"/>
    <w:rsid w:val="0018301E"/>
    <w:rsid w:val="001E0C83"/>
    <w:rsid w:val="001F1663"/>
    <w:rsid w:val="00261845"/>
    <w:rsid w:val="0028016F"/>
    <w:rsid w:val="002F1FDD"/>
    <w:rsid w:val="00372522"/>
    <w:rsid w:val="003F5F0F"/>
    <w:rsid w:val="00423F51"/>
    <w:rsid w:val="00446D03"/>
    <w:rsid w:val="0054046F"/>
    <w:rsid w:val="00587546"/>
    <w:rsid w:val="005A4FF6"/>
    <w:rsid w:val="00607A4C"/>
    <w:rsid w:val="006728E2"/>
    <w:rsid w:val="006A7125"/>
    <w:rsid w:val="006A77D9"/>
    <w:rsid w:val="006E589B"/>
    <w:rsid w:val="007560FF"/>
    <w:rsid w:val="007B3535"/>
    <w:rsid w:val="008453E1"/>
    <w:rsid w:val="00890572"/>
    <w:rsid w:val="00893084"/>
    <w:rsid w:val="008A0CFD"/>
    <w:rsid w:val="008C70F4"/>
    <w:rsid w:val="008F5CAF"/>
    <w:rsid w:val="00954EE5"/>
    <w:rsid w:val="00A1456E"/>
    <w:rsid w:val="00A45E14"/>
    <w:rsid w:val="00A66A0E"/>
    <w:rsid w:val="00A74DE4"/>
    <w:rsid w:val="00AB257D"/>
    <w:rsid w:val="00AC5BEE"/>
    <w:rsid w:val="00BD2E1E"/>
    <w:rsid w:val="00BE2ADC"/>
    <w:rsid w:val="00C15F2D"/>
    <w:rsid w:val="00C51BBE"/>
    <w:rsid w:val="00CB72AB"/>
    <w:rsid w:val="00DA29A2"/>
    <w:rsid w:val="00DA72BC"/>
    <w:rsid w:val="00DC2354"/>
    <w:rsid w:val="00E6231E"/>
    <w:rsid w:val="00EE6E1F"/>
    <w:rsid w:val="00F4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4DC4"/>
  <w15:chartTrackingRefBased/>
  <w15:docId w15:val="{F209047A-6B28-467A-B46E-9C9202BD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1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0FF"/>
  </w:style>
  <w:style w:type="paragraph" w:styleId="Stopka">
    <w:name w:val="footer"/>
    <w:basedOn w:val="Normalny"/>
    <w:link w:val="StopkaZnak"/>
    <w:uiPriority w:val="99"/>
    <w:unhideWhenUsed/>
    <w:rsid w:val="0075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0FF"/>
  </w:style>
  <w:style w:type="table" w:styleId="Tabela-Siatka">
    <w:name w:val="Table Grid"/>
    <w:basedOn w:val="Standardowy"/>
    <w:uiPriority w:val="59"/>
    <w:rsid w:val="0028016F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016F"/>
    <w:pPr>
      <w:spacing w:line="254" w:lineRule="auto"/>
      <w:ind w:left="720"/>
      <w:contextualSpacing/>
    </w:pPr>
    <w:rPr>
      <w:rFonts w:asciiTheme="minorHAnsi" w:hAnsiTheme="minorHAnsi"/>
      <w:kern w:val="0"/>
      <w:sz w:val="22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8016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b/>
      <w:kern w:val="0"/>
      <w:sz w:val="16"/>
      <w:szCs w:val="16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8016F"/>
    <w:rPr>
      <w:rFonts w:ascii="Times New Roman" w:eastAsia="Times New Roman" w:hAnsi="Times New Roman" w:cs="Times New Roman"/>
      <w:b/>
      <w:kern w:val="0"/>
      <w:sz w:val="16"/>
      <w:szCs w:val="16"/>
      <w:lang w:eastAsia="ar-SA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016F"/>
    <w:pPr>
      <w:spacing w:after="0" w:line="240" w:lineRule="auto"/>
    </w:pPr>
    <w:rPr>
      <w:rFonts w:ascii="Consolas" w:eastAsia="Calibri" w:hAnsi="Consolas" w:cs="Times New Roman"/>
      <w:kern w:val="0"/>
      <w:sz w:val="21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016F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styleId="Listanumerowana">
    <w:name w:val="List Number"/>
    <w:basedOn w:val="Normalny"/>
    <w:semiHidden/>
    <w:unhideWhenUsed/>
    <w:rsid w:val="0028016F"/>
    <w:pPr>
      <w:numPr>
        <w:numId w:val="8"/>
      </w:numPr>
      <w:spacing w:after="60" w:line="240" w:lineRule="auto"/>
      <w:jc w:val="both"/>
    </w:pPr>
    <w:rPr>
      <w:rFonts w:eastAsia="Times New Roman" w:cs="Times New Roman"/>
      <w:kern w:val="0"/>
      <w:sz w:val="2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Stanowisko 2</dc:creator>
  <cp:keywords/>
  <dc:description/>
  <cp:lastModifiedBy>Patryk Tomasik</cp:lastModifiedBy>
  <cp:revision>29</cp:revision>
  <dcterms:created xsi:type="dcterms:W3CDTF">2024-11-04T08:35:00Z</dcterms:created>
  <dcterms:modified xsi:type="dcterms:W3CDTF">2024-11-08T12:19:00Z</dcterms:modified>
</cp:coreProperties>
</file>