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7406FD44" w14:textId="57E37F49" w:rsidR="008E6A9B" w:rsidRPr="008E6A9B" w:rsidRDefault="008E6A9B" w:rsidP="006B7487">
      <w:pPr>
        <w:spacing w:line="259" w:lineRule="auto"/>
        <w:ind w:left="708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  <w:r w:rsidR="006B7487">
        <w:rPr>
          <w:rFonts w:asciiTheme="minorHAnsi" w:eastAsiaTheme="minorHAnsi" w:hAnsiTheme="minorHAnsi" w:cstheme="minorHAnsi"/>
          <w:lang w:eastAsia="en-US"/>
        </w:rPr>
        <w:tab/>
      </w:r>
      <w:r w:rsidR="006B7487">
        <w:rPr>
          <w:rFonts w:asciiTheme="minorHAnsi" w:eastAsiaTheme="minorHAnsi" w:hAnsiTheme="minorHAnsi" w:cstheme="minorHAnsi"/>
          <w:lang w:eastAsia="en-US"/>
        </w:rPr>
        <w:tab/>
      </w:r>
      <w:r w:rsidR="006B7487">
        <w:rPr>
          <w:rFonts w:asciiTheme="minorHAnsi" w:eastAsiaTheme="minorHAnsi" w:hAnsiTheme="minorHAnsi" w:cstheme="minorHAnsi"/>
          <w:lang w:eastAsia="en-US"/>
        </w:rPr>
        <w:tab/>
      </w:r>
      <w:r w:rsidR="006B7487">
        <w:rPr>
          <w:rFonts w:asciiTheme="minorHAnsi" w:eastAsiaTheme="minorHAnsi" w:hAnsiTheme="minorHAnsi" w:cstheme="minorHAnsi"/>
          <w:lang w:eastAsia="en-US"/>
        </w:rPr>
        <w:tab/>
      </w:r>
      <w:r w:rsidR="006B7487">
        <w:rPr>
          <w:rFonts w:asciiTheme="minorHAnsi" w:eastAsiaTheme="minorHAnsi" w:hAnsiTheme="minorHAnsi" w:cstheme="minorHAnsi"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3AA9F64E" w:rsidR="00095CE7" w:rsidRPr="008E6A9B" w:rsidRDefault="00095CE7" w:rsidP="008E6A9B">
      <w:pPr>
        <w:jc w:val="center"/>
        <w:rPr>
          <w:rFonts w:asciiTheme="minorHAnsi" w:hAnsiTheme="minorHAnsi" w:cstheme="minorHAnsi"/>
          <w:color w:val="000000"/>
        </w:rPr>
      </w:pPr>
      <w:r w:rsidRPr="008E6A9B">
        <w:rPr>
          <w:rFonts w:asciiTheme="minorHAnsi" w:hAnsiTheme="minorHAnsi" w:cstheme="minorHAnsi"/>
          <w:color w:val="000000"/>
        </w:rPr>
        <w:t xml:space="preserve">do postępowania o udzielenie zamówienia o wartości nie przekraczającej kwoty </w:t>
      </w:r>
      <w:r w:rsidR="008E6A9B" w:rsidRPr="008E6A9B">
        <w:rPr>
          <w:rFonts w:asciiTheme="minorHAnsi" w:hAnsiTheme="minorHAnsi" w:cstheme="minorHAnsi"/>
          <w:color w:val="000000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01E8B25A" w14:textId="77777777" w:rsidR="005E476E" w:rsidRPr="00420F62" w:rsidRDefault="00A85459" w:rsidP="005E476E">
      <w:pPr>
        <w:spacing w:line="360" w:lineRule="auto"/>
        <w:ind w:left="720"/>
        <w:contextualSpacing/>
        <w:jc w:val="center"/>
        <w:rPr>
          <w:rFonts w:ascii="Calibri Light" w:hAnsi="Calibri Light" w:cs="Calibri Light"/>
          <w:b/>
          <w:bCs/>
          <w:color w:val="000000"/>
          <w:highlight w:val="yellow"/>
        </w:rPr>
      </w:pPr>
      <w:r w:rsidRPr="008603B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Dotyczy : </w:t>
      </w:r>
      <w:r w:rsidR="005E476E">
        <w:rPr>
          <w:rFonts w:ascii="Calibri Light" w:hAnsi="Calibri Light" w:cs="Calibri Light"/>
          <w:b/>
          <w:bCs/>
          <w:color w:val="000000"/>
        </w:rPr>
        <w:t>W</w:t>
      </w:r>
      <w:r w:rsidR="005E476E" w:rsidRPr="006464C0">
        <w:rPr>
          <w:rFonts w:ascii="Calibri Light" w:hAnsi="Calibri Light" w:cs="Calibri Light"/>
          <w:b/>
          <w:bCs/>
          <w:color w:val="000000"/>
        </w:rPr>
        <w:t>ykonanie okresowej kontroli systemu ogrzewania wraz z oceną sprawności energetycznej kotłów grzewczych zgodnie w wymogami ustawy o charakterystyce energetycznej budynków</w:t>
      </w:r>
      <w:r w:rsidR="005E476E">
        <w:rPr>
          <w:rFonts w:ascii="Calibri Light" w:hAnsi="Calibri Light" w:cs="Calibri Light"/>
          <w:b/>
          <w:bCs/>
          <w:color w:val="000000"/>
        </w:rPr>
        <w:t>.</w:t>
      </w:r>
    </w:p>
    <w:p w14:paraId="47606AB6" w14:textId="77777777" w:rsidR="008E6A9B" w:rsidRPr="008E6A9B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FE7868" w14:textId="6046CE36" w:rsidR="00A25F77" w:rsidRPr="00D73BDB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D73BDB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3C38EBC6" w14:textId="77777777" w:rsidR="006B7487" w:rsidRDefault="006B748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</w:p>
    <w:p w14:paraId="2A50AC43" w14:textId="1C2DFED1" w:rsidR="00AA7F84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……………….</w:t>
      </w:r>
      <w:r w:rsidR="006B7487">
        <w:rPr>
          <w:rFonts w:asciiTheme="minorHAnsi" w:hAnsiTheme="minorHAnsi" w:cstheme="minorHAnsi"/>
          <w:b/>
          <w:color w:val="000000"/>
        </w:rPr>
        <w:t xml:space="preserve">zł, </w:t>
      </w:r>
      <w:r w:rsidR="009C6F72" w:rsidRPr="008E6A9B">
        <w:rPr>
          <w:rFonts w:asciiTheme="minorHAnsi" w:hAnsiTheme="minorHAnsi" w:cstheme="minorHAnsi"/>
          <w:bCs/>
          <w:color w:val="000000"/>
        </w:rPr>
        <w:t>(</w:t>
      </w:r>
      <w:r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Pr="008E6A9B">
        <w:rPr>
          <w:rFonts w:asciiTheme="minorHAnsi" w:hAnsiTheme="minorHAnsi" w:cstheme="minorHAnsi"/>
          <w:bCs/>
          <w:color w:val="000000"/>
        </w:rPr>
        <w:t>:…………………………</w:t>
      </w:r>
      <w:r w:rsidR="006B7487">
        <w:rPr>
          <w:rFonts w:asciiTheme="minorHAnsi" w:hAnsiTheme="minorHAnsi" w:cstheme="minorHAnsi"/>
          <w:bCs/>
          <w:color w:val="000000"/>
        </w:rPr>
        <w:t>………..</w:t>
      </w:r>
      <w:r w:rsidRPr="008E6A9B">
        <w:rPr>
          <w:rFonts w:asciiTheme="minorHAnsi" w:hAnsiTheme="minorHAnsi" w:cstheme="minorHAnsi"/>
          <w:bCs/>
          <w:color w:val="000000"/>
        </w:rPr>
        <w:t xml:space="preserve">…), </w:t>
      </w:r>
    </w:p>
    <w:p w14:paraId="4FAD0E04" w14:textId="43EF5DA4" w:rsidR="00AA7F84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 xml:space="preserve"> </w:t>
      </w:r>
      <w:r w:rsidR="005E476E">
        <w:rPr>
          <w:rFonts w:asciiTheme="minorHAnsi" w:hAnsiTheme="minorHAnsi" w:cstheme="minorHAnsi"/>
          <w:bCs/>
          <w:color w:val="000000"/>
        </w:rPr>
        <w:t xml:space="preserve">Cena </w:t>
      </w:r>
      <w:r w:rsidRPr="008E6A9B">
        <w:rPr>
          <w:rFonts w:asciiTheme="minorHAnsi" w:hAnsiTheme="minorHAnsi" w:cstheme="minorHAnsi"/>
          <w:bCs/>
          <w:color w:val="000000"/>
        </w:rPr>
        <w:t>netto w wysokości ……………………………</w:t>
      </w:r>
      <w:r w:rsidR="006B7487">
        <w:rPr>
          <w:rFonts w:asciiTheme="minorHAnsi" w:hAnsiTheme="minorHAnsi" w:cstheme="minorHAnsi"/>
          <w:bCs/>
          <w:color w:val="000000"/>
        </w:rPr>
        <w:t xml:space="preserve">zł </w:t>
      </w:r>
      <w:r w:rsidRPr="008E6A9B">
        <w:rPr>
          <w:rFonts w:asciiTheme="minorHAnsi" w:hAnsiTheme="minorHAnsi" w:cstheme="minorHAnsi"/>
          <w:bCs/>
          <w:color w:val="000000"/>
        </w:rPr>
        <w:t>( słownie:…………………</w:t>
      </w:r>
      <w:r w:rsidR="006B7487">
        <w:rPr>
          <w:rFonts w:asciiTheme="minorHAnsi" w:hAnsiTheme="minorHAnsi" w:cstheme="minorHAnsi"/>
          <w:bCs/>
          <w:color w:val="000000"/>
        </w:rPr>
        <w:t>…………………………………………….</w:t>
      </w:r>
      <w:r w:rsidRPr="008E6A9B">
        <w:rPr>
          <w:rFonts w:asciiTheme="minorHAnsi" w:hAnsiTheme="minorHAnsi" w:cstheme="minorHAnsi"/>
          <w:bCs/>
          <w:color w:val="000000"/>
        </w:rPr>
        <w:t>…………),</w:t>
      </w:r>
    </w:p>
    <w:p w14:paraId="7F70F781" w14:textId="5ABB2370" w:rsidR="00401181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oraz podatek VAT………..%</w:t>
      </w:r>
      <w:r w:rsidR="00C1173C" w:rsidRPr="008E6A9B">
        <w:rPr>
          <w:rFonts w:asciiTheme="minorHAnsi" w:hAnsiTheme="minorHAnsi" w:cstheme="minorHAnsi"/>
          <w:bCs/>
          <w:color w:val="000000"/>
        </w:rPr>
        <w:t xml:space="preserve"> </w:t>
      </w:r>
      <w:bookmarkEnd w:id="0"/>
    </w:p>
    <w:p w14:paraId="25121888" w14:textId="36714CBB" w:rsidR="00261A3A" w:rsidRPr="0099038A" w:rsidRDefault="005E476E" w:rsidP="005E476E">
      <w:pPr>
        <w:pStyle w:val="Akapitzlist"/>
        <w:shd w:val="clear" w:color="auto" w:fill="E2EFD9" w:themeFill="accent6" w:themeFillTint="33"/>
        <w:spacing w:line="276" w:lineRule="auto"/>
        <w:ind w:left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 xml:space="preserve">3. </w:t>
      </w:r>
      <w:r w:rsidR="0099038A" w:rsidRPr="0099038A">
        <w:rPr>
          <w:rFonts w:asciiTheme="minorHAnsi" w:eastAsiaTheme="minorHAnsi" w:hAnsiTheme="minorHAnsi" w:cstheme="minorHAnsi"/>
          <w:b/>
          <w:bCs/>
          <w:lang w:eastAsia="en-US"/>
        </w:rPr>
        <w:t>Szczegółowa kalkulacja ceny:</w:t>
      </w:r>
    </w:p>
    <w:p w14:paraId="3D0F5B80" w14:textId="77777777" w:rsidR="0099038A" w:rsidRPr="0099038A" w:rsidRDefault="0099038A" w:rsidP="0099038A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86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559"/>
        <w:gridCol w:w="993"/>
        <w:gridCol w:w="1701"/>
      </w:tblGrid>
      <w:tr w:rsidR="0099038A" w14:paraId="1E2380B1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4095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7444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nieruchomości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09E6" w14:textId="058C2ABE" w:rsidR="0099038A" w:rsidRPr="006B7487" w:rsidRDefault="0099038A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netto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897B" w14:textId="2BBBA56A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0176" w14:textId="7F1BDD89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brutto</w:t>
            </w:r>
          </w:p>
        </w:tc>
      </w:tr>
      <w:tr w:rsidR="0099038A" w14:paraId="03CA56FD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BE92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E20" w14:textId="221048DC" w:rsidR="0099038A" w:rsidRPr="006B7487" w:rsidRDefault="005E476E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Istebna os. Kubalonka nr 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6177" w14:textId="5FCAF32D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E2C7" w14:textId="3ED3D624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DDE1" w14:textId="597A2B16" w:rsidR="0099038A" w:rsidRPr="006B7487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99038A" w14:paraId="5B1AA64F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DA7E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EDEB" w14:textId="4F01228F" w:rsidR="0099038A" w:rsidRPr="006B7487" w:rsidRDefault="005E476E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Bystra ul. Szczyrkowska 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1A19" w14:textId="17AC09D5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719" w14:textId="3381DA9A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0C7" w14:textId="07DFE5DC" w:rsidR="0099038A" w:rsidRPr="006B7487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99038A" w14:paraId="276E86F0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1385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1A9C" w14:textId="16A754EE" w:rsidR="0099038A" w:rsidRPr="006B7487" w:rsidRDefault="005E476E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Żywiec za Wodą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D13" w14:textId="6CD0B4B9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2AE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2092" w14:textId="3E01F996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99038A" w14:paraId="48D2D6E6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7463" w14:textId="77777777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B7E6" w14:textId="16C211EE" w:rsidR="0099038A" w:rsidRPr="006B7487" w:rsidRDefault="005E476E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Złoty Potok ul. Kościuszki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1F2" w14:textId="75A34A5E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E04" w14:textId="542DA1C1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95C5" w14:textId="1DB2171E" w:rsidR="0099038A" w:rsidRPr="006B7487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99038A" w14:paraId="68FB8F84" w14:textId="77777777" w:rsidTr="00886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5F25" w14:textId="13602A73" w:rsidR="0099038A" w:rsidRPr="006B7487" w:rsidRDefault="005E476E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2C41" w14:textId="661C34A4" w:rsidR="0099038A" w:rsidRPr="006B7487" w:rsidRDefault="005E476E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Częstochowa, ul. Wręczycka 11A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72C8" w14:textId="2795F8BC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334" w14:textId="235C50D6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E9F" w14:textId="1187D753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99038A" w14:paraId="1FE624A8" w14:textId="77777777" w:rsidTr="00886709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B444" w14:textId="72F8F084" w:rsidR="0099038A" w:rsidRPr="006B7487" w:rsidRDefault="005E476E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F957" w14:textId="2ECD0469" w:rsidR="0099038A" w:rsidRPr="006B7487" w:rsidRDefault="005E476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Międzybrodzie Bialskie ul. Graniczna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0B9" w14:textId="2322A5CF" w:rsidR="0099038A" w:rsidRPr="006B7487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CC69" w14:textId="640B5E04" w:rsidR="0099038A" w:rsidRPr="006B7487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DB8" w14:textId="3F7419B7" w:rsidR="0099038A" w:rsidRPr="006B7487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  <w:tr w:rsidR="005E476E" w14:paraId="1C3A0EBF" w14:textId="77777777" w:rsidTr="00886709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0A30" w14:textId="6DCC5C44" w:rsidR="005E476E" w:rsidRPr="006B7487" w:rsidRDefault="005E476E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B7487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257" w14:textId="57FE6C66" w:rsidR="005E476E" w:rsidRPr="006B7487" w:rsidRDefault="005E476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748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Bielsko - Biała ul. Krakowska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A158" w14:textId="77777777" w:rsidR="005E476E" w:rsidRPr="006B7487" w:rsidRDefault="005E476E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A096" w14:textId="77777777" w:rsidR="005E476E" w:rsidRPr="006B7487" w:rsidRDefault="005E476E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6400" w14:textId="77777777" w:rsidR="005E476E" w:rsidRPr="006B7487" w:rsidRDefault="005E476E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8"/>
                <w:szCs w:val="18"/>
                <w:lang w:eastAsia="zh-CN"/>
              </w:rPr>
            </w:pPr>
          </w:p>
        </w:tc>
      </w:tr>
    </w:tbl>
    <w:p w14:paraId="7E71D25B" w14:textId="0C03EC2A" w:rsidR="00BB5809" w:rsidRPr="005E476E" w:rsidRDefault="00401181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 w:rsidRPr="005E476E">
        <w:rPr>
          <w:rFonts w:asciiTheme="minorHAnsi" w:eastAsiaTheme="minorHAnsi" w:hAnsiTheme="minorHAnsi" w:cstheme="minorBidi"/>
          <w:b/>
          <w:bCs/>
          <w:lang w:eastAsia="en-US"/>
        </w:rPr>
        <w:t>4</w:t>
      </w:r>
      <w:r w:rsidR="002D37BC" w:rsidRPr="005E476E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BB5809" w:rsidRPr="005E476E">
        <w:rPr>
          <w:rFonts w:asciiTheme="minorHAnsi" w:eastAsiaTheme="minorHAnsi" w:hAnsiTheme="minorHAnsi" w:cstheme="minorBidi"/>
          <w:b/>
          <w:bCs/>
          <w:lang w:eastAsia="en-US"/>
        </w:rPr>
        <w:t xml:space="preserve">Warunki udziału w postępowaniu </w:t>
      </w:r>
    </w:p>
    <w:p w14:paraId="14E14AEC" w14:textId="02A138FB" w:rsidR="001225A8" w:rsidRPr="00213232" w:rsidRDefault="003F48EF" w:rsidP="002132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lang w:eastAsia="en-US"/>
        </w:rPr>
        <w:t>1.</w:t>
      </w:r>
      <w:r w:rsidR="005E476E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1225A8" w:rsidRPr="00213232">
        <w:rPr>
          <w:rFonts w:asciiTheme="minorHAnsi" w:eastAsia="Calibri" w:hAnsiTheme="minorHAnsi" w:cstheme="minorHAnsi"/>
          <w:color w:val="000000"/>
          <w:lang w:eastAsia="en-US"/>
        </w:rPr>
        <w:t>Wykonanie w ciągu ostatnich 3 lat lub jeśli okres prowadzenia działalności Wykonawcy jest krótszy w tym</w:t>
      </w:r>
      <w:r w:rsidR="005E476E">
        <w:rPr>
          <w:rFonts w:asciiTheme="minorHAnsi" w:eastAsia="Calibri" w:hAnsiTheme="minorHAnsi" w:cstheme="minorHAnsi"/>
          <w:color w:val="000000"/>
          <w:lang w:eastAsia="en-US"/>
        </w:rPr>
        <w:br/>
        <w:t xml:space="preserve">     </w:t>
      </w:r>
      <w:r w:rsidR="001225A8" w:rsidRPr="00213232">
        <w:rPr>
          <w:rFonts w:asciiTheme="minorHAnsi" w:eastAsia="Calibri" w:hAnsiTheme="minorHAnsi" w:cstheme="minorHAnsi"/>
          <w:color w:val="000000"/>
          <w:lang w:eastAsia="en-US"/>
        </w:rPr>
        <w:t xml:space="preserve">okresie co najmniej </w:t>
      </w:r>
      <w:r w:rsidR="005E476E">
        <w:rPr>
          <w:rFonts w:asciiTheme="minorHAnsi" w:eastAsia="Calibri" w:hAnsiTheme="minorHAnsi" w:cstheme="minorHAnsi"/>
          <w:color w:val="000000"/>
          <w:lang w:eastAsia="en-US"/>
        </w:rPr>
        <w:t>2</w:t>
      </w:r>
      <w:r w:rsidR="001225A8" w:rsidRPr="00213232">
        <w:rPr>
          <w:rFonts w:asciiTheme="minorHAnsi" w:eastAsia="Calibri" w:hAnsiTheme="minorHAnsi" w:cstheme="minorHAnsi"/>
          <w:color w:val="000000"/>
          <w:lang w:eastAsia="en-US"/>
        </w:rPr>
        <w:t xml:space="preserve"> usług</w:t>
      </w:r>
      <w:r w:rsidR="005E476E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5E476E" w:rsidRPr="00420F62">
        <w:rPr>
          <w:rFonts w:ascii="Calibri Light" w:eastAsia="Calibri" w:hAnsi="Calibri Light" w:cs="Calibri Light"/>
          <w:color w:val="000000"/>
          <w:lang w:eastAsia="en-US"/>
        </w:rPr>
        <w:t>kontroli</w:t>
      </w:r>
      <w:r w:rsidR="00C544D6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5E476E" w:rsidRPr="005E476E">
        <w:rPr>
          <w:rFonts w:asciiTheme="minorHAnsi" w:eastAsia="Calibri" w:hAnsiTheme="minorHAnsi" w:cstheme="minorHAnsi"/>
          <w:color w:val="000000"/>
          <w:lang w:eastAsia="en-US"/>
        </w:rPr>
        <w:t>systemu ogrzewania</w:t>
      </w:r>
      <w:r w:rsidR="005E476E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BB5809" w14:paraId="04DD97DF" w14:textId="77777777" w:rsidTr="006B748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7BE5B5A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CC35113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Opis usługi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C0A4DBF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Termin realizacji usługi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2557E5D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Dane odbiorcy usługi</w:t>
            </w:r>
          </w:p>
        </w:tc>
      </w:tr>
      <w:tr w:rsidR="00BB5809" w14:paraId="6EA42BD6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092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F178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8007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AE9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5809" w14:paraId="2D34A25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9FDD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325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5AF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BFC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4C77EED0" w14:textId="77777777" w:rsidR="005E476E" w:rsidRDefault="005E476E" w:rsidP="005E476E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6AB7E20C" w14:textId="2B67E98F" w:rsidR="005E476E" w:rsidRDefault="005E476E" w:rsidP="005E476E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213232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048E2CA9" w14:textId="77777777" w:rsidR="006B7487" w:rsidRDefault="006B7487" w:rsidP="005E476E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42C82FD3" w14:textId="790910AF" w:rsidR="003F48EF" w:rsidRDefault="003F48EF" w:rsidP="003F48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 w:rsidR="0094127D">
        <w:rPr>
          <w:rFonts w:asciiTheme="minorHAnsi" w:hAnsiTheme="minorHAnsi" w:cstheme="minorHAnsi"/>
        </w:rPr>
        <w:t xml:space="preserve"> </w:t>
      </w:r>
      <w:r w:rsidRPr="003F48EF">
        <w:rPr>
          <w:rFonts w:asciiTheme="minorHAnsi" w:hAnsiTheme="minorHAnsi" w:cstheme="minorHAnsi"/>
        </w:rPr>
        <w:t>Wykonawca wykaże, że dysponuje co najmniej jedną osobą posiadającą uprawnienia do przeprowadzenia</w:t>
      </w:r>
      <w:r w:rsidR="005E476E">
        <w:rPr>
          <w:rFonts w:asciiTheme="minorHAnsi" w:hAnsiTheme="minorHAnsi" w:cstheme="minorHAnsi"/>
        </w:rPr>
        <w:br/>
        <w:t xml:space="preserve">    </w:t>
      </w:r>
      <w:r w:rsidRPr="003F48EF">
        <w:rPr>
          <w:rFonts w:asciiTheme="minorHAnsi" w:hAnsiTheme="minorHAnsi" w:cstheme="minorHAnsi"/>
        </w:rPr>
        <w:t xml:space="preserve">kontroli </w:t>
      </w:r>
      <w:r w:rsidR="005E476E" w:rsidRPr="006765E9">
        <w:rPr>
          <w:rFonts w:ascii="Calibri Light" w:eastAsia="Calibri" w:hAnsi="Calibri Light" w:cs="Calibri Light"/>
          <w:color w:val="000000"/>
          <w:lang w:eastAsia="en-US"/>
        </w:rPr>
        <w:t>systemu ogrzewania</w:t>
      </w:r>
      <w:r w:rsidR="005E476E">
        <w:rPr>
          <w:rFonts w:ascii="Calibri Light" w:hAnsi="Calibri Light" w:cs="Calibri Light"/>
        </w:rPr>
        <w:t xml:space="preserve"> zgodnie z </w:t>
      </w:r>
      <w:r w:rsidR="005E476E" w:rsidRPr="006765E9">
        <w:rPr>
          <w:rFonts w:ascii="Calibri Light" w:hAnsi="Calibri Light" w:cs="Calibri Light"/>
        </w:rPr>
        <w:t>Ustaw</w:t>
      </w:r>
      <w:r w:rsidR="005E476E">
        <w:rPr>
          <w:rFonts w:ascii="Calibri Light" w:hAnsi="Calibri Light" w:cs="Calibri Light"/>
        </w:rPr>
        <w:t>ą</w:t>
      </w:r>
      <w:r w:rsidR="005E476E" w:rsidRPr="006765E9">
        <w:rPr>
          <w:rFonts w:ascii="Calibri Light" w:hAnsi="Calibri Light" w:cs="Calibri Light"/>
        </w:rPr>
        <w:t xml:space="preserve"> o charakterystyce energetycznej budynków</w:t>
      </w:r>
      <w:r w:rsidR="005E476E">
        <w:rPr>
          <w:rFonts w:ascii="Calibri Light" w:hAnsi="Calibri Light" w:cs="Calibri Light"/>
        </w:rPr>
        <w:t>.</w:t>
      </w:r>
      <w:r>
        <w:rPr>
          <w:rFonts w:asciiTheme="minorHAnsi" w:hAnsiTheme="minorHAnsi" w:cstheme="minorHAnsi"/>
        </w:rPr>
        <w:t xml:space="preserve">     </w:t>
      </w:r>
    </w:p>
    <w:p w14:paraId="3611FA83" w14:textId="77777777" w:rsidR="006B7487" w:rsidRPr="003F48EF" w:rsidRDefault="006B7487" w:rsidP="003F48EF">
      <w:pPr>
        <w:rPr>
          <w:rFonts w:asciiTheme="minorHAnsi" w:hAnsiTheme="minorHAnsi" w:cstheme="minorHAnsi"/>
        </w:rPr>
      </w:pP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3F48EF" w14:paraId="0614BAAE" w14:textId="77777777" w:rsidTr="006B748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4DF99BB" w14:textId="77777777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CD0AE9" w14:textId="77777777" w:rsidR="00B4347D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Imię i Nazwisko/</w:t>
            </w:r>
          </w:p>
          <w:p w14:paraId="611959DF" w14:textId="579031A2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Nazwa wykonawcy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499B008" w14:textId="368D40FF" w:rsidR="003F48EF" w:rsidRDefault="00B4347D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Nr. uprawnień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702EB96" w14:textId="77F8825C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Data wygaśnięcia uprawnień</w:t>
            </w:r>
          </w:p>
        </w:tc>
      </w:tr>
      <w:tr w:rsidR="003F48EF" w14:paraId="62240387" w14:textId="77777777" w:rsidTr="00CE502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48E0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A4E6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D82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C4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3A8C0BC4" w14:textId="77777777" w:rsidR="00D73BDB" w:rsidRDefault="00D73BDB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0CC0B391" w14:textId="7FD6C1E9" w:rsidR="0017422C" w:rsidRDefault="003F48EF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5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D73BD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17422C" w14:paraId="1560A8D1" w14:textId="77777777" w:rsidTr="00213232">
        <w:tc>
          <w:tcPr>
            <w:tcW w:w="8759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213232">
        <w:tc>
          <w:tcPr>
            <w:tcW w:w="8759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213232">
        <w:tc>
          <w:tcPr>
            <w:tcW w:w="8759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213232">
        <w:tc>
          <w:tcPr>
            <w:tcW w:w="8759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213232">
        <w:tc>
          <w:tcPr>
            <w:tcW w:w="8759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213232">
        <w:tc>
          <w:tcPr>
            <w:tcW w:w="8759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185E10C" w14:textId="77777777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36C0881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213232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30C3B016" w14:textId="77777777" w:rsidR="00C544D6" w:rsidRDefault="00C544D6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01C83477" w:rsidR="0058546A" w:rsidRDefault="003F48EF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6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33B59E00" w14:textId="77777777" w:rsidR="00D73BDB" w:rsidRPr="0017422C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17422C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216783A" w:rsidR="0058546A" w:rsidRPr="00213232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bookmarkEnd w:id="1"/>
    <w:p w14:paraId="78A511FD" w14:textId="7D2F76FF" w:rsidR="0017422C" w:rsidRDefault="003F48EF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7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52690818" w14:textId="178A6C01" w:rsidR="00213232" w:rsidRP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695CCCBC" w14:textId="58A40726" w:rsid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 w:rsidRPr="00213232"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27B32AF3" w14:textId="77777777" w:rsidR="00897C8D" w:rsidRPr="00897C8D" w:rsidRDefault="00897C8D" w:rsidP="00897C8D">
      <w:pPr>
        <w:pStyle w:val="Akapitzlist"/>
        <w:numPr>
          <w:ilvl w:val="0"/>
          <w:numId w:val="37"/>
        </w:num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4B750B9F" w14:textId="21D83CED" w:rsidR="0017422C" w:rsidRDefault="0017422C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FA626A3" w14:textId="2425338D" w:rsidR="008603BE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120D" w14:textId="77777777" w:rsidR="009D538E" w:rsidRDefault="009D538E" w:rsidP="00E428D7">
      <w:r>
        <w:separator/>
      </w:r>
    </w:p>
  </w:endnote>
  <w:endnote w:type="continuationSeparator" w:id="0">
    <w:p w14:paraId="518F7879" w14:textId="77777777" w:rsidR="009D538E" w:rsidRDefault="009D538E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F83CB" w14:textId="77777777" w:rsidR="009D538E" w:rsidRDefault="009D538E" w:rsidP="00E428D7">
      <w:r>
        <w:separator/>
      </w:r>
    </w:p>
  </w:footnote>
  <w:footnote w:type="continuationSeparator" w:id="0">
    <w:p w14:paraId="7F7F5207" w14:textId="77777777" w:rsidR="009D538E" w:rsidRDefault="009D538E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1095624B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Numer postępowania ZO </w:t>
    </w:r>
    <w:r w:rsidR="00A20E56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5E476E">
      <w:rPr>
        <w:rFonts w:ascii="Calibri" w:hAnsi="Calibri"/>
        <w:b/>
        <w:bCs/>
        <w:sz w:val="16"/>
        <w:szCs w:val="16"/>
      </w:rPr>
      <w:t>42</w:t>
    </w:r>
    <w:r w:rsidR="00A20E56">
      <w:rPr>
        <w:rFonts w:ascii="Calibri" w:hAnsi="Calibri"/>
        <w:b/>
        <w:bCs/>
        <w:sz w:val="16"/>
        <w:szCs w:val="16"/>
      </w:rPr>
      <w:t>/</w:t>
    </w:r>
    <w:r w:rsidR="00AA7F84">
      <w:rPr>
        <w:rFonts w:ascii="Calibri" w:hAnsi="Calibri"/>
        <w:b/>
        <w:bCs/>
        <w:sz w:val="16"/>
        <w:szCs w:val="16"/>
      </w:rPr>
      <w:t>2024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    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F2411"/>
    <w:multiLevelType w:val="hybridMultilevel"/>
    <w:tmpl w:val="90F6AC1A"/>
    <w:lvl w:ilvl="0" w:tplc="639CB324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4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5"/>
  </w:num>
  <w:num w:numId="2" w16cid:durableId="1357462303">
    <w:abstractNumId w:val="27"/>
  </w:num>
  <w:num w:numId="3" w16cid:durableId="644357080">
    <w:abstractNumId w:val="0"/>
  </w:num>
  <w:num w:numId="4" w16cid:durableId="982391226">
    <w:abstractNumId w:val="15"/>
  </w:num>
  <w:num w:numId="5" w16cid:durableId="553850852">
    <w:abstractNumId w:val="23"/>
  </w:num>
  <w:num w:numId="6" w16cid:durableId="1775204520">
    <w:abstractNumId w:val="19"/>
  </w:num>
  <w:num w:numId="7" w16cid:durableId="1240872968">
    <w:abstractNumId w:val="8"/>
  </w:num>
  <w:num w:numId="8" w16cid:durableId="1549100784">
    <w:abstractNumId w:val="17"/>
  </w:num>
  <w:num w:numId="9" w16cid:durableId="299849018">
    <w:abstractNumId w:val="5"/>
  </w:num>
  <w:num w:numId="10" w16cid:durableId="821965562">
    <w:abstractNumId w:val="24"/>
  </w:num>
  <w:num w:numId="11" w16cid:durableId="2042395328">
    <w:abstractNumId w:val="2"/>
  </w:num>
  <w:num w:numId="12" w16cid:durableId="1095396983">
    <w:abstractNumId w:val="20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0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6"/>
  </w:num>
  <w:num w:numId="18" w16cid:durableId="1676375786">
    <w:abstractNumId w:val="25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30"/>
  </w:num>
  <w:num w:numId="22" w16cid:durableId="1548763783">
    <w:abstractNumId w:val="29"/>
  </w:num>
  <w:num w:numId="23" w16cid:durableId="1000814793">
    <w:abstractNumId w:val="22"/>
  </w:num>
  <w:num w:numId="24" w16cid:durableId="1504390394">
    <w:abstractNumId w:val="28"/>
  </w:num>
  <w:num w:numId="25" w16cid:durableId="222446461">
    <w:abstractNumId w:val="6"/>
  </w:num>
  <w:num w:numId="26" w16cid:durableId="1844054857">
    <w:abstractNumId w:val="26"/>
  </w:num>
  <w:num w:numId="27" w16cid:durableId="527833996">
    <w:abstractNumId w:val="32"/>
  </w:num>
  <w:num w:numId="28" w16cid:durableId="840699153">
    <w:abstractNumId w:val="31"/>
  </w:num>
  <w:num w:numId="29" w16cid:durableId="280383141">
    <w:abstractNumId w:val="21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3"/>
  </w:num>
  <w:num w:numId="37" w16cid:durableId="297148732">
    <w:abstractNumId w:val="9"/>
  </w:num>
  <w:num w:numId="38" w16cid:durableId="1149437890">
    <w:abstractNumId w:val="18"/>
  </w:num>
  <w:num w:numId="39" w16cid:durableId="137655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26CC8"/>
    <w:rsid w:val="000362B5"/>
    <w:rsid w:val="000433B6"/>
    <w:rsid w:val="00095CE7"/>
    <w:rsid w:val="000F090A"/>
    <w:rsid w:val="00102E4E"/>
    <w:rsid w:val="001225A8"/>
    <w:rsid w:val="0017422C"/>
    <w:rsid w:val="001A1FF0"/>
    <w:rsid w:val="001B3A46"/>
    <w:rsid w:val="00213232"/>
    <w:rsid w:val="00225C39"/>
    <w:rsid w:val="002416EF"/>
    <w:rsid w:val="00242437"/>
    <w:rsid w:val="00260BDE"/>
    <w:rsid w:val="0026185F"/>
    <w:rsid w:val="00261A3A"/>
    <w:rsid w:val="002C286E"/>
    <w:rsid w:val="002D37BC"/>
    <w:rsid w:val="002F3E81"/>
    <w:rsid w:val="002F5181"/>
    <w:rsid w:val="00322B79"/>
    <w:rsid w:val="00323DF1"/>
    <w:rsid w:val="00336319"/>
    <w:rsid w:val="00357005"/>
    <w:rsid w:val="003F48EF"/>
    <w:rsid w:val="00401181"/>
    <w:rsid w:val="00420996"/>
    <w:rsid w:val="00430A03"/>
    <w:rsid w:val="00430E5D"/>
    <w:rsid w:val="00433E74"/>
    <w:rsid w:val="00470AEF"/>
    <w:rsid w:val="00503DF1"/>
    <w:rsid w:val="005405B1"/>
    <w:rsid w:val="0058546A"/>
    <w:rsid w:val="005E476E"/>
    <w:rsid w:val="00601A4B"/>
    <w:rsid w:val="00660430"/>
    <w:rsid w:val="00666228"/>
    <w:rsid w:val="006707AA"/>
    <w:rsid w:val="00694007"/>
    <w:rsid w:val="006B7487"/>
    <w:rsid w:val="006E2022"/>
    <w:rsid w:val="006E621F"/>
    <w:rsid w:val="007039F8"/>
    <w:rsid w:val="00732FA7"/>
    <w:rsid w:val="00760C84"/>
    <w:rsid w:val="007D3369"/>
    <w:rsid w:val="00842382"/>
    <w:rsid w:val="0085784D"/>
    <w:rsid w:val="008603BE"/>
    <w:rsid w:val="008718DB"/>
    <w:rsid w:val="008845B8"/>
    <w:rsid w:val="00886709"/>
    <w:rsid w:val="00897C8D"/>
    <w:rsid w:val="008E6A9B"/>
    <w:rsid w:val="00913E2A"/>
    <w:rsid w:val="00936910"/>
    <w:rsid w:val="0094127D"/>
    <w:rsid w:val="0099038A"/>
    <w:rsid w:val="009B77C4"/>
    <w:rsid w:val="009C077C"/>
    <w:rsid w:val="009C201D"/>
    <w:rsid w:val="009C6F72"/>
    <w:rsid w:val="009D538E"/>
    <w:rsid w:val="00A0487B"/>
    <w:rsid w:val="00A20E56"/>
    <w:rsid w:val="00A25F77"/>
    <w:rsid w:val="00A85459"/>
    <w:rsid w:val="00A855AC"/>
    <w:rsid w:val="00AA7F84"/>
    <w:rsid w:val="00AB15E7"/>
    <w:rsid w:val="00B21502"/>
    <w:rsid w:val="00B32BA9"/>
    <w:rsid w:val="00B4347D"/>
    <w:rsid w:val="00BB1F15"/>
    <w:rsid w:val="00BB5809"/>
    <w:rsid w:val="00BC0EAA"/>
    <w:rsid w:val="00BC1066"/>
    <w:rsid w:val="00BD3FFB"/>
    <w:rsid w:val="00BD7814"/>
    <w:rsid w:val="00BF68A7"/>
    <w:rsid w:val="00C1173C"/>
    <w:rsid w:val="00C117CE"/>
    <w:rsid w:val="00C544D6"/>
    <w:rsid w:val="00C600EA"/>
    <w:rsid w:val="00CA7277"/>
    <w:rsid w:val="00CC1387"/>
    <w:rsid w:val="00CD00E6"/>
    <w:rsid w:val="00CF7AA9"/>
    <w:rsid w:val="00D554F6"/>
    <w:rsid w:val="00D56DB5"/>
    <w:rsid w:val="00D658AA"/>
    <w:rsid w:val="00D73BDB"/>
    <w:rsid w:val="00DC0582"/>
    <w:rsid w:val="00DC4513"/>
    <w:rsid w:val="00E1788B"/>
    <w:rsid w:val="00E428D7"/>
    <w:rsid w:val="00E86714"/>
    <w:rsid w:val="00EB23DF"/>
    <w:rsid w:val="00F46732"/>
    <w:rsid w:val="00F57F83"/>
    <w:rsid w:val="00F8713A"/>
    <w:rsid w:val="00FA0D93"/>
    <w:rsid w:val="00FE6C34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9</cp:revision>
  <cp:lastPrinted>2022-06-02T11:09:00Z</cp:lastPrinted>
  <dcterms:created xsi:type="dcterms:W3CDTF">2023-07-17T07:43:00Z</dcterms:created>
  <dcterms:modified xsi:type="dcterms:W3CDTF">2024-10-29T12:39:00Z</dcterms:modified>
</cp:coreProperties>
</file>