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E66B1AA" w14:textId="77777777" w:rsidR="000425A1" w:rsidRPr="00417CD7" w:rsidRDefault="000425A1" w:rsidP="007B5592">
      <w:pPr>
        <w:tabs>
          <w:tab w:val="left" w:pos="360"/>
        </w:tabs>
        <w:ind w:left="360" w:hanging="360"/>
        <w:jc w:val="both"/>
        <w:rPr>
          <w:rFonts w:ascii="Calibri Light" w:eastAsia="Calibri Light" w:hAnsi="Calibri Light" w:cs="Calibri Light"/>
          <w:sz w:val="20"/>
          <w:szCs w:val="20"/>
        </w:rPr>
      </w:pPr>
    </w:p>
    <w:p w14:paraId="14BA73A5" w14:textId="774FCD81" w:rsidR="000425A1" w:rsidRPr="00417CD7" w:rsidRDefault="00CA47CD" w:rsidP="007B5592">
      <w:pPr>
        <w:jc w:val="center"/>
        <w:rPr>
          <w:rFonts w:ascii="Calibri Light" w:eastAsia="Calibri Light" w:hAnsi="Calibri Light" w:cs="Calibri Light"/>
          <w:b/>
          <w:bCs/>
          <w:sz w:val="20"/>
          <w:szCs w:val="20"/>
        </w:rPr>
      </w:pPr>
      <w:r w:rsidRPr="00417CD7">
        <w:rPr>
          <w:rFonts w:ascii="Calibri Light" w:eastAsia="Calibri Light" w:hAnsi="Calibri Light" w:cs="Calibri Light"/>
          <w:b/>
          <w:bCs/>
          <w:sz w:val="20"/>
          <w:szCs w:val="20"/>
          <w:lang w:val="de-DE"/>
        </w:rPr>
        <w:t>UMOWA NR</w:t>
      </w:r>
      <w:r w:rsidR="009445DD" w:rsidRPr="00417CD7">
        <w:rPr>
          <w:rFonts w:ascii="Calibri Light" w:eastAsia="Calibri Light" w:hAnsi="Calibri Light" w:cs="Calibri Light"/>
          <w:b/>
          <w:bCs/>
          <w:sz w:val="20"/>
          <w:szCs w:val="20"/>
          <w:lang w:val="de-DE"/>
        </w:rPr>
        <w:t xml:space="preserve"> </w:t>
      </w:r>
      <w:r w:rsidR="007C4556" w:rsidRPr="00417CD7">
        <w:rPr>
          <w:rFonts w:ascii="Calibri Light" w:eastAsia="Calibri Light" w:hAnsi="Calibri Light" w:cs="Calibri Light"/>
          <w:b/>
          <w:bCs/>
          <w:sz w:val="20"/>
          <w:szCs w:val="20"/>
          <w:lang w:val="de-DE"/>
        </w:rPr>
        <w:t xml:space="preserve">         </w:t>
      </w:r>
      <w:r w:rsidRPr="00417CD7">
        <w:rPr>
          <w:rFonts w:ascii="Calibri Light" w:eastAsia="Calibri Light" w:hAnsi="Calibri Light" w:cs="Calibri Light"/>
          <w:b/>
          <w:bCs/>
          <w:sz w:val="20"/>
          <w:szCs w:val="20"/>
        </w:rPr>
        <w:t>/Ś</w:t>
      </w:r>
      <w:r w:rsidRPr="00417CD7">
        <w:rPr>
          <w:rFonts w:ascii="Calibri Light" w:eastAsia="Calibri Light" w:hAnsi="Calibri Light" w:cs="Calibri Light"/>
          <w:b/>
          <w:bCs/>
          <w:sz w:val="20"/>
          <w:szCs w:val="20"/>
          <w:lang w:val="de-DE"/>
        </w:rPr>
        <w:t>ZN/</w:t>
      </w:r>
      <w:r w:rsidR="000D79C8" w:rsidRPr="00417CD7">
        <w:rPr>
          <w:rFonts w:ascii="Calibri Light" w:eastAsia="Calibri Light" w:hAnsi="Calibri Light" w:cs="Calibri Light"/>
          <w:b/>
          <w:bCs/>
          <w:sz w:val="20"/>
          <w:szCs w:val="20"/>
          <w:lang w:val="de-DE"/>
        </w:rPr>
        <w:t>2024</w:t>
      </w:r>
    </w:p>
    <w:p w14:paraId="3F0C6B9B" w14:textId="77777777" w:rsidR="000425A1" w:rsidRPr="00417CD7" w:rsidRDefault="000425A1" w:rsidP="007B5592">
      <w:pPr>
        <w:jc w:val="center"/>
        <w:rPr>
          <w:rFonts w:ascii="Calibri Light" w:eastAsia="Calibri Light" w:hAnsi="Calibri Light" w:cs="Calibri Light"/>
          <w:sz w:val="20"/>
          <w:szCs w:val="20"/>
        </w:rPr>
      </w:pPr>
    </w:p>
    <w:p w14:paraId="5A88ECED" w14:textId="7162C4DA" w:rsidR="000425A1" w:rsidRPr="00417CD7" w:rsidRDefault="00CA47CD" w:rsidP="007B5592">
      <w:pPr>
        <w:ind w:left="357"/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zawarta w dniu </w:t>
      </w:r>
      <w:r w:rsidRPr="00417CD7">
        <w:rPr>
          <w:rFonts w:ascii="Calibri Light" w:eastAsia="Calibri Light" w:hAnsi="Calibri Light" w:cs="Calibri Light"/>
          <w:b/>
          <w:bCs/>
          <w:sz w:val="20"/>
          <w:szCs w:val="20"/>
        </w:rPr>
        <w:t>……………………</w:t>
      </w:r>
      <w:r w:rsidR="00033DFA" w:rsidRPr="00417CD7">
        <w:rPr>
          <w:rFonts w:ascii="Calibri Light" w:eastAsia="Calibri Light" w:hAnsi="Calibri Light" w:cs="Calibri Light"/>
          <w:b/>
          <w:bCs/>
          <w:sz w:val="20"/>
          <w:szCs w:val="20"/>
        </w:rPr>
        <w:t>………..</w:t>
      </w: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 roku w Katowicach pomiędzy: </w:t>
      </w:r>
    </w:p>
    <w:p w14:paraId="6981EF04" w14:textId="77777777" w:rsidR="00BB5B49" w:rsidRPr="00417CD7" w:rsidRDefault="00BB5B49" w:rsidP="007B5592">
      <w:pPr>
        <w:widowControl w:val="0"/>
        <w:autoSpaceDE w:val="0"/>
        <w:autoSpaceDN w:val="0"/>
        <w:adjustRightInd w:val="0"/>
        <w:ind w:left="357"/>
        <w:jc w:val="both"/>
        <w:rPr>
          <w:rFonts w:ascii="Calibri Light" w:hAnsi="Calibri Light" w:cs="Calibri Light"/>
          <w:sz w:val="20"/>
          <w:szCs w:val="20"/>
        </w:rPr>
      </w:pPr>
      <w:r w:rsidRPr="00417CD7">
        <w:rPr>
          <w:rFonts w:ascii="Calibri Light" w:hAnsi="Calibri Light" w:cs="Calibri Light"/>
          <w:b/>
          <w:bCs/>
          <w:sz w:val="20"/>
          <w:szCs w:val="20"/>
        </w:rPr>
        <w:t>Województwem Śląskim</w:t>
      </w:r>
      <w:r w:rsidRPr="00417CD7">
        <w:rPr>
          <w:rFonts w:ascii="Calibri Light" w:hAnsi="Calibri Light" w:cs="Calibri Light"/>
          <w:sz w:val="20"/>
          <w:szCs w:val="20"/>
        </w:rPr>
        <w:t xml:space="preserve">, w imieniu, którego na podstawie pełnomocnictwa nr 17/2024 z dnia 01.10.2024r. działa </w:t>
      </w:r>
      <w:r w:rsidRPr="00417CD7">
        <w:rPr>
          <w:rFonts w:ascii="Calibri Light" w:hAnsi="Calibri Light" w:cs="Calibri Light"/>
          <w:b/>
          <w:bCs/>
          <w:sz w:val="20"/>
          <w:szCs w:val="20"/>
        </w:rPr>
        <w:t>Pan Adam Arczewski</w:t>
      </w:r>
      <w:r w:rsidRPr="00417CD7">
        <w:rPr>
          <w:rFonts w:ascii="Calibri Light" w:hAnsi="Calibri Light" w:cs="Calibri Light"/>
          <w:sz w:val="20"/>
          <w:szCs w:val="20"/>
        </w:rPr>
        <w:t xml:space="preserve"> – </w:t>
      </w:r>
      <w:r w:rsidRPr="00417CD7">
        <w:rPr>
          <w:rFonts w:ascii="Calibri Light" w:hAnsi="Calibri Light" w:cs="Calibri Light"/>
          <w:b/>
          <w:bCs/>
          <w:sz w:val="20"/>
          <w:szCs w:val="20"/>
        </w:rPr>
        <w:t>w zastępstwie Zastępcy Dyrektora Śląskiego Zarządu Nieruchomości</w:t>
      </w:r>
      <w:r w:rsidRPr="00417CD7">
        <w:rPr>
          <w:rFonts w:ascii="Calibri Light" w:hAnsi="Calibri Light" w:cs="Calibri Light"/>
          <w:sz w:val="20"/>
          <w:szCs w:val="20"/>
        </w:rPr>
        <w:t xml:space="preserve"> jednostki budżetowej Województwa Śląskiego z siedzibą w Katowicach ul. Grabowa 1a, kod pocztowy 40-172,</w:t>
      </w:r>
    </w:p>
    <w:p w14:paraId="38BB6E4E" w14:textId="77777777" w:rsidR="00BB5B49" w:rsidRPr="00417CD7" w:rsidRDefault="00BB5B49" w:rsidP="007B5592">
      <w:pPr>
        <w:widowControl w:val="0"/>
        <w:autoSpaceDE w:val="0"/>
        <w:autoSpaceDN w:val="0"/>
        <w:adjustRightInd w:val="0"/>
        <w:ind w:left="357"/>
        <w:jc w:val="both"/>
        <w:rPr>
          <w:rFonts w:ascii="Calibri Light" w:hAnsi="Calibri Light" w:cs="Calibri Light"/>
          <w:sz w:val="20"/>
          <w:szCs w:val="20"/>
        </w:rPr>
      </w:pPr>
      <w:r w:rsidRPr="00417CD7">
        <w:rPr>
          <w:rFonts w:ascii="Calibri Light" w:hAnsi="Calibri Light" w:cs="Calibri Light"/>
          <w:sz w:val="20"/>
          <w:szCs w:val="20"/>
        </w:rPr>
        <w:t xml:space="preserve">NIP: 9542541990, REGON: 240305185,zwanym w dalszej treści Umowy </w:t>
      </w:r>
      <w:r w:rsidRPr="00417CD7">
        <w:rPr>
          <w:rFonts w:ascii="Calibri Light" w:hAnsi="Calibri Light" w:cs="Calibri Light"/>
          <w:b/>
          <w:bCs/>
          <w:sz w:val="20"/>
          <w:szCs w:val="20"/>
        </w:rPr>
        <w:t>„ZAMAWIAJĄCYM”,</w:t>
      </w:r>
    </w:p>
    <w:p w14:paraId="1CF7D071" w14:textId="77777777" w:rsidR="001C2034" w:rsidRPr="00417CD7" w:rsidRDefault="001C2034" w:rsidP="007B5592">
      <w:pPr>
        <w:ind w:left="357"/>
        <w:jc w:val="both"/>
        <w:rPr>
          <w:rFonts w:ascii="Calibri Light" w:eastAsia="Calibri Light" w:hAnsi="Calibri Light" w:cs="Calibri Light"/>
          <w:b/>
          <w:bCs/>
          <w:sz w:val="20"/>
          <w:szCs w:val="20"/>
        </w:rPr>
      </w:pPr>
    </w:p>
    <w:p w14:paraId="562739A7" w14:textId="77777777" w:rsidR="005E1503" w:rsidRPr="00417CD7" w:rsidRDefault="00CA47CD" w:rsidP="007B5592">
      <w:pPr>
        <w:ind w:left="357"/>
        <w:jc w:val="both"/>
        <w:rPr>
          <w:rFonts w:ascii="Calibri Light" w:eastAsia="Calibri Light" w:hAnsi="Calibri Light" w:cs="Calibri Light"/>
          <w:b/>
          <w:bCs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>a</w:t>
      </w:r>
    </w:p>
    <w:p w14:paraId="2E0C1579" w14:textId="73264C4F" w:rsidR="000425A1" w:rsidRPr="00417CD7" w:rsidRDefault="009445DD" w:rsidP="007B5592">
      <w:pPr>
        <w:ind w:left="357"/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 </w:t>
      </w:r>
      <w:r w:rsidR="00507F9A" w:rsidRPr="00417CD7">
        <w:rPr>
          <w:rFonts w:ascii="Calibri Light" w:eastAsia="Calibri Light" w:hAnsi="Calibri Light" w:cs="Calibri Light"/>
          <w:sz w:val="20"/>
          <w:szCs w:val="20"/>
        </w:rPr>
        <w:t>Firmą:</w:t>
      </w:r>
      <w:r w:rsidR="007C4556" w:rsidRPr="00417CD7">
        <w:rPr>
          <w:rFonts w:ascii="Calibri Light" w:eastAsia="Calibri Light" w:hAnsi="Calibri Light" w:cs="Calibri Light"/>
          <w:sz w:val="20"/>
          <w:szCs w:val="20"/>
        </w:rPr>
        <w:t>……………………………………………………………………..</w:t>
      </w:r>
      <w:r w:rsidR="00507F9A" w:rsidRPr="00417CD7">
        <w:rPr>
          <w:rFonts w:ascii="Calibri Light" w:eastAsia="Calibri Light" w:hAnsi="Calibri Light" w:cs="Calibri Light"/>
          <w:sz w:val="20"/>
          <w:szCs w:val="20"/>
        </w:rPr>
        <w:t xml:space="preserve">, </w:t>
      </w:r>
      <w:r w:rsidR="00CA47CD" w:rsidRPr="00417CD7">
        <w:rPr>
          <w:rFonts w:ascii="Calibri Light" w:eastAsia="Calibri Light" w:hAnsi="Calibri Light" w:cs="Calibri Light"/>
          <w:sz w:val="20"/>
          <w:szCs w:val="20"/>
        </w:rPr>
        <w:t>zwaną w treści umowy jako „</w:t>
      </w:r>
      <w:r w:rsidR="00CA47CD" w:rsidRPr="00417CD7">
        <w:rPr>
          <w:rFonts w:ascii="Calibri Light" w:eastAsia="Calibri Light" w:hAnsi="Calibri Light" w:cs="Calibri Light"/>
          <w:b/>
          <w:bCs/>
          <w:i/>
          <w:iCs/>
          <w:sz w:val="20"/>
          <w:szCs w:val="20"/>
        </w:rPr>
        <w:t>WYKONAWCA”,</w:t>
      </w:r>
    </w:p>
    <w:p w14:paraId="20A095AE" w14:textId="77777777" w:rsidR="000425A1" w:rsidRDefault="000425A1" w:rsidP="007B5592">
      <w:pPr>
        <w:rPr>
          <w:rFonts w:ascii="Calibri Light" w:eastAsia="Calibri Light" w:hAnsi="Calibri Light" w:cs="Calibri Light"/>
          <w:sz w:val="20"/>
          <w:szCs w:val="20"/>
        </w:rPr>
      </w:pPr>
    </w:p>
    <w:p w14:paraId="01A37A52" w14:textId="77777777" w:rsidR="00620A00" w:rsidRDefault="00620A00" w:rsidP="007B5592">
      <w:pPr>
        <w:rPr>
          <w:rFonts w:ascii="Calibri Light" w:eastAsia="Calibri Light" w:hAnsi="Calibri Light" w:cs="Calibri Light"/>
          <w:sz w:val="20"/>
          <w:szCs w:val="20"/>
        </w:rPr>
      </w:pPr>
    </w:p>
    <w:p w14:paraId="2B929971" w14:textId="77777777" w:rsidR="00620A00" w:rsidRPr="00417CD7" w:rsidRDefault="00620A00" w:rsidP="007B5592">
      <w:pPr>
        <w:rPr>
          <w:rFonts w:ascii="Calibri Light" w:eastAsia="Calibri Light" w:hAnsi="Calibri Light" w:cs="Calibri Light"/>
          <w:sz w:val="20"/>
          <w:szCs w:val="20"/>
        </w:rPr>
      </w:pPr>
    </w:p>
    <w:p w14:paraId="4B9AFC11" w14:textId="0A83A985" w:rsidR="000425A1" w:rsidRPr="00F02B04" w:rsidRDefault="00CA47CD" w:rsidP="007B5592">
      <w:pPr>
        <w:ind w:left="357"/>
        <w:jc w:val="both"/>
        <w:rPr>
          <w:rFonts w:ascii="Calibri Light" w:eastAsia="Calibri Light" w:hAnsi="Calibri Light" w:cs="Calibri Light"/>
          <w:i/>
          <w:iCs/>
          <w:sz w:val="16"/>
          <w:szCs w:val="16"/>
        </w:rPr>
      </w:pPr>
      <w:bookmarkStart w:id="0" w:name="_Hlk60745359"/>
      <w:r w:rsidRPr="00F02B04">
        <w:rPr>
          <w:rFonts w:ascii="Calibri Light" w:eastAsia="Calibri Light" w:hAnsi="Calibri Light" w:cs="Calibri Light"/>
          <w:i/>
          <w:iCs/>
          <w:sz w:val="16"/>
          <w:szCs w:val="16"/>
        </w:rPr>
        <w:t>W wyniku przyjęcia przez Zamawiającego oferty Wykonawcy w trybie zapytania ofertowego nr ZO-</w:t>
      </w:r>
      <w:r w:rsidR="007C4556" w:rsidRPr="00F02B04">
        <w:rPr>
          <w:rFonts w:ascii="Calibri Light" w:eastAsia="Calibri Light" w:hAnsi="Calibri Light" w:cs="Calibri Light"/>
          <w:i/>
          <w:iCs/>
          <w:sz w:val="16"/>
          <w:szCs w:val="16"/>
        </w:rPr>
        <w:t>42</w:t>
      </w:r>
      <w:r w:rsidRPr="00F02B04">
        <w:rPr>
          <w:rFonts w:ascii="Calibri Light" w:eastAsia="Calibri Light" w:hAnsi="Calibri Light" w:cs="Calibri Light"/>
          <w:i/>
          <w:iCs/>
          <w:sz w:val="16"/>
          <w:szCs w:val="16"/>
        </w:rPr>
        <w:t>/</w:t>
      </w:r>
      <w:r w:rsidR="000D79C8" w:rsidRPr="00F02B04">
        <w:rPr>
          <w:rFonts w:ascii="Calibri Light" w:eastAsia="Calibri Light" w:hAnsi="Calibri Light" w:cs="Calibri Light"/>
          <w:i/>
          <w:iCs/>
          <w:sz w:val="16"/>
          <w:szCs w:val="16"/>
        </w:rPr>
        <w:t>2024</w:t>
      </w:r>
      <w:r w:rsidRPr="00F02B04">
        <w:rPr>
          <w:rFonts w:ascii="Calibri Light" w:eastAsia="Calibri Light" w:hAnsi="Calibri Light" w:cs="Calibri Light"/>
          <w:i/>
          <w:iCs/>
          <w:sz w:val="16"/>
          <w:szCs w:val="16"/>
        </w:rPr>
        <w:t xml:space="preserve">, </w:t>
      </w:r>
      <w:bookmarkEnd w:id="0"/>
      <w:r w:rsidRPr="00F02B04">
        <w:rPr>
          <w:rFonts w:ascii="Calibri Light" w:eastAsia="Calibri Light" w:hAnsi="Calibri Light" w:cs="Calibri Light"/>
          <w:i/>
          <w:iCs/>
          <w:sz w:val="16"/>
          <w:szCs w:val="16"/>
        </w:rPr>
        <w:t>na podstawie zam</w:t>
      </w:r>
      <w:r w:rsidRPr="00F02B04">
        <w:rPr>
          <w:rFonts w:ascii="Calibri Light" w:eastAsia="Calibri Light" w:hAnsi="Calibri Light" w:cs="Calibri Light"/>
          <w:i/>
          <w:iCs/>
          <w:sz w:val="16"/>
          <w:szCs w:val="16"/>
          <w:lang w:val="es-ES_tradnl"/>
        </w:rPr>
        <w:t>ó</w:t>
      </w:r>
      <w:r w:rsidRPr="00F02B04">
        <w:rPr>
          <w:rFonts w:ascii="Calibri Light" w:eastAsia="Calibri Light" w:hAnsi="Calibri Light" w:cs="Calibri Light"/>
          <w:i/>
          <w:iCs/>
          <w:sz w:val="16"/>
          <w:szCs w:val="16"/>
        </w:rPr>
        <w:t>wienia poniżej kwoty 130 000,00 zł, realizowanego bez stosowania przepis</w:t>
      </w:r>
      <w:r w:rsidRPr="00F02B04">
        <w:rPr>
          <w:rFonts w:ascii="Calibri Light" w:eastAsia="Calibri Light" w:hAnsi="Calibri Light" w:cs="Calibri Light"/>
          <w:i/>
          <w:iCs/>
          <w:sz w:val="16"/>
          <w:szCs w:val="16"/>
          <w:lang w:val="es-ES_tradnl"/>
        </w:rPr>
        <w:t>ó</w:t>
      </w:r>
      <w:r w:rsidRPr="00F02B04">
        <w:rPr>
          <w:rFonts w:ascii="Calibri Light" w:eastAsia="Calibri Light" w:hAnsi="Calibri Light" w:cs="Calibri Light"/>
          <w:i/>
          <w:iCs/>
          <w:sz w:val="16"/>
          <w:szCs w:val="16"/>
        </w:rPr>
        <w:t xml:space="preserve">w </w:t>
      </w:r>
      <w:r w:rsidR="007C4556" w:rsidRPr="00F02B04">
        <w:rPr>
          <w:rFonts w:ascii="Calibri Light" w:eastAsia="Calibri Light" w:hAnsi="Calibri Light" w:cs="Calibri Light"/>
          <w:i/>
          <w:iCs/>
          <w:sz w:val="16"/>
          <w:szCs w:val="16"/>
        </w:rPr>
        <w:t>ustawy z</w:t>
      </w:r>
      <w:r w:rsidRPr="00F02B04">
        <w:rPr>
          <w:rFonts w:ascii="Calibri Light" w:eastAsia="Calibri Light" w:hAnsi="Calibri Light" w:cs="Calibri Light"/>
          <w:i/>
          <w:iCs/>
          <w:sz w:val="16"/>
          <w:szCs w:val="16"/>
        </w:rPr>
        <w:t xml:space="preserve"> dnia 11 września 2019 r. Prawo zam</w:t>
      </w:r>
      <w:r w:rsidRPr="00F02B04">
        <w:rPr>
          <w:rFonts w:ascii="Calibri Light" w:eastAsia="Calibri Light" w:hAnsi="Calibri Light" w:cs="Calibri Light"/>
          <w:i/>
          <w:iCs/>
          <w:sz w:val="16"/>
          <w:szCs w:val="16"/>
          <w:lang w:val="es-ES_tradnl"/>
        </w:rPr>
        <w:t>ó</w:t>
      </w:r>
      <w:r w:rsidRPr="00F02B04">
        <w:rPr>
          <w:rFonts w:ascii="Calibri Light" w:eastAsia="Calibri Light" w:hAnsi="Calibri Light" w:cs="Calibri Light"/>
          <w:i/>
          <w:iCs/>
          <w:sz w:val="16"/>
          <w:szCs w:val="16"/>
        </w:rPr>
        <w:t xml:space="preserve">wień publicznych(tekst jednolity: Dz. U. z 2021 r., poz. 1129 z późn.zm.) </w:t>
      </w:r>
    </w:p>
    <w:p w14:paraId="5D6E7FF4" w14:textId="77777777" w:rsidR="007B5592" w:rsidRDefault="007B5592" w:rsidP="007B5592">
      <w:pPr>
        <w:jc w:val="center"/>
        <w:rPr>
          <w:rFonts w:ascii="Calibri Light" w:eastAsia="Calibri" w:hAnsi="Calibri Light" w:cs="Calibri Light"/>
          <w:b/>
          <w:bCs/>
          <w:sz w:val="20"/>
          <w:szCs w:val="20"/>
        </w:rPr>
      </w:pPr>
    </w:p>
    <w:p w14:paraId="06A1E853" w14:textId="6F66FFC1" w:rsidR="000425A1" w:rsidRPr="00417CD7" w:rsidRDefault="00CA47CD" w:rsidP="007B5592">
      <w:pPr>
        <w:jc w:val="center"/>
        <w:rPr>
          <w:rFonts w:ascii="Calibri Light" w:eastAsia="Calibri" w:hAnsi="Calibri Light" w:cs="Calibri Light"/>
          <w:b/>
          <w:bCs/>
          <w:sz w:val="20"/>
          <w:szCs w:val="20"/>
        </w:rPr>
      </w:pPr>
      <w:r w:rsidRPr="00417CD7">
        <w:rPr>
          <w:rFonts w:ascii="Calibri Light" w:eastAsia="Calibri" w:hAnsi="Calibri Light" w:cs="Calibri Light"/>
          <w:b/>
          <w:bCs/>
          <w:sz w:val="20"/>
          <w:szCs w:val="20"/>
        </w:rPr>
        <w:t>§ 1</w:t>
      </w:r>
    </w:p>
    <w:p w14:paraId="0C5A7932" w14:textId="77777777" w:rsidR="000425A1" w:rsidRPr="00417CD7" w:rsidRDefault="00CA47CD" w:rsidP="007B5592">
      <w:pPr>
        <w:jc w:val="center"/>
        <w:rPr>
          <w:rFonts w:ascii="Calibri Light" w:eastAsia="Calibri" w:hAnsi="Calibri Light" w:cs="Calibri Light"/>
          <w:b/>
          <w:bCs/>
          <w:sz w:val="20"/>
          <w:szCs w:val="20"/>
        </w:rPr>
      </w:pPr>
      <w:r w:rsidRPr="00417CD7">
        <w:rPr>
          <w:rFonts w:ascii="Calibri Light" w:eastAsia="Calibri" w:hAnsi="Calibri Light" w:cs="Calibri Light"/>
          <w:b/>
          <w:bCs/>
          <w:sz w:val="20"/>
          <w:szCs w:val="20"/>
          <w:lang w:val="en-US"/>
        </w:rPr>
        <w:t xml:space="preserve">PRZEDMIOT UMOWY </w:t>
      </w:r>
    </w:p>
    <w:p w14:paraId="05E819C2" w14:textId="77777777" w:rsidR="000425A1" w:rsidRPr="00417CD7" w:rsidRDefault="00CA47CD" w:rsidP="007B5592">
      <w:pPr>
        <w:ind w:left="357"/>
        <w:jc w:val="both"/>
        <w:rPr>
          <w:rFonts w:ascii="Calibri Light" w:eastAsia="Calibri Light" w:hAnsi="Calibri Light" w:cs="Calibri Light"/>
          <w:b/>
          <w:bCs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>Zamawiający zleca, a Wykonawca przyjmuje do wykonania zadanie pn.:</w:t>
      </w:r>
    </w:p>
    <w:p w14:paraId="55409506" w14:textId="77777777" w:rsidR="000E37D1" w:rsidRDefault="007C4556" w:rsidP="007B5592">
      <w:pPr>
        <w:ind w:left="357"/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Wykonanie okresowej </w:t>
      </w:r>
      <w:bookmarkStart w:id="1" w:name="_Hlk181609692"/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kontroli systemu ogrzewania wraz z oceną sprawności energetycznej kotłów grzewczych </w:t>
      </w:r>
      <w:bookmarkEnd w:id="1"/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zgodnie w wymogami ustawy </w:t>
      </w:r>
      <w:bookmarkStart w:id="2" w:name="_Hlk66173947"/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o charakterystyce energetycznej budynków </w:t>
      </w:r>
      <w:r w:rsidR="00AE6212">
        <w:rPr>
          <w:rFonts w:ascii="Calibri Light" w:eastAsia="Calibri Light" w:hAnsi="Calibri Light" w:cs="Calibri Light"/>
          <w:sz w:val="20"/>
          <w:szCs w:val="20"/>
        </w:rPr>
        <w:br/>
      </w:r>
      <w:r w:rsidRPr="00417CD7">
        <w:rPr>
          <w:rFonts w:ascii="Calibri Light" w:eastAsia="Calibri Light" w:hAnsi="Calibri Light" w:cs="Calibri Light"/>
          <w:sz w:val="20"/>
          <w:szCs w:val="20"/>
        </w:rPr>
        <w:t>(Dz.U. 2021.497).</w:t>
      </w:r>
      <w:r w:rsidR="00AE6212">
        <w:rPr>
          <w:rFonts w:ascii="Calibri Light" w:eastAsia="Calibri Light" w:hAnsi="Calibri Light" w:cs="Calibri Light"/>
          <w:sz w:val="20"/>
          <w:szCs w:val="20"/>
        </w:rPr>
        <w:t xml:space="preserve"> </w:t>
      </w:r>
    </w:p>
    <w:p w14:paraId="59BF219E" w14:textId="7FC21F88" w:rsidR="007C4556" w:rsidRDefault="00AE6212" w:rsidP="007B5592">
      <w:pPr>
        <w:ind w:left="357"/>
        <w:jc w:val="both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 w:eastAsia="Calibri Light" w:hAnsi="Calibri Light" w:cs="Calibri Light"/>
          <w:sz w:val="20"/>
          <w:szCs w:val="20"/>
        </w:rPr>
        <w:t>Zakres kontroli winien obejmować:</w:t>
      </w:r>
    </w:p>
    <w:p w14:paraId="424DCDF9" w14:textId="266312C9" w:rsidR="000E37D1" w:rsidRDefault="000E37D1" w:rsidP="007B5592">
      <w:pPr>
        <w:ind w:left="357"/>
        <w:jc w:val="both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 w:eastAsia="Calibri Light" w:hAnsi="Calibri Light" w:cs="Calibri Light"/>
          <w:sz w:val="20"/>
          <w:szCs w:val="20"/>
        </w:rPr>
        <w:t>- opis instalacji grzewczych w obiekcie,</w:t>
      </w:r>
    </w:p>
    <w:p w14:paraId="0FBB8E76" w14:textId="1016F2DE" w:rsidR="000E37D1" w:rsidRDefault="000E37D1" w:rsidP="007B5592">
      <w:pPr>
        <w:ind w:left="357"/>
        <w:jc w:val="both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 w:eastAsia="Calibri Light" w:hAnsi="Calibri Light" w:cs="Calibri Light"/>
          <w:sz w:val="20"/>
          <w:szCs w:val="20"/>
        </w:rPr>
        <w:t>- kontrolę stanu technicznego kotłowni,</w:t>
      </w:r>
    </w:p>
    <w:p w14:paraId="6EEE6DEA" w14:textId="1B418785" w:rsidR="000E37D1" w:rsidRDefault="000E37D1" w:rsidP="007B5592">
      <w:pPr>
        <w:ind w:left="357"/>
        <w:jc w:val="both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 w:eastAsia="Calibri Light" w:hAnsi="Calibri Light" w:cs="Calibri Light"/>
          <w:sz w:val="20"/>
          <w:szCs w:val="20"/>
        </w:rPr>
        <w:t>- pomiary</w:t>
      </w:r>
      <w:r w:rsidR="00620A00">
        <w:rPr>
          <w:rFonts w:ascii="Calibri Light" w:eastAsia="Calibri Light" w:hAnsi="Calibri Light" w:cs="Calibri Light"/>
          <w:sz w:val="20"/>
          <w:szCs w:val="20"/>
        </w:rPr>
        <w:t>:</w:t>
      </w:r>
      <w:r>
        <w:rPr>
          <w:rFonts w:ascii="Calibri Light" w:eastAsia="Calibri Light" w:hAnsi="Calibri Light" w:cs="Calibri Light"/>
          <w:sz w:val="20"/>
          <w:szCs w:val="20"/>
        </w:rPr>
        <w:t xml:space="preserve"> temperatur</w:t>
      </w:r>
      <w:r w:rsidR="00620A00">
        <w:rPr>
          <w:rFonts w:ascii="Calibri Light" w:eastAsia="Calibri Light" w:hAnsi="Calibri Light" w:cs="Calibri Light"/>
          <w:sz w:val="20"/>
          <w:szCs w:val="20"/>
        </w:rPr>
        <w:t>, procentowej straty kominowej i sprawności kotła, analiz spalin,</w:t>
      </w:r>
    </w:p>
    <w:p w14:paraId="5117963E" w14:textId="449A08E5" w:rsidR="00620A00" w:rsidRDefault="00620A00" w:rsidP="007B5592">
      <w:pPr>
        <w:ind w:left="357"/>
        <w:jc w:val="both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 w:eastAsia="Calibri Light" w:hAnsi="Calibri Light" w:cs="Calibri Light"/>
          <w:sz w:val="20"/>
          <w:szCs w:val="20"/>
        </w:rPr>
        <w:t>- sprawdzenie sprawności systemu,</w:t>
      </w:r>
    </w:p>
    <w:p w14:paraId="08486D22" w14:textId="37E8C8AC" w:rsidR="00620A00" w:rsidRDefault="00620A00" w:rsidP="007B5592">
      <w:pPr>
        <w:ind w:left="357"/>
        <w:jc w:val="both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 w:eastAsia="Calibri Light" w:hAnsi="Calibri Light" w:cs="Calibri Light"/>
          <w:sz w:val="20"/>
          <w:szCs w:val="20"/>
        </w:rPr>
        <w:t xml:space="preserve">- ocenę dostosowania systemu do potrzeb użytkowych budynku, </w:t>
      </w:r>
    </w:p>
    <w:p w14:paraId="2A630B73" w14:textId="3EDE054F" w:rsidR="00620A00" w:rsidRDefault="00620A00" w:rsidP="007B5592">
      <w:pPr>
        <w:ind w:left="357"/>
        <w:jc w:val="both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 w:eastAsia="Calibri Light" w:hAnsi="Calibri Light" w:cs="Calibri Light"/>
          <w:sz w:val="20"/>
          <w:szCs w:val="20"/>
        </w:rPr>
        <w:t xml:space="preserve">- bilans ciepła, </w:t>
      </w:r>
    </w:p>
    <w:p w14:paraId="1F2AF213" w14:textId="7FBB62E8" w:rsidR="00620A00" w:rsidRDefault="00620A00" w:rsidP="007B5592">
      <w:pPr>
        <w:ind w:left="357"/>
        <w:jc w:val="both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 w:eastAsia="Calibri Light" w:hAnsi="Calibri Light" w:cs="Calibri Light"/>
          <w:sz w:val="20"/>
          <w:szCs w:val="20"/>
        </w:rPr>
        <w:t>- ocena stanu technicznego urządzeń w systemie grzewczym</w:t>
      </w:r>
    </w:p>
    <w:p w14:paraId="6131CBD6" w14:textId="03E7B2FA" w:rsidR="00AE6212" w:rsidRPr="00417CD7" w:rsidRDefault="00620A00" w:rsidP="007B5592">
      <w:pPr>
        <w:ind w:left="357"/>
        <w:jc w:val="both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 w:eastAsia="Calibri Light" w:hAnsi="Calibri Light" w:cs="Calibri Light"/>
          <w:sz w:val="20"/>
          <w:szCs w:val="20"/>
        </w:rPr>
        <w:t xml:space="preserve">- propozycję poprawy efektywności  systemu ogrzewania w przypadku takiej konieczności. </w:t>
      </w:r>
    </w:p>
    <w:p w14:paraId="4EAED272" w14:textId="1819DE29" w:rsidR="000425A1" w:rsidRDefault="00CA47CD" w:rsidP="007B5592">
      <w:pPr>
        <w:ind w:left="357"/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>Wykonawca zobowiązany jest do przeprowadzenia</w:t>
      </w:r>
      <w:r w:rsidR="007C4556" w:rsidRPr="00417CD7">
        <w:rPr>
          <w:rFonts w:ascii="Calibri Light" w:eastAsia="Calibri Light" w:hAnsi="Calibri Light" w:cs="Calibri Light"/>
          <w:sz w:val="20"/>
          <w:szCs w:val="20"/>
        </w:rPr>
        <w:t xml:space="preserve"> okresowej kontroli</w:t>
      </w: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 </w:t>
      </w:r>
      <w:r w:rsidR="007C4556" w:rsidRPr="00417CD7">
        <w:rPr>
          <w:rFonts w:ascii="Calibri Light" w:eastAsia="Calibri Light" w:hAnsi="Calibri Light" w:cs="Calibri Light"/>
          <w:sz w:val="20"/>
          <w:szCs w:val="20"/>
        </w:rPr>
        <w:t>systemu ogrzewania wraz</w:t>
      </w:r>
      <w:r w:rsidR="007C4556" w:rsidRPr="00417CD7">
        <w:rPr>
          <w:rFonts w:ascii="Calibri Light" w:eastAsia="Calibri Light" w:hAnsi="Calibri Light" w:cs="Calibri Light"/>
          <w:sz w:val="20"/>
          <w:szCs w:val="20"/>
        </w:rPr>
        <w:br/>
        <w:t xml:space="preserve">z oceną sprawności energetycznej kotłów wymienionych poniżej </w:t>
      </w:r>
      <w:r w:rsidR="00F02B04">
        <w:rPr>
          <w:rFonts w:ascii="Calibri Light" w:eastAsia="Calibri Light" w:hAnsi="Calibri Light" w:cs="Calibri Light"/>
          <w:sz w:val="20"/>
          <w:szCs w:val="20"/>
        </w:rPr>
        <w:t>:</w:t>
      </w:r>
    </w:p>
    <w:p w14:paraId="5C24564E" w14:textId="77777777" w:rsidR="00620A00" w:rsidRDefault="00620A00" w:rsidP="007B5592">
      <w:pPr>
        <w:ind w:left="357"/>
        <w:jc w:val="both"/>
        <w:rPr>
          <w:rFonts w:ascii="Calibri Light" w:eastAsia="Calibri Light" w:hAnsi="Calibri Light" w:cs="Calibri Light"/>
          <w:sz w:val="20"/>
          <w:szCs w:val="20"/>
        </w:rPr>
      </w:pPr>
    </w:p>
    <w:tbl>
      <w:tblPr>
        <w:tblW w:w="652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708"/>
        <w:gridCol w:w="1134"/>
        <w:gridCol w:w="1418"/>
      </w:tblGrid>
      <w:tr w:rsidR="00F02B04" w14:paraId="5536E748" w14:textId="77777777" w:rsidTr="00F02B04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noWrap/>
            <w:vAlign w:val="bottom"/>
            <w:hideMark/>
          </w:tcPr>
          <w:p w14:paraId="048D2742" w14:textId="77777777" w:rsidR="00F02B04" w:rsidRPr="00950F41" w:rsidRDefault="00F02B04" w:rsidP="007B55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50F41">
              <w:rPr>
                <w:rFonts w:ascii="Calibri" w:hAnsi="Calibri" w:cs="Calibri"/>
                <w:sz w:val="20"/>
                <w:szCs w:val="20"/>
              </w:rPr>
              <w:t>Adres lokalizacji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3627B2CB" w14:textId="77777777" w:rsidR="00F02B04" w:rsidRPr="00950F41" w:rsidRDefault="00F02B04" w:rsidP="007B55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Ilość kotłów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2C02E8D8" w14:textId="77777777" w:rsidR="00F02B04" w:rsidRPr="00950F41" w:rsidRDefault="00F02B04" w:rsidP="007B55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50F41">
              <w:rPr>
                <w:rFonts w:ascii="Calibri" w:hAnsi="Calibri" w:cs="Calibri"/>
                <w:sz w:val="20"/>
                <w:szCs w:val="20"/>
              </w:rPr>
              <w:t xml:space="preserve">Rodzaj kotła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noWrap/>
            <w:vAlign w:val="bottom"/>
            <w:hideMark/>
          </w:tcPr>
          <w:p w14:paraId="06AB6ACF" w14:textId="77777777" w:rsidR="00F02B04" w:rsidRPr="00950F41" w:rsidRDefault="00F02B04" w:rsidP="007B55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50F41">
              <w:rPr>
                <w:rFonts w:ascii="Calibri" w:hAnsi="Calibri" w:cs="Calibri"/>
                <w:sz w:val="20"/>
                <w:szCs w:val="20"/>
              </w:rPr>
              <w:t>moc kotła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(kW)</w:t>
            </w:r>
          </w:p>
        </w:tc>
      </w:tr>
      <w:tr w:rsidR="00F02B04" w14:paraId="7E87F6B4" w14:textId="77777777" w:rsidTr="00F02B04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F271D" w14:textId="77777777" w:rsidR="00F02B04" w:rsidRPr="00C16779" w:rsidRDefault="00F02B04" w:rsidP="007B559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C16779">
              <w:rPr>
                <w:rFonts w:ascii="Calibri Light" w:hAnsi="Calibri Light" w:cs="Calibri Light"/>
                <w:sz w:val="20"/>
                <w:szCs w:val="20"/>
              </w:rPr>
              <w:t>Istebna os. Kubalonka nr 684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3C7953" w14:textId="77777777" w:rsidR="00F02B04" w:rsidRPr="00950F41" w:rsidRDefault="00F02B04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2D4F" w14:textId="77777777" w:rsidR="00F02B04" w:rsidRPr="00C16779" w:rsidRDefault="00F02B04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950F41">
              <w:rPr>
                <w:rFonts w:ascii="Calibri Light" w:hAnsi="Calibri Light" w:cs="Calibri Light"/>
                <w:sz w:val="20"/>
                <w:szCs w:val="20"/>
              </w:rPr>
              <w:t>ekogroszek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20678" w14:textId="77777777" w:rsidR="00F02B04" w:rsidRPr="00C16779" w:rsidRDefault="00F02B04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950F41">
              <w:rPr>
                <w:rFonts w:ascii="Calibri Light" w:hAnsi="Calibri Light" w:cs="Calibri Light"/>
                <w:sz w:val="20"/>
                <w:szCs w:val="20"/>
              </w:rPr>
              <w:t>150</w:t>
            </w:r>
          </w:p>
        </w:tc>
      </w:tr>
      <w:tr w:rsidR="00F02B04" w14:paraId="3E793DDF" w14:textId="77777777" w:rsidTr="00F02B04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062FB" w14:textId="77777777" w:rsidR="00F02B04" w:rsidRPr="00C16779" w:rsidRDefault="00F02B04" w:rsidP="007B559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C16779">
              <w:rPr>
                <w:rFonts w:ascii="Calibri Light" w:hAnsi="Calibri Light" w:cs="Calibri Light"/>
                <w:sz w:val="20"/>
                <w:szCs w:val="20"/>
              </w:rPr>
              <w:t>Bystra ul. Szczyrkowska 75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B2204F" w14:textId="77777777" w:rsidR="00F02B04" w:rsidRPr="00950F41" w:rsidRDefault="00F02B04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E4A78" w14:textId="77777777" w:rsidR="00F02B04" w:rsidRPr="00C16779" w:rsidRDefault="00F02B04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950F41">
              <w:rPr>
                <w:rFonts w:ascii="Calibri Light" w:hAnsi="Calibri Light" w:cs="Calibri Light"/>
                <w:sz w:val="20"/>
                <w:szCs w:val="20"/>
              </w:rPr>
              <w:t>gaz ziemny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BBA48" w14:textId="77777777" w:rsidR="00F02B04" w:rsidRPr="00C16779" w:rsidRDefault="00F02B04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950F41">
              <w:rPr>
                <w:rFonts w:ascii="Calibri Light" w:hAnsi="Calibri Light" w:cs="Calibri Light"/>
                <w:sz w:val="20"/>
                <w:szCs w:val="20"/>
              </w:rPr>
              <w:t>170</w:t>
            </w:r>
          </w:p>
        </w:tc>
      </w:tr>
      <w:tr w:rsidR="00F02B04" w14:paraId="5A4FE58D" w14:textId="77777777" w:rsidTr="00F02B04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77079" w14:textId="77777777" w:rsidR="00F02B04" w:rsidRPr="00C16779" w:rsidRDefault="00F02B04" w:rsidP="007B559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C16779">
              <w:rPr>
                <w:rFonts w:ascii="Calibri Light" w:hAnsi="Calibri Light" w:cs="Calibri Light"/>
                <w:sz w:val="20"/>
                <w:szCs w:val="20"/>
              </w:rPr>
              <w:t>Żywiec za Wodą 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B2B157" w14:textId="77777777" w:rsidR="00F02B04" w:rsidRPr="00950F41" w:rsidRDefault="00F02B04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3936" w14:textId="77777777" w:rsidR="00F02B04" w:rsidRPr="00C16779" w:rsidRDefault="00F02B04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950F41">
              <w:rPr>
                <w:rFonts w:ascii="Calibri Light" w:hAnsi="Calibri Light" w:cs="Calibri Light"/>
                <w:sz w:val="20"/>
                <w:szCs w:val="20"/>
              </w:rPr>
              <w:t>gaz ziemny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1A7F4" w14:textId="77777777" w:rsidR="00F02B04" w:rsidRPr="00C16779" w:rsidRDefault="00F02B04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950F41">
              <w:rPr>
                <w:rFonts w:ascii="Calibri Light" w:hAnsi="Calibri Light" w:cs="Calibri Light"/>
                <w:sz w:val="20"/>
                <w:szCs w:val="20"/>
              </w:rPr>
              <w:t>24</w:t>
            </w:r>
          </w:p>
        </w:tc>
      </w:tr>
      <w:tr w:rsidR="00F02B04" w14:paraId="4BF61FF6" w14:textId="77777777" w:rsidTr="00F02B04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627F1" w14:textId="77777777" w:rsidR="00F02B04" w:rsidRPr="00C16779" w:rsidRDefault="00F02B04" w:rsidP="007B559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C16779">
              <w:rPr>
                <w:rFonts w:ascii="Calibri Light" w:hAnsi="Calibri Light" w:cs="Calibri Light"/>
                <w:sz w:val="20"/>
                <w:szCs w:val="20"/>
              </w:rPr>
              <w:t>Złoty Potok ul. Kościuszki 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D71A99" w14:textId="77777777" w:rsidR="00F02B04" w:rsidRPr="00950F41" w:rsidRDefault="00F02B04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3574" w14:textId="77777777" w:rsidR="00F02B04" w:rsidRPr="00C16779" w:rsidRDefault="00F02B04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950F41">
              <w:rPr>
                <w:rFonts w:ascii="Calibri Light" w:hAnsi="Calibri Light" w:cs="Calibri Light"/>
                <w:sz w:val="20"/>
                <w:szCs w:val="20"/>
              </w:rPr>
              <w:t>olej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35CC2" w14:textId="77777777" w:rsidR="00F02B04" w:rsidRPr="00C16779" w:rsidRDefault="00F02B04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950F41">
              <w:rPr>
                <w:rFonts w:ascii="Calibri Light" w:hAnsi="Calibri Light" w:cs="Calibri Light"/>
                <w:sz w:val="20"/>
                <w:szCs w:val="20"/>
              </w:rPr>
              <w:t>100</w:t>
            </w:r>
          </w:p>
        </w:tc>
      </w:tr>
      <w:tr w:rsidR="00F02B04" w14:paraId="25092937" w14:textId="77777777" w:rsidTr="00F02B04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50D50" w14:textId="77777777" w:rsidR="00F02B04" w:rsidRPr="00C16779" w:rsidRDefault="00F02B04" w:rsidP="007B559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C16779">
              <w:rPr>
                <w:rFonts w:ascii="Calibri Light" w:hAnsi="Calibri Light" w:cs="Calibri Light"/>
                <w:sz w:val="20"/>
                <w:szCs w:val="20"/>
              </w:rPr>
              <w:t>Częstochowa, ul. Wręczycka 11A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4C93F2" w14:textId="77777777" w:rsidR="00F02B04" w:rsidRPr="00950F41" w:rsidRDefault="00F02B04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9B9B" w14:textId="77777777" w:rsidR="00F02B04" w:rsidRPr="00C16779" w:rsidRDefault="00F02B04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950F41">
              <w:rPr>
                <w:rFonts w:ascii="Calibri Light" w:hAnsi="Calibri Light" w:cs="Calibri Light"/>
                <w:sz w:val="20"/>
                <w:szCs w:val="20"/>
              </w:rPr>
              <w:t>gaz ziemny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26A57" w14:textId="77777777" w:rsidR="00F02B04" w:rsidRPr="00C16779" w:rsidRDefault="00F02B04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70,95</w:t>
            </w:r>
          </w:p>
        </w:tc>
      </w:tr>
      <w:tr w:rsidR="00F02B04" w14:paraId="5B321628" w14:textId="77777777" w:rsidTr="00F02B04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EEECE" w14:textId="77777777" w:rsidR="00F02B04" w:rsidRPr="00C16779" w:rsidRDefault="00F02B04" w:rsidP="007B559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C16779">
              <w:rPr>
                <w:rFonts w:ascii="Calibri Light" w:hAnsi="Calibri Light" w:cs="Calibri Light"/>
                <w:sz w:val="20"/>
                <w:szCs w:val="20"/>
              </w:rPr>
              <w:t>Międzybrodzie Bialskie ul. Graniczna 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9C4E24" w14:textId="77777777" w:rsidR="00F02B04" w:rsidRPr="00950F41" w:rsidRDefault="00F02B04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BE47" w14:textId="77777777" w:rsidR="00F02B04" w:rsidRPr="00C16779" w:rsidRDefault="00F02B04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950F41">
              <w:rPr>
                <w:rFonts w:ascii="Calibri Light" w:hAnsi="Calibri Light" w:cs="Calibri Light"/>
                <w:sz w:val="20"/>
                <w:szCs w:val="20"/>
              </w:rPr>
              <w:t>gaz ziemny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685BA" w14:textId="77777777" w:rsidR="00F02B04" w:rsidRPr="00C16779" w:rsidRDefault="00F02B04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245</w:t>
            </w:r>
          </w:p>
        </w:tc>
      </w:tr>
      <w:tr w:rsidR="00F02B04" w14:paraId="585BBFE6" w14:textId="77777777" w:rsidTr="00F02B04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8E32F" w14:textId="77777777" w:rsidR="00F02B04" w:rsidRPr="00C16779" w:rsidRDefault="00F02B04" w:rsidP="007B559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C16779">
              <w:rPr>
                <w:rFonts w:ascii="Calibri Light" w:hAnsi="Calibri Light" w:cs="Calibri Light"/>
                <w:sz w:val="20"/>
                <w:szCs w:val="20"/>
              </w:rPr>
              <w:t>Bielsko - Biała ul. Krakowska 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805612" w14:textId="77777777" w:rsidR="00F02B04" w:rsidRPr="00950F41" w:rsidRDefault="00F02B04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2BBC3" w14:textId="77777777" w:rsidR="00F02B04" w:rsidRPr="00C16779" w:rsidRDefault="00F02B04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950F41">
              <w:rPr>
                <w:rFonts w:ascii="Calibri Light" w:hAnsi="Calibri Light" w:cs="Calibri Light"/>
                <w:sz w:val="20"/>
                <w:szCs w:val="20"/>
              </w:rPr>
              <w:t>gaz ziemny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A3620" w14:textId="77777777" w:rsidR="00F02B04" w:rsidRPr="00C16779" w:rsidRDefault="00F02B04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950F41">
              <w:rPr>
                <w:rFonts w:ascii="Calibri Light" w:hAnsi="Calibri Light" w:cs="Calibri Light"/>
                <w:sz w:val="20"/>
                <w:szCs w:val="20"/>
              </w:rPr>
              <w:t>130</w:t>
            </w:r>
          </w:p>
        </w:tc>
      </w:tr>
    </w:tbl>
    <w:p w14:paraId="19267A2D" w14:textId="77777777" w:rsidR="00620A00" w:rsidRDefault="00620A00" w:rsidP="007B5592">
      <w:pPr>
        <w:ind w:left="357"/>
        <w:jc w:val="both"/>
        <w:rPr>
          <w:rFonts w:ascii="Calibri Light" w:eastAsia="Calibri Light" w:hAnsi="Calibri Light" w:cs="Calibri Light"/>
          <w:sz w:val="20"/>
          <w:szCs w:val="20"/>
        </w:rPr>
      </w:pPr>
    </w:p>
    <w:p w14:paraId="5D0A6E1A" w14:textId="0294950B" w:rsidR="00F02B04" w:rsidRPr="00F02B04" w:rsidRDefault="00F02B04" w:rsidP="007B5592">
      <w:pPr>
        <w:ind w:left="357"/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F02B04">
        <w:rPr>
          <w:rFonts w:ascii="Calibri Light" w:eastAsia="Calibri Light" w:hAnsi="Calibri Light" w:cs="Calibri Light"/>
          <w:sz w:val="20"/>
          <w:szCs w:val="20"/>
        </w:rPr>
        <w:t>Do obowiązków Wykonawcy należy wykonanie przedmiotu umowy zgodnie z ofertą, obowiązującymi przepisami, normami, wskazówkami Zamawiającego oraz zasadami wiedzy technicznej i sztuką budowlaną.</w:t>
      </w:r>
    </w:p>
    <w:bookmarkEnd w:id="2"/>
    <w:p w14:paraId="1C9F5589" w14:textId="0583D4A1" w:rsidR="000425A1" w:rsidRPr="00417CD7" w:rsidRDefault="00620A00" w:rsidP="007B5592">
      <w:pPr>
        <w:jc w:val="center"/>
        <w:rPr>
          <w:rFonts w:ascii="Calibri Light" w:eastAsia="Calibri" w:hAnsi="Calibri Light" w:cs="Calibri Light"/>
          <w:b/>
          <w:bCs/>
          <w:sz w:val="20"/>
          <w:szCs w:val="20"/>
        </w:rPr>
      </w:pPr>
      <w:r>
        <w:rPr>
          <w:rFonts w:ascii="Calibri Light" w:eastAsia="Calibri" w:hAnsi="Calibri Light" w:cs="Calibri Light"/>
          <w:b/>
          <w:bCs/>
          <w:sz w:val="20"/>
          <w:szCs w:val="20"/>
        </w:rPr>
        <w:br/>
      </w:r>
      <w:r w:rsidR="00CA47CD" w:rsidRPr="00417CD7">
        <w:rPr>
          <w:rFonts w:ascii="Calibri Light" w:eastAsia="Calibri" w:hAnsi="Calibri Light" w:cs="Calibri Light"/>
          <w:b/>
          <w:bCs/>
          <w:sz w:val="20"/>
          <w:szCs w:val="20"/>
        </w:rPr>
        <w:t>§ 2</w:t>
      </w:r>
    </w:p>
    <w:p w14:paraId="27A12816" w14:textId="77777777" w:rsidR="000425A1" w:rsidRPr="00417CD7" w:rsidRDefault="00CA47CD" w:rsidP="007B5592">
      <w:pPr>
        <w:jc w:val="center"/>
        <w:rPr>
          <w:rFonts w:ascii="Calibri Light" w:eastAsia="Calibri" w:hAnsi="Calibri Light" w:cs="Calibri Light"/>
          <w:b/>
          <w:bCs/>
          <w:sz w:val="20"/>
          <w:szCs w:val="20"/>
        </w:rPr>
      </w:pPr>
      <w:r w:rsidRPr="00417CD7">
        <w:rPr>
          <w:rFonts w:ascii="Calibri Light" w:eastAsia="Calibri" w:hAnsi="Calibri Light" w:cs="Calibri Light"/>
          <w:b/>
          <w:bCs/>
          <w:sz w:val="20"/>
          <w:szCs w:val="20"/>
          <w:lang w:val="en-US"/>
        </w:rPr>
        <w:t xml:space="preserve">PRAWA I </w:t>
      </w:r>
      <w:r w:rsidRPr="00417CD7">
        <w:rPr>
          <w:rFonts w:ascii="Calibri Light" w:eastAsia="Calibri" w:hAnsi="Calibri Light" w:cs="Calibri Light"/>
          <w:b/>
          <w:bCs/>
          <w:color w:val="auto"/>
          <w:sz w:val="20"/>
          <w:szCs w:val="20"/>
          <w:lang w:val="en-US"/>
        </w:rPr>
        <w:t>OBOWI</w:t>
      </w:r>
      <w:r w:rsidRPr="00417CD7">
        <w:rPr>
          <w:rFonts w:ascii="Calibri Light" w:eastAsia="Calibri" w:hAnsi="Calibri Light" w:cs="Calibri Light"/>
          <w:b/>
          <w:bCs/>
          <w:color w:val="auto"/>
          <w:sz w:val="20"/>
          <w:szCs w:val="20"/>
        </w:rPr>
        <w:t>ĄZKI</w:t>
      </w:r>
      <w:r w:rsidRPr="00417CD7">
        <w:rPr>
          <w:rFonts w:ascii="Calibri Light" w:eastAsia="Calibri" w:hAnsi="Calibri Light" w:cs="Calibri Light"/>
          <w:b/>
          <w:bCs/>
          <w:sz w:val="20"/>
          <w:szCs w:val="20"/>
          <w:lang w:val="de-DE"/>
        </w:rPr>
        <w:t xml:space="preserve"> STRON</w:t>
      </w:r>
    </w:p>
    <w:p w14:paraId="6C8B9A1F" w14:textId="77777777" w:rsidR="000425A1" w:rsidRPr="00417CD7" w:rsidRDefault="00CA47CD" w:rsidP="007B5592">
      <w:pPr>
        <w:numPr>
          <w:ilvl w:val="0"/>
          <w:numId w:val="4"/>
        </w:numPr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>Strony umowy zobowiązują się współdziałać przy wykonaniu niniejszej umowy w celu jej należytej realizacji.</w:t>
      </w:r>
    </w:p>
    <w:p w14:paraId="42A49810" w14:textId="77777777" w:rsidR="000425A1" w:rsidRPr="00417CD7" w:rsidRDefault="00CA47CD" w:rsidP="007B5592">
      <w:pPr>
        <w:numPr>
          <w:ilvl w:val="0"/>
          <w:numId w:val="5"/>
        </w:numPr>
        <w:ind w:left="714"/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>Wykonawca oświadcza, iż posiada kwalifikacje oraz zdolność techniczną, osobową, organizacyjną i merytoryczną niezbędną do prawidłowej realizacji przedmiotu umowy.</w:t>
      </w:r>
    </w:p>
    <w:p w14:paraId="3F6A80F1" w14:textId="65D40346" w:rsidR="000425A1" w:rsidRPr="00417CD7" w:rsidRDefault="00CA47CD" w:rsidP="007B5592">
      <w:pPr>
        <w:numPr>
          <w:ilvl w:val="0"/>
          <w:numId w:val="5"/>
        </w:numPr>
        <w:ind w:left="714"/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Zamawiający zobowiązuje się </w:t>
      </w:r>
      <w:r w:rsidRPr="00417CD7">
        <w:rPr>
          <w:rFonts w:ascii="Calibri Light" w:eastAsia="Calibri Light" w:hAnsi="Calibri Light" w:cs="Calibri Light"/>
          <w:sz w:val="20"/>
          <w:szCs w:val="20"/>
          <w:lang w:val="it-IT"/>
        </w:rPr>
        <w:t>do spe</w:t>
      </w:r>
      <w:proofErr w:type="spellStart"/>
      <w:r w:rsidRPr="00417CD7">
        <w:rPr>
          <w:rFonts w:ascii="Calibri Light" w:eastAsia="Calibri Light" w:hAnsi="Calibri Light" w:cs="Calibri Light"/>
          <w:sz w:val="20"/>
          <w:szCs w:val="20"/>
        </w:rPr>
        <w:t>łnienia</w:t>
      </w:r>
      <w:proofErr w:type="spellEnd"/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 </w:t>
      </w:r>
      <w:r w:rsidR="00F02B04">
        <w:rPr>
          <w:rFonts w:ascii="Calibri Light" w:eastAsia="Calibri Light" w:hAnsi="Calibri Light" w:cs="Calibri Light"/>
          <w:sz w:val="20"/>
          <w:szCs w:val="20"/>
        </w:rPr>
        <w:t xml:space="preserve"> </w:t>
      </w:r>
      <w:r w:rsidR="00F02B04" w:rsidRPr="00417CD7">
        <w:rPr>
          <w:rFonts w:ascii="Calibri Light" w:eastAsia="Calibri Light" w:hAnsi="Calibri Light" w:cs="Calibri Light"/>
          <w:sz w:val="20"/>
          <w:szCs w:val="20"/>
        </w:rPr>
        <w:t>warunków</w:t>
      </w: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 określonych w umowie, w szczeg</w:t>
      </w:r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r w:rsidRPr="00417CD7">
        <w:rPr>
          <w:rFonts w:ascii="Calibri Light" w:eastAsia="Calibri Light" w:hAnsi="Calibri Light" w:cs="Calibri Light"/>
          <w:sz w:val="20"/>
          <w:szCs w:val="20"/>
        </w:rPr>
        <w:t>lności odebrania wykonanego prawidłowo przedmiotu umowy i zapłaty należnego wynagrodzenia.</w:t>
      </w:r>
    </w:p>
    <w:p w14:paraId="73E1834D" w14:textId="77777777" w:rsidR="000425A1" w:rsidRPr="00417CD7" w:rsidRDefault="00CA47CD" w:rsidP="007B5592">
      <w:pPr>
        <w:numPr>
          <w:ilvl w:val="0"/>
          <w:numId w:val="5"/>
        </w:numPr>
        <w:ind w:left="714"/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>Wykonawca poinformuję osobę odpowiedzialną ze strony Zamawiającego o wszelkich zauważonych podczas kontroli nieprawidłowościach oraz wstępnie oszacuje koszty naprawy.</w:t>
      </w:r>
    </w:p>
    <w:p w14:paraId="2D771470" w14:textId="77777777" w:rsidR="000425A1" w:rsidRPr="00417CD7" w:rsidRDefault="00CA47CD" w:rsidP="007B5592">
      <w:pPr>
        <w:numPr>
          <w:ilvl w:val="0"/>
          <w:numId w:val="5"/>
        </w:numPr>
        <w:ind w:left="714"/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  <w:u w:val="single"/>
        </w:rPr>
        <w:t xml:space="preserve">Wykonawca zobowiązuje się </w:t>
      </w:r>
      <w:r w:rsidRPr="00417CD7">
        <w:rPr>
          <w:rFonts w:ascii="Calibri Light" w:eastAsia="Calibri Light" w:hAnsi="Calibri Light" w:cs="Calibri Light"/>
          <w:sz w:val="20"/>
          <w:szCs w:val="20"/>
          <w:u w:val="single"/>
          <w:lang w:val="it-IT"/>
        </w:rPr>
        <w:t>do:</w:t>
      </w:r>
    </w:p>
    <w:p w14:paraId="4C57E314" w14:textId="77777777" w:rsidR="000425A1" w:rsidRPr="00417CD7" w:rsidRDefault="00CA47CD" w:rsidP="007B5592">
      <w:pPr>
        <w:numPr>
          <w:ilvl w:val="0"/>
          <w:numId w:val="7"/>
        </w:numPr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lastRenderedPageBreak/>
        <w:t>wypełniania obowiązk</w:t>
      </w:r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r w:rsidRPr="00417CD7">
        <w:rPr>
          <w:rFonts w:ascii="Calibri Light" w:eastAsia="Calibri Light" w:hAnsi="Calibri Light" w:cs="Calibri Light"/>
          <w:sz w:val="20"/>
          <w:szCs w:val="20"/>
        </w:rPr>
        <w:t>w przewidzianych w art. 13 lub art. 14 Rozporządzenia Parlamentu Europejskiego i Rady (UE) 2016/679 z dnia 27.04.2016 r. w sprawie ochrony os</w:t>
      </w:r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r w:rsidRPr="00417CD7">
        <w:rPr>
          <w:rFonts w:ascii="Calibri Light" w:eastAsia="Calibri Light" w:hAnsi="Calibri Light" w:cs="Calibri Light"/>
          <w:sz w:val="20"/>
          <w:szCs w:val="20"/>
        </w:rPr>
        <w:t>b fizycznych w związku z przetwarzaniem danych osobowych i </w:t>
      </w:r>
      <w:r w:rsidRPr="00417CD7">
        <w:rPr>
          <w:rFonts w:ascii="Calibri Light" w:eastAsia="Calibri Light" w:hAnsi="Calibri Light" w:cs="Calibri Light"/>
          <w:sz w:val="20"/>
          <w:szCs w:val="20"/>
          <w:lang w:val="en-US"/>
        </w:rPr>
        <w:t>w</w:t>
      </w:r>
      <w:r w:rsidRPr="00417CD7">
        <w:rPr>
          <w:rFonts w:ascii="Calibri Light" w:eastAsia="Calibri Light" w:hAnsi="Calibri Light" w:cs="Calibri Light"/>
          <w:sz w:val="20"/>
          <w:szCs w:val="20"/>
        </w:rPr>
        <w:t> sprawie swobodnego przepływu takich danych oraz uchylenia dyrektywy 95/46/WE (</w:t>
      </w:r>
      <w:proofErr w:type="spellStart"/>
      <w:r w:rsidRPr="00417CD7">
        <w:rPr>
          <w:rFonts w:ascii="Calibri Light" w:eastAsia="Calibri Light" w:hAnsi="Calibri Light" w:cs="Calibri Light"/>
          <w:sz w:val="20"/>
          <w:szCs w:val="20"/>
        </w:rPr>
        <w:t>og</w:t>
      </w:r>
      <w:proofErr w:type="spellEnd"/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proofErr w:type="spellStart"/>
      <w:r w:rsidRPr="00417CD7">
        <w:rPr>
          <w:rFonts w:ascii="Calibri Light" w:eastAsia="Calibri Light" w:hAnsi="Calibri Light" w:cs="Calibri Light"/>
          <w:sz w:val="20"/>
          <w:szCs w:val="20"/>
        </w:rPr>
        <w:t>lne</w:t>
      </w:r>
      <w:proofErr w:type="spellEnd"/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 rozporządzenie o ochronie danych) (Dz. Urz. UE L z 04.05.2016 r., Nr 119, s. 1), zwanego dalej w skr</w:t>
      </w:r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proofErr w:type="spellStart"/>
      <w:r w:rsidRPr="00417CD7">
        <w:rPr>
          <w:rFonts w:ascii="Calibri Light" w:eastAsia="Calibri Light" w:hAnsi="Calibri Light" w:cs="Calibri Light"/>
          <w:sz w:val="20"/>
          <w:szCs w:val="20"/>
        </w:rPr>
        <w:t>cie</w:t>
      </w:r>
      <w:proofErr w:type="spellEnd"/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 „</w:t>
      </w:r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RODO</w:t>
      </w:r>
      <w:r w:rsidRPr="00417CD7">
        <w:rPr>
          <w:rFonts w:ascii="Calibri Light" w:eastAsia="Calibri Light" w:hAnsi="Calibri Light" w:cs="Calibri Light"/>
          <w:sz w:val="20"/>
          <w:szCs w:val="20"/>
        </w:rPr>
        <w:t>” wobec os</w:t>
      </w:r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r w:rsidRPr="00417CD7">
        <w:rPr>
          <w:rFonts w:ascii="Calibri Light" w:eastAsia="Calibri Light" w:hAnsi="Calibri Light" w:cs="Calibri Light"/>
          <w:sz w:val="20"/>
          <w:szCs w:val="20"/>
        </w:rPr>
        <w:t>b fizycznych, od kt</w:t>
      </w:r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rych dane osobowe bezpośrednio lub pośrednio zostały pozyskane w związku z realizacją umowy. </w:t>
      </w:r>
    </w:p>
    <w:p w14:paraId="62AF60A9" w14:textId="77777777" w:rsidR="000425A1" w:rsidRPr="00417CD7" w:rsidRDefault="00CA47CD" w:rsidP="007B5592">
      <w:pPr>
        <w:numPr>
          <w:ilvl w:val="0"/>
          <w:numId w:val="7"/>
        </w:numPr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>do przestrzegania przepis</w:t>
      </w:r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r w:rsidRPr="00417CD7">
        <w:rPr>
          <w:rFonts w:ascii="Calibri Light" w:eastAsia="Calibri Light" w:hAnsi="Calibri Light" w:cs="Calibri Light"/>
          <w:sz w:val="20"/>
          <w:szCs w:val="20"/>
        </w:rPr>
        <w:t>w ustawy z dnia 10 maja 2018 roku o ochronie danych osobowych</w:t>
      </w:r>
    </w:p>
    <w:p w14:paraId="7D1C30E5" w14:textId="53BE5B30" w:rsidR="00454895" w:rsidRPr="00417CD7" w:rsidRDefault="00CA47CD" w:rsidP="007B5592">
      <w:pPr>
        <w:ind w:left="1276"/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 (t. j. Dz.U. z 2019 r. poz.1781 z późn. zm.).</w:t>
      </w:r>
    </w:p>
    <w:p w14:paraId="45B2D054" w14:textId="77777777" w:rsidR="007B5592" w:rsidRDefault="007B5592" w:rsidP="007B5592">
      <w:pPr>
        <w:jc w:val="center"/>
        <w:rPr>
          <w:rFonts w:ascii="Calibri Light" w:eastAsia="Calibri" w:hAnsi="Calibri Light" w:cs="Calibri Light"/>
          <w:b/>
          <w:bCs/>
          <w:sz w:val="20"/>
          <w:szCs w:val="20"/>
        </w:rPr>
      </w:pPr>
    </w:p>
    <w:p w14:paraId="5D512116" w14:textId="2D80EA8C" w:rsidR="000425A1" w:rsidRPr="00417CD7" w:rsidRDefault="00CA47CD" w:rsidP="007B5592">
      <w:pPr>
        <w:jc w:val="center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" w:hAnsi="Calibri Light" w:cs="Calibri Light"/>
          <w:b/>
          <w:bCs/>
          <w:sz w:val="20"/>
          <w:szCs w:val="20"/>
        </w:rPr>
        <w:t>§ 3</w:t>
      </w:r>
    </w:p>
    <w:p w14:paraId="0C6F3E09" w14:textId="77777777" w:rsidR="000425A1" w:rsidRPr="00417CD7" w:rsidRDefault="00CA47CD" w:rsidP="007B5592">
      <w:pPr>
        <w:jc w:val="center"/>
        <w:rPr>
          <w:rFonts w:ascii="Calibri Light" w:eastAsia="Calibri" w:hAnsi="Calibri Light" w:cs="Calibri Light"/>
          <w:b/>
          <w:bCs/>
          <w:sz w:val="20"/>
          <w:szCs w:val="20"/>
        </w:rPr>
      </w:pPr>
      <w:r w:rsidRPr="00417CD7">
        <w:rPr>
          <w:rFonts w:ascii="Calibri Light" w:eastAsia="Calibri" w:hAnsi="Calibri Light" w:cs="Calibri Light"/>
          <w:b/>
          <w:bCs/>
          <w:sz w:val="20"/>
          <w:szCs w:val="20"/>
          <w:lang w:val="de-DE"/>
        </w:rPr>
        <w:t>TERMINY REALIZACJI PRZEDMIOTU UMOWY</w:t>
      </w:r>
    </w:p>
    <w:p w14:paraId="22AB881C" w14:textId="31ED3420" w:rsidR="000425A1" w:rsidRDefault="00CA47CD" w:rsidP="007B5592">
      <w:pPr>
        <w:ind w:left="357"/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AE6212">
        <w:rPr>
          <w:rFonts w:ascii="Calibri Light" w:eastAsia="Calibri Light" w:hAnsi="Calibri Light" w:cs="Calibri Light"/>
          <w:sz w:val="20"/>
          <w:szCs w:val="20"/>
        </w:rPr>
        <w:t>Termin realizacji przedmiotu umowy ustala się od dnia podpisania umowy do</w:t>
      </w:r>
      <w:r w:rsidR="00F02B04" w:rsidRPr="00AE6212">
        <w:rPr>
          <w:rFonts w:ascii="Calibri Light" w:eastAsia="Calibri Light" w:hAnsi="Calibri Light" w:cs="Calibri Light"/>
          <w:sz w:val="20"/>
          <w:szCs w:val="20"/>
        </w:rPr>
        <w:t xml:space="preserve"> 1</w:t>
      </w:r>
      <w:r w:rsidR="00AE6212">
        <w:rPr>
          <w:rFonts w:ascii="Calibri Light" w:eastAsia="Calibri Light" w:hAnsi="Calibri Light" w:cs="Calibri Light"/>
          <w:sz w:val="20"/>
          <w:szCs w:val="20"/>
        </w:rPr>
        <w:t>3</w:t>
      </w:r>
      <w:r w:rsidR="00F02B04" w:rsidRPr="00AE6212">
        <w:rPr>
          <w:rFonts w:ascii="Calibri Light" w:eastAsia="Calibri Light" w:hAnsi="Calibri Light" w:cs="Calibri Light"/>
          <w:sz w:val="20"/>
          <w:szCs w:val="20"/>
        </w:rPr>
        <w:t>.12</w:t>
      </w:r>
      <w:r w:rsidRPr="00AE6212">
        <w:rPr>
          <w:rFonts w:ascii="Calibri Light" w:eastAsia="Calibri Light" w:hAnsi="Calibri Light" w:cs="Calibri Light"/>
          <w:sz w:val="20"/>
          <w:szCs w:val="20"/>
        </w:rPr>
        <w:t>.</w:t>
      </w:r>
      <w:r w:rsidR="000D79C8" w:rsidRPr="00AE6212">
        <w:rPr>
          <w:rFonts w:ascii="Calibri Light" w:eastAsia="Calibri Light" w:hAnsi="Calibri Light" w:cs="Calibri Light"/>
          <w:sz w:val="20"/>
          <w:szCs w:val="20"/>
        </w:rPr>
        <w:t>2024</w:t>
      </w:r>
      <w:r w:rsidRPr="00AE6212">
        <w:rPr>
          <w:rFonts w:ascii="Calibri Light" w:eastAsia="Calibri Light" w:hAnsi="Calibri Light" w:cs="Calibri Light"/>
          <w:sz w:val="20"/>
          <w:szCs w:val="20"/>
        </w:rPr>
        <w:t xml:space="preserve">r. </w:t>
      </w:r>
      <w:r w:rsidRPr="00AE6212">
        <w:rPr>
          <w:rFonts w:ascii="Calibri Light" w:eastAsia="Calibri Light" w:hAnsi="Calibri Light" w:cs="Calibri Light"/>
          <w:sz w:val="20"/>
          <w:szCs w:val="20"/>
        </w:rPr>
        <w:br/>
        <w:t>z zastrzeżeniem, że kontrole</w:t>
      </w:r>
      <w:r w:rsidR="00ED005E" w:rsidRPr="00AE6212">
        <w:rPr>
          <w:rFonts w:ascii="Calibri Light" w:eastAsia="Calibri Light" w:hAnsi="Calibri Light" w:cs="Calibri Light"/>
          <w:sz w:val="20"/>
          <w:szCs w:val="20"/>
        </w:rPr>
        <w:t xml:space="preserve"> kotłów</w:t>
      </w:r>
      <w:r w:rsidRPr="00AE6212">
        <w:rPr>
          <w:rFonts w:ascii="Calibri Light" w:eastAsia="Calibri Light" w:hAnsi="Calibri Light" w:cs="Calibri Light"/>
          <w:sz w:val="20"/>
          <w:szCs w:val="20"/>
        </w:rPr>
        <w:t xml:space="preserve"> </w:t>
      </w:r>
      <w:proofErr w:type="spellStart"/>
      <w:r w:rsidRPr="00AE6212">
        <w:rPr>
          <w:rFonts w:ascii="Calibri Light" w:eastAsia="Calibri Light" w:hAnsi="Calibri Light" w:cs="Calibri Light"/>
          <w:sz w:val="20"/>
          <w:szCs w:val="20"/>
        </w:rPr>
        <w:t>poszczeg</w:t>
      </w:r>
      <w:proofErr w:type="spellEnd"/>
      <w:r w:rsidRPr="00AE6212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proofErr w:type="spellStart"/>
      <w:r w:rsidRPr="00AE6212">
        <w:rPr>
          <w:rFonts w:ascii="Calibri Light" w:eastAsia="Calibri Light" w:hAnsi="Calibri Light" w:cs="Calibri Light"/>
          <w:sz w:val="20"/>
          <w:szCs w:val="20"/>
        </w:rPr>
        <w:t>lnych</w:t>
      </w:r>
      <w:proofErr w:type="spellEnd"/>
      <w:r w:rsidRPr="00AE6212">
        <w:rPr>
          <w:rFonts w:ascii="Calibri Light" w:eastAsia="Calibri Light" w:hAnsi="Calibri Light" w:cs="Calibri Light"/>
          <w:sz w:val="20"/>
          <w:szCs w:val="20"/>
        </w:rPr>
        <w:t xml:space="preserve"> nieruchomości odbędą się  w </w:t>
      </w:r>
      <w:r w:rsidR="00ED005E" w:rsidRPr="00AE6212">
        <w:rPr>
          <w:rFonts w:ascii="Calibri Light" w:eastAsia="Calibri Light" w:hAnsi="Calibri Light" w:cs="Calibri Light"/>
          <w:sz w:val="20"/>
          <w:szCs w:val="20"/>
        </w:rPr>
        <w:t xml:space="preserve">terminach uzgodnionych z zarządcą danej nieruchomości. </w:t>
      </w:r>
    </w:p>
    <w:p w14:paraId="43839A98" w14:textId="77EF0DB0" w:rsidR="000425A1" w:rsidRPr="00417CD7" w:rsidRDefault="00CA47CD" w:rsidP="007B5592">
      <w:pPr>
        <w:jc w:val="center"/>
        <w:rPr>
          <w:rFonts w:ascii="Calibri Light" w:eastAsia="Calibri" w:hAnsi="Calibri Light" w:cs="Calibri Light"/>
          <w:b/>
          <w:bCs/>
          <w:sz w:val="20"/>
          <w:szCs w:val="20"/>
        </w:rPr>
      </w:pPr>
      <w:r w:rsidRPr="00417CD7">
        <w:rPr>
          <w:rFonts w:ascii="Calibri Light" w:eastAsia="Calibri" w:hAnsi="Calibri Light" w:cs="Calibri Light"/>
          <w:b/>
          <w:bCs/>
          <w:sz w:val="20"/>
          <w:szCs w:val="20"/>
        </w:rPr>
        <w:t>§ 4</w:t>
      </w:r>
    </w:p>
    <w:p w14:paraId="2ACE93CF" w14:textId="77777777" w:rsidR="000425A1" w:rsidRPr="00417CD7" w:rsidRDefault="00CA47CD" w:rsidP="007B5592">
      <w:pPr>
        <w:jc w:val="center"/>
        <w:rPr>
          <w:rFonts w:ascii="Calibri Light" w:eastAsia="Calibri" w:hAnsi="Calibri Light" w:cs="Calibri Light"/>
          <w:b/>
          <w:bCs/>
          <w:sz w:val="20"/>
          <w:szCs w:val="20"/>
        </w:rPr>
      </w:pPr>
      <w:r w:rsidRPr="00417CD7">
        <w:rPr>
          <w:rFonts w:ascii="Calibri Light" w:eastAsia="Calibri" w:hAnsi="Calibri Light" w:cs="Calibri Light"/>
          <w:b/>
          <w:bCs/>
          <w:sz w:val="20"/>
          <w:szCs w:val="20"/>
        </w:rPr>
        <w:t>WYNAGRODZENIE</w:t>
      </w:r>
    </w:p>
    <w:p w14:paraId="72B6D6B7" w14:textId="2842EE40" w:rsidR="00507F9A" w:rsidRPr="00417CD7" w:rsidRDefault="00CA47CD" w:rsidP="007B5592">
      <w:pPr>
        <w:numPr>
          <w:ilvl w:val="0"/>
          <w:numId w:val="11"/>
        </w:numPr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Strony ustalają, że </w:t>
      </w:r>
      <w:r w:rsidRPr="00417CD7">
        <w:rPr>
          <w:rFonts w:ascii="Calibri Light" w:eastAsia="Calibri Light" w:hAnsi="Calibri Light" w:cs="Calibri Light"/>
          <w:b/>
          <w:bCs/>
          <w:sz w:val="20"/>
          <w:szCs w:val="20"/>
        </w:rPr>
        <w:t>cena  za wykonanie całości zam</w:t>
      </w:r>
      <w:r w:rsidRPr="00417CD7">
        <w:rPr>
          <w:rFonts w:ascii="Calibri Light" w:eastAsia="Calibri Light" w:hAnsi="Calibri Light" w:cs="Calibri Light"/>
          <w:b/>
          <w:bCs/>
          <w:sz w:val="20"/>
          <w:szCs w:val="20"/>
          <w:lang w:val="es-ES_tradnl"/>
        </w:rPr>
        <w:t>ó</w:t>
      </w:r>
      <w:r w:rsidRPr="00417CD7">
        <w:rPr>
          <w:rFonts w:ascii="Calibri Light" w:eastAsia="Calibri Light" w:hAnsi="Calibri Light" w:cs="Calibri Light"/>
          <w:b/>
          <w:bCs/>
          <w:sz w:val="20"/>
          <w:szCs w:val="20"/>
        </w:rPr>
        <w:t>wienia na charakter ryczałtowy</w:t>
      </w: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 i wyniesie</w:t>
      </w:r>
      <w:r w:rsidR="003E1D47">
        <w:rPr>
          <w:rFonts w:ascii="Calibri Light" w:eastAsia="Calibri Light" w:hAnsi="Calibri Light" w:cs="Calibri Light"/>
          <w:sz w:val="20"/>
          <w:szCs w:val="20"/>
        </w:rPr>
        <w:t>:</w:t>
      </w:r>
    </w:p>
    <w:p w14:paraId="10A2753A" w14:textId="20195DD5" w:rsidR="00507F9A" w:rsidRPr="00417CD7" w:rsidRDefault="00507F9A" w:rsidP="007B5592">
      <w:pPr>
        <w:tabs>
          <w:tab w:val="left" w:pos="360"/>
        </w:tabs>
        <w:ind w:left="714"/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b/>
          <w:bCs/>
          <w:sz w:val="20"/>
          <w:szCs w:val="20"/>
        </w:rPr>
        <w:t>B</w:t>
      </w:r>
      <w:r w:rsidR="00033DFA" w:rsidRPr="00417CD7">
        <w:rPr>
          <w:rFonts w:ascii="Calibri Light" w:eastAsia="Calibri Light" w:hAnsi="Calibri Light" w:cs="Calibri Light"/>
          <w:b/>
          <w:bCs/>
          <w:sz w:val="20"/>
          <w:szCs w:val="20"/>
        </w:rPr>
        <w:t>rutto</w:t>
      </w:r>
      <w:r w:rsidRPr="00417CD7">
        <w:rPr>
          <w:rFonts w:ascii="Calibri Light" w:eastAsia="Calibri Light" w:hAnsi="Calibri Light" w:cs="Calibri Light"/>
          <w:b/>
          <w:bCs/>
          <w:sz w:val="20"/>
          <w:szCs w:val="20"/>
        </w:rPr>
        <w:t xml:space="preserve"> </w:t>
      </w:r>
      <w:r w:rsidR="003E1D47">
        <w:rPr>
          <w:rFonts w:ascii="Calibri Light" w:eastAsia="Calibri Light" w:hAnsi="Calibri Light" w:cs="Calibri Light"/>
          <w:b/>
          <w:bCs/>
          <w:sz w:val="20"/>
          <w:szCs w:val="20"/>
        </w:rPr>
        <w:t>…………..</w:t>
      </w:r>
      <w:r w:rsidRPr="00417CD7">
        <w:rPr>
          <w:rFonts w:ascii="Calibri Light" w:eastAsia="Calibri Light" w:hAnsi="Calibri Light" w:cs="Calibri Light"/>
          <w:b/>
          <w:bCs/>
          <w:sz w:val="20"/>
          <w:szCs w:val="20"/>
        </w:rPr>
        <w:t xml:space="preserve"> zł</w:t>
      </w:r>
      <w:r w:rsidR="003E1D47">
        <w:rPr>
          <w:rFonts w:ascii="Calibri Light" w:eastAsia="Calibri Light" w:hAnsi="Calibri Light" w:cs="Calibri Light"/>
          <w:b/>
          <w:bCs/>
          <w:sz w:val="20"/>
          <w:szCs w:val="20"/>
        </w:rPr>
        <w:t>;</w:t>
      </w:r>
      <w:r w:rsidR="00033DFA" w:rsidRPr="00417CD7">
        <w:rPr>
          <w:rFonts w:ascii="Calibri Light" w:eastAsia="Calibri Light" w:hAnsi="Calibri Light" w:cs="Calibri Light"/>
          <w:sz w:val="20"/>
          <w:szCs w:val="20"/>
        </w:rPr>
        <w:t xml:space="preserve"> słownie :</w:t>
      </w:r>
      <w:r w:rsidR="003E1D47">
        <w:rPr>
          <w:rFonts w:ascii="Calibri Light" w:eastAsia="Calibri Light" w:hAnsi="Calibri Light" w:cs="Calibri Light"/>
          <w:sz w:val="20"/>
          <w:szCs w:val="20"/>
        </w:rPr>
        <w:t>……………………………………………….</w:t>
      </w: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 </w:t>
      </w:r>
      <w:r w:rsidR="003E1D47">
        <w:rPr>
          <w:rFonts w:ascii="Calibri Light" w:eastAsia="Calibri Light" w:hAnsi="Calibri Light" w:cs="Calibri Light"/>
          <w:sz w:val="20"/>
          <w:szCs w:val="20"/>
        </w:rPr>
        <w:t>z</w:t>
      </w:r>
      <w:r w:rsidRPr="00417CD7">
        <w:rPr>
          <w:rFonts w:ascii="Calibri Light" w:eastAsia="Calibri Light" w:hAnsi="Calibri Light" w:cs="Calibri Light"/>
          <w:sz w:val="20"/>
          <w:szCs w:val="20"/>
        </w:rPr>
        <w:t>łotych</w:t>
      </w:r>
      <w:r w:rsidR="003E1D47">
        <w:rPr>
          <w:rFonts w:ascii="Calibri Light" w:eastAsia="Calibri Light" w:hAnsi="Calibri Light" w:cs="Calibri Light"/>
          <w:sz w:val="20"/>
          <w:szCs w:val="20"/>
        </w:rPr>
        <w:t>,</w:t>
      </w:r>
      <w:r w:rsidR="00033DFA" w:rsidRPr="00417CD7">
        <w:rPr>
          <w:rFonts w:ascii="Calibri Light" w:eastAsia="Calibri Light" w:hAnsi="Calibri Light" w:cs="Calibri Light"/>
          <w:sz w:val="20"/>
          <w:szCs w:val="20"/>
        </w:rPr>
        <w:t xml:space="preserve"> </w:t>
      </w:r>
    </w:p>
    <w:p w14:paraId="520936D4" w14:textId="49BD9673" w:rsidR="000425A1" w:rsidRDefault="003E1D47" w:rsidP="007B5592">
      <w:pPr>
        <w:tabs>
          <w:tab w:val="left" w:pos="360"/>
        </w:tabs>
        <w:ind w:left="714"/>
        <w:jc w:val="both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 w:eastAsia="Calibri Light" w:hAnsi="Calibri Light" w:cs="Calibri Light"/>
          <w:sz w:val="20"/>
          <w:szCs w:val="20"/>
        </w:rPr>
        <w:t>……….%</w:t>
      </w:r>
      <w:r w:rsidR="00507F9A" w:rsidRPr="00417CD7">
        <w:rPr>
          <w:rFonts w:ascii="Calibri Light" w:eastAsia="Calibri Light" w:hAnsi="Calibri Light" w:cs="Calibri Light"/>
          <w:sz w:val="20"/>
          <w:szCs w:val="20"/>
        </w:rPr>
        <w:t xml:space="preserve"> podatku VAT, </w:t>
      </w:r>
    </w:p>
    <w:p w14:paraId="33A9477E" w14:textId="08317E30" w:rsidR="003E1D47" w:rsidRPr="00417CD7" w:rsidRDefault="003E1D47" w:rsidP="007B5592">
      <w:pPr>
        <w:tabs>
          <w:tab w:val="left" w:pos="360"/>
        </w:tabs>
        <w:ind w:left="714"/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3E1D47">
        <w:rPr>
          <w:rFonts w:ascii="Calibri Light" w:eastAsia="Calibri Light" w:hAnsi="Calibri Light" w:cs="Calibri Light"/>
          <w:b/>
          <w:bCs/>
          <w:sz w:val="20"/>
          <w:szCs w:val="20"/>
        </w:rPr>
        <w:t>Netto</w:t>
      </w:r>
      <w:r>
        <w:rPr>
          <w:rFonts w:ascii="Calibri Light" w:eastAsia="Calibri Light" w:hAnsi="Calibri Light" w:cs="Calibri Light"/>
          <w:sz w:val="20"/>
          <w:szCs w:val="20"/>
        </w:rPr>
        <w:t>:…………….zł; słownie ………………………………………………….złotych.</w:t>
      </w:r>
    </w:p>
    <w:p w14:paraId="4689398F" w14:textId="51F96D2A" w:rsidR="000425A1" w:rsidRDefault="00FB6A94" w:rsidP="007B5592">
      <w:pPr>
        <w:tabs>
          <w:tab w:val="left" w:pos="360"/>
        </w:tabs>
        <w:ind w:left="714"/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Słownie : </w:t>
      </w:r>
      <w:r w:rsidR="00CA47CD" w:rsidRPr="00417CD7">
        <w:rPr>
          <w:rFonts w:ascii="Calibri Light" w:eastAsia="Calibri Light" w:hAnsi="Calibri Light" w:cs="Calibri Light"/>
          <w:sz w:val="20"/>
          <w:szCs w:val="20"/>
        </w:rPr>
        <w:t xml:space="preserve">Strony ustalają, że wynagrodzenie za wykonanie </w:t>
      </w:r>
      <w:r w:rsidR="003E1D47">
        <w:rPr>
          <w:rFonts w:ascii="Calibri Light" w:eastAsia="Calibri Light" w:hAnsi="Calibri Light" w:cs="Calibri Light"/>
          <w:sz w:val="20"/>
          <w:szCs w:val="20"/>
        </w:rPr>
        <w:t>przedmiotu zamówienia</w:t>
      </w:r>
      <w:r w:rsidR="00CA47CD" w:rsidRPr="00417CD7">
        <w:rPr>
          <w:rFonts w:ascii="Calibri Light" w:eastAsia="Calibri Light" w:hAnsi="Calibri Light" w:cs="Calibri Light"/>
          <w:sz w:val="20"/>
          <w:szCs w:val="20"/>
        </w:rPr>
        <w:t xml:space="preserve"> na </w:t>
      </w:r>
      <w:proofErr w:type="spellStart"/>
      <w:r w:rsidR="00CA47CD" w:rsidRPr="00417CD7">
        <w:rPr>
          <w:rFonts w:ascii="Calibri Light" w:eastAsia="Calibri Light" w:hAnsi="Calibri Light" w:cs="Calibri Light"/>
          <w:sz w:val="20"/>
          <w:szCs w:val="20"/>
        </w:rPr>
        <w:t>poszczeg</w:t>
      </w:r>
      <w:proofErr w:type="spellEnd"/>
      <w:r w:rsidR="00CA47CD"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proofErr w:type="spellStart"/>
      <w:r w:rsidR="00CA47CD" w:rsidRPr="00417CD7">
        <w:rPr>
          <w:rFonts w:ascii="Calibri Light" w:eastAsia="Calibri Light" w:hAnsi="Calibri Light" w:cs="Calibri Light"/>
          <w:sz w:val="20"/>
          <w:szCs w:val="20"/>
        </w:rPr>
        <w:t>lne</w:t>
      </w:r>
      <w:proofErr w:type="spellEnd"/>
      <w:r w:rsidR="00CA47CD" w:rsidRPr="00417CD7">
        <w:rPr>
          <w:rFonts w:ascii="Calibri Light" w:eastAsia="Calibri Light" w:hAnsi="Calibri Light" w:cs="Calibri Light"/>
          <w:sz w:val="20"/>
          <w:szCs w:val="20"/>
        </w:rPr>
        <w:t xml:space="preserve"> nieruchomości wyniesie zgodnie z ofertą Wykonawcy:</w:t>
      </w:r>
    </w:p>
    <w:tbl>
      <w:tblPr>
        <w:tblW w:w="652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1200"/>
        <w:gridCol w:w="642"/>
        <w:gridCol w:w="1418"/>
      </w:tblGrid>
      <w:tr w:rsidR="003E1D47" w14:paraId="6C48F546" w14:textId="77777777" w:rsidTr="003E1D47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noWrap/>
            <w:vAlign w:val="bottom"/>
            <w:hideMark/>
          </w:tcPr>
          <w:p w14:paraId="224C7F9A" w14:textId="77777777" w:rsidR="003E1D47" w:rsidRPr="00950F41" w:rsidRDefault="003E1D47" w:rsidP="007B55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50F41">
              <w:rPr>
                <w:rFonts w:ascii="Calibri" w:hAnsi="Calibri" w:cs="Calibri"/>
                <w:sz w:val="20"/>
                <w:szCs w:val="20"/>
              </w:rPr>
              <w:t>Adres lokalizacji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6BC7F98E" w14:textId="657A95F1" w:rsidR="003E1D47" w:rsidRPr="00950F41" w:rsidRDefault="003E1D47" w:rsidP="007B55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Netto 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71BDA8C8" w14:textId="33538899" w:rsidR="003E1D47" w:rsidRPr="00950F41" w:rsidRDefault="003E1D47" w:rsidP="007B55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Vat</w:t>
            </w:r>
            <w:r w:rsidRPr="00950F41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noWrap/>
            <w:vAlign w:val="bottom"/>
            <w:hideMark/>
          </w:tcPr>
          <w:p w14:paraId="1400E596" w14:textId="745E098F" w:rsidR="003E1D47" w:rsidRPr="00950F41" w:rsidRDefault="003E1D47" w:rsidP="007B55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Brutto </w:t>
            </w:r>
          </w:p>
        </w:tc>
      </w:tr>
      <w:tr w:rsidR="003E1D47" w14:paraId="6927D12A" w14:textId="77777777" w:rsidTr="003E1D4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30B59" w14:textId="77777777" w:rsidR="003E1D47" w:rsidRPr="00C16779" w:rsidRDefault="003E1D47" w:rsidP="007B559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C16779">
              <w:rPr>
                <w:rFonts w:ascii="Calibri Light" w:hAnsi="Calibri Light" w:cs="Calibri Light"/>
                <w:sz w:val="20"/>
                <w:szCs w:val="20"/>
              </w:rPr>
              <w:t>Istebna os. Kubalonka nr 684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E70F67" w14:textId="32905FD4" w:rsidR="003E1D47" w:rsidRPr="00950F41" w:rsidRDefault="003E1D47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B37E" w14:textId="2D690FD0" w:rsidR="003E1D47" w:rsidRPr="00C16779" w:rsidRDefault="003E1D47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0B0C7" w14:textId="42CF7FDD" w:rsidR="003E1D47" w:rsidRPr="00C16779" w:rsidRDefault="003E1D47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E1D47" w14:paraId="4550FD48" w14:textId="77777777" w:rsidTr="003E1D4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02069" w14:textId="77777777" w:rsidR="003E1D47" w:rsidRPr="00C16779" w:rsidRDefault="003E1D47" w:rsidP="007B559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C16779">
              <w:rPr>
                <w:rFonts w:ascii="Calibri Light" w:hAnsi="Calibri Light" w:cs="Calibri Light"/>
                <w:sz w:val="20"/>
                <w:szCs w:val="20"/>
              </w:rPr>
              <w:t>Bystra ul. Szczyrkowska 75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38220E" w14:textId="082E4B1C" w:rsidR="003E1D47" w:rsidRPr="00950F41" w:rsidRDefault="003E1D47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389F" w14:textId="3FC8749C" w:rsidR="003E1D47" w:rsidRPr="00C16779" w:rsidRDefault="003E1D47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BF4D2" w14:textId="67B90382" w:rsidR="003E1D47" w:rsidRPr="00C16779" w:rsidRDefault="003E1D47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E1D47" w14:paraId="68C4DB36" w14:textId="77777777" w:rsidTr="003E1D4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17A30" w14:textId="77777777" w:rsidR="003E1D47" w:rsidRPr="00C16779" w:rsidRDefault="003E1D47" w:rsidP="007B559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C16779">
              <w:rPr>
                <w:rFonts w:ascii="Calibri Light" w:hAnsi="Calibri Light" w:cs="Calibri Light"/>
                <w:sz w:val="20"/>
                <w:szCs w:val="20"/>
              </w:rPr>
              <w:t>Żywiec za Wodą 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8964C4" w14:textId="6CAF47CA" w:rsidR="003E1D47" w:rsidRPr="00950F41" w:rsidRDefault="003E1D47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B188" w14:textId="7F83570B" w:rsidR="003E1D47" w:rsidRPr="00C16779" w:rsidRDefault="003E1D47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691D7" w14:textId="73041AC1" w:rsidR="003E1D47" w:rsidRPr="00C16779" w:rsidRDefault="003E1D47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E1D47" w14:paraId="33852F17" w14:textId="77777777" w:rsidTr="003E1D4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AA0AC" w14:textId="77777777" w:rsidR="003E1D47" w:rsidRPr="00C16779" w:rsidRDefault="003E1D47" w:rsidP="007B559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C16779">
              <w:rPr>
                <w:rFonts w:ascii="Calibri Light" w:hAnsi="Calibri Light" w:cs="Calibri Light"/>
                <w:sz w:val="20"/>
                <w:szCs w:val="20"/>
              </w:rPr>
              <w:t>Złoty Potok ul. Kościuszki 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92E292" w14:textId="12173534" w:rsidR="003E1D47" w:rsidRPr="00950F41" w:rsidRDefault="003E1D47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A6BA" w14:textId="1AD5AB3E" w:rsidR="003E1D47" w:rsidRPr="00C16779" w:rsidRDefault="003E1D47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ADD13" w14:textId="1B6207E5" w:rsidR="003E1D47" w:rsidRPr="00C16779" w:rsidRDefault="003E1D47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E1D47" w14:paraId="0D54D9C4" w14:textId="77777777" w:rsidTr="003E1D4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C6617" w14:textId="77777777" w:rsidR="003E1D47" w:rsidRPr="00C16779" w:rsidRDefault="003E1D47" w:rsidP="007B559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C16779">
              <w:rPr>
                <w:rFonts w:ascii="Calibri Light" w:hAnsi="Calibri Light" w:cs="Calibri Light"/>
                <w:sz w:val="20"/>
                <w:szCs w:val="20"/>
              </w:rPr>
              <w:t>Częstochowa, ul. Wręczycka 11A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9546F0" w14:textId="4F91FE18" w:rsidR="003E1D47" w:rsidRPr="00950F41" w:rsidRDefault="003E1D47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4312" w14:textId="603AEC8E" w:rsidR="003E1D47" w:rsidRPr="00C16779" w:rsidRDefault="003E1D47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CFA3A" w14:textId="1F60D0E7" w:rsidR="003E1D47" w:rsidRPr="00C16779" w:rsidRDefault="003E1D47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E1D47" w14:paraId="672167D4" w14:textId="77777777" w:rsidTr="003E1D4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2E24A" w14:textId="77777777" w:rsidR="003E1D47" w:rsidRPr="00C16779" w:rsidRDefault="003E1D47" w:rsidP="007B559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C16779">
              <w:rPr>
                <w:rFonts w:ascii="Calibri Light" w:hAnsi="Calibri Light" w:cs="Calibri Light"/>
                <w:sz w:val="20"/>
                <w:szCs w:val="20"/>
              </w:rPr>
              <w:t>Międzybrodzie Bialskie ul. Graniczna 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1FD932" w14:textId="13D34F23" w:rsidR="003E1D47" w:rsidRPr="00950F41" w:rsidRDefault="003E1D47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C225C" w14:textId="251438C9" w:rsidR="003E1D47" w:rsidRPr="00C16779" w:rsidRDefault="003E1D47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F2367" w14:textId="2ECDB7E3" w:rsidR="003E1D47" w:rsidRPr="00C16779" w:rsidRDefault="003E1D47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E1D47" w14:paraId="1E40F9D8" w14:textId="77777777" w:rsidTr="003E1D4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91433" w14:textId="77777777" w:rsidR="003E1D47" w:rsidRPr="00C16779" w:rsidRDefault="003E1D47" w:rsidP="007B559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C16779">
              <w:rPr>
                <w:rFonts w:ascii="Calibri Light" w:hAnsi="Calibri Light" w:cs="Calibri Light"/>
                <w:sz w:val="20"/>
                <w:szCs w:val="20"/>
              </w:rPr>
              <w:t>Bielsko - Biała ul. Krakowska 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A89663" w14:textId="79F27B3B" w:rsidR="003E1D47" w:rsidRPr="00950F41" w:rsidRDefault="003E1D47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0DBC" w14:textId="2141F220" w:rsidR="003E1D47" w:rsidRPr="00C16779" w:rsidRDefault="003E1D47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1C0DC" w14:textId="2C8FBC92" w:rsidR="003E1D47" w:rsidRPr="00C16779" w:rsidRDefault="003E1D47" w:rsidP="007B5592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2844F8D5" w14:textId="77777777" w:rsidR="00A21AB3" w:rsidRPr="00417CD7" w:rsidRDefault="00CA47CD" w:rsidP="007B5592">
      <w:pPr>
        <w:numPr>
          <w:ilvl w:val="0"/>
          <w:numId w:val="13"/>
        </w:numPr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Dane Zamawiającego do faktur VAT, Nazwa: </w:t>
      </w:r>
    </w:p>
    <w:p w14:paraId="6FD90D69" w14:textId="690F823C" w:rsidR="000425A1" w:rsidRPr="00417CD7" w:rsidRDefault="00CA47CD" w:rsidP="007B5592">
      <w:pPr>
        <w:tabs>
          <w:tab w:val="left" w:pos="360"/>
        </w:tabs>
        <w:ind w:left="714"/>
        <w:jc w:val="both"/>
        <w:rPr>
          <w:rFonts w:ascii="Calibri Light" w:eastAsia="Calibri Light" w:hAnsi="Calibri Light" w:cs="Calibri Light"/>
          <w:b/>
          <w:bCs/>
          <w:sz w:val="20"/>
          <w:szCs w:val="20"/>
        </w:rPr>
      </w:pPr>
      <w:r w:rsidRPr="00417CD7">
        <w:rPr>
          <w:rFonts w:ascii="Calibri Light" w:eastAsia="Calibri Light" w:hAnsi="Calibri Light" w:cs="Calibri Light"/>
          <w:b/>
          <w:bCs/>
          <w:sz w:val="20"/>
          <w:szCs w:val="20"/>
        </w:rPr>
        <w:t>Wojew</w:t>
      </w:r>
      <w:r w:rsidRPr="00417CD7">
        <w:rPr>
          <w:rFonts w:ascii="Calibri Light" w:eastAsia="Calibri Light" w:hAnsi="Calibri Light" w:cs="Calibri Light"/>
          <w:b/>
          <w:bCs/>
          <w:sz w:val="20"/>
          <w:szCs w:val="20"/>
          <w:lang w:val="es-ES_tradnl"/>
        </w:rPr>
        <w:t>ó</w:t>
      </w:r>
      <w:proofErr w:type="spellStart"/>
      <w:r w:rsidRPr="00417CD7">
        <w:rPr>
          <w:rFonts w:ascii="Calibri Light" w:eastAsia="Calibri Light" w:hAnsi="Calibri Light" w:cs="Calibri Light"/>
          <w:b/>
          <w:bCs/>
          <w:sz w:val="20"/>
          <w:szCs w:val="20"/>
        </w:rPr>
        <w:t>dztwo</w:t>
      </w:r>
      <w:proofErr w:type="spellEnd"/>
      <w:r w:rsidRPr="00417CD7">
        <w:rPr>
          <w:rFonts w:ascii="Calibri Light" w:eastAsia="Calibri Light" w:hAnsi="Calibri Light" w:cs="Calibri Light"/>
          <w:b/>
          <w:bCs/>
          <w:sz w:val="20"/>
          <w:szCs w:val="20"/>
        </w:rPr>
        <w:t xml:space="preserve"> Śląskie</w:t>
      </w:r>
      <w:r w:rsidR="00A21AB3" w:rsidRPr="00417CD7">
        <w:rPr>
          <w:rFonts w:ascii="Calibri Light" w:eastAsia="Calibri Light" w:hAnsi="Calibri Light" w:cs="Calibri Light"/>
          <w:b/>
          <w:bCs/>
          <w:sz w:val="20"/>
          <w:szCs w:val="20"/>
        </w:rPr>
        <w:t xml:space="preserve"> - </w:t>
      </w:r>
      <w:r w:rsidRPr="00417CD7">
        <w:rPr>
          <w:rFonts w:ascii="Calibri Light" w:eastAsia="Calibri Light" w:hAnsi="Calibri Light" w:cs="Calibri Light"/>
          <w:b/>
          <w:bCs/>
          <w:sz w:val="20"/>
          <w:szCs w:val="20"/>
        </w:rPr>
        <w:t>Śląski Zarząd Nieruchomości</w:t>
      </w:r>
      <w:r w:rsidR="00A21AB3" w:rsidRPr="00417CD7">
        <w:rPr>
          <w:rFonts w:ascii="Calibri Light" w:eastAsia="Calibri Light" w:hAnsi="Calibri Light" w:cs="Calibri Light"/>
          <w:b/>
          <w:bCs/>
          <w:sz w:val="20"/>
          <w:szCs w:val="20"/>
        </w:rPr>
        <w:t xml:space="preserve">, </w:t>
      </w:r>
      <w:r w:rsidRPr="00417CD7">
        <w:rPr>
          <w:rFonts w:ascii="Calibri Light" w:eastAsia="Calibri Light" w:hAnsi="Calibri Light" w:cs="Calibri Light"/>
          <w:b/>
          <w:bCs/>
          <w:sz w:val="20"/>
          <w:szCs w:val="20"/>
        </w:rPr>
        <w:t>40-172 Katowice</w:t>
      </w:r>
      <w:r w:rsidR="00A21AB3" w:rsidRPr="00417CD7">
        <w:rPr>
          <w:rFonts w:ascii="Calibri Light" w:eastAsia="Calibri Light" w:hAnsi="Calibri Light" w:cs="Calibri Light"/>
          <w:b/>
          <w:bCs/>
          <w:sz w:val="20"/>
          <w:szCs w:val="20"/>
        </w:rPr>
        <w:t xml:space="preserve">, </w:t>
      </w:r>
      <w:r w:rsidRPr="00417CD7">
        <w:rPr>
          <w:rFonts w:ascii="Calibri Light" w:eastAsia="Calibri Light" w:hAnsi="Calibri Light" w:cs="Calibri Light"/>
          <w:b/>
          <w:bCs/>
          <w:sz w:val="20"/>
          <w:szCs w:val="20"/>
        </w:rPr>
        <w:t>ul. Grabowa 1A</w:t>
      </w:r>
      <w:r w:rsidR="00A21AB3" w:rsidRPr="00417CD7">
        <w:rPr>
          <w:rFonts w:ascii="Calibri Light" w:eastAsia="Calibri Light" w:hAnsi="Calibri Light" w:cs="Calibri Light"/>
          <w:b/>
          <w:bCs/>
          <w:sz w:val="20"/>
          <w:szCs w:val="20"/>
        </w:rPr>
        <w:t>,</w:t>
      </w:r>
      <w:r w:rsidR="00A21AB3" w:rsidRPr="00417CD7">
        <w:rPr>
          <w:rFonts w:ascii="Calibri Light" w:eastAsia="Calibri Light" w:hAnsi="Calibri Light" w:cs="Calibri Light"/>
          <w:b/>
          <w:bCs/>
          <w:sz w:val="20"/>
          <w:szCs w:val="20"/>
        </w:rPr>
        <w:br/>
      </w:r>
      <w:r w:rsidRPr="00417CD7">
        <w:rPr>
          <w:rFonts w:ascii="Calibri Light" w:eastAsia="Calibri Light" w:hAnsi="Calibri Light" w:cs="Calibri Light"/>
          <w:b/>
          <w:bCs/>
          <w:sz w:val="20"/>
          <w:szCs w:val="20"/>
        </w:rPr>
        <w:t xml:space="preserve"> NIP: 9542770064</w:t>
      </w:r>
    </w:p>
    <w:p w14:paraId="74E46323" w14:textId="0BABB211" w:rsidR="000425A1" w:rsidRPr="00417CD7" w:rsidRDefault="00CA47CD" w:rsidP="007B5592">
      <w:pPr>
        <w:numPr>
          <w:ilvl w:val="0"/>
          <w:numId w:val="11"/>
        </w:numPr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>Zapłata nastąpi w terminie</w:t>
      </w:r>
      <w:r w:rsidRPr="00417CD7">
        <w:rPr>
          <w:rFonts w:ascii="Calibri Light" w:eastAsia="Calibri Light" w:hAnsi="Calibri Light" w:cs="Calibri Light"/>
          <w:b/>
          <w:bCs/>
          <w:sz w:val="20"/>
          <w:szCs w:val="20"/>
        </w:rPr>
        <w:t xml:space="preserve">  </w:t>
      </w:r>
      <w:r w:rsidR="001C2034" w:rsidRPr="00417CD7">
        <w:rPr>
          <w:rFonts w:ascii="Calibri Light" w:eastAsia="Calibri Light" w:hAnsi="Calibri Light" w:cs="Calibri Light"/>
          <w:b/>
          <w:bCs/>
          <w:sz w:val="20"/>
          <w:szCs w:val="20"/>
        </w:rPr>
        <w:t>30</w:t>
      </w:r>
      <w:r w:rsidRPr="00417CD7">
        <w:rPr>
          <w:rFonts w:ascii="Calibri Light" w:eastAsia="Calibri Light" w:hAnsi="Calibri Light" w:cs="Calibri Light"/>
          <w:b/>
          <w:bCs/>
          <w:sz w:val="20"/>
          <w:szCs w:val="20"/>
        </w:rPr>
        <w:t xml:space="preserve"> dni od dnia prawidłowo wystawionej faktury VAT </w:t>
      </w:r>
      <w:r w:rsidR="001C2034" w:rsidRPr="00417CD7">
        <w:rPr>
          <w:rFonts w:ascii="Calibri Light" w:eastAsia="Calibri Light" w:hAnsi="Calibri Light" w:cs="Calibri Light"/>
          <w:b/>
          <w:bCs/>
          <w:sz w:val="20"/>
          <w:szCs w:val="20"/>
        </w:rPr>
        <w:t xml:space="preserve">po </w:t>
      </w:r>
      <w:r w:rsidR="00AE6212">
        <w:rPr>
          <w:rFonts w:ascii="Calibri Light" w:eastAsia="Calibri Light" w:hAnsi="Calibri Light" w:cs="Calibri Light"/>
          <w:b/>
          <w:bCs/>
          <w:sz w:val="20"/>
          <w:szCs w:val="20"/>
        </w:rPr>
        <w:t xml:space="preserve">dostarczeniu </w:t>
      </w:r>
      <w:r w:rsidR="001C2034" w:rsidRPr="00417CD7">
        <w:rPr>
          <w:rFonts w:ascii="Calibri Light" w:eastAsia="Calibri Light" w:hAnsi="Calibri Light" w:cs="Calibri Light"/>
          <w:b/>
          <w:bCs/>
          <w:sz w:val="20"/>
          <w:szCs w:val="20"/>
        </w:rPr>
        <w:t xml:space="preserve">Zamawiającemu </w:t>
      </w:r>
      <w:r w:rsidRPr="00417CD7">
        <w:rPr>
          <w:rFonts w:ascii="Calibri Light" w:eastAsia="Calibri Light" w:hAnsi="Calibri Light" w:cs="Calibri Light"/>
          <w:b/>
          <w:bCs/>
          <w:sz w:val="20"/>
          <w:szCs w:val="20"/>
        </w:rPr>
        <w:t>prawidłowo sporządzon</w:t>
      </w:r>
      <w:r w:rsidR="00AE6212">
        <w:rPr>
          <w:rFonts w:ascii="Calibri Light" w:eastAsia="Calibri Light" w:hAnsi="Calibri Light" w:cs="Calibri Light"/>
          <w:b/>
          <w:bCs/>
          <w:sz w:val="20"/>
          <w:szCs w:val="20"/>
        </w:rPr>
        <w:t>ych</w:t>
      </w:r>
      <w:r w:rsidRPr="00417CD7">
        <w:rPr>
          <w:rFonts w:ascii="Calibri Light" w:eastAsia="Calibri Light" w:hAnsi="Calibri Light" w:cs="Calibri Light"/>
          <w:b/>
          <w:bCs/>
          <w:sz w:val="20"/>
          <w:szCs w:val="20"/>
        </w:rPr>
        <w:t xml:space="preserve"> protokoł</w:t>
      </w:r>
      <w:r w:rsidR="00AE6212">
        <w:rPr>
          <w:rFonts w:ascii="Calibri Light" w:eastAsia="Calibri Light" w:hAnsi="Calibri Light" w:cs="Calibri Light"/>
          <w:b/>
          <w:bCs/>
          <w:sz w:val="20"/>
          <w:szCs w:val="20"/>
        </w:rPr>
        <w:t xml:space="preserve">ów odrębnie dla każdej lokalizacji. </w:t>
      </w:r>
    </w:p>
    <w:p w14:paraId="4D4BC674" w14:textId="42C3181A" w:rsidR="000425A1" w:rsidRPr="005E5DA0" w:rsidRDefault="00CA47CD" w:rsidP="007B5592">
      <w:pPr>
        <w:numPr>
          <w:ilvl w:val="0"/>
          <w:numId w:val="14"/>
        </w:numPr>
        <w:jc w:val="both"/>
        <w:rPr>
          <w:rFonts w:ascii="Calibri Light" w:eastAsia="Calibri" w:hAnsi="Calibri Light" w:cs="Calibri Light"/>
          <w:b/>
          <w:bCs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W przypadku gdy Wykonawca z jakichkolwiek </w:t>
      </w:r>
      <w:proofErr w:type="spellStart"/>
      <w:r w:rsidRPr="00417CD7">
        <w:rPr>
          <w:rFonts w:ascii="Calibri Light" w:eastAsia="Calibri Light" w:hAnsi="Calibri Light" w:cs="Calibri Light"/>
          <w:sz w:val="20"/>
          <w:szCs w:val="20"/>
        </w:rPr>
        <w:t>powod</w:t>
      </w:r>
      <w:proofErr w:type="spellEnd"/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w nie wykona kontroli na nieruchomościach wskazanych w § 1 umowy, nie nabywa on prawa do całości wynagrodzenia określonego w § 4 ust. 1, </w:t>
      </w:r>
      <w:r w:rsidR="005E5DA0">
        <w:rPr>
          <w:rFonts w:ascii="Calibri Light" w:eastAsia="Calibri Light" w:hAnsi="Calibri Light" w:cs="Calibri Light"/>
          <w:sz w:val="20"/>
          <w:szCs w:val="20"/>
        </w:rPr>
        <w:br/>
      </w:r>
      <w:r w:rsidRPr="00417CD7">
        <w:rPr>
          <w:rFonts w:ascii="Calibri Light" w:eastAsia="Calibri Light" w:hAnsi="Calibri Light" w:cs="Calibri Light"/>
          <w:sz w:val="20"/>
          <w:szCs w:val="20"/>
        </w:rPr>
        <w:t>a jedynie do wynikającej z § 4 ust. 2 wykonanej części przedmiotu umowy. Powyższe nie wyklucza nałożenia przez Zamawiającego kar umownych i skorzystania z uprawnienia do rozwiązania umowy.</w:t>
      </w:r>
    </w:p>
    <w:p w14:paraId="270C5AE6" w14:textId="77777777" w:rsidR="005E5DA0" w:rsidRPr="005E5DA0" w:rsidRDefault="005E5DA0" w:rsidP="007B5592">
      <w:pPr>
        <w:numPr>
          <w:ilvl w:val="0"/>
          <w:numId w:val="14"/>
        </w:numPr>
        <w:jc w:val="both"/>
        <w:rPr>
          <w:rFonts w:ascii="Calibri Light" w:eastAsia="Calibri" w:hAnsi="Calibri Light" w:cs="Calibri Light"/>
          <w:sz w:val="20"/>
          <w:szCs w:val="20"/>
        </w:rPr>
      </w:pPr>
      <w:r w:rsidRPr="005E5DA0">
        <w:rPr>
          <w:rFonts w:ascii="Calibri Light" w:eastAsia="Calibri" w:hAnsi="Calibri Light" w:cs="Calibri Light"/>
          <w:sz w:val="20"/>
          <w:szCs w:val="20"/>
        </w:rPr>
        <w:t xml:space="preserve">Za datę zapłaty uważa się  dzień obciążenia rachunku bankowego Zamawiającego. </w:t>
      </w:r>
    </w:p>
    <w:p w14:paraId="2007E679" w14:textId="77777777" w:rsidR="005E5DA0" w:rsidRPr="005E5DA0" w:rsidRDefault="005E5DA0" w:rsidP="007B5592">
      <w:pPr>
        <w:numPr>
          <w:ilvl w:val="0"/>
          <w:numId w:val="14"/>
        </w:numPr>
        <w:jc w:val="both"/>
        <w:rPr>
          <w:rFonts w:ascii="Calibri Light" w:eastAsia="Calibri" w:hAnsi="Calibri Light" w:cs="Calibri Light"/>
          <w:sz w:val="20"/>
          <w:szCs w:val="20"/>
        </w:rPr>
      </w:pPr>
      <w:r w:rsidRPr="005E5DA0">
        <w:rPr>
          <w:rFonts w:ascii="Calibri Light" w:eastAsia="Calibri" w:hAnsi="Calibri Light" w:cs="Calibri Light"/>
          <w:sz w:val="20"/>
          <w:szCs w:val="20"/>
        </w:rPr>
        <w:t>Płatność za przedmiot umowy będzie realizowana z zastosowaniem mechanizmu podzielnej płatności,</w:t>
      </w:r>
    </w:p>
    <w:p w14:paraId="6A217D48" w14:textId="77777777" w:rsidR="005E5DA0" w:rsidRPr="005E5DA0" w:rsidRDefault="005E5DA0" w:rsidP="007B5592">
      <w:pPr>
        <w:ind w:left="714"/>
        <w:jc w:val="both"/>
        <w:rPr>
          <w:rFonts w:ascii="Calibri Light" w:eastAsia="Calibri" w:hAnsi="Calibri Light" w:cs="Calibri Light"/>
          <w:sz w:val="20"/>
          <w:szCs w:val="20"/>
        </w:rPr>
      </w:pPr>
      <w:r w:rsidRPr="005E5DA0">
        <w:rPr>
          <w:rFonts w:ascii="Calibri Light" w:eastAsia="Calibri" w:hAnsi="Calibri Light" w:cs="Calibri Light"/>
          <w:sz w:val="20"/>
          <w:szCs w:val="20"/>
        </w:rPr>
        <w:t>o którym mowa w art.108a-108f ustawy z dnia 11 marca 2004r. o podatku od towarów i usług.</w:t>
      </w:r>
    </w:p>
    <w:p w14:paraId="40301978" w14:textId="77777777" w:rsidR="007B5592" w:rsidRDefault="007B5592" w:rsidP="007B5592">
      <w:pPr>
        <w:jc w:val="center"/>
        <w:rPr>
          <w:rFonts w:ascii="Calibri Light" w:eastAsia="Calibri" w:hAnsi="Calibri Light" w:cs="Calibri Light"/>
          <w:b/>
          <w:bCs/>
          <w:sz w:val="20"/>
          <w:szCs w:val="20"/>
        </w:rPr>
      </w:pPr>
    </w:p>
    <w:p w14:paraId="6D8A3AAA" w14:textId="2B99A3DD" w:rsidR="000425A1" w:rsidRPr="00417CD7" w:rsidRDefault="00CA47CD" w:rsidP="007B5592">
      <w:pPr>
        <w:jc w:val="center"/>
        <w:rPr>
          <w:rFonts w:ascii="Calibri Light" w:eastAsia="Calibri" w:hAnsi="Calibri Light" w:cs="Calibri Light"/>
          <w:b/>
          <w:bCs/>
          <w:sz w:val="20"/>
          <w:szCs w:val="20"/>
        </w:rPr>
      </w:pPr>
      <w:r w:rsidRPr="00417CD7">
        <w:rPr>
          <w:rFonts w:ascii="Calibri Light" w:eastAsia="Calibri" w:hAnsi="Calibri Light" w:cs="Calibri Light"/>
          <w:b/>
          <w:bCs/>
          <w:sz w:val="20"/>
          <w:szCs w:val="20"/>
        </w:rPr>
        <w:t>§ 5</w:t>
      </w:r>
    </w:p>
    <w:p w14:paraId="6AF98B95" w14:textId="77777777" w:rsidR="000425A1" w:rsidRPr="00417CD7" w:rsidRDefault="00CA47CD" w:rsidP="007B5592">
      <w:pPr>
        <w:jc w:val="center"/>
        <w:rPr>
          <w:rFonts w:ascii="Calibri Light" w:eastAsia="Calibri" w:hAnsi="Calibri Light" w:cs="Calibri Light"/>
          <w:b/>
          <w:bCs/>
          <w:sz w:val="20"/>
          <w:szCs w:val="20"/>
        </w:rPr>
      </w:pPr>
      <w:r w:rsidRPr="00417CD7">
        <w:rPr>
          <w:rFonts w:ascii="Calibri Light" w:eastAsia="Calibri" w:hAnsi="Calibri Light" w:cs="Calibri Light"/>
          <w:b/>
          <w:bCs/>
          <w:sz w:val="20"/>
          <w:szCs w:val="20"/>
        </w:rPr>
        <w:t>KARY UMOWNE</w:t>
      </w:r>
    </w:p>
    <w:p w14:paraId="026CCED7" w14:textId="77777777" w:rsidR="000425A1" w:rsidRPr="00417CD7" w:rsidRDefault="00CA47CD" w:rsidP="007B5592">
      <w:pPr>
        <w:numPr>
          <w:ilvl w:val="0"/>
          <w:numId w:val="16"/>
        </w:numPr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>Wykonawca zapłaci Zamawiającemu kary umowne:</w:t>
      </w:r>
    </w:p>
    <w:p w14:paraId="2347BD63" w14:textId="77777777" w:rsidR="000425A1" w:rsidRPr="00417CD7" w:rsidRDefault="00CA47CD" w:rsidP="007B5592">
      <w:pPr>
        <w:numPr>
          <w:ilvl w:val="0"/>
          <w:numId w:val="18"/>
        </w:numPr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Za opóźnienie w wykonaniu przedmiotu umowy, w wysokości 2 % wynagrodzenia umownego brutto, określonego w § 4 ust. 2 (liczonego odpowiednio dla każdej nieruchomości) za każdy dzień opóźnienia, </w:t>
      </w:r>
    </w:p>
    <w:p w14:paraId="12394A0C" w14:textId="77777777" w:rsidR="000425A1" w:rsidRPr="00417CD7" w:rsidRDefault="00CA47CD" w:rsidP="007B5592">
      <w:pPr>
        <w:numPr>
          <w:ilvl w:val="0"/>
          <w:numId w:val="18"/>
        </w:numPr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lastRenderedPageBreak/>
        <w:t>Za odstąpienie od umowy z przyczyn leżących po stronie Wykonawcy, w wysokości 10 % wynagrodzenia umownego brutto, określonego w § 4 ust.1.</w:t>
      </w:r>
    </w:p>
    <w:p w14:paraId="6A605873" w14:textId="1A898796" w:rsidR="000425A1" w:rsidRPr="00417CD7" w:rsidRDefault="00CA47CD" w:rsidP="007B5592">
      <w:pPr>
        <w:pStyle w:val="Akapitzlist"/>
        <w:numPr>
          <w:ilvl w:val="0"/>
          <w:numId w:val="21"/>
        </w:numPr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>Kary umowne podlegają sumowaniu. Suma kar umownych nie może przekroczyć 20 % wynagrodzenia brutto Wykonawcy określonego w § 4 ust. 1 Umowy.</w:t>
      </w:r>
    </w:p>
    <w:p w14:paraId="0D2E2C1E" w14:textId="77777777" w:rsidR="000425A1" w:rsidRPr="00417CD7" w:rsidRDefault="00CA47CD" w:rsidP="007B5592">
      <w:pPr>
        <w:pStyle w:val="Akapitzlist"/>
        <w:numPr>
          <w:ilvl w:val="0"/>
          <w:numId w:val="20"/>
        </w:numPr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>Wykonawca zobowiązuje się do zapłaty kar umownych w terminie 14 dni od dnia doręczenia wezwania (noty obciążeniowej).</w:t>
      </w:r>
    </w:p>
    <w:p w14:paraId="3F5F236F" w14:textId="77777777" w:rsidR="000425A1" w:rsidRPr="00417CD7" w:rsidRDefault="00CA47CD" w:rsidP="007B5592">
      <w:pPr>
        <w:pStyle w:val="Akapitzlist"/>
        <w:numPr>
          <w:ilvl w:val="0"/>
          <w:numId w:val="20"/>
        </w:numPr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>Noty obciążeniowe w formie pisemnej doręczane będą osobiście lub listem poleconym na adres Wykonawcy za pośrednictwem operatora pocztowego.</w:t>
      </w:r>
    </w:p>
    <w:p w14:paraId="3FDF3D6E" w14:textId="77777777" w:rsidR="000425A1" w:rsidRPr="00417CD7" w:rsidRDefault="00CA47CD" w:rsidP="007B5592">
      <w:pPr>
        <w:pStyle w:val="Akapitzlist"/>
        <w:numPr>
          <w:ilvl w:val="0"/>
          <w:numId w:val="20"/>
        </w:numPr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Awizowane przez operatora pocztowego i nie podjęte przesyłki, bez względu na przyczynę, będą uważane za doręczone w dniu ich pierwszego awizowania. </w:t>
      </w:r>
    </w:p>
    <w:p w14:paraId="72447236" w14:textId="77777777" w:rsidR="000425A1" w:rsidRPr="00417CD7" w:rsidRDefault="00CA47CD" w:rsidP="007B5592">
      <w:pPr>
        <w:pStyle w:val="Akapitzlist"/>
        <w:numPr>
          <w:ilvl w:val="0"/>
          <w:numId w:val="20"/>
        </w:numPr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W przypadku, gdy wysokość </w:t>
      </w:r>
      <w:r w:rsidRPr="00417CD7">
        <w:rPr>
          <w:rFonts w:ascii="Calibri Light" w:eastAsia="Calibri Light" w:hAnsi="Calibri Light" w:cs="Calibri Light"/>
          <w:sz w:val="20"/>
          <w:szCs w:val="20"/>
          <w:lang w:val="it-IT"/>
        </w:rPr>
        <w:t>nale</w:t>
      </w:r>
      <w:proofErr w:type="spellStart"/>
      <w:r w:rsidRPr="00417CD7">
        <w:rPr>
          <w:rFonts w:ascii="Calibri Light" w:eastAsia="Calibri Light" w:hAnsi="Calibri Light" w:cs="Calibri Light"/>
          <w:sz w:val="20"/>
          <w:szCs w:val="20"/>
        </w:rPr>
        <w:t>żnych</w:t>
      </w:r>
      <w:proofErr w:type="spellEnd"/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 kar umownych nie pokrywa wysokości powstałej na skutek niewykonania lub nienależytego wykonania umowy szkody, niezależnie od zastrzeżonych kar umownych, Zamawiający może dochodzić odszkodowania uzupełniającego na zasadach </w:t>
      </w:r>
      <w:proofErr w:type="spellStart"/>
      <w:r w:rsidRPr="00417CD7">
        <w:rPr>
          <w:rFonts w:ascii="Calibri Light" w:eastAsia="Calibri Light" w:hAnsi="Calibri Light" w:cs="Calibri Light"/>
          <w:sz w:val="20"/>
          <w:szCs w:val="20"/>
        </w:rPr>
        <w:t>og</w:t>
      </w:r>
      <w:proofErr w:type="spellEnd"/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proofErr w:type="spellStart"/>
      <w:r w:rsidRPr="00417CD7">
        <w:rPr>
          <w:rFonts w:ascii="Calibri Light" w:eastAsia="Calibri Light" w:hAnsi="Calibri Light" w:cs="Calibri Light"/>
          <w:sz w:val="20"/>
          <w:szCs w:val="20"/>
        </w:rPr>
        <w:t>lnych</w:t>
      </w:r>
      <w:proofErr w:type="spellEnd"/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 kodeksu cywilnego.</w:t>
      </w:r>
    </w:p>
    <w:p w14:paraId="46DE65DF" w14:textId="6AE092EE" w:rsidR="000425A1" w:rsidRPr="00417CD7" w:rsidRDefault="00CA47CD" w:rsidP="007B5592">
      <w:pPr>
        <w:pStyle w:val="Akapitzlist"/>
        <w:numPr>
          <w:ilvl w:val="0"/>
          <w:numId w:val="20"/>
        </w:numPr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>Odpowiedzialność odszkodowawczą stron wynikającą z umowy wyłączają jedynie zdarzenia siły wyższej, przez co należy rozumieć przypadki lub zdarzenia zewnętrzne, kt</w:t>
      </w:r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r w:rsidRPr="00417CD7">
        <w:rPr>
          <w:rFonts w:ascii="Calibri Light" w:eastAsia="Calibri Light" w:hAnsi="Calibri Light" w:cs="Calibri Light"/>
          <w:sz w:val="20"/>
          <w:szCs w:val="20"/>
        </w:rPr>
        <w:t>re są poza kontrolą i niezawinione przez żadną ze stron, kt</w:t>
      </w:r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r w:rsidRPr="00417CD7">
        <w:rPr>
          <w:rFonts w:ascii="Calibri Light" w:eastAsia="Calibri Light" w:hAnsi="Calibri Light" w:cs="Calibri Light"/>
          <w:sz w:val="20"/>
          <w:szCs w:val="20"/>
        </w:rPr>
        <w:t>rych nie można przewidzieć, ani uniknąć, a kt</w:t>
      </w:r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r w:rsidRPr="00417CD7">
        <w:rPr>
          <w:rFonts w:ascii="Calibri Light" w:eastAsia="Calibri Light" w:hAnsi="Calibri Light" w:cs="Calibri Light"/>
          <w:sz w:val="20"/>
          <w:szCs w:val="20"/>
        </w:rPr>
        <w:t>re zaistnieją po wejściu umowy w życie i staną się przeszkodą w realizacji zobowiązań umownych. Nie są siłą wyższą w szczeg</w:t>
      </w:r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r w:rsidRPr="00417CD7">
        <w:rPr>
          <w:rFonts w:ascii="Calibri Light" w:eastAsia="Calibri Light" w:hAnsi="Calibri Light" w:cs="Calibri Light"/>
          <w:sz w:val="20"/>
          <w:szCs w:val="20"/>
        </w:rPr>
        <w:t>lności: deficyt sprzętowy, kadrowy, materiałowy, spory pracownicze, strajki, trudności finansowe ani też kumulacja tych czynnik</w:t>
      </w:r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r w:rsidRPr="00417CD7">
        <w:rPr>
          <w:rFonts w:ascii="Calibri Light" w:eastAsia="Calibri Light" w:hAnsi="Calibri Light" w:cs="Calibri Light"/>
          <w:sz w:val="20"/>
          <w:szCs w:val="20"/>
        </w:rPr>
        <w:t>w.</w:t>
      </w:r>
      <w:r w:rsidR="00D77120" w:rsidRPr="00417CD7">
        <w:rPr>
          <w:rFonts w:ascii="Calibri Light" w:eastAsia="Calibri Light" w:hAnsi="Calibri Light" w:cs="Calibri Light"/>
          <w:sz w:val="20"/>
          <w:szCs w:val="20"/>
        </w:rPr>
        <w:t xml:space="preserve"> </w:t>
      </w:r>
    </w:p>
    <w:p w14:paraId="7463CCD9" w14:textId="15EDE7D8" w:rsidR="000425A1" w:rsidRPr="00417CD7" w:rsidRDefault="00CA47CD" w:rsidP="007B5592">
      <w:pPr>
        <w:jc w:val="center"/>
        <w:rPr>
          <w:rFonts w:ascii="Calibri Light" w:eastAsia="Calibri" w:hAnsi="Calibri Light" w:cs="Calibri Light"/>
          <w:b/>
          <w:bCs/>
          <w:sz w:val="20"/>
          <w:szCs w:val="20"/>
        </w:rPr>
      </w:pPr>
      <w:r w:rsidRPr="00417CD7">
        <w:rPr>
          <w:rFonts w:ascii="Calibri Light" w:eastAsia="Calibri" w:hAnsi="Calibri Light" w:cs="Calibri Light"/>
          <w:b/>
          <w:bCs/>
          <w:sz w:val="20"/>
          <w:szCs w:val="20"/>
        </w:rPr>
        <w:t>§ 6</w:t>
      </w:r>
    </w:p>
    <w:p w14:paraId="33B69CEA" w14:textId="65492E5F" w:rsidR="000425A1" w:rsidRPr="00417CD7" w:rsidRDefault="00CA47CD" w:rsidP="007B5592">
      <w:pPr>
        <w:ind w:left="425" w:hanging="425"/>
        <w:jc w:val="center"/>
        <w:rPr>
          <w:rFonts w:ascii="Calibri Light" w:eastAsia="Calibri" w:hAnsi="Calibri Light" w:cs="Calibri Light"/>
          <w:b/>
          <w:bCs/>
          <w:strike/>
          <w:color w:val="auto"/>
          <w:sz w:val="20"/>
          <w:szCs w:val="20"/>
        </w:rPr>
      </w:pPr>
      <w:r w:rsidRPr="00417CD7">
        <w:rPr>
          <w:rFonts w:ascii="Calibri Light" w:eastAsia="Calibri" w:hAnsi="Calibri Light" w:cs="Calibri Light"/>
          <w:b/>
          <w:bCs/>
          <w:color w:val="auto"/>
          <w:sz w:val="20"/>
          <w:szCs w:val="20"/>
        </w:rPr>
        <w:t>ODSTĄPIENIE OD UMOWY</w:t>
      </w:r>
    </w:p>
    <w:p w14:paraId="1FDA902C" w14:textId="77777777" w:rsidR="007E2358" w:rsidRPr="00417CD7" w:rsidRDefault="007E2358" w:rsidP="007B5592">
      <w:pPr>
        <w:pStyle w:val="Akapitzlist"/>
        <w:numPr>
          <w:ilvl w:val="0"/>
          <w:numId w:val="44"/>
        </w:numPr>
        <w:ind w:left="714"/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color w:val="598A38"/>
          <w:sz w:val="20"/>
          <w:szCs w:val="20"/>
        </w:rPr>
        <w:t xml:space="preserve"> </w:t>
      </w:r>
      <w:r w:rsidRPr="00417CD7">
        <w:rPr>
          <w:rFonts w:ascii="Calibri Light" w:eastAsia="Calibri Light" w:hAnsi="Calibri Light" w:cs="Calibri Light"/>
          <w:sz w:val="20"/>
          <w:szCs w:val="20"/>
        </w:rPr>
        <w:t>Każdej ze stron przysługuje prawo rozwiązania umowy ze skutkiem natychmiastowym w drodze jednostronnego oświadczenia woli w przypadku:</w:t>
      </w:r>
    </w:p>
    <w:p w14:paraId="332090D5" w14:textId="77777777" w:rsidR="005E1503" w:rsidRPr="00417CD7" w:rsidRDefault="007E2358" w:rsidP="007B5592">
      <w:pPr>
        <w:pStyle w:val="Akapitzlist"/>
        <w:numPr>
          <w:ilvl w:val="0"/>
          <w:numId w:val="46"/>
        </w:numPr>
        <w:jc w:val="both"/>
        <w:rPr>
          <w:rFonts w:ascii="Calibri Light" w:eastAsia="Calibri Light" w:hAnsi="Calibri Light" w:cs="Calibri Light"/>
          <w:color w:val="auto"/>
          <w:sz w:val="20"/>
          <w:szCs w:val="20"/>
        </w:rPr>
      </w:pPr>
      <w:r w:rsidRPr="00417CD7">
        <w:rPr>
          <w:rFonts w:ascii="Calibri Light" w:eastAsia="Calibri Light" w:hAnsi="Calibri Light" w:cs="Calibri Light"/>
          <w:color w:val="auto"/>
          <w:sz w:val="20"/>
          <w:szCs w:val="20"/>
        </w:rPr>
        <w:t xml:space="preserve">naruszenia jej postanowień przez drugą </w:t>
      </w:r>
      <w:r w:rsidRPr="00417CD7">
        <w:rPr>
          <w:rFonts w:ascii="Calibri Light" w:eastAsia="Calibri Light" w:hAnsi="Calibri Light" w:cs="Calibri Light"/>
          <w:color w:val="auto"/>
          <w:sz w:val="20"/>
          <w:szCs w:val="20"/>
          <w:lang w:val="en-US"/>
        </w:rPr>
        <w:t>stron</w:t>
      </w:r>
      <w:r w:rsidRPr="00417CD7">
        <w:rPr>
          <w:rFonts w:ascii="Calibri Light" w:eastAsia="Calibri Light" w:hAnsi="Calibri Light" w:cs="Calibri Light"/>
          <w:color w:val="auto"/>
          <w:sz w:val="20"/>
          <w:szCs w:val="20"/>
        </w:rPr>
        <w:t>ę,</w:t>
      </w:r>
    </w:p>
    <w:p w14:paraId="3DC850EE" w14:textId="6227FCF8" w:rsidR="007E2358" w:rsidRPr="00417CD7" w:rsidRDefault="007E2358" w:rsidP="007B5592">
      <w:pPr>
        <w:pStyle w:val="Akapitzlist"/>
        <w:numPr>
          <w:ilvl w:val="0"/>
          <w:numId w:val="46"/>
        </w:numPr>
        <w:jc w:val="both"/>
        <w:rPr>
          <w:rFonts w:ascii="Calibri Light" w:eastAsia="Calibri Light" w:hAnsi="Calibri Light" w:cs="Calibri Light"/>
          <w:color w:val="auto"/>
          <w:sz w:val="20"/>
          <w:szCs w:val="20"/>
        </w:rPr>
      </w:pPr>
      <w:r w:rsidRPr="00417CD7">
        <w:rPr>
          <w:rFonts w:ascii="Calibri Light" w:eastAsia="Calibri Light" w:hAnsi="Calibri Light" w:cs="Calibri Light"/>
          <w:color w:val="auto"/>
          <w:sz w:val="20"/>
          <w:szCs w:val="20"/>
        </w:rPr>
        <w:t xml:space="preserve">nie wywiązywania się bądź </w:t>
      </w:r>
      <w:r w:rsidRPr="00417CD7">
        <w:rPr>
          <w:rFonts w:ascii="Calibri Light" w:eastAsia="Calibri Light" w:hAnsi="Calibri Light" w:cs="Calibri Light"/>
          <w:color w:val="auto"/>
          <w:sz w:val="20"/>
          <w:szCs w:val="20"/>
          <w:lang w:val="it-IT"/>
        </w:rPr>
        <w:t>nienale</w:t>
      </w:r>
      <w:proofErr w:type="spellStart"/>
      <w:r w:rsidRPr="00417CD7">
        <w:rPr>
          <w:rFonts w:ascii="Calibri Light" w:eastAsia="Calibri Light" w:hAnsi="Calibri Light" w:cs="Calibri Light"/>
          <w:color w:val="auto"/>
          <w:sz w:val="20"/>
          <w:szCs w:val="20"/>
        </w:rPr>
        <w:t>żytego</w:t>
      </w:r>
      <w:proofErr w:type="spellEnd"/>
      <w:r w:rsidRPr="00417CD7">
        <w:rPr>
          <w:rFonts w:ascii="Calibri Light" w:eastAsia="Calibri Light" w:hAnsi="Calibri Light" w:cs="Calibri Light"/>
          <w:color w:val="auto"/>
          <w:sz w:val="20"/>
          <w:szCs w:val="20"/>
        </w:rPr>
        <w:t xml:space="preserve"> wywiązywania się przez drugą </w:t>
      </w:r>
      <w:r w:rsidRPr="00417CD7">
        <w:rPr>
          <w:rFonts w:ascii="Calibri Light" w:eastAsia="Calibri Light" w:hAnsi="Calibri Light" w:cs="Calibri Light"/>
          <w:color w:val="auto"/>
          <w:sz w:val="20"/>
          <w:szCs w:val="20"/>
          <w:lang w:val="en-US"/>
        </w:rPr>
        <w:t>stron</w:t>
      </w:r>
      <w:r w:rsidRPr="00417CD7">
        <w:rPr>
          <w:rFonts w:ascii="Calibri Light" w:eastAsia="Calibri Light" w:hAnsi="Calibri Light" w:cs="Calibri Light"/>
          <w:color w:val="auto"/>
          <w:sz w:val="20"/>
          <w:szCs w:val="20"/>
        </w:rPr>
        <w:t xml:space="preserve">ę </w:t>
      </w:r>
      <w:r w:rsidRPr="00417CD7">
        <w:rPr>
          <w:rFonts w:ascii="Calibri Light" w:eastAsia="Calibri Light" w:hAnsi="Calibri Light" w:cs="Calibri Light"/>
          <w:color w:val="auto"/>
          <w:sz w:val="20"/>
          <w:szCs w:val="20"/>
        </w:rPr>
        <w:br/>
        <w:t>z obowiązk</w:t>
      </w:r>
      <w:r w:rsidRPr="00417CD7">
        <w:rPr>
          <w:rFonts w:ascii="Calibri Light" w:eastAsia="Calibri Light" w:hAnsi="Calibri Light" w:cs="Calibri Light"/>
          <w:color w:val="auto"/>
          <w:sz w:val="20"/>
          <w:szCs w:val="20"/>
          <w:lang w:val="es-ES_tradnl"/>
        </w:rPr>
        <w:t>ó</w:t>
      </w:r>
      <w:r w:rsidRPr="00417CD7">
        <w:rPr>
          <w:rFonts w:ascii="Calibri Light" w:eastAsia="Calibri Light" w:hAnsi="Calibri Light" w:cs="Calibri Light"/>
          <w:color w:val="auto"/>
          <w:sz w:val="20"/>
          <w:szCs w:val="20"/>
        </w:rPr>
        <w:t>w wynikających z umowy.</w:t>
      </w:r>
    </w:p>
    <w:p w14:paraId="34A2A2ED" w14:textId="51C13AFC" w:rsidR="000425A1" w:rsidRPr="00417CD7" w:rsidRDefault="00CA47CD" w:rsidP="007B5592">
      <w:pPr>
        <w:pStyle w:val="Akapitzlist"/>
        <w:numPr>
          <w:ilvl w:val="0"/>
          <w:numId w:val="44"/>
        </w:numPr>
        <w:ind w:left="714"/>
        <w:jc w:val="both"/>
        <w:rPr>
          <w:rFonts w:ascii="Calibri Light" w:eastAsia="Calibri Light" w:hAnsi="Calibri Light" w:cs="Calibri Light"/>
          <w:color w:val="auto"/>
          <w:sz w:val="20"/>
          <w:szCs w:val="20"/>
        </w:rPr>
      </w:pPr>
      <w:r w:rsidRPr="00417CD7">
        <w:rPr>
          <w:rFonts w:ascii="Calibri Light" w:eastAsia="Calibri Light" w:hAnsi="Calibri Light" w:cs="Calibri Light"/>
          <w:color w:val="auto"/>
          <w:sz w:val="20"/>
          <w:szCs w:val="20"/>
        </w:rPr>
        <w:t>W szczególności Zamawiający może odstąpić od umowy w następujących przypadkach:</w:t>
      </w:r>
    </w:p>
    <w:p w14:paraId="36D781AD" w14:textId="77777777" w:rsidR="005E1503" w:rsidRPr="00417CD7" w:rsidRDefault="00CA47CD" w:rsidP="007B5592">
      <w:pPr>
        <w:pStyle w:val="Akapitzlist"/>
        <w:numPr>
          <w:ilvl w:val="0"/>
          <w:numId w:val="45"/>
        </w:numPr>
        <w:jc w:val="both"/>
        <w:rPr>
          <w:rFonts w:ascii="Calibri Light" w:eastAsia="Calibri Light" w:hAnsi="Calibri Light" w:cs="Calibri Light"/>
          <w:color w:val="auto"/>
          <w:sz w:val="20"/>
          <w:szCs w:val="20"/>
        </w:rPr>
      </w:pPr>
      <w:r w:rsidRPr="00417CD7">
        <w:rPr>
          <w:rFonts w:ascii="Calibri Light" w:eastAsia="Calibri Light" w:hAnsi="Calibri Light" w:cs="Calibri Light"/>
          <w:color w:val="auto"/>
          <w:sz w:val="20"/>
          <w:szCs w:val="20"/>
        </w:rPr>
        <w:t>jeżeli Wykonawca nie podjął się wykonania obowiązk</w:t>
      </w:r>
      <w:r w:rsidRPr="00417CD7">
        <w:rPr>
          <w:rFonts w:ascii="Calibri Light" w:eastAsia="Calibri Light" w:hAnsi="Calibri Light" w:cs="Calibri Light"/>
          <w:color w:val="auto"/>
          <w:sz w:val="20"/>
          <w:szCs w:val="20"/>
          <w:lang w:val="es-ES_tradnl"/>
        </w:rPr>
        <w:t>ó</w:t>
      </w:r>
      <w:r w:rsidRPr="00417CD7">
        <w:rPr>
          <w:rFonts w:ascii="Calibri Light" w:eastAsia="Calibri Light" w:hAnsi="Calibri Light" w:cs="Calibri Light"/>
          <w:color w:val="auto"/>
          <w:sz w:val="20"/>
          <w:szCs w:val="20"/>
        </w:rPr>
        <w:t xml:space="preserve">w wynikających z niniejszej </w:t>
      </w:r>
      <w:r w:rsidRPr="00417CD7">
        <w:rPr>
          <w:rFonts w:ascii="Calibri Light" w:eastAsia="Calibri Light" w:hAnsi="Calibri Light" w:cs="Calibri Light"/>
          <w:color w:val="auto"/>
          <w:sz w:val="20"/>
          <w:szCs w:val="20"/>
          <w:u w:color="598A38"/>
        </w:rPr>
        <w:t>u</w:t>
      </w:r>
      <w:r w:rsidRPr="00417CD7">
        <w:rPr>
          <w:rFonts w:ascii="Calibri Light" w:eastAsia="Calibri Light" w:hAnsi="Calibri Light" w:cs="Calibri Light"/>
          <w:color w:val="auto"/>
          <w:sz w:val="20"/>
          <w:szCs w:val="20"/>
        </w:rPr>
        <w:t xml:space="preserve">mowy lub przerwał ich wykonanie z przyczyn leżących po stronie Wykonawcy,  </w:t>
      </w:r>
    </w:p>
    <w:p w14:paraId="4A072F0B" w14:textId="77777777" w:rsidR="005E1503" w:rsidRPr="00417CD7" w:rsidRDefault="00CA47CD" w:rsidP="007B5592">
      <w:pPr>
        <w:pStyle w:val="Akapitzlist"/>
        <w:numPr>
          <w:ilvl w:val="0"/>
          <w:numId w:val="45"/>
        </w:numPr>
        <w:jc w:val="both"/>
        <w:rPr>
          <w:rFonts w:ascii="Calibri Light" w:eastAsia="Calibri Light" w:hAnsi="Calibri Light" w:cs="Calibri Light"/>
          <w:color w:val="auto"/>
          <w:sz w:val="20"/>
          <w:szCs w:val="20"/>
        </w:rPr>
      </w:pPr>
      <w:r w:rsidRPr="00417CD7">
        <w:rPr>
          <w:rFonts w:ascii="Calibri Light" w:eastAsia="Calibri Light" w:hAnsi="Calibri Light" w:cs="Calibri Light"/>
          <w:color w:val="auto"/>
          <w:sz w:val="20"/>
          <w:szCs w:val="20"/>
        </w:rPr>
        <w:t>jeśli</w:t>
      </w:r>
      <w:r w:rsidR="00DF002E" w:rsidRPr="00417CD7">
        <w:rPr>
          <w:rFonts w:ascii="Calibri Light" w:eastAsia="Calibri Light" w:hAnsi="Calibri Light" w:cs="Calibri Light"/>
          <w:color w:val="auto"/>
          <w:sz w:val="20"/>
          <w:szCs w:val="20"/>
        </w:rPr>
        <w:t xml:space="preserve"> </w:t>
      </w:r>
      <w:r w:rsidRPr="00417CD7">
        <w:rPr>
          <w:rFonts w:ascii="Calibri Light" w:eastAsia="Calibri Light" w:hAnsi="Calibri Light" w:cs="Calibri Light"/>
          <w:color w:val="auto"/>
          <w:sz w:val="20"/>
          <w:szCs w:val="20"/>
        </w:rPr>
        <w:t xml:space="preserve">zwłoka w wykonaniu </w:t>
      </w:r>
      <w:r w:rsidR="00DF002E" w:rsidRPr="00417CD7">
        <w:rPr>
          <w:rFonts w:ascii="Calibri Light" w:eastAsia="Calibri Light" w:hAnsi="Calibri Light" w:cs="Calibri Light"/>
          <w:color w:val="auto"/>
          <w:sz w:val="20"/>
          <w:szCs w:val="20"/>
        </w:rPr>
        <w:t xml:space="preserve"> obowiązków wynikających z niniejszej umowy w </w:t>
      </w:r>
      <w:r w:rsidRPr="00417CD7">
        <w:rPr>
          <w:rFonts w:ascii="Calibri Light" w:eastAsia="Calibri Light" w:hAnsi="Calibri Light" w:cs="Calibri Light"/>
          <w:color w:val="auto"/>
          <w:sz w:val="20"/>
          <w:szCs w:val="20"/>
        </w:rPr>
        <w:t xml:space="preserve">terminie wyznaczonym na wykonanie </w:t>
      </w:r>
      <w:r w:rsidRPr="00417CD7">
        <w:rPr>
          <w:rFonts w:ascii="Calibri Light" w:eastAsia="Calibri Light" w:hAnsi="Calibri Light" w:cs="Calibri Light"/>
          <w:color w:val="auto"/>
          <w:sz w:val="20"/>
          <w:szCs w:val="20"/>
          <w:u w:color="598A38"/>
        </w:rPr>
        <w:t>u</w:t>
      </w:r>
      <w:r w:rsidRPr="00417CD7">
        <w:rPr>
          <w:rFonts w:ascii="Calibri Light" w:eastAsia="Calibri Light" w:hAnsi="Calibri Light" w:cs="Calibri Light"/>
          <w:color w:val="auto"/>
          <w:sz w:val="20"/>
          <w:szCs w:val="20"/>
        </w:rPr>
        <w:t>mowy przekroczy 7 dni;</w:t>
      </w:r>
    </w:p>
    <w:p w14:paraId="055F8D9B" w14:textId="0D13C207" w:rsidR="000425A1" w:rsidRPr="00417CD7" w:rsidRDefault="00CA47CD" w:rsidP="007B5592">
      <w:pPr>
        <w:pStyle w:val="Akapitzlist"/>
        <w:numPr>
          <w:ilvl w:val="0"/>
          <w:numId w:val="45"/>
        </w:numPr>
        <w:jc w:val="both"/>
        <w:rPr>
          <w:rFonts w:ascii="Calibri Light" w:eastAsia="Calibri Light" w:hAnsi="Calibri Light" w:cs="Calibri Light"/>
          <w:color w:val="auto"/>
          <w:sz w:val="20"/>
          <w:szCs w:val="20"/>
        </w:rPr>
      </w:pPr>
      <w:r w:rsidRPr="00417CD7">
        <w:rPr>
          <w:rFonts w:ascii="Calibri Light" w:eastAsia="Calibri Light" w:hAnsi="Calibri Light" w:cs="Calibri Light"/>
          <w:color w:val="auto"/>
          <w:sz w:val="20"/>
          <w:szCs w:val="20"/>
        </w:rPr>
        <w:t xml:space="preserve">w razie wystąpienia istotnej zmiany okoliczności powodującej, że wykonanie </w:t>
      </w:r>
      <w:r w:rsidRPr="00417CD7">
        <w:rPr>
          <w:rFonts w:ascii="Calibri Light" w:eastAsia="Calibri Light" w:hAnsi="Calibri Light" w:cs="Calibri Light"/>
          <w:color w:val="auto"/>
          <w:sz w:val="20"/>
          <w:szCs w:val="20"/>
          <w:u w:color="598A38"/>
        </w:rPr>
        <w:t>u</w:t>
      </w:r>
      <w:r w:rsidRPr="00417CD7">
        <w:rPr>
          <w:rFonts w:ascii="Calibri Light" w:eastAsia="Calibri Light" w:hAnsi="Calibri Light" w:cs="Calibri Light"/>
          <w:color w:val="auto"/>
          <w:sz w:val="20"/>
          <w:szCs w:val="20"/>
        </w:rPr>
        <w:t xml:space="preserve">mowy nie leży w interesie publicznym, czego nie można było przewidzieć w chwili zawarcia </w:t>
      </w:r>
      <w:r w:rsidRPr="00417CD7">
        <w:rPr>
          <w:rFonts w:ascii="Calibri Light" w:eastAsia="Calibri Light" w:hAnsi="Calibri Light" w:cs="Calibri Light"/>
          <w:color w:val="auto"/>
          <w:sz w:val="20"/>
          <w:szCs w:val="20"/>
          <w:u w:color="598A38"/>
        </w:rPr>
        <w:t>u</w:t>
      </w:r>
      <w:r w:rsidRPr="00417CD7">
        <w:rPr>
          <w:rFonts w:ascii="Calibri Light" w:eastAsia="Calibri Light" w:hAnsi="Calibri Light" w:cs="Calibri Light"/>
          <w:color w:val="auto"/>
          <w:sz w:val="20"/>
          <w:szCs w:val="20"/>
        </w:rPr>
        <w:t>mowy;</w:t>
      </w:r>
    </w:p>
    <w:p w14:paraId="3DC81819" w14:textId="71581E3C" w:rsidR="000425A1" w:rsidRPr="00417CD7" w:rsidRDefault="00CA47CD" w:rsidP="007B5592">
      <w:pPr>
        <w:pStyle w:val="Akapitzlist"/>
        <w:numPr>
          <w:ilvl w:val="0"/>
          <w:numId w:val="44"/>
        </w:numPr>
        <w:ind w:left="714"/>
        <w:jc w:val="both"/>
        <w:rPr>
          <w:rFonts w:ascii="Calibri Light" w:eastAsia="Calibri Light" w:hAnsi="Calibri Light" w:cs="Calibri Light"/>
          <w:color w:val="auto"/>
          <w:sz w:val="20"/>
          <w:szCs w:val="20"/>
        </w:rPr>
      </w:pPr>
      <w:r w:rsidRPr="00417CD7">
        <w:rPr>
          <w:rFonts w:ascii="Calibri Light" w:eastAsia="Calibri Light" w:hAnsi="Calibri Light" w:cs="Calibri Light"/>
          <w:color w:val="auto"/>
          <w:sz w:val="20"/>
          <w:szCs w:val="20"/>
          <w:u w:color="598A38"/>
        </w:rPr>
        <w:t>W razie odstąpienia od umowy lub jej rozwiązania, na zasadach określonych w § 6 ust. 2 pkt 1</w:t>
      </w:r>
      <w:r w:rsidR="005E1503" w:rsidRPr="00417CD7">
        <w:rPr>
          <w:rFonts w:ascii="Calibri Light" w:eastAsia="Calibri Light" w:hAnsi="Calibri Light" w:cs="Calibri Light"/>
          <w:color w:val="auto"/>
          <w:sz w:val="20"/>
          <w:szCs w:val="20"/>
          <w:u w:color="598A38"/>
        </w:rPr>
        <w:t xml:space="preserve"> </w:t>
      </w:r>
      <w:r w:rsidRPr="00417CD7">
        <w:rPr>
          <w:rFonts w:ascii="Calibri Light" w:eastAsia="Calibri Light" w:hAnsi="Calibri Light" w:cs="Calibri Light"/>
          <w:color w:val="auto"/>
          <w:sz w:val="20"/>
          <w:szCs w:val="20"/>
          <w:u w:color="598A38"/>
        </w:rPr>
        <w:t xml:space="preserve">i 2), </w:t>
      </w:r>
      <w:r w:rsidRPr="00417CD7">
        <w:rPr>
          <w:rFonts w:ascii="Calibri Light" w:eastAsia="Calibri Light" w:hAnsi="Calibri Light" w:cs="Calibri Light"/>
          <w:color w:val="auto"/>
          <w:sz w:val="20"/>
          <w:szCs w:val="20"/>
        </w:rPr>
        <w:t xml:space="preserve">Zamawiający ma prawo do naliczenia Wykonawcy kary umownej w wysokości określonej w § 5 ust. 1a ) </w:t>
      </w:r>
      <w:r w:rsidRPr="00417CD7">
        <w:rPr>
          <w:rFonts w:ascii="Calibri Light" w:eastAsia="Calibri Light" w:hAnsi="Calibri Light" w:cs="Calibri Light"/>
          <w:color w:val="auto"/>
          <w:sz w:val="20"/>
          <w:szCs w:val="20"/>
          <w:u w:color="598A38"/>
        </w:rPr>
        <w:t>u</w:t>
      </w:r>
      <w:r w:rsidRPr="00417CD7">
        <w:rPr>
          <w:rFonts w:ascii="Calibri Light" w:eastAsia="Calibri Light" w:hAnsi="Calibri Light" w:cs="Calibri Light"/>
          <w:color w:val="auto"/>
          <w:sz w:val="20"/>
          <w:szCs w:val="20"/>
        </w:rPr>
        <w:t xml:space="preserve">mowy, co nie wyklucza prawa do dochodzenia odszkodowania na zasadach </w:t>
      </w:r>
      <w:proofErr w:type="spellStart"/>
      <w:r w:rsidRPr="00417CD7">
        <w:rPr>
          <w:rFonts w:ascii="Calibri Light" w:eastAsia="Calibri Light" w:hAnsi="Calibri Light" w:cs="Calibri Light"/>
          <w:color w:val="auto"/>
          <w:sz w:val="20"/>
          <w:szCs w:val="20"/>
        </w:rPr>
        <w:t>og</w:t>
      </w:r>
      <w:proofErr w:type="spellEnd"/>
      <w:r w:rsidRPr="00417CD7">
        <w:rPr>
          <w:rFonts w:ascii="Calibri Light" w:eastAsia="Calibri Light" w:hAnsi="Calibri Light" w:cs="Calibri Light"/>
          <w:color w:val="auto"/>
          <w:sz w:val="20"/>
          <w:szCs w:val="20"/>
          <w:lang w:val="es-ES_tradnl"/>
        </w:rPr>
        <w:t>ó</w:t>
      </w:r>
      <w:proofErr w:type="spellStart"/>
      <w:r w:rsidRPr="00417CD7">
        <w:rPr>
          <w:rFonts w:ascii="Calibri Light" w:eastAsia="Calibri Light" w:hAnsi="Calibri Light" w:cs="Calibri Light"/>
          <w:color w:val="auto"/>
          <w:sz w:val="20"/>
          <w:szCs w:val="20"/>
        </w:rPr>
        <w:t>lnych</w:t>
      </w:r>
      <w:proofErr w:type="spellEnd"/>
      <w:r w:rsidRPr="00417CD7">
        <w:rPr>
          <w:rFonts w:ascii="Calibri Light" w:eastAsia="Calibri Light" w:hAnsi="Calibri Light" w:cs="Calibri Light"/>
          <w:color w:val="auto"/>
          <w:sz w:val="20"/>
          <w:szCs w:val="20"/>
        </w:rPr>
        <w:t>, gdy szkoda przekroczy wartość ustalonej kary.</w:t>
      </w:r>
    </w:p>
    <w:p w14:paraId="4051580A" w14:textId="12EE46CB" w:rsidR="000425A1" w:rsidRPr="00417CD7" w:rsidRDefault="00CA47CD" w:rsidP="007B5592">
      <w:pPr>
        <w:pStyle w:val="Akapitzlist"/>
        <w:numPr>
          <w:ilvl w:val="0"/>
          <w:numId w:val="44"/>
        </w:numPr>
        <w:ind w:left="714"/>
        <w:jc w:val="both"/>
        <w:rPr>
          <w:rFonts w:ascii="Calibri Light" w:eastAsia="Calibri Light" w:hAnsi="Calibri Light" w:cs="Calibri Light"/>
          <w:color w:val="auto"/>
          <w:sz w:val="20"/>
          <w:szCs w:val="20"/>
        </w:rPr>
      </w:pPr>
      <w:r w:rsidRPr="00417CD7">
        <w:rPr>
          <w:rFonts w:ascii="Calibri Light" w:eastAsia="Calibri Light" w:hAnsi="Calibri Light" w:cs="Calibri Light"/>
          <w:color w:val="auto"/>
          <w:sz w:val="20"/>
          <w:szCs w:val="20"/>
        </w:rPr>
        <w:t>Odstąpienie od umowy powinno nastąpić w formie pisemnej z podaniem uzasadnienia</w:t>
      </w:r>
      <w:r w:rsidR="00AB074F" w:rsidRPr="00417CD7">
        <w:rPr>
          <w:rFonts w:ascii="Calibri Light" w:eastAsia="Calibri Light" w:hAnsi="Calibri Light" w:cs="Calibri Light"/>
          <w:color w:val="auto"/>
          <w:sz w:val="20"/>
          <w:szCs w:val="20"/>
        </w:rPr>
        <w:t>.</w:t>
      </w:r>
    </w:p>
    <w:p w14:paraId="19D6A29A" w14:textId="77777777" w:rsidR="007B5592" w:rsidRDefault="007B5592" w:rsidP="007B5592">
      <w:pPr>
        <w:ind w:left="4248"/>
        <w:rPr>
          <w:rFonts w:ascii="Calibri Light" w:eastAsia="Calibri" w:hAnsi="Calibri Light" w:cs="Calibri Light"/>
          <w:b/>
          <w:bCs/>
          <w:sz w:val="20"/>
          <w:szCs w:val="20"/>
        </w:rPr>
      </w:pPr>
    </w:p>
    <w:p w14:paraId="1AD1F37A" w14:textId="104DF5AD" w:rsidR="000425A1" w:rsidRPr="00417CD7" w:rsidRDefault="00CA47CD" w:rsidP="007B5592">
      <w:pPr>
        <w:ind w:left="4248"/>
        <w:rPr>
          <w:rFonts w:ascii="Calibri Light" w:eastAsia="Calibri" w:hAnsi="Calibri Light" w:cs="Calibri Light"/>
          <w:b/>
          <w:bCs/>
          <w:sz w:val="20"/>
          <w:szCs w:val="20"/>
        </w:rPr>
      </w:pPr>
      <w:r w:rsidRPr="00417CD7">
        <w:rPr>
          <w:rFonts w:ascii="Calibri Light" w:eastAsia="Calibri" w:hAnsi="Calibri Light" w:cs="Calibri Light"/>
          <w:b/>
          <w:bCs/>
          <w:sz w:val="20"/>
          <w:szCs w:val="20"/>
        </w:rPr>
        <w:t>§ 7</w:t>
      </w:r>
    </w:p>
    <w:p w14:paraId="6A6C0399" w14:textId="7BFA5C7A" w:rsidR="000425A1" w:rsidRPr="00417CD7" w:rsidRDefault="00CA47CD" w:rsidP="007B5592">
      <w:pPr>
        <w:jc w:val="center"/>
        <w:rPr>
          <w:rFonts w:ascii="Calibri Light" w:eastAsia="Calibri" w:hAnsi="Calibri Light" w:cs="Calibri Light"/>
          <w:b/>
          <w:bCs/>
          <w:sz w:val="20"/>
          <w:szCs w:val="20"/>
        </w:rPr>
      </w:pPr>
      <w:r w:rsidRPr="00417CD7">
        <w:rPr>
          <w:rFonts w:ascii="Calibri Light" w:eastAsia="Calibri" w:hAnsi="Calibri Light" w:cs="Calibri Light"/>
          <w:b/>
          <w:bCs/>
          <w:sz w:val="20"/>
          <w:szCs w:val="20"/>
          <w:lang w:val="en-US"/>
        </w:rPr>
        <w:t>PROTOK</w:t>
      </w:r>
      <w:r w:rsidRPr="00417CD7">
        <w:rPr>
          <w:rFonts w:ascii="Calibri Light" w:eastAsia="Calibri" w:hAnsi="Calibri Light" w:cs="Calibri Light"/>
          <w:b/>
          <w:bCs/>
          <w:sz w:val="20"/>
          <w:szCs w:val="20"/>
        </w:rPr>
        <w:t xml:space="preserve">ÓŁ </w:t>
      </w:r>
      <w:r w:rsidRPr="00417CD7">
        <w:rPr>
          <w:rFonts w:ascii="Calibri Light" w:eastAsia="Calibri" w:hAnsi="Calibri Light" w:cs="Calibri Light"/>
          <w:b/>
          <w:bCs/>
          <w:sz w:val="20"/>
          <w:szCs w:val="20"/>
          <w:lang w:val="de-DE"/>
        </w:rPr>
        <w:t>Z KONTROLI</w:t>
      </w:r>
    </w:p>
    <w:p w14:paraId="15D2B9F2" w14:textId="66111FFB" w:rsidR="00103143" w:rsidRDefault="00CA47CD" w:rsidP="007B5592">
      <w:pPr>
        <w:numPr>
          <w:ilvl w:val="0"/>
          <w:numId w:val="26"/>
        </w:numPr>
        <w:ind w:hanging="357"/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103143">
        <w:rPr>
          <w:rFonts w:ascii="Calibri Light" w:eastAsia="Calibri Light" w:hAnsi="Calibri Light" w:cs="Calibri Light"/>
          <w:sz w:val="20"/>
          <w:szCs w:val="20"/>
        </w:rPr>
        <w:t xml:space="preserve">Z przeprowadzonej kontroli </w:t>
      </w:r>
      <w:r w:rsidR="00103143" w:rsidRPr="00103143">
        <w:rPr>
          <w:rFonts w:ascii="Calibri Light" w:eastAsia="Calibri Light" w:hAnsi="Calibri Light" w:cs="Calibri Light"/>
          <w:sz w:val="20"/>
          <w:szCs w:val="20"/>
        </w:rPr>
        <w:t>systemu ogrzewania wraz z oceną sprawności energetycznej kotłów grzewczych</w:t>
      </w:r>
      <w:r w:rsidRPr="00103143">
        <w:rPr>
          <w:rFonts w:ascii="Calibri Light" w:eastAsia="Calibri Light" w:hAnsi="Calibri Light" w:cs="Calibri Light"/>
          <w:sz w:val="20"/>
          <w:szCs w:val="20"/>
        </w:rPr>
        <w:t xml:space="preserve"> Wykonawca </w:t>
      </w:r>
      <w:r w:rsidR="006D35E5">
        <w:rPr>
          <w:rFonts w:ascii="Calibri Light" w:eastAsia="Calibri Light" w:hAnsi="Calibri Light" w:cs="Calibri Light"/>
          <w:sz w:val="20"/>
          <w:szCs w:val="20"/>
        </w:rPr>
        <w:t xml:space="preserve">odrębnie dla każdej lokalizacji </w:t>
      </w:r>
      <w:r w:rsidRPr="00103143">
        <w:rPr>
          <w:rFonts w:ascii="Calibri Light" w:eastAsia="Calibri Light" w:hAnsi="Calibri Light" w:cs="Calibri Light"/>
          <w:sz w:val="20"/>
          <w:szCs w:val="20"/>
        </w:rPr>
        <w:t xml:space="preserve"> sporządzi protokół w wersji papierowej</w:t>
      </w:r>
      <w:r w:rsidR="006B299D">
        <w:rPr>
          <w:rFonts w:ascii="Calibri Light" w:eastAsia="Calibri Light" w:hAnsi="Calibri Light" w:cs="Calibri Light"/>
          <w:sz w:val="20"/>
          <w:szCs w:val="20"/>
        </w:rPr>
        <w:t xml:space="preserve"> oraz </w:t>
      </w:r>
      <w:r w:rsidR="006D35E5">
        <w:rPr>
          <w:rFonts w:ascii="Calibri Light" w:eastAsia="Calibri Light" w:hAnsi="Calibri Light" w:cs="Calibri Light"/>
          <w:sz w:val="20"/>
          <w:szCs w:val="20"/>
        </w:rPr>
        <w:br/>
      </w:r>
      <w:r w:rsidR="006B299D" w:rsidRPr="006B299D">
        <w:rPr>
          <w:rFonts w:ascii="Calibri Light" w:eastAsia="Calibri Light" w:hAnsi="Calibri Light" w:cs="Calibri Light"/>
          <w:sz w:val="20"/>
          <w:szCs w:val="20"/>
        </w:rPr>
        <w:t>w wersji elektronicznej</w:t>
      </w:r>
      <w:r w:rsidRPr="00103143">
        <w:rPr>
          <w:rFonts w:ascii="Calibri Light" w:eastAsia="Calibri Light" w:hAnsi="Calibri Light" w:cs="Calibri Light"/>
          <w:sz w:val="20"/>
          <w:szCs w:val="20"/>
        </w:rPr>
        <w:t>.</w:t>
      </w:r>
    </w:p>
    <w:p w14:paraId="3DFB0FA4" w14:textId="37B84EA2" w:rsidR="000425A1" w:rsidRPr="00417CD7" w:rsidRDefault="00CA47CD" w:rsidP="007B5592">
      <w:pPr>
        <w:numPr>
          <w:ilvl w:val="0"/>
          <w:numId w:val="26"/>
        </w:numPr>
        <w:ind w:hanging="357"/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Dokumentacja techniczna po wykonaniu kontroli </w:t>
      </w:r>
      <w:r w:rsidR="00103143" w:rsidRPr="00417CD7">
        <w:rPr>
          <w:rFonts w:ascii="Calibri Light" w:eastAsia="Calibri Light" w:hAnsi="Calibri Light" w:cs="Calibri Light"/>
          <w:sz w:val="20"/>
          <w:szCs w:val="20"/>
        </w:rPr>
        <w:t xml:space="preserve"> systemu ogrzewania wraz z oceną sprawności energetycznej kotłów grzewczych</w:t>
      </w: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 powinna zawierać:</w:t>
      </w:r>
    </w:p>
    <w:p w14:paraId="7DCBED4C" w14:textId="6F24F7D0" w:rsidR="00620A00" w:rsidRPr="00620A00" w:rsidRDefault="00CA47CD" w:rsidP="007B5592">
      <w:pPr>
        <w:pStyle w:val="Akapitzlist"/>
        <w:numPr>
          <w:ilvl w:val="0"/>
          <w:numId w:val="47"/>
        </w:numPr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620A00">
        <w:rPr>
          <w:rFonts w:ascii="Calibri Light" w:eastAsia="Calibri Light" w:hAnsi="Calibri Light" w:cs="Calibri Light"/>
          <w:sz w:val="20"/>
          <w:szCs w:val="20"/>
        </w:rPr>
        <w:t xml:space="preserve">protokół z okresowej </w:t>
      </w:r>
      <w:r w:rsidR="003D2638" w:rsidRPr="00620A00">
        <w:rPr>
          <w:rFonts w:ascii="Calibri Light" w:eastAsia="Calibri Light" w:hAnsi="Calibri Light" w:cs="Calibri Light"/>
          <w:sz w:val="20"/>
          <w:szCs w:val="20"/>
        </w:rPr>
        <w:t>kontroli systemu ogrzewania</w:t>
      </w:r>
      <w:r w:rsidR="00A569E3" w:rsidRPr="00620A00">
        <w:rPr>
          <w:rFonts w:ascii="Calibri Light" w:eastAsia="Calibri Light" w:hAnsi="Calibri Light" w:cs="Calibri Light"/>
          <w:sz w:val="20"/>
          <w:szCs w:val="20"/>
        </w:rPr>
        <w:t xml:space="preserve"> obejmujący zakres opisany w </w:t>
      </w:r>
      <w:r w:rsidR="00A569E3" w:rsidRPr="00620A00">
        <w:rPr>
          <w:rFonts w:ascii="Calibri Light" w:eastAsia="Calibri" w:hAnsi="Calibri Light" w:cs="Calibri Light"/>
          <w:sz w:val="20"/>
          <w:szCs w:val="20"/>
        </w:rPr>
        <w:t>§ 1</w:t>
      </w:r>
      <w:r w:rsidR="00A569E3" w:rsidRPr="00620A00">
        <w:rPr>
          <w:rFonts w:ascii="Calibri Light" w:eastAsia="Calibri" w:hAnsi="Calibri Light" w:cs="Calibri Light"/>
          <w:sz w:val="20"/>
          <w:szCs w:val="20"/>
        </w:rPr>
        <w:t xml:space="preserve"> niniejszej umowy.</w:t>
      </w:r>
    </w:p>
    <w:p w14:paraId="085E81D3" w14:textId="747313CF" w:rsidR="000425A1" w:rsidRPr="00620A00" w:rsidRDefault="00CA47CD" w:rsidP="007B5592">
      <w:pPr>
        <w:pStyle w:val="Akapitzlist"/>
        <w:numPr>
          <w:ilvl w:val="0"/>
          <w:numId w:val="47"/>
        </w:numPr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620A00">
        <w:rPr>
          <w:rFonts w:ascii="Calibri Light" w:eastAsia="Calibri Light" w:hAnsi="Calibri Light" w:cs="Calibri Light"/>
          <w:sz w:val="20"/>
          <w:szCs w:val="20"/>
        </w:rPr>
        <w:t xml:space="preserve">w przypadku sporządzenia dokumentacji graficznej i/lub fotograficznej musi ona być dołączona do protokołu, </w:t>
      </w:r>
    </w:p>
    <w:p w14:paraId="7EFAFB42" w14:textId="076CFDE6" w:rsidR="00A21AB3" w:rsidRPr="00417CD7" w:rsidRDefault="00CA47CD" w:rsidP="007B5592">
      <w:pPr>
        <w:pStyle w:val="Akapitzlist"/>
        <w:numPr>
          <w:ilvl w:val="0"/>
          <w:numId w:val="47"/>
        </w:numPr>
        <w:ind w:hanging="357"/>
        <w:jc w:val="both"/>
        <w:rPr>
          <w:rFonts w:ascii="Calibri Light" w:eastAsia="Calibri Light" w:hAnsi="Calibri Light" w:cs="Calibri Light"/>
          <w:color w:val="FF0000"/>
          <w:sz w:val="20"/>
          <w:szCs w:val="20"/>
          <w:u w:color="FF0000"/>
          <w:shd w:val="clear" w:color="auto" w:fill="FFFF00"/>
        </w:rPr>
      </w:pPr>
      <w:r w:rsidRPr="00417CD7">
        <w:rPr>
          <w:rFonts w:ascii="Calibri Light" w:eastAsia="Calibri Light" w:hAnsi="Calibri Light" w:cs="Calibri Light"/>
          <w:color w:val="auto"/>
          <w:sz w:val="20"/>
          <w:szCs w:val="20"/>
        </w:rPr>
        <w:t>do każdego protokołu musi być dołączona kopia dokumentu potwierdzającego uprawnienia osoby prz</w:t>
      </w: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eprowadzającej </w:t>
      </w:r>
      <w:r w:rsidR="00A569E3">
        <w:rPr>
          <w:rFonts w:ascii="Calibri Light" w:eastAsia="Calibri Light" w:hAnsi="Calibri Light" w:cs="Calibri Light"/>
          <w:sz w:val="20"/>
          <w:szCs w:val="20"/>
        </w:rPr>
        <w:t>kontrolę</w:t>
      </w:r>
      <w:r w:rsidR="00DF002E" w:rsidRPr="00417CD7">
        <w:rPr>
          <w:rFonts w:ascii="Calibri Light" w:eastAsia="Calibri Light" w:hAnsi="Calibri Light" w:cs="Calibri Light"/>
          <w:sz w:val="20"/>
          <w:szCs w:val="20"/>
        </w:rPr>
        <w:t>.</w:t>
      </w:r>
    </w:p>
    <w:p w14:paraId="4AF98FB5" w14:textId="5C44B480" w:rsidR="000425A1" w:rsidRPr="00417CD7" w:rsidRDefault="00CA47CD" w:rsidP="007B5592">
      <w:pPr>
        <w:jc w:val="center"/>
        <w:rPr>
          <w:rFonts w:ascii="Calibri Light" w:eastAsia="Calibri" w:hAnsi="Calibri Light" w:cs="Calibri Light"/>
          <w:b/>
          <w:bCs/>
          <w:sz w:val="20"/>
          <w:szCs w:val="20"/>
        </w:rPr>
      </w:pPr>
      <w:r w:rsidRPr="00417CD7">
        <w:rPr>
          <w:rFonts w:ascii="Calibri Light" w:eastAsia="Calibri" w:hAnsi="Calibri Light" w:cs="Calibri Light"/>
          <w:b/>
          <w:bCs/>
          <w:sz w:val="20"/>
          <w:szCs w:val="20"/>
        </w:rPr>
        <w:t>§ 8</w:t>
      </w:r>
    </w:p>
    <w:p w14:paraId="630AE6EF" w14:textId="77777777" w:rsidR="000425A1" w:rsidRPr="00417CD7" w:rsidRDefault="00CA47CD" w:rsidP="007B5592">
      <w:pPr>
        <w:jc w:val="center"/>
        <w:rPr>
          <w:rFonts w:ascii="Calibri Light" w:eastAsia="Calibri" w:hAnsi="Calibri Light" w:cs="Calibri Light"/>
          <w:b/>
          <w:bCs/>
          <w:sz w:val="20"/>
          <w:szCs w:val="20"/>
        </w:rPr>
      </w:pPr>
      <w:r w:rsidRPr="00417CD7">
        <w:rPr>
          <w:rFonts w:ascii="Calibri Light" w:eastAsia="Calibri" w:hAnsi="Calibri Light" w:cs="Calibri Light"/>
          <w:b/>
          <w:bCs/>
          <w:sz w:val="20"/>
          <w:szCs w:val="20"/>
          <w:lang w:val="de-DE"/>
        </w:rPr>
        <w:t xml:space="preserve">UBEZPIECZENIE WYKONAWCY </w:t>
      </w:r>
    </w:p>
    <w:p w14:paraId="21B6DD8A" w14:textId="3B2CE534" w:rsidR="000425A1" w:rsidRPr="00417CD7" w:rsidRDefault="00CA47CD" w:rsidP="007B5592">
      <w:pPr>
        <w:ind w:left="357"/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Wykonawca </w:t>
      </w:r>
      <w:r w:rsidRPr="00417CD7">
        <w:rPr>
          <w:rFonts w:ascii="Calibri Light" w:eastAsia="Calibri Light" w:hAnsi="Calibri Light" w:cs="Calibri Light"/>
          <w:sz w:val="20"/>
          <w:szCs w:val="20"/>
          <w:u w:val="single"/>
        </w:rPr>
        <w:t>oświadcza,</w:t>
      </w: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 że posiada i będzie posiadać przez cały okres wykonywania prac będących przedmiotem niniejszej umowy, </w:t>
      </w:r>
      <w:proofErr w:type="spellStart"/>
      <w:r w:rsidRPr="00417CD7">
        <w:rPr>
          <w:rFonts w:ascii="Calibri Light" w:eastAsia="Calibri Light" w:hAnsi="Calibri Light" w:cs="Calibri Light"/>
          <w:sz w:val="20"/>
          <w:szCs w:val="20"/>
        </w:rPr>
        <w:t>opł</w:t>
      </w:r>
      <w:proofErr w:type="spellEnd"/>
      <w:r w:rsidRPr="00417CD7">
        <w:rPr>
          <w:rFonts w:ascii="Calibri Light" w:eastAsia="Calibri Light" w:hAnsi="Calibri Light" w:cs="Calibri Light"/>
          <w:sz w:val="20"/>
          <w:szCs w:val="20"/>
          <w:lang w:val="pt-PT"/>
        </w:rPr>
        <w:t>acon</w:t>
      </w: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ą polisę ubezpieczenia od odpowiedzialności cywilnej </w:t>
      </w:r>
      <w:r w:rsidR="00033DFA" w:rsidRPr="00417CD7">
        <w:rPr>
          <w:rFonts w:ascii="Calibri Light" w:eastAsia="Calibri Light" w:hAnsi="Calibri Light" w:cs="Calibri Light"/>
          <w:sz w:val="20"/>
          <w:szCs w:val="20"/>
        </w:rPr>
        <w:br/>
      </w:r>
      <w:r w:rsidRPr="00417CD7">
        <w:rPr>
          <w:rFonts w:ascii="Calibri Light" w:eastAsia="Calibri Light" w:hAnsi="Calibri Light" w:cs="Calibri Light"/>
          <w:sz w:val="20"/>
          <w:szCs w:val="20"/>
        </w:rPr>
        <w:t>w zakresie prowadzonej działalności związanej z przedmiotem zam</w:t>
      </w:r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r w:rsidRPr="00417CD7">
        <w:rPr>
          <w:rFonts w:ascii="Calibri Light" w:eastAsia="Calibri Light" w:hAnsi="Calibri Light" w:cs="Calibri Light"/>
          <w:sz w:val="20"/>
          <w:szCs w:val="20"/>
        </w:rPr>
        <w:t>wienia zgodnie z opisem przedmiotu niniejszej umowy, co najmniej do wysokości realizowanego zam</w:t>
      </w:r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r w:rsidRPr="00417CD7">
        <w:rPr>
          <w:rFonts w:ascii="Calibri Light" w:eastAsia="Calibri Light" w:hAnsi="Calibri Light" w:cs="Calibri Light"/>
          <w:sz w:val="20"/>
          <w:szCs w:val="20"/>
        </w:rPr>
        <w:t>wienia.</w:t>
      </w:r>
    </w:p>
    <w:p w14:paraId="1E0F76AE" w14:textId="7911CFF0" w:rsidR="000425A1" w:rsidRPr="00417CD7" w:rsidRDefault="00CA47CD" w:rsidP="007B5592">
      <w:pPr>
        <w:jc w:val="center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" w:hAnsi="Calibri Light" w:cs="Calibri Light"/>
          <w:b/>
          <w:bCs/>
          <w:sz w:val="20"/>
          <w:szCs w:val="20"/>
        </w:rPr>
        <w:t>§ 9</w:t>
      </w:r>
    </w:p>
    <w:p w14:paraId="4A7507FE" w14:textId="4461DAC0" w:rsidR="000425A1" w:rsidRPr="00417CD7" w:rsidRDefault="00CA47CD" w:rsidP="007B5592">
      <w:pPr>
        <w:pStyle w:val="Akapitzlist"/>
        <w:keepNext/>
        <w:keepLines/>
        <w:widowControl w:val="0"/>
        <w:ind w:left="0"/>
        <w:jc w:val="center"/>
        <w:outlineLvl w:val="1"/>
        <w:rPr>
          <w:rFonts w:ascii="Calibri Light" w:eastAsia="Calibri Light" w:hAnsi="Calibri Light" w:cs="Calibri Light"/>
          <w:b/>
          <w:bCs/>
          <w:sz w:val="20"/>
          <w:szCs w:val="20"/>
        </w:rPr>
      </w:pPr>
      <w:r w:rsidRPr="00417CD7">
        <w:rPr>
          <w:rFonts w:ascii="Calibri Light" w:eastAsia="Calibri Light" w:hAnsi="Calibri Light" w:cs="Calibri Light"/>
          <w:b/>
          <w:bCs/>
          <w:sz w:val="20"/>
          <w:szCs w:val="20"/>
          <w:lang w:val="de-DE"/>
        </w:rPr>
        <w:t xml:space="preserve">KLAUZULA INFORMACYJNA W ZAKRESIE PRZETWARZANIA DANYCH </w:t>
      </w:r>
      <w:r w:rsidRPr="00417CD7">
        <w:rPr>
          <w:rFonts w:ascii="Calibri Light" w:eastAsia="Calibri Light" w:hAnsi="Calibri Light" w:cs="Calibri Light"/>
          <w:b/>
          <w:bCs/>
          <w:color w:val="auto"/>
          <w:sz w:val="20"/>
          <w:szCs w:val="20"/>
        </w:rPr>
        <w:t>OS</w:t>
      </w:r>
      <w:r w:rsidRPr="00417CD7">
        <w:rPr>
          <w:rFonts w:ascii="Calibri Light" w:eastAsia="Calibri Light" w:hAnsi="Calibri Light" w:cs="Calibri Light"/>
          <w:b/>
          <w:bCs/>
          <w:color w:val="auto"/>
          <w:sz w:val="20"/>
          <w:szCs w:val="20"/>
          <w:lang w:val="de-DE"/>
        </w:rPr>
        <w:t>OBOWYCH</w:t>
      </w:r>
    </w:p>
    <w:p w14:paraId="06C08407" w14:textId="77777777" w:rsidR="000425A1" w:rsidRPr="00417CD7" w:rsidRDefault="00CA47CD" w:rsidP="007B5592">
      <w:pPr>
        <w:ind w:left="357"/>
        <w:jc w:val="both"/>
        <w:rPr>
          <w:rFonts w:ascii="Calibri Light" w:eastAsia="Calibri Light" w:hAnsi="Calibri Light" w:cs="Calibri Light"/>
          <w:b/>
          <w:bCs/>
          <w:sz w:val="20"/>
          <w:szCs w:val="20"/>
          <w:u w:val="single"/>
        </w:rPr>
      </w:pPr>
      <w:r w:rsidRPr="00417CD7">
        <w:rPr>
          <w:rFonts w:ascii="Calibri Light" w:eastAsia="Calibri Light" w:hAnsi="Calibri Light" w:cs="Calibri Light"/>
          <w:b/>
          <w:bCs/>
          <w:sz w:val="20"/>
          <w:szCs w:val="20"/>
          <w:u w:val="single"/>
        </w:rPr>
        <w:t>Informujemy, że:</w:t>
      </w:r>
    </w:p>
    <w:p w14:paraId="2295B179" w14:textId="1B9E21DC" w:rsidR="000425A1" w:rsidRPr="00417CD7" w:rsidRDefault="00CA47CD" w:rsidP="007B5592">
      <w:pPr>
        <w:numPr>
          <w:ilvl w:val="0"/>
          <w:numId w:val="29"/>
        </w:numPr>
        <w:suppressAutoHyphens/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Zgodnie z art. 13 ust. 1 i ust. 2 </w:t>
      </w:r>
      <w:proofErr w:type="spellStart"/>
      <w:r w:rsidRPr="00417CD7">
        <w:rPr>
          <w:rFonts w:ascii="Calibri Light" w:eastAsia="Calibri Light" w:hAnsi="Calibri Light" w:cs="Calibri Light"/>
          <w:sz w:val="20"/>
          <w:szCs w:val="20"/>
        </w:rPr>
        <w:t>og</w:t>
      </w:r>
      <w:proofErr w:type="spellEnd"/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proofErr w:type="spellStart"/>
      <w:r w:rsidRPr="00417CD7">
        <w:rPr>
          <w:rFonts w:ascii="Calibri Light" w:eastAsia="Calibri Light" w:hAnsi="Calibri Light" w:cs="Calibri Light"/>
          <w:sz w:val="20"/>
          <w:szCs w:val="20"/>
        </w:rPr>
        <w:t>lnego</w:t>
      </w:r>
      <w:proofErr w:type="spellEnd"/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 rozporządzenia UE o ochronie danych osobowych </w:t>
      </w:r>
      <w:r w:rsidR="00033DFA" w:rsidRPr="00417CD7">
        <w:rPr>
          <w:rFonts w:ascii="Calibri Light" w:eastAsia="Calibri Light" w:hAnsi="Calibri Light" w:cs="Calibri Light"/>
          <w:sz w:val="20"/>
          <w:szCs w:val="20"/>
        </w:rPr>
        <w:br/>
      </w:r>
      <w:r w:rsidRPr="00417CD7">
        <w:rPr>
          <w:rFonts w:ascii="Calibri Light" w:eastAsia="Calibri Light" w:hAnsi="Calibri Light" w:cs="Calibri Light"/>
          <w:sz w:val="20"/>
          <w:szCs w:val="20"/>
        </w:rPr>
        <w:t>nr 2016/679 (zwanym dalej „</w:t>
      </w:r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RODO</w:t>
      </w:r>
      <w:r w:rsidRPr="00417CD7">
        <w:rPr>
          <w:rFonts w:ascii="Calibri Light" w:eastAsia="Calibri Light" w:hAnsi="Calibri Light" w:cs="Calibri Light"/>
          <w:sz w:val="20"/>
          <w:szCs w:val="20"/>
        </w:rPr>
        <w:t>”):</w:t>
      </w:r>
    </w:p>
    <w:p w14:paraId="63C639E2" w14:textId="77777777" w:rsidR="000425A1" w:rsidRPr="00417CD7" w:rsidRDefault="00CA47CD" w:rsidP="007B5592">
      <w:pPr>
        <w:numPr>
          <w:ilvl w:val="0"/>
          <w:numId w:val="31"/>
        </w:numPr>
        <w:suppressAutoHyphens/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Administratorem Pani/Pana danych osobowych jest Śląski Zarząd Nieruchomości z siedzibą </w:t>
      </w:r>
      <w:r w:rsidRPr="00417CD7">
        <w:rPr>
          <w:rFonts w:ascii="Calibri Light" w:eastAsia="Calibri Light" w:hAnsi="Calibri Light" w:cs="Calibri Light"/>
          <w:sz w:val="20"/>
          <w:szCs w:val="20"/>
          <w:lang w:val="en-US"/>
        </w:rPr>
        <w:t>w</w:t>
      </w: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 Katowicach, ul. Grabowa 1a, tel.: (32)7824925, adres e-mail: </w:t>
      </w:r>
      <w:r w:rsidRPr="00417CD7">
        <w:rPr>
          <w:rFonts w:ascii="Calibri Light" w:eastAsia="Calibri Light" w:hAnsi="Calibri Light" w:cs="Calibri Light"/>
          <w:i/>
          <w:iCs/>
          <w:sz w:val="20"/>
          <w:szCs w:val="20"/>
        </w:rPr>
        <w:t>sekretariat@sznslaskie.pl</w:t>
      </w:r>
      <w:r w:rsidRPr="00417CD7">
        <w:rPr>
          <w:rFonts w:ascii="Calibri Light" w:eastAsia="Calibri Light" w:hAnsi="Calibri Light" w:cs="Calibri Light"/>
          <w:sz w:val="20"/>
          <w:szCs w:val="20"/>
        </w:rPr>
        <w:t>.</w:t>
      </w:r>
    </w:p>
    <w:p w14:paraId="46A78584" w14:textId="5E888DB3" w:rsidR="000425A1" w:rsidRPr="00417CD7" w:rsidRDefault="00CA47CD" w:rsidP="007B5592">
      <w:pPr>
        <w:numPr>
          <w:ilvl w:val="0"/>
          <w:numId w:val="31"/>
        </w:numPr>
        <w:suppressAutoHyphens/>
        <w:jc w:val="both"/>
        <w:rPr>
          <w:rFonts w:ascii="Calibri Light" w:eastAsia="Calibri Light" w:hAnsi="Calibri Light" w:cs="Calibri Light"/>
          <w:sz w:val="20"/>
          <w:szCs w:val="20"/>
          <w:lang w:val="nl-NL"/>
        </w:rPr>
      </w:pPr>
      <w:r w:rsidRPr="00417CD7">
        <w:rPr>
          <w:rFonts w:ascii="Calibri Light" w:eastAsia="Calibri Light" w:hAnsi="Calibri Light" w:cs="Calibri Light"/>
          <w:sz w:val="20"/>
          <w:szCs w:val="20"/>
          <w:lang w:val="nl-NL"/>
        </w:rPr>
        <w:t>Zosta</w:t>
      </w:r>
      <w:proofErr w:type="spellStart"/>
      <w:r w:rsidRPr="00417CD7">
        <w:rPr>
          <w:rFonts w:ascii="Calibri Light" w:eastAsia="Calibri Light" w:hAnsi="Calibri Light" w:cs="Calibri Light"/>
          <w:sz w:val="20"/>
          <w:szCs w:val="20"/>
        </w:rPr>
        <w:t>ła</w:t>
      </w:r>
      <w:proofErr w:type="spellEnd"/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 wyznaczona osoba do kontaktu w sprawie przetwarzania danych osobowych - inspektor ochrony danych. Kontakt e-mail: </w:t>
      </w:r>
      <w:r w:rsidRPr="00417CD7">
        <w:rPr>
          <w:rFonts w:ascii="Calibri Light" w:eastAsia="Calibri Light" w:hAnsi="Calibri Light" w:cs="Calibri Light"/>
          <w:i/>
          <w:iCs/>
          <w:sz w:val="20"/>
          <w:szCs w:val="20"/>
        </w:rPr>
        <w:t>osobowe@sznslask</w:t>
      </w:r>
      <w:r w:rsidR="003D2638">
        <w:rPr>
          <w:rFonts w:ascii="Calibri Light" w:eastAsia="Calibri Light" w:hAnsi="Calibri Light" w:cs="Calibri Light"/>
          <w:i/>
          <w:iCs/>
          <w:sz w:val="20"/>
          <w:szCs w:val="20"/>
        </w:rPr>
        <w:t>ie.pl.</w:t>
      </w:r>
    </w:p>
    <w:p w14:paraId="23BA00CE" w14:textId="77777777" w:rsidR="000425A1" w:rsidRPr="00417CD7" w:rsidRDefault="00CA47CD" w:rsidP="007B5592">
      <w:pPr>
        <w:numPr>
          <w:ilvl w:val="0"/>
          <w:numId w:val="32"/>
        </w:numPr>
        <w:suppressAutoHyphens/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Pani/Pana dane osobowe będą przetwarzane w następujących celach: </w:t>
      </w:r>
    </w:p>
    <w:p w14:paraId="31BDAF3C" w14:textId="77777777" w:rsidR="000425A1" w:rsidRPr="00417CD7" w:rsidRDefault="00CA47CD" w:rsidP="007B5592">
      <w:pPr>
        <w:numPr>
          <w:ilvl w:val="0"/>
          <w:numId w:val="34"/>
        </w:numPr>
        <w:suppressAutoHyphens/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>oceny złożonych ofert i wyboru oferty najkorzystniejszej,</w:t>
      </w:r>
    </w:p>
    <w:p w14:paraId="54F866D0" w14:textId="77777777" w:rsidR="000425A1" w:rsidRPr="00417CD7" w:rsidRDefault="00CA47CD" w:rsidP="007B5592">
      <w:pPr>
        <w:numPr>
          <w:ilvl w:val="0"/>
          <w:numId w:val="34"/>
        </w:numPr>
        <w:suppressAutoHyphens/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>udzielenie zam</w:t>
      </w:r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r w:rsidRPr="00417CD7">
        <w:rPr>
          <w:rFonts w:ascii="Calibri Light" w:eastAsia="Calibri Light" w:hAnsi="Calibri Light" w:cs="Calibri Light"/>
          <w:sz w:val="20"/>
          <w:szCs w:val="20"/>
        </w:rPr>
        <w:t>wienia i zawarcia umowy,</w:t>
      </w:r>
    </w:p>
    <w:p w14:paraId="588D277B" w14:textId="77777777" w:rsidR="000425A1" w:rsidRPr="00417CD7" w:rsidRDefault="00CA47CD" w:rsidP="007B5592">
      <w:pPr>
        <w:numPr>
          <w:ilvl w:val="0"/>
          <w:numId w:val="34"/>
        </w:numPr>
        <w:suppressAutoHyphens/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>realizacja i rozliczenie zam</w:t>
      </w:r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wienia, </w:t>
      </w:r>
    </w:p>
    <w:p w14:paraId="3A30856E" w14:textId="77777777" w:rsidR="000425A1" w:rsidRPr="00417CD7" w:rsidRDefault="00CA47CD" w:rsidP="007B5592">
      <w:pPr>
        <w:numPr>
          <w:ilvl w:val="0"/>
          <w:numId w:val="34"/>
        </w:numPr>
        <w:suppressAutoHyphens/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>archiwizacja dokumentacji.</w:t>
      </w:r>
    </w:p>
    <w:p w14:paraId="727BAE71" w14:textId="77777777" w:rsidR="000425A1" w:rsidRPr="00417CD7" w:rsidRDefault="00CA47CD" w:rsidP="007B5592">
      <w:pPr>
        <w:numPr>
          <w:ilvl w:val="0"/>
          <w:numId w:val="35"/>
        </w:numPr>
        <w:suppressAutoHyphens/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Podstawą prawną przetwarzania danych osobowych jest: </w:t>
      </w:r>
    </w:p>
    <w:p w14:paraId="0DE00AF5" w14:textId="77777777" w:rsidR="000425A1" w:rsidRPr="00417CD7" w:rsidRDefault="00CA47CD" w:rsidP="007B5592">
      <w:pPr>
        <w:numPr>
          <w:ilvl w:val="0"/>
          <w:numId w:val="37"/>
        </w:numPr>
        <w:suppressAutoHyphens/>
        <w:jc w:val="both"/>
        <w:rPr>
          <w:rFonts w:ascii="Calibri Light" w:eastAsia="Calibri Light" w:hAnsi="Calibri Light" w:cs="Calibri Light"/>
          <w:i/>
          <w:iCs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>obowiązek prawny ciążący na administratorze wynikający z przepis</w:t>
      </w:r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r w:rsidRPr="00417CD7">
        <w:rPr>
          <w:rFonts w:ascii="Calibri Light" w:eastAsia="Calibri Light" w:hAnsi="Calibri Light" w:cs="Calibri Light"/>
          <w:sz w:val="20"/>
          <w:szCs w:val="20"/>
        </w:rPr>
        <w:t>w ustawy Prawo Zam</w:t>
      </w:r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r w:rsidRPr="00417CD7">
        <w:rPr>
          <w:rFonts w:ascii="Calibri Light" w:eastAsia="Calibri Light" w:hAnsi="Calibri Light" w:cs="Calibri Light"/>
          <w:sz w:val="20"/>
          <w:szCs w:val="20"/>
        </w:rPr>
        <w:t>wień Publicznych oraz akt</w:t>
      </w:r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r w:rsidRPr="00417CD7">
        <w:rPr>
          <w:rFonts w:ascii="Calibri Light" w:eastAsia="Calibri Light" w:hAnsi="Calibri Light" w:cs="Calibri Light"/>
          <w:sz w:val="20"/>
          <w:szCs w:val="20"/>
        </w:rPr>
        <w:t>w wykonawczych do ustawy (art. 6 ust.1 lit. c RODO),</w:t>
      </w:r>
    </w:p>
    <w:p w14:paraId="67110DAD" w14:textId="4F3B1B7C" w:rsidR="000425A1" w:rsidRPr="00417CD7" w:rsidRDefault="00CA47CD" w:rsidP="007B5592">
      <w:pPr>
        <w:numPr>
          <w:ilvl w:val="0"/>
          <w:numId w:val="37"/>
        </w:numPr>
        <w:suppressAutoHyphens/>
        <w:jc w:val="both"/>
        <w:rPr>
          <w:rFonts w:ascii="Calibri Light" w:eastAsia="Calibri Light" w:hAnsi="Calibri Light" w:cs="Calibri Light"/>
          <w:i/>
          <w:iCs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>zawarta z Panią/Panem umowa lub działanie prowadzące do zawarcia takiej umowy</w:t>
      </w:r>
      <w:r w:rsidR="00033DFA" w:rsidRPr="00417CD7">
        <w:rPr>
          <w:rFonts w:ascii="Calibri Light" w:eastAsia="Calibri Light" w:hAnsi="Calibri Light" w:cs="Calibri Light"/>
          <w:sz w:val="20"/>
          <w:szCs w:val="20"/>
        </w:rPr>
        <w:br/>
      </w:r>
      <w:r w:rsidRPr="00417CD7">
        <w:rPr>
          <w:rFonts w:ascii="Calibri Light" w:eastAsia="Calibri Light" w:hAnsi="Calibri Light" w:cs="Calibri Light"/>
          <w:i/>
          <w:iCs/>
          <w:sz w:val="20"/>
          <w:szCs w:val="20"/>
        </w:rPr>
        <w:t xml:space="preserve"> </w:t>
      </w:r>
      <w:r w:rsidRPr="00417CD7">
        <w:rPr>
          <w:rFonts w:ascii="Calibri Light" w:eastAsia="Calibri Light" w:hAnsi="Calibri Light" w:cs="Calibri Light"/>
          <w:sz w:val="20"/>
          <w:szCs w:val="20"/>
        </w:rPr>
        <w:t>(art. 6 ust.1 lit. b RODO),</w:t>
      </w:r>
    </w:p>
    <w:p w14:paraId="14469A4A" w14:textId="77777777" w:rsidR="000425A1" w:rsidRPr="00417CD7" w:rsidRDefault="00CA47CD" w:rsidP="007B5592">
      <w:pPr>
        <w:numPr>
          <w:ilvl w:val="0"/>
          <w:numId w:val="37"/>
        </w:numPr>
        <w:suppressAutoHyphens/>
        <w:jc w:val="both"/>
        <w:rPr>
          <w:rFonts w:ascii="Calibri Light" w:eastAsia="Calibri Light" w:hAnsi="Calibri Light" w:cs="Calibri Light"/>
          <w:i/>
          <w:iCs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 obowiązek ciążący na administratorze wynikający z art. 6 ustawy o narodowym zasobie archiwalnym i archiwach (art. 6 ust.1 lit. C RODO)</w:t>
      </w:r>
      <w:r w:rsidRPr="00417CD7">
        <w:rPr>
          <w:rFonts w:ascii="Calibri Light" w:eastAsia="Calibri Light" w:hAnsi="Calibri Light" w:cs="Calibri Light"/>
          <w:i/>
          <w:iCs/>
          <w:sz w:val="20"/>
          <w:szCs w:val="20"/>
        </w:rPr>
        <w:t>.</w:t>
      </w:r>
    </w:p>
    <w:p w14:paraId="7399C6B2" w14:textId="1C85AC99" w:rsidR="000425A1" w:rsidRPr="00417CD7" w:rsidRDefault="00CA47CD" w:rsidP="007B5592">
      <w:pPr>
        <w:numPr>
          <w:ilvl w:val="0"/>
          <w:numId w:val="38"/>
        </w:numPr>
        <w:suppressAutoHyphens/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>Pani/Pana dane osobowe będą ujawniane osobom upoważnionym przez administratora danych osobowych oraz podmiotom upoważnionym na podstawie przepis</w:t>
      </w:r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r w:rsidRPr="00417CD7">
        <w:rPr>
          <w:rFonts w:ascii="Calibri Light" w:eastAsia="Calibri Light" w:hAnsi="Calibri Light" w:cs="Calibri Light"/>
          <w:sz w:val="20"/>
          <w:szCs w:val="20"/>
        </w:rPr>
        <w:t>w prawa</w:t>
      </w:r>
      <w:r w:rsidRPr="00417CD7">
        <w:rPr>
          <w:rFonts w:ascii="Calibri Light" w:eastAsia="Calibri Light" w:hAnsi="Calibri Light" w:cs="Calibri Light"/>
          <w:i/>
          <w:iCs/>
          <w:sz w:val="20"/>
          <w:szCs w:val="20"/>
        </w:rPr>
        <w:t>.</w:t>
      </w: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 Ponadto </w:t>
      </w:r>
      <w:r w:rsidR="00033DFA" w:rsidRPr="00417CD7">
        <w:rPr>
          <w:rFonts w:ascii="Calibri Light" w:eastAsia="Calibri Light" w:hAnsi="Calibri Light" w:cs="Calibri Light"/>
          <w:sz w:val="20"/>
          <w:szCs w:val="20"/>
        </w:rPr>
        <w:br/>
      </w:r>
      <w:r w:rsidRPr="00417CD7">
        <w:rPr>
          <w:rFonts w:ascii="Calibri Light" w:eastAsia="Calibri Light" w:hAnsi="Calibri Light" w:cs="Calibri Light"/>
          <w:sz w:val="20"/>
          <w:szCs w:val="20"/>
        </w:rPr>
        <w:t>w zakresie stanowiącym informację publiczną dane będą ujawniane każdemu zainteresowanemu taką informacją lub publikowane w BIP Urzędu;</w:t>
      </w:r>
    </w:p>
    <w:p w14:paraId="6D68953F" w14:textId="77777777" w:rsidR="000425A1" w:rsidRPr="00417CD7" w:rsidRDefault="00CA47CD" w:rsidP="007B5592">
      <w:pPr>
        <w:numPr>
          <w:ilvl w:val="0"/>
          <w:numId w:val="29"/>
        </w:numPr>
        <w:suppressAutoHyphens/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>Pani/Pana dane osobowe będą przechowywane do momentu zakończenia procedury zam</w:t>
      </w:r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r w:rsidRPr="00417CD7">
        <w:rPr>
          <w:rFonts w:ascii="Calibri Light" w:eastAsia="Calibri Light" w:hAnsi="Calibri Light" w:cs="Calibri Light"/>
          <w:sz w:val="20"/>
          <w:szCs w:val="20"/>
        </w:rPr>
        <w:t>wienia publicznego, zakończenia trwania umowy o udzielenie zam</w:t>
      </w:r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wienia. </w:t>
      </w:r>
    </w:p>
    <w:p w14:paraId="60327205" w14:textId="77777777" w:rsidR="000425A1" w:rsidRPr="00417CD7" w:rsidRDefault="00CA47CD" w:rsidP="007B5592">
      <w:pPr>
        <w:numPr>
          <w:ilvl w:val="0"/>
          <w:numId w:val="29"/>
        </w:numPr>
        <w:suppressAutoHyphens/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>Przysługuje Pani/Panu prawo dostępu do treści swoich danych oraz prawo żądania ich sprostowania, usunięcia lub ograniczenia przetwarzania, prawo wniesienia skargi do Prezesa Urzędu Ochrony Danych Osobowych;</w:t>
      </w:r>
    </w:p>
    <w:p w14:paraId="0A4D0575" w14:textId="14BBCD71" w:rsidR="000425A1" w:rsidRPr="00417CD7" w:rsidRDefault="00CA47CD" w:rsidP="007B5592">
      <w:pPr>
        <w:numPr>
          <w:ilvl w:val="0"/>
          <w:numId w:val="29"/>
        </w:numPr>
        <w:suppressAutoHyphens/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Podanie przez Panią/Pana danych osobowych jest wymogiem ustawowym oraz warunkiem zawarcia umowy w przypadku wyboru oferty. Podanie danych jest obowiązkowe </w:t>
      </w:r>
      <w:r w:rsidR="000D11EB" w:rsidRPr="00417CD7">
        <w:rPr>
          <w:rFonts w:ascii="Calibri Light" w:eastAsia="Calibri Light" w:hAnsi="Calibri Light" w:cs="Calibri Light"/>
          <w:sz w:val="20"/>
          <w:szCs w:val="20"/>
        </w:rPr>
        <w:br/>
      </w:r>
      <w:r w:rsidRPr="00417CD7">
        <w:rPr>
          <w:rFonts w:ascii="Calibri Light" w:eastAsia="Calibri Light" w:hAnsi="Calibri Light" w:cs="Calibri Light"/>
          <w:sz w:val="20"/>
          <w:szCs w:val="20"/>
        </w:rPr>
        <w:t>a konsekwencją niepodania danych osobowych będzie niemożność udziału w postępowaniu o udzielenie zam</w:t>
      </w:r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r w:rsidRPr="00417CD7">
        <w:rPr>
          <w:rFonts w:ascii="Calibri Light" w:eastAsia="Calibri Light" w:hAnsi="Calibri Light" w:cs="Calibri Light"/>
          <w:sz w:val="20"/>
          <w:szCs w:val="20"/>
        </w:rPr>
        <w:t>wienia publicznego</w:t>
      </w:r>
      <w:r w:rsidRPr="00417CD7">
        <w:rPr>
          <w:rFonts w:ascii="Calibri Light" w:eastAsia="Calibri Light" w:hAnsi="Calibri Light" w:cs="Calibri Light"/>
          <w:i/>
          <w:iCs/>
          <w:sz w:val="20"/>
          <w:szCs w:val="20"/>
        </w:rPr>
        <w:t xml:space="preserve"> </w:t>
      </w:r>
      <w:r w:rsidRPr="00417CD7">
        <w:rPr>
          <w:rFonts w:ascii="Calibri Light" w:eastAsia="Calibri Light" w:hAnsi="Calibri Light" w:cs="Calibri Light"/>
          <w:sz w:val="20"/>
          <w:szCs w:val="20"/>
        </w:rPr>
        <w:t>oraz zawarcia umowy.</w:t>
      </w:r>
    </w:p>
    <w:p w14:paraId="47D71299" w14:textId="77777777" w:rsidR="000425A1" w:rsidRPr="00417CD7" w:rsidRDefault="00CA47CD" w:rsidP="007B5592">
      <w:pPr>
        <w:numPr>
          <w:ilvl w:val="0"/>
          <w:numId w:val="29"/>
        </w:numPr>
        <w:suppressAutoHyphens/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>Pani/Pana dane osobowe nie będą wykorzystywane do zautomatyzowanego podejmowania decyzji ani profilowania, o kt</w:t>
      </w:r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r w:rsidRPr="00417CD7">
        <w:rPr>
          <w:rFonts w:ascii="Calibri Light" w:eastAsia="Calibri Light" w:hAnsi="Calibri Light" w:cs="Calibri Light"/>
          <w:sz w:val="20"/>
          <w:szCs w:val="20"/>
        </w:rPr>
        <w:t>rym mowa w art. 22 RODO.</w:t>
      </w:r>
    </w:p>
    <w:p w14:paraId="20F16129" w14:textId="77777777" w:rsidR="000425A1" w:rsidRDefault="00CA47CD" w:rsidP="007B5592">
      <w:pPr>
        <w:numPr>
          <w:ilvl w:val="0"/>
          <w:numId w:val="29"/>
        </w:numPr>
        <w:suppressAutoHyphens/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>Pani/ Pana dane osobowe nie będą przekazywane do państwa trzeciego lub organizacji międzynarodowych.</w:t>
      </w:r>
    </w:p>
    <w:p w14:paraId="631DFD4A" w14:textId="77777777" w:rsidR="000425A1" w:rsidRPr="00417CD7" w:rsidRDefault="00CA47CD" w:rsidP="007B5592">
      <w:pPr>
        <w:jc w:val="center"/>
        <w:rPr>
          <w:rFonts w:ascii="Calibri Light" w:eastAsia="Calibri" w:hAnsi="Calibri Light" w:cs="Calibri Light"/>
          <w:b/>
          <w:bCs/>
          <w:sz w:val="20"/>
          <w:szCs w:val="20"/>
        </w:rPr>
      </w:pPr>
      <w:r w:rsidRPr="00417CD7">
        <w:rPr>
          <w:rFonts w:ascii="Calibri Light" w:eastAsia="Calibri" w:hAnsi="Calibri Light" w:cs="Calibri Light"/>
          <w:b/>
          <w:bCs/>
          <w:sz w:val="20"/>
          <w:szCs w:val="20"/>
        </w:rPr>
        <w:t>§ 10</w:t>
      </w:r>
    </w:p>
    <w:p w14:paraId="3BDA8858" w14:textId="292053DC" w:rsidR="000425A1" w:rsidRPr="00417CD7" w:rsidRDefault="00CA47CD" w:rsidP="007B5592">
      <w:pPr>
        <w:jc w:val="center"/>
        <w:rPr>
          <w:rFonts w:ascii="Calibri Light" w:eastAsia="Calibri" w:hAnsi="Calibri Light" w:cs="Calibri Light"/>
          <w:b/>
          <w:bCs/>
          <w:sz w:val="20"/>
          <w:szCs w:val="20"/>
        </w:rPr>
      </w:pPr>
      <w:r w:rsidRPr="00417CD7">
        <w:rPr>
          <w:rFonts w:ascii="Calibri Light" w:eastAsia="Calibri" w:hAnsi="Calibri Light" w:cs="Calibri Light"/>
          <w:b/>
          <w:bCs/>
          <w:sz w:val="20"/>
          <w:szCs w:val="20"/>
          <w:lang w:val="en-US"/>
        </w:rPr>
        <w:t>POSTANOWIENIA KO</w:t>
      </w:r>
      <w:r w:rsidRPr="00417CD7">
        <w:rPr>
          <w:rFonts w:ascii="Calibri Light" w:eastAsia="Calibri" w:hAnsi="Calibri Light" w:cs="Calibri Light"/>
          <w:b/>
          <w:bCs/>
          <w:sz w:val="20"/>
          <w:szCs w:val="20"/>
        </w:rPr>
        <w:t>Ń</w:t>
      </w:r>
      <w:r w:rsidRPr="00417CD7">
        <w:rPr>
          <w:rFonts w:ascii="Calibri Light" w:eastAsia="Calibri" w:hAnsi="Calibri Light" w:cs="Calibri Light"/>
          <w:b/>
          <w:bCs/>
          <w:sz w:val="20"/>
          <w:szCs w:val="20"/>
          <w:lang w:val="de-DE"/>
        </w:rPr>
        <w:t>COWE</w:t>
      </w:r>
    </w:p>
    <w:p w14:paraId="6A2FDACD" w14:textId="77777777" w:rsidR="0053623D" w:rsidRPr="0053623D" w:rsidRDefault="00CA47CD" w:rsidP="007B5592">
      <w:pPr>
        <w:numPr>
          <w:ilvl w:val="0"/>
          <w:numId w:val="40"/>
        </w:numPr>
        <w:jc w:val="both"/>
        <w:rPr>
          <w:rFonts w:ascii="Calibri Light" w:eastAsia="Calibri Light" w:hAnsi="Calibri Light" w:cs="Calibri Light"/>
          <w:sz w:val="20"/>
          <w:szCs w:val="20"/>
          <w:lang w:val="es-ES_tradnl"/>
        </w:rPr>
      </w:pPr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Osob</w:t>
      </w:r>
      <w:r w:rsidRPr="00417CD7">
        <w:rPr>
          <w:rFonts w:ascii="Calibri Light" w:eastAsia="Calibri Light" w:hAnsi="Calibri Light" w:cs="Calibri Light"/>
          <w:sz w:val="20"/>
          <w:szCs w:val="20"/>
        </w:rPr>
        <w:t>ą odpowiedzialną za realizację niniejszej Umowy ze strony Zamawiającego będzie:</w:t>
      </w:r>
    </w:p>
    <w:tbl>
      <w:tblPr>
        <w:tblW w:w="7863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4602"/>
      </w:tblGrid>
      <w:tr w:rsidR="0053623D" w14:paraId="60B22A3B" w14:textId="77777777" w:rsidTr="0053623D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noWrap/>
            <w:vAlign w:val="bottom"/>
            <w:hideMark/>
          </w:tcPr>
          <w:p w14:paraId="48E9C762" w14:textId="77777777" w:rsidR="0053623D" w:rsidRPr="00950F41" w:rsidRDefault="0053623D" w:rsidP="007B55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50F41">
              <w:rPr>
                <w:rFonts w:ascii="Calibri" w:hAnsi="Calibri" w:cs="Calibri"/>
                <w:sz w:val="20"/>
                <w:szCs w:val="20"/>
              </w:rPr>
              <w:t>Adres lokalizacji</w:t>
            </w:r>
          </w:p>
        </w:tc>
        <w:tc>
          <w:tcPr>
            <w:tcW w:w="4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/>
            <w:noWrap/>
            <w:vAlign w:val="bottom"/>
            <w:hideMark/>
          </w:tcPr>
          <w:p w14:paraId="76EC4223" w14:textId="77777777" w:rsidR="0053623D" w:rsidRPr="00950F41" w:rsidRDefault="0053623D" w:rsidP="007B55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50F41">
              <w:rPr>
                <w:rFonts w:ascii="Calibri" w:hAnsi="Calibri" w:cs="Calibri"/>
                <w:sz w:val="20"/>
                <w:szCs w:val="20"/>
              </w:rPr>
              <w:t>Zarządca</w:t>
            </w:r>
          </w:p>
        </w:tc>
      </w:tr>
      <w:tr w:rsidR="0053623D" w14:paraId="3E0932B9" w14:textId="77777777" w:rsidTr="0053623D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0091C" w14:textId="77777777" w:rsidR="0053623D" w:rsidRPr="007B5592" w:rsidRDefault="0053623D" w:rsidP="007B5592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B5592">
              <w:rPr>
                <w:rFonts w:ascii="Calibri Light" w:hAnsi="Calibri Light" w:cs="Calibri Light"/>
                <w:sz w:val="18"/>
                <w:szCs w:val="18"/>
              </w:rPr>
              <w:t>Istebna os. Kubalonka nr 684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D9210" w14:textId="58CC974E" w:rsidR="0053623D" w:rsidRPr="007B5592" w:rsidRDefault="0053623D" w:rsidP="007B5592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B5592">
              <w:rPr>
                <w:rFonts w:ascii="Calibri Light" w:hAnsi="Calibri Light" w:cs="Calibri Light"/>
                <w:sz w:val="18"/>
                <w:szCs w:val="18"/>
              </w:rPr>
              <w:t xml:space="preserve">Pan </w:t>
            </w:r>
            <w:r w:rsidR="00A569E3" w:rsidRPr="007B5592">
              <w:rPr>
                <w:rFonts w:ascii="Calibri Light" w:hAnsi="Calibri Light" w:cs="Calibri Light"/>
                <w:sz w:val="18"/>
                <w:szCs w:val="18"/>
              </w:rPr>
              <w:t xml:space="preserve">Bogdan Śmiałkowski </w:t>
            </w:r>
            <w:r w:rsidRPr="007B5592">
              <w:rPr>
                <w:rFonts w:ascii="Calibri Light" w:hAnsi="Calibri Light" w:cs="Calibri Light"/>
                <w:sz w:val="18"/>
                <w:szCs w:val="18"/>
              </w:rPr>
              <w:t xml:space="preserve">tel. </w:t>
            </w:r>
            <w:r w:rsidR="00A569E3" w:rsidRPr="007B5592">
              <w:rPr>
                <w:rFonts w:ascii="Calibri Light" w:hAnsi="Calibri Light" w:cs="Calibri Light"/>
                <w:sz w:val="18"/>
                <w:szCs w:val="18"/>
              </w:rPr>
              <w:t>603633919</w:t>
            </w:r>
          </w:p>
        </w:tc>
      </w:tr>
      <w:tr w:rsidR="0053623D" w14:paraId="3DF936B9" w14:textId="77777777" w:rsidTr="0053623D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BC4EB" w14:textId="77777777" w:rsidR="0053623D" w:rsidRPr="007B5592" w:rsidRDefault="0053623D" w:rsidP="007B5592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B5592">
              <w:rPr>
                <w:rFonts w:ascii="Calibri Light" w:hAnsi="Calibri Light" w:cs="Calibri Light"/>
                <w:sz w:val="18"/>
                <w:szCs w:val="18"/>
              </w:rPr>
              <w:t>Bystra ul. Szczyrkowska 75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478A" w14:textId="63A53D3E" w:rsidR="0053623D" w:rsidRPr="007B5592" w:rsidRDefault="0053623D" w:rsidP="007B5592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B5592">
              <w:rPr>
                <w:rFonts w:ascii="Calibri Light" w:hAnsi="Calibri Light" w:cs="Calibri Light"/>
                <w:sz w:val="18"/>
                <w:szCs w:val="18"/>
              </w:rPr>
              <w:t>Pan Grzegorz Jastrząb tel. 783633060</w:t>
            </w:r>
          </w:p>
        </w:tc>
      </w:tr>
      <w:tr w:rsidR="0053623D" w14:paraId="00AAE260" w14:textId="77777777" w:rsidTr="0053623D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53CE3" w14:textId="77777777" w:rsidR="0053623D" w:rsidRPr="007B5592" w:rsidRDefault="0053623D" w:rsidP="007B5592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B5592">
              <w:rPr>
                <w:rFonts w:ascii="Calibri Light" w:hAnsi="Calibri Light" w:cs="Calibri Light"/>
                <w:sz w:val="18"/>
                <w:szCs w:val="18"/>
              </w:rPr>
              <w:t>Żywiec za Wodą 18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4F9AA" w14:textId="6193F517" w:rsidR="0053623D" w:rsidRPr="007B5592" w:rsidRDefault="0053623D" w:rsidP="007B5592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B5592">
              <w:rPr>
                <w:rFonts w:ascii="Calibri Light" w:hAnsi="Calibri Light" w:cs="Calibri Light"/>
                <w:sz w:val="18"/>
                <w:szCs w:val="18"/>
              </w:rPr>
              <w:t>Pan Grzegorz Jastrząb tel. 783633060</w:t>
            </w:r>
          </w:p>
        </w:tc>
      </w:tr>
      <w:tr w:rsidR="0053623D" w14:paraId="7F781357" w14:textId="77777777" w:rsidTr="0053623D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B3AC4" w14:textId="77777777" w:rsidR="0053623D" w:rsidRPr="007B5592" w:rsidRDefault="0053623D" w:rsidP="007B5592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B5592">
              <w:rPr>
                <w:rFonts w:ascii="Calibri Light" w:hAnsi="Calibri Light" w:cs="Calibri Light"/>
                <w:sz w:val="18"/>
                <w:szCs w:val="18"/>
              </w:rPr>
              <w:t>Złoty Potok ul. Kościuszki 99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37BC" w14:textId="21A4CDF1" w:rsidR="0053623D" w:rsidRPr="007B5592" w:rsidRDefault="0053623D" w:rsidP="007B5592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B5592">
              <w:rPr>
                <w:rFonts w:ascii="Calibri Light" w:hAnsi="Calibri Light" w:cs="Calibri Light"/>
                <w:sz w:val="18"/>
                <w:szCs w:val="18"/>
              </w:rPr>
              <w:t>Pani Katarzyna Palka tel. 508792211</w:t>
            </w:r>
          </w:p>
        </w:tc>
      </w:tr>
      <w:tr w:rsidR="0053623D" w14:paraId="75F9D190" w14:textId="77777777" w:rsidTr="0053623D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AEDF6" w14:textId="77777777" w:rsidR="0053623D" w:rsidRPr="007B5592" w:rsidRDefault="0053623D" w:rsidP="007B5592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B5592">
              <w:rPr>
                <w:rFonts w:ascii="Calibri Light" w:hAnsi="Calibri Light" w:cs="Calibri Light"/>
                <w:sz w:val="18"/>
                <w:szCs w:val="18"/>
              </w:rPr>
              <w:t>Częstochowa, ul. Wręczycka 11A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288DF" w14:textId="351EC831" w:rsidR="0053623D" w:rsidRPr="007B5592" w:rsidRDefault="0053623D" w:rsidP="007B5592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B5592">
              <w:rPr>
                <w:rFonts w:ascii="Calibri Light" w:hAnsi="Calibri Light" w:cs="Calibri Light"/>
                <w:sz w:val="18"/>
                <w:szCs w:val="18"/>
              </w:rPr>
              <w:t>Pani Elżbieta Teister tel. 601633616</w:t>
            </w:r>
          </w:p>
        </w:tc>
      </w:tr>
      <w:tr w:rsidR="0053623D" w14:paraId="289FD538" w14:textId="77777777" w:rsidTr="0053623D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97980" w14:textId="77777777" w:rsidR="0053623D" w:rsidRPr="007B5592" w:rsidRDefault="0053623D" w:rsidP="007B5592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B5592">
              <w:rPr>
                <w:rFonts w:ascii="Calibri Light" w:hAnsi="Calibri Light" w:cs="Calibri Light"/>
                <w:sz w:val="18"/>
                <w:szCs w:val="18"/>
              </w:rPr>
              <w:t>Międzybrodzie Bialskie ul. Graniczna 7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922FB" w14:textId="397E2A44" w:rsidR="0053623D" w:rsidRPr="007B5592" w:rsidRDefault="0053623D" w:rsidP="007B5592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B5592">
              <w:rPr>
                <w:rFonts w:ascii="Calibri Light" w:hAnsi="Calibri Light" w:cs="Calibri Light"/>
                <w:sz w:val="18"/>
                <w:szCs w:val="18"/>
              </w:rPr>
              <w:t>Pani Elżbieta Teister tel. 601633616</w:t>
            </w:r>
          </w:p>
        </w:tc>
      </w:tr>
      <w:tr w:rsidR="0053623D" w14:paraId="49EB5A7B" w14:textId="77777777" w:rsidTr="0053623D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39D9D" w14:textId="77777777" w:rsidR="0053623D" w:rsidRPr="007B5592" w:rsidRDefault="0053623D" w:rsidP="007B5592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B5592">
              <w:rPr>
                <w:rFonts w:ascii="Calibri Light" w:hAnsi="Calibri Light" w:cs="Calibri Light"/>
                <w:sz w:val="18"/>
                <w:szCs w:val="18"/>
              </w:rPr>
              <w:t>Bielsko - Biała ul. Krakowska 30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38252" w14:textId="0DE4E589" w:rsidR="0053623D" w:rsidRPr="007B5592" w:rsidRDefault="0053623D" w:rsidP="007B5592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7B5592">
              <w:rPr>
                <w:rFonts w:ascii="Calibri Light" w:hAnsi="Calibri Light" w:cs="Calibri Light"/>
                <w:sz w:val="18"/>
                <w:szCs w:val="18"/>
              </w:rPr>
              <w:t>Pani Elżbieta Teister tel. 601633616</w:t>
            </w:r>
          </w:p>
        </w:tc>
      </w:tr>
    </w:tbl>
    <w:p w14:paraId="574B21C4" w14:textId="77777777" w:rsidR="007B5592" w:rsidRPr="007B5592" w:rsidRDefault="007B5592" w:rsidP="007B5592">
      <w:pPr>
        <w:ind w:left="709"/>
        <w:jc w:val="both"/>
        <w:rPr>
          <w:rFonts w:ascii="Calibri Light" w:eastAsia="Calibri Light" w:hAnsi="Calibri Light" w:cs="Calibri Light"/>
          <w:sz w:val="20"/>
          <w:szCs w:val="20"/>
        </w:rPr>
      </w:pPr>
    </w:p>
    <w:p w14:paraId="16BFC307" w14:textId="42ABE3B3" w:rsidR="0053623D" w:rsidRDefault="00CA47CD" w:rsidP="007B5592">
      <w:pPr>
        <w:numPr>
          <w:ilvl w:val="0"/>
          <w:numId w:val="40"/>
        </w:numPr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53623D">
        <w:rPr>
          <w:rFonts w:ascii="Calibri Light" w:eastAsia="Calibri Light" w:hAnsi="Calibri Light" w:cs="Calibri Light"/>
          <w:sz w:val="20"/>
          <w:szCs w:val="20"/>
          <w:lang w:val="es-ES_tradnl"/>
        </w:rPr>
        <w:t>Osob</w:t>
      </w:r>
      <w:r w:rsidRPr="0053623D">
        <w:rPr>
          <w:rFonts w:ascii="Calibri Light" w:eastAsia="Calibri Light" w:hAnsi="Calibri Light" w:cs="Calibri Light"/>
          <w:sz w:val="20"/>
          <w:szCs w:val="20"/>
        </w:rPr>
        <w:t>ą odpowiedzialną za realizację niniejszej Umowy ze strony Wykonawcy będzie:</w:t>
      </w:r>
      <w:r w:rsidR="004C79FB" w:rsidRPr="0053623D">
        <w:rPr>
          <w:rFonts w:ascii="Calibri Light" w:eastAsia="Calibri Light" w:hAnsi="Calibri Light" w:cs="Calibri Light"/>
          <w:sz w:val="20"/>
          <w:szCs w:val="20"/>
        </w:rPr>
        <w:t xml:space="preserve"> </w:t>
      </w:r>
      <w:r w:rsidR="0053623D">
        <w:rPr>
          <w:rFonts w:ascii="Calibri Light" w:eastAsia="Calibri Light" w:hAnsi="Calibri Light" w:cs="Calibri Light"/>
          <w:sz w:val="20"/>
          <w:szCs w:val="20"/>
        </w:rPr>
        <w:t>……………………………..</w:t>
      </w:r>
    </w:p>
    <w:p w14:paraId="29F253F9" w14:textId="0CF7BAA3" w:rsidR="000425A1" w:rsidRPr="0053623D" w:rsidRDefault="00CA47CD" w:rsidP="007B5592">
      <w:pPr>
        <w:numPr>
          <w:ilvl w:val="0"/>
          <w:numId w:val="40"/>
        </w:numPr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53623D">
        <w:rPr>
          <w:rFonts w:ascii="Calibri Light" w:eastAsia="Calibri Light" w:hAnsi="Calibri Light" w:cs="Calibri Light"/>
          <w:sz w:val="20"/>
          <w:szCs w:val="20"/>
        </w:rPr>
        <w:t xml:space="preserve">W sprawach nieuregulowanych postanowieniami umowy zastosowanie mają przepisy Kodeksu cywilnego. </w:t>
      </w:r>
    </w:p>
    <w:p w14:paraId="508C37E5" w14:textId="77777777" w:rsidR="000425A1" w:rsidRPr="00417CD7" w:rsidRDefault="00CA47CD" w:rsidP="007B5592">
      <w:pPr>
        <w:numPr>
          <w:ilvl w:val="0"/>
          <w:numId w:val="40"/>
        </w:numPr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Wykonawca nie może bez pisemnej zgody Zamawiającego dokonać cesji wierzytelności, przysługującej mu z tytułu realizacji umowy na osoby trzecie. </w:t>
      </w:r>
    </w:p>
    <w:p w14:paraId="2E492E20" w14:textId="77777777" w:rsidR="000425A1" w:rsidRPr="00417CD7" w:rsidRDefault="00CA47CD" w:rsidP="007B5592">
      <w:pPr>
        <w:numPr>
          <w:ilvl w:val="0"/>
          <w:numId w:val="40"/>
        </w:numPr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>Wszelkie zmiany i uzupełnienia treści umowy mogą być dokonywane wyłącznie w formie pisemnego aneksu, podpisanego przez obie strony, pod rygorem nieważności.</w:t>
      </w:r>
    </w:p>
    <w:p w14:paraId="487B449C" w14:textId="251AD7FA" w:rsidR="000425A1" w:rsidRPr="00417CD7" w:rsidRDefault="00CA47CD" w:rsidP="007B5592">
      <w:pPr>
        <w:numPr>
          <w:ilvl w:val="0"/>
          <w:numId w:val="40"/>
        </w:numPr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>Wszelkie pisma przewidziane umową uważa się za skutecznie doręczone, jeżeli zostały przesłane za zwrotnym potwierdzeniem odbioru listem poleconym lub innego potwierdzonego doręczenia na adresy wymienione w</w:t>
      </w:r>
      <w:r w:rsidRPr="00417CD7">
        <w:rPr>
          <w:rFonts w:ascii="Calibri Light" w:eastAsia="Calibri Light" w:hAnsi="Calibri Light" w:cs="Calibri Light"/>
          <w:color w:val="auto"/>
          <w:sz w:val="20"/>
          <w:szCs w:val="20"/>
        </w:rPr>
        <w:t xml:space="preserve"> komparycji </w:t>
      </w: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niniejszej Umowy. </w:t>
      </w:r>
    </w:p>
    <w:p w14:paraId="3C03FD59" w14:textId="77777777" w:rsidR="000425A1" w:rsidRPr="00417CD7" w:rsidRDefault="00CA47CD" w:rsidP="007B5592">
      <w:pPr>
        <w:numPr>
          <w:ilvl w:val="0"/>
          <w:numId w:val="40"/>
        </w:numPr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Każda ze stron </w:t>
      </w:r>
      <w:r w:rsidRPr="00417CD7">
        <w:rPr>
          <w:rFonts w:ascii="Calibri Light" w:eastAsia="Calibri Light" w:hAnsi="Calibri Light" w:cs="Calibri Light"/>
          <w:color w:val="auto"/>
          <w:sz w:val="20"/>
          <w:szCs w:val="20"/>
        </w:rPr>
        <w:t xml:space="preserve">umowy </w:t>
      </w: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zobowiązuje się do powiadomienia drugiej strony o każdorazowej zmianie swojego adresu. W przypadku braku powiadomienia o zmianie adresu doręczenie dokonane na ostatnio wskazany adres będą uważane za skuteczne. </w:t>
      </w:r>
    </w:p>
    <w:p w14:paraId="001B0FA9" w14:textId="77777777" w:rsidR="000425A1" w:rsidRPr="00417CD7" w:rsidRDefault="00CA47CD" w:rsidP="007B5592">
      <w:pPr>
        <w:numPr>
          <w:ilvl w:val="0"/>
          <w:numId w:val="40"/>
        </w:numPr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>Nagłówki paragraf</w:t>
      </w:r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w nie stanowią treści umowy i nie będą brane pod uwagę przy jej interpretacji. </w:t>
      </w:r>
    </w:p>
    <w:p w14:paraId="29346F15" w14:textId="77777777" w:rsidR="000425A1" w:rsidRPr="00417CD7" w:rsidRDefault="00CA47CD" w:rsidP="007B5592">
      <w:pPr>
        <w:numPr>
          <w:ilvl w:val="0"/>
          <w:numId w:val="40"/>
        </w:numPr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>Strony deklarują, iż w razie powstania jakiegokolwiek sporu wynikającego z interpretacji lub wykonania umowy, podejmą w dobrej wierze rokowania w celu polubownego rozstrzygnięcia takiego sporu. Jeżeli rokowania, o kt</w:t>
      </w:r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r w:rsidRPr="00417CD7">
        <w:rPr>
          <w:rFonts w:ascii="Calibri Light" w:eastAsia="Calibri Light" w:hAnsi="Calibri Light" w:cs="Calibri Light"/>
          <w:sz w:val="20"/>
          <w:szCs w:val="20"/>
        </w:rPr>
        <w:t>rych mowa powyżej nie doprowadzą do polubownego rozwiązania sporu w terminie 7 dni od pisemnego wezwania do wszczęcia rokowań, sp</w:t>
      </w:r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r taki stronny poddają rozstrzygnięciu przez sąd miejscowo właściwy dla Zamawiającego. </w:t>
      </w:r>
    </w:p>
    <w:p w14:paraId="6EEACCA0" w14:textId="49B5518C" w:rsidR="000425A1" w:rsidRPr="00417CD7" w:rsidRDefault="00CA47CD" w:rsidP="007B5592">
      <w:pPr>
        <w:numPr>
          <w:ilvl w:val="0"/>
          <w:numId w:val="42"/>
        </w:numPr>
        <w:jc w:val="both"/>
        <w:rPr>
          <w:rFonts w:ascii="Calibri Light" w:eastAsia="Calibri Light" w:hAnsi="Calibri Light" w:cs="Calibri Light"/>
          <w:b/>
          <w:bCs/>
          <w:kern w:val="32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>Umowę sporządzono w dw</w:t>
      </w:r>
      <w:r w:rsidRPr="00417CD7">
        <w:rPr>
          <w:rFonts w:ascii="Calibri Light" w:eastAsia="Calibri Light" w:hAnsi="Calibri Light" w:cs="Calibri Light"/>
          <w:sz w:val="20"/>
          <w:szCs w:val="20"/>
          <w:lang w:val="es-ES_tradnl"/>
        </w:rPr>
        <w:t>ó</w:t>
      </w:r>
      <w:r w:rsidRPr="00417CD7">
        <w:rPr>
          <w:rFonts w:ascii="Calibri Light" w:eastAsia="Calibri Light" w:hAnsi="Calibri Light" w:cs="Calibri Light"/>
          <w:sz w:val="20"/>
          <w:szCs w:val="20"/>
        </w:rPr>
        <w:t>ch jednobrzmiących egzemplarzach, po jednym dla każdej ze stron.</w:t>
      </w:r>
    </w:p>
    <w:p w14:paraId="630D862E" w14:textId="77777777" w:rsidR="007B5592" w:rsidRDefault="007B5592" w:rsidP="007B5592">
      <w:pPr>
        <w:ind w:firstLine="708"/>
        <w:jc w:val="center"/>
        <w:rPr>
          <w:rFonts w:ascii="Calibri Light" w:eastAsia="Calibri Light" w:hAnsi="Calibri Light" w:cs="Calibri Light"/>
          <w:b/>
          <w:bCs/>
          <w:kern w:val="32"/>
          <w:sz w:val="20"/>
          <w:szCs w:val="20"/>
        </w:rPr>
      </w:pPr>
    </w:p>
    <w:p w14:paraId="4C6ED777" w14:textId="6EAEB48F" w:rsidR="00A21AB3" w:rsidRPr="00417CD7" w:rsidRDefault="007B5592" w:rsidP="007B5592">
      <w:pPr>
        <w:ind w:firstLine="708"/>
        <w:jc w:val="center"/>
        <w:rPr>
          <w:rFonts w:ascii="Calibri Light" w:eastAsia="Calibri Light" w:hAnsi="Calibri Light" w:cs="Calibri Light"/>
          <w:b/>
          <w:bCs/>
          <w:kern w:val="32"/>
          <w:sz w:val="20"/>
          <w:szCs w:val="20"/>
        </w:rPr>
      </w:pPr>
      <w:r w:rsidRPr="00417CD7">
        <w:rPr>
          <w:rFonts w:ascii="Calibri Light" w:eastAsia="Calibri Light" w:hAnsi="Calibri Light" w:cs="Calibri Light"/>
          <w:b/>
          <w:bCs/>
          <w:kern w:val="32"/>
          <w:sz w:val="20"/>
          <w:szCs w:val="20"/>
        </w:rPr>
        <w:t xml:space="preserve">Zamawiający: </w:t>
      </w:r>
      <w:r>
        <w:rPr>
          <w:rFonts w:ascii="Calibri Light" w:eastAsia="Calibri Light" w:hAnsi="Calibri Light" w:cs="Calibri Light"/>
          <w:b/>
          <w:bCs/>
          <w:kern w:val="32"/>
          <w:sz w:val="20"/>
          <w:szCs w:val="20"/>
        </w:rPr>
        <w:tab/>
      </w:r>
      <w:r>
        <w:rPr>
          <w:rFonts w:ascii="Calibri Light" w:eastAsia="Calibri Light" w:hAnsi="Calibri Light" w:cs="Calibri Light"/>
          <w:b/>
          <w:bCs/>
          <w:kern w:val="32"/>
          <w:sz w:val="20"/>
          <w:szCs w:val="20"/>
        </w:rPr>
        <w:tab/>
      </w:r>
      <w:r>
        <w:rPr>
          <w:rFonts w:ascii="Calibri Light" w:eastAsia="Calibri Light" w:hAnsi="Calibri Light" w:cs="Calibri Light"/>
          <w:b/>
          <w:bCs/>
          <w:kern w:val="32"/>
          <w:sz w:val="20"/>
          <w:szCs w:val="20"/>
        </w:rPr>
        <w:tab/>
      </w:r>
      <w:r>
        <w:rPr>
          <w:rFonts w:ascii="Calibri Light" w:eastAsia="Calibri Light" w:hAnsi="Calibri Light" w:cs="Calibri Light"/>
          <w:b/>
          <w:bCs/>
          <w:kern w:val="32"/>
          <w:sz w:val="20"/>
          <w:szCs w:val="20"/>
        </w:rPr>
        <w:tab/>
      </w:r>
      <w:r>
        <w:rPr>
          <w:rFonts w:ascii="Calibri Light" w:eastAsia="Calibri Light" w:hAnsi="Calibri Light" w:cs="Calibri Light"/>
          <w:b/>
          <w:bCs/>
          <w:kern w:val="32"/>
          <w:sz w:val="20"/>
          <w:szCs w:val="20"/>
        </w:rPr>
        <w:tab/>
      </w:r>
      <w:r>
        <w:rPr>
          <w:rFonts w:ascii="Calibri Light" w:eastAsia="Calibri Light" w:hAnsi="Calibri Light" w:cs="Calibri Light"/>
          <w:b/>
          <w:bCs/>
          <w:kern w:val="32"/>
          <w:sz w:val="20"/>
          <w:szCs w:val="20"/>
        </w:rPr>
        <w:tab/>
      </w:r>
      <w:r>
        <w:rPr>
          <w:rFonts w:ascii="Calibri Light" w:eastAsia="Calibri Light" w:hAnsi="Calibri Light" w:cs="Calibri Light"/>
          <w:b/>
          <w:bCs/>
          <w:kern w:val="32"/>
          <w:sz w:val="20"/>
          <w:szCs w:val="20"/>
        </w:rPr>
        <w:tab/>
      </w:r>
      <w:r>
        <w:rPr>
          <w:rFonts w:ascii="Calibri Light" w:eastAsia="Calibri Light" w:hAnsi="Calibri Light" w:cs="Calibri Light"/>
          <w:b/>
          <w:bCs/>
          <w:kern w:val="32"/>
          <w:sz w:val="20"/>
          <w:szCs w:val="20"/>
        </w:rPr>
        <w:tab/>
      </w:r>
      <w:r w:rsidR="00CA47CD" w:rsidRPr="00417CD7">
        <w:rPr>
          <w:rFonts w:ascii="Calibri Light" w:eastAsia="Calibri Light" w:hAnsi="Calibri Light" w:cs="Calibri Light"/>
          <w:b/>
          <w:bCs/>
          <w:kern w:val="32"/>
          <w:sz w:val="20"/>
          <w:szCs w:val="20"/>
        </w:rPr>
        <w:t>Wykonawca:</w:t>
      </w:r>
      <w:r w:rsidR="00CA47CD" w:rsidRPr="00417CD7">
        <w:rPr>
          <w:rFonts w:ascii="Calibri Light" w:eastAsia="Calibri Light" w:hAnsi="Calibri Light" w:cs="Calibri Light"/>
          <w:b/>
          <w:bCs/>
          <w:kern w:val="32"/>
          <w:sz w:val="20"/>
          <w:szCs w:val="20"/>
        </w:rPr>
        <w:tab/>
      </w:r>
      <w:r w:rsidR="00CA47CD" w:rsidRPr="00417CD7">
        <w:rPr>
          <w:rFonts w:ascii="Calibri Light" w:eastAsia="Calibri Light" w:hAnsi="Calibri Light" w:cs="Calibri Light"/>
          <w:b/>
          <w:bCs/>
          <w:kern w:val="32"/>
          <w:sz w:val="20"/>
          <w:szCs w:val="20"/>
        </w:rPr>
        <w:tab/>
      </w:r>
      <w:r w:rsidR="00CA47CD" w:rsidRPr="00417CD7">
        <w:rPr>
          <w:rFonts w:ascii="Calibri Light" w:eastAsia="Calibri Light" w:hAnsi="Calibri Light" w:cs="Calibri Light"/>
          <w:b/>
          <w:bCs/>
          <w:kern w:val="32"/>
          <w:sz w:val="20"/>
          <w:szCs w:val="20"/>
        </w:rPr>
        <w:tab/>
      </w:r>
      <w:r w:rsidR="00CA47CD" w:rsidRPr="00417CD7">
        <w:rPr>
          <w:rFonts w:ascii="Calibri Light" w:eastAsia="Calibri Light" w:hAnsi="Calibri Light" w:cs="Calibri Light"/>
          <w:b/>
          <w:bCs/>
          <w:kern w:val="32"/>
          <w:sz w:val="20"/>
          <w:szCs w:val="20"/>
        </w:rPr>
        <w:tab/>
      </w:r>
      <w:r w:rsidR="00CA47CD" w:rsidRPr="00417CD7">
        <w:rPr>
          <w:rFonts w:ascii="Calibri Light" w:eastAsia="Calibri Light" w:hAnsi="Calibri Light" w:cs="Calibri Light"/>
          <w:b/>
          <w:bCs/>
          <w:kern w:val="32"/>
          <w:sz w:val="20"/>
          <w:szCs w:val="20"/>
        </w:rPr>
        <w:tab/>
      </w:r>
      <w:r w:rsidR="00CA47CD" w:rsidRPr="00417CD7">
        <w:rPr>
          <w:rFonts w:ascii="Calibri Light" w:eastAsia="Calibri Light" w:hAnsi="Calibri Light" w:cs="Calibri Light"/>
          <w:b/>
          <w:bCs/>
          <w:kern w:val="32"/>
          <w:sz w:val="20"/>
          <w:szCs w:val="20"/>
        </w:rPr>
        <w:tab/>
      </w:r>
      <w:r w:rsidR="00CA47CD" w:rsidRPr="00417CD7">
        <w:rPr>
          <w:rFonts w:ascii="Calibri Light" w:eastAsia="Calibri Light" w:hAnsi="Calibri Light" w:cs="Calibri Light"/>
          <w:b/>
          <w:bCs/>
          <w:kern w:val="32"/>
          <w:sz w:val="20"/>
          <w:szCs w:val="20"/>
        </w:rPr>
        <w:tab/>
      </w:r>
      <w:r w:rsidR="00CA47CD" w:rsidRPr="00417CD7">
        <w:rPr>
          <w:rFonts w:ascii="Calibri Light" w:eastAsia="Calibri Light" w:hAnsi="Calibri Light" w:cs="Calibri Light"/>
          <w:b/>
          <w:bCs/>
          <w:kern w:val="32"/>
          <w:sz w:val="20"/>
          <w:szCs w:val="20"/>
        </w:rPr>
        <w:tab/>
      </w:r>
      <w:r w:rsidR="00CA47CD" w:rsidRPr="00417CD7">
        <w:rPr>
          <w:rFonts w:ascii="Calibri Light" w:eastAsia="Calibri Light" w:hAnsi="Calibri Light" w:cs="Calibri Light"/>
          <w:b/>
          <w:bCs/>
          <w:kern w:val="32"/>
          <w:sz w:val="20"/>
          <w:szCs w:val="20"/>
        </w:rPr>
        <w:tab/>
      </w:r>
    </w:p>
    <w:p w14:paraId="46272CBC" w14:textId="77777777" w:rsidR="00A21AB3" w:rsidRDefault="00A21AB3" w:rsidP="007B5592">
      <w:pPr>
        <w:ind w:firstLine="708"/>
        <w:rPr>
          <w:rFonts w:ascii="Calibri Light" w:eastAsia="Calibri Light" w:hAnsi="Calibri Light" w:cs="Calibri Light"/>
          <w:b/>
          <w:bCs/>
          <w:kern w:val="32"/>
          <w:sz w:val="20"/>
          <w:szCs w:val="20"/>
        </w:rPr>
      </w:pPr>
    </w:p>
    <w:p w14:paraId="4159AF85" w14:textId="77777777" w:rsidR="007B5592" w:rsidRDefault="007B5592" w:rsidP="007B5592">
      <w:pPr>
        <w:ind w:firstLine="708"/>
        <w:rPr>
          <w:rFonts w:ascii="Calibri Light" w:eastAsia="Calibri Light" w:hAnsi="Calibri Light" w:cs="Calibri Light"/>
          <w:b/>
          <w:bCs/>
          <w:kern w:val="32"/>
          <w:sz w:val="20"/>
          <w:szCs w:val="20"/>
        </w:rPr>
      </w:pPr>
    </w:p>
    <w:p w14:paraId="6782DF25" w14:textId="77777777" w:rsidR="007B5592" w:rsidRDefault="007B5592" w:rsidP="007B5592">
      <w:pPr>
        <w:ind w:firstLine="708"/>
        <w:rPr>
          <w:rFonts w:ascii="Calibri Light" w:eastAsia="Calibri Light" w:hAnsi="Calibri Light" w:cs="Calibri Light"/>
          <w:b/>
          <w:bCs/>
          <w:kern w:val="32"/>
          <w:sz w:val="20"/>
          <w:szCs w:val="20"/>
        </w:rPr>
      </w:pPr>
    </w:p>
    <w:p w14:paraId="7427E14C" w14:textId="77777777" w:rsidR="007B5592" w:rsidRDefault="007B5592" w:rsidP="007B5592">
      <w:pPr>
        <w:ind w:firstLine="708"/>
        <w:rPr>
          <w:rFonts w:ascii="Calibri Light" w:eastAsia="Calibri Light" w:hAnsi="Calibri Light" w:cs="Calibri Light"/>
          <w:b/>
          <w:bCs/>
          <w:kern w:val="32"/>
          <w:sz w:val="20"/>
          <w:szCs w:val="20"/>
        </w:rPr>
      </w:pPr>
    </w:p>
    <w:p w14:paraId="112A2B26" w14:textId="77777777" w:rsidR="007B5592" w:rsidRDefault="007B5592" w:rsidP="007B5592">
      <w:pPr>
        <w:ind w:firstLine="708"/>
        <w:rPr>
          <w:rFonts w:ascii="Calibri Light" w:eastAsia="Calibri Light" w:hAnsi="Calibri Light" w:cs="Calibri Light"/>
          <w:b/>
          <w:bCs/>
          <w:kern w:val="32"/>
          <w:sz w:val="20"/>
          <w:szCs w:val="20"/>
        </w:rPr>
      </w:pPr>
    </w:p>
    <w:p w14:paraId="5D5427AE" w14:textId="77777777" w:rsidR="007B5592" w:rsidRDefault="007B5592" w:rsidP="007B5592">
      <w:pPr>
        <w:ind w:firstLine="708"/>
        <w:rPr>
          <w:rFonts w:ascii="Calibri Light" w:eastAsia="Calibri Light" w:hAnsi="Calibri Light" w:cs="Calibri Light"/>
          <w:b/>
          <w:bCs/>
          <w:kern w:val="32"/>
          <w:sz w:val="20"/>
          <w:szCs w:val="20"/>
        </w:rPr>
      </w:pPr>
    </w:p>
    <w:p w14:paraId="41834DC8" w14:textId="77777777" w:rsidR="007B5592" w:rsidRPr="00417CD7" w:rsidRDefault="007B5592" w:rsidP="007B5592">
      <w:pPr>
        <w:ind w:firstLine="708"/>
        <w:rPr>
          <w:rFonts w:ascii="Calibri Light" w:eastAsia="Calibri Light" w:hAnsi="Calibri Light" w:cs="Calibri Light"/>
          <w:b/>
          <w:bCs/>
          <w:kern w:val="32"/>
          <w:sz w:val="20"/>
          <w:szCs w:val="20"/>
        </w:rPr>
      </w:pPr>
    </w:p>
    <w:p w14:paraId="00C5BC3E" w14:textId="77777777" w:rsidR="00A21AB3" w:rsidRPr="00417CD7" w:rsidRDefault="00A21AB3" w:rsidP="007B5592">
      <w:pPr>
        <w:ind w:firstLine="708"/>
        <w:rPr>
          <w:rFonts w:ascii="Calibri Light" w:eastAsia="Calibri Light" w:hAnsi="Calibri Light" w:cs="Calibri Light"/>
          <w:b/>
          <w:bCs/>
          <w:kern w:val="32"/>
          <w:sz w:val="20"/>
          <w:szCs w:val="20"/>
        </w:rPr>
      </w:pPr>
    </w:p>
    <w:p w14:paraId="21862A1B" w14:textId="77777777" w:rsidR="00A21AB3" w:rsidRPr="00417CD7" w:rsidRDefault="00CA47CD" w:rsidP="007B5592">
      <w:pPr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 xml:space="preserve">Umowę sporządził/a: ……………………………………….. </w:t>
      </w:r>
    </w:p>
    <w:p w14:paraId="4F923E9F" w14:textId="77777777" w:rsidR="00A21AB3" w:rsidRPr="00417CD7" w:rsidRDefault="00A21AB3" w:rsidP="007B5592">
      <w:pPr>
        <w:rPr>
          <w:rFonts w:ascii="Calibri Light" w:eastAsia="Calibri Light" w:hAnsi="Calibri Light" w:cs="Calibri Light"/>
          <w:sz w:val="20"/>
          <w:szCs w:val="20"/>
        </w:rPr>
      </w:pPr>
    </w:p>
    <w:p w14:paraId="19999FED" w14:textId="77777777" w:rsidR="00A21AB3" w:rsidRDefault="00A21AB3" w:rsidP="007B5592">
      <w:pPr>
        <w:rPr>
          <w:rFonts w:ascii="Calibri Light" w:eastAsia="Calibri Light" w:hAnsi="Calibri Light" w:cs="Calibri Light"/>
          <w:sz w:val="20"/>
          <w:szCs w:val="20"/>
        </w:rPr>
      </w:pPr>
    </w:p>
    <w:p w14:paraId="26ED4E3C" w14:textId="77777777" w:rsidR="007B5592" w:rsidRDefault="007B5592" w:rsidP="007B5592">
      <w:pPr>
        <w:rPr>
          <w:rFonts w:ascii="Calibri Light" w:eastAsia="Calibri Light" w:hAnsi="Calibri Light" w:cs="Calibri Light"/>
          <w:sz w:val="20"/>
          <w:szCs w:val="20"/>
        </w:rPr>
      </w:pPr>
    </w:p>
    <w:p w14:paraId="1F7196BE" w14:textId="77777777" w:rsidR="007B5592" w:rsidRDefault="007B5592" w:rsidP="007B5592">
      <w:pPr>
        <w:rPr>
          <w:rFonts w:ascii="Calibri Light" w:eastAsia="Calibri Light" w:hAnsi="Calibri Light" w:cs="Calibri Light"/>
          <w:sz w:val="20"/>
          <w:szCs w:val="20"/>
        </w:rPr>
      </w:pPr>
    </w:p>
    <w:p w14:paraId="0CA9353E" w14:textId="77777777" w:rsidR="007B5592" w:rsidRPr="00417CD7" w:rsidRDefault="007B5592" w:rsidP="007B5592">
      <w:pPr>
        <w:rPr>
          <w:rFonts w:ascii="Calibri Light" w:eastAsia="Calibri Light" w:hAnsi="Calibri Light" w:cs="Calibri Light"/>
          <w:sz w:val="20"/>
          <w:szCs w:val="20"/>
        </w:rPr>
      </w:pPr>
    </w:p>
    <w:p w14:paraId="00200FBE" w14:textId="77777777" w:rsidR="00A21AB3" w:rsidRPr="00417CD7" w:rsidRDefault="00A21AB3" w:rsidP="007B5592">
      <w:pPr>
        <w:rPr>
          <w:rFonts w:ascii="Calibri Light" w:eastAsia="Calibri Light" w:hAnsi="Calibri Light" w:cs="Calibri Light"/>
          <w:sz w:val="20"/>
          <w:szCs w:val="20"/>
        </w:rPr>
      </w:pPr>
    </w:p>
    <w:p w14:paraId="2646B429" w14:textId="221C7C7A" w:rsidR="000D11EB" w:rsidRPr="00417CD7" w:rsidRDefault="00CA47CD" w:rsidP="007B5592">
      <w:pPr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>Akceptacja Radcy Prawnego: ……………………………</w:t>
      </w:r>
    </w:p>
    <w:p w14:paraId="4B286623" w14:textId="77777777" w:rsidR="000D11EB" w:rsidRPr="00417CD7" w:rsidRDefault="000D11EB" w:rsidP="007B5592">
      <w:pPr>
        <w:keepNext/>
        <w:keepLines/>
        <w:widowControl w:val="0"/>
        <w:ind w:left="880" w:hanging="880"/>
        <w:jc w:val="both"/>
        <w:outlineLvl w:val="1"/>
        <w:rPr>
          <w:rFonts w:ascii="Calibri Light" w:eastAsia="Calibri Light" w:hAnsi="Calibri Light" w:cs="Calibri Light"/>
          <w:sz w:val="20"/>
          <w:szCs w:val="20"/>
        </w:rPr>
      </w:pPr>
    </w:p>
    <w:p w14:paraId="5C486AEA" w14:textId="77777777" w:rsidR="000D11EB" w:rsidRPr="00417CD7" w:rsidRDefault="000D11EB" w:rsidP="007B5592">
      <w:pPr>
        <w:keepNext/>
        <w:keepLines/>
        <w:widowControl w:val="0"/>
        <w:ind w:left="880" w:hanging="880"/>
        <w:jc w:val="both"/>
        <w:outlineLvl w:val="1"/>
        <w:rPr>
          <w:rFonts w:ascii="Calibri Light" w:eastAsia="Calibri Light" w:hAnsi="Calibri Light" w:cs="Calibri Light"/>
          <w:sz w:val="20"/>
          <w:szCs w:val="20"/>
        </w:rPr>
      </w:pPr>
    </w:p>
    <w:p w14:paraId="3074A4D4" w14:textId="77777777" w:rsidR="00A21AB3" w:rsidRDefault="00A21AB3" w:rsidP="007B5592">
      <w:pPr>
        <w:keepNext/>
        <w:keepLines/>
        <w:widowControl w:val="0"/>
        <w:ind w:left="880" w:hanging="880"/>
        <w:jc w:val="both"/>
        <w:outlineLvl w:val="1"/>
        <w:rPr>
          <w:rFonts w:ascii="Calibri Light" w:eastAsia="Calibri Light" w:hAnsi="Calibri Light" w:cs="Calibri Light"/>
          <w:sz w:val="20"/>
          <w:szCs w:val="20"/>
        </w:rPr>
      </w:pPr>
    </w:p>
    <w:p w14:paraId="1F23E461" w14:textId="77777777" w:rsidR="007B5592" w:rsidRPr="00417CD7" w:rsidRDefault="007B5592" w:rsidP="007B5592">
      <w:pPr>
        <w:keepNext/>
        <w:keepLines/>
        <w:widowControl w:val="0"/>
        <w:ind w:left="880" w:hanging="880"/>
        <w:jc w:val="both"/>
        <w:outlineLvl w:val="1"/>
        <w:rPr>
          <w:rFonts w:ascii="Calibri Light" w:eastAsia="Calibri Light" w:hAnsi="Calibri Light" w:cs="Calibri Light"/>
          <w:sz w:val="20"/>
          <w:szCs w:val="20"/>
        </w:rPr>
      </w:pPr>
    </w:p>
    <w:p w14:paraId="4C5E0235" w14:textId="77777777" w:rsidR="00A21AB3" w:rsidRPr="00417CD7" w:rsidRDefault="00A21AB3" w:rsidP="007B5592">
      <w:pPr>
        <w:keepNext/>
        <w:keepLines/>
        <w:widowControl w:val="0"/>
        <w:ind w:left="880" w:hanging="880"/>
        <w:jc w:val="both"/>
        <w:outlineLvl w:val="1"/>
        <w:rPr>
          <w:rFonts w:ascii="Calibri Light" w:eastAsia="Calibri Light" w:hAnsi="Calibri Light" w:cs="Calibri Light"/>
          <w:sz w:val="20"/>
          <w:szCs w:val="20"/>
        </w:rPr>
      </w:pPr>
    </w:p>
    <w:p w14:paraId="0C70AE31" w14:textId="77777777" w:rsidR="000425A1" w:rsidRPr="00417CD7" w:rsidRDefault="000425A1" w:rsidP="007B5592">
      <w:pPr>
        <w:keepNext/>
        <w:keepLines/>
        <w:widowControl w:val="0"/>
        <w:jc w:val="both"/>
        <w:outlineLvl w:val="1"/>
        <w:rPr>
          <w:rFonts w:ascii="Calibri Light" w:eastAsia="Calibri Light" w:hAnsi="Calibri Light" w:cs="Calibri Light"/>
          <w:sz w:val="20"/>
          <w:szCs w:val="20"/>
        </w:rPr>
      </w:pPr>
    </w:p>
    <w:p w14:paraId="59D7385C" w14:textId="77777777" w:rsidR="000425A1" w:rsidRPr="00417CD7" w:rsidRDefault="00CA47CD" w:rsidP="007B5592">
      <w:pPr>
        <w:keepNext/>
        <w:keepLines/>
        <w:widowControl w:val="0"/>
        <w:ind w:left="880" w:hanging="880"/>
        <w:jc w:val="both"/>
        <w:outlineLvl w:val="1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sz w:val="20"/>
          <w:szCs w:val="20"/>
        </w:rPr>
        <w:t>Akceptacja finansowa: ………………………………………</w:t>
      </w:r>
    </w:p>
    <w:p w14:paraId="656D68B9" w14:textId="77777777" w:rsidR="000D11EB" w:rsidRPr="00417CD7" w:rsidRDefault="000D11EB" w:rsidP="007B5592">
      <w:pPr>
        <w:keepNext/>
        <w:ind w:left="709"/>
        <w:jc w:val="both"/>
        <w:outlineLvl w:val="0"/>
        <w:rPr>
          <w:rFonts w:ascii="Calibri Light" w:eastAsia="Calibri Light" w:hAnsi="Calibri Light" w:cs="Calibri Light"/>
          <w:b/>
          <w:bCs/>
          <w:kern w:val="32"/>
          <w:sz w:val="20"/>
          <w:szCs w:val="20"/>
        </w:rPr>
      </w:pPr>
    </w:p>
    <w:p w14:paraId="309A01DB" w14:textId="2BE403AA" w:rsidR="000425A1" w:rsidRPr="00417CD7" w:rsidRDefault="00CA47CD" w:rsidP="007B5592">
      <w:pPr>
        <w:keepNext/>
        <w:ind w:left="709"/>
        <w:jc w:val="both"/>
        <w:outlineLvl w:val="0"/>
        <w:rPr>
          <w:rFonts w:ascii="Calibri Light" w:eastAsia="Calibri Light" w:hAnsi="Calibri Light" w:cs="Calibri Light"/>
          <w:sz w:val="20"/>
          <w:szCs w:val="20"/>
        </w:rPr>
      </w:pPr>
      <w:r w:rsidRPr="00417CD7">
        <w:rPr>
          <w:rFonts w:ascii="Calibri Light" w:eastAsia="Calibri Light" w:hAnsi="Calibri Light" w:cs="Calibri Light"/>
          <w:b/>
          <w:bCs/>
          <w:kern w:val="32"/>
          <w:sz w:val="20"/>
          <w:szCs w:val="20"/>
        </w:rPr>
        <w:t xml:space="preserve"> </w:t>
      </w:r>
    </w:p>
    <w:p w14:paraId="1F45FFA2" w14:textId="77777777" w:rsidR="000425A1" w:rsidRPr="00417CD7" w:rsidRDefault="000425A1" w:rsidP="007B5592">
      <w:pPr>
        <w:keepNext/>
        <w:keepLines/>
        <w:widowControl w:val="0"/>
        <w:ind w:left="880" w:hanging="880"/>
        <w:jc w:val="both"/>
        <w:outlineLvl w:val="1"/>
        <w:rPr>
          <w:rFonts w:ascii="Calibri Light" w:eastAsia="Calibri Light" w:hAnsi="Calibri Light" w:cs="Calibri Light"/>
          <w:sz w:val="20"/>
          <w:szCs w:val="20"/>
        </w:rPr>
      </w:pPr>
    </w:p>
    <w:p w14:paraId="5B4C6DDE" w14:textId="19AE628B" w:rsidR="000425A1" w:rsidRPr="00417CD7" w:rsidRDefault="000425A1" w:rsidP="007B5592">
      <w:pPr>
        <w:spacing w:after="160"/>
        <w:rPr>
          <w:rFonts w:ascii="Calibri Light" w:hAnsi="Calibri Light" w:cs="Calibri Light"/>
          <w:sz w:val="20"/>
          <w:szCs w:val="20"/>
        </w:rPr>
      </w:pPr>
    </w:p>
    <w:sectPr w:rsidR="000425A1" w:rsidRPr="00417CD7">
      <w:headerReference w:type="default" r:id="rId10"/>
      <w:footerReference w:type="default" r:id="rId11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CDED98" w14:textId="77777777" w:rsidR="002F2943" w:rsidRDefault="00CA47CD">
      <w:r>
        <w:separator/>
      </w:r>
    </w:p>
  </w:endnote>
  <w:endnote w:type="continuationSeparator" w:id="0">
    <w:p w14:paraId="2182A11C" w14:textId="77777777" w:rsidR="002F2943" w:rsidRDefault="00CA4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 Light">
    <w:altName w:val="Arial Nova Light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095110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477F86F" w14:textId="6C2E009F" w:rsidR="005E1503" w:rsidRDefault="005E1503">
            <w:pPr>
              <w:pStyle w:val="Stopka"/>
              <w:jc w:val="center"/>
            </w:pPr>
            <w:r w:rsidRPr="005E1503">
              <w:rPr>
                <w:sz w:val="16"/>
                <w:szCs w:val="16"/>
              </w:rPr>
              <w:t xml:space="preserve">Strona </w:t>
            </w:r>
            <w:r w:rsidRPr="005E1503">
              <w:rPr>
                <w:b/>
                <w:bCs/>
                <w:sz w:val="16"/>
                <w:szCs w:val="16"/>
              </w:rPr>
              <w:fldChar w:fldCharType="begin"/>
            </w:r>
            <w:r w:rsidRPr="005E1503">
              <w:rPr>
                <w:b/>
                <w:bCs/>
                <w:sz w:val="16"/>
                <w:szCs w:val="16"/>
              </w:rPr>
              <w:instrText>PAGE</w:instrText>
            </w:r>
            <w:r w:rsidRPr="005E1503">
              <w:rPr>
                <w:b/>
                <w:bCs/>
                <w:sz w:val="16"/>
                <w:szCs w:val="16"/>
              </w:rPr>
              <w:fldChar w:fldCharType="separate"/>
            </w:r>
            <w:r w:rsidRPr="005E1503">
              <w:rPr>
                <w:b/>
                <w:bCs/>
                <w:sz w:val="16"/>
                <w:szCs w:val="16"/>
              </w:rPr>
              <w:t>2</w:t>
            </w:r>
            <w:r w:rsidRPr="005E1503">
              <w:rPr>
                <w:b/>
                <w:bCs/>
                <w:sz w:val="16"/>
                <w:szCs w:val="16"/>
              </w:rPr>
              <w:fldChar w:fldCharType="end"/>
            </w:r>
            <w:r w:rsidRPr="005E1503">
              <w:rPr>
                <w:sz w:val="16"/>
                <w:szCs w:val="16"/>
              </w:rPr>
              <w:t xml:space="preserve"> z </w:t>
            </w:r>
            <w:r w:rsidRPr="005E1503">
              <w:rPr>
                <w:b/>
                <w:bCs/>
                <w:sz w:val="16"/>
                <w:szCs w:val="16"/>
              </w:rPr>
              <w:fldChar w:fldCharType="begin"/>
            </w:r>
            <w:r w:rsidRPr="005E1503">
              <w:rPr>
                <w:b/>
                <w:bCs/>
                <w:sz w:val="16"/>
                <w:szCs w:val="16"/>
              </w:rPr>
              <w:instrText>NUMPAGES</w:instrText>
            </w:r>
            <w:r w:rsidRPr="005E1503">
              <w:rPr>
                <w:b/>
                <w:bCs/>
                <w:sz w:val="16"/>
                <w:szCs w:val="16"/>
              </w:rPr>
              <w:fldChar w:fldCharType="separate"/>
            </w:r>
            <w:r w:rsidRPr="005E1503">
              <w:rPr>
                <w:b/>
                <w:bCs/>
                <w:sz w:val="16"/>
                <w:szCs w:val="16"/>
              </w:rPr>
              <w:t>2</w:t>
            </w:r>
            <w:r w:rsidRPr="005E1503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3D666EE" w14:textId="77777777" w:rsidR="005E1503" w:rsidRDefault="005E15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FC5E0" w14:textId="77777777" w:rsidR="002F2943" w:rsidRDefault="00CA47CD">
      <w:r>
        <w:separator/>
      </w:r>
    </w:p>
  </w:footnote>
  <w:footnote w:type="continuationSeparator" w:id="0">
    <w:p w14:paraId="73455206" w14:textId="77777777" w:rsidR="002F2943" w:rsidRDefault="00CA47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FFB38" w14:textId="620FF70D" w:rsidR="000425A1" w:rsidRPr="00033DFA" w:rsidRDefault="00497D95">
    <w:pPr>
      <w:pStyle w:val="Nagwek"/>
      <w:tabs>
        <w:tab w:val="clear" w:pos="9072"/>
        <w:tab w:val="right" w:pos="9046"/>
      </w:tabs>
      <w:rPr>
        <w:sz w:val="20"/>
        <w:szCs w:val="20"/>
      </w:rPr>
    </w:pPr>
    <w:r w:rsidRPr="00033DFA">
      <w:rPr>
        <w:sz w:val="20"/>
        <w:szCs w:val="20"/>
      </w:rPr>
      <w:t>ZO</w:t>
    </w:r>
    <w:r w:rsidR="00FE6FB4">
      <w:rPr>
        <w:sz w:val="20"/>
        <w:szCs w:val="20"/>
      </w:rPr>
      <w:t>-</w:t>
    </w:r>
    <w:r w:rsidR="007C4556">
      <w:rPr>
        <w:sz w:val="20"/>
        <w:szCs w:val="20"/>
      </w:rPr>
      <w:t>42</w:t>
    </w:r>
    <w:r w:rsidRPr="00033DFA">
      <w:rPr>
        <w:sz w:val="20"/>
        <w:szCs w:val="20"/>
      </w:rPr>
      <w:t>/202</w:t>
    </w:r>
    <w:r w:rsidR="000D79C8">
      <w:rPr>
        <w:sz w:val="20"/>
        <w:szCs w:val="20"/>
      </w:rPr>
      <w:t>4</w:t>
    </w:r>
    <w:r w:rsidR="00CA47CD" w:rsidRPr="00033DFA">
      <w:rPr>
        <w:sz w:val="20"/>
        <w:szCs w:val="20"/>
      </w:rPr>
      <w:tab/>
    </w:r>
    <w:r w:rsidR="00E146B0">
      <w:rPr>
        <w:sz w:val="20"/>
        <w:szCs w:val="20"/>
      </w:rPr>
      <w:tab/>
    </w:r>
    <w:r w:rsidR="00CA47CD" w:rsidRPr="00033DFA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D0880"/>
    <w:multiLevelType w:val="hybridMultilevel"/>
    <w:tmpl w:val="8D742478"/>
    <w:styleLink w:val="Zaimportowanystyl2"/>
    <w:lvl w:ilvl="0" w:tplc="65864CCC">
      <w:start w:val="1"/>
      <w:numFmt w:val="lowerLetter"/>
      <w:lvlText w:val="%1)"/>
      <w:lvlJc w:val="left"/>
      <w:pPr>
        <w:ind w:left="502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B49996">
      <w:start w:val="1"/>
      <w:numFmt w:val="lowerLetter"/>
      <w:lvlText w:val="%2."/>
      <w:lvlJc w:val="left"/>
      <w:pPr>
        <w:ind w:left="1222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464A96">
      <w:start w:val="1"/>
      <w:numFmt w:val="lowerRoman"/>
      <w:lvlText w:val="%3."/>
      <w:lvlJc w:val="left"/>
      <w:pPr>
        <w:ind w:left="1942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E16B754">
      <w:start w:val="1"/>
      <w:numFmt w:val="decimal"/>
      <w:lvlText w:val="%4."/>
      <w:lvlJc w:val="left"/>
      <w:pPr>
        <w:ind w:left="2662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404D30">
      <w:start w:val="1"/>
      <w:numFmt w:val="lowerLetter"/>
      <w:lvlText w:val="%5."/>
      <w:lvlJc w:val="left"/>
      <w:pPr>
        <w:ind w:left="3382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F76B36C">
      <w:start w:val="1"/>
      <w:numFmt w:val="lowerRoman"/>
      <w:lvlText w:val="%6."/>
      <w:lvlJc w:val="left"/>
      <w:pPr>
        <w:ind w:left="4102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0FEF618">
      <w:start w:val="1"/>
      <w:numFmt w:val="decimal"/>
      <w:lvlText w:val="%7."/>
      <w:lvlJc w:val="left"/>
      <w:pPr>
        <w:ind w:left="4822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D4886E8">
      <w:start w:val="1"/>
      <w:numFmt w:val="lowerLetter"/>
      <w:lvlText w:val="%8."/>
      <w:lvlJc w:val="left"/>
      <w:pPr>
        <w:ind w:left="5542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A01A4E">
      <w:start w:val="1"/>
      <w:numFmt w:val="lowerRoman"/>
      <w:lvlText w:val="%9."/>
      <w:lvlJc w:val="left"/>
      <w:pPr>
        <w:ind w:left="6262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2A05660"/>
    <w:multiLevelType w:val="hybridMultilevel"/>
    <w:tmpl w:val="BA025734"/>
    <w:styleLink w:val="Zaimportowanystyl14"/>
    <w:lvl w:ilvl="0" w:tplc="DDACA1F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B8C2D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2206E6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6E46A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7C5DC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CF41002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1E8F7C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7EA92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9AD080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4320EC7"/>
    <w:multiLevelType w:val="hybridMultilevel"/>
    <w:tmpl w:val="C93ED162"/>
    <w:numStyleLink w:val="Zaimportowanystyl19"/>
  </w:abstractNum>
  <w:abstractNum w:abstractNumId="3" w15:restartNumberingAfterBreak="0">
    <w:nsid w:val="06255EB8"/>
    <w:multiLevelType w:val="hybridMultilevel"/>
    <w:tmpl w:val="CD0E44CA"/>
    <w:numStyleLink w:val="Zaimportowanystyl16"/>
  </w:abstractNum>
  <w:abstractNum w:abstractNumId="4" w15:restartNumberingAfterBreak="0">
    <w:nsid w:val="112A2EF1"/>
    <w:multiLevelType w:val="hybridMultilevel"/>
    <w:tmpl w:val="35A6A884"/>
    <w:styleLink w:val="Zaimportowanystyl15"/>
    <w:lvl w:ilvl="0" w:tplc="563EDD5A">
      <w:start w:val="1"/>
      <w:numFmt w:val="lowerLetter"/>
      <w:lvlText w:val="%1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FF6C7F2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FE007C">
      <w:start w:val="1"/>
      <w:numFmt w:val="lowerRoman"/>
      <w:lvlText w:val="%3."/>
      <w:lvlJc w:val="left"/>
      <w:pPr>
        <w:ind w:left="2508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0043E0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DA97C0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F065BB2">
      <w:start w:val="1"/>
      <w:numFmt w:val="lowerRoman"/>
      <w:lvlText w:val="%6."/>
      <w:lvlJc w:val="left"/>
      <w:pPr>
        <w:ind w:left="4668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6A2782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0C15EE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A8671FC">
      <w:start w:val="1"/>
      <w:numFmt w:val="lowerRoman"/>
      <w:lvlText w:val="%9."/>
      <w:lvlJc w:val="left"/>
      <w:pPr>
        <w:ind w:left="6828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7275838"/>
    <w:multiLevelType w:val="hybridMultilevel"/>
    <w:tmpl w:val="2736BF56"/>
    <w:styleLink w:val="Zaimportowanystyl8"/>
    <w:lvl w:ilvl="0" w:tplc="D37E1F34">
      <w:start w:val="1"/>
      <w:numFmt w:val="bullet"/>
      <w:lvlText w:val="▪"/>
      <w:lvlJc w:val="left"/>
      <w:pPr>
        <w:ind w:left="10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E42003E">
      <w:start w:val="1"/>
      <w:numFmt w:val="bullet"/>
      <w:lvlText w:val="▪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3A6D378">
      <w:start w:val="1"/>
      <w:numFmt w:val="bullet"/>
      <w:lvlText w:val="▪"/>
      <w:lvlJc w:val="left"/>
      <w:pPr>
        <w:tabs>
          <w:tab w:val="left" w:pos="1068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6CA0A2">
      <w:start w:val="1"/>
      <w:numFmt w:val="bullet"/>
      <w:lvlText w:val="▪"/>
      <w:lvlJc w:val="left"/>
      <w:pPr>
        <w:tabs>
          <w:tab w:val="left" w:pos="1068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F82256">
      <w:start w:val="1"/>
      <w:numFmt w:val="bullet"/>
      <w:lvlText w:val="▪"/>
      <w:lvlJc w:val="left"/>
      <w:pPr>
        <w:tabs>
          <w:tab w:val="left" w:pos="1068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4C3706">
      <w:start w:val="1"/>
      <w:numFmt w:val="bullet"/>
      <w:lvlText w:val="▪"/>
      <w:lvlJc w:val="left"/>
      <w:pPr>
        <w:tabs>
          <w:tab w:val="left" w:pos="1068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F9E8A6C">
      <w:start w:val="1"/>
      <w:numFmt w:val="bullet"/>
      <w:lvlText w:val="▪"/>
      <w:lvlJc w:val="left"/>
      <w:pPr>
        <w:tabs>
          <w:tab w:val="left" w:pos="1068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C24BE42">
      <w:start w:val="1"/>
      <w:numFmt w:val="bullet"/>
      <w:lvlText w:val="▪"/>
      <w:lvlJc w:val="left"/>
      <w:pPr>
        <w:tabs>
          <w:tab w:val="left" w:pos="1068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ED2EC0E">
      <w:start w:val="1"/>
      <w:numFmt w:val="bullet"/>
      <w:lvlText w:val="▪"/>
      <w:lvlJc w:val="left"/>
      <w:pPr>
        <w:tabs>
          <w:tab w:val="left" w:pos="1068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76A79B3"/>
    <w:multiLevelType w:val="hybridMultilevel"/>
    <w:tmpl w:val="3C9EF0FC"/>
    <w:styleLink w:val="Zaimportowanystyl6"/>
    <w:lvl w:ilvl="0" w:tplc="AFB8BFFC">
      <w:start w:val="1"/>
      <w:numFmt w:val="bullet"/>
      <w:lvlText w:val="▪"/>
      <w:lvlJc w:val="left"/>
      <w:pPr>
        <w:ind w:left="143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75863AE">
      <w:start w:val="1"/>
      <w:numFmt w:val="bullet"/>
      <w:lvlText w:val="o"/>
      <w:lvlJc w:val="left"/>
      <w:pPr>
        <w:ind w:left="215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8CD9B4">
      <w:start w:val="1"/>
      <w:numFmt w:val="bullet"/>
      <w:lvlText w:val="▪"/>
      <w:lvlJc w:val="left"/>
      <w:pPr>
        <w:ind w:left="287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063446">
      <w:start w:val="1"/>
      <w:numFmt w:val="bullet"/>
      <w:lvlText w:val="•"/>
      <w:lvlJc w:val="left"/>
      <w:pPr>
        <w:ind w:left="359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0A00A3A">
      <w:start w:val="1"/>
      <w:numFmt w:val="bullet"/>
      <w:lvlText w:val="o"/>
      <w:lvlJc w:val="left"/>
      <w:pPr>
        <w:ind w:left="431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C2409A">
      <w:start w:val="1"/>
      <w:numFmt w:val="bullet"/>
      <w:lvlText w:val="▪"/>
      <w:lvlJc w:val="left"/>
      <w:pPr>
        <w:ind w:left="503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C4152E">
      <w:start w:val="1"/>
      <w:numFmt w:val="bullet"/>
      <w:lvlText w:val="•"/>
      <w:lvlJc w:val="left"/>
      <w:pPr>
        <w:ind w:left="575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406934">
      <w:start w:val="1"/>
      <w:numFmt w:val="bullet"/>
      <w:lvlText w:val="o"/>
      <w:lvlJc w:val="left"/>
      <w:pPr>
        <w:ind w:left="647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E036E6">
      <w:start w:val="1"/>
      <w:numFmt w:val="bullet"/>
      <w:lvlText w:val="▪"/>
      <w:lvlJc w:val="left"/>
      <w:pPr>
        <w:ind w:left="719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7845A78"/>
    <w:multiLevelType w:val="hybridMultilevel"/>
    <w:tmpl w:val="C7C2FB7C"/>
    <w:styleLink w:val="Zaimportowanystyl170"/>
    <w:lvl w:ilvl="0" w:tplc="8606321E">
      <w:start w:val="1"/>
      <w:numFmt w:val="bullet"/>
      <w:lvlText w:val="-"/>
      <w:lvlJc w:val="left"/>
      <w:pPr>
        <w:ind w:left="1077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ECD43E">
      <w:start w:val="1"/>
      <w:numFmt w:val="bullet"/>
      <w:lvlText w:val="o"/>
      <w:lvlJc w:val="left"/>
      <w:pPr>
        <w:ind w:left="179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F0F77A">
      <w:start w:val="1"/>
      <w:numFmt w:val="bullet"/>
      <w:lvlText w:val="▪"/>
      <w:lvlJc w:val="left"/>
      <w:pPr>
        <w:ind w:left="251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3E9818">
      <w:start w:val="1"/>
      <w:numFmt w:val="bullet"/>
      <w:lvlText w:val="·"/>
      <w:lvlJc w:val="left"/>
      <w:pPr>
        <w:ind w:left="3237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5874CE">
      <w:start w:val="1"/>
      <w:numFmt w:val="bullet"/>
      <w:lvlText w:val="o"/>
      <w:lvlJc w:val="left"/>
      <w:pPr>
        <w:ind w:left="395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1943A08">
      <w:start w:val="1"/>
      <w:numFmt w:val="bullet"/>
      <w:lvlText w:val="▪"/>
      <w:lvlJc w:val="left"/>
      <w:pPr>
        <w:ind w:left="467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16C2C4C">
      <w:start w:val="1"/>
      <w:numFmt w:val="bullet"/>
      <w:lvlText w:val="·"/>
      <w:lvlJc w:val="left"/>
      <w:pPr>
        <w:ind w:left="5397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74E45AE">
      <w:start w:val="1"/>
      <w:numFmt w:val="bullet"/>
      <w:lvlText w:val="o"/>
      <w:lvlJc w:val="left"/>
      <w:pPr>
        <w:ind w:left="611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B85640">
      <w:start w:val="1"/>
      <w:numFmt w:val="bullet"/>
      <w:lvlText w:val="▪"/>
      <w:lvlJc w:val="left"/>
      <w:pPr>
        <w:ind w:left="683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8145BB3"/>
    <w:multiLevelType w:val="hybridMultilevel"/>
    <w:tmpl w:val="98F8DD7E"/>
    <w:numStyleLink w:val="Zaimportowanystyl7"/>
  </w:abstractNum>
  <w:abstractNum w:abstractNumId="9" w15:restartNumberingAfterBreak="0">
    <w:nsid w:val="1D8D6938"/>
    <w:multiLevelType w:val="hybridMultilevel"/>
    <w:tmpl w:val="AC84E456"/>
    <w:styleLink w:val="Zaimportowanystyl5"/>
    <w:lvl w:ilvl="0" w:tplc="6B4A62C8">
      <w:start w:val="1"/>
      <w:numFmt w:val="decimal"/>
      <w:lvlText w:val="%1."/>
      <w:lvlJc w:val="left"/>
      <w:pPr>
        <w:ind w:left="7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E8AED0">
      <w:start w:val="1"/>
      <w:numFmt w:val="lowerLetter"/>
      <w:lvlText w:val="%2."/>
      <w:lvlJc w:val="left"/>
      <w:pPr>
        <w:ind w:left="14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5500C0A">
      <w:start w:val="1"/>
      <w:numFmt w:val="lowerRoman"/>
      <w:lvlText w:val="%3."/>
      <w:lvlJc w:val="left"/>
      <w:pPr>
        <w:ind w:left="2154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CA2B90">
      <w:start w:val="1"/>
      <w:numFmt w:val="decimal"/>
      <w:lvlText w:val="%4."/>
      <w:lvlJc w:val="left"/>
      <w:pPr>
        <w:ind w:left="287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E8EEDE">
      <w:start w:val="1"/>
      <w:numFmt w:val="lowerLetter"/>
      <w:lvlText w:val="%5."/>
      <w:lvlJc w:val="left"/>
      <w:pPr>
        <w:ind w:left="359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58AC48">
      <w:start w:val="1"/>
      <w:numFmt w:val="lowerRoman"/>
      <w:lvlText w:val="%6."/>
      <w:lvlJc w:val="left"/>
      <w:pPr>
        <w:ind w:left="4314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3B63AD4">
      <w:start w:val="1"/>
      <w:numFmt w:val="decimal"/>
      <w:lvlText w:val="%7."/>
      <w:lvlJc w:val="left"/>
      <w:pPr>
        <w:ind w:left="50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84F642">
      <w:start w:val="1"/>
      <w:numFmt w:val="lowerLetter"/>
      <w:lvlText w:val="%8."/>
      <w:lvlJc w:val="left"/>
      <w:pPr>
        <w:ind w:left="575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4CE508">
      <w:start w:val="1"/>
      <w:numFmt w:val="lowerRoman"/>
      <w:lvlText w:val="%9."/>
      <w:lvlJc w:val="left"/>
      <w:pPr>
        <w:ind w:left="6474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1E6A04FC"/>
    <w:multiLevelType w:val="hybridMultilevel"/>
    <w:tmpl w:val="CD0E44CA"/>
    <w:styleLink w:val="Zaimportowanystyl16"/>
    <w:lvl w:ilvl="0" w:tplc="61DEE440">
      <w:start w:val="1"/>
      <w:numFmt w:val="decimal"/>
      <w:lvlText w:val="%1."/>
      <w:lvlJc w:val="left"/>
      <w:pPr>
        <w:ind w:left="71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8A9A60">
      <w:start w:val="1"/>
      <w:numFmt w:val="lowerLetter"/>
      <w:lvlText w:val="%2."/>
      <w:lvlJc w:val="left"/>
      <w:pPr>
        <w:ind w:left="143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E43EFE">
      <w:start w:val="1"/>
      <w:numFmt w:val="lowerRoman"/>
      <w:lvlText w:val="%3."/>
      <w:lvlJc w:val="left"/>
      <w:pPr>
        <w:ind w:left="2157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8E6735A">
      <w:start w:val="1"/>
      <w:numFmt w:val="decimal"/>
      <w:lvlText w:val="%4."/>
      <w:lvlJc w:val="left"/>
      <w:pPr>
        <w:ind w:left="287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5C78F4">
      <w:start w:val="1"/>
      <w:numFmt w:val="lowerLetter"/>
      <w:lvlText w:val="%5."/>
      <w:lvlJc w:val="left"/>
      <w:pPr>
        <w:ind w:left="359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306B22">
      <w:start w:val="1"/>
      <w:numFmt w:val="lowerRoman"/>
      <w:lvlText w:val="%6."/>
      <w:lvlJc w:val="left"/>
      <w:pPr>
        <w:ind w:left="4317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330B0CC">
      <w:start w:val="1"/>
      <w:numFmt w:val="decimal"/>
      <w:lvlText w:val="%7."/>
      <w:lvlJc w:val="left"/>
      <w:pPr>
        <w:ind w:left="503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43A005C">
      <w:start w:val="1"/>
      <w:numFmt w:val="lowerLetter"/>
      <w:lvlText w:val="%8."/>
      <w:lvlJc w:val="left"/>
      <w:pPr>
        <w:ind w:left="575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9AE1A88">
      <w:start w:val="1"/>
      <w:numFmt w:val="lowerRoman"/>
      <w:lvlText w:val="%9."/>
      <w:lvlJc w:val="left"/>
      <w:pPr>
        <w:ind w:left="6477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0616B09"/>
    <w:multiLevelType w:val="hybridMultilevel"/>
    <w:tmpl w:val="1E2CEC84"/>
    <w:lvl w:ilvl="0" w:tplc="312CB38E">
      <w:start w:val="1"/>
      <w:numFmt w:val="decimal"/>
      <w:lvlText w:val="%1)"/>
      <w:lvlJc w:val="left"/>
      <w:pPr>
        <w:ind w:left="1069" w:hanging="360"/>
      </w:pPr>
      <w:rPr>
        <w:rFonts w:ascii="Calibri Light" w:eastAsia="Calibri Light" w:hAnsi="Calibri Light" w:cs="Calibri Light"/>
        <w:b w:val="0"/>
        <w:caps w:val="0"/>
        <w:small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0A34766"/>
    <w:multiLevelType w:val="hybridMultilevel"/>
    <w:tmpl w:val="A19EA69A"/>
    <w:styleLink w:val="Zaimportowanystyl11"/>
    <w:lvl w:ilvl="0" w:tplc="D35C26D6">
      <w:start w:val="1"/>
      <w:numFmt w:val="decimal"/>
      <w:lvlText w:val="%1."/>
      <w:lvlJc w:val="left"/>
      <w:pPr>
        <w:ind w:left="7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04E918A">
      <w:start w:val="1"/>
      <w:numFmt w:val="lowerLetter"/>
      <w:lvlText w:val="%2."/>
      <w:lvlJc w:val="left"/>
      <w:pPr>
        <w:ind w:left="378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1683712">
      <w:start w:val="1"/>
      <w:numFmt w:val="lowerRoman"/>
      <w:lvlText w:val="%3."/>
      <w:lvlJc w:val="left"/>
      <w:pPr>
        <w:ind w:left="109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CA8542">
      <w:start w:val="1"/>
      <w:numFmt w:val="decimal"/>
      <w:lvlText w:val="%4."/>
      <w:lvlJc w:val="left"/>
      <w:pPr>
        <w:ind w:left="1818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30B9C6">
      <w:start w:val="1"/>
      <w:numFmt w:val="lowerLetter"/>
      <w:lvlText w:val="%5."/>
      <w:lvlJc w:val="left"/>
      <w:pPr>
        <w:ind w:left="2538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BA2926A">
      <w:start w:val="1"/>
      <w:numFmt w:val="lowerRoman"/>
      <w:lvlText w:val="%6."/>
      <w:lvlJc w:val="left"/>
      <w:pPr>
        <w:ind w:left="325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CC9254">
      <w:start w:val="1"/>
      <w:numFmt w:val="decimal"/>
      <w:lvlText w:val="%7."/>
      <w:lvlJc w:val="left"/>
      <w:pPr>
        <w:ind w:left="3978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84C416">
      <w:start w:val="1"/>
      <w:numFmt w:val="lowerLetter"/>
      <w:lvlText w:val="%8."/>
      <w:lvlJc w:val="left"/>
      <w:pPr>
        <w:ind w:left="4698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CE7DD8">
      <w:start w:val="1"/>
      <w:numFmt w:val="lowerRoman"/>
      <w:lvlText w:val="%9."/>
      <w:lvlJc w:val="left"/>
      <w:pPr>
        <w:ind w:left="541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524096A"/>
    <w:multiLevelType w:val="hybridMultilevel"/>
    <w:tmpl w:val="98F8DD7E"/>
    <w:styleLink w:val="Zaimportowanystyl7"/>
    <w:lvl w:ilvl="0" w:tplc="BB007258">
      <w:start w:val="1"/>
      <w:numFmt w:val="decimal"/>
      <w:lvlText w:val="%1."/>
      <w:lvlJc w:val="left"/>
      <w:pPr>
        <w:tabs>
          <w:tab w:val="left" w:pos="360"/>
        </w:tabs>
        <w:ind w:left="714" w:hanging="357"/>
      </w:pPr>
      <w:rPr>
        <w:rFonts w:ascii="Helvetica Light" w:eastAsia="Helvetica Light" w:hAnsi="Helvetica Light" w:cs="Helvetica Ligh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EA4C8A">
      <w:start w:val="1"/>
      <w:numFmt w:val="lowerLetter"/>
      <w:lvlText w:val="%2."/>
      <w:lvlJc w:val="left"/>
      <w:pPr>
        <w:tabs>
          <w:tab w:val="left" w:pos="360"/>
        </w:tabs>
        <w:ind w:left="1434" w:hanging="357"/>
      </w:pPr>
      <w:rPr>
        <w:rFonts w:ascii="Helvetica Light" w:eastAsia="Helvetica Light" w:hAnsi="Helvetica Light" w:cs="Helvetica Ligh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AC4AD0">
      <w:start w:val="1"/>
      <w:numFmt w:val="lowerRoman"/>
      <w:lvlText w:val="%3."/>
      <w:lvlJc w:val="left"/>
      <w:pPr>
        <w:tabs>
          <w:tab w:val="left" w:pos="360"/>
        </w:tabs>
        <w:ind w:left="2154" w:hanging="288"/>
      </w:pPr>
      <w:rPr>
        <w:rFonts w:ascii="Helvetica Light" w:eastAsia="Helvetica Light" w:hAnsi="Helvetica Light" w:cs="Helvetica Ligh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1760112">
      <w:start w:val="1"/>
      <w:numFmt w:val="decimal"/>
      <w:lvlText w:val="%4."/>
      <w:lvlJc w:val="left"/>
      <w:pPr>
        <w:tabs>
          <w:tab w:val="left" w:pos="360"/>
        </w:tabs>
        <w:ind w:left="2874" w:hanging="357"/>
      </w:pPr>
      <w:rPr>
        <w:rFonts w:ascii="Helvetica Light" w:eastAsia="Helvetica Light" w:hAnsi="Helvetica Light" w:cs="Helvetica Ligh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E8D320">
      <w:start w:val="1"/>
      <w:numFmt w:val="lowerLetter"/>
      <w:lvlText w:val="%5."/>
      <w:lvlJc w:val="left"/>
      <w:pPr>
        <w:tabs>
          <w:tab w:val="left" w:pos="360"/>
        </w:tabs>
        <w:ind w:left="3594" w:hanging="357"/>
      </w:pPr>
      <w:rPr>
        <w:rFonts w:ascii="Helvetica Light" w:eastAsia="Helvetica Light" w:hAnsi="Helvetica Light" w:cs="Helvetica Ligh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24E88E">
      <w:start w:val="1"/>
      <w:numFmt w:val="lowerRoman"/>
      <w:lvlText w:val="%6."/>
      <w:lvlJc w:val="left"/>
      <w:pPr>
        <w:tabs>
          <w:tab w:val="left" w:pos="360"/>
        </w:tabs>
        <w:ind w:left="4314" w:hanging="288"/>
      </w:pPr>
      <w:rPr>
        <w:rFonts w:ascii="Helvetica Light" w:eastAsia="Helvetica Light" w:hAnsi="Helvetica Light" w:cs="Helvetica Ligh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3E2492">
      <w:start w:val="1"/>
      <w:numFmt w:val="decimal"/>
      <w:lvlText w:val="%7."/>
      <w:lvlJc w:val="left"/>
      <w:pPr>
        <w:tabs>
          <w:tab w:val="left" w:pos="360"/>
        </w:tabs>
        <w:ind w:left="5034" w:hanging="357"/>
      </w:pPr>
      <w:rPr>
        <w:rFonts w:ascii="Helvetica Light" w:eastAsia="Helvetica Light" w:hAnsi="Helvetica Light" w:cs="Helvetica Ligh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B463F4">
      <w:start w:val="1"/>
      <w:numFmt w:val="lowerLetter"/>
      <w:lvlText w:val="%8."/>
      <w:lvlJc w:val="left"/>
      <w:pPr>
        <w:tabs>
          <w:tab w:val="left" w:pos="360"/>
        </w:tabs>
        <w:ind w:left="5754" w:hanging="357"/>
      </w:pPr>
      <w:rPr>
        <w:rFonts w:ascii="Helvetica Light" w:eastAsia="Helvetica Light" w:hAnsi="Helvetica Light" w:cs="Helvetica Ligh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D8AA46">
      <w:start w:val="1"/>
      <w:numFmt w:val="lowerRoman"/>
      <w:lvlText w:val="%9."/>
      <w:lvlJc w:val="left"/>
      <w:pPr>
        <w:tabs>
          <w:tab w:val="left" w:pos="360"/>
        </w:tabs>
        <w:ind w:left="6474" w:hanging="288"/>
      </w:pPr>
      <w:rPr>
        <w:rFonts w:ascii="Helvetica Light" w:eastAsia="Helvetica Light" w:hAnsi="Helvetica Light" w:cs="Helvetica Ligh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C0214FD"/>
    <w:multiLevelType w:val="hybridMultilevel"/>
    <w:tmpl w:val="BA025734"/>
    <w:numStyleLink w:val="Zaimportowanystyl14"/>
  </w:abstractNum>
  <w:abstractNum w:abstractNumId="15" w15:restartNumberingAfterBreak="0">
    <w:nsid w:val="2F481227"/>
    <w:multiLevelType w:val="hybridMultilevel"/>
    <w:tmpl w:val="B202A822"/>
    <w:numStyleLink w:val="Zaimportowanystyl9"/>
  </w:abstractNum>
  <w:abstractNum w:abstractNumId="16" w15:restartNumberingAfterBreak="0">
    <w:nsid w:val="2FF92DB1"/>
    <w:multiLevelType w:val="hybridMultilevel"/>
    <w:tmpl w:val="3EF6F14C"/>
    <w:styleLink w:val="Zaimportowanystyl21"/>
    <w:lvl w:ilvl="0" w:tplc="80F83BB8">
      <w:start w:val="1"/>
      <w:numFmt w:val="bullet"/>
      <w:lvlText w:val="―"/>
      <w:lvlJc w:val="left"/>
      <w:pPr>
        <w:ind w:left="1068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0C9426">
      <w:start w:val="1"/>
      <w:numFmt w:val="bullet"/>
      <w:lvlText w:val="o"/>
      <w:lvlJc w:val="left"/>
      <w:pPr>
        <w:ind w:left="1788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9E9E36">
      <w:start w:val="1"/>
      <w:numFmt w:val="bullet"/>
      <w:lvlText w:val="▪"/>
      <w:lvlJc w:val="left"/>
      <w:pPr>
        <w:ind w:left="2508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C88434">
      <w:start w:val="1"/>
      <w:numFmt w:val="bullet"/>
      <w:lvlText w:val="•"/>
      <w:lvlJc w:val="left"/>
      <w:pPr>
        <w:ind w:left="3228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E24B2FE">
      <w:start w:val="1"/>
      <w:numFmt w:val="bullet"/>
      <w:lvlText w:val="o"/>
      <w:lvlJc w:val="left"/>
      <w:pPr>
        <w:ind w:left="3948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DB08BBC">
      <w:start w:val="1"/>
      <w:numFmt w:val="bullet"/>
      <w:lvlText w:val="▪"/>
      <w:lvlJc w:val="left"/>
      <w:pPr>
        <w:ind w:left="4668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CA6426A">
      <w:start w:val="1"/>
      <w:numFmt w:val="bullet"/>
      <w:lvlText w:val="•"/>
      <w:lvlJc w:val="left"/>
      <w:pPr>
        <w:ind w:left="5388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F047B0A">
      <w:start w:val="1"/>
      <w:numFmt w:val="bullet"/>
      <w:lvlText w:val="o"/>
      <w:lvlJc w:val="left"/>
      <w:pPr>
        <w:ind w:left="6108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56F4DA">
      <w:start w:val="1"/>
      <w:numFmt w:val="bullet"/>
      <w:lvlText w:val="▪"/>
      <w:lvlJc w:val="left"/>
      <w:pPr>
        <w:ind w:left="6828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32C5736B"/>
    <w:multiLevelType w:val="hybridMultilevel"/>
    <w:tmpl w:val="5C04977E"/>
    <w:styleLink w:val="Zaimportowanystyl3"/>
    <w:lvl w:ilvl="0" w:tplc="43881798">
      <w:start w:val="1"/>
      <w:numFmt w:val="decimal"/>
      <w:lvlText w:val="%1."/>
      <w:lvlJc w:val="left"/>
      <w:pPr>
        <w:ind w:left="7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145B04">
      <w:start w:val="1"/>
      <w:numFmt w:val="lowerLetter"/>
      <w:lvlText w:val="%2."/>
      <w:lvlJc w:val="left"/>
      <w:pPr>
        <w:ind w:left="14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0A5966">
      <w:start w:val="1"/>
      <w:numFmt w:val="lowerRoman"/>
      <w:lvlText w:val="%3."/>
      <w:lvlJc w:val="left"/>
      <w:pPr>
        <w:ind w:left="2154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64B112">
      <w:start w:val="1"/>
      <w:numFmt w:val="decimal"/>
      <w:lvlText w:val="%4."/>
      <w:lvlJc w:val="left"/>
      <w:pPr>
        <w:ind w:left="287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22EBBFE">
      <w:start w:val="1"/>
      <w:numFmt w:val="lowerLetter"/>
      <w:lvlText w:val="%5."/>
      <w:lvlJc w:val="left"/>
      <w:pPr>
        <w:ind w:left="359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CE64F2">
      <w:start w:val="1"/>
      <w:numFmt w:val="lowerRoman"/>
      <w:lvlText w:val="%6."/>
      <w:lvlJc w:val="left"/>
      <w:pPr>
        <w:ind w:left="4314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84EB1C4">
      <w:start w:val="1"/>
      <w:numFmt w:val="decimal"/>
      <w:lvlText w:val="%7."/>
      <w:lvlJc w:val="left"/>
      <w:pPr>
        <w:ind w:left="50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942834">
      <w:start w:val="1"/>
      <w:numFmt w:val="lowerLetter"/>
      <w:lvlText w:val="%8."/>
      <w:lvlJc w:val="left"/>
      <w:pPr>
        <w:ind w:left="575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4A62FE">
      <w:start w:val="1"/>
      <w:numFmt w:val="lowerRoman"/>
      <w:lvlText w:val="%9."/>
      <w:lvlJc w:val="left"/>
      <w:pPr>
        <w:ind w:left="6474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33766CFE"/>
    <w:multiLevelType w:val="hybridMultilevel"/>
    <w:tmpl w:val="26A6336A"/>
    <w:styleLink w:val="Zaimportowanystyl13"/>
    <w:lvl w:ilvl="0" w:tplc="C4022DFE">
      <w:start w:val="1"/>
      <w:numFmt w:val="lowerLetter"/>
      <w:lvlText w:val="%1)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0886CA">
      <w:start w:val="1"/>
      <w:numFmt w:val="lowerLetter"/>
      <w:lvlText w:val="%2."/>
      <w:lvlJc w:val="left"/>
      <w:pPr>
        <w:ind w:left="17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98D170">
      <w:start w:val="1"/>
      <w:numFmt w:val="lowerRoman"/>
      <w:lvlText w:val="%3."/>
      <w:lvlJc w:val="left"/>
      <w:pPr>
        <w:ind w:left="2517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2483B8">
      <w:start w:val="1"/>
      <w:numFmt w:val="decimal"/>
      <w:lvlText w:val="%4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AFC0476">
      <w:start w:val="1"/>
      <w:numFmt w:val="lowerLetter"/>
      <w:lvlText w:val="%5."/>
      <w:lvlJc w:val="left"/>
      <w:pPr>
        <w:ind w:left="39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C06DFF0">
      <w:start w:val="1"/>
      <w:numFmt w:val="lowerRoman"/>
      <w:lvlText w:val="%6."/>
      <w:lvlJc w:val="left"/>
      <w:pPr>
        <w:ind w:left="4677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9602E4">
      <w:start w:val="1"/>
      <w:numFmt w:val="decimal"/>
      <w:lvlText w:val="%7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02FEB0">
      <w:start w:val="1"/>
      <w:numFmt w:val="lowerLetter"/>
      <w:lvlText w:val="%8."/>
      <w:lvlJc w:val="left"/>
      <w:pPr>
        <w:ind w:left="61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265A46">
      <w:start w:val="1"/>
      <w:numFmt w:val="lowerRoman"/>
      <w:lvlText w:val="%9."/>
      <w:lvlJc w:val="left"/>
      <w:pPr>
        <w:ind w:left="6837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5023935"/>
    <w:multiLevelType w:val="hybridMultilevel"/>
    <w:tmpl w:val="C93ED162"/>
    <w:styleLink w:val="Zaimportowanystyl19"/>
    <w:lvl w:ilvl="0" w:tplc="3732DF42">
      <w:start w:val="1"/>
      <w:numFmt w:val="lowerLetter"/>
      <w:lvlText w:val="%1)"/>
      <w:lvlJc w:val="left"/>
      <w:pPr>
        <w:ind w:left="1077" w:hanging="357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47449AE">
      <w:start w:val="1"/>
      <w:numFmt w:val="lowerLetter"/>
      <w:lvlText w:val="%2."/>
      <w:lvlJc w:val="left"/>
      <w:pPr>
        <w:ind w:left="3363" w:hanging="357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50D1EE">
      <w:start w:val="1"/>
      <w:numFmt w:val="lowerRoman"/>
      <w:lvlText w:val="%3."/>
      <w:lvlJc w:val="left"/>
      <w:pPr>
        <w:ind w:left="4083" w:hanging="288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1162814">
      <w:start w:val="1"/>
      <w:numFmt w:val="decimal"/>
      <w:lvlText w:val="%4."/>
      <w:lvlJc w:val="left"/>
      <w:pPr>
        <w:ind w:left="4803" w:hanging="357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3A5D34">
      <w:start w:val="1"/>
      <w:numFmt w:val="lowerLetter"/>
      <w:lvlText w:val="%5."/>
      <w:lvlJc w:val="left"/>
      <w:pPr>
        <w:ind w:left="5523" w:hanging="357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BFAD828">
      <w:start w:val="1"/>
      <w:numFmt w:val="lowerRoman"/>
      <w:lvlText w:val="%6."/>
      <w:lvlJc w:val="left"/>
      <w:pPr>
        <w:ind w:left="6243" w:hanging="288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C8399E">
      <w:start w:val="1"/>
      <w:numFmt w:val="decimal"/>
      <w:lvlText w:val="%7."/>
      <w:lvlJc w:val="left"/>
      <w:pPr>
        <w:ind w:left="6963" w:hanging="357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E460F6">
      <w:start w:val="1"/>
      <w:numFmt w:val="lowerLetter"/>
      <w:lvlText w:val="%8."/>
      <w:lvlJc w:val="left"/>
      <w:pPr>
        <w:ind w:left="7683" w:hanging="357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B2D294">
      <w:start w:val="1"/>
      <w:numFmt w:val="lowerRoman"/>
      <w:lvlText w:val="%9."/>
      <w:lvlJc w:val="left"/>
      <w:pPr>
        <w:ind w:left="8403" w:hanging="288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35233684"/>
    <w:multiLevelType w:val="hybridMultilevel"/>
    <w:tmpl w:val="A7D40AD0"/>
    <w:numStyleLink w:val="Zaimportowanystyl4"/>
  </w:abstractNum>
  <w:abstractNum w:abstractNumId="21" w15:restartNumberingAfterBreak="0">
    <w:nsid w:val="3A6E4A69"/>
    <w:multiLevelType w:val="hybridMultilevel"/>
    <w:tmpl w:val="AE9AF2FC"/>
    <w:styleLink w:val="Zaimportowanystyl18"/>
    <w:lvl w:ilvl="0" w:tplc="75E419EE">
      <w:start w:val="1"/>
      <w:numFmt w:val="lowerLetter"/>
      <w:lvlText w:val="%1)"/>
      <w:lvlJc w:val="left"/>
      <w:pPr>
        <w:ind w:left="105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40ECC8">
      <w:start w:val="1"/>
      <w:numFmt w:val="lowerLetter"/>
      <w:lvlText w:val="%2."/>
      <w:lvlJc w:val="left"/>
      <w:pPr>
        <w:ind w:left="177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B04BF18">
      <w:start w:val="1"/>
      <w:numFmt w:val="lowerRoman"/>
      <w:lvlText w:val="%3."/>
      <w:lvlJc w:val="left"/>
      <w:pPr>
        <w:ind w:left="2494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063D14">
      <w:start w:val="1"/>
      <w:numFmt w:val="decimal"/>
      <w:lvlText w:val="%4."/>
      <w:lvlJc w:val="left"/>
      <w:pPr>
        <w:ind w:left="32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09E12CE">
      <w:start w:val="1"/>
      <w:numFmt w:val="lowerLetter"/>
      <w:lvlText w:val="%5."/>
      <w:lvlJc w:val="left"/>
      <w:pPr>
        <w:ind w:left="39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B283818">
      <w:start w:val="1"/>
      <w:numFmt w:val="lowerRoman"/>
      <w:lvlText w:val="%6."/>
      <w:lvlJc w:val="left"/>
      <w:pPr>
        <w:ind w:left="4654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621DD6">
      <w:start w:val="1"/>
      <w:numFmt w:val="decimal"/>
      <w:lvlText w:val="%7."/>
      <w:lvlJc w:val="left"/>
      <w:pPr>
        <w:ind w:left="537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6FEA06C">
      <w:start w:val="1"/>
      <w:numFmt w:val="lowerLetter"/>
      <w:lvlText w:val="%8."/>
      <w:lvlJc w:val="left"/>
      <w:pPr>
        <w:ind w:left="609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C03E0C">
      <w:start w:val="1"/>
      <w:numFmt w:val="lowerRoman"/>
      <w:lvlText w:val="%9."/>
      <w:lvlJc w:val="left"/>
      <w:pPr>
        <w:ind w:left="6814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3C455CA6"/>
    <w:multiLevelType w:val="hybridMultilevel"/>
    <w:tmpl w:val="C7C2FB7C"/>
    <w:numStyleLink w:val="Zaimportowanystyl170"/>
  </w:abstractNum>
  <w:abstractNum w:abstractNumId="23" w15:restartNumberingAfterBreak="0">
    <w:nsid w:val="40287C53"/>
    <w:multiLevelType w:val="hybridMultilevel"/>
    <w:tmpl w:val="AFD879F0"/>
    <w:styleLink w:val="Zaimportowanystyl17"/>
    <w:lvl w:ilvl="0" w:tplc="6CB00D28">
      <w:start w:val="1"/>
      <w:numFmt w:val="bullet"/>
      <w:lvlText w:val="▪"/>
      <w:lvlJc w:val="left"/>
      <w:pPr>
        <w:ind w:left="30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2AF6AA">
      <w:start w:val="1"/>
      <w:numFmt w:val="lowerLetter"/>
      <w:lvlText w:val="%2)"/>
      <w:lvlJc w:val="left"/>
      <w:pPr>
        <w:ind w:left="1485" w:hanging="360"/>
      </w:pPr>
      <w:rPr>
        <w:rFonts w:ascii="Calibri Light" w:eastAsia="Calibri Light" w:hAnsi="Calibri Light" w:cs="Calibri Ligh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D4E9ECA">
      <w:start w:val="1"/>
      <w:numFmt w:val="lowerRoman"/>
      <w:lvlText w:val="%3."/>
      <w:lvlJc w:val="left"/>
      <w:pPr>
        <w:ind w:left="2178" w:hanging="2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53E4910">
      <w:start w:val="1"/>
      <w:numFmt w:val="decimal"/>
      <w:lvlText w:val="%4."/>
      <w:lvlJc w:val="left"/>
      <w:pPr>
        <w:ind w:left="2892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160285E">
      <w:start w:val="1"/>
      <w:numFmt w:val="lowerLetter"/>
      <w:lvlText w:val="%5."/>
      <w:lvlJc w:val="left"/>
      <w:pPr>
        <w:ind w:left="3612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A06AB2">
      <w:start w:val="1"/>
      <w:numFmt w:val="lowerRoman"/>
      <w:lvlText w:val="%6."/>
      <w:lvlJc w:val="left"/>
      <w:pPr>
        <w:ind w:left="4338" w:hanging="2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A20CD82">
      <w:start w:val="1"/>
      <w:numFmt w:val="decimal"/>
      <w:lvlText w:val="%7."/>
      <w:lvlJc w:val="left"/>
      <w:pPr>
        <w:ind w:left="5052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7EA9C4">
      <w:start w:val="1"/>
      <w:numFmt w:val="lowerLetter"/>
      <w:lvlText w:val="%8."/>
      <w:lvlJc w:val="left"/>
      <w:pPr>
        <w:ind w:left="5772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D620E0">
      <w:start w:val="1"/>
      <w:numFmt w:val="lowerRoman"/>
      <w:lvlText w:val="%9."/>
      <w:lvlJc w:val="left"/>
      <w:pPr>
        <w:ind w:left="6498" w:hanging="2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42E504EC"/>
    <w:multiLevelType w:val="hybridMultilevel"/>
    <w:tmpl w:val="631C9378"/>
    <w:lvl w:ilvl="0" w:tplc="0415000F">
      <w:start w:val="1"/>
      <w:numFmt w:val="decimal"/>
      <w:lvlText w:val="%1."/>
      <w:lvlJc w:val="left"/>
      <w:pPr>
        <w:ind w:left="1077" w:hanging="357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7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517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9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677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61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837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438169D8"/>
    <w:multiLevelType w:val="hybridMultilevel"/>
    <w:tmpl w:val="AA9C8C64"/>
    <w:styleLink w:val="Zaimportowanystyl12"/>
    <w:lvl w:ilvl="0" w:tplc="50F89D72">
      <w:start w:val="1"/>
      <w:numFmt w:val="decimal"/>
      <w:lvlText w:val="%1."/>
      <w:lvlJc w:val="left"/>
      <w:pPr>
        <w:ind w:left="7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DE1EC4">
      <w:start w:val="1"/>
      <w:numFmt w:val="lowerLetter"/>
      <w:lvlText w:val="%2."/>
      <w:lvlJc w:val="left"/>
      <w:pPr>
        <w:ind w:left="14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9EA8A2C">
      <w:start w:val="1"/>
      <w:numFmt w:val="lowerRoman"/>
      <w:lvlText w:val="%3."/>
      <w:lvlJc w:val="left"/>
      <w:pPr>
        <w:ind w:left="2154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CF04256">
      <w:start w:val="1"/>
      <w:numFmt w:val="decimal"/>
      <w:lvlText w:val="%4."/>
      <w:lvlJc w:val="left"/>
      <w:pPr>
        <w:ind w:left="287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D4DBD2">
      <w:start w:val="1"/>
      <w:numFmt w:val="lowerLetter"/>
      <w:lvlText w:val="%5."/>
      <w:lvlJc w:val="left"/>
      <w:pPr>
        <w:ind w:left="359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F48F452">
      <w:start w:val="1"/>
      <w:numFmt w:val="lowerRoman"/>
      <w:lvlText w:val="%6."/>
      <w:lvlJc w:val="left"/>
      <w:pPr>
        <w:ind w:left="4314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3567646">
      <w:start w:val="1"/>
      <w:numFmt w:val="decimal"/>
      <w:lvlText w:val="%7."/>
      <w:lvlJc w:val="left"/>
      <w:pPr>
        <w:ind w:left="50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F50B2EA">
      <w:start w:val="1"/>
      <w:numFmt w:val="lowerLetter"/>
      <w:lvlText w:val="%8."/>
      <w:lvlJc w:val="left"/>
      <w:pPr>
        <w:ind w:left="575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EEBE70">
      <w:start w:val="1"/>
      <w:numFmt w:val="lowerRoman"/>
      <w:lvlText w:val="%9."/>
      <w:lvlJc w:val="left"/>
      <w:pPr>
        <w:ind w:left="6474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46614DA0"/>
    <w:multiLevelType w:val="hybridMultilevel"/>
    <w:tmpl w:val="834680A8"/>
    <w:numStyleLink w:val="Zaimportowanystyl10"/>
  </w:abstractNum>
  <w:abstractNum w:abstractNumId="27" w15:restartNumberingAfterBreak="0">
    <w:nsid w:val="4B605895"/>
    <w:multiLevelType w:val="hybridMultilevel"/>
    <w:tmpl w:val="23281E26"/>
    <w:styleLink w:val="Zaimportowanystyl1"/>
    <w:lvl w:ilvl="0" w:tplc="D9461442">
      <w:start w:val="1"/>
      <w:numFmt w:val="decimal"/>
      <w:lvlText w:val="%1."/>
      <w:lvlJc w:val="left"/>
      <w:pPr>
        <w:ind w:left="357" w:hanging="357"/>
      </w:pPr>
      <w:rPr>
        <w:rFonts w:ascii="Helvetica Light" w:eastAsia="Helvetica Light" w:hAnsi="Helvetica Light" w:cs="Helvetica Ligh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86141FC0">
      <w:start w:val="1"/>
      <w:numFmt w:val="decimal"/>
      <w:lvlText w:val="%2."/>
      <w:lvlJc w:val="left"/>
      <w:pPr>
        <w:ind w:left="7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B02FB18">
      <w:start w:val="1"/>
      <w:numFmt w:val="lowerRoman"/>
      <w:lvlText w:val="%3."/>
      <w:lvlJc w:val="left"/>
      <w:pPr>
        <w:ind w:left="1446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342B4A">
      <w:start w:val="1"/>
      <w:numFmt w:val="decimal"/>
      <w:lvlText w:val="%4."/>
      <w:lvlJc w:val="left"/>
      <w:pPr>
        <w:ind w:left="21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34DB48">
      <w:start w:val="1"/>
      <w:numFmt w:val="lowerLetter"/>
      <w:lvlText w:val="%5."/>
      <w:lvlJc w:val="left"/>
      <w:pPr>
        <w:ind w:left="288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BEE9A6">
      <w:start w:val="1"/>
      <w:numFmt w:val="lowerRoman"/>
      <w:lvlText w:val="%6."/>
      <w:lvlJc w:val="left"/>
      <w:pPr>
        <w:ind w:left="3606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C142FF6">
      <w:start w:val="1"/>
      <w:numFmt w:val="decimal"/>
      <w:lvlText w:val="%7."/>
      <w:lvlJc w:val="left"/>
      <w:pPr>
        <w:ind w:left="43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BCFA98">
      <w:start w:val="1"/>
      <w:numFmt w:val="lowerLetter"/>
      <w:lvlText w:val="%8."/>
      <w:lvlJc w:val="left"/>
      <w:pPr>
        <w:ind w:left="504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CC8A7CE">
      <w:start w:val="1"/>
      <w:numFmt w:val="lowerRoman"/>
      <w:lvlText w:val="%9."/>
      <w:lvlJc w:val="left"/>
      <w:pPr>
        <w:ind w:left="5766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526703B8"/>
    <w:multiLevelType w:val="hybridMultilevel"/>
    <w:tmpl w:val="AE9AF2FC"/>
    <w:numStyleLink w:val="Zaimportowanystyl18"/>
  </w:abstractNum>
  <w:abstractNum w:abstractNumId="29" w15:restartNumberingAfterBreak="0">
    <w:nsid w:val="5813086D"/>
    <w:multiLevelType w:val="hybridMultilevel"/>
    <w:tmpl w:val="5C04977E"/>
    <w:numStyleLink w:val="Zaimportowanystyl3"/>
  </w:abstractNum>
  <w:abstractNum w:abstractNumId="30" w15:restartNumberingAfterBreak="0">
    <w:nsid w:val="5A912C1C"/>
    <w:multiLevelType w:val="hybridMultilevel"/>
    <w:tmpl w:val="B202A822"/>
    <w:styleLink w:val="Zaimportowanystyl9"/>
    <w:lvl w:ilvl="0" w:tplc="CEBC7D4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0A8A35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84A11B2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A1A80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68D07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FC0E38A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3CC056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600BC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68CBB4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5E0F2519"/>
    <w:multiLevelType w:val="hybridMultilevel"/>
    <w:tmpl w:val="B5F85E88"/>
    <w:styleLink w:val="Zaimportowanystyl20"/>
    <w:lvl w:ilvl="0" w:tplc="E5521E70">
      <w:start w:val="1"/>
      <w:numFmt w:val="decimal"/>
      <w:lvlText w:val="%1."/>
      <w:lvlJc w:val="left"/>
      <w:pPr>
        <w:ind w:left="709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EC6456">
      <w:start w:val="1"/>
      <w:numFmt w:val="lowerLetter"/>
      <w:lvlText w:val="%2."/>
      <w:lvlJc w:val="left"/>
      <w:pPr>
        <w:ind w:left="1429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8C2B1F8">
      <w:start w:val="1"/>
      <w:numFmt w:val="lowerRoman"/>
      <w:lvlText w:val="%3."/>
      <w:lvlJc w:val="left"/>
      <w:pPr>
        <w:ind w:left="2149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50211C8">
      <w:start w:val="1"/>
      <w:numFmt w:val="decimal"/>
      <w:lvlText w:val="%4."/>
      <w:lvlJc w:val="left"/>
      <w:pPr>
        <w:ind w:left="2869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123F02">
      <w:start w:val="1"/>
      <w:numFmt w:val="lowerLetter"/>
      <w:lvlText w:val="%5."/>
      <w:lvlJc w:val="left"/>
      <w:pPr>
        <w:ind w:left="3589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723942">
      <w:start w:val="1"/>
      <w:numFmt w:val="lowerRoman"/>
      <w:lvlText w:val="%6."/>
      <w:lvlJc w:val="left"/>
      <w:pPr>
        <w:ind w:left="4309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1A6ED04">
      <w:start w:val="1"/>
      <w:numFmt w:val="decimal"/>
      <w:lvlText w:val="%7."/>
      <w:lvlJc w:val="left"/>
      <w:pPr>
        <w:ind w:left="5029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B81A10">
      <w:start w:val="1"/>
      <w:numFmt w:val="lowerLetter"/>
      <w:lvlText w:val="%8."/>
      <w:lvlJc w:val="left"/>
      <w:pPr>
        <w:ind w:left="5749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76670A">
      <w:start w:val="1"/>
      <w:numFmt w:val="lowerRoman"/>
      <w:lvlText w:val="%9."/>
      <w:lvlJc w:val="left"/>
      <w:pPr>
        <w:ind w:left="6469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5E8C5D4A"/>
    <w:multiLevelType w:val="hybridMultilevel"/>
    <w:tmpl w:val="50EAB1F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5857E52"/>
    <w:multiLevelType w:val="hybridMultilevel"/>
    <w:tmpl w:val="A19EA69A"/>
    <w:numStyleLink w:val="Zaimportowanystyl11"/>
  </w:abstractNum>
  <w:abstractNum w:abstractNumId="34" w15:restartNumberingAfterBreak="0">
    <w:nsid w:val="6B3F150F"/>
    <w:multiLevelType w:val="hybridMultilevel"/>
    <w:tmpl w:val="B5F85E88"/>
    <w:numStyleLink w:val="Zaimportowanystyl20"/>
  </w:abstractNum>
  <w:abstractNum w:abstractNumId="35" w15:restartNumberingAfterBreak="0">
    <w:nsid w:val="6E615184"/>
    <w:multiLevelType w:val="hybridMultilevel"/>
    <w:tmpl w:val="15409CAE"/>
    <w:styleLink w:val="Zaimportowanystyl22"/>
    <w:lvl w:ilvl="0" w:tplc="335E1B56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D4C13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2CE126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018863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C08B2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A36178C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1ABD4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4C08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5C538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6F4E658E"/>
    <w:multiLevelType w:val="hybridMultilevel"/>
    <w:tmpl w:val="A7D40AD0"/>
    <w:styleLink w:val="Zaimportowanystyl4"/>
    <w:lvl w:ilvl="0" w:tplc="0AEEB9DA">
      <w:start w:val="1"/>
      <w:numFmt w:val="lowerLetter"/>
      <w:lvlText w:val="%1)"/>
      <w:lvlJc w:val="left"/>
      <w:pPr>
        <w:ind w:left="1276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EAC483E">
      <w:start w:val="1"/>
      <w:numFmt w:val="lowerLetter"/>
      <w:lvlText w:val="%2."/>
      <w:lvlJc w:val="left"/>
      <w:pPr>
        <w:ind w:left="1996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A1C0018">
      <w:start w:val="1"/>
      <w:numFmt w:val="lowerRoman"/>
      <w:lvlText w:val="%3."/>
      <w:lvlJc w:val="left"/>
      <w:pPr>
        <w:ind w:left="2716" w:hanging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7DE002E">
      <w:start w:val="1"/>
      <w:numFmt w:val="decimal"/>
      <w:lvlText w:val="%4."/>
      <w:lvlJc w:val="left"/>
      <w:pPr>
        <w:ind w:left="3436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66D2AC">
      <w:start w:val="1"/>
      <w:numFmt w:val="lowerLetter"/>
      <w:lvlText w:val="%5."/>
      <w:lvlJc w:val="left"/>
      <w:pPr>
        <w:ind w:left="4156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5C3944">
      <w:start w:val="1"/>
      <w:numFmt w:val="lowerRoman"/>
      <w:lvlText w:val="%6."/>
      <w:lvlJc w:val="left"/>
      <w:pPr>
        <w:ind w:left="4876" w:hanging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B036FA">
      <w:start w:val="1"/>
      <w:numFmt w:val="decimal"/>
      <w:lvlText w:val="%7."/>
      <w:lvlJc w:val="left"/>
      <w:pPr>
        <w:ind w:left="5596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4086A9E">
      <w:start w:val="1"/>
      <w:numFmt w:val="lowerLetter"/>
      <w:lvlText w:val="%8."/>
      <w:lvlJc w:val="left"/>
      <w:pPr>
        <w:ind w:left="6316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AC64CDE">
      <w:start w:val="1"/>
      <w:numFmt w:val="lowerRoman"/>
      <w:lvlText w:val="%9."/>
      <w:lvlJc w:val="left"/>
      <w:pPr>
        <w:ind w:left="7036" w:hanging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75824970"/>
    <w:multiLevelType w:val="hybridMultilevel"/>
    <w:tmpl w:val="032AA12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7F95529"/>
    <w:multiLevelType w:val="hybridMultilevel"/>
    <w:tmpl w:val="834680A8"/>
    <w:styleLink w:val="Zaimportowanystyl10"/>
    <w:lvl w:ilvl="0" w:tplc="0C988814">
      <w:start w:val="1"/>
      <w:numFmt w:val="lowerLetter"/>
      <w:lvlText w:val="%1)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E6281A">
      <w:start w:val="1"/>
      <w:numFmt w:val="lowerLetter"/>
      <w:lvlText w:val="%2."/>
      <w:lvlJc w:val="left"/>
      <w:pPr>
        <w:ind w:left="17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95E3C42">
      <w:start w:val="1"/>
      <w:numFmt w:val="lowerRoman"/>
      <w:lvlText w:val="%3."/>
      <w:lvlJc w:val="left"/>
      <w:pPr>
        <w:ind w:left="2517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5A44FDC">
      <w:start w:val="1"/>
      <w:numFmt w:val="decimal"/>
      <w:lvlText w:val="%4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8F04742">
      <w:start w:val="1"/>
      <w:numFmt w:val="lowerLetter"/>
      <w:lvlText w:val="%5."/>
      <w:lvlJc w:val="left"/>
      <w:pPr>
        <w:ind w:left="39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AA4AE4">
      <w:start w:val="1"/>
      <w:numFmt w:val="lowerRoman"/>
      <w:lvlText w:val="%6."/>
      <w:lvlJc w:val="left"/>
      <w:pPr>
        <w:ind w:left="4677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93681BC">
      <w:start w:val="1"/>
      <w:numFmt w:val="decimal"/>
      <w:lvlText w:val="%7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404A34C">
      <w:start w:val="1"/>
      <w:numFmt w:val="lowerLetter"/>
      <w:lvlText w:val="%8."/>
      <w:lvlJc w:val="left"/>
      <w:pPr>
        <w:ind w:left="61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F614D4">
      <w:start w:val="1"/>
      <w:numFmt w:val="lowerRoman"/>
      <w:lvlText w:val="%9."/>
      <w:lvlJc w:val="left"/>
      <w:pPr>
        <w:ind w:left="6837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269657384">
    <w:abstractNumId w:val="27"/>
  </w:num>
  <w:num w:numId="2" w16cid:durableId="1648120706">
    <w:abstractNumId w:val="0"/>
  </w:num>
  <w:num w:numId="3" w16cid:durableId="657878025">
    <w:abstractNumId w:val="17"/>
  </w:num>
  <w:num w:numId="4" w16cid:durableId="1559633113">
    <w:abstractNumId w:val="29"/>
  </w:num>
  <w:num w:numId="5" w16cid:durableId="1088428573">
    <w:abstractNumId w:val="29"/>
    <w:lvlOverride w:ilvl="0">
      <w:lvl w:ilvl="0" w:tplc="E5A69244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F4E1908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2B44680">
        <w:start w:val="1"/>
        <w:numFmt w:val="lowerRoman"/>
        <w:lvlText w:val="%3."/>
        <w:lvlJc w:val="left"/>
        <w:pPr>
          <w:ind w:left="2160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8381990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F6AC4DE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3366736">
        <w:start w:val="1"/>
        <w:numFmt w:val="lowerRoman"/>
        <w:lvlText w:val="%6."/>
        <w:lvlJc w:val="left"/>
        <w:pPr>
          <w:ind w:left="4320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130B274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D3AA2A0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99CF084">
        <w:start w:val="1"/>
        <w:numFmt w:val="lowerRoman"/>
        <w:lvlText w:val="%9."/>
        <w:lvlJc w:val="left"/>
        <w:pPr>
          <w:ind w:left="6480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2074354864">
    <w:abstractNumId w:val="36"/>
  </w:num>
  <w:num w:numId="7" w16cid:durableId="675111014">
    <w:abstractNumId w:val="20"/>
  </w:num>
  <w:num w:numId="8" w16cid:durableId="65494071">
    <w:abstractNumId w:val="9"/>
  </w:num>
  <w:num w:numId="9" w16cid:durableId="325204210">
    <w:abstractNumId w:val="6"/>
  </w:num>
  <w:num w:numId="10" w16cid:durableId="129710468">
    <w:abstractNumId w:val="13"/>
  </w:num>
  <w:num w:numId="11" w16cid:durableId="1903787864">
    <w:abstractNumId w:val="8"/>
    <w:lvlOverride w:ilvl="0">
      <w:lvl w:ilvl="0" w:tplc="39DC3CB6">
        <w:start w:val="1"/>
        <w:numFmt w:val="decimal"/>
        <w:lvlText w:val="%1."/>
        <w:lvlJc w:val="left"/>
        <w:pPr>
          <w:tabs>
            <w:tab w:val="left" w:pos="360"/>
          </w:tabs>
          <w:ind w:left="714" w:hanging="357"/>
        </w:pPr>
        <w:rPr>
          <w:rFonts w:ascii="Calibri Light" w:eastAsia="Helvetica Light" w:hAnsi="Calibri Light" w:cs="Calibri Light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 w16cid:durableId="1151142901">
    <w:abstractNumId w:val="5"/>
  </w:num>
  <w:num w:numId="13" w16cid:durableId="704519963">
    <w:abstractNumId w:val="8"/>
    <w:lvlOverride w:ilvl="0">
      <w:lvl w:ilvl="0" w:tplc="39DC3CB6">
        <w:start w:val="1"/>
        <w:numFmt w:val="decimal"/>
        <w:lvlText w:val="%1."/>
        <w:lvlJc w:val="left"/>
        <w:pPr>
          <w:tabs>
            <w:tab w:val="left" w:pos="360"/>
          </w:tabs>
          <w:ind w:left="714" w:hanging="357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31664D6">
        <w:start w:val="1"/>
        <w:numFmt w:val="lowerLetter"/>
        <w:lvlText w:val="%2."/>
        <w:lvlJc w:val="left"/>
        <w:pPr>
          <w:tabs>
            <w:tab w:val="left" w:pos="360"/>
          </w:tabs>
          <w:ind w:left="1434" w:hanging="357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800299C">
        <w:start w:val="1"/>
        <w:numFmt w:val="lowerRoman"/>
        <w:lvlText w:val="%3."/>
        <w:lvlJc w:val="left"/>
        <w:pPr>
          <w:tabs>
            <w:tab w:val="left" w:pos="360"/>
          </w:tabs>
          <w:ind w:left="2154" w:hanging="288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F361FBA">
        <w:start w:val="1"/>
        <w:numFmt w:val="decimal"/>
        <w:lvlText w:val="%4."/>
        <w:lvlJc w:val="left"/>
        <w:pPr>
          <w:tabs>
            <w:tab w:val="left" w:pos="360"/>
          </w:tabs>
          <w:ind w:left="2874" w:hanging="357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19CA7DC">
        <w:start w:val="1"/>
        <w:numFmt w:val="lowerLetter"/>
        <w:lvlText w:val="%5."/>
        <w:lvlJc w:val="left"/>
        <w:pPr>
          <w:tabs>
            <w:tab w:val="left" w:pos="360"/>
          </w:tabs>
          <w:ind w:left="3594" w:hanging="357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080C700">
        <w:start w:val="1"/>
        <w:numFmt w:val="lowerRoman"/>
        <w:lvlText w:val="%6."/>
        <w:lvlJc w:val="left"/>
        <w:pPr>
          <w:tabs>
            <w:tab w:val="left" w:pos="360"/>
          </w:tabs>
          <w:ind w:left="4314" w:hanging="288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6784F30">
        <w:start w:val="1"/>
        <w:numFmt w:val="decimal"/>
        <w:lvlText w:val="%7."/>
        <w:lvlJc w:val="left"/>
        <w:pPr>
          <w:tabs>
            <w:tab w:val="left" w:pos="360"/>
          </w:tabs>
          <w:ind w:left="5034" w:hanging="357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B7E10FC">
        <w:start w:val="1"/>
        <w:numFmt w:val="lowerLetter"/>
        <w:lvlText w:val="%8."/>
        <w:lvlJc w:val="left"/>
        <w:pPr>
          <w:tabs>
            <w:tab w:val="left" w:pos="360"/>
          </w:tabs>
          <w:ind w:left="5754" w:hanging="357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A62AD4A">
        <w:start w:val="1"/>
        <w:numFmt w:val="lowerRoman"/>
        <w:lvlText w:val="%9."/>
        <w:lvlJc w:val="left"/>
        <w:pPr>
          <w:tabs>
            <w:tab w:val="left" w:pos="360"/>
          </w:tabs>
          <w:ind w:left="6474" w:hanging="288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 w16cid:durableId="1055856636">
    <w:abstractNumId w:val="8"/>
    <w:lvlOverride w:ilvl="0">
      <w:lvl w:ilvl="0" w:tplc="39DC3CB6">
        <w:start w:val="1"/>
        <w:numFmt w:val="decimal"/>
        <w:lvlText w:val="%1."/>
        <w:lvlJc w:val="left"/>
        <w:pPr>
          <w:tabs>
            <w:tab w:val="left" w:pos="360"/>
          </w:tabs>
          <w:ind w:left="714" w:hanging="357"/>
        </w:pPr>
        <w:rPr>
          <w:rFonts w:ascii="Calibri Light" w:eastAsia="Helvetica Light" w:hAnsi="Calibri Light" w:cs="Calibri Light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31664D6">
        <w:start w:val="1"/>
        <w:numFmt w:val="lowerLetter"/>
        <w:lvlText w:val="%2."/>
        <w:lvlJc w:val="left"/>
        <w:pPr>
          <w:tabs>
            <w:tab w:val="left" w:pos="360"/>
          </w:tabs>
          <w:ind w:left="1434" w:hanging="357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800299C">
        <w:start w:val="1"/>
        <w:numFmt w:val="lowerRoman"/>
        <w:lvlText w:val="%3."/>
        <w:lvlJc w:val="left"/>
        <w:pPr>
          <w:tabs>
            <w:tab w:val="left" w:pos="360"/>
          </w:tabs>
          <w:ind w:left="2154" w:hanging="294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F361FBA">
        <w:start w:val="1"/>
        <w:numFmt w:val="decimal"/>
        <w:lvlText w:val="%4."/>
        <w:lvlJc w:val="left"/>
        <w:pPr>
          <w:tabs>
            <w:tab w:val="left" w:pos="360"/>
          </w:tabs>
          <w:ind w:left="2874" w:hanging="357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19CA7DC">
        <w:start w:val="1"/>
        <w:numFmt w:val="lowerLetter"/>
        <w:lvlText w:val="%5."/>
        <w:lvlJc w:val="left"/>
        <w:pPr>
          <w:tabs>
            <w:tab w:val="left" w:pos="360"/>
          </w:tabs>
          <w:ind w:left="3594" w:hanging="357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080C700">
        <w:start w:val="1"/>
        <w:numFmt w:val="lowerRoman"/>
        <w:lvlText w:val="%6."/>
        <w:lvlJc w:val="left"/>
        <w:pPr>
          <w:tabs>
            <w:tab w:val="left" w:pos="360"/>
          </w:tabs>
          <w:ind w:left="4314" w:hanging="294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6784F30">
        <w:start w:val="1"/>
        <w:numFmt w:val="decimal"/>
        <w:lvlText w:val="%7."/>
        <w:lvlJc w:val="left"/>
        <w:pPr>
          <w:tabs>
            <w:tab w:val="left" w:pos="360"/>
          </w:tabs>
          <w:ind w:left="5034" w:hanging="357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B7E10FC">
        <w:start w:val="1"/>
        <w:numFmt w:val="lowerLetter"/>
        <w:lvlText w:val="%8."/>
        <w:lvlJc w:val="left"/>
        <w:pPr>
          <w:tabs>
            <w:tab w:val="left" w:pos="360"/>
          </w:tabs>
          <w:ind w:left="5754" w:hanging="357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A62AD4A">
        <w:start w:val="1"/>
        <w:numFmt w:val="lowerRoman"/>
        <w:lvlText w:val="%9."/>
        <w:lvlJc w:val="left"/>
        <w:pPr>
          <w:tabs>
            <w:tab w:val="left" w:pos="360"/>
          </w:tabs>
          <w:ind w:left="6474" w:hanging="294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 w16cid:durableId="70086528">
    <w:abstractNumId w:val="30"/>
  </w:num>
  <w:num w:numId="16" w16cid:durableId="75709704">
    <w:abstractNumId w:val="15"/>
  </w:num>
  <w:num w:numId="17" w16cid:durableId="1874069995">
    <w:abstractNumId w:val="38"/>
  </w:num>
  <w:num w:numId="18" w16cid:durableId="1946303218">
    <w:abstractNumId w:val="26"/>
  </w:num>
  <w:num w:numId="19" w16cid:durableId="1059086355">
    <w:abstractNumId w:val="12"/>
  </w:num>
  <w:num w:numId="20" w16cid:durableId="2033260285">
    <w:abstractNumId w:val="33"/>
  </w:num>
  <w:num w:numId="21" w16cid:durableId="529031154">
    <w:abstractNumId w:val="33"/>
    <w:lvlOverride w:ilvl="0">
      <w:startOverride w:val="2"/>
    </w:lvlOverride>
  </w:num>
  <w:num w:numId="22" w16cid:durableId="1254438399">
    <w:abstractNumId w:val="25"/>
  </w:num>
  <w:num w:numId="23" w16cid:durableId="763066168">
    <w:abstractNumId w:val="18"/>
  </w:num>
  <w:num w:numId="24" w16cid:durableId="1762212978">
    <w:abstractNumId w:val="23"/>
  </w:num>
  <w:num w:numId="25" w16cid:durableId="2113620214">
    <w:abstractNumId w:val="1"/>
  </w:num>
  <w:num w:numId="26" w16cid:durableId="1249342141">
    <w:abstractNumId w:val="14"/>
  </w:num>
  <w:num w:numId="27" w16cid:durableId="517961351">
    <w:abstractNumId w:val="4"/>
  </w:num>
  <w:num w:numId="28" w16cid:durableId="252008568">
    <w:abstractNumId w:val="10"/>
  </w:num>
  <w:num w:numId="29" w16cid:durableId="493036126">
    <w:abstractNumId w:val="3"/>
  </w:num>
  <w:num w:numId="30" w16cid:durableId="50228551">
    <w:abstractNumId w:val="7"/>
  </w:num>
  <w:num w:numId="31" w16cid:durableId="955066856">
    <w:abstractNumId w:val="22"/>
  </w:num>
  <w:num w:numId="32" w16cid:durableId="1088963439">
    <w:abstractNumId w:val="3"/>
    <w:lvlOverride w:ilvl="0">
      <w:startOverride w:val="2"/>
    </w:lvlOverride>
  </w:num>
  <w:num w:numId="33" w16cid:durableId="1265768989">
    <w:abstractNumId w:val="21"/>
  </w:num>
  <w:num w:numId="34" w16cid:durableId="2079162365">
    <w:abstractNumId w:val="28"/>
  </w:num>
  <w:num w:numId="35" w16cid:durableId="604002821">
    <w:abstractNumId w:val="3"/>
    <w:lvlOverride w:ilvl="0">
      <w:startOverride w:val="3"/>
      <w:lvl w:ilvl="0" w:tplc="4DD8BD46">
        <w:start w:val="3"/>
        <w:numFmt w:val="decimal"/>
        <w:lvlText w:val="%1."/>
        <w:lvlJc w:val="left"/>
        <w:pPr>
          <w:ind w:left="71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6FE7104">
        <w:start w:val="1"/>
        <w:numFmt w:val="lowerLetter"/>
        <w:lvlText w:val="%2."/>
        <w:lvlJc w:val="left"/>
        <w:pPr>
          <w:ind w:left="143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B56B2EC">
        <w:start w:val="1"/>
        <w:numFmt w:val="lowerRoman"/>
        <w:lvlText w:val="%3."/>
        <w:lvlJc w:val="left"/>
        <w:pPr>
          <w:ind w:left="2157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7BE1AE4">
        <w:start w:val="1"/>
        <w:numFmt w:val="decimal"/>
        <w:lvlText w:val="%4."/>
        <w:lvlJc w:val="left"/>
        <w:pPr>
          <w:ind w:left="287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4845464">
        <w:start w:val="1"/>
        <w:numFmt w:val="lowerLetter"/>
        <w:lvlText w:val="%5."/>
        <w:lvlJc w:val="left"/>
        <w:pPr>
          <w:ind w:left="359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D80A10C">
        <w:start w:val="1"/>
        <w:numFmt w:val="lowerRoman"/>
        <w:lvlText w:val="%6."/>
        <w:lvlJc w:val="left"/>
        <w:pPr>
          <w:ind w:left="4317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118A4C4">
        <w:start w:val="1"/>
        <w:numFmt w:val="decimal"/>
        <w:lvlText w:val="%7."/>
        <w:lvlJc w:val="left"/>
        <w:pPr>
          <w:ind w:left="503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F382BAC">
        <w:start w:val="1"/>
        <w:numFmt w:val="lowerLetter"/>
        <w:lvlText w:val="%8."/>
        <w:lvlJc w:val="left"/>
        <w:pPr>
          <w:ind w:left="575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DC438EA">
        <w:start w:val="1"/>
        <w:numFmt w:val="lowerRoman"/>
        <w:lvlText w:val="%9."/>
        <w:lvlJc w:val="left"/>
        <w:pPr>
          <w:ind w:left="6477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" w16cid:durableId="1191072703">
    <w:abstractNumId w:val="19"/>
  </w:num>
  <w:num w:numId="37" w16cid:durableId="69164006">
    <w:abstractNumId w:val="2"/>
  </w:num>
  <w:num w:numId="38" w16cid:durableId="1422676886">
    <w:abstractNumId w:val="3"/>
    <w:lvlOverride w:ilvl="0">
      <w:startOverride w:val="4"/>
    </w:lvlOverride>
  </w:num>
  <w:num w:numId="39" w16cid:durableId="1405831029">
    <w:abstractNumId w:val="31"/>
  </w:num>
  <w:num w:numId="40" w16cid:durableId="2000578230">
    <w:abstractNumId w:val="34"/>
  </w:num>
  <w:num w:numId="41" w16cid:durableId="709182922">
    <w:abstractNumId w:val="16"/>
  </w:num>
  <w:num w:numId="42" w16cid:durableId="156117402">
    <w:abstractNumId w:val="34"/>
    <w:lvlOverride w:ilvl="0">
      <w:lvl w:ilvl="0" w:tplc="C1822556">
        <w:start w:val="1"/>
        <w:numFmt w:val="decimal"/>
        <w:lvlText w:val="%1."/>
        <w:lvlJc w:val="left"/>
        <w:pPr>
          <w:ind w:left="714" w:hanging="357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F18AA5E">
        <w:start w:val="1"/>
        <w:numFmt w:val="lowerLetter"/>
        <w:lvlText w:val="%2."/>
        <w:lvlJc w:val="left"/>
        <w:pPr>
          <w:ind w:left="143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E1E535E">
        <w:start w:val="1"/>
        <w:numFmt w:val="lowerRoman"/>
        <w:lvlText w:val="%3."/>
        <w:lvlJc w:val="left"/>
        <w:pPr>
          <w:ind w:left="2154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DE6D64C">
        <w:start w:val="1"/>
        <w:numFmt w:val="decimal"/>
        <w:lvlText w:val="%4."/>
        <w:lvlJc w:val="left"/>
        <w:pPr>
          <w:ind w:left="287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2EE6FF2">
        <w:start w:val="1"/>
        <w:numFmt w:val="lowerLetter"/>
        <w:lvlText w:val="%5."/>
        <w:lvlJc w:val="left"/>
        <w:pPr>
          <w:ind w:left="359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58E3FC0">
        <w:start w:val="1"/>
        <w:numFmt w:val="lowerRoman"/>
        <w:lvlText w:val="%6."/>
        <w:lvlJc w:val="left"/>
        <w:pPr>
          <w:ind w:left="4314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54664BA">
        <w:start w:val="1"/>
        <w:numFmt w:val="decimal"/>
        <w:lvlText w:val="%7."/>
        <w:lvlJc w:val="left"/>
        <w:pPr>
          <w:ind w:left="503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0784CB4">
        <w:start w:val="1"/>
        <w:numFmt w:val="lowerLetter"/>
        <w:lvlText w:val="%8."/>
        <w:lvlJc w:val="left"/>
        <w:pPr>
          <w:ind w:left="575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57A4AAE">
        <w:start w:val="1"/>
        <w:numFmt w:val="lowerRoman"/>
        <w:lvlText w:val="%9."/>
        <w:lvlJc w:val="left"/>
        <w:pPr>
          <w:ind w:left="6474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3" w16cid:durableId="1099133247">
    <w:abstractNumId w:val="35"/>
  </w:num>
  <w:num w:numId="44" w16cid:durableId="1925531903">
    <w:abstractNumId w:val="24"/>
  </w:num>
  <w:num w:numId="45" w16cid:durableId="1826509171">
    <w:abstractNumId w:val="37"/>
  </w:num>
  <w:num w:numId="46" w16cid:durableId="255939721">
    <w:abstractNumId w:val="32"/>
  </w:num>
  <w:num w:numId="47" w16cid:durableId="726880423">
    <w:abstractNumId w:val="1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5A1"/>
    <w:rsid w:val="000171B9"/>
    <w:rsid w:val="00030D7F"/>
    <w:rsid w:val="00033DFA"/>
    <w:rsid w:val="000425A1"/>
    <w:rsid w:val="000D11EB"/>
    <w:rsid w:val="000D79C8"/>
    <w:rsid w:val="000E1ED6"/>
    <w:rsid w:val="000E37D1"/>
    <w:rsid w:val="00103143"/>
    <w:rsid w:val="001260CD"/>
    <w:rsid w:val="001C2034"/>
    <w:rsid w:val="00235B88"/>
    <w:rsid w:val="00277BF5"/>
    <w:rsid w:val="002F2943"/>
    <w:rsid w:val="00344DE1"/>
    <w:rsid w:val="0038624A"/>
    <w:rsid w:val="003D2638"/>
    <w:rsid w:val="003E1D47"/>
    <w:rsid w:val="00417CD7"/>
    <w:rsid w:val="00454895"/>
    <w:rsid w:val="00497D95"/>
    <w:rsid w:val="004C79FB"/>
    <w:rsid w:val="00507F9A"/>
    <w:rsid w:val="005262B4"/>
    <w:rsid w:val="00530847"/>
    <w:rsid w:val="0053623D"/>
    <w:rsid w:val="00552155"/>
    <w:rsid w:val="005E1503"/>
    <w:rsid w:val="005E205D"/>
    <w:rsid w:val="005E5DA0"/>
    <w:rsid w:val="00620A00"/>
    <w:rsid w:val="006B299D"/>
    <w:rsid w:val="006D35E5"/>
    <w:rsid w:val="007652AC"/>
    <w:rsid w:val="00775E3C"/>
    <w:rsid w:val="007B5592"/>
    <w:rsid w:val="007C4556"/>
    <w:rsid w:val="007E2358"/>
    <w:rsid w:val="007F6BA8"/>
    <w:rsid w:val="008452FD"/>
    <w:rsid w:val="008E00B6"/>
    <w:rsid w:val="009445DD"/>
    <w:rsid w:val="00A12B50"/>
    <w:rsid w:val="00A174C1"/>
    <w:rsid w:val="00A21AB3"/>
    <w:rsid w:val="00A32E7C"/>
    <w:rsid w:val="00A569E3"/>
    <w:rsid w:val="00A64E07"/>
    <w:rsid w:val="00AB074F"/>
    <w:rsid w:val="00AD7C39"/>
    <w:rsid w:val="00AE15F8"/>
    <w:rsid w:val="00AE6212"/>
    <w:rsid w:val="00BB5B49"/>
    <w:rsid w:val="00C17CFB"/>
    <w:rsid w:val="00C35993"/>
    <w:rsid w:val="00CA47CD"/>
    <w:rsid w:val="00D77120"/>
    <w:rsid w:val="00DF002E"/>
    <w:rsid w:val="00E06BF8"/>
    <w:rsid w:val="00E146B0"/>
    <w:rsid w:val="00E858F3"/>
    <w:rsid w:val="00ED005E"/>
    <w:rsid w:val="00F02B04"/>
    <w:rsid w:val="00F30A21"/>
    <w:rsid w:val="00F57FCD"/>
    <w:rsid w:val="00F74E66"/>
    <w:rsid w:val="00FB6A94"/>
    <w:rsid w:val="00FE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2773D"/>
  <w15:docId w15:val="{BE9FF941-DFF1-45E3-BA39-47CB7B0B9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="Times New Roman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Zaimportowanystyl3">
    <w:name w:val="Zaimportowany styl 3"/>
    <w:pPr>
      <w:numPr>
        <w:numId w:val="3"/>
      </w:numPr>
    </w:pPr>
  </w:style>
  <w:style w:type="numbering" w:customStyle="1" w:styleId="Zaimportowanystyl4">
    <w:name w:val="Zaimportowany styl 4"/>
    <w:pPr>
      <w:numPr>
        <w:numId w:val="6"/>
      </w:numPr>
    </w:pPr>
  </w:style>
  <w:style w:type="numbering" w:customStyle="1" w:styleId="Zaimportowanystyl5">
    <w:name w:val="Zaimportowany styl 5"/>
    <w:pPr>
      <w:numPr>
        <w:numId w:val="8"/>
      </w:numPr>
    </w:pPr>
  </w:style>
  <w:style w:type="numbering" w:customStyle="1" w:styleId="Zaimportowanystyl6">
    <w:name w:val="Zaimportowany styl 6"/>
    <w:pPr>
      <w:numPr>
        <w:numId w:val="9"/>
      </w:numPr>
    </w:pPr>
  </w:style>
  <w:style w:type="numbering" w:customStyle="1" w:styleId="Zaimportowanystyl7">
    <w:name w:val="Zaimportowany styl 7"/>
    <w:pPr>
      <w:numPr>
        <w:numId w:val="10"/>
      </w:numPr>
    </w:pPr>
  </w:style>
  <w:style w:type="numbering" w:customStyle="1" w:styleId="Zaimportowanystyl8">
    <w:name w:val="Zaimportowany styl 8"/>
    <w:pPr>
      <w:numPr>
        <w:numId w:val="12"/>
      </w:numPr>
    </w:pPr>
  </w:style>
  <w:style w:type="numbering" w:customStyle="1" w:styleId="Zaimportowanystyl9">
    <w:name w:val="Zaimportowany styl 9"/>
    <w:pPr>
      <w:numPr>
        <w:numId w:val="15"/>
      </w:numPr>
    </w:pPr>
  </w:style>
  <w:style w:type="numbering" w:customStyle="1" w:styleId="Zaimportowanystyl10">
    <w:name w:val="Zaimportowany styl 10"/>
    <w:pPr>
      <w:numPr>
        <w:numId w:val="17"/>
      </w:numPr>
    </w:pPr>
  </w:style>
  <w:style w:type="numbering" w:customStyle="1" w:styleId="Zaimportowanystyl11">
    <w:name w:val="Zaimportowany styl 11"/>
    <w:pPr>
      <w:numPr>
        <w:numId w:val="19"/>
      </w:numPr>
    </w:pPr>
  </w:style>
  <w:style w:type="numbering" w:customStyle="1" w:styleId="Zaimportowanystyl12">
    <w:name w:val="Zaimportowany styl 12"/>
    <w:pPr>
      <w:numPr>
        <w:numId w:val="22"/>
      </w:numPr>
    </w:pPr>
  </w:style>
  <w:style w:type="numbering" w:customStyle="1" w:styleId="Zaimportowanystyl13">
    <w:name w:val="Zaimportowany styl 13"/>
    <w:pPr>
      <w:numPr>
        <w:numId w:val="23"/>
      </w:numPr>
    </w:pPr>
  </w:style>
  <w:style w:type="numbering" w:customStyle="1" w:styleId="Zaimportowanystyl17">
    <w:name w:val="Zaimportowany styl 17"/>
    <w:pPr>
      <w:numPr>
        <w:numId w:val="24"/>
      </w:numPr>
    </w:pPr>
  </w:style>
  <w:style w:type="numbering" w:customStyle="1" w:styleId="Zaimportowanystyl14">
    <w:name w:val="Zaimportowany styl 14"/>
    <w:pPr>
      <w:numPr>
        <w:numId w:val="25"/>
      </w:numPr>
    </w:pPr>
  </w:style>
  <w:style w:type="numbering" w:customStyle="1" w:styleId="Zaimportowanystyl15">
    <w:name w:val="Zaimportowany styl 15"/>
    <w:pPr>
      <w:numPr>
        <w:numId w:val="27"/>
      </w:numPr>
    </w:pPr>
  </w:style>
  <w:style w:type="numbering" w:customStyle="1" w:styleId="Zaimportowanystyl16">
    <w:name w:val="Zaimportowany styl 16"/>
    <w:pPr>
      <w:numPr>
        <w:numId w:val="28"/>
      </w:numPr>
    </w:pPr>
  </w:style>
  <w:style w:type="numbering" w:customStyle="1" w:styleId="Zaimportowanystyl170">
    <w:name w:val="Zaimportowany styl 17.0"/>
    <w:pPr>
      <w:numPr>
        <w:numId w:val="30"/>
      </w:numPr>
    </w:pPr>
  </w:style>
  <w:style w:type="numbering" w:customStyle="1" w:styleId="Zaimportowanystyl18">
    <w:name w:val="Zaimportowany styl 18"/>
    <w:pPr>
      <w:numPr>
        <w:numId w:val="33"/>
      </w:numPr>
    </w:pPr>
  </w:style>
  <w:style w:type="numbering" w:customStyle="1" w:styleId="Zaimportowanystyl19">
    <w:name w:val="Zaimportowany styl 19"/>
    <w:pPr>
      <w:numPr>
        <w:numId w:val="36"/>
      </w:numPr>
    </w:pPr>
  </w:style>
  <w:style w:type="numbering" w:customStyle="1" w:styleId="Zaimportowanystyl20">
    <w:name w:val="Zaimportowany styl 20"/>
    <w:pPr>
      <w:numPr>
        <w:numId w:val="39"/>
      </w:numPr>
    </w:pPr>
  </w:style>
  <w:style w:type="numbering" w:customStyle="1" w:styleId="Zaimportowanystyl21">
    <w:name w:val="Zaimportowany styl 21"/>
    <w:pPr>
      <w:numPr>
        <w:numId w:val="41"/>
      </w:numPr>
    </w:pPr>
  </w:style>
  <w:style w:type="character" w:customStyle="1" w:styleId="cze">
    <w:name w:val="Łącze"/>
    <w:rPr>
      <w:color w:val="0563C1"/>
      <w:u w:val="single" w:color="0563C1"/>
    </w:rPr>
  </w:style>
  <w:style w:type="character" w:customStyle="1" w:styleId="Hyperlink0">
    <w:name w:val="Hyperlink.0"/>
    <w:basedOn w:val="cze"/>
    <w:rPr>
      <w:rFonts w:ascii="Calibri Light" w:eastAsia="Calibri Light" w:hAnsi="Calibri Light" w:cs="Calibri Light"/>
      <w:color w:val="0563C1"/>
      <w:sz w:val="20"/>
      <w:szCs w:val="20"/>
      <w:u w:val="single" w:color="0563C1"/>
    </w:rPr>
  </w:style>
  <w:style w:type="numbering" w:customStyle="1" w:styleId="Zaimportowanystyl22">
    <w:name w:val="Zaimportowany styl 22"/>
    <w:pPr>
      <w:numPr>
        <w:numId w:val="43"/>
      </w:numPr>
    </w:pPr>
  </w:style>
  <w:style w:type="paragraph" w:styleId="Stopka">
    <w:name w:val="footer"/>
    <w:basedOn w:val="Normalny"/>
    <w:link w:val="StopkaZnak"/>
    <w:uiPriority w:val="99"/>
    <w:unhideWhenUsed/>
    <w:rsid w:val="00DF00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002E"/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6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6F3BCA1E361149B43F2BE01436F80E" ma:contentTypeVersion="3" ma:contentTypeDescription="Create a new document." ma:contentTypeScope="" ma:versionID="d88dcd96c4f85f2e180812ed99bcf5de">
  <xsd:schema xmlns:xsd="http://www.w3.org/2001/XMLSchema" xmlns:xs="http://www.w3.org/2001/XMLSchema" xmlns:p="http://schemas.microsoft.com/office/2006/metadata/properties" xmlns:ns3="7ee7cf8b-ab24-489d-8405-8001d8e823ea" targetNamespace="http://schemas.microsoft.com/office/2006/metadata/properties" ma:root="true" ma:fieldsID="3cccb47acca4ed65b68c92e0983b9d9f" ns3:_="">
    <xsd:import namespace="7ee7cf8b-ab24-489d-8405-8001d8e823e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7cf8b-ab24-489d-8405-8001d8e823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24A439-36D4-4478-9B9C-95575DB08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e7cf8b-ab24-489d-8405-8001d8e823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11C9AB-9E9B-493B-88D3-C7815E0753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326EBE-B699-41E0-BF48-AEF584CF6E3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7ee7cf8b-ab24-489d-8405-8001d8e823e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5</Pages>
  <Words>2065</Words>
  <Characters>12394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Aleksandra Radecka</cp:lastModifiedBy>
  <cp:revision>38</cp:revision>
  <cp:lastPrinted>2024-07-30T08:32:00Z</cp:lastPrinted>
  <dcterms:created xsi:type="dcterms:W3CDTF">2023-07-14T07:23:00Z</dcterms:created>
  <dcterms:modified xsi:type="dcterms:W3CDTF">2024-11-07T07:54:00Z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0x010100EC6F3BCA1E361149B43F2BE01436F80E</vt:lpwstr>
  </property>
</Properties>
</file>