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7"/>
        <w:suppressAutoHyphens w:val="true"/>
        <w:spacing w:lineRule="auto" w:line="276"/>
        <w:ind w:hanging="283" w:left="10" w:right="2"/>
        <w:outlineLvl w:val="9"/>
        <w:rPr>
          <w:rFonts w:ascii="Arial" w:hAnsi="Arial"/>
          <w:sz w:val="20"/>
          <w:szCs w:val="20"/>
        </w:rPr>
      </w:pPr>
      <w:r>
        <w:rPr>
          <w:rFonts w:cs="Arial" w:ascii="Arial" w:hAnsi="Arial"/>
          <w:sz w:val="20"/>
          <w:szCs w:val="20"/>
          <w:shd w:fill="FFFFFF" w:val="clear"/>
        </w:rPr>
        <w:t xml:space="preserve">                                                                                                            </w:t>
      </w:r>
    </w:p>
    <w:p>
      <w:pPr>
        <w:pStyle w:val="Heading7"/>
        <w:suppressAutoHyphens w:val="true"/>
        <w:spacing w:lineRule="auto" w:line="276"/>
        <w:outlineLvl w:val="9"/>
        <w:rPr>
          <w:rFonts w:ascii="Arial" w:hAnsi="Arial" w:cs="Arial"/>
          <w:sz w:val="20"/>
          <w:szCs w:val="20"/>
          <w:shd w:fill="FFFFFF" w:val="clear"/>
        </w:rPr>
      </w:pPr>
      <w:r>
        <w:rPr>
          <w:rFonts w:cs="Arial" w:ascii="Arial" w:hAnsi="Arial"/>
          <w:sz w:val="20"/>
          <w:szCs w:val="20"/>
          <w:shd w:fill="FFFFFF" w:val="clear"/>
        </w:rPr>
      </w:r>
    </w:p>
    <w:p>
      <w:pPr>
        <w:pStyle w:val="Heading2"/>
        <w:suppressAutoHyphens w:val="true"/>
        <w:spacing w:lineRule="auto" w:line="276"/>
        <w:outlineLvl w:val="9"/>
        <w:rPr>
          <w:rFonts w:ascii="Arial" w:hAnsi="Arial" w:cs="Arial"/>
          <w:b/>
          <w:bCs/>
          <w:sz w:val="20"/>
          <w:szCs w:val="20"/>
          <w:shd w:fill="FFFFFF" w:val="clear"/>
        </w:rPr>
      </w:pPr>
      <w:r>
        <w:rPr>
          <w:rFonts w:cs="Arial" w:ascii="Arial" w:hAnsi="Arial"/>
          <w:b/>
          <w:bCs/>
          <w:sz w:val="20"/>
          <w:szCs w:val="20"/>
          <w:shd w:fill="FFFFFF" w:val="clear"/>
        </w:rPr>
      </w:r>
    </w:p>
    <w:p>
      <w:pPr>
        <w:pStyle w:val="Heading2"/>
        <w:suppressAutoHyphens w:val="true"/>
        <w:spacing w:lineRule="auto" w:line="276"/>
        <w:outlineLvl w:val="9"/>
        <w:rPr>
          <w:rFonts w:ascii="Arial" w:hAnsi="Arial" w:cs="Arial"/>
          <w:b/>
          <w:bCs/>
          <w:sz w:val="20"/>
          <w:szCs w:val="20"/>
          <w:shd w:fill="FFFFFF" w:val="clear"/>
        </w:rPr>
      </w:pPr>
      <w:r>
        <w:rPr>
          <w:rFonts w:cs="Arial" w:ascii="Arial" w:hAnsi="Arial"/>
          <w:b/>
          <w:bCs/>
          <w:sz w:val="20"/>
          <w:szCs w:val="20"/>
          <w:shd w:fill="FFFFFF" w:val="clear"/>
        </w:rPr>
      </w:r>
    </w:p>
    <w:p>
      <w:pPr>
        <w:pStyle w:val="Heading2"/>
        <w:suppressAutoHyphens w:val="true"/>
        <w:spacing w:lineRule="auto" w:line="276"/>
        <w:jc w:val="center"/>
        <w:outlineLvl w:val="9"/>
        <w:rPr>
          <w:rFonts w:ascii="Arial" w:hAnsi="Arial"/>
          <w:sz w:val="20"/>
          <w:szCs w:val="20"/>
        </w:rPr>
      </w:pPr>
      <w:r>
        <w:rPr>
          <w:rFonts w:cs="Arial" w:ascii="Arial" w:hAnsi="Arial"/>
          <w:b/>
          <w:bCs/>
          <w:sz w:val="20"/>
          <w:szCs w:val="20"/>
          <w:u w:val="single"/>
          <w:shd w:fill="FFFFFF" w:val="clear"/>
        </w:rPr>
        <w:t>ZAPYTANIE O CENĘ</w:t>
      </w:r>
    </w:p>
    <w:p>
      <w:pPr>
        <w:pStyle w:val="Heading2"/>
        <w:tabs>
          <w:tab w:val="clear" w:pos="4536"/>
          <w:tab w:val="clear" w:pos="9072"/>
          <w:tab w:val="left" w:pos="10" w:leader="none"/>
        </w:tabs>
        <w:suppressAutoHyphens w:val="true"/>
        <w:spacing w:lineRule="auto" w:line="276"/>
        <w:outlineLvl w:val="9"/>
        <w:rPr>
          <w:rFonts w:ascii="Arial" w:hAnsi="Arial" w:cs="Arial"/>
          <w:b/>
          <w:bCs/>
          <w:sz w:val="20"/>
          <w:szCs w:val="20"/>
          <w:shd w:fill="FFFFFF" w:val="clear"/>
        </w:rPr>
      </w:pPr>
      <w:r>
        <w:rPr>
          <w:rFonts w:cs="Arial" w:ascii="Arial" w:hAnsi="Arial"/>
          <w:b/>
          <w:bCs/>
          <w:sz w:val="20"/>
          <w:szCs w:val="20"/>
          <w:shd w:fill="FFFFFF" w:val="clear"/>
        </w:rPr>
      </w:r>
    </w:p>
    <w:p>
      <w:pPr>
        <w:pStyle w:val="Heading2"/>
        <w:tabs>
          <w:tab w:val="clear" w:pos="4536"/>
          <w:tab w:val="clear" w:pos="9072"/>
          <w:tab w:val="left" w:pos="10" w:leader="none"/>
        </w:tabs>
        <w:suppressAutoHyphens w:val="true"/>
        <w:spacing w:lineRule="auto" w:line="276"/>
        <w:outlineLvl w:val="9"/>
        <w:rPr>
          <w:rFonts w:ascii="Arial" w:hAnsi="Arial" w:cs="Arial"/>
          <w:b/>
          <w:bCs/>
          <w:sz w:val="20"/>
          <w:szCs w:val="20"/>
          <w:shd w:fill="FFFFFF" w:val="clear"/>
        </w:rPr>
      </w:pPr>
      <w:r>
        <w:rPr>
          <w:rFonts w:cs="Arial" w:ascii="Arial" w:hAnsi="Arial"/>
          <w:b/>
          <w:bCs/>
          <w:sz w:val="20"/>
          <w:szCs w:val="20"/>
          <w:shd w:fill="FFFFFF" w:val="clear"/>
        </w:rPr>
      </w:r>
    </w:p>
    <w:p>
      <w:pPr>
        <w:pStyle w:val="Heading2"/>
        <w:tabs>
          <w:tab w:val="clear" w:pos="4536"/>
          <w:tab w:val="clear" w:pos="9072"/>
          <w:tab w:val="left" w:pos="10" w:leader="none"/>
        </w:tabs>
        <w:suppressAutoHyphens w:val="true"/>
        <w:spacing w:lineRule="auto" w:line="276"/>
        <w:outlineLvl w:val="9"/>
        <w:rPr>
          <w:rFonts w:ascii="Arial" w:hAnsi="Arial" w:cs="Arial"/>
          <w:b/>
          <w:bCs/>
          <w:sz w:val="20"/>
          <w:szCs w:val="20"/>
          <w:shd w:fill="FFFFFF" w:val="clear"/>
        </w:rPr>
      </w:pPr>
      <w:r>
        <w:rPr>
          <w:rFonts w:cs="Arial" w:ascii="Arial" w:hAnsi="Arial"/>
          <w:b/>
          <w:bCs/>
          <w:sz w:val="20"/>
          <w:szCs w:val="20"/>
          <w:shd w:fill="FFFFFF" w:val="clear"/>
        </w:rPr>
      </w:r>
    </w:p>
    <w:p>
      <w:pPr>
        <w:pStyle w:val="Standard"/>
        <w:tabs>
          <w:tab w:val="clear" w:pos="708"/>
          <w:tab w:val="left" w:pos="0" w:leader="none"/>
        </w:tabs>
        <w:suppressAutoHyphens w:val="true"/>
        <w:spacing w:lineRule="auto" w:line="276"/>
        <w:jc w:val="both"/>
        <w:rPr>
          <w:rFonts w:ascii="Arial" w:hAnsi="Arial"/>
          <w:sz w:val="20"/>
          <w:szCs w:val="20"/>
        </w:rPr>
      </w:pPr>
      <w:r>
        <w:rPr>
          <w:rFonts w:cs="Arial" w:ascii="Arial" w:hAnsi="Arial"/>
          <w:b/>
          <w:bCs/>
          <w:sz w:val="20"/>
          <w:szCs w:val="20"/>
          <w:shd w:fill="FFFFFF" w:val="clear"/>
        </w:rPr>
        <w:t xml:space="preserve">Postępowanie prowadzone jest na podstawie regulaminu udzielania zamówień publicznych w Miejskim Ośrodku Pomocy Rodzinie w Piekarach Śląskich o wartości poniżej 130.000 złotych wprowadzonego zarządzeniem nr </w:t>
      </w:r>
      <w:r>
        <w:rPr>
          <w:rFonts w:eastAsia="Verdana" w:cs="Arial" w:ascii="Arial" w:hAnsi="Arial"/>
          <w:b/>
          <w:bCs/>
          <w:sz w:val="20"/>
          <w:szCs w:val="20"/>
          <w:shd w:fill="FFFFFF" w:val="clear"/>
          <w:lang w:bidi="ar-SA"/>
        </w:rPr>
        <w:t>52/2021</w:t>
      </w:r>
      <w:r>
        <w:rPr>
          <w:rFonts w:cs="Arial" w:ascii="Arial" w:hAnsi="Arial"/>
          <w:b/>
          <w:bCs/>
          <w:sz w:val="20"/>
          <w:szCs w:val="20"/>
          <w:shd w:fill="FFFFFF" w:val="clear"/>
        </w:rPr>
        <w:t xml:space="preserve"> Dyrektora Miejskiego Ośrodka Pomocy Rodzinie w Piekarach Śląskich z dnia 21.07.2021 r.</w:t>
      </w:r>
    </w:p>
    <w:p>
      <w:pPr>
        <w:pStyle w:val="NormalWeb"/>
        <w:spacing w:lineRule="auto" w:line="276" w:before="0" w:after="0"/>
        <w:jc w:val="both"/>
        <w:rPr>
          <w:rFonts w:ascii="Arial" w:hAnsi="Arial" w:cs="Arial"/>
          <w:b/>
          <w:sz w:val="20"/>
          <w:szCs w:val="20"/>
          <w:shd w:fill="FFFFFF" w:val="clear"/>
        </w:rPr>
      </w:pPr>
      <w:r>
        <w:rPr>
          <w:rFonts w:cs="Arial" w:ascii="Arial" w:hAnsi="Arial"/>
          <w:b/>
          <w:sz w:val="20"/>
          <w:szCs w:val="20"/>
          <w:shd w:fill="FFFFFF" w:val="clear"/>
        </w:rPr>
      </w:r>
    </w:p>
    <w:p>
      <w:pPr>
        <w:pStyle w:val="NormalWeb"/>
        <w:spacing w:lineRule="auto" w:line="276" w:before="0" w:after="0"/>
        <w:jc w:val="both"/>
        <w:rPr>
          <w:rFonts w:ascii="Arial" w:hAnsi="Arial" w:cs="Arial"/>
          <w:b/>
          <w:sz w:val="20"/>
          <w:szCs w:val="20"/>
          <w:shd w:fill="FFFFFF" w:val="clear"/>
        </w:rPr>
      </w:pPr>
      <w:r>
        <w:rPr>
          <w:rFonts w:cs="Arial" w:ascii="Arial" w:hAnsi="Arial"/>
          <w:b/>
          <w:sz w:val="20"/>
          <w:szCs w:val="20"/>
          <w:shd w:fill="FFFFFF" w:val="clear"/>
        </w:rPr>
      </w:r>
    </w:p>
    <w:p>
      <w:pPr>
        <w:pStyle w:val="NormalWeb"/>
        <w:spacing w:lineRule="auto" w:line="276" w:before="0" w:after="0"/>
        <w:jc w:val="both"/>
        <w:rPr>
          <w:rFonts w:ascii="Arial" w:hAnsi="Arial" w:cs="Arial"/>
          <w:b/>
          <w:sz w:val="20"/>
          <w:szCs w:val="20"/>
          <w:shd w:fill="FFFFFF" w:val="clear"/>
        </w:rPr>
      </w:pPr>
      <w:r>
        <w:rPr>
          <w:rFonts w:cs="Arial" w:ascii="Arial" w:hAnsi="Arial"/>
          <w:b/>
          <w:sz w:val="20"/>
          <w:szCs w:val="20"/>
          <w:shd w:fill="FFFFFF" w:val="clear"/>
        </w:rPr>
      </w:r>
    </w:p>
    <w:p>
      <w:pPr>
        <w:pStyle w:val="NormalWeb"/>
        <w:spacing w:lineRule="auto" w:line="276" w:before="0" w:after="0"/>
        <w:jc w:val="both"/>
        <w:rPr>
          <w:rFonts w:ascii="Arial" w:hAnsi="Arial" w:cs="Arial"/>
          <w:b/>
          <w:sz w:val="20"/>
          <w:szCs w:val="20"/>
          <w:shd w:fill="FFFFFF" w:val="clear"/>
        </w:rPr>
      </w:pPr>
      <w:r>
        <w:rPr>
          <w:rFonts w:cs="Arial" w:ascii="Arial" w:hAnsi="Arial"/>
          <w:b/>
          <w:sz w:val="20"/>
          <w:szCs w:val="20"/>
          <w:shd w:fill="FFFFFF" w:val="clear"/>
        </w:rPr>
      </w:r>
    </w:p>
    <w:p>
      <w:pPr>
        <w:pStyle w:val="Standard"/>
        <w:suppressAutoHyphens w:val="true"/>
        <w:spacing w:lineRule="auto" w:line="276"/>
        <w:jc w:val="both"/>
        <w:rPr>
          <w:rFonts w:ascii="Arial" w:hAnsi="Arial"/>
          <w:sz w:val="20"/>
          <w:szCs w:val="20"/>
        </w:rPr>
      </w:pPr>
      <w:r>
        <w:rPr>
          <w:rFonts w:cs="Arial" w:ascii="Arial" w:hAnsi="Arial"/>
          <w:b/>
          <w:sz w:val="20"/>
          <w:szCs w:val="20"/>
          <w:shd w:fill="FFFFFF" w:val="clear"/>
        </w:rPr>
        <w:t>Nazwa zamówienia:</w:t>
      </w:r>
    </w:p>
    <w:p>
      <w:pPr>
        <w:pStyle w:val="Standard"/>
        <w:suppressAutoHyphens w:val="true"/>
        <w:spacing w:lineRule="auto" w:line="276"/>
        <w:jc w:val="both"/>
        <w:rPr>
          <w:rFonts w:ascii="Arial" w:hAnsi="Arial"/>
          <w:sz w:val="20"/>
          <w:szCs w:val="20"/>
        </w:rPr>
      </w:pPr>
      <w:r>
        <w:rPr>
          <w:rFonts w:eastAsia="Times New Roman" w:ascii="Arial" w:hAnsi="Arial"/>
          <w:b/>
          <w:bCs/>
          <w:color w:val="auto"/>
          <w:sz w:val="20"/>
          <w:szCs w:val="20"/>
          <w:lang w:eastAsia="pl-PL" w:bidi="ar-SA"/>
        </w:rPr>
        <w:t>Usługa transportu dzieci i osób dorosłych z opieką medyczną (pielęgniarka, sanitariusz lub opiekun medyczny) lub bez opieki medycznej w okresie od 01.01.2025r. do 31.12.2025r.</w:t>
      </w:r>
    </w:p>
    <w:p>
      <w:pPr>
        <w:pStyle w:val="Standard"/>
        <w:tabs>
          <w:tab w:val="clear" w:pos="708"/>
          <w:tab w:val="left" w:pos="-1701" w:leader="none"/>
        </w:tabs>
        <w:spacing w:lineRule="auto" w:line="276"/>
        <w:rPr>
          <w:rFonts w:ascii="Arial" w:hAnsi="Arial" w:cs="Arial"/>
          <w:b/>
          <w:bCs/>
          <w:sz w:val="20"/>
          <w:szCs w:val="20"/>
          <w:shd w:fill="FFFF00" w:val="clear"/>
        </w:rPr>
      </w:pPr>
      <w:r>
        <w:rPr>
          <w:rFonts w:cs="Arial" w:ascii="Arial" w:hAnsi="Arial"/>
          <w:b/>
          <w:bCs/>
          <w:sz w:val="20"/>
          <w:szCs w:val="20"/>
          <w:shd w:fill="FFFF00" w:val="clear"/>
        </w:rPr>
      </w:r>
    </w:p>
    <w:p>
      <w:pPr>
        <w:pStyle w:val="Standard"/>
        <w:tabs>
          <w:tab w:val="clear" w:pos="708"/>
          <w:tab w:val="left" w:pos="-1701" w:leader="none"/>
        </w:tabs>
        <w:spacing w:lineRule="auto" w:line="276"/>
        <w:rPr>
          <w:rFonts w:ascii="Arial" w:hAnsi="Arial" w:cs="Arial"/>
          <w:b/>
          <w:bCs/>
          <w:sz w:val="20"/>
          <w:szCs w:val="20"/>
          <w:shd w:fill="FFFF00" w:val="clear"/>
        </w:rPr>
      </w:pPr>
      <w:r>
        <w:rPr>
          <w:rFonts w:cs="Arial" w:ascii="Arial" w:hAnsi="Arial"/>
          <w:b/>
          <w:bCs/>
          <w:sz w:val="20"/>
          <w:szCs w:val="20"/>
          <w:shd w:fill="FFFF00" w:val="clear"/>
        </w:rPr>
      </w:r>
    </w:p>
    <w:p>
      <w:pPr>
        <w:pStyle w:val="Standard"/>
        <w:spacing w:lineRule="auto" w:line="276"/>
        <w:ind w:right="28"/>
        <w:jc w:val="both"/>
        <w:rPr>
          <w:rFonts w:ascii="Arial" w:hAnsi="Arial" w:cs="Arial"/>
          <w:b/>
          <w:sz w:val="20"/>
          <w:szCs w:val="20"/>
          <w:shd w:fill="FFFFFF" w:val="clear"/>
        </w:rPr>
      </w:pPr>
      <w:r>
        <w:rPr>
          <w:rFonts w:cs="Arial" w:ascii="Arial" w:hAnsi="Arial"/>
          <w:b/>
          <w:sz w:val="20"/>
          <w:szCs w:val="20"/>
          <w:shd w:fill="FFFFFF" w:val="clear"/>
        </w:rPr>
      </w:r>
    </w:p>
    <w:p>
      <w:pPr>
        <w:pStyle w:val="NormalWeb"/>
        <w:spacing w:lineRule="auto" w:line="276" w:before="0" w:after="0"/>
        <w:jc w:val="both"/>
        <w:rPr>
          <w:rFonts w:ascii="Arial" w:hAnsi="Arial" w:cs="Arial"/>
          <w:b/>
          <w:sz w:val="20"/>
          <w:szCs w:val="20"/>
          <w:shd w:fill="FFFFFF" w:val="clear"/>
        </w:rPr>
      </w:pPr>
      <w:r>
        <w:rPr>
          <w:rFonts w:cs="Arial" w:ascii="Arial" w:hAnsi="Arial"/>
          <w:b/>
          <w:sz w:val="20"/>
          <w:szCs w:val="20"/>
          <w:shd w:fill="FFFFFF" w:val="clear"/>
        </w:rPr>
      </w:r>
    </w:p>
    <w:p>
      <w:pPr>
        <w:pStyle w:val="BodyText2"/>
        <w:widowControl w:val="false"/>
        <w:tabs>
          <w:tab w:val="clear" w:pos="708"/>
          <w:tab w:val="left" w:pos="0" w:leader="none"/>
        </w:tabs>
        <w:suppressAutoHyphens w:val="true"/>
        <w:spacing w:lineRule="auto" w:line="276" w:before="0" w:after="0"/>
        <w:ind w:right="28"/>
        <w:jc w:val="both"/>
        <w:rPr>
          <w:rFonts w:ascii="Arial" w:hAnsi="Arial"/>
          <w:sz w:val="20"/>
          <w:szCs w:val="20"/>
        </w:rPr>
      </w:pPr>
      <w:r>
        <w:rPr>
          <w:rFonts w:ascii="Arial" w:hAnsi="Arial"/>
          <w:sz w:val="20"/>
          <w:szCs w:val="20"/>
        </w:rPr>
      </w:r>
    </w:p>
    <w:p>
      <w:pPr>
        <w:pStyle w:val="BodyText2"/>
        <w:widowControl w:val="false"/>
        <w:tabs>
          <w:tab w:val="clear" w:pos="708"/>
          <w:tab w:val="left" w:pos="0" w:leader="none"/>
        </w:tabs>
        <w:suppressAutoHyphens w:val="true"/>
        <w:spacing w:lineRule="auto" w:line="276" w:before="0" w:after="0"/>
        <w:ind w:right="28"/>
        <w:jc w:val="both"/>
        <w:rPr>
          <w:rFonts w:ascii="Arial" w:hAnsi="Arial"/>
          <w:sz w:val="20"/>
          <w:szCs w:val="20"/>
        </w:rPr>
      </w:pPr>
      <w:r>
        <w:rPr>
          <w:rFonts w:ascii="Arial" w:hAnsi="Arial"/>
          <w:sz w:val="20"/>
          <w:szCs w:val="20"/>
        </w:rPr>
      </w:r>
    </w:p>
    <w:p>
      <w:pPr>
        <w:pStyle w:val="BodyText2"/>
        <w:widowControl w:val="false"/>
        <w:tabs>
          <w:tab w:val="clear" w:pos="708"/>
          <w:tab w:val="left" w:pos="0" w:leader="none"/>
        </w:tabs>
        <w:suppressAutoHyphens w:val="true"/>
        <w:spacing w:lineRule="auto" w:line="276" w:before="0" w:after="0"/>
        <w:ind w:right="28"/>
        <w:jc w:val="both"/>
        <w:rPr>
          <w:rFonts w:ascii="Arial" w:hAnsi="Arial"/>
          <w:sz w:val="20"/>
          <w:szCs w:val="20"/>
        </w:rPr>
      </w:pPr>
      <w:r>
        <w:rPr>
          <w:rFonts w:eastAsia="Times New Roman" w:ascii="Arial" w:hAnsi="Arial"/>
          <w:b/>
          <w:bCs/>
          <w:spacing w:val="-3"/>
          <w:sz w:val="20"/>
          <w:szCs w:val="20"/>
          <w:shd w:fill="FFFFFF" w:val="clear"/>
          <w:lang w:bidi="ar-SA"/>
        </w:rPr>
        <w:t>Termin składania ofert:</w:t>
      </w:r>
      <w:r>
        <w:rPr>
          <w:rFonts w:eastAsia="Times New Roman" w:ascii="Arial" w:hAnsi="Arial"/>
          <w:b/>
          <w:bCs/>
          <w:spacing w:val="-3"/>
          <w:sz w:val="20"/>
          <w:szCs w:val="20"/>
          <w:shd w:fill="auto" w:val="clear"/>
          <w:lang w:bidi="ar-SA"/>
        </w:rPr>
        <w:t xml:space="preserve"> </w:t>
      </w:r>
      <w:r>
        <w:rPr>
          <w:rFonts w:eastAsia="Times New Roman" w:ascii="Arial" w:hAnsi="Arial"/>
          <w:b/>
          <w:bCs/>
          <w:spacing w:val="-3"/>
          <w:sz w:val="20"/>
          <w:szCs w:val="20"/>
          <w:shd w:fill="auto" w:val="clear"/>
          <w:lang w:bidi="ar-SA"/>
        </w:rPr>
        <w:t xml:space="preserve">do dnia </w:t>
      </w:r>
      <w:r>
        <w:rPr>
          <w:rFonts w:eastAsia="Times New Roman" w:ascii="Arial" w:hAnsi="Arial"/>
          <w:b/>
          <w:bCs/>
          <w:spacing w:val="-3"/>
          <w:sz w:val="20"/>
          <w:szCs w:val="20"/>
          <w:shd w:fill="auto" w:val="clear"/>
          <w:lang w:bidi="ar-SA"/>
        </w:rPr>
        <w:t>13.11</w:t>
      </w:r>
      <w:r>
        <w:rPr>
          <w:rFonts w:eastAsia="Times New Roman" w:ascii="Arial" w:hAnsi="Arial"/>
          <w:b/>
          <w:bCs/>
          <w:spacing w:val="-3"/>
          <w:sz w:val="20"/>
          <w:szCs w:val="20"/>
          <w:shd w:fill="auto" w:val="clear"/>
          <w:lang w:bidi="ar-SA"/>
        </w:rPr>
        <w:t xml:space="preserve">.2024 r. do godziny </w:t>
      </w:r>
      <w:r>
        <w:rPr>
          <w:rFonts w:eastAsia="Times New Roman" w:ascii="Arial" w:hAnsi="Arial"/>
          <w:b/>
          <w:bCs/>
          <w:spacing w:val="-3"/>
          <w:sz w:val="20"/>
          <w:szCs w:val="20"/>
          <w:shd w:fill="auto" w:val="clear"/>
          <w:lang w:bidi="ar-SA"/>
        </w:rPr>
        <w:t>10</w:t>
      </w:r>
      <w:r>
        <w:rPr>
          <w:rFonts w:eastAsia="Times New Roman" w:ascii="Arial" w:hAnsi="Arial"/>
          <w:b/>
          <w:bCs/>
          <w:spacing w:val="-3"/>
          <w:sz w:val="20"/>
          <w:szCs w:val="20"/>
          <w:shd w:fill="auto" w:val="clear"/>
          <w:lang w:bidi="ar-SA"/>
        </w:rPr>
        <w:t>:00</w:t>
      </w:r>
    </w:p>
    <w:p>
      <w:pPr>
        <w:pStyle w:val="NormalWeb"/>
        <w:spacing w:lineRule="auto" w:line="276" w:before="0" w:after="0"/>
        <w:jc w:val="both"/>
        <w:rPr>
          <w:rFonts w:ascii="Arial" w:hAnsi="Arial" w:cs="Arial"/>
          <w:b/>
          <w:bCs/>
          <w:sz w:val="20"/>
          <w:szCs w:val="20"/>
          <w:shd w:fill="FFFFFF" w:val="clear"/>
        </w:rPr>
      </w:pPr>
      <w:r>
        <w:rPr>
          <w:rFonts w:cs="Arial" w:ascii="Arial" w:hAnsi="Arial"/>
          <w:b/>
          <w:bCs/>
          <w:sz w:val="20"/>
          <w:szCs w:val="20"/>
          <w:shd w:fill="FFFFFF" w:val="clear"/>
        </w:rPr>
      </w:r>
    </w:p>
    <w:p>
      <w:pPr>
        <w:pStyle w:val="NormalWeb"/>
        <w:spacing w:lineRule="auto" w:line="276" w:before="0" w:after="0"/>
        <w:jc w:val="both"/>
        <w:rPr>
          <w:rFonts w:ascii="Arial" w:hAnsi="Arial" w:cs="Arial"/>
          <w:b/>
          <w:sz w:val="20"/>
          <w:szCs w:val="20"/>
          <w:shd w:fill="FFFFFF" w:val="clear"/>
        </w:rPr>
      </w:pPr>
      <w:r>
        <w:rPr>
          <w:rFonts w:cs="Arial" w:ascii="Arial" w:hAnsi="Arial"/>
          <w:b/>
          <w:sz w:val="20"/>
          <w:szCs w:val="20"/>
          <w:shd w:fill="FFFFFF" w:val="clear"/>
        </w:rPr>
      </w:r>
    </w:p>
    <w:p>
      <w:pPr>
        <w:pStyle w:val="NormalWeb"/>
        <w:spacing w:lineRule="auto" w:line="276" w:before="0" w:after="0"/>
        <w:jc w:val="both"/>
        <w:rPr>
          <w:rFonts w:ascii="Arial" w:hAnsi="Arial" w:cs="Arial"/>
          <w:b/>
          <w:sz w:val="20"/>
          <w:szCs w:val="20"/>
          <w:shd w:fill="FFFFFF" w:val="clear"/>
        </w:rPr>
      </w:pPr>
      <w:r>
        <w:rPr>
          <w:rFonts w:cs="Arial" w:ascii="Arial" w:hAnsi="Arial"/>
          <w:b/>
          <w:sz w:val="20"/>
          <w:szCs w:val="20"/>
          <w:shd w:fill="FFFFFF" w:val="clear"/>
        </w:rPr>
      </w:r>
    </w:p>
    <w:p>
      <w:pPr>
        <w:pStyle w:val="NormalWeb"/>
        <w:spacing w:lineRule="auto" w:line="276" w:before="0" w:after="0"/>
        <w:jc w:val="both"/>
        <w:rPr>
          <w:rFonts w:ascii="Arial" w:hAnsi="Arial" w:cs="Arial"/>
          <w:b/>
          <w:sz w:val="20"/>
          <w:szCs w:val="20"/>
          <w:shd w:fill="FFFFFF" w:val="clear"/>
        </w:rPr>
      </w:pPr>
      <w:r>
        <w:rPr>
          <w:rFonts w:cs="Arial" w:ascii="Arial" w:hAnsi="Arial"/>
          <w:b/>
          <w:sz w:val="20"/>
          <w:szCs w:val="20"/>
          <w:shd w:fill="FFFFFF" w:val="clear"/>
        </w:rPr>
      </w:r>
    </w:p>
    <w:p>
      <w:pPr>
        <w:pStyle w:val="NormalWeb"/>
        <w:spacing w:lineRule="auto" w:line="276" w:before="0" w:after="0"/>
        <w:jc w:val="both"/>
        <w:rPr>
          <w:rFonts w:ascii="Arial" w:hAnsi="Arial" w:cs="Arial"/>
          <w:b/>
          <w:sz w:val="20"/>
          <w:szCs w:val="20"/>
          <w:shd w:fill="FFFFFF" w:val="clear"/>
        </w:rPr>
      </w:pPr>
      <w:r>
        <w:rPr>
          <w:rFonts w:cs="Arial" w:ascii="Arial" w:hAnsi="Arial"/>
          <w:b/>
          <w:sz w:val="20"/>
          <w:szCs w:val="20"/>
          <w:shd w:fill="FFFFFF" w:val="clear"/>
        </w:rPr>
      </w:r>
    </w:p>
    <w:p>
      <w:pPr>
        <w:pStyle w:val="Normal"/>
        <w:spacing w:lineRule="auto" w:line="276"/>
        <w:rPr>
          <w:rFonts w:ascii="Arial" w:hAnsi="Arial"/>
          <w:sz w:val="20"/>
          <w:szCs w:val="20"/>
        </w:rPr>
      </w:pPr>
      <w:r>
        <w:rPr>
          <w:rFonts w:cs="Arial" w:ascii="Arial" w:hAnsi="Arial"/>
          <w:spacing w:val="-3"/>
          <w:sz w:val="20"/>
          <w:szCs w:val="20"/>
          <w:u w:val="single"/>
          <w:shd w:fill="FFFFFF" w:val="clear"/>
        </w:rPr>
        <w:t>Zawartość zapytania o cenę:</w:t>
      </w:r>
    </w:p>
    <w:p>
      <w:pPr>
        <w:pStyle w:val="Normal"/>
        <w:spacing w:lineRule="auto" w:line="276" w:before="0" w:after="0"/>
        <w:ind w:hanging="0" w:left="-5" w:right="14"/>
        <w:rPr>
          <w:rFonts w:ascii="Arial" w:hAnsi="Arial"/>
          <w:sz w:val="20"/>
          <w:szCs w:val="20"/>
        </w:rPr>
      </w:pPr>
      <w:r>
        <w:rPr>
          <w:rFonts w:cs="Arial" w:ascii="Arial" w:hAnsi="Arial"/>
          <w:sz w:val="20"/>
          <w:szCs w:val="20"/>
          <w:shd w:fill="FFFFFF" w:val="clear"/>
        </w:rPr>
        <w:t>Załącznik Nr 1 – Formularz ofertowo - cenowy;</w:t>
      </w:r>
    </w:p>
    <w:p>
      <w:pPr>
        <w:pStyle w:val="Normal"/>
        <w:spacing w:lineRule="auto" w:line="276" w:before="0" w:after="0"/>
        <w:ind w:hanging="0" w:left="-5" w:right="14"/>
        <w:rPr>
          <w:rFonts w:ascii="Arial" w:hAnsi="Arial"/>
          <w:sz w:val="20"/>
          <w:szCs w:val="20"/>
        </w:rPr>
      </w:pPr>
      <w:r>
        <w:rPr>
          <w:rFonts w:cs="Arial" w:ascii="Arial" w:hAnsi="Arial"/>
          <w:sz w:val="20"/>
          <w:szCs w:val="20"/>
          <w:shd w:fill="FFFFFF" w:val="clear"/>
        </w:rPr>
        <w:t xml:space="preserve">Załącznik Nr 2 – </w:t>
      </w:r>
      <w:r>
        <w:rPr>
          <w:rFonts w:cs="Arial" w:ascii="Arial" w:hAnsi="Arial"/>
          <w:spacing w:val="-3"/>
          <w:sz w:val="20"/>
          <w:szCs w:val="20"/>
          <w:shd w:fill="FFFFFF" w:val="clear"/>
          <w:lang w:bidi="ar-SA"/>
        </w:rPr>
        <w:t>Oświadczenie Wykonawcy o niepodleganiu wykluczeniu z postępowania oraz spełnianiu warunków udziału w postępowaniu;</w:t>
      </w:r>
    </w:p>
    <w:p>
      <w:pPr>
        <w:pStyle w:val="Normal"/>
        <w:spacing w:lineRule="auto" w:line="276" w:before="0" w:after="0"/>
        <w:ind w:hanging="0" w:left="-5" w:right="14"/>
        <w:rPr>
          <w:rFonts w:ascii="Arial" w:hAnsi="Arial"/>
          <w:sz w:val="20"/>
          <w:szCs w:val="20"/>
        </w:rPr>
      </w:pPr>
      <w:r>
        <w:rPr>
          <w:rFonts w:cs="Arial" w:ascii="Arial" w:hAnsi="Arial"/>
          <w:spacing w:val="-3"/>
          <w:sz w:val="20"/>
          <w:szCs w:val="20"/>
          <w:shd w:fill="FFFFFF" w:val="clear"/>
          <w:lang w:bidi="ar-SA"/>
        </w:rPr>
        <w:t>Załącznik Nr 3 – Wzór umowy.</w:t>
      </w:r>
    </w:p>
    <w:p>
      <w:pPr>
        <w:pStyle w:val="Normal"/>
        <w:spacing w:lineRule="auto" w:line="276" w:before="0" w:after="0"/>
        <w:ind w:hanging="0" w:left="-5" w:right="14"/>
        <w:rPr>
          <w:rFonts w:ascii="Arial" w:hAnsi="Arial"/>
          <w:sz w:val="20"/>
          <w:szCs w:val="20"/>
        </w:rPr>
      </w:pPr>
      <w:r>
        <w:rPr>
          <w:rFonts w:ascii="Arial" w:hAnsi="Arial"/>
          <w:sz w:val="20"/>
          <w:szCs w:val="20"/>
        </w:rPr>
      </w:r>
    </w:p>
    <w:p>
      <w:pPr>
        <w:pStyle w:val="Normal"/>
        <w:spacing w:lineRule="auto" w:line="276" w:before="0" w:after="0"/>
        <w:ind w:hanging="0" w:left="-5" w:right="14"/>
        <w:rPr>
          <w:rFonts w:ascii="Arial" w:hAnsi="Arial" w:cs="Arial"/>
          <w:kern w:val="0"/>
          <w:sz w:val="20"/>
          <w:szCs w:val="20"/>
          <w:shd w:fill="FFFFFF" w:val="clear"/>
          <w:lang w:eastAsia="pl-PL"/>
        </w:rPr>
      </w:pPr>
      <w:r>
        <w:rPr>
          <w:rFonts w:cs="Arial" w:ascii="Arial" w:hAnsi="Arial"/>
          <w:kern w:val="0"/>
          <w:sz w:val="20"/>
          <w:szCs w:val="20"/>
          <w:shd w:fill="FFFFFF" w:val="clear"/>
          <w:lang w:eastAsia="pl-PL"/>
        </w:rPr>
      </w:r>
    </w:p>
    <w:p>
      <w:pPr>
        <w:pStyle w:val="NormalWeb"/>
        <w:spacing w:lineRule="auto" w:line="276" w:before="0" w:after="0"/>
        <w:jc w:val="both"/>
        <w:rPr>
          <w:rFonts w:ascii="Arial" w:hAnsi="Arial" w:eastAsia="Times New Roman" w:cs="Arial"/>
          <w:color w:val="000000"/>
          <w:kern w:val="0"/>
          <w:sz w:val="20"/>
          <w:szCs w:val="20"/>
          <w:shd w:fill="FFFFFF" w:val="clear"/>
          <w:lang w:eastAsia="pl-PL"/>
        </w:rPr>
      </w:pPr>
      <w:r>
        <w:rPr>
          <w:rFonts w:eastAsia="Times New Roman" w:cs="Arial" w:ascii="Arial" w:hAnsi="Arial"/>
          <w:color w:val="000000"/>
          <w:kern w:val="0"/>
          <w:sz w:val="20"/>
          <w:szCs w:val="20"/>
          <w:shd w:fill="FFFFFF" w:val="clear"/>
          <w:lang w:eastAsia="pl-PL"/>
        </w:rPr>
      </w:r>
    </w:p>
    <w:p>
      <w:pPr>
        <w:pStyle w:val="NormalWeb"/>
        <w:spacing w:lineRule="auto" w:line="276" w:before="0" w:after="0"/>
        <w:jc w:val="both"/>
        <w:rPr>
          <w:rFonts w:ascii="Arial" w:hAnsi="Arial" w:eastAsia="Times New Roman" w:cs="Arial"/>
          <w:color w:val="000000"/>
          <w:kern w:val="0"/>
          <w:sz w:val="20"/>
          <w:szCs w:val="20"/>
          <w:shd w:fill="FFFFFF" w:val="clear"/>
          <w:lang w:eastAsia="pl-PL"/>
        </w:rPr>
      </w:pPr>
      <w:r>
        <w:rPr>
          <w:rFonts w:eastAsia="Times New Roman" w:cs="Arial" w:ascii="Arial" w:hAnsi="Arial"/>
          <w:color w:val="000000"/>
          <w:kern w:val="0"/>
          <w:sz w:val="20"/>
          <w:szCs w:val="20"/>
          <w:shd w:fill="FFFFFF" w:val="clear"/>
          <w:lang w:eastAsia="pl-PL"/>
        </w:rPr>
      </w:r>
    </w:p>
    <w:p>
      <w:pPr>
        <w:pStyle w:val="NormalWeb"/>
        <w:spacing w:lineRule="auto" w:line="276" w:before="0" w:after="0"/>
        <w:jc w:val="both"/>
        <w:rPr>
          <w:rFonts w:ascii="Arial" w:hAnsi="Arial" w:eastAsia="Times New Roman" w:cs="Arial"/>
          <w:color w:val="000000"/>
          <w:kern w:val="0"/>
          <w:sz w:val="20"/>
          <w:szCs w:val="20"/>
          <w:shd w:fill="FFFFFF" w:val="clear"/>
          <w:lang w:eastAsia="pl-PL"/>
        </w:rPr>
      </w:pPr>
      <w:r>
        <w:rPr>
          <w:rFonts w:eastAsia="Times New Roman" w:cs="Arial" w:ascii="Arial" w:hAnsi="Arial"/>
          <w:color w:val="000000"/>
          <w:kern w:val="0"/>
          <w:sz w:val="20"/>
          <w:szCs w:val="20"/>
          <w:shd w:fill="FFFFFF" w:val="clear"/>
          <w:lang w:eastAsia="pl-PL"/>
        </w:rPr>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Piekary Śląskie, dnia …………..</w:t>
      </w:r>
    </w:p>
    <w:p>
      <w:pPr>
        <w:pStyle w:val="Standard"/>
        <w:suppressAutoHyphens w:val="true"/>
        <w:spacing w:lineRule="auto" w:line="276"/>
        <w:jc w:val="right"/>
        <w:rPr>
          <w:rFonts w:ascii="Arial" w:hAnsi="Arial" w:cs="Arial"/>
          <w:sz w:val="20"/>
          <w:szCs w:val="20"/>
        </w:rPr>
      </w:pPr>
      <w:r>
        <w:rPr>
          <w:rFonts w:cs="Arial" w:ascii="Arial" w:hAnsi="Arial"/>
          <w:sz w:val="20"/>
          <w:szCs w:val="20"/>
        </w:rPr>
      </w:r>
    </w:p>
    <w:p>
      <w:pPr>
        <w:pStyle w:val="Standard"/>
        <w:widowControl w:val="false"/>
        <w:spacing w:lineRule="auto" w:line="276"/>
        <w:jc w:val="center"/>
        <w:rPr>
          <w:rFonts w:ascii="Arial" w:hAnsi="Arial"/>
          <w:sz w:val="20"/>
          <w:szCs w:val="20"/>
        </w:rPr>
      </w:pPr>
      <w:r>
        <w:rPr>
          <w:rFonts w:cs="Arial" w:ascii="Arial" w:hAnsi="Arial"/>
          <w:b/>
          <w:bCs/>
          <w:sz w:val="20"/>
          <w:szCs w:val="20"/>
        </w:rPr>
        <w:t xml:space="preserve">                         </w:t>
      </w:r>
      <w:r>
        <w:rPr>
          <w:rFonts w:cs="Arial" w:ascii="Arial" w:hAnsi="Arial"/>
          <w:b/>
          <w:bCs/>
          <w:sz w:val="20"/>
          <w:szCs w:val="20"/>
        </w:rPr>
        <w:tab/>
        <w:tab/>
        <w:tab/>
        <w:tab/>
        <w:tab/>
        <w:tab/>
        <w:tab/>
      </w:r>
      <w:r>
        <w:rPr>
          <w:rFonts w:cs="Arial" w:ascii="Arial" w:hAnsi="Arial"/>
          <w:sz w:val="20"/>
          <w:szCs w:val="20"/>
        </w:rPr>
        <w:tab/>
      </w:r>
      <w:r>
        <w:rPr>
          <w:rFonts w:cs="Arial" w:ascii="Arial" w:hAnsi="Arial"/>
          <w:sz w:val="20"/>
          <w:szCs w:val="20"/>
          <w:shd w:fill="FFFFFF" w:val="clear"/>
        </w:rPr>
        <w:t>……………………………</w:t>
        <w:br/>
        <w:tab/>
        <w:tab/>
        <w:tab/>
        <w:tab/>
        <w:tab/>
        <w:tab/>
        <w:tab/>
        <w:tab/>
        <w:t xml:space="preserve">             </w:t>
      </w:r>
      <w:r>
        <w:rPr>
          <w:rFonts w:eastAsia="Times New Roman" w:cs="Arial" w:ascii="Arial" w:hAnsi="Arial"/>
          <w:kern w:val="0"/>
          <w:sz w:val="20"/>
          <w:szCs w:val="20"/>
          <w:shd w:fill="FFFFFF" w:val="clear"/>
          <w:lang w:eastAsia="pl-PL" w:bidi="ar-SA"/>
        </w:rPr>
        <w:t>ZATWIERDZAM</w:t>
      </w:r>
    </w:p>
    <w:p>
      <w:pPr>
        <w:pStyle w:val="Standard"/>
        <w:tabs>
          <w:tab w:val="clear" w:pos="708"/>
          <w:tab w:val="left" w:pos="567" w:leader="none"/>
        </w:tabs>
        <w:suppressAutoHyphens w:val="true"/>
        <w:spacing w:lineRule="auto" w:line="276"/>
        <w:rPr>
          <w:rFonts w:ascii="Arial" w:hAnsi="Arial" w:cs="Arial"/>
          <w:b/>
          <w:sz w:val="20"/>
          <w:szCs w:val="20"/>
          <w:shd w:fill="FFFFFF" w:val="clear"/>
        </w:rPr>
      </w:pPr>
      <w:r>
        <w:rPr>
          <w:rFonts w:cs="Arial" w:ascii="Arial" w:hAnsi="Arial"/>
          <w:b/>
          <w:sz w:val="20"/>
          <w:szCs w:val="20"/>
          <w:shd w:fill="FFFFFF" w:val="clear"/>
        </w:rPr>
      </w:r>
    </w:p>
    <w:p>
      <w:pPr>
        <w:pStyle w:val="Standard"/>
        <w:tabs>
          <w:tab w:val="clear" w:pos="708"/>
          <w:tab w:val="left" w:pos="567" w:leader="none"/>
        </w:tabs>
        <w:suppressAutoHyphens w:val="true"/>
        <w:spacing w:lineRule="auto" w:line="276"/>
        <w:jc w:val="center"/>
        <w:rPr>
          <w:rFonts w:ascii="Arial" w:hAnsi="Arial"/>
          <w:sz w:val="20"/>
          <w:szCs w:val="20"/>
        </w:rPr>
      </w:pPr>
      <w:r>
        <w:br w:type="column"/>
      </w:r>
      <w:r>
        <w:rPr>
          <w:rFonts w:cs="Arial" w:ascii="Arial" w:hAnsi="Arial"/>
          <w:b/>
          <w:sz w:val="20"/>
          <w:szCs w:val="20"/>
          <w:shd w:fill="FFFFFF" w:val="clear"/>
        </w:rPr>
        <w:t>I. ZAMAWIAJĄCY (NAZWA I ADRES)</w:t>
      </w:r>
    </w:p>
    <w:p>
      <w:pPr>
        <w:pStyle w:val="Standard"/>
        <w:suppressAutoHyphens w:val="true"/>
        <w:spacing w:lineRule="auto" w:line="276"/>
        <w:jc w:val="both"/>
        <w:rPr>
          <w:rFonts w:ascii="Arial" w:hAnsi="Arial" w:cs="Arial"/>
          <w:b/>
          <w:sz w:val="20"/>
          <w:szCs w:val="20"/>
          <w:shd w:fill="FFFFFF" w:val="clear"/>
        </w:rPr>
      </w:pPr>
      <w:r>
        <w:rPr>
          <w:rFonts w:cs="Arial" w:ascii="Arial" w:hAnsi="Arial"/>
          <w:b/>
          <w:sz w:val="20"/>
          <w:szCs w:val="20"/>
          <w:shd w:fill="FFFFFF" w:val="clear"/>
        </w:rPr>
      </w:r>
    </w:p>
    <w:p>
      <w:pPr>
        <w:pStyle w:val="Standard"/>
        <w:tabs>
          <w:tab w:val="clear" w:pos="708"/>
          <w:tab w:val="left" w:pos="567" w:leader="none"/>
        </w:tabs>
        <w:suppressAutoHyphens w:val="true"/>
        <w:spacing w:lineRule="auto" w:line="276"/>
        <w:ind w:right="28"/>
        <w:jc w:val="both"/>
        <w:rPr>
          <w:rFonts w:ascii="Arial" w:hAnsi="Arial"/>
          <w:sz w:val="20"/>
          <w:szCs w:val="20"/>
        </w:rPr>
      </w:pPr>
      <w:r>
        <w:rPr>
          <w:rFonts w:cs="Arial" w:ascii="Arial" w:hAnsi="Arial"/>
          <w:b/>
          <w:sz w:val="20"/>
          <w:szCs w:val="20"/>
          <w:shd w:fill="FFFFFF" w:val="clear"/>
        </w:rPr>
        <w:t>Miejski Ośrodek Pomocy Rodzinie w Piekarach Śląskich</w:t>
      </w:r>
    </w:p>
    <w:p>
      <w:pPr>
        <w:pStyle w:val="Standard"/>
        <w:tabs>
          <w:tab w:val="clear" w:pos="708"/>
          <w:tab w:val="left" w:pos="567" w:leader="none"/>
        </w:tabs>
        <w:suppressAutoHyphens w:val="true"/>
        <w:spacing w:lineRule="auto" w:line="276"/>
        <w:ind w:right="28"/>
        <w:jc w:val="both"/>
        <w:rPr>
          <w:rFonts w:ascii="Arial" w:hAnsi="Arial"/>
          <w:sz w:val="20"/>
          <w:szCs w:val="20"/>
        </w:rPr>
      </w:pPr>
      <w:r>
        <w:rPr>
          <w:rFonts w:cs="Arial" w:ascii="Arial" w:hAnsi="Arial"/>
          <w:b/>
          <w:sz w:val="20"/>
          <w:szCs w:val="20"/>
          <w:shd w:fill="FFFFFF" w:val="clear"/>
        </w:rPr>
        <w:t>Ul. Biskupa Nankera 103</w:t>
      </w:r>
    </w:p>
    <w:p>
      <w:pPr>
        <w:pStyle w:val="Standard"/>
        <w:tabs>
          <w:tab w:val="clear" w:pos="708"/>
          <w:tab w:val="left" w:pos="567" w:leader="none"/>
        </w:tabs>
        <w:suppressAutoHyphens w:val="true"/>
        <w:spacing w:lineRule="auto" w:line="276"/>
        <w:ind w:right="28"/>
        <w:jc w:val="both"/>
        <w:rPr>
          <w:rFonts w:ascii="Arial" w:hAnsi="Arial"/>
          <w:sz w:val="20"/>
          <w:szCs w:val="20"/>
        </w:rPr>
      </w:pPr>
      <w:r>
        <w:rPr>
          <w:rFonts w:cs="Arial" w:ascii="Arial" w:hAnsi="Arial"/>
          <w:b/>
          <w:sz w:val="20"/>
          <w:szCs w:val="20"/>
          <w:shd w:fill="FFFFFF" w:val="clear"/>
        </w:rPr>
        <w:t>41-949 Piekary Śląskie</w:t>
      </w:r>
    </w:p>
    <w:p>
      <w:pPr>
        <w:pStyle w:val="Standard"/>
        <w:tabs>
          <w:tab w:val="clear" w:pos="708"/>
          <w:tab w:val="left" w:pos="567" w:leader="none"/>
        </w:tabs>
        <w:suppressAutoHyphens w:val="true"/>
        <w:spacing w:lineRule="auto" w:line="276"/>
        <w:ind w:right="28"/>
        <w:jc w:val="both"/>
        <w:rPr>
          <w:rFonts w:ascii="Arial" w:hAnsi="Arial"/>
          <w:sz w:val="20"/>
          <w:szCs w:val="20"/>
        </w:rPr>
      </w:pPr>
      <w:r>
        <w:rPr>
          <w:rFonts w:cs="Arial" w:ascii="Arial" w:hAnsi="Arial"/>
          <w:sz w:val="20"/>
          <w:szCs w:val="20"/>
          <w:shd w:fill="FFFFFF" w:val="clear"/>
        </w:rPr>
        <w:t>zwany dalej „Zamawiającym”</w:t>
      </w:r>
    </w:p>
    <w:p>
      <w:pPr>
        <w:pStyle w:val="ListParagraph"/>
        <w:suppressAutoHyphens w:val="true"/>
        <w:spacing w:lineRule="auto" w:line="276"/>
        <w:ind w:left="0" w:right="28"/>
        <w:jc w:val="both"/>
        <w:rPr>
          <w:rFonts w:ascii="Arial" w:hAnsi="Arial"/>
          <w:sz w:val="20"/>
          <w:szCs w:val="20"/>
        </w:rPr>
      </w:pPr>
      <w:r>
        <w:rPr>
          <w:rFonts w:eastAsia="Arial" w:cs="Arial" w:ascii="Arial" w:hAnsi="Arial"/>
          <w:sz w:val="20"/>
          <w:szCs w:val="20"/>
          <w:shd w:fill="FFFFFF" w:val="clear"/>
        </w:rPr>
        <w:t xml:space="preserve"> </w:t>
      </w:r>
      <w:r>
        <w:rPr>
          <w:rFonts w:cs="Arial" w:ascii="Arial" w:hAnsi="Arial"/>
          <w:sz w:val="20"/>
          <w:szCs w:val="20"/>
          <w:shd w:fill="FFFFFF" w:val="clear"/>
        </w:rPr>
        <w:t>- nr telefonu: 32 288-35-74</w:t>
      </w:r>
    </w:p>
    <w:p>
      <w:pPr>
        <w:pStyle w:val="ListParagraph"/>
        <w:suppressAutoHyphens w:val="true"/>
        <w:spacing w:lineRule="auto" w:line="276"/>
        <w:ind w:left="0" w:right="28"/>
        <w:jc w:val="both"/>
        <w:rPr/>
      </w:pPr>
      <w:r>
        <w:rPr>
          <w:rFonts w:cs="Arial" w:ascii="Arial" w:hAnsi="Arial"/>
          <w:sz w:val="20"/>
          <w:szCs w:val="20"/>
          <w:shd w:fill="FFFFFF" w:val="clear"/>
        </w:rPr>
        <w:t xml:space="preserve">- adres poczty elektronicznej: </w:t>
      </w:r>
      <w:hyperlink r:id="rId2">
        <w:r>
          <w:rPr>
            <w:rStyle w:val="ListLabel609"/>
            <w:rFonts w:cs="Arial" w:ascii="Arial" w:hAnsi="Arial"/>
            <w:sz w:val="20"/>
            <w:szCs w:val="20"/>
            <w:shd w:fill="FFFFFF" w:val="clear"/>
          </w:rPr>
          <w:t>zamowienia@mopr.piekary.pl</w:t>
        </w:r>
      </w:hyperlink>
    </w:p>
    <w:p>
      <w:pPr>
        <w:pStyle w:val="Standard"/>
        <w:suppressAutoHyphens w:val="true"/>
        <w:spacing w:lineRule="auto" w:line="276"/>
        <w:jc w:val="center"/>
        <w:rPr>
          <w:rFonts w:ascii="Arial" w:hAnsi="Arial" w:cs="Arial"/>
          <w:b/>
          <w:sz w:val="20"/>
          <w:szCs w:val="20"/>
          <w:shd w:fill="FFFFFF" w:val="clear"/>
        </w:rPr>
      </w:pPr>
      <w:r>
        <w:rPr>
          <w:rFonts w:cs="Arial" w:ascii="Arial" w:hAnsi="Arial"/>
          <w:b/>
          <w:sz w:val="20"/>
          <w:szCs w:val="20"/>
          <w:shd w:fill="FFFFFF" w:val="clear"/>
        </w:rPr>
      </w:r>
    </w:p>
    <w:p>
      <w:pPr>
        <w:pStyle w:val="Standard"/>
        <w:suppressAutoHyphens w:val="true"/>
        <w:spacing w:lineRule="auto" w:line="276"/>
        <w:jc w:val="center"/>
        <w:rPr>
          <w:rFonts w:ascii="Arial" w:hAnsi="Arial" w:cs="Arial"/>
          <w:b/>
          <w:sz w:val="20"/>
          <w:szCs w:val="20"/>
          <w:shd w:fill="FFFFFF" w:val="clear"/>
        </w:rPr>
      </w:pPr>
      <w:r>
        <w:rPr>
          <w:rFonts w:cs="Arial" w:ascii="Arial" w:hAnsi="Arial"/>
          <w:b/>
          <w:sz w:val="20"/>
          <w:szCs w:val="20"/>
          <w:shd w:fill="FFFFFF" w:val="clear"/>
        </w:rPr>
      </w:r>
    </w:p>
    <w:p>
      <w:pPr>
        <w:pStyle w:val="Standard"/>
        <w:suppressAutoHyphens w:val="true"/>
        <w:spacing w:lineRule="auto" w:line="276"/>
        <w:jc w:val="center"/>
        <w:rPr>
          <w:rFonts w:ascii="Arial" w:hAnsi="Arial"/>
          <w:sz w:val="20"/>
          <w:szCs w:val="20"/>
        </w:rPr>
      </w:pPr>
      <w:r>
        <w:rPr>
          <w:rFonts w:cs="Arial" w:ascii="Arial" w:hAnsi="Arial"/>
          <w:b/>
          <w:sz w:val="20"/>
          <w:szCs w:val="20"/>
          <w:shd w:fill="FFFFFF" w:val="clear"/>
        </w:rPr>
        <w:t>II. PRZEDMIOT ZAMÓWIENIA</w:t>
      </w:r>
    </w:p>
    <w:p>
      <w:pPr>
        <w:pStyle w:val="Standard"/>
        <w:suppressAutoHyphens w:val="true"/>
        <w:spacing w:lineRule="auto" w:line="276"/>
        <w:jc w:val="both"/>
        <w:rPr>
          <w:rFonts w:ascii="Arial" w:hAnsi="Arial"/>
          <w:sz w:val="20"/>
          <w:szCs w:val="20"/>
        </w:rPr>
      </w:pPr>
      <w:r>
        <w:rPr>
          <w:rFonts w:ascii="Arial" w:hAnsi="Arial"/>
          <w:sz w:val="20"/>
          <w:szCs w:val="20"/>
        </w:rPr>
      </w:r>
    </w:p>
    <w:p>
      <w:pPr>
        <w:pStyle w:val="Standard"/>
        <w:suppressAutoHyphens w:val="true"/>
        <w:spacing w:lineRule="auto" w:line="276"/>
        <w:jc w:val="both"/>
        <w:rPr>
          <w:rFonts w:ascii="Arial" w:hAnsi="Arial"/>
          <w:sz w:val="20"/>
          <w:szCs w:val="20"/>
        </w:rPr>
      </w:pPr>
      <w:r>
        <w:rPr>
          <w:rFonts w:eastAsia="Times New Roman" w:ascii="Arial" w:hAnsi="Arial"/>
          <w:b/>
          <w:bCs/>
          <w:color w:val="000000"/>
          <w:spacing w:val="4"/>
          <w:sz w:val="20"/>
          <w:szCs w:val="20"/>
          <w:shd w:fill="FFFFFF" w:val="clear"/>
          <w:lang w:eastAsia="pl-PL" w:bidi="ar-SA"/>
        </w:rPr>
        <w:t xml:space="preserve">1. </w:t>
      </w:r>
      <w:r>
        <w:rPr>
          <w:rFonts w:eastAsia="Times New Roman" w:ascii="Arial" w:hAnsi="Arial"/>
          <w:color w:val="000000"/>
          <w:spacing w:val="4"/>
          <w:sz w:val="20"/>
          <w:szCs w:val="20"/>
          <w:shd w:fill="FFFFFF" w:val="clear"/>
          <w:lang w:eastAsia="pl-PL" w:bidi="ar-SA"/>
        </w:rPr>
        <w:t xml:space="preserve">Usługa polega na zapewnieniu transportu sanitarnego dzieci i osób dorosłych z opieką medyczną (pielęgniarka, sanitariusz lub opiekun medyczny) lub bez opieki medycznej na telefoniczne zlecenie pracownika Miejskiego Ośrodka Pomocy Rodzinie w Piekarach Śląskich. </w:t>
      </w:r>
      <w:r>
        <w:rPr>
          <w:rFonts w:eastAsia="Times New Roman" w:cs="Arial" w:ascii="Arial" w:hAnsi="Arial"/>
          <w:spacing w:val="4"/>
          <w:sz w:val="20"/>
          <w:szCs w:val="20"/>
          <w:shd w:fill="FFFFFF" w:val="clear"/>
          <w:lang w:eastAsia="pl-PL" w:bidi="ar-SA"/>
        </w:rPr>
        <w:t>Służbami upoważnionymi do dokonywania telefonicznego zlecenia oprócz Zamawiającego są: Komenda Miejska Policji w Piekarach Śląskich i Straż Miejska w Piekarach Śląskich.</w:t>
      </w:r>
    </w:p>
    <w:p>
      <w:pPr>
        <w:pStyle w:val="Standard"/>
        <w:suppressAutoHyphens w:val="true"/>
        <w:spacing w:lineRule="auto" w:line="276"/>
        <w:jc w:val="both"/>
        <w:rPr>
          <w:rFonts w:ascii="Arial" w:hAnsi="Arial"/>
          <w:sz w:val="20"/>
          <w:szCs w:val="20"/>
        </w:rPr>
      </w:pPr>
      <w:r>
        <w:rPr>
          <w:rFonts w:eastAsia="Times New Roman" w:cs="Arial" w:ascii="Arial" w:hAnsi="Arial"/>
          <w:b/>
          <w:bCs/>
          <w:spacing w:val="4"/>
          <w:sz w:val="20"/>
          <w:szCs w:val="20"/>
          <w:shd w:fill="FFFFFF" w:val="clear"/>
          <w:lang w:eastAsia="pl-PL" w:bidi="ar-SA"/>
        </w:rPr>
        <w:t>2.</w:t>
      </w:r>
      <w:r>
        <w:rPr>
          <w:rFonts w:eastAsia="Times New Roman" w:cs="Arial" w:ascii="Arial" w:hAnsi="Arial"/>
          <w:spacing w:val="4"/>
          <w:sz w:val="20"/>
          <w:szCs w:val="20"/>
          <w:shd w:fill="FFFFFF" w:val="clear"/>
          <w:lang w:eastAsia="pl-PL" w:bidi="ar-SA"/>
        </w:rPr>
        <w:t xml:space="preserve"> Rozpoczęcie realizacji zlecenia musi nastąpić w </w:t>
      </w:r>
      <w:r>
        <w:rPr>
          <w:rFonts w:eastAsia="Calibri" w:cs="Arial" w:ascii="Arial" w:hAnsi="Arial"/>
          <w:spacing w:val="4"/>
          <w:sz w:val="20"/>
          <w:szCs w:val="20"/>
          <w:shd w:fill="FFFFFF" w:val="clear"/>
          <w:lang w:bidi="ar-SA"/>
        </w:rPr>
        <w:t>czasie</w:t>
      </w:r>
      <w:r>
        <w:rPr>
          <w:rFonts w:eastAsia="Times New Roman" w:cs="Arial" w:ascii="Arial" w:hAnsi="Arial"/>
          <w:spacing w:val="4"/>
          <w:sz w:val="20"/>
          <w:szCs w:val="20"/>
          <w:shd w:fill="FFFFFF" w:val="clear"/>
          <w:lang w:eastAsia="pl-PL" w:bidi="ar-SA"/>
        </w:rPr>
        <w:t xml:space="preserve"> do max. 3 godzin od momentu zgłoszenia telefonicznego przez Zamawiającego.</w:t>
      </w:r>
    </w:p>
    <w:p>
      <w:pPr>
        <w:pStyle w:val="Standard"/>
        <w:suppressAutoHyphens w:val="true"/>
        <w:spacing w:lineRule="auto" w:line="276"/>
        <w:jc w:val="both"/>
        <w:rPr>
          <w:rFonts w:ascii="Arial" w:hAnsi="Arial"/>
          <w:sz w:val="20"/>
          <w:szCs w:val="20"/>
        </w:rPr>
      </w:pPr>
      <w:r>
        <w:rPr>
          <w:rFonts w:eastAsia="Times New Roman" w:cs="Arial" w:ascii="Arial" w:hAnsi="Arial"/>
          <w:b/>
          <w:bCs/>
          <w:spacing w:val="4"/>
          <w:sz w:val="20"/>
          <w:szCs w:val="20"/>
          <w:shd w:fill="FFFFFF" w:val="clear"/>
          <w:lang w:eastAsia="pl-PL" w:bidi="ar-SA"/>
        </w:rPr>
        <w:t>3.</w:t>
      </w:r>
      <w:r>
        <w:rPr>
          <w:rFonts w:eastAsia="Times New Roman" w:cs="Arial" w:ascii="Arial" w:hAnsi="Arial"/>
          <w:spacing w:val="4"/>
          <w:sz w:val="20"/>
          <w:szCs w:val="20"/>
          <w:shd w:fill="FFFFFF" w:val="clear"/>
          <w:lang w:eastAsia="pl-PL" w:bidi="ar-SA"/>
        </w:rPr>
        <w:t xml:space="preserve"> Usługa rozpoczyna się z chwilą wyjazdu zespołu z bazy Wykonawcy, a kończy z chwilą przyjazdu zespołu do bazy Wykonawcy po zakończeniu realizacji zlecenia.</w:t>
      </w:r>
    </w:p>
    <w:p>
      <w:pPr>
        <w:pStyle w:val="Standard"/>
        <w:spacing w:lineRule="auto" w:line="276"/>
        <w:jc w:val="both"/>
        <w:rPr>
          <w:rFonts w:ascii="Arial" w:hAnsi="Arial"/>
          <w:sz w:val="20"/>
          <w:szCs w:val="20"/>
        </w:rPr>
      </w:pPr>
      <w:r>
        <w:rPr>
          <w:rFonts w:cs="Arial" w:ascii="Arial" w:hAnsi="Arial"/>
          <w:b/>
          <w:bCs/>
          <w:sz w:val="20"/>
          <w:szCs w:val="20"/>
        </w:rPr>
        <w:t>4.</w:t>
      </w:r>
      <w:r>
        <w:rPr>
          <w:rFonts w:cs="Arial" w:ascii="Arial" w:hAnsi="Arial"/>
          <w:sz w:val="20"/>
          <w:szCs w:val="20"/>
        </w:rPr>
        <w:t xml:space="preserve"> Zamawiający zastrzega, że baza Wykonawcy nie może znajdować się w odległości większej niż                25 km od siedziby Zamawiającego tj. 41-949 Piekary Śląskie ul. Biskupa Nankera 103.</w:t>
      </w:r>
    </w:p>
    <w:p>
      <w:pPr>
        <w:pStyle w:val="Standard"/>
        <w:spacing w:lineRule="auto" w:line="276"/>
        <w:rPr>
          <w:rFonts w:ascii="Arial" w:hAnsi="Arial"/>
          <w:sz w:val="20"/>
          <w:szCs w:val="20"/>
        </w:rPr>
      </w:pPr>
      <w:r>
        <w:rPr>
          <w:rFonts w:cs="Arial" w:ascii="Arial" w:hAnsi="Arial"/>
          <w:b/>
          <w:bCs/>
          <w:sz w:val="20"/>
          <w:szCs w:val="20"/>
        </w:rPr>
        <w:t xml:space="preserve">5. </w:t>
      </w:r>
      <w:r>
        <w:rPr>
          <w:rFonts w:cs="Arial" w:ascii="Arial" w:hAnsi="Arial"/>
          <w:sz w:val="20"/>
          <w:szCs w:val="20"/>
        </w:rPr>
        <w:t>Zakres szacunkowy usługi:</w:t>
      </w:r>
    </w:p>
    <w:p>
      <w:pPr>
        <w:pStyle w:val="Standard"/>
        <w:spacing w:lineRule="auto" w:line="276"/>
        <w:rPr>
          <w:rFonts w:ascii="Arial" w:hAnsi="Arial"/>
          <w:sz w:val="20"/>
          <w:szCs w:val="20"/>
        </w:rPr>
      </w:pPr>
      <w:r>
        <w:rPr>
          <w:rFonts w:eastAsia="Arial" w:cs="Arial" w:ascii="Arial" w:hAnsi="Arial"/>
          <w:sz w:val="20"/>
          <w:szCs w:val="20"/>
        </w:rPr>
        <w:t xml:space="preserve">- </w:t>
      </w:r>
      <w:r>
        <w:rPr>
          <w:rFonts w:cs="Arial" w:ascii="Arial" w:hAnsi="Arial"/>
          <w:sz w:val="20"/>
          <w:szCs w:val="20"/>
        </w:rPr>
        <w:t>zakres usługi w km:</w:t>
      </w:r>
      <w:r>
        <w:rPr>
          <w:rFonts w:cs="Arial" w:ascii="Arial" w:hAnsi="Arial"/>
          <w:b/>
          <w:bCs/>
          <w:sz w:val="20"/>
          <w:szCs w:val="20"/>
        </w:rPr>
        <w:t xml:space="preserve"> 2448</w:t>
      </w:r>
      <w:r>
        <w:rPr>
          <w:rFonts w:eastAsia="Calibri" w:cs="Arial" w:ascii="Arial" w:hAnsi="Arial"/>
          <w:b/>
          <w:bCs/>
          <w:sz w:val="20"/>
          <w:szCs w:val="20"/>
          <w:lang w:bidi="ar-SA"/>
        </w:rPr>
        <w:t xml:space="preserve"> </w:t>
      </w:r>
      <w:r>
        <w:rPr>
          <w:rFonts w:cs="Arial" w:ascii="Arial" w:hAnsi="Arial"/>
          <w:b/>
          <w:bCs/>
          <w:sz w:val="20"/>
          <w:szCs w:val="20"/>
        </w:rPr>
        <w:t>km w skali zamówienia</w:t>
      </w:r>
    </w:p>
    <w:p>
      <w:pPr>
        <w:pStyle w:val="Standard"/>
        <w:spacing w:lineRule="auto" w:line="276"/>
        <w:rPr>
          <w:rFonts w:ascii="Arial" w:hAnsi="Arial"/>
          <w:sz w:val="20"/>
          <w:szCs w:val="20"/>
        </w:rPr>
      </w:pPr>
      <w:r>
        <w:rPr>
          <w:rFonts w:eastAsia="Arial" w:cs="Arial" w:ascii="Arial" w:hAnsi="Arial"/>
          <w:sz w:val="20"/>
          <w:szCs w:val="20"/>
        </w:rPr>
        <w:t xml:space="preserve">- </w:t>
      </w:r>
      <w:r>
        <w:rPr>
          <w:rFonts w:cs="Arial" w:ascii="Arial" w:hAnsi="Arial"/>
          <w:sz w:val="20"/>
          <w:szCs w:val="20"/>
        </w:rPr>
        <w:t xml:space="preserve">godzinowy zakres transportu bez opieki medycznej: </w:t>
      </w:r>
      <w:r>
        <w:rPr>
          <w:rFonts w:cs="Arial" w:ascii="Arial" w:hAnsi="Arial"/>
          <w:b/>
          <w:bCs/>
          <w:sz w:val="20"/>
          <w:szCs w:val="20"/>
        </w:rPr>
        <w:t>40 h w skali zamówienia</w:t>
      </w:r>
    </w:p>
    <w:p>
      <w:pPr>
        <w:pStyle w:val="Standard"/>
        <w:spacing w:lineRule="auto" w:line="276"/>
        <w:rPr>
          <w:rFonts w:ascii="Arial" w:hAnsi="Arial"/>
          <w:sz w:val="20"/>
          <w:szCs w:val="20"/>
        </w:rPr>
      </w:pPr>
      <w:r>
        <w:rPr>
          <w:rFonts w:eastAsia="Arial" w:cs="Arial" w:ascii="Arial" w:hAnsi="Arial"/>
          <w:sz w:val="20"/>
          <w:szCs w:val="20"/>
        </w:rPr>
        <w:t xml:space="preserve">- </w:t>
      </w:r>
      <w:r>
        <w:rPr>
          <w:rFonts w:cs="Arial" w:ascii="Arial" w:hAnsi="Arial"/>
          <w:sz w:val="20"/>
          <w:szCs w:val="20"/>
        </w:rPr>
        <w:t xml:space="preserve">godzinowy zakres transportu z opieką medyczną: </w:t>
      </w:r>
      <w:r>
        <w:rPr>
          <w:rFonts w:cs="Arial" w:ascii="Arial" w:hAnsi="Arial"/>
          <w:b/>
          <w:bCs/>
          <w:sz w:val="20"/>
          <w:szCs w:val="20"/>
        </w:rPr>
        <w:t>40 h w skali zamówienia</w:t>
      </w:r>
    </w:p>
    <w:p>
      <w:pPr>
        <w:pStyle w:val="Standard"/>
        <w:spacing w:lineRule="auto" w:line="276"/>
        <w:jc w:val="both"/>
        <w:rPr>
          <w:rFonts w:ascii="Arial" w:hAnsi="Arial"/>
          <w:sz w:val="20"/>
          <w:szCs w:val="20"/>
        </w:rPr>
      </w:pPr>
      <w:r>
        <w:rPr>
          <w:rFonts w:eastAsia="Times New Roman" w:cs="Arial" w:ascii="Arial" w:hAnsi="Arial"/>
          <w:b/>
          <w:bCs/>
          <w:sz w:val="20"/>
          <w:szCs w:val="20"/>
          <w:lang w:eastAsia="pl-PL"/>
        </w:rPr>
        <w:t>6.</w:t>
      </w:r>
      <w:r>
        <w:rPr>
          <w:rFonts w:eastAsia="Times New Roman" w:cs="Arial" w:ascii="Arial" w:hAnsi="Arial"/>
          <w:sz w:val="20"/>
          <w:szCs w:val="20"/>
          <w:lang w:eastAsia="pl-PL"/>
        </w:rPr>
        <w:t xml:space="preserve"> Wskazana ilość godzin i odległości w kilometrach ma charakter orientacyjny i zależy od faktycznych potrzeb Zamawiającego.  </w:t>
      </w:r>
    </w:p>
    <w:p>
      <w:pPr>
        <w:pStyle w:val="Standard"/>
        <w:spacing w:lineRule="auto" w:line="276"/>
        <w:jc w:val="both"/>
        <w:rPr>
          <w:rFonts w:ascii="Arial" w:hAnsi="Arial"/>
          <w:sz w:val="20"/>
          <w:szCs w:val="20"/>
        </w:rPr>
      </w:pPr>
      <w:r>
        <w:rPr>
          <w:rFonts w:ascii="Arial" w:hAnsi="Arial"/>
          <w:sz w:val="20"/>
          <w:szCs w:val="20"/>
        </w:rPr>
      </w:r>
    </w:p>
    <w:p>
      <w:pPr>
        <w:pStyle w:val="Standard"/>
        <w:suppressAutoHyphens w:val="true"/>
        <w:spacing w:lineRule="auto" w:line="276"/>
        <w:jc w:val="center"/>
        <w:rPr>
          <w:rFonts w:ascii="Arial" w:hAnsi="Arial"/>
          <w:sz w:val="20"/>
          <w:szCs w:val="20"/>
        </w:rPr>
      </w:pPr>
      <w:r>
        <w:rPr>
          <w:rFonts w:ascii="Arial" w:hAnsi="Arial"/>
          <w:sz w:val="20"/>
          <w:szCs w:val="20"/>
        </w:rPr>
      </w:r>
    </w:p>
    <w:p>
      <w:pPr>
        <w:pStyle w:val="Standard"/>
        <w:suppressAutoHyphens w:val="true"/>
        <w:spacing w:lineRule="auto" w:line="276"/>
        <w:jc w:val="center"/>
        <w:rPr>
          <w:rFonts w:ascii="Arial" w:hAnsi="Arial"/>
          <w:sz w:val="20"/>
          <w:szCs w:val="20"/>
        </w:rPr>
      </w:pPr>
      <w:r>
        <w:rPr>
          <w:rFonts w:cs="Arial" w:ascii="Arial" w:hAnsi="Arial"/>
          <w:b/>
          <w:bCs/>
          <w:sz w:val="20"/>
          <w:szCs w:val="20"/>
        </w:rPr>
        <w:t>III. INFORMACJA NA TEMAT CZĘŚCI ZAMÓWIENIA</w:t>
      </w:r>
    </w:p>
    <w:p>
      <w:pPr>
        <w:pStyle w:val="Standard"/>
        <w:suppressAutoHyphens w:val="true"/>
        <w:spacing w:lineRule="auto" w:line="276"/>
        <w:jc w:val="center"/>
        <w:rPr>
          <w:rFonts w:ascii="Arial" w:hAnsi="Arial"/>
          <w:sz w:val="20"/>
          <w:szCs w:val="20"/>
        </w:rPr>
      </w:pPr>
      <w:r>
        <w:rPr>
          <w:rFonts w:cs="Arial" w:ascii="Arial" w:hAnsi="Arial"/>
          <w:b/>
          <w:bCs/>
          <w:color w:val="15181B"/>
          <w:sz w:val="20"/>
          <w:szCs w:val="20"/>
          <w:shd w:fill="FFFFFF" w:val="clear"/>
        </w:rPr>
        <w:t>I MOŻLIWOŚCI SKŁADANIA OFERT CZĘŚCIOWYCH</w:t>
      </w:r>
    </w:p>
    <w:p>
      <w:pPr>
        <w:pStyle w:val="Standard"/>
        <w:suppressAutoHyphens w:val="true"/>
        <w:spacing w:lineRule="auto" w:line="276"/>
        <w:jc w:val="center"/>
        <w:rPr>
          <w:rFonts w:ascii="Arial" w:hAnsi="Arial" w:cs="Arial"/>
          <w:b/>
          <w:bCs/>
          <w:color w:val="15181B"/>
          <w:sz w:val="20"/>
          <w:szCs w:val="20"/>
          <w:shd w:fill="FFFFFF" w:val="clear"/>
        </w:rPr>
      </w:pPr>
      <w:r>
        <w:rPr>
          <w:rFonts w:cs="Arial" w:ascii="Arial" w:hAnsi="Arial"/>
          <w:b/>
          <w:bCs/>
          <w:color w:val="15181B"/>
          <w:sz w:val="20"/>
          <w:szCs w:val="20"/>
          <w:shd w:fill="FFFFFF" w:val="clear"/>
        </w:rPr>
      </w:r>
    </w:p>
    <w:p>
      <w:pPr>
        <w:pStyle w:val="Normal"/>
        <w:spacing w:lineRule="auto" w:line="276" w:before="57" w:after="57"/>
        <w:rPr>
          <w:rFonts w:ascii="Arial" w:hAnsi="Arial"/>
          <w:sz w:val="20"/>
          <w:szCs w:val="20"/>
        </w:rPr>
      </w:pPr>
      <w:r>
        <w:rPr>
          <w:rFonts w:cs="Arial" w:ascii="Arial" w:hAnsi="Arial"/>
          <w:sz w:val="20"/>
          <w:szCs w:val="20"/>
        </w:rPr>
        <w:t>1. Oferta musi obejmować całość zamówienia, nie dopuszcza się możliwości składania ofert częściowych.</w:t>
      </w:r>
    </w:p>
    <w:p>
      <w:pPr>
        <w:pStyle w:val="Normal"/>
        <w:spacing w:lineRule="auto" w:line="276" w:before="57" w:after="57"/>
        <w:rPr>
          <w:rFonts w:ascii="Arial" w:hAnsi="Arial"/>
          <w:sz w:val="20"/>
          <w:szCs w:val="20"/>
        </w:rPr>
      </w:pPr>
      <w:r>
        <w:rPr>
          <w:rFonts w:cs="Arial" w:ascii="Arial" w:hAnsi="Arial"/>
          <w:b/>
          <w:bCs/>
          <w:color w:val="15181B"/>
          <w:sz w:val="20"/>
          <w:szCs w:val="20"/>
          <w:shd w:fill="FFFFFF" w:val="clear"/>
        </w:rPr>
        <w:t>2. Oferty częściowe jako sprzeczne z treścią zapytania o cenę zostaną odrzucone.</w:t>
      </w:r>
      <w:bookmarkStart w:id="0" w:name="page2R_mcid1410"/>
      <w:bookmarkStart w:id="1" w:name="page2R_mcid1412"/>
      <w:bookmarkStart w:id="2" w:name="page2R_mcid1405"/>
      <w:bookmarkStart w:id="3" w:name="page2R_mcid1406"/>
      <w:bookmarkStart w:id="4" w:name="page2R_mcid1400"/>
      <w:bookmarkStart w:id="5" w:name="page2R_mcid1393"/>
      <w:bookmarkStart w:id="6" w:name="page2R_mcid1386"/>
      <w:bookmarkStart w:id="7" w:name="page2R_mcid1388"/>
      <w:bookmarkStart w:id="8" w:name="page2R_mcid1377"/>
      <w:bookmarkStart w:id="9" w:name="page2R_mcid1379"/>
      <w:bookmarkStart w:id="10" w:name="page2R_mcid1381"/>
      <w:bookmarkStart w:id="11" w:name="page2R_mcid1371"/>
      <w:bookmarkStart w:id="12" w:name="page2R_mcid1373"/>
    </w:p>
    <w:p>
      <w:pPr>
        <w:pStyle w:val="Standard"/>
        <w:spacing w:lineRule="auto" w:line="276"/>
        <w:ind w:right="28"/>
        <w:jc w:val="both"/>
        <w:rPr>
          <w:rFonts w:ascii="Arial" w:hAnsi="Arial"/>
          <w:sz w:val="20"/>
          <w:szCs w:val="20"/>
        </w:rPr>
      </w:pPr>
      <w:r>
        <w:rPr>
          <w:rFonts w:ascii="Arial" w:hAnsi="Arial"/>
          <w:sz w:val="20"/>
          <w:szCs w:val="20"/>
        </w:rPr>
      </w:r>
    </w:p>
    <w:p>
      <w:pPr>
        <w:pStyle w:val="Standard"/>
        <w:spacing w:lineRule="auto" w:line="276"/>
        <w:ind w:right="28"/>
        <w:jc w:val="both"/>
        <w:rPr>
          <w:rFonts w:ascii="Arial" w:hAnsi="Arial"/>
          <w:sz w:val="20"/>
          <w:szCs w:val="20"/>
        </w:rPr>
      </w:pPr>
      <w:r>
        <w:rPr>
          <w:rFonts w:ascii="Arial" w:hAnsi="Arial"/>
          <w:sz w:val="20"/>
          <w:szCs w:val="20"/>
        </w:rPr>
      </w:r>
    </w:p>
    <w:p>
      <w:pPr>
        <w:pStyle w:val="Standard"/>
        <w:suppressAutoHyphens w:val="true"/>
        <w:spacing w:lineRule="auto" w:line="276"/>
        <w:jc w:val="center"/>
        <w:rPr>
          <w:rFonts w:ascii="Arial" w:hAnsi="Arial" w:cs="Arial"/>
          <w:b/>
          <w:sz w:val="20"/>
          <w:szCs w:val="20"/>
          <w:shd w:fill="FFFFFF" w:val="clear"/>
        </w:rPr>
      </w:pPr>
      <w:r>
        <w:rPr>
          <w:rFonts w:cs="Arial" w:ascii="Arial" w:hAnsi="Arial"/>
          <w:b/>
          <w:sz w:val="20"/>
          <w:szCs w:val="20"/>
          <w:shd w:fill="FFFFFF" w:val="clear"/>
        </w:rPr>
      </w:r>
      <w:r>
        <w:br w:type="page"/>
      </w:r>
    </w:p>
    <w:p>
      <w:pPr>
        <w:pStyle w:val="Standard"/>
        <w:suppressAutoHyphens w:val="true"/>
        <w:spacing w:lineRule="auto" w:line="276"/>
        <w:jc w:val="center"/>
        <w:rPr>
          <w:rFonts w:ascii="Arial" w:hAnsi="Arial"/>
          <w:sz w:val="20"/>
          <w:szCs w:val="20"/>
        </w:rPr>
      </w:pPr>
      <w:r>
        <w:rPr>
          <w:rFonts w:cs="Arial" w:ascii="Arial" w:hAnsi="Arial"/>
          <w:b/>
          <w:sz w:val="20"/>
          <w:szCs w:val="20"/>
          <w:shd w:fill="FFFFFF" w:val="clear"/>
        </w:rPr>
        <w:t>IV. TERMIN REALIZACJI ZAMÓWIENIA</w:t>
      </w:r>
    </w:p>
    <w:p>
      <w:pPr>
        <w:pStyle w:val="Standard"/>
        <w:suppressAutoHyphens w:val="true"/>
        <w:spacing w:lineRule="auto" w:line="276"/>
        <w:jc w:val="both"/>
        <w:rPr>
          <w:rFonts w:ascii="Arial" w:hAnsi="Arial"/>
          <w:sz w:val="20"/>
          <w:szCs w:val="20"/>
          <w:shd w:fill="FFFFFF" w:val="clear"/>
        </w:rPr>
      </w:pPr>
      <w:r>
        <w:rPr>
          <w:rFonts w:ascii="Arial" w:hAnsi="Arial"/>
          <w:sz w:val="20"/>
          <w:szCs w:val="20"/>
          <w:shd w:fill="FFFFFF" w:val="clear"/>
        </w:rPr>
      </w:r>
    </w:p>
    <w:p>
      <w:pPr>
        <w:pStyle w:val="Standard"/>
        <w:suppressAutoHyphens w:val="true"/>
        <w:spacing w:lineRule="auto" w:line="276"/>
        <w:jc w:val="both"/>
        <w:rPr>
          <w:rFonts w:ascii="Arial" w:hAnsi="Arial"/>
          <w:i w:val="false"/>
          <w:i w:val="false"/>
          <w:iCs w:val="false"/>
          <w:sz w:val="20"/>
          <w:szCs w:val="20"/>
        </w:rPr>
      </w:pPr>
      <w:r>
        <w:rPr>
          <w:rFonts w:cs="Arial" w:ascii="Arial" w:hAnsi="Arial"/>
          <w:i w:val="false"/>
          <w:iCs w:val="false"/>
          <w:color w:val="15181B"/>
          <w:sz w:val="20"/>
          <w:szCs w:val="20"/>
          <w:lang w:bidi="ar-SA"/>
        </w:rPr>
        <w:t>Zamawiający udzieli zamówienia na okres: o</w:t>
      </w:r>
      <w:r>
        <w:rPr>
          <w:rFonts w:eastAsia="Times New Roman" w:cs="Arial" w:ascii="Arial" w:hAnsi="Arial"/>
          <w:i w:val="false"/>
          <w:iCs w:val="false"/>
          <w:spacing w:val="-3"/>
          <w:sz w:val="20"/>
          <w:szCs w:val="20"/>
          <w:lang w:eastAsia="pl-PL" w:bidi="ar-SA"/>
        </w:rPr>
        <w:t>d 01.01.2025r. do 31.12.2025r.</w:t>
      </w:r>
    </w:p>
    <w:p>
      <w:pPr>
        <w:pStyle w:val="Standard"/>
        <w:suppressAutoHyphens w:val="true"/>
        <w:spacing w:lineRule="auto" w:line="276"/>
        <w:jc w:val="both"/>
        <w:rPr>
          <w:rFonts w:ascii="Arial" w:hAnsi="Arial"/>
          <w:sz w:val="20"/>
          <w:szCs w:val="20"/>
        </w:rPr>
      </w:pPr>
      <w:r>
        <w:rPr>
          <w:rFonts w:ascii="Arial" w:hAnsi="Arial"/>
          <w:sz w:val="20"/>
          <w:szCs w:val="20"/>
        </w:rPr>
      </w:r>
    </w:p>
    <w:p>
      <w:pPr>
        <w:pStyle w:val="Standard"/>
        <w:suppressAutoHyphens w:val="true"/>
        <w:spacing w:lineRule="auto" w:line="276"/>
        <w:jc w:val="both"/>
        <w:rPr>
          <w:rFonts w:ascii="Arial" w:hAnsi="Arial"/>
          <w:sz w:val="20"/>
          <w:szCs w:val="20"/>
        </w:rPr>
      </w:pPr>
      <w:r>
        <w:rPr>
          <w:rFonts w:ascii="Arial" w:hAnsi="Arial"/>
          <w:sz w:val="20"/>
          <w:szCs w:val="20"/>
        </w:rPr>
      </w:r>
    </w:p>
    <w:p>
      <w:pPr>
        <w:pStyle w:val="Standard"/>
        <w:suppressAutoHyphens w:val="true"/>
        <w:spacing w:lineRule="auto" w:line="276"/>
        <w:jc w:val="center"/>
        <w:rPr>
          <w:rFonts w:ascii="Arial" w:hAnsi="Arial"/>
          <w:sz w:val="20"/>
          <w:szCs w:val="20"/>
        </w:rPr>
      </w:pPr>
      <w:r>
        <w:rPr>
          <w:rFonts w:cs="Arial" w:ascii="Arial" w:hAnsi="Arial"/>
          <w:b/>
          <w:sz w:val="20"/>
          <w:szCs w:val="20"/>
          <w:shd w:fill="FFFFFF" w:val="clear"/>
        </w:rPr>
        <w:t>V. PODSTAWY WYKLUCZENIA Z POSTĘPOWANIA</w:t>
      </w:r>
    </w:p>
    <w:p>
      <w:pPr>
        <w:pStyle w:val="Standard"/>
        <w:suppressAutoHyphens w:val="true"/>
        <w:spacing w:lineRule="auto" w:line="276"/>
        <w:ind w:left="540"/>
        <w:jc w:val="both"/>
        <w:rPr>
          <w:rFonts w:ascii="Arial" w:hAnsi="Arial" w:cs="Arial"/>
          <w:b/>
          <w:sz w:val="20"/>
          <w:szCs w:val="20"/>
          <w:shd w:fill="FFFFFF" w:val="clear"/>
        </w:rPr>
      </w:pPr>
      <w:r>
        <w:rPr>
          <w:rFonts w:cs="Arial" w:ascii="Arial" w:hAnsi="Arial"/>
          <w:b/>
          <w:sz w:val="20"/>
          <w:szCs w:val="20"/>
          <w:shd w:fill="FFFFFF" w:val="clear"/>
        </w:rPr>
      </w:r>
    </w:p>
    <w:p>
      <w:pPr>
        <w:pStyle w:val="Standard"/>
        <w:suppressAutoHyphens w:val="true"/>
        <w:spacing w:lineRule="auto" w:line="276"/>
        <w:jc w:val="both"/>
        <w:rPr>
          <w:rFonts w:ascii="Arial" w:hAnsi="Arial"/>
          <w:sz w:val="20"/>
          <w:szCs w:val="20"/>
        </w:rPr>
      </w:pPr>
      <w:r>
        <w:rPr>
          <w:rFonts w:eastAsia="Courier New" w:cs="Arial" w:ascii="Arial" w:hAnsi="Arial"/>
          <w:b/>
          <w:sz w:val="20"/>
          <w:szCs w:val="20"/>
          <w:shd w:fill="FFFFFF" w:val="clear"/>
          <w:lang w:eastAsia="en-US"/>
        </w:rPr>
        <w:t>O udzielenie zamówienia mogą ubiegać się Wykonawcy, którzy:</w:t>
      </w:r>
    </w:p>
    <w:p>
      <w:pPr>
        <w:pStyle w:val="Standard"/>
        <w:suppressAutoHyphens w:val="true"/>
        <w:spacing w:lineRule="auto" w:line="276"/>
        <w:jc w:val="both"/>
        <w:rPr/>
      </w:pPr>
      <w:r>
        <w:rPr>
          <w:rStyle w:val="Domylnaczcionkaakapitu1"/>
          <w:rFonts w:eastAsia="Arial" w:cs="Arial" w:ascii="Arial" w:hAnsi="Arial"/>
          <w:sz w:val="20"/>
          <w:szCs w:val="20"/>
          <w:shd w:fill="FFFFFF" w:val="clear"/>
          <w:lang w:eastAsia="pl-PL" w:bidi="ar-SA"/>
        </w:rPr>
        <w:t>Nie</w:t>
      </w:r>
      <w:r>
        <w:rPr>
          <w:rStyle w:val="Domylnaczcionkaakapitu1"/>
          <w:rFonts w:eastAsia="Times New Roman" w:cs="Arial" w:ascii="Arial" w:hAnsi="Arial"/>
          <w:sz w:val="20"/>
          <w:szCs w:val="20"/>
          <w:shd w:fill="FFFFFF" w:val="clear"/>
          <w:lang w:eastAsia="pl-PL" w:bidi="ar-SA"/>
        </w:rPr>
        <w:t xml:space="preserve"> podlegają wykluczeniu z postępowania na podstawie art. 7 ust. 1 pkt 1-3 w związku  z art. 7 ust . 9 ustawy z dnia 13 kwietnia 2022 r. o szczególnych rozwiązaniach w zakresie przeciwdziałania wspieraniu agresji na Ukrainę oraz służących ochronie bezpieczeństwa narodowego </w:t>
      </w:r>
      <w:bookmarkStart w:id="13" w:name="target_link_mfrxilrtg4ytonbxheydeltqmfyc"/>
      <w:bookmarkEnd w:id="13"/>
      <w:r>
        <w:rPr>
          <w:rStyle w:val="Hyperlink"/>
          <w:rFonts w:eastAsia="Times New Roman" w:cs="Arial" w:ascii="Arial" w:hAnsi="Arial"/>
          <w:color w:val="000000"/>
          <w:sz w:val="20"/>
          <w:szCs w:val="20"/>
          <w:u w:val="none"/>
          <w:shd w:fill="FFFFFF" w:val="clear"/>
          <w:lang w:eastAsia="pl-PL" w:bidi="ar-SA"/>
        </w:rPr>
        <w:t xml:space="preserve">(tj. Dz.U. z 2024 r. poz. 507 </w:t>
      </w:r>
      <w:r>
        <w:rPr>
          <w:rStyle w:val="Hyperlink"/>
          <w:rFonts w:eastAsia="Times New Roman" w:cs="Arial" w:ascii="Arial" w:hAnsi="Arial"/>
          <w:iCs/>
          <w:color w:val="000000"/>
          <w:sz w:val="20"/>
          <w:szCs w:val="20"/>
          <w:u w:val="none"/>
          <w:shd w:fill="FFFFFF" w:val="clear"/>
          <w:lang w:eastAsia="pl-PL" w:bidi="ar-SA"/>
        </w:rPr>
        <w:t>z późn</w:t>
      </w:r>
      <w:r>
        <w:rPr>
          <w:rStyle w:val="Hyperlink"/>
          <w:rFonts w:eastAsia="Times New Roman" w:cs="Arial" w:ascii="Arial" w:hAnsi="Arial"/>
          <w:color w:val="000000"/>
          <w:sz w:val="20"/>
          <w:szCs w:val="20"/>
          <w:u w:val="none"/>
          <w:shd w:fill="FFFFFF" w:val="clear"/>
          <w:lang w:eastAsia="pl-PL" w:bidi="ar-SA"/>
        </w:rPr>
        <w:t>. zm.)</w:t>
      </w:r>
    </w:p>
    <w:p>
      <w:pPr>
        <w:pStyle w:val="Standard"/>
        <w:suppressAutoHyphens w:val="true"/>
        <w:spacing w:lineRule="auto" w:line="276"/>
        <w:jc w:val="both"/>
        <w:rPr>
          <w:rFonts w:ascii="Arial" w:hAnsi="Arial"/>
          <w:sz w:val="20"/>
          <w:szCs w:val="20"/>
        </w:rPr>
      </w:pPr>
      <w:r>
        <w:rPr>
          <w:rFonts w:ascii="Arial" w:hAnsi="Arial"/>
          <w:sz w:val="20"/>
          <w:szCs w:val="20"/>
        </w:rPr>
      </w:r>
    </w:p>
    <w:p>
      <w:pPr>
        <w:pStyle w:val="Standard"/>
        <w:suppressAutoHyphens w:val="true"/>
        <w:spacing w:lineRule="auto" w:line="276"/>
        <w:jc w:val="center"/>
        <w:rPr>
          <w:rFonts w:ascii="Arial" w:hAnsi="Arial"/>
          <w:sz w:val="20"/>
          <w:szCs w:val="20"/>
        </w:rPr>
      </w:pPr>
      <w:r>
        <w:rPr>
          <w:rFonts w:eastAsia="Times New Roman" w:cs="Arial" w:ascii="Arial" w:hAnsi="Arial"/>
          <w:b/>
          <w:sz w:val="20"/>
          <w:szCs w:val="20"/>
          <w:shd w:fill="FFFFFF" w:val="clear"/>
          <w:lang w:eastAsia="pl-PL"/>
        </w:rPr>
        <w:t>VI. DOKUMENTY WYMAGANE NA POTWIERDZENIE BRAKU PODSTAW WYKLUCZENIA I</w:t>
      </w:r>
    </w:p>
    <w:p>
      <w:pPr>
        <w:pStyle w:val="Standard"/>
        <w:suppressAutoHyphens w:val="true"/>
        <w:spacing w:lineRule="auto" w:line="276"/>
        <w:jc w:val="center"/>
        <w:rPr>
          <w:rFonts w:ascii="Arial" w:hAnsi="Arial"/>
          <w:sz w:val="20"/>
          <w:szCs w:val="20"/>
        </w:rPr>
      </w:pPr>
      <w:r>
        <w:rPr>
          <w:rFonts w:eastAsia="Times New Roman" w:cs="Arial" w:ascii="Arial" w:hAnsi="Arial"/>
          <w:b/>
          <w:sz w:val="20"/>
          <w:szCs w:val="20"/>
          <w:shd w:fill="FFFFFF" w:val="clear"/>
          <w:lang w:eastAsia="pl-PL"/>
        </w:rPr>
        <w:t>SPEŁNIANIA WARUNKÓW UDZIAŁU W POSTĘPOWANIU</w:t>
      </w:r>
    </w:p>
    <w:p>
      <w:pPr>
        <w:pStyle w:val="Standard"/>
        <w:suppressAutoHyphens w:val="true"/>
        <w:spacing w:lineRule="auto" w:line="276"/>
        <w:jc w:val="center"/>
        <w:rPr>
          <w:rFonts w:ascii="Arial" w:hAnsi="Arial" w:eastAsia="Times New Roman" w:cs="Arial"/>
          <w:b/>
          <w:sz w:val="20"/>
          <w:szCs w:val="20"/>
          <w:shd w:fill="FFFFFF" w:val="clear"/>
          <w:lang w:eastAsia="pl-PL"/>
        </w:rPr>
      </w:pPr>
      <w:r>
        <w:rPr>
          <w:rFonts w:eastAsia="Times New Roman" w:cs="Arial" w:ascii="Arial" w:hAnsi="Arial"/>
          <w:b/>
          <w:sz w:val="20"/>
          <w:szCs w:val="20"/>
          <w:shd w:fill="FFFFFF" w:val="clear"/>
          <w:lang w:eastAsia="pl-PL"/>
        </w:rPr>
      </w:r>
    </w:p>
    <w:p>
      <w:pPr>
        <w:pStyle w:val="Standard"/>
        <w:suppressAutoHyphens w:val="true"/>
        <w:spacing w:lineRule="auto" w:line="276"/>
        <w:jc w:val="both"/>
        <w:rPr>
          <w:rFonts w:ascii="Arial" w:hAnsi="Arial"/>
          <w:sz w:val="20"/>
          <w:szCs w:val="20"/>
        </w:rPr>
      </w:pPr>
      <w:r>
        <w:rPr>
          <w:rFonts w:eastAsia="Times New Roman" w:cs="Arial" w:ascii="Arial" w:hAnsi="Arial"/>
          <w:sz w:val="20"/>
          <w:szCs w:val="20"/>
          <w:shd w:fill="FFFFFF" w:val="clear"/>
          <w:lang w:eastAsia="pl-PL"/>
        </w:rPr>
        <w:t xml:space="preserve">Na potwierdzenie braku podstaw wykluczenia oraz spełniania warunków udziału w postępowaniu Wykonawca zobowiązany jest </w:t>
      </w:r>
      <w:r>
        <w:rPr>
          <w:rFonts w:eastAsia="Times New Roman" w:cs="Arial" w:ascii="Arial" w:hAnsi="Arial"/>
          <w:b/>
          <w:bCs/>
          <w:sz w:val="20"/>
          <w:szCs w:val="20"/>
          <w:u w:val="single"/>
          <w:shd w:fill="FFFFFF" w:val="clear"/>
          <w:lang w:eastAsia="pl-PL"/>
        </w:rPr>
        <w:t>wraz z ofertą</w:t>
      </w:r>
      <w:r>
        <w:rPr>
          <w:rFonts w:eastAsia="Times New Roman" w:cs="Arial" w:ascii="Arial" w:hAnsi="Arial"/>
          <w:b/>
          <w:bCs/>
          <w:sz w:val="20"/>
          <w:szCs w:val="20"/>
          <w:shd w:fill="FFFFFF" w:val="clear"/>
          <w:lang w:eastAsia="pl-PL"/>
        </w:rPr>
        <w:t xml:space="preserve"> </w:t>
      </w:r>
      <w:r>
        <w:rPr>
          <w:rFonts w:eastAsia="Times New Roman" w:cs="Arial" w:ascii="Arial" w:hAnsi="Arial"/>
          <w:sz w:val="20"/>
          <w:szCs w:val="20"/>
          <w:shd w:fill="FFFFFF" w:val="clear"/>
          <w:lang w:eastAsia="pl-PL"/>
        </w:rPr>
        <w:t xml:space="preserve">złożyć Oświadczenie, zgodne z treścią </w:t>
      </w:r>
      <w:r>
        <w:rPr>
          <w:rFonts w:eastAsia="Times New Roman" w:cs="Arial" w:ascii="Arial" w:hAnsi="Arial"/>
          <w:b/>
          <w:bCs/>
          <w:sz w:val="20"/>
          <w:szCs w:val="20"/>
          <w:shd w:fill="FFFFFF" w:val="clear"/>
          <w:lang w:eastAsia="pl-PL"/>
        </w:rPr>
        <w:t>załącznika nr 2</w:t>
      </w:r>
      <w:r>
        <w:rPr>
          <w:rFonts w:eastAsia="Times New Roman" w:cs="Arial" w:ascii="Arial" w:hAnsi="Arial"/>
          <w:sz w:val="20"/>
          <w:szCs w:val="20"/>
          <w:shd w:fill="FFFFFF" w:val="clear"/>
          <w:lang w:eastAsia="pl-PL"/>
        </w:rPr>
        <w:t xml:space="preserve"> do zapytania o cenę.</w:t>
      </w:r>
    </w:p>
    <w:p>
      <w:pPr>
        <w:pStyle w:val="Standard"/>
        <w:suppressAutoHyphens w:val="true"/>
        <w:spacing w:lineRule="auto" w:line="276"/>
        <w:jc w:val="center"/>
        <w:rPr>
          <w:rFonts w:ascii="Arial" w:hAnsi="Arial" w:cs="Arial"/>
          <w:b/>
          <w:sz w:val="20"/>
          <w:szCs w:val="20"/>
          <w:shd w:fill="FFFFFF" w:val="clear"/>
        </w:rPr>
      </w:pPr>
      <w:r>
        <w:rPr>
          <w:rFonts w:cs="Arial" w:ascii="Arial" w:hAnsi="Arial"/>
          <w:b/>
          <w:sz w:val="20"/>
          <w:szCs w:val="20"/>
          <w:shd w:fill="FFFFFF" w:val="clear"/>
        </w:rPr>
      </w:r>
    </w:p>
    <w:p>
      <w:pPr>
        <w:pStyle w:val="Standard"/>
        <w:suppressAutoHyphens w:val="true"/>
        <w:spacing w:lineRule="auto" w:line="276"/>
        <w:jc w:val="center"/>
        <w:rPr>
          <w:rFonts w:ascii="Arial" w:hAnsi="Arial" w:cs="Arial"/>
          <w:b/>
          <w:sz w:val="20"/>
          <w:szCs w:val="20"/>
          <w:shd w:fill="FFFFFF" w:val="clear"/>
        </w:rPr>
      </w:pPr>
      <w:r>
        <w:rPr>
          <w:rFonts w:cs="Arial" w:ascii="Arial" w:hAnsi="Arial"/>
          <w:b/>
          <w:sz w:val="20"/>
          <w:szCs w:val="20"/>
          <w:shd w:fill="FFFFFF" w:val="clear"/>
        </w:rPr>
      </w:r>
    </w:p>
    <w:p>
      <w:pPr>
        <w:pStyle w:val="Standard"/>
        <w:suppressAutoHyphens w:val="true"/>
        <w:spacing w:lineRule="auto" w:line="276"/>
        <w:jc w:val="center"/>
        <w:rPr>
          <w:rFonts w:ascii="Arial" w:hAnsi="Arial"/>
          <w:sz w:val="20"/>
          <w:szCs w:val="20"/>
        </w:rPr>
      </w:pPr>
      <w:r>
        <w:rPr>
          <w:rFonts w:cs="Arial" w:ascii="Arial" w:hAnsi="Arial"/>
          <w:b/>
          <w:sz w:val="20"/>
          <w:szCs w:val="20"/>
          <w:shd w:fill="FFFFFF" w:val="clear"/>
        </w:rPr>
        <w:t>VII. INFORMACJA O SPOSOBIE POROZUMIEWANIA SIĘ STRON POSTĘPOWANIA</w:t>
      </w:r>
    </w:p>
    <w:p>
      <w:pPr>
        <w:pStyle w:val="Standard"/>
        <w:suppressAutoHyphens w:val="true"/>
        <w:spacing w:lineRule="auto" w:line="276"/>
        <w:jc w:val="center"/>
        <w:rPr>
          <w:rFonts w:ascii="Arial" w:hAnsi="Arial"/>
          <w:sz w:val="20"/>
          <w:szCs w:val="20"/>
        </w:rPr>
      </w:pPr>
      <w:r>
        <w:rPr>
          <w:rFonts w:cs="Arial" w:ascii="Arial" w:hAnsi="Arial"/>
          <w:b/>
          <w:sz w:val="20"/>
          <w:szCs w:val="20"/>
          <w:shd w:fill="FFFFFF" w:val="clear"/>
        </w:rPr>
        <w:t>ORAZ PRZEKAZYWANIA DOKUMENTÓW</w:t>
      </w:r>
    </w:p>
    <w:p>
      <w:pPr>
        <w:pStyle w:val="Standard"/>
        <w:suppressAutoHyphens w:val="true"/>
        <w:spacing w:lineRule="auto" w:line="276"/>
        <w:ind w:left="540"/>
        <w:jc w:val="both"/>
        <w:rPr>
          <w:rFonts w:ascii="Arial" w:hAnsi="Arial" w:cs="Arial"/>
          <w:b/>
          <w:sz w:val="20"/>
          <w:szCs w:val="20"/>
          <w:shd w:fill="FFFFFF" w:val="clear"/>
        </w:rPr>
      </w:pPr>
      <w:r>
        <w:rPr>
          <w:rFonts w:cs="Arial" w:ascii="Arial" w:hAnsi="Arial"/>
          <w:b/>
          <w:sz w:val="20"/>
          <w:szCs w:val="20"/>
          <w:shd w:fill="FFFFFF" w:val="clear"/>
        </w:rPr>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1. Z zastrzeżeniem postanowień zawartych w rozdz. X ust. 2 zapytania o cenę dopuszcza się, aby komunikacja między stronami postępowania odbywała się:</w:t>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1.1 przy użyciu środków komunikacji elektronicznej w rozumieniu ustawy z dnia 18 lipca 2002r. o świadczeniu usług drogą elektroniczną (t. j. Dz. U. Z 2020 r. poz. 344), tj.:</w:t>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 za pośrednictwem platformazakupowa.pl i formularza „</w:t>
      </w:r>
      <w:r>
        <w:rPr>
          <w:rFonts w:cs="Arial" w:ascii="Arial" w:hAnsi="Arial"/>
          <w:i/>
          <w:iCs/>
          <w:sz w:val="20"/>
          <w:szCs w:val="20"/>
          <w:shd w:fill="FFFFFF" w:val="clear"/>
        </w:rPr>
        <w:t>Wyślij wiadomość do zamawiającego</w:t>
      </w:r>
      <w:r>
        <w:rPr>
          <w:rFonts w:cs="Arial" w:ascii="Arial" w:hAnsi="Arial"/>
          <w:sz w:val="20"/>
          <w:szCs w:val="20"/>
          <w:shd w:fill="FFFFFF" w:val="clear"/>
        </w:rPr>
        <w:t>”;</w:t>
      </w:r>
    </w:p>
    <w:p>
      <w:pPr>
        <w:pStyle w:val="Standard"/>
        <w:suppressAutoHyphens w:val="true"/>
        <w:spacing w:lineRule="auto" w:line="276"/>
        <w:jc w:val="both"/>
        <w:rPr/>
      </w:pPr>
      <w:r>
        <w:rPr>
          <w:rFonts w:eastAsia="Arial" w:cs="Arial" w:ascii="Arial" w:hAnsi="Arial"/>
          <w:sz w:val="20"/>
          <w:szCs w:val="20"/>
          <w:shd w:fill="FFFFFF" w:val="clear"/>
        </w:rPr>
        <w:t xml:space="preserve"> </w:t>
      </w:r>
      <w:r>
        <w:rPr>
          <w:rFonts w:cs="Arial" w:ascii="Arial" w:hAnsi="Arial"/>
          <w:sz w:val="20"/>
          <w:szCs w:val="20"/>
          <w:shd w:fill="FFFFFF" w:val="clear"/>
        </w:rPr>
        <w:t xml:space="preserve">- pocztą elektroniczną na adres e-mail Zamawiającego: </w:t>
      </w:r>
      <w:hyperlink r:id="rId3">
        <w:r>
          <w:rPr>
            <w:rStyle w:val="Hyperlink"/>
            <w:rFonts w:cs="Arial" w:ascii="Arial" w:hAnsi="Arial"/>
            <w:sz w:val="20"/>
            <w:szCs w:val="20"/>
            <w:shd w:fill="FFFFFF" w:val="clear"/>
          </w:rPr>
          <w:t>zamowienia@mopr.piekary.pl</w:t>
        </w:r>
      </w:hyperlink>
      <w:r>
        <w:rPr>
          <w:rFonts w:cs="Arial" w:ascii="Arial" w:hAnsi="Arial"/>
          <w:sz w:val="20"/>
          <w:szCs w:val="20"/>
          <w:shd w:fill="FFFFFF" w:val="clear"/>
        </w:rPr>
        <w:t xml:space="preserve"> oraz adresy e-mail Wykonawców podane w formularzu ofertowym,</w:t>
      </w:r>
    </w:p>
    <w:p>
      <w:pPr>
        <w:pStyle w:val="Standard"/>
        <w:suppressAutoHyphens w:val="true"/>
        <w:spacing w:lineRule="auto" w:line="276"/>
        <w:jc w:val="both"/>
        <w:rPr>
          <w:rFonts w:ascii="Arial" w:hAnsi="Arial"/>
          <w:sz w:val="20"/>
          <w:szCs w:val="20"/>
        </w:rPr>
      </w:pPr>
      <w:r>
        <w:rPr>
          <w:rFonts w:eastAsia="Times New Roman" w:cs="Arial" w:ascii="Arial" w:hAnsi="Arial"/>
          <w:sz w:val="20"/>
          <w:szCs w:val="20"/>
          <w:shd w:fill="FFFFFF" w:val="clear"/>
          <w:lang w:eastAsia="pl-PL"/>
        </w:rPr>
        <w:t>1.2 za pośrednictwem operatora pocztowego w rozumieniu ustawy z dnia 23 listopada 2012 r. – Prawo pocztowe (t. j. Dz. U. 2023 r. poz. 1640 z późn. zm.),</w:t>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2. Zamawiający będzie przekazywał Wykonawcom informacje w formie elektronicznej za pośrednictwem platformazakupowa.pl.</w:t>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3. Po otwarciu ofert kontakt przez adres e-mail będzie możliwy poprzez adres (adresy) wskazany w formularzu ofertowym.</w:t>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4. Wyznacza się następujące osoby do porozumiewania się z Wykonawcami, w sprawach dotyczących niniejszego postępowania:</w:t>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W kwestiach proceduralnych – Katarzyna Boruta, Agata Banasiak lub Magdalena Małota – Dział Zamówień Publicznych pod nr tel. 32 287-95-03 wew. 632</w:t>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W kwestiach merytorycznych – Barbara Sochacka, Anna Orzeł – Dział Aktywizacji Społecznej pod nr tel. 32 287-95-03 wew. 642, lub 643</w:t>
      </w:r>
    </w:p>
    <w:p>
      <w:pPr>
        <w:pStyle w:val="Standard1"/>
        <w:spacing w:lineRule="auto" w:line="276"/>
        <w:jc w:val="both"/>
        <w:rPr/>
      </w:pPr>
      <w:r>
        <w:rPr>
          <w:rFonts w:eastAsia="Times New Roman" w:cs="Arial" w:ascii="Arial" w:hAnsi="Arial"/>
          <w:sz w:val="20"/>
          <w:szCs w:val="20"/>
          <w:shd w:fill="FFFFFF" w:val="clear"/>
          <w:lang w:eastAsia="pl-PL"/>
        </w:rPr>
        <w:t xml:space="preserve">5. </w:t>
      </w:r>
      <w:r>
        <w:rPr>
          <w:rFonts w:eastAsia="Times New Roman" w:cs="Arial" w:ascii="Arial" w:hAnsi="Arial"/>
          <w:color w:val="000000"/>
          <w:sz w:val="20"/>
          <w:szCs w:val="20"/>
          <w:shd w:fill="FFFFFF" w:val="clear"/>
          <w:lang w:eastAsia="pl-PL"/>
        </w:rPr>
        <w:t xml:space="preserve">Zamawiający informuje, że instrukcje korzystania z platformazakupowa.pl znajduje się w zakładce „Instrukcje dla Wykonawców" na stronie internetowej pod adresem: </w:t>
      </w:r>
      <w:hyperlink r:id="rId4">
        <w:r>
          <w:rPr>
            <w:rStyle w:val="Hyperlink"/>
            <w:rFonts w:eastAsia="Times New Roman" w:ascii="Arial" w:hAnsi="Arial"/>
            <w:sz w:val="20"/>
            <w:szCs w:val="20"/>
            <w:shd w:fill="FFFFFF" w:val="clear"/>
            <w:lang w:eastAsia="pl-PL"/>
          </w:rPr>
          <w:t>https://platformazakupowa.pl/strona/45-instrukcje</w:t>
        </w:r>
      </w:hyperlink>
    </w:p>
    <w:p>
      <w:pPr>
        <w:pStyle w:val="Standard1"/>
        <w:spacing w:lineRule="auto" w:line="276"/>
        <w:jc w:val="both"/>
        <w:rPr/>
      </w:pPr>
      <w:r>
        <w:rPr>
          <w:rFonts w:eastAsia="Times New Roman" w:cs="Arial" w:ascii="Arial" w:hAnsi="Arial"/>
          <w:color w:val="000000"/>
          <w:sz w:val="20"/>
          <w:szCs w:val="20"/>
          <w:shd w:fill="FFFFFF" w:val="clear"/>
          <w:lang w:eastAsia="pl-PL"/>
        </w:rPr>
        <w:t xml:space="preserve">Wsparcia technicznego udziela Centrum Wsparcia Klienta platformazakupowa.pl pod nr tel. 22/101-02-02 oraz pod adresem e-mail </w:t>
      </w:r>
      <w:hyperlink r:id="rId5">
        <w:r>
          <w:rPr>
            <w:rStyle w:val="Hyperlink"/>
            <w:rFonts w:ascii="Arial" w:hAnsi="Arial"/>
            <w:sz w:val="20"/>
            <w:szCs w:val="20"/>
            <w:shd w:fill="FFFFFF" w:val="clear"/>
            <w:lang w:eastAsia="en-US"/>
          </w:rPr>
          <w:t>cwk@platformazakupowa.pl</w:t>
        </w:r>
      </w:hyperlink>
      <w:r>
        <w:rPr>
          <w:rStyle w:val="Hyperlink"/>
          <w:rFonts w:eastAsia="Times New Roman" w:ascii="Arial" w:hAnsi="Arial"/>
          <w:color w:val="000000"/>
          <w:sz w:val="20"/>
          <w:szCs w:val="20"/>
          <w:shd w:fill="FFFFFF" w:val="clear"/>
          <w:lang w:eastAsia="pl-PL"/>
        </w:rPr>
        <w:t>.</w:t>
      </w:r>
    </w:p>
    <w:p>
      <w:pPr>
        <w:pStyle w:val="Standard"/>
        <w:suppressAutoHyphens w:val="true"/>
        <w:spacing w:lineRule="auto" w:line="276"/>
        <w:jc w:val="center"/>
        <w:rPr>
          <w:rFonts w:ascii="Arial" w:hAnsi="Arial"/>
          <w:sz w:val="20"/>
          <w:szCs w:val="20"/>
        </w:rPr>
      </w:pPr>
      <w:r>
        <w:rPr>
          <w:rFonts w:ascii="Arial" w:hAnsi="Arial"/>
          <w:sz w:val="20"/>
          <w:szCs w:val="20"/>
        </w:rPr>
      </w:r>
    </w:p>
    <w:p>
      <w:pPr>
        <w:pStyle w:val="Standard"/>
        <w:suppressAutoHyphens w:val="true"/>
        <w:spacing w:lineRule="auto" w:line="276"/>
        <w:jc w:val="center"/>
        <w:rPr>
          <w:rFonts w:ascii="Arial" w:hAnsi="Arial"/>
          <w:sz w:val="20"/>
          <w:szCs w:val="20"/>
        </w:rPr>
      </w:pPr>
      <w:r>
        <w:rPr>
          <w:rFonts w:cs="Arial" w:ascii="Arial" w:hAnsi="Arial"/>
          <w:b/>
          <w:sz w:val="20"/>
          <w:szCs w:val="20"/>
          <w:shd w:fill="FFFFFF" w:val="clear"/>
        </w:rPr>
        <w:t>VIII. OPIS SPOSOBU UDZIELANIA WYJAŚNIEŃ DOTYCZĄCYCH ZAPYTANIA O CENĘ</w:t>
      </w:r>
    </w:p>
    <w:p>
      <w:pPr>
        <w:pStyle w:val="Standard"/>
        <w:suppressAutoHyphens w:val="true"/>
        <w:spacing w:lineRule="auto" w:line="276"/>
        <w:jc w:val="center"/>
        <w:rPr>
          <w:rFonts w:ascii="Arial" w:hAnsi="Arial"/>
          <w:sz w:val="20"/>
          <w:szCs w:val="20"/>
          <w:shd w:fill="FFFFFF" w:val="clear"/>
        </w:rPr>
      </w:pPr>
      <w:r>
        <w:rPr>
          <w:rFonts w:ascii="Arial" w:hAnsi="Arial"/>
          <w:sz w:val="20"/>
          <w:szCs w:val="20"/>
          <w:shd w:fill="FFFFFF" w:val="clear"/>
        </w:rPr>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1. Wykonawca może zwrócić się o wyjaśnienie treści zapytania o cenę kierując swoje zapytania w formie pisemnej lub przy użyciu środków komunikacji elektronicznej w rozumieniu ustawy z dnia 18 lipca 2002 r. o świadczeniu usług drogą elektroniczną (t. j. Dz. U. Z 2020 r., poz. 344).</w:t>
      </w:r>
    </w:p>
    <w:p>
      <w:pPr>
        <w:pStyle w:val="Textbody"/>
        <w:suppressAutoHyphens w:val="true"/>
        <w:spacing w:lineRule="auto" w:line="276" w:before="0" w:after="0"/>
        <w:jc w:val="both"/>
        <w:rPr>
          <w:rFonts w:ascii="Arial" w:hAnsi="Arial"/>
          <w:sz w:val="20"/>
          <w:szCs w:val="20"/>
        </w:rPr>
      </w:pPr>
      <w:r>
        <w:rPr>
          <w:rFonts w:cs="Arial" w:ascii="Arial" w:hAnsi="Arial"/>
          <w:sz w:val="20"/>
          <w:szCs w:val="20"/>
          <w:shd w:fill="FFFFFF" w:val="clear"/>
        </w:rPr>
        <w:t>2. Zamawiający niezwłocznie udzieli wyjaśnień, jednakże nie później niż na 2 dni przed upływem terminu składania ofert. Zamawiający może pozostawić treść zapytania bez rozpoznania jeśli uzna, iż pytanie jest bezzasadne i nie ma wpływu na złożenie oferty.</w:t>
      </w:r>
    </w:p>
    <w:p>
      <w:pPr>
        <w:pStyle w:val="Textbody"/>
        <w:suppressAutoHyphens w:val="true"/>
        <w:spacing w:lineRule="auto" w:line="276" w:before="0" w:after="0"/>
        <w:jc w:val="both"/>
        <w:rPr>
          <w:rFonts w:ascii="Arial" w:hAnsi="Arial"/>
          <w:sz w:val="20"/>
          <w:szCs w:val="20"/>
        </w:rPr>
      </w:pPr>
      <w:r>
        <w:rPr>
          <w:rFonts w:cs="Arial" w:ascii="Arial" w:hAnsi="Arial"/>
          <w:sz w:val="20"/>
          <w:szCs w:val="20"/>
          <w:shd w:fill="FFFFFF" w:val="clear"/>
        </w:rPr>
        <w:t>3. Wszelkie wyjaśnienia, modyfikacje treści zapytania o cenę oraz inne informacje związane z niniejszym postępowaniem, Zamawiający będzie zamieszczał wyłącznie na platformazakupowa.pl w wierszu oznaczonym tytułem oraz znakiem sprawy niniejszego postępowania.</w:t>
      </w:r>
    </w:p>
    <w:p>
      <w:pPr>
        <w:pStyle w:val="Standard"/>
        <w:suppressAutoHyphens w:val="true"/>
        <w:spacing w:lineRule="auto" w:line="276"/>
        <w:jc w:val="both"/>
        <w:rPr>
          <w:rFonts w:ascii="Arial" w:hAnsi="Arial"/>
          <w:sz w:val="20"/>
          <w:szCs w:val="20"/>
        </w:rPr>
      </w:pPr>
      <w:r>
        <w:rPr>
          <w:rFonts w:eastAsia="Times New Roman" w:cs="Arial" w:ascii="Arial" w:hAnsi="Arial"/>
          <w:color w:val="000000"/>
          <w:sz w:val="20"/>
          <w:szCs w:val="20"/>
          <w:shd w:fill="FFFFFF" w:val="clear"/>
          <w:lang w:eastAsia="pl-PL"/>
        </w:rPr>
        <w:t xml:space="preserve">4. W uzasadnionych przypadkach Zamawiający może przed upływem terminu składania ofert zmienić treść zapytania o cenę. Każda wprowadzona przez Zamawiającego zmiana staje się w takim przypadku częścią zapytania o cenę. Dokonana zmiana treści zapytania zamieszczona zostanie na </w:t>
      </w:r>
      <w:r>
        <w:rPr>
          <w:rFonts w:eastAsia="Times New Roman" w:cs="Arial" w:ascii="Arial" w:hAnsi="Arial"/>
          <w:sz w:val="20"/>
          <w:szCs w:val="20"/>
          <w:shd w:fill="FFFFFF" w:val="clear"/>
          <w:lang w:eastAsia="pl-PL"/>
        </w:rPr>
        <w:t>platformazakupowa.pl</w:t>
      </w:r>
      <w:r>
        <w:rPr>
          <w:rFonts w:eastAsia="Times New Roman" w:cs="Arial" w:ascii="Arial" w:hAnsi="Arial"/>
          <w:color w:val="000000"/>
          <w:sz w:val="20"/>
          <w:szCs w:val="20"/>
          <w:shd w:fill="FFFFFF" w:val="clear"/>
          <w:lang w:eastAsia="pl-PL"/>
        </w:rPr>
        <w:t xml:space="preserve"> w wierszu oznaczonym tytułem oraz znakiem sprawy niniejszego postępowania.</w:t>
      </w:r>
    </w:p>
    <w:p>
      <w:pPr>
        <w:pStyle w:val="BodyText"/>
        <w:spacing w:lineRule="auto" w:line="276" w:before="0" w:after="0"/>
        <w:ind w:hanging="0" w:left="0" w:right="2"/>
        <w:jc w:val="center"/>
        <w:rPr>
          <w:rFonts w:ascii="Arial" w:hAnsi="Arial" w:cs="Arial"/>
          <w:b/>
          <w:color w:val="auto"/>
          <w:sz w:val="20"/>
          <w:szCs w:val="20"/>
          <w:shd w:fill="FFFFFF" w:val="clear"/>
        </w:rPr>
      </w:pPr>
      <w:r>
        <w:rPr>
          <w:rFonts w:cs="Arial" w:ascii="Arial" w:hAnsi="Arial"/>
          <w:b/>
          <w:color w:val="000000"/>
          <w:sz w:val="20"/>
          <w:szCs w:val="20"/>
          <w:shd w:fill="FFFFFF" w:val="clear"/>
        </w:rPr>
      </w:r>
    </w:p>
    <w:p>
      <w:pPr>
        <w:pStyle w:val="BodyText"/>
        <w:spacing w:lineRule="auto" w:line="276" w:before="0" w:after="0"/>
        <w:ind w:hanging="0" w:left="0" w:right="2"/>
        <w:jc w:val="center"/>
        <w:rPr>
          <w:rFonts w:ascii="Arial" w:hAnsi="Arial" w:cs="Arial"/>
          <w:b/>
          <w:color w:val="auto"/>
          <w:sz w:val="20"/>
          <w:szCs w:val="20"/>
          <w:shd w:fill="FFFFFF" w:val="clear"/>
        </w:rPr>
      </w:pPr>
      <w:r>
        <w:rPr>
          <w:rFonts w:cs="Arial" w:ascii="Arial" w:hAnsi="Arial"/>
          <w:b/>
          <w:color w:val="000000"/>
          <w:sz w:val="20"/>
          <w:szCs w:val="20"/>
          <w:shd w:fill="FFFFFF" w:val="clear"/>
        </w:rPr>
      </w:r>
    </w:p>
    <w:p>
      <w:pPr>
        <w:pStyle w:val="BodyText"/>
        <w:spacing w:lineRule="auto" w:line="276" w:before="0" w:after="0"/>
        <w:ind w:hanging="0" w:left="0" w:right="2"/>
        <w:jc w:val="center"/>
        <w:rPr>
          <w:rFonts w:ascii="Arial" w:hAnsi="Arial"/>
          <w:sz w:val="20"/>
          <w:szCs w:val="20"/>
        </w:rPr>
      </w:pPr>
      <w:r>
        <w:rPr>
          <w:rFonts w:cs="Arial" w:ascii="Arial" w:hAnsi="Arial"/>
          <w:b/>
          <w:color w:val="000000"/>
          <w:sz w:val="20"/>
          <w:szCs w:val="20"/>
          <w:shd w:fill="FFFFFF" w:val="clear"/>
        </w:rPr>
        <w:t>IX. OPIS SPOSOBU OBLICZENIA CENY</w:t>
      </w:r>
    </w:p>
    <w:p>
      <w:pPr>
        <w:pStyle w:val="BodyText"/>
        <w:spacing w:lineRule="auto" w:line="276" w:before="0" w:after="0"/>
        <w:ind w:hanging="0" w:left="10" w:right="2"/>
        <w:jc w:val="center"/>
        <w:rPr>
          <w:rFonts w:ascii="Arial" w:hAnsi="Arial" w:cs="Arial"/>
          <w:color w:val="auto"/>
          <w:sz w:val="20"/>
          <w:szCs w:val="20"/>
          <w:shd w:fill="FFFFFF" w:val="clear"/>
        </w:rPr>
      </w:pPr>
      <w:r>
        <w:rPr>
          <w:rFonts w:cs="Arial" w:ascii="Arial" w:hAnsi="Arial"/>
          <w:color w:val="000000"/>
          <w:sz w:val="20"/>
          <w:szCs w:val="20"/>
          <w:shd w:fill="FFFFFF" w:val="clear"/>
        </w:rPr>
      </w:r>
    </w:p>
    <w:p>
      <w:pPr>
        <w:pStyle w:val="Normal"/>
        <w:spacing w:lineRule="auto" w:line="276"/>
        <w:ind w:hanging="0" w:left="0" w:right="28"/>
        <w:rPr>
          <w:rFonts w:ascii="Arial" w:hAnsi="Arial"/>
          <w:sz w:val="20"/>
          <w:szCs w:val="20"/>
        </w:rPr>
      </w:pPr>
      <w:r>
        <w:rPr>
          <w:rFonts w:cs="Arial" w:ascii="Arial" w:hAnsi="Arial"/>
          <w:color w:val="000000"/>
          <w:sz w:val="20"/>
          <w:szCs w:val="20"/>
          <w:shd w:fill="FFFFFF" w:val="clear"/>
        </w:rPr>
        <w:t xml:space="preserve">1. Wykonawca poda cenę ofertową na formularzu ofertowo - cenowym, zgodnie z </w:t>
      </w:r>
      <w:r>
        <w:rPr>
          <w:rFonts w:cs="Arial" w:ascii="Arial" w:hAnsi="Arial"/>
          <w:b/>
          <w:color w:val="000000"/>
          <w:sz w:val="20"/>
          <w:szCs w:val="20"/>
          <w:shd w:fill="FFFFFF" w:val="clear"/>
        </w:rPr>
        <w:t>załącznikiem nr 1</w:t>
      </w:r>
      <w:r>
        <w:rPr>
          <w:rFonts w:cs="Arial" w:ascii="Arial" w:hAnsi="Arial"/>
          <w:color w:val="000000"/>
          <w:sz w:val="20"/>
          <w:szCs w:val="20"/>
          <w:shd w:fill="FFFFFF" w:val="clear"/>
        </w:rPr>
        <w:t xml:space="preserve"> do zapytania o cenę.</w:t>
      </w:r>
    </w:p>
    <w:p>
      <w:pPr>
        <w:pStyle w:val="Normal"/>
        <w:spacing w:lineRule="auto" w:line="276"/>
        <w:ind w:hanging="0" w:left="0" w:right="28"/>
        <w:rPr>
          <w:rFonts w:ascii="Arial" w:hAnsi="Arial"/>
          <w:sz w:val="20"/>
          <w:szCs w:val="20"/>
        </w:rPr>
      </w:pPr>
      <w:r>
        <w:rPr>
          <w:rFonts w:cs="Arial" w:ascii="Arial" w:hAnsi="Arial"/>
          <w:color w:val="000000"/>
          <w:sz w:val="20"/>
          <w:szCs w:val="20"/>
          <w:shd w:fill="FFFFFF" w:val="clear"/>
        </w:rPr>
        <w:t xml:space="preserve">2. Podana cena ofertowa musi zawierać wszystkie koszty związane z realizacją zamówienia, wynikające z opisu przedmiotu zamówienia. </w:t>
      </w:r>
      <w:r>
        <w:rPr>
          <w:rFonts w:cs="Arial" w:ascii="Arial" w:hAnsi="Arial"/>
          <w:sz w:val="20"/>
          <w:szCs w:val="20"/>
          <w:shd w:fill="FFFFFF" w:val="clear"/>
        </w:rPr>
        <w:t>Cena ta będzie stała i nie może się zmienić.</w:t>
      </w:r>
    </w:p>
    <w:p>
      <w:pPr>
        <w:pStyle w:val="Normal"/>
        <w:spacing w:lineRule="auto" w:line="276"/>
        <w:ind w:hanging="0" w:left="0" w:right="28"/>
        <w:rPr>
          <w:rFonts w:ascii="Arial" w:hAnsi="Arial"/>
          <w:sz w:val="20"/>
          <w:szCs w:val="20"/>
        </w:rPr>
      </w:pPr>
      <w:r>
        <w:rPr>
          <w:rFonts w:cs="Arial" w:ascii="Arial" w:hAnsi="Arial"/>
          <w:color w:val="000000"/>
          <w:sz w:val="20"/>
          <w:szCs w:val="20"/>
          <w:shd w:fill="FFFFFF" w:val="clear"/>
        </w:rPr>
        <w:t>3. Cena ofertowa musi być podana w złotych polskich (PLN), cyfrowo (do drugiego miejsca po przecinku).</w:t>
      </w:r>
    </w:p>
    <w:p>
      <w:pPr>
        <w:pStyle w:val="Normal"/>
        <w:spacing w:lineRule="auto" w:line="276"/>
        <w:ind w:hanging="0" w:left="0" w:right="28"/>
        <w:rPr>
          <w:rFonts w:ascii="Arial" w:hAnsi="Arial"/>
          <w:sz w:val="20"/>
          <w:szCs w:val="20"/>
        </w:rPr>
      </w:pPr>
      <w:r>
        <w:rPr>
          <w:rFonts w:ascii="Arial" w:hAnsi="Arial"/>
          <w:sz w:val="20"/>
          <w:szCs w:val="20"/>
        </w:rPr>
        <w:t>4. Z uwagi na wyłączenie stosowania przepisów ustawy Prawo zamówień publicznych Zamawiający nie przewiduje badania cen ofertowych pod kątem ceny rażąco niskiej.</w:t>
      </w:r>
    </w:p>
    <w:p>
      <w:pPr>
        <w:pStyle w:val="ListParagraph"/>
        <w:suppressAutoHyphens w:val="true"/>
        <w:spacing w:lineRule="auto" w:line="276"/>
        <w:ind w:left="0"/>
        <w:rPr>
          <w:rFonts w:ascii="Arial" w:hAnsi="Arial" w:eastAsia="Times New Roman" w:cs="Arial"/>
          <w:color w:val="auto"/>
          <w:sz w:val="20"/>
          <w:szCs w:val="20"/>
          <w:shd w:fill="FFFFFF" w:val="clear"/>
        </w:rPr>
      </w:pPr>
      <w:r>
        <w:rPr>
          <w:rFonts w:eastAsia="Times New Roman" w:cs="Arial" w:ascii="Arial" w:hAnsi="Arial"/>
          <w:color w:val="000000"/>
          <w:sz w:val="20"/>
          <w:szCs w:val="20"/>
          <w:shd w:fill="FFFFFF" w:val="clear"/>
        </w:rPr>
      </w:r>
    </w:p>
    <w:p>
      <w:pPr>
        <w:pStyle w:val="ListParagraph"/>
        <w:suppressAutoHyphens w:val="true"/>
        <w:spacing w:lineRule="auto" w:line="276"/>
        <w:ind w:left="0"/>
        <w:rPr>
          <w:rFonts w:ascii="Arial" w:hAnsi="Arial" w:eastAsia="Times New Roman" w:cs="Arial"/>
          <w:color w:val="auto"/>
          <w:sz w:val="20"/>
          <w:szCs w:val="20"/>
          <w:shd w:fill="FFFFFF" w:val="clear"/>
        </w:rPr>
      </w:pPr>
      <w:r>
        <w:rPr>
          <w:rFonts w:eastAsia="Times New Roman" w:cs="Arial" w:ascii="Arial" w:hAnsi="Arial"/>
          <w:color w:val="000000"/>
          <w:sz w:val="20"/>
          <w:szCs w:val="20"/>
          <w:shd w:fill="FFFFFF" w:val="clear"/>
        </w:rPr>
      </w:r>
    </w:p>
    <w:p>
      <w:pPr>
        <w:pStyle w:val="ListParagraph"/>
        <w:suppressAutoHyphens w:val="true"/>
        <w:spacing w:lineRule="auto" w:line="276"/>
        <w:ind w:left="0"/>
        <w:jc w:val="center"/>
        <w:rPr>
          <w:rFonts w:ascii="Arial" w:hAnsi="Arial"/>
          <w:sz w:val="20"/>
          <w:szCs w:val="20"/>
        </w:rPr>
      </w:pPr>
      <w:r>
        <w:rPr>
          <w:rFonts w:cs="Arial" w:ascii="Arial" w:hAnsi="Arial"/>
          <w:b/>
          <w:sz w:val="20"/>
          <w:szCs w:val="20"/>
          <w:shd w:fill="FFFFFF" w:val="clear"/>
        </w:rPr>
        <w:t>X. OPIS SPOSOBU PRZYGOTOWANIA I SKŁADANIA OFERT</w:t>
      </w:r>
    </w:p>
    <w:p>
      <w:pPr>
        <w:pStyle w:val="ListParagraph"/>
        <w:suppressAutoHyphens w:val="true"/>
        <w:spacing w:lineRule="auto" w:line="276"/>
        <w:ind w:left="0"/>
        <w:jc w:val="both"/>
        <w:rPr>
          <w:rFonts w:ascii="Arial" w:hAnsi="Arial"/>
          <w:sz w:val="20"/>
          <w:szCs w:val="20"/>
          <w:shd w:fill="FFFFFF" w:val="clear"/>
        </w:rPr>
      </w:pPr>
      <w:r>
        <w:rPr>
          <w:rFonts w:ascii="Arial" w:hAnsi="Arial"/>
          <w:sz w:val="20"/>
          <w:szCs w:val="20"/>
          <w:shd w:fill="FFFFFF" w:val="clear"/>
        </w:rPr>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1. Ofertę należy sporządzić na Formularzu ofertowo - cenowym (lub według takiego samego schematu), stanowiącym Załącznik nr 1 do Zapytania o cenę.</w:t>
      </w:r>
    </w:p>
    <w:p>
      <w:pPr>
        <w:pStyle w:val="Standard"/>
        <w:suppressAutoHyphens w:val="true"/>
        <w:spacing w:lineRule="auto" w:line="276"/>
        <w:jc w:val="both"/>
        <w:rPr>
          <w:rFonts w:ascii="Arial" w:hAnsi="Arial"/>
          <w:sz w:val="20"/>
          <w:szCs w:val="20"/>
        </w:rPr>
      </w:pPr>
      <w:r>
        <w:rPr>
          <w:rFonts w:cs="Arial" w:ascii="Arial" w:hAnsi="Arial"/>
          <w:color w:val="000000"/>
          <w:sz w:val="20"/>
          <w:szCs w:val="20"/>
          <w:shd w:fill="FFFFFF" w:val="clear"/>
        </w:rPr>
        <w:t>2. Oferta wraz z załącznikami powinna być napisana w języku polskim, i złożona:</w:t>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 w postaci elektronicznej w formie zeskanowanego dokumentu przesłanego za pośrednictwem platformazakupowa.pl.</w:t>
      </w:r>
    </w:p>
    <w:p>
      <w:pPr>
        <w:pStyle w:val="Standard"/>
        <w:widowControl w:val="false"/>
        <w:suppressAutoHyphens w:val="true"/>
        <w:spacing w:lineRule="auto" w:line="276"/>
        <w:jc w:val="both"/>
        <w:rPr/>
      </w:pPr>
      <w:hyperlink r:id="rId6">
        <w:r>
          <w:rPr>
            <w:rStyle w:val="ListLabel613"/>
            <w:rFonts w:cs="Arial" w:ascii="Arial" w:hAnsi="Arial"/>
            <w:b/>
            <w:bCs/>
            <w:color w:val="000000"/>
            <w:sz w:val="20"/>
            <w:szCs w:val="20"/>
            <w:shd w:fill="FFFFFF" w:val="clear"/>
          </w:rPr>
          <w:t>3. Oferta musi zawierać:</w:t>
        </w:r>
      </w:hyperlink>
    </w:p>
    <w:p>
      <w:pPr>
        <w:pStyle w:val="Standard"/>
        <w:widowControl w:val="false"/>
        <w:suppressAutoHyphens w:val="true"/>
        <w:spacing w:lineRule="auto" w:line="276"/>
        <w:jc w:val="both"/>
        <w:rPr>
          <w:rFonts w:ascii="Arial" w:hAnsi="Arial"/>
          <w:sz w:val="20"/>
          <w:szCs w:val="20"/>
        </w:rPr>
      </w:pPr>
      <w:r>
        <w:rPr>
          <w:rFonts w:cs="Arial" w:ascii="Arial" w:hAnsi="Arial"/>
          <w:color w:val="000000"/>
          <w:sz w:val="20"/>
          <w:szCs w:val="20"/>
          <w:shd w:fill="FFFFFF" w:val="clear"/>
        </w:rPr>
        <w:t>3.1. załącznik Nr 1 – formularz ofertowo - cenowy;</w:t>
      </w:r>
    </w:p>
    <w:p>
      <w:pPr>
        <w:pStyle w:val="Standard"/>
        <w:widowControl w:val="false"/>
        <w:suppressAutoHyphens w:val="true"/>
        <w:spacing w:lineRule="auto" w:line="276"/>
        <w:jc w:val="both"/>
        <w:rPr>
          <w:rFonts w:ascii="Arial" w:hAnsi="Arial"/>
          <w:sz w:val="20"/>
          <w:szCs w:val="20"/>
        </w:rPr>
      </w:pPr>
      <w:r>
        <w:rPr>
          <w:rFonts w:ascii="Arial" w:hAnsi="Arial"/>
          <w:sz w:val="20"/>
          <w:szCs w:val="20"/>
          <w:shd w:fill="FFFFFF" w:val="clear"/>
        </w:rPr>
        <w:t xml:space="preserve">3.2. </w:t>
      </w:r>
      <w:r>
        <w:rPr>
          <w:rFonts w:cs="Arial" w:ascii="Arial" w:hAnsi="Arial"/>
          <w:color w:val="000000"/>
          <w:sz w:val="20"/>
          <w:szCs w:val="20"/>
          <w:shd w:fill="FFFFFF" w:val="clear"/>
        </w:rPr>
        <w:t>załącznik Nr 2 - oświadczenie Wykonawcy o niepodleganiu wykluczeniu z postępowania oraz spełnianiu warunków udziału w postępowaniu;</w:t>
      </w:r>
    </w:p>
    <w:p>
      <w:pPr>
        <w:pStyle w:val="Standard"/>
        <w:widowControl w:val="false"/>
        <w:suppressAutoHyphens w:val="true"/>
        <w:spacing w:lineRule="auto" w:line="276"/>
        <w:jc w:val="both"/>
        <w:rPr>
          <w:rFonts w:ascii="Arial" w:hAnsi="Arial"/>
          <w:sz w:val="20"/>
          <w:szCs w:val="20"/>
        </w:rPr>
      </w:pPr>
      <w:r>
        <w:rPr>
          <w:rFonts w:cs="Arial" w:ascii="Arial" w:hAnsi="Arial"/>
          <w:color w:val="000000"/>
          <w:sz w:val="20"/>
          <w:szCs w:val="20"/>
          <w:shd w:fill="FFFFFF" w:val="clear"/>
        </w:rPr>
        <w:t xml:space="preserve">3.3. upoważnienie (pełnomocnictwo) – </w:t>
      </w:r>
      <w:r>
        <w:rPr>
          <w:rFonts w:ascii="Arial" w:hAnsi="Arial"/>
          <w:sz w:val="20"/>
          <w:szCs w:val="20"/>
          <w:shd w:fill="FFFFFF" w:val="clear"/>
        </w:rPr>
        <w:t>jeśli dotyczy;</w:t>
      </w:r>
    </w:p>
    <w:p>
      <w:pPr>
        <w:pStyle w:val="BodyText2"/>
        <w:widowControl w:val="false"/>
        <w:tabs>
          <w:tab w:val="clear" w:pos="708"/>
          <w:tab w:val="left" w:pos="0" w:leader="none"/>
        </w:tabs>
        <w:suppressAutoHyphens w:val="true"/>
        <w:spacing w:lineRule="auto" w:line="276" w:before="0" w:after="0"/>
        <w:ind w:right="28"/>
        <w:jc w:val="both"/>
        <w:rPr>
          <w:rFonts w:ascii="Arial" w:hAnsi="Arial"/>
          <w:sz w:val="20"/>
          <w:szCs w:val="20"/>
        </w:rPr>
      </w:pPr>
      <w:r>
        <w:rPr>
          <w:rFonts w:eastAsia="Times New Roman" w:cs="Arial" w:ascii="Arial" w:hAnsi="Arial"/>
          <w:color w:val="000000"/>
          <w:spacing w:val="-3"/>
          <w:sz w:val="20"/>
          <w:szCs w:val="20"/>
          <w:shd w:fill="FFFFFF" w:val="clear"/>
          <w:lang w:bidi="ar-SA"/>
        </w:rPr>
        <w:t>4. Ofertę należy złożyć najpóźniej</w:t>
      </w:r>
      <w:r>
        <w:rPr>
          <w:rFonts w:eastAsia="Times New Roman" w:cs="Arial" w:ascii="Arial" w:hAnsi="Arial"/>
          <w:color w:val="000000"/>
          <w:spacing w:val="-3"/>
          <w:sz w:val="20"/>
          <w:szCs w:val="20"/>
          <w:shd w:fill="auto" w:val="clear"/>
          <w:lang w:bidi="ar-SA"/>
        </w:rPr>
        <w:t xml:space="preserve"> </w:t>
      </w:r>
      <w:r>
        <w:rPr>
          <w:rFonts w:eastAsia="Times New Roman" w:cs="Arial" w:ascii="Arial" w:hAnsi="Arial"/>
          <w:b/>
          <w:bCs/>
          <w:spacing w:val="-3"/>
          <w:sz w:val="20"/>
          <w:szCs w:val="20"/>
          <w:shd w:fill="auto" w:val="clear"/>
          <w:lang w:bidi="ar-SA"/>
        </w:rPr>
        <w:t xml:space="preserve">do dnia </w:t>
      </w:r>
      <w:r>
        <w:rPr>
          <w:rFonts w:eastAsia="Times New Roman" w:cs="Arial" w:ascii="Arial" w:hAnsi="Arial"/>
          <w:b/>
          <w:bCs/>
          <w:spacing w:val="-3"/>
          <w:sz w:val="20"/>
          <w:szCs w:val="20"/>
          <w:shd w:fill="auto" w:val="clear"/>
          <w:lang w:bidi="ar-SA"/>
        </w:rPr>
        <w:t>13.11</w:t>
      </w:r>
      <w:r>
        <w:rPr>
          <w:rFonts w:eastAsia="Times New Roman" w:cs="Arial" w:ascii="Arial" w:hAnsi="Arial"/>
          <w:b/>
          <w:bCs/>
          <w:spacing w:val="-3"/>
          <w:sz w:val="20"/>
          <w:szCs w:val="20"/>
          <w:shd w:fill="auto" w:val="clear"/>
          <w:lang w:bidi="ar-SA"/>
        </w:rPr>
        <w:t xml:space="preserve">.2024r. do godziny </w:t>
      </w:r>
      <w:r>
        <w:rPr>
          <w:rFonts w:eastAsia="Times New Roman" w:cs="Arial" w:ascii="Arial" w:hAnsi="Arial"/>
          <w:b/>
          <w:bCs/>
          <w:spacing w:val="-3"/>
          <w:sz w:val="20"/>
          <w:szCs w:val="20"/>
          <w:shd w:fill="auto" w:val="clear"/>
          <w:lang w:bidi="ar-SA"/>
        </w:rPr>
        <w:t>10</w:t>
      </w:r>
      <w:r>
        <w:rPr>
          <w:rFonts w:eastAsia="Times New Roman" w:cs="Arial" w:ascii="Arial" w:hAnsi="Arial"/>
          <w:b/>
          <w:bCs/>
          <w:spacing w:val="-3"/>
          <w:sz w:val="20"/>
          <w:szCs w:val="20"/>
          <w:shd w:fill="auto" w:val="clear"/>
          <w:lang w:bidi="ar-SA"/>
        </w:rPr>
        <w:t>:00</w:t>
      </w:r>
    </w:p>
    <w:p>
      <w:pPr>
        <w:pStyle w:val="Standard"/>
        <w:widowControl w:val="false"/>
        <w:suppressAutoHyphens w:val="true"/>
        <w:spacing w:lineRule="auto" w:line="276"/>
        <w:jc w:val="both"/>
        <w:rPr>
          <w:rFonts w:cs="Arial"/>
          <w:strike/>
          <w:highlight w:val="yellow"/>
        </w:rPr>
      </w:pPr>
      <w:r>
        <w:rPr>
          <w:rFonts w:ascii="Arial" w:hAnsi="Arial"/>
          <w:sz w:val="20"/>
          <w:szCs w:val="20"/>
        </w:rPr>
      </w:r>
    </w:p>
    <w:p>
      <w:pPr>
        <w:pStyle w:val="BodyText"/>
        <w:spacing w:lineRule="auto" w:line="276" w:before="0" w:after="0"/>
        <w:ind w:hanging="0" w:left="0" w:right="2"/>
        <w:rPr>
          <w:rFonts w:ascii="Arial" w:hAnsi="Arial"/>
          <w:sz w:val="20"/>
          <w:szCs w:val="20"/>
        </w:rPr>
      </w:pPr>
      <w:r>
        <w:rPr>
          <w:rFonts w:ascii="Arial" w:hAnsi="Arial"/>
          <w:sz w:val="20"/>
          <w:szCs w:val="20"/>
        </w:rPr>
      </w:r>
    </w:p>
    <w:p>
      <w:pPr>
        <w:pStyle w:val="BodyText"/>
        <w:spacing w:lineRule="auto" w:line="276" w:before="0" w:after="0"/>
        <w:ind w:hanging="0" w:left="10" w:right="2"/>
        <w:jc w:val="center"/>
        <w:rPr>
          <w:rFonts w:cs="Arial"/>
          <w:b/>
          <w:shd w:fill="FFFFFF" w:val="clear"/>
        </w:rPr>
      </w:pPr>
      <w:r>
        <w:rPr>
          <w:rFonts w:ascii="Arial" w:hAnsi="Arial"/>
          <w:sz w:val="20"/>
          <w:szCs w:val="20"/>
        </w:rPr>
      </w:r>
      <w:r>
        <w:br w:type="page"/>
      </w:r>
    </w:p>
    <w:p>
      <w:pPr>
        <w:pStyle w:val="BodyText"/>
        <w:spacing w:lineRule="auto" w:line="276" w:before="0" w:after="0"/>
        <w:ind w:hanging="0" w:left="10" w:right="2"/>
        <w:jc w:val="center"/>
        <w:rPr>
          <w:rFonts w:ascii="Arial" w:hAnsi="Arial"/>
          <w:sz w:val="20"/>
          <w:szCs w:val="20"/>
        </w:rPr>
      </w:pPr>
      <w:r>
        <w:rPr>
          <w:rFonts w:cs="Arial" w:ascii="Arial" w:hAnsi="Arial"/>
          <w:b/>
          <w:sz w:val="20"/>
          <w:szCs w:val="20"/>
          <w:shd w:fill="FFFFFF" w:val="clear"/>
        </w:rPr>
        <w:t>XI. TERMIN ZWIĄZANIA OFERTĄ</w:t>
      </w:r>
    </w:p>
    <w:p>
      <w:pPr>
        <w:pStyle w:val="BodyText"/>
        <w:spacing w:lineRule="auto" w:line="276" w:before="0" w:after="0"/>
        <w:jc w:val="center"/>
        <w:rPr>
          <w:rFonts w:ascii="Arial" w:hAnsi="Arial" w:cs="Arial"/>
          <w:b/>
          <w:sz w:val="20"/>
          <w:szCs w:val="20"/>
          <w:shd w:fill="FFFFFF" w:val="clear"/>
        </w:rPr>
      </w:pPr>
      <w:r>
        <w:rPr>
          <w:rFonts w:cs="Arial" w:ascii="Arial" w:hAnsi="Arial"/>
          <w:b/>
          <w:sz w:val="20"/>
          <w:szCs w:val="20"/>
          <w:shd w:fill="FFFFFF" w:val="clear"/>
        </w:rPr>
      </w:r>
    </w:p>
    <w:p>
      <w:pPr>
        <w:pStyle w:val="BodyText"/>
        <w:spacing w:lineRule="auto" w:line="276" w:before="0" w:after="0"/>
        <w:rPr>
          <w:rFonts w:ascii="Arial" w:hAnsi="Arial"/>
          <w:sz w:val="20"/>
          <w:szCs w:val="20"/>
        </w:rPr>
      </w:pPr>
      <w:r>
        <w:rPr>
          <w:rFonts w:cs="Arial" w:ascii="Arial" w:hAnsi="Arial"/>
          <w:sz w:val="20"/>
          <w:szCs w:val="20"/>
          <w:shd w:fill="FFFFFF" w:val="clear"/>
        </w:rPr>
        <w:t>Wykonawca jest związany z ofertą przez okres 30 dni od dnia upływu terminu składania ofert.</w:t>
      </w:r>
    </w:p>
    <w:p>
      <w:pPr>
        <w:pStyle w:val="BodyText"/>
        <w:spacing w:lineRule="auto" w:line="276" w:before="0" w:after="0"/>
        <w:rPr>
          <w:rFonts w:ascii="Arial" w:hAnsi="Arial"/>
          <w:sz w:val="20"/>
          <w:szCs w:val="20"/>
        </w:rPr>
      </w:pPr>
      <w:r>
        <w:rPr>
          <w:rFonts w:ascii="Arial" w:hAnsi="Arial"/>
          <w:sz w:val="20"/>
          <w:szCs w:val="20"/>
        </w:rPr>
      </w:r>
    </w:p>
    <w:p>
      <w:pPr>
        <w:pStyle w:val="BodyText"/>
        <w:spacing w:lineRule="auto" w:line="276" w:before="0" w:after="0"/>
        <w:jc w:val="center"/>
        <w:rPr>
          <w:rFonts w:ascii="Arial" w:hAnsi="Arial"/>
          <w:sz w:val="20"/>
          <w:szCs w:val="20"/>
        </w:rPr>
      </w:pPr>
      <w:r>
        <w:rPr>
          <w:rFonts w:cs="Arial" w:ascii="Arial" w:hAnsi="Arial"/>
          <w:b/>
          <w:bCs/>
          <w:spacing w:val="-3"/>
          <w:sz w:val="20"/>
          <w:szCs w:val="20"/>
          <w:shd w:fill="FFFFFF" w:val="clear"/>
          <w:lang w:bidi="ar-SA"/>
        </w:rPr>
        <w:t>XII. TERMIN OTWARCIA OFERT, CZYNNOŚCI ZWIĄZANE Z OTWARCIEM OFERT</w:t>
      </w:r>
    </w:p>
    <w:p>
      <w:pPr>
        <w:pStyle w:val="Standard"/>
        <w:suppressAutoHyphens w:val="true"/>
        <w:spacing w:lineRule="auto" w:line="276"/>
        <w:jc w:val="both"/>
        <w:rPr>
          <w:rFonts w:ascii="Arial" w:hAnsi="Arial"/>
          <w:sz w:val="20"/>
          <w:szCs w:val="20"/>
          <w:shd w:fill="FFFFFF" w:val="clear"/>
        </w:rPr>
      </w:pPr>
      <w:r>
        <w:rPr>
          <w:rFonts w:ascii="Arial" w:hAnsi="Arial"/>
          <w:sz w:val="20"/>
          <w:szCs w:val="20"/>
          <w:shd w:fill="FFFFFF" w:val="clear"/>
        </w:rPr>
      </w:r>
    </w:p>
    <w:p>
      <w:pPr>
        <w:pStyle w:val="Textbody"/>
        <w:suppressAutoHyphens w:val="true"/>
        <w:spacing w:lineRule="auto" w:line="276" w:before="0" w:after="0"/>
        <w:ind w:right="28"/>
        <w:jc w:val="both"/>
        <w:rPr>
          <w:rFonts w:ascii="Arial" w:hAnsi="Arial"/>
          <w:sz w:val="20"/>
          <w:szCs w:val="20"/>
        </w:rPr>
      </w:pPr>
      <w:bookmarkStart w:id="14" w:name="_Hlk61446340"/>
      <w:r>
        <w:rPr>
          <w:rFonts w:cs="Arial" w:ascii="Arial" w:hAnsi="Arial"/>
          <w:color w:val="000000"/>
          <w:sz w:val="20"/>
          <w:szCs w:val="20"/>
          <w:shd w:fill="FFFFFF" w:val="clear"/>
        </w:rPr>
        <w:t>1. Otwarcie i pobranie ofert nastąpi</w:t>
      </w:r>
      <w:r>
        <w:rPr>
          <w:rFonts w:cs="Arial" w:ascii="Arial" w:hAnsi="Arial"/>
          <w:color w:val="auto"/>
          <w:sz w:val="20"/>
          <w:szCs w:val="20"/>
        </w:rPr>
        <w:t xml:space="preserve"> </w:t>
      </w:r>
      <w:r>
        <w:rPr>
          <w:rFonts w:cs="Arial" w:ascii="Arial" w:hAnsi="Arial"/>
          <w:b/>
          <w:bCs/>
          <w:sz w:val="20"/>
          <w:szCs w:val="20"/>
          <w:shd w:fill="auto" w:val="clear"/>
        </w:rPr>
        <w:t xml:space="preserve">w dniu </w:t>
      </w:r>
      <w:r>
        <w:rPr>
          <w:rFonts w:cs="Arial" w:ascii="Arial" w:hAnsi="Arial"/>
          <w:b/>
          <w:bCs/>
          <w:sz w:val="20"/>
          <w:szCs w:val="20"/>
          <w:shd w:fill="auto" w:val="clear"/>
        </w:rPr>
        <w:t>13.11</w:t>
      </w:r>
      <w:r>
        <w:rPr>
          <w:rFonts w:cs="Arial" w:ascii="Arial" w:hAnsi="Arial"/>
          <w:b/>
          <w:bCs/>
          <w:sz w:val="20"/>
          <w:szCs w:val="20"/>
          <w:shd w:fill="auto" w:val="clear"/>
        </w:rPr>
        <w:t xml:space="preserve">.2024r. </w:t>
      </w:r>
      <w:r>
        <w:rPr>
          <w:rFonts w:ascii="Arial" w:hAnsi="Arial"/>
          <w:b/>
          <w:bCs/>
          <w:sz w:val="20"/>
          <w:szCs w:val="20"/>
          <w:shd w:fill="auto" w:val="clear"/>
        </w:rPr>
        <w:t>o godzinie</w:t>
      </w:r>
      <w:r>
        <w:rPr>
          <w:rFonts w:cs="Arial" w:ascii="Arial" w:hAnsi="Arial"/>
          <w:b/>
          <w:bCs/>
          <w:sz w:val="20"/>
          <w:szCs w:val="20"/>
          <w:shd w:fill="auto" w:val="clear"/>
        </w:rPr>
        <w:t xml:space="preserve"> </w:t>
      </w:r>
      <w:r>
        <w:rPr>
          <w:rFonts w:cs="Arial" w:ascii="Arial" w:hAnsi="Arial"/>
          <w:b/>
          <w:bCs/>
          <w:sz w:val="20"/>
          <w:szCs w:val="20"/>
          <w:shd w:fill="auto" w:val="clear"/>
        </w:rPr>
        <w:t>10</w:t>
      </w:r>
      <w:r>
        <w:rPr>
          <w:rFonts w:cs="Arial" w:ascii="Arial" w:hAnsi="Arial"/>
          <w:b/>
          <w:bCs/>
          <w:sz w:val="20"/>
          <w:szCs w:val="20"/>
          <w:shd w:fill="auto" w:val="clear"/>
        </w:rPr>
        <w:t>:30</w:t>
      </w:r>
      <w:r>
        <w:rPr>
          <w:rFonts w:cs="Arial" w:ascii="Arial" w:hAnsi="Arial"/>
          <w:b/>
          <w:bCs/>
          <w:sz w:val="20"/>
          <w:szCs w:val="20"/>
          <w:shd w:fill="auto" w:val="clear"/>
        </w:rPr>
        <w:t xml:space="preserve"> </w:t>
      </w:r>
      <w:r>
        <w:rPr>
          <w:rFonts w:cs="Arial" w:ascii="Arial" w:hAnsi="Arial"/>
          <w:sz w:val="20"/>
          <w:szCs w:val="20"/>
          <w:shd w:fill="auto" w:val="clear"/>
        </w:rPr>
        <w:t>w</w:t>
      </w:r>
      <w:r>
        <w:rPr>
          <w:rFonts w:cs="Arial" w:ascii="Arial" w:hAnsi="Arial"/>
          <w:sz w:val="20"/>
          <w:szCs w:val="20"/>
          <w:shd w:fill="FFFFFF" w:val="clear"/>
        </w:rPr>
        <w:t xml:space="preserve"> siedzibie </w:t>
      </w:r>
      <w:bookmarkEnd w:id="14"/>
      <w:r>
        <w:rPr>
          <w:rFonts w:cs="Arial" w:ascii="Arial" w:hAnsi="Arial"/>
          <w:sz w:val="20"/>
          <w:szCs w:val="20"/>
          <w:shd w:fill="FFFFFF" w:val="clear"/>
        </w:rPr>
        <w:t>Zamawiającego (Dział Zamówień Publicznych).</w:t>
      </w:r>
    </w:p>
    <w:p>
      <w:pPr>
        <w:pStyle w:val="Textbody"/>
        <w:suppressAutoHyphens w:val="true"/>
        <w:spacing w:lineRule="auto" w:line="276" w:before="0" w:after="0"/>
        <w:ind w:right="28"/>
        <w:jc w:val="both"/>
        <w:rPr>
          <w:rFonts w:ascii="Arial" w:hAnsi="Arial"/>
          <w:sz w:val="20"/>
          <w:szCs w:val="20"/>
        </w:rPr>
      </w:pPr>
      <w:r>
        <w:rPr>
          <w:rFonts w:cs="Arial" w:ascii="Arial" w:hAnsi="Arial"/>
          <w:bCs/>
          <w:color w:val="000000"/>
          <w:sz w:val="20"/>
          <w:szCs w:val="20"/>
          <w:shd w:fill="FFFFFF" w:val="clear"/>
        </w:rPr>
        <w:t>2. Zamawiający nie przewiduje publicznej sesji otwarcia ofert.</w:t>
      </w:r>
    </w:p>
    <w:p>
      <w:pPr>
        <w:pStyle w:val="Standard"/>
        <w:suppressAutoHyphens w:val="true"/>
        <w:spacing w:lineRule="auto" w:line="276"/>
        <w:ind w:right="28"/>
        <w:jc w:val="both"/>
        <w:rPr>
          <w:rFonts w:ascii="Arial" w:hAnsi="Arial"/>
          <w:sz w:val="20"/>
          <w:szCs w:val="20"/>
        </w:rPr>
      </w:pPr>
      <w:r>
        <w:rPr>
          <w:rFonts w:ascii="Arial" w:hAnsi="Arial"/>
          <w:sz w:val="20"/>
          <w:szCs w:val="20"/>
        </w:rPr>
      </w:r>
    </w:p>
    <w:p>
      <w:pPr>
        <w:pStyle w:val="Standard"/>
        <w:suppressAutoHyphens w:val="true"/>
        <w:spacing w:lineRule="auto" w:line="276"/>
        <w:ind w:right="28"/>
        <w:jc w:val="both"/>
        <w:rPr>
          <w:rFonts w:ascii="Arial" w:hAnsi="Arial"/>
          <w:sz w:val="20"/>
          <w:szCs w:val="20"/>
        </w:rPr>
      </w:pPr>
      <w:r>
        <w:rPr>
          <w:rFonts w:ascii="Arial" w:hAnsi="Arial"/>
          <w:sz w:val="20"/>
          <w:szCs w:val="20"/>
        </w:rPr>
      </w:r>
    </w:p>
    <w:p>
      <w:pPr>
        <w:pStyle w:val="Standard"/>
        <w:suppressAutoHyphens w:val="true"/>
        <w:spacing w:lineRule="auto" w:line="276"/>
        <w:jc w:val="center"/>
        <w:rPr>
          <w:rFonts w:ascii="Arial" w:hAnsi="Arial"/>
          <w:sz w:val="20"/>
          <w:szCs w:val="20"/>
        </w:rPr>
      </w:pPr>
      <w:r>
        <w:rPr>
          <w:rFonts w:cs="Arial" w:ascii="Arial" w:hAnsi="Arial"/>
          <w:b/>
          <w:sz w:val="20"/>
          <w:szCs w:val="20"/>
          <w:shd w:fill="FFFFFF" w:val="clear"/>
        </w:rPr>
        <w:t>XIII. WYBÓR OFERTY</w:t>
      </w:r>
    </w:p>
    <w:p>
      <w:pPr>
        <w:pStyle w:val="Standard"/>
        <w:suppressAutoHyphens w:val="true"/>
        <w:spacing w:lineRule="auto" w:line="276"/>
        <w:ind w:left="360"/>
        <w:jc w:val="both"/>
        <w:rPr>
          <w:rFonts w:ascii="Arial" w:hAnsi="Arial"/>
          <w:sz w:val="20"/>
          <w:szCs w:val="20"/>
          <w:shd w:fill="FFFFFF" w:val="clear"/>
        </w:rPr>
      </w:pPr>
      <w:r>
        <w:rPr>
          <w:rFonts w:ascii="Arial" w:hAnsi="Arial"/>
          <w:sz w:val="20"/>
          <w:szCs w:val="20"/>
          <w:shd w:fill="FFFFFF" w:val="clear"/>
        </w:rPr>
      </w:r>
    </w:p>
    <w:p>
      <w:pPr>
        <w:pStyle w:val="Normal"/>
        <w:spacing w:lineRule="auto" w:line="276"/>
        <w:rPr>
          <w:rFonts w:ascii="Arial" w:hAnsi="Arial"/>
          <w:sz w:val="20"/>
          <w:szCs w:val="20"/>
        </w:rPr>
      </w:pPr>
      <w:r>
        <w:rPr>
          <w:rFonts w:cs="Arial" w:ascii="Arial" w:hAnsi="Arial"/>
          <w:sz w:val="20"/>
          <w:szCs w:val="20"/>
        </w:rPr>
        <w:t>1. Przy wyborze najkorzystniejszej oferty Zamawiający będzie się kierował następującymi kryteriami:</w:t>
      </w:r>
    </w:p>
    <w:p>
      <w:pPr>
        <w:pStyle w:val="Normal"/>
        <w:spacing w:lineRule="auto" w:line="276"/>
        <w:jc w:val="center"/>
        <w:rPr>
          <w:rFonts w:ascii="Arial" w:hAnsi="Arial"/>
          <w:sz w:val="20"/>
          <w:szCs w:val="20"/>
        </w:rPr>
      </w:pPr>
      <w:r>
        <w:rPr>
          <w:rFonts w:ascii="Arial" w:hAnsi="Arial"/>
          <w:sz w:val="20"/>
          <w:szCs w:val="20"/>
        </w:rPr>
      </w:r>
    </w:p>
    <w:p>
      <w:pPr>
        <w:pStyle w:val="Standard"/>
        <w:spacing w:lineRule="auto" w:line="276" w:before="0" w:after="127"/>
        <w:rPr>
          <w:rFonts w:ascii="Arial" w:hAnsi="Arial"/>
          <w:sz w:val="20"/>
          <w:szCs w:val="20"/>
        </w:rPr>
      </w:pPr>
      <w:r>
        <w:rPr>
          <w:rFonts w:cs="Arial" w:ascii="Arial" w:hAnsi="Arial"/>
          <w:b/>
          <w:bCs/>
          <w:sz w:val="20"/>
          <w:szCs w:val="20"/>
        </w:rPr>
        <w:t>cena brutto za przedmiot zamówienia</w:t>
      </w:r>
      <w:r>
        <w:rPr>
          <w:rFonts w:cs="Arial" w:ascii="Arial" w:hAnsi="Arial"/>
          <w:sz w:val="20"/>
          <w:szCs w:val="20"/>
        </w:rPr>
        <w:t xml:space="preserve"> – stanowiące wagę 100%</w:t>
      </w:r>
    </w:p>
    <w:p>
      <w:pPr>
        <w:pStyle w:val="Standard"/>
        <w:spacing w:lineRule="auto" w:line="276" w:before="0" w:after="126"/>
        <w:rPr>
          <w:rFonts w:ascii="Arial" w:hAnsi="Arial"/>
          <w:sz w:val="20"/>
          <w:szCs w:val="20"/>
        </w:rPr>
      </w:pPr>
      <w:r>
        <w:rPr>
          <w:rFonts w:cs="Arial" w:ascii="Arial" w:hAnsi="Arial"/>
          <w:sz w:val="20"/>
          <w:szCs w:val="20"/>
          <w:shd w:fill="FFFFFF" w:val="clear"/>
        </w:rPr>
        <w:t>2.</w:t>
      </w:r>
      <w:r>
        <w:rPr>
          <w:rFonts w:cs="Arial" w:ascii="Arial" w:hAnsi="Arial"/>
          <w:b/>
          <w:bCs/>
          <w:sz w:val="20"/>
          <w:szCs w:val="20"/>
          <w:shd w:fill="FFFFFF" w:val="clear"/>
        </w:rPr>
        <w:t xml:space="preserve"> </w:t>
      </w:r>
      <w:r>
        <w:rPr>
          <w:rFonts w:cs="Arial" w:ascii="Arial" w:hAnsi="Arial"/>
          <w:sz w:val="20"/>
          <w:szCs w:val="20"/>
          <w:shd w:fill="FFFFFF" w:val="clear"/>
        </w:rPr>
        <w:t>Punktacja przyznawana ofertom będzie liczona z dokładnością do dwóch miejsc po przecinku, zgodnie z zasadami arytmetyki.</w:t>
      </w:r>
    </w:p>
    <w:p>
      <w:pPr>
        <w:pStyle w:val="Standard"/>
        <w:spacing w:lineRule="auto" w:line="276"/>
        <w:rPr>
          <w:rFonts w:ascii="Arial" w:hAnsi="Arial"/>
          <w:sz w:val="20"/>
          <w:szCs w:val="20"/>
        </w:rPr>
      </w:pPr>
      <w:r>
        <w:rPr>
          <w:rFonts w:cs="Arial" w:ascii="Arial" w:hAnsi="Arial"/>
          <w:sz w:val="20"/>
          <w:szCs w:val="20"/>
          <w:shd w:fill="FFFFFF" w:val="clear"/>
        </w:rPr>
        <w:t>3. W toku badania i oceny ofert Zamawiający może żądać od Wykonawcy wyjaśnień dotyczących treści złożonej oferty, w tym zaoferowanej ceny.</w:t>
      </w:r>
    </w:p>
    <w:p>
      <w:pPr>
        <w:pStyle w:val="Standard"/>
        <w:suppressAutoHyphens w:val="true"/>
        <w:spacing w:lineRule="auto" w:line="276"/>
        <w:jc w:val="both"/>
        <w:rPr>
          <w:rFonts w:ascii="Arial" w:hAnsi="Arial"/>
          <w:sz w:val="20"/>
          <w:szCs w:val="20"/>
        </w:rPr>
      </w:pPr>
      <w:r>
        <w:rPr>
          <w:rFonts w:eastAsia="Times New Roman" w:cs="Arial" w:ascii="Arial" w:hAnsi="Arial"/>
          <w:sz w:val="20"/>
          <w:szCs w:val="20"/>
          <w:shd w:fill="FFFFFF" w:val="clear"/>
          <w:lang w:eastAsia="pl-PL"/>
        </w:rPr>
        <w:t xml:space="preserve">4. Wykonawcy, którzy w określonym terminie nie złożyli wymaganych treścią niniejszego zapytania oświadczeń lub dokumentów, lub którzy nie złożyli pełnomocnictw albo którzy złożyli wymagane dokumenty lub oświadczenia zawierające błędy lub którzy złożyli wadliwe pełnomocnictwa, zostaną wezwani do ich złożenia, uzupełnienia, poprawienia lub wyjaśnienia w wyznaczonym terminie, chyba, że oferta będzie </w:t>
      </w:r>
      <w:r>
        <w:rPr>
          <w:rFonts w:eastAsia="Times New Roman" w:cs="Arial" w:ascii="Arial" w:hAnsi="Arial"/>
          <w:color w:val="000000"/>
          <w:sz w:val="20"/>
          <w:szCs w:val="20"/>
          <w:shd w:fill="FFFFFF" w:val="clear"/>
          <w:lang w:eastAsia="pl-PL"/>
        </w:rPr>
        <w:t>podlegała odrzuceniu, postępowanie będzie podlegało unieważnieniu lub oferta będzie zawierała cenę, która przewyższa kwotę, jaką Zamawiający może przeznaczyć na realizację przedmiotu postępowania, a oferta tego Wykonawcy zostanie oceniona jako najkorzystniejsza.</w:t>
      </w:r>
    </w:p>
    <w:p>
      <w:pPr>
        <w:pStyle w:val="Standard"/>
        <w:suppressAutoHyphens w:val="true"/>
        <w:spacing w:lineRule="auto" w:line="276"/>
        <w:jc w:val="both"/>
        <w:rPr>
          <w:rFonts w:ascii="Arial" w:hAnsi="Arial"/>
          <w:sz w:val="20"/>
          <w:szCs w:val="20"/>
        </w:rPr>
      </w:pPr>
      <w:r>
        <w:rPr>
          <w:rFonts w:eastAsia="Times New Roman" w:cs="Arial" w:ascii="Arial" w:hAnsi="Arial"/>
          <w:color w:val="000000"/>
          <w:sz w:val="20"/>
          <w:szCs w:val="20"/>
          <w:shd w:fill="FFFFFF" w:val="clear"/>
          <w:lang w:eastAsia="pl-PL"/>
        </w:rPr>
        <w:t>5. Zamawiający dopuszcza możliwość dokonania poprawienia oczywistych omyłek rachunkowych oraz pisarskich informując Wykonawcę o tym fakcie.</w:t>
      </w:r>
    </w:p>
    <w:p>
      <w:pPr>
        <w:pStyle w:val="pkt"/>
        <w:spacing w:lineRule="auto" w:line="276" w:before="0" w:after="0"/>
        <w:ind w:hanging="0" w:left="0"/>
        <w:jc w:val="center"/>
        <w:rPr>
          <w:rFonts w:ascii="Arial" w:hAnsi="Arial"/>
          <w:sz w:val="20"/>
          <w:szCs w:val="20"/>
          <w:shd w:fill="FFFFFF" w:val="clear"/>
        </w:rPr>
      </w:pPr>
      <w:r>
        <w:rPr>
          <w:rFonts w:ascii="Arial" w:hAnsi="Arial"/>
          <w:sz w:val="20"/>
          <w:szCs w:val="20"/>
          <w:shd w:fill="FFFFFF" w:val="clear"/>
        </w:rPr>
      </w:r>
    </w:p>
    <w:p>
      <w:pPr>
        <w:pStyle w:val="Textbody"/>
        <w:suppressAutoHyphens w:val="true"/>
        <w:spacing w:lineRule="auto" w:line="276" w:before="0" w:after="0"/>
        <w:ind w:hanging="1701" w:left="1701" w:right="28"/>
        <w:jc w:val="center"/>
        <w:rPr>
          <w:rFonts w:ascii="Arial" w:hAnsi="Arial"/>
          <w:sz w:val="20"/>
          <w:szCs w:val="20"/>
        </w:rPr>
      </w:pPr>
      <w:r>
        <w:rPr>
          <w:rFonts w:cs="Arial" w:ascii="Arial" w:hAnsi="Arial"/>
          <w:b/>
          <w:sz w:val="20"/>
          <w:szCs w:val="20"/>
          <w:shd w:fill="FFFFFF" w:val="clear"/>
        </w:rPr>
        <w:t>XIV. INFORMACJA DOTYCZĄCA OCHRONY DANYCH OSOBOWYCH – RODO</w:t>
      </w:r>
    </w:p>
    <w:p>
      <w:pPr>
        <w:pStyle w:val="Textbody"/>
        <w:suppressAutoHyphens w:val="true"/>
        <w:spacing w:lineRule="auto" w:line="276" w:before="0" w:after="0"/>
        <w:ind w:hanging="1701" w:left="1701" w:right="28"/>
        <w:jc w:val="both"/>
        <w:rPr>
          <w:rFonts w:ascii="Arial" w:hAnsi="Arial"/>
          <w:sz w:val="20"/>
          <w:szCs w:val="20"/>
          <w:shd w:fill="FFFFFF" w:val="clear"/>
        </w:rPr>
      </w:pPr>
      <w:r>
        <w:rPr>
          <w:rFonts w:ascii="Arial" w:hAnsi="Arial"/>
          <w:sz w:val="20"/>
          <w:szCs w:val="20"/>
          <w:shd w:fill="FFFFFF" w:val="clear"/>
        </w:rPr>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Zgodnie z art. 13 RODO Rozporządzeniem Parlamentu Europejskiego i Rady (UE) 2016/679 z 27 kwietnia 2016 r. w sprawie ochrony osób fizycznych w związku z przetwarzaniem danych osobowych i w sprawie swobodnego przepływu takich danych oraz uchylenia dyrektywy 95/46/WE (ogólne rozporządzenie o ochronie danych, dalej: RODO) informujemy, iż:</w:t>
      </w:r>
    </w:p>
    <w:p>
      <w:pPr>
        <w:pStyle w:val="Standard"/>
        <w:suppressAutoHyphens w:val="true"/>
        <w:spacing w:lineRule="auto" w:line="276"/>
        <w:jc w:val="both"/>
        <w:rPr/>
      </w:pPr>
      <w:r>
        <w:rPr>
          <w:rStyle w:val="Domylnaczcionkaakapitu1"/>
          <w:rFonts w:cs="Arial" w:ascii="Arial" w:hAnsi="Arial"/>
          <w:sz w:val="20"/>
          <w:szCs w:val="20"/>
          <w:shd w:fill="FFFFFF" w:val="clear"/>
        </w:rPr>
        <w:t xml:space="preserve">Administratorem Pani/Pana danych osobowych jest Miejski Ośrodek Pomocy Rodzinie w Piekarach Śląskich z siedzibą przy ul. Biskupa Nankera 103, 41-949 Piekary Śląskie, (nr tel.: 32 287-95-03, adres e mail: </w:t>
      </w:r>
      <w:r>
        <w:rPr>
          <w:rStyle w:val="Hyperlink"/>
          <w:rFonts w:cs="Arial" w:ascii="Arial" w:hAnsi="Arial"/>
          <w:color w:val="000000"/>
          <w:sz w:val="20"/>
          <w:szCs w:val="20"/>
          <w:u w:val="none"/>
          <w:shd w:fill="FFFFFF" w:val="clear"/>
        </w:rPr>
        <w:t>biuro@mopr.piekary.pl</w:t>
      </w:r>
      <w:r>
        <w:rPr>
          <w:rStyle w:val="Domylnaczcionkaakapitu1"/>
          <w:rFonts w:cs="Arial" w:ascii="Arial" w:hAnsi="Arial"/>
          <w:sz w:val="20"/>
          <w:szCs w:val="20"/>
          <w:shd w:fill="FFFFFF" w:val="clear"/>
        </w:rPr>
        <w:t>), reprezentowany przez Dyrektora – Macieja Gazdę.</w:t>
      </w:r>
    </w:p>
    <w:p>
      <w:pPr>
        <w:pStyle w:val="Standard"/>
        <w:suppressAutoHyphens w:val="true"/>
        <w:spacing w:lineRule="auto" w:line="276"/>
        <w:jc w:val="both"/>
        <w:rPr/>
      </w:pPr>
      <w:r>
        <w:rPr>
          <w:rStyle w:val="Domylnaczcionkaakapitu1"/>
          <w:rFonts w:cs="Arial" w:ascii="Arial" w:hAnsi="Arial"/>
          <w:sz w:val="20"/>
          <w:szCs w:val="20"/>
          <w:shd w:fill="FFFFFF" w:val="clear"/>
        </w:rPr>
        <w:t xml:space="preserve">W MOPR w Piekarach Śląskich wyznaczony został Inspektor Ochrony Danych, z którym można skontaktować się pod numerem telefonu: 32 287-95-03 lub </w:t>
      </w:r>
      <w:r>
        <w:rPr>
          <w:rFonts w:cs="Arial" w:ascii="Arial" w:hAnsi="Arial"/>
          <w:sz w:val="20"/>
          <w:szCs w:val="20"/>
          <w:shd w:fill="FFFFFF" w:val="clear"/>
        </w:rPr>
        <w:t>adresem e-mail:</w:t>
      </w:r>
      <w:r>
        <w:rPr>
          <w:rStyle w:val="Hyperlink"/>
          <w:rFonts w:cs="Arial" w:ascii="Arial" w:hAnsi="Arial"/>
          <w:color w:val="000000"/>
          <w:sz w:val="20"/>
          <w:szCs w:val="20"/>
          <w:u w:val="none"/>
          <w:shd w:fill="FFFFFF" w:val="clear"/>
        </w:rPr>
        <w:t>iod@mopr.piekary.pl</w:t>
      </w:r>
    </w:p>
    <w:p>
      <w:pPr>
        <w:pStyle w:val="Standard"/>
        <w:suppressAutoHyphens w:val="true"/>
        <w:spacing w:lineRule="auto" w:line="276"/>
        <w:jc w:val="both"/>
        <w:rPr>
          <w:rFonts w:ascii="Arial" w:hAnsi="Arial"/>
          <w:sz w:val="20"/>
          <w:szCs w:val="20"/>
        </w:rPr>
      </w:pPr>
      <w:r>
        <w:rPr>
          <w:rFonts w:cs="Arial" w:ascii="Arial" w:hAnsi="Arial"/>
          <w:sz w:val="20"/>
          <w:szCs w:val="20"/>
          <w:shd w:fill="FFFFFF" w:val="clear"/>
        </w:rPr>
        <w:t>1. Pani/Pana dane osobowe będą przetwarzane zgodnie z art.6. ust.1 lit. c RODO, art.6 ust.1 lit. a RODO oraz art.6. ust.1 lit. e RODO</w:t>
      </w:r>
    </w:p>
    <w:p>
      <w:pPr>
        <w:pStyle w:val="Standard"/>
        <w:suppressAutoHyphens w:val="true"/>
        <w:spacing w:lineRule="auto" w:line="276"/>
        <w:jc w:val="both"/>
        <w:rPr/>
      </w:pPr>
      <w:r>
        <w:rPr>
          <w:rStyle w:val="Domylnaczcionkaakapitu1"/>
          <w:rFonts w:cs="Arial" w:ascii="Arial" w:hAnsi="Arial"/>
          <w:sz w:val="20"/>
          <w:szCs w:val="20"/>
          <w:shd w:fill="FFFFFF" w:val="clear"/>
        </w:rPr>
        <w:t>2. MOPR</w:t>
      </w:r>
      <w:r>
        <w:rPr>
          <w:rFonts w:eastAsia="Calibri" w:cs="Arial" w:ascii="Arial" w:hAnsi="Arial"/>
          <w:sz w:val="20"/>
          <w:szCs w:val="20"/>
          <w:shd w:fill="FFFFFF" w:val="clear"/>
        </w:rPr>
        <w:t xml:space="preserve"> w Piekarach Śląskich może pozyskiwać i przetwarzać Pani/Pana dane osobowe w celu</w:t>
      </w:r>
      <w:r>
        <w:rPr>
          <w:rStyle w:val="Domylnaczcionkaakapitu1"/>
          <w:rFonts w:cs="Arial" w:ascii="Arial" w:hAnsi="Arial"/>
          <w:sz w:val="20"/>
          <w:szCs w:val="20"/>
          <w:shd w:fill="FFFFFF" w:val="clear"/>
        </w:rPr>
        <w:t>:</w:t>
      </w:r>
    </w:p>
    <w:p>
      <w:pPr>
        <w:pStyle w:val="Standard"/>
        <w:numPr>
          <w:ilvl w:val="0"/>
          <w:numId w:val="1"/>
        </w:numPr>
        <w:suppressAutoHyphens w:val="true"/>
        <w:spacing w:lineRule="auto" w:line="276"/>
        <w:jc w:val="both"/>
        <w:rPr>
          <w:rFonts w:ascii="Arial" w:hAnsi="Arial"/>
          <w:sz w:val="20"/>
          <w:szCs w:val="20"/>
        </w:rPr>
      </w:pPr>
      <w:r>
        <w:rPr>
          <w:rFonts w:cs="Arial" w:ascii="Arial" w:hAnsi="Arial"/>
          <w:sz w:val="20"/>
          <w:szCs w:val="20"/>
          <w:shd w:fill="FFFFFF" w:val="clear"/>
        </w:rPr>
        <w:t xml:space="preserve"> </w:t>
      </w:r>
      <w:r>
        <w:rPr>
          <w:rFonts w:cs="Arial" w:ascii="Arial" w:hAnsi="Arial"/>
          <w:sz w:val="20"/>
          <w:szCs w:val="20"/>
          <w:shd w:fill="FFFFFF" w:val="clear"/>
        </w:rPr>
        <w:t>realizacji zadań własnych i zleconych miasta oraz powiatu z zakresu pomocy społecznej oraz zadań wynikających z innych ustaw określonych w Statucie Ośrodka,</w:t>
      </w:r>
    </w:p>
    <w:p>
      <w:pPr>
        <w:pStyle w:val="Standard"/>
        <w:numPr>
          <w:ilvl w:val="0"/>
          <w:numId w:val="1"/>
        </w:numPr>
        <w:suppressAutoHyphens w:val="true"/>
        <w:spacing w:lineRule="auto" w:line="276"/>
        <w:jc w:val="both"/>
        <w:rPr>
          <w:rFonts w:ascii="Arial" w:hAnsi="Arial"/>
          <w:sz w:val="20"/>
          <w:szCs w:val="20"/>
        </w:rPr>
      </w:pPr>
      <w:r>
        <w:rPr>
          <w:rFonts w:cs="Arial" w:ascii="Arial" w:hAnsi="Arial"/>
          <w:sz w:val="20"/>
          <w:szCs w:val="20"/>
          <w:shd w:fill="FFFFFF" w:val="clear"/>
        </w:rPr>
        <w:t xml:space="preserve"> </w:t>
      </w:r>
      <w:r>
        <w:rPr>
          <w:rFonts w:cs="Arial" w:ascii="Arial" w:hAnsi="Arial"/>
          <w:sz w:val="20"/>
          <w:szCs w:val="20"/>
          <w:shd w:fill="FFFFFF" w:val="clear"/>
        </w:rPr>
        <w:t>prowadzenia działań informacyjnych i edukacyjno - promocyjnych dotyczących zadań Ośrodka,</w:t>
      </w:r>
    </w:p>
    <w:p>
      <w:pPr>
        <w:pStyle w:val="Standard"/>
        <w:numPr>
          <w:ilvl w:val="0"/>
          <w:numId w:val="1"/>
        </w:numPr>
        <w:suppressAutoHyphens w:val="true"/>
        <w:spacing w:lineRule="auto" w:line="276"/>
        <w:jc w:val="both"/>
        <w:rPr>
          <w:rFonts w:ascii="Arial" w:hAnsi="Arial"/>
          <w:sz w:val="20"/>
          <w:szCs w:val="20"/>
        </w:rPr>
      </w:pPr>
      <w:r>
        <w:rPr>
          <w:rFonts w:cs="Arial" w:ascii="Arial" w:hAnsi="Arial"/>
          <w:sz w:val="20"/>
          <w:szCs w:val="20"/>
          <w:shd w:fill="FFFFFF" w:val="clear"/>
        </w:rPr>
        <w:t xml:space="preserve"> </w:t>
      </w:r>
      <w:r>
        <w:rPr>
          <w:rFonts w:cs="Arial" w:ascii="Arial" w:hAnsi="Arial"/>
          <w:sz w:val="20"/>
          <w:szCs w:val="20"/>
          <w:shd w:fill="FFFFFF" w:val="clear"/>
        </w:rPr>
        <w:t>zapewnienia bezpieczeństwa osób i mienia MOPR w Piekarach Śląskich poprzez monitoring        z zachowaniem prywatności i godności osób,</w:t>
      </w:r>
    </w:p>
    <w:p>
      <w:pPr>
        <w:pStyle w:val="Standard"/>
        <w:numPr>
          <w:ilvl w:val="0"/>
          <w:numId w:val="1"/>
        </w:numPr>
        <w:suppressAutoHyphens w:val="true"/>
        <w:spacing w:lineRule="auto" w:line="276"/>
        <w:jc w:val="both"/>
        <w:rPr>
          <w:rFonts w:ascii="Arial" w:hAnsi="Arial"/>
          <w:sz w:val="20"/>
          <w:szCs w:val="20"/>
        </w:rPr>
      </w:pPr>
      <w:r>
        <w:rPr>
          <w:rFonts w:cs="Arial" w:ascii="Arial" w:hAnsi="Arial"/>
          <w:sz w:val="20"/>
          <w:szCs w:val="20"/>
          <w:shd w:fill="FFFFFF" w:val="clear"/>
        </w:rPr>
        <w:t xml:space="preserve"> </w:t>
      </w:r>
      <w:r>
        <w:rPr>
          <w:rFonts w:cs="Arial" w:ascii="Arial" w:hAnsi="Arial"/>
          <w:sz w:val="20"/>
          <w:szCs w:val="20"/>
          <w:shd w:fill="FFFFFF" w:val="clear"/>
        </w:rPr>
        <w:t>dostarczania do Ośrodka nowych zasobów materialnych, usług i praw,</w:t>
      </w:r>
    </w:p>
    <w:p>
      <w:pPr>
        <w:pStyle w:val="Standard"/>
        <w:numPr>
          <w:ilvl w:val="0"/>
          <w:numId w:val="1"/>
        </w:numPr>
        <w:suppressAutoHyphens w:val="true"/>
        <w:spacing w:lineRule="auto" w:line="276"/>
        <w:jc w:val="both"/>
        <w:rPr>
          <w:rFonts w:ascii="Arial" w:hAnsi="Arial"/>
          <w:sz w:val="20"/>
          <w:szCs w:val="20"/>
        </w:rPr>
      </w:pPr>
      <w:r>
        <w:rPr>
          <w:rFonts w:cs="Arial" w:ascii="Arial" w:hAnsi="Arial"/>
          <w:sz w:val="20"/>
          <w:szCs w:val="20"/>
          <w:shd w:fill="FFFFFF" w:val="clear"/>
        </w:rPr>
        <w:t xml:space="preserve"> </w:t>
      </w:r>
      <w:r>
        <w:rPr>
          <w:rFonts w:cs="Arial" w:ascii="Arial" w:hAnsi="Arial"/>
          <w:sz w:val="20"/>
          <w:szCs w:val="20"/>
          <w:shd w:fill="FFFFFF" w:val="clear"/>
        </w:rPr>
        <w:t>obsługi procesów rekrutacji.</w:t>
      </w:r>
    </w:p>
    <w:p>
      <w:pPr>
        <w:pStyle w:val="Standard"/>
        <w:suppressAutoHyphens w:val="true"/>
        <w:spacing w:lineRule="auto" w:line="276"/>
        <w:jc w:val="both"/>
        <w:rPr/>
      </w:pPr>
      <w:r>
        <w:rPr>
          <w:rStyle w:val="Domylnaczcionkaakapitu1"/>
          <w:rFonts w:cs="Arial" w:ascii="Arial" w:hAnsi="Arial"/>
          <w:sz w:val="20"/>
          <w:szCs w:val="20"/>
          <w:shd w:fill="FFFFFF" w:val="clear"/>
        </w:rPr>
        <w:t>3. Odbiorcami Pani/Pana danych osobowych mogą być tylko podmioty uprawnione do odbioru Pani/Pana danych, w tym państwa trzecie, w uzasadnionych przypadkach i na podstawie odpowiednich przepisów prawa.</w:t>
      </w:r>
    </w:p>
    <w:p>
      <w:pPr>
        <w:pStyle w:val="Standard"/>
        <w:suppressAutoHyphens w:val="true"/>
        <w:spacing w:lineRule="auto" w:line="276"/>
        <w:jc w:val="both"/>
        <w:rPr/>
      </w:pPr>
      <w:r>
        <w:rPr>
          <w:rFonts w:eastAsia="Calibri" w:cs="Arial" w:ascii="Arial" w:hAnsi="Arial"/>
          <w:sz w:val="20"/>
          <w:szCs w:val="20"/>
          <w:shd w:fill="FFFFFF" w:val="clear"/>
        </w:rPr>
        <w:t xml:space="preserve">4. Pani/Pana dane osobowe będą przetwarzane </w:t>
      </w:r>
      <w:r>
        <w:rPr>
          <w:rStyle w:val="Domylnaczcionkaakapitu1"/>
          <w:rFonts w:cs="Arial" w:ascii="Arial" w:hAnsi="Arial"/>
          <w:sz w:val="20"/>
          <w:szCs w:val="20"/>
          <w:shd w:fill="FFFFFF" w:val="clear"/>
        </w:rPr>
        <w:t>na podstawie przepisów prawa, przez okres niezbędny do realizacji celów przetwarzania wskazanych w pkt 3, lecz nie krócej niż okres wskazany w ustawie o narodowym zasobie archiwalnym i archiwach.</w:t>
      </w:r>
    </w:p>
    <w:p>
      <w:pPr>
        <w:pStyle w:val="Standard"/>
        <w:suppressAutoHyphens w:val="true"/>
        <w:spacing w:lineRule="auto" w:line="276"/>
        <w:jc w:val="both"/>
        <w:rPr/>
      </w:pPr>
      <w:r>
        <w:rPr>
          <w:rFonts w:eastAsia="Calibri" w:cs="Arial" w:ascii="Arial" w:hAnsi="Arial"/>
          <w:sz w:val="20"/>
          <w:szCs w:val="20"/>
          <w:shd w:fill="FFFFFF" w:val="clear"/>
        </w:rPr>
        <w:t>5. W związku z przetwarzaniem przez MOPR w Piekarach Śląskich, Pani/Pana danych osobowych, przysługuje Pani/Panu prawo do</w:t>
      </w:r>
      <w:r>
        <w:rPr>
          <w:rStyle w:val="Domylnaczcionkaakapitu1"/>
          <w:rFonts w:cs="Arial" w:ascii="Arial" w:hAnsi="Arial"/>
          <w:sz w:val="20"/>
          <w:szCs w:val="20"/>
          <w:shd w:fill="FFFFFF" w:val="clear"/>
        </w:rPr>
        <w:t xml:space="preserve"> dostępu do treści danych, na podstawie art. 15 RODO z zastrzeżeniem, że udostępniane dane osobowe nie mogą ujawniać informacji niejawnych, ani naruszać tajemnic prawnie chronionych, do których zachowania zobowiązany jest administrator danych; sprostowania danych, na podstawie art. 16 </w:t>
      </w:r>
      <w:r>
        <w:rPr>
          <w:rStyle w:val="Hyperlink"/>
          <w:rFonts w:cs="Arial" w:ascii="Arial" w:hAnsi="Arial"/>
          <w:color w:val="000000"/>
          <w:sz w:val="20"/>
          <w:szCs w:val="20"/>
          <w:u w:val="none"/>
          <w:shd w:fill="FFFFFF" w:val="clear"/>
        </w:rPr>
        <w:t>RODO</w:t>
      </w:r>
      <w:r>
        <w:rPr>
          <w:rStyle w:val="Domylnaczcionkaakapitu1"/>
          <w:rFonts w:cs="Arial" w:ascii="Arial" w:hAnsi="Arial"/>
          <w:sz w:val="20"/>
          <w:szCs w:val="20"/>
          <w:shd w:fill="FFFFFF" w:val="clear"/>
        </w:rPr>
        <w:t xml:space="preserve">; ograniczenia przetwarzania danych, na podstawie art. 18 </w:t>
      </w:r>
      <w:r>
        <w:rPr>
          <w:rStyle w:val="Hyperlink"/>
          <w:rFonts w:cs="Arial" w:ascii="Arial" w:hAnsi="Arial"/>
          <w:color w:val="000000"/>
          <w:sz w:val="20"/>
          <w:szCs w:val="20"/>
          <w:u w:val="none"/>
          <w:shd w:fill="FFFFFF" w:val="clear"/>
        </w:rPr>
        <w:t>RODO</w:t>
      </w:r>
      <w:r>
        <w:rPr>
          <w:rStyle w:val="Domylnaczcionkaakapitu1"/>
          <w:rFonts w:cs="Arial" w:ascii="Arial" w:hAnsi="Arial"/>
          <w:sz w:val="20"/>
          <w:szCs w:val="20"/>
          <w:shd w:fill="FFFFFF" w:val="clear"/>
        </w:rPr>
        <w:t xml:space="preserve">; </w:t>
      </w:r>
      <w:r>
        <w:rPr>
          <w:rFonts w:eastAsia="Calibri" w:cs="Arial" w:ascii="Arial" w:hAnsi="Arial"/>
          <w:sz w:val="20"/>
          <w:szCs w:val="20"/>
          <w:shd w:fill="FFFFFF" w:val="clear"/>
        </w:rPr>
        <w:t>prawo do wniesienia skargi do właściwego organu do spraw ochrony danych osobowych.</w:t>
      </w:r>
    </w:p>
    <w:p>
      <w:pPr>
        <w:pStyle w:val="Standard"/>
        <w:suppressAutoHyphens w:val="true"/>
        <w:spacing w:lineRule="auto" w:line="276"/>
        <w:jc w:val="both"/>
        <w:rPr/>
      </w:pPr>
      <w:r>
        <w:rPr>
          <w:rFonts w:eastAsia="Calibri" w:cs="Arial" w:ascii="Arial" w:hAnsi="Arial"/>
          <w:sz w:val="20"/>
          <w:szCs w:val="20"/>
          <w:shd w:fill="FFFFFF" w:val="clear"/>
        </w:rPr>
        <w:t>6. Przetwarzanie Pani/Pana danych może odbywać się w sposób zautomatyzowany</w:t>
      </w:r>
      <w:r>
        <w:rPr>
          <w:rStyle w:val="Domylnaczcionkaakapitu1"/>
          <w:rFonts w:cs="Arial" w:ascii="Arial" w:hAnsi="Arial"/>
          <w:sz w:val="20"/>
          <w:szCs w:val="20"/>
          <w:shd w:fill="FFFFFF" w:val="clear"/>
        </w:rPr>
        <w:t>, co może wiązać się ze zautomatyzowanym podejmowaniem decyzji, w tym z profilowaniem, które wykonywane jest przez MOPR w Piekarach Śląskich na mocy obowiązujących przepisów prawa.</w:t>
      </w:r>
      <w:bookmarkEnd w:id="0"/>
      <w:bookmarkEnd w:id="1"/>
      <w:bookmarkEnd w:id="2"/>
      <w:bookmarkEnd w:id="3"/>
      <w:bookmarkEnd w:id="4"/>
      <w:bookmarkEnd w:id="5"/>
      <w:bookmarkEnd w:id="6"/>
      <w:bookmarkEnd w:id="7"/>
      <w:bookmarkEnd w:id="8"/>
      <w:bookmarkEnd w:id="9"/>
      <w:bookmarkEnd w:id="10"/>
      <w:bookmarkEnd w:id="11"/>
      <w:bookmarkEnd w:id="12"/>
    </w:p>
    <w:sectPr>
      <w:headerReference w:type="even" r:id="rId7"/>
      <w:headerReference w:type="default" r:id="rId8"/>
      <w:headerReference w:type="first" r:id="rId9"/>
      <w:footerReference w:type="even" r:id="rId10"/>
      <w:footerReference w:type="default" r:id="rId11"/>
      <w:footerReference w:type="first" r:id="rId12"/>
      <w:type w:val="nextPage"/>
      <w:pgSz w:w="11849" w:h="16838"/>
      <w:pgMar w:left="1134" w:right="1134" w:gutter="0" w:header="708" w:top="1134" w:footer="708"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Bookman Old Style">
    <w:charset w:val="ee"/>
    <w:family w:val="roman"/>
    <w:pitch w:val="variable"/>
  </w:font>
  <w:font w:name="Wingdings">
    <w:charset w:val="ee"/>
    <w:family w:val="roman"/>
    <w:pitch w:val="variable"/>
  </w:font>
  <w:font w:name="Courier New">
    <w:charset w:val="ee"/>
    <w:family w:val="roman"/>
    <w:pitch w:val="variable"/>
  </w:font>
  <w:font w:name="Symbol">
    <w:charset w:val="ee"/>
    <w:family w:val="roman"/>
    <w:pitch w:val="variable"/>
  </w:font>
  <w:font w:name="Arial">
    <w:charset w:val="ee"/>
    <w:family w:val="roman"/>
    <w:pitch w:val="variable"/>
  </w:font>
  <w:font w:name="0">
    <w:charset w:val="ee"/>
    <w:family w:val="roman"/>
    <w:pitch w:val="variable"/>
  </w:font>
  <w:font w:name="OpenSymbol">
    <w:altName w:val="Arial Unicode MS"/>
    <w:charset w:val="ee"/>
    <w:family w:val="roman"/>
    <w:pitch w:val="variable"/>
  </w:font>
  <w:font w:name="Tahoma">
    <w:charset w:val="ee"/>
    <w:family w:val="roman"/>
    <w:pitch w:val="variable"/>
  </w:font>
  <w:font w:name="Helvetica">
    <w:altName w:val="Arial"/>
    <w:charset w:val="ee"/>
    <w:family w:val="roman"/>
    <w:pitch w:val="variable"/>
  </w:font>
  <w:font w:name="Calibri">
    <w:charset w:val="ee"/>
    <w:family w:val="roman"/>
    <w:pitch w:val="variable"/>
  </w:font>
  <w:font w:name="Consolas">
    <w:charset w:val="ee"/>
    <w:family w:val="roman"/>
    <w:pitch w:val="variable"/>
  </w:font>
  <w:font w:name="Arial">
    <w:charset w:val="01"/>
    <w:family w:val="swiss"/>
    <w:pitch w:val="variable"/>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ascii="Arial" w:hAnsi="Arial"/>
        <w:szCs w:val="20"/>
      </w:rPr>
      <w:fldChar w:fldCharType="begin"/>
    </w:r>
    <w:r>
      <w:rPr>
        <w:szCs w:val="20"/>
        <w:rFonts w:ascii="Arial" w:hAnsi="Arial"/>
      </w:rPr>
      <w:instrText xml:space="preserve"> PAGE </w:instrText>
    </w:r>
    <w:r>
      <w:rPr>
        <w:szCs w:val="20"/>
        <w:rFonts w:ascii="Arial" w:hAnsi="Arial"/>
      </w:rPr>
      <w:fldChar w:fldCharType="separate"/>
    </w:r>
    <w:r>
      <w:rPr>
        <w:szCs w:val="20"/>
        <w:rFonts w:ascii="Arial" w:hAnsi="Arial"/>
      </w:rPr>
      <w:t>6</w:t>
    </w:r>
    <w:r>
      <w:rPr>
        <w:szCs w:val="20"/>
        <w:rFonts w:ascii="Arial" w:hAnsi="Arial"/>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ascii="Arial" w:hAnsi="Arial"/>
        <w:szCs w:val="20"/>
      </w:rPr>
      <w:fldChar w:fldCharType="begin"/>
    </w:r>
    <w:r>
      <w:rPr>
        <w:szCs w:val="20"/>
        <w:rFonts w:ascii="Arial" w:hAnsi="Arial"/>
      </w:rPr>
      <w:instrText xml:space="preserve"> PAGE </w:instrText>
    </w:r>
    <w:r>
      <w:rPr>
        <w:szCs w:val="20"/>
        <w:rFonts w:ascii="Arial" w:hAnsi="Arial"/>
      </w:rPr>
      <w:fldChar w:fldCharType="separate"/>
    </w:r>
    <w:r>
      <w:rPr>
        <w:szCs w:val="20"/>
        <w:rFonts w:ascii="Arial" w:hAnsi="Arial"/>
      </w:rPr>
      <w:t>6</w:t>
    </w:r>
    <w:r>
      <w:rPr>
        <w:szCs w:val="20"/>
        <w:rFonts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agwek"/>
      <w:rPr/>
    </w:pPr>
    <w:r>
      <w:rPr/>
      <w:drawing>
        <wp:anchor behindDoc="1" distT="0" distB="0" distL="114300" distR="114300" simplePos="0" locked="0" layoutInCell="0" allowOverlap="1" relativeHeight="7">
          <wp:simplePos x="0" y="0"/>
          <wp:positionH relativeFrom="column">
            <wp:posOffset>-54610</wp:posOffset>
          </wp:positionH>
          <wp:positionV relativeFrom="paragraph">
            <wp:posOffset>-342900</wp:posOffset>
          </wp:positionV>
          <wp:extent cx="2333625" cy="1285875"/>
          <wp:effectExtent l="0" t="0" r="0" b="0"/>
          <wp:wrapSquare wrapText="bothSides"/>
          <wp:docPr id="1"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descr=""/>
                  <pic:cNvPicPr>
                    <a:picLocks noChangeAspect="1" noChangeArrowheads="1"/>
                  </pic:cNvPicPr>
                </pic:nvPicPr>
                <pic:blipFill>
                  <a:blip r:embed="rId1"/>
                  <a:stretch>
                    <a:fillRect/>
                  </a:stretch>
                </pic:blipFill>
                <pic:spPr bwMode="auto">
                  <a:xfrm>
                    <a:off x="0" y="0"/>
                    <a:ext cx="2333625" cy="1285875"/>
                  </a:xfrm>
                  <a:prstGeom prst="rect">
                    <a:avLst/>
                  </a:prstGeom>
                </pic:spPr>
              </pic:pic>
            </a:graphicData>
          </a:graphic>
        </wp:anchor>
      </w:drawing>
      <w:drawing>
        <wp:anchor behindDoc="1" distT="0" distB="0" distL="114300" distR="114300" simplePos="0" locked="0" layoutInCell="0" allowOverlap="1" relativeHeight="13">
          <wp:simplePos x="0" y="0"/>
          <wp:positionH relativeFrom="column">
            <wp:posOffset>-634365</wp:posOffset>
          </wp:positionH>
          <wp:positionV relativeFrom="paragraph">
            <wp:posOffset>-379095</wp:posOffset>
          </wp:positionV>
          <wp:extent cx="14605" cy="14605"/>
          <wp:effectExtent l="0" t="0" r="0" b="0"/>
          <wp:wrapSquare wrapText="bothSides"/>
          <wp:docPr id="2" name="grafik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a1" descr=""/>
                  <pic:cNvPicPr>
                    <a:picLocks noChangeAspect="1" noChangeArrowheads="1"/>
                  </pic:cNvPicPr>
                </pic:nvPicPr>
                <pic:blipFill>
                  <a:blip r:embed="rId2"/>
                  <a:stretch>
                    <a:fillRect/>
                  </a:stretch>
                </pic:blipFill>
                <pic:spPr bwMode="auto">
                  <a:xfrm>
                    <a:off x="0" y="0"/>
                    <a:ext cx="14605" cy="14605"/>
                  </a:xfrm>
                  <a:prstGeom prst="rect">
                    <a:avLst/>
                  </a:prstGeom>
                </pic:spPr>
              </pic:pic>
            </a:graphicData>
          </a:graphic>
        </wp:anchor>
      </w:drawing>
      <w:drawing>
        <wp:anchor behindDoc="1" distT="0" distB="0" distL="114300" distR="114300" simplePos="0" locked="0" layoutInCell="0" allowOverlap="1" relativeHeight="19">
          <wp:simplePos x="0" y="0"/>
          <wp:positionH relativeFrom="column">
            <wp:posOffset>-634365</wp:posOffset>
          </wp:positionH>
          <wp:positionV relativeFrom="paragraph">
            <wp:posOffset>-257175</wp:posOffset>
          </wp:positionV>
          <wp:extent cx="14605" cy="14605"/>
          <wp:effectExtent l="0" t="0" r="0" b="0"/>
          <wp:wrapSquare wrapText="bothSides"/>
          <wp:docPr id="3"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1" descr=""/>
                  <pic:cNvPicPr>
                    <a:picLocks noChangeAspect="1" noChangeArrowheads="1"/>
                  </pic:cNvPicPr>
                </pic:nvPicPr>
                <pic:blipFill>
                  <a:blip r:embed="rId3"/>
                  <a:stretch>
                    <a:fillRect/>
                  </a:stretch>
                </pic:blipFill>
                <pic:spPr bwMode="auto">
                  <a:xfrm>
                    <a:off x="0" y="0"/>
                    <a:ext cx="14605" cy="14605"/>
                  </a:xfrm>
                  <a:prstGeom prst="rect">
                    <a:avLst/>
                  </a:prstGeom>
                </pic:spPr>
              </pic:pic>
            </a:graphicData>
          </a:graphic>
        </wp:anchor>
      </w:drawing>
      <w:drawing>
        <wp:anchor behindDoc="1" distT="0" distB="0" distL="114300" distR="114300" simplePos="0" locked="0" layoutInCell="0" allowOverlap="1" relativeHeight="25">
          <wp:simplePos x="0" y="0"/>
          <wp:positionH relativeFrom="column">
            <wp:posOffset>-634365</wp:posOffset>
          </wp:positionH>
          <wp:positionV relativeFrom="paragraph">
            <wp:posOffset>-379095</wp:posOffset>
          </wp:positionV>
          <wp:extent cx="14605" cy="14605"/>
          <wp:effectExtent l="0" t="0" r="0" b="0"/>
          <wp:wrapSquare wrapText="bothSides"/>
          <wp:docPr id="4"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2" descr=""/>
                  <pic:cNvPicPr>
                    <a:picLocks noChangeAspect="1" noChangeArrowheads="1"/>
                  </pic:cNvPicPr>
                </pic:nvPicPr>
                <pic:blipFill>
                  <a:blip r:embed="rId4"/>
                  <a:stretch>
                    <a:fillRect/>
                  </a:stretch>
                </pic:blipFill>
                <pic:spPr bwMode="auto">
                  <a:xfrm>
                    <a:off x="0" y="0"/>
                    <a:ext cx="14605" cy="14605"/>
                  </a:xfrm>
                  <a:prstGeom prst="rect">
                    <a:avLst/>
                  </a:prstGeom>
                </pic:spPr>
              </pic:pic>
            </a:graphicData>
          </a:graphic>
        </wp:anchor>
      </w:drawing>
    </w:r>
  </w:p>
  <w:p>
    <w:pPr>
      <w:pStyle w:val="Standard1"/>
      <w:jc w:val="right"/>
      <w:rPr>
        <w:rFonts w:ascii="Arial" w:hAnsi="Arial" w:cs="Arial"/>
        <w:sz w:val="18"/>
        <w:szCs w:val="18"/>
      </w:rPr>
    </w:pPr>
    <w:r>
      <w:rPr>
        <w:rFonts w:cs="Arial" w:ascii="Arial" w:hAnsi="Arial"/>
        <w:sz w:val="18"/>
        <w:szCs w:val="18"/>
      </w:rPr>
      <w:t>ul. Biskupa Nankera 103</w:t>
    </w:r>
  </w:p>
  <w:p>
    <w:pPr>
      <w:pStyle w:val="Standard1"/>
      <w:jc w:val="right"/>
      <w:rPr>
        <w:rFonts w:ascii="Arial" w:hAnsi="Arial" w:cs="Arial"/>
        <w:sz w:val="18"/>
        <w:szCs w:val="18"/>
      </w:rPr>
    </w:pPr>
    <w:r>
      <w:rPr>
        <w:rFonts w:cs="Arial" w:ascii="Arial" w:hAnsi="Arial"/>
        <w:sz w:val="18"/>
        <w:szCs w:val="18"/>
      </w:rPr>
      <w:t>41-949 Piekary Śląskie</w:t>
    </w:r>
  </w:p>
  <w:p>
    <w:pPr>
      <w:pStyle w:val="Standard1"/>
      <w:jc w:val="right"/>
      <w:rPr>
        <w:rFonts w:ascii="Arial" w:hAnsi="Arial" w:cs="Arial"/>
        <w:sz w:val="18"/>
        <w:szCs w:val="18"/>
      </w:rPr>
    </w:pPr>
    <w:r>
      <w:rPr>
        <w:rFonts w:cs="Arial" w:ascii="Arial" w:hAnsi="Arial"/>
        <w:sz w:val="18"/>
        <w:szCs w:val="18"/>
      </w:rPr>
      <w:t>e-mail: biuro@mopr.piekary.pl</w:t>
    </w:r>
  </w:p>
  <w:p>
    <w:pPr>
      <w:pStyle w:val="Standard1"/>
      <w:jc w:val="right"/>
      <w:rPr>
        <w:rFonts w:ascii="Arial" w:hAnsi="Arial" w:cs="Arial"/>
        <w:sz w:val="18"/>
        <w:szCs w:val="18"/>
        <w:lang w:val="en-US"/>
      </w:rPr>
    </w:pPr>
    <w:r>
      <w:rPr>
        <w:rFonts w:cs="Arial" w:ascii="Arial" w:hAnsi="Arial"/>
        <w:sz w:val="18"/>
        <w:szCs w:val="18"/>
        <w:lang w:val="en-US"/>
      </w:rPr>
      <w:t>tel./fax 322879503</w:t>
    </w:r>
  </w:p>
  <w:p>
    <w:pPr>
      <w:pStyle w:val="Standard1"/>
      <w:jc w:val="right"/>
      <w:rPr>
        <w:rFonts w:ascii="Arial" w:hAnsi="Arial" w:cs="Arial"/>
        <w:sz w:val="18"/>
        <w:szCs w:val="18"/>
        <w:lang w:val="en-US"/>
      </w:rPr>
    </w:pPr>
    <w:r>
      <w:rPr>
        <w:rFonts w:cs="Arial" w:ascii="Arial" w:hAnsi="Arial"/>
        <w:sz w:val="18"/>
        <w:szCs w:val="18"/>
        <w:lang w:val="en-US"/>
      </w:rPr>
      <w:t>tel./fax 322883574</w:t>
    </w:r>
  </w:p>
  <w:p>
    <w:pPr>
      <w:pStyle w:val="Standard1"/>
      <w:jc w:val="right"/>
      <w:rPr>
        <w:rFonts w:ascii="Arial" w:hAnsi="Arial" w:cs="Arial"/>
        <w:sz w:val="18"/>
        <w:szCs w:val="18"/>
        <w:lang w:val="en-US"/>
      </w:rPr>
    </w:pPr>
    <w:r>
      <w:rPr>
        <w:rFonts w:cs="Arial" w:ascii="Arial" w:hAnsi="Arial"/>
        <w:sz w:val="18"/>
        <w:szCs w:val="18"/>
        <w:lang w:val="en-US"/>
      </w:rPr>
      <w:t>www.mopr.piekary.pl</w:t>
    </w:r>
  </w:p>
  <w:p>
    <w:pPr>
      <w:pStyle w:val="Nagwek"/>
      <w:rPr/>
    </w:pPr>
    <w:r>
      <w:rPr/>
      <mc:AlternateContent>
        <mc:Choice Requires="wpg">
          <w:drawing>
            <wp:anchor behindDoc="1" distT="0" distB="0" distL="114300" distR="114300" simplePos="0" locked="0" layoutInCell="0" allowOverlap="1" relativeHeight="31">
              <wp:simplePos x="0" y="0"/>
              <wp:positionH relativeFrom="column">
                <wp:posOffset>-2477770</wp:posOffset>
              </wp:positionH>
              <wp:positionV relativeFrom="paragraph">
                <wp:posOffset>64135</wp:posOffset>
              </wp:positionV>
              <wp:extent cx="9151620" cy="0"/>
              <wp:effectExtent l="0" t="13335" r="0" b="12700"/>
              <wp:wrapSquare wrapText="bothSides"/>
              <wp:docPr id="5" name="Group 3"/>
              <a:graphic xmlns:a="http://schemas.openxmlformats.org/drawingml/2006/main">
                <a:graphicData uri="http://schemas.microsoft.com/office/word/2010/wordprocessingGroup">
                  <wpg:wgp>
                    <wpg:cNvGrpSpPr/>
                    <wpg:grpSpPr>
                      <a:xfrm>
                        <a:off x="0" y="0"/>
                        <a:ext cx="9151560" cy="0"/>
                        <a:chOff x="0" y="0"/>
                        <a:chExt cx="9151560" cy="0"/>
                      </a:xfrm>
                    </wpg:grpSpPr>
                    <wps:wsp>
                      <wps:cNvSpPr/>
                      <wps:spPr>
                        <a:xfrm>
                          <a:off x="0" y="0"/>
                          <a:ext cx="9151560" cy="0"/>
                        </a:xfrm>
                        <a:prstGeom prst="line">
                          <a:avLst/>
                        </a:prstGeom>
                        <a:ln w="9360">
                          <a:solidFill>
                            <a:srgbClr val="000000"/>
                          </a:solidFill>
                          <a:miter/>
                        </a:ln>
                      </wps:spPr>
                      <wps:style>
                        <a:lnRef idx="0"/>
                        <a:fillRef idx="0"/>
                        <a:effectRef idx="0"/>
                        <a:fontRef idx="minor"/>
                      </wps:style>
                      <wps:bodyPr/>
                    </wps:wsp>
                    <wps:wsp>
                      <wps:cNvSpPr/>
                      <wps:spPr>
                        <a:xfrm>
                          <a:off x="0" y="0"/>
                          <a:ext cx="9151560" cy="0"/>
                        </a:xfrm>
                        <a:prstGeom prst="line">
                          <a:avLst/>
                        </a:prstGeom>
                        <a:ln w="25560">
                          <a:solidFill>
                            <a:srgbClr val="000000"/>
                          </a:solidFill>
                          <a:miter/>
                        </a:ln>
                      </wps:spPr>
                      <wps:style>
                        <a:lnRef idx="0"/>
                        <a:fillRef idx="0"/>
                        <a:effectRef idx="0"/>
                        <a:fontRef idx="minor"/>
                      </wps:style>
                      <wps:bodyPr/>
                    </wps:wsp>
                  </wpg:wgp>
                </a:graphicData>
              </a:graphic>
            </wp:anchor>
          </w:drawing>
        </mc:Choice>
        <mc:Fallback>
          <w:pict>
            <v:group id="shape_0" alt="Group 3" style="position:absolute;margin-left:-195.1pt;margin-top:5.05pt;width:720.5pt;height:0pt" coordorigin="-3902,101" coordsize="14410,0">
              <v:line id="shape_0" from="-3902,101" to="10509,101" ID="Line 2" stroked="t" o:allowincell="f" style="position:absolute">
                <v:stroke color="black" weight="9360" joinstyle="miter" endcap="flat"/>
                <v:fill o:detectmouseclick="t" on="false"/>
                <w10:wrap type="square"/>
              </v:line>
              <v:line id="shape_0" from="-3902,101" to="10509,101" ID="Line 3" stroked="t" o:allowincell="f" style="position:absolute">
                <v:stroke color="black" weight="25560" joinstyle="miter" endcap="flat"/>
                <v:fill o:detectmouseclick="t" on="false"/>
                <w10:wrap type="square"/>
              </v:line>
            </v:group>
          </w:pict>
        </mc:Fallback>
      </mc:AlternateContent>
    </w:r>
  </w:p>
  <w:p>
    <w:pPr>
      <w:pStyle w:val="Nagwek"/>
      <w:rPr>
        <w:rFonts w:ascii="Arial" w:hAnsi="Arial"/>
        <w:b/>
        <w:bCs/>
        <w:sz w:val="22"/>
        <w:szCs w:val="22"/>
      </w:rPr>
    </w:pPr>
    <w:r>
      <w:rPr>
        <w:rFonts w:ascii="Arial" w:hAnsi="Arial"/>
        <w:b/>
        <w:bCs/>
        <w:sz w:val="22"/>
        <w:szCs w:val="22"/>
      </w:rPr>
    </w:r>
  </w:p>
  <w:p>
    <w:pPr>
      <w:pStyle w:val="Nagwek"/>
      <w:rPr>
        <w:rFonts w:ascii="Arial" w:hAnsi="Arial"/>
        <w:b/>
        <w:bCs/>
        <w:szCs w:val="20"/>
      </w:rPr>
    </w:pPr>
    <w:r>
      <w:rPr>
        <w:rFonts w:ascii="Arial" w:hAnsi="Arial"/>
        <w:b/>
        <w:bCs/>
        <w:szCs w:val="20"/>
      </w:rPr>
      <w:t>Nr sprawy: 88/2024</w:t>
    </w:r>
  </w:p>
  <w:p>
    <w:pPr>
      <w:pStyle w:val="Nagwek"/>
      <w:rPr>
        <w:rFonts w:ascii="Arial" w:hAnsi="Arial"/>
        <w:b/>
        <w:bCs/>
        <w:szCs w:val="20"/>
      </w:rPr>
    </w:pPr>
    <w:r>
      <w:rPr>
        <w:rFonts w:ascii="Arial" w:hAnsi="Arial"/>
        <w:b/>
        <w:bCs/>
        <w:szCs w:val="2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agwek"/>
      <w:rPr/>
    </w:pPr>
    <w:r>
      <w:rPr/>
      <w:drawing>
        <wp:anchor behindDoc="1" distT="0" distB="0" distL="114300" distR="114300" simplePos="0" locked="0" layoutInCell="0" allowOverlap="1" relativeHeight="7">
          <wp:simplePos x="0" y="0"/>
          <wp:positionH relativeFrom="column">
            <wp:posOffset>-54610</wp:posOffset>
          </wp:positionH>
          <wp:positionV relativeFrom="paragraph">
            <wp:posOffset>-342900</wp:posOffset>
          </wp:positionV>
          <wp:extent cx="2333625" cy="1285875"/>
          <wp:effectExtent l="0" t="0" r="0" b="0"/>
          <wp:wrapSquare wrapText="bothSides"/>
          <wp:docPr id="6"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3" descr=""/>
                  <pic:cNvPicPr>
                    <a:picLocks noChangeAspect="1" noChangeArrowheads="1"/>
                  </pic:cNvPicPr>
                </pic:nvPicPr>
                <pic:blipFill>
                  <a:blip r:embed="rId1"/>
                  <a:stretch>
                    <a:fillRect/>
                  </a:stretch>
                </pic:blipFill>
                <pic:spPr bwMode="auto">
                  <a:xfrm>
                    <a:off x="0" y="0"/>
                    <a:ext cx="2333625" cy="1285875"/>
                  </a:xfrm>
                  <a:prstGeom prst="rect">
                    <a:avLst/>
                  </a:prstGeom>
                </pic:spPr>
              </pic:pic>
            </a:graphicData>
          </a:graphic>
        </wp:anchor>
      </w:drawing>
      <w:drawing>
        <wp:anchor behindDoc="1" distT="0" distB="0" distL="114300" distR="114300" simplePos="0" locked="0" layoutInCell="0" allowOverlap="1" relativeHeight="13">
          <wp:simplePos x="0" y="0"/>
          <wp:positionH relativeFrom="column">
            <wp:posOffset>-634365</wp:posOffset>
          </wp:positionH>
          <wp:positionV relativeFrom="paragraph">
            <wp:posOffset>-379095</wp:posOffset>
          </wp:positionV>
          <wp:extent cx="14605" cy="14605"/>
          <wp:effectExtent l="0" t="0" r="0" b="0"/>
          <wp:wrapSquare wrapText="bothSides"/>
          <wp:docPr id="7" name="grafik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a1" descr=""/>
                  <pic:cNvPicPr>
                    <a:picLocks noChangeAspect="1" noChangeArrowheads="1"/>
                  </pic:cNvPicPr>
                </pic:nvPicPr>
                <pic:blipFill>
                  <a:blip r:embed="rId2"/>
                  <a:stretch>
                    <a:fillRect/>
                  </a:stretch>
                </pic:blipFill>
                <pic:spPr bwMode="auto">
                  <a:xfrm>
                    <a:off x="0" y="0"/>
                    <a:ext cx="14605" cy="14605"/>
                  </a:xfrm>
                  <a:prstGeom prst="rect">
                    <a:avLst/>
                  </a:prstGeom>
                </pic:spPr>
              </pic:pic>
            </a:graphicData>
          </a:graphic>
        </wp:anchor>
      </w:drawing>
      <w:drawing>
        <wp:anchor behindDoc="1" distT="0" distB="0" distL="114300" distR="114300" simplePos="0" locked="0" layoutInCell="0" allowOverlap="1" relativeHeight="19">
          <wp:simplePos x="0" y="0"/>
          <wp:positionH relativeFrom="column">
            <wp:posOffset>-634365</wp:posOffset>
          </wp:positionH>
          <wp:positionV relativeFrom="paragraph">
            <wp:posOffset>-257175</wp:posOffset>
          </wp:positionV>
          <wp:extent cx="14605" cy="14605"/>
          <wp:effectExtent l="0" t="0" r="0" b="0"/>
          <wp:wrapSquare wrapText="bothSides"/>
          <wp:docPr id="8"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1" descr=""/>
                  <pic:cNvPicPr>
                    <a:picLocks noChangeAspect="1" noChangeArrowheads="1"/>
                  </pic:cNvPicPr>
                </pic:nvPicPr>
                <pic:blipFill>
                  <a:blip r:embed="rId3"/>
                  <a:stretch>
                    <a:fillRect/>
                  </a:stretch>
                </pic:blipFill>
                <pic:spPr bwMode="auto">
                  <a:xfrm>
                    <a:off x="0" y="0"/>
                    <a:ext cx="14605" cy="14605"/>
                  </a:xfrm>
                  <a:prstGeom prst="rect">
                    <a:avLst/>
                  </a:prstGeom>
                </pic:spPr>
              </pic:pic>
            </a:graphicData>
          </a:graphic>
        </wp:anchor>
      </w:drawing>
      <w:drawing>
        <wp:anchor behindDoc="1" distT="0" distB="0" distL="114300" distR="114300" simplePos="0" locked="0" layoutInCell="0" allowOverlap="1" relativeHeight="25">
          <wp:simplePos x="0" y="0"/>
          <wp:positionH relativeFrom="column">
            <wp:posOffset>-634365</wp:posOffset>
          </wp:positionH>
          <wp:positionV relativeFrom="paragraph">
            <wp:posOffset>-379095</wp:posOffset>
          </wp:positionV>
          <wp:extent cx="14605" cy="14605"/>
          <wp:effectExtent l="0" t="0" r="0" b="0"/>
          <wp:wrapSquare wrapText="bothSides"/>
          <wp:docPr id="9"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2" descr=""/>
                  <pic:cNvPicPr>
                    <a:picLocks noChangeAspect="1" noChangeArrowheads="1"/>
                  </pic:cNvPicPr>
                </pic:nvPicPr>
                <pic:blipFill>
                  <a:blip r:embed="rId4"/>
                  <a:stretch>
                    <a:fillRect/>
                  </a:stretch>
                </pic:blipFill>
                <pic:spPr bwMode="auto">
                  <a:xfrm>
                    <a:off x="0" y="0"/>
                    <a:ext cx="14605" cy="14605"/>
                  </a:xfrm>
                  <a:prstGeom prst="rect">
                    <a:avLst/>
                  </a:prstGeom>
                </pic:spPr>
              </pic:pic>
            </a:graphicData>
          </a:graphic>
        </wp:anchor>
      </w:drawing>
    </w:r>
  </w:p>
  <w:p>
    <w:pPr>
      <w:pStyle w:val="Standard1"/>
      <w:jc w:val="right"/>
      <w:rPr>
        <w:rFonts w:ascii="Arial" w:hAnsi="Arial" w:cs="Arial"/>
        <w:sz w:val="18"/>
        <w:szCs w:val="18"/>
      </w:rPr>
    </w:pPr>
    <w:r>
      <w:rPr>
        <w:rFonts w:cs="Arial" w:ascii="Arial" w:hAnsi="Arial"/>
        <w:sz w:val="18"/>
        <w:szCs w:val="18"/>
      </w:rPr>
      <w:t>ul. Biskupa Nankera 103</w:t>
    </w:r>
  </w:p>
  <w:p>
    <w:pPr>
      <w:pStyle w:val="Standard1"/>
      <w:jc w:val="right"/>
      <w:rPr>
        <w:rFonts w:ascii="Arial" w:hAnsi="Arial" w:cs="Arial"/>
        <w:sz w:val="18"/>
        <w:szCs w:val="18"/>
      </w:rPr>
    </w:pPr>
    <w:r>
      <w:rPr>
        <w:rFonts w:cs="Arial" w:ascii="Arial" w:hAnsi="Arial"/>
        <w:sz w:val="18"/>
        <w:szCs w:val="18"/>
      </w:rPr>
      <w:t>41-949 Piekary Śląskie</w:t>
    </w:r>
  </w:p>
  <w:p>
    <w:pPr>
      <w:pStyle w:val="Standard1"/>
      <w:jc w:val="right"/>
      <w:rPr>
        <w:rFonts w:ascii="Arial" w:hAnsi="Arial" w:cs="Arial"/>
        <w:sz w:val="18"/>
        <w:szCs w:val="18"/>
      </w:rPr>
    </w:pPr>
    <w:r>
      <w:rPr>
        <w:rFonts w:cs="Arial" w:ascii="Arial" w:hAnsi="Arial"/>
        <w:sz w:val="18"/>
        <w:szCs w:val="18"/>
      </w:rPr>
      <w:t>e-mail: biuro@mopr.piekary.pl</w:t>
    </w:r>
  </w:p>
  <w:p>
    <w:pPr>
      <w:pStyle w:val="Standard1"/>
      <w:jc w:val="right"/>
      <w:rPr>
        <w:rFonts w:ascii="Arial" w:hAnsi="Arial" w:cs="Arial"/>
        <w:sz w:val="18"/>
        <w:szCs w:val="18"/>
        <w:lang w:val="en-US"/>
      </w:rPr>
    </w:pPr>
    <w:r>
      <w:rPr>
        <w:rFonts w:cs="Arial" w:ascii="Arial" w:hAnsi="Arial"/>
        <w:sz w:val="18"/>
        <w:szCs w:val="18"/>
        <w:lang w:val="en-US"/>
      </w:rPr>
      <w:t>tel./fax 322879503</w:t>
    </w:r>
  </w:p>
  <w:p>
    <w:pPr>
      <w:pStyle w:val="Standard1"/>
      <w:jc w:val="right"/>
      <w:rPr>
        <w:rFonts w:ascii="Arial" w:hAnsi="Arial" w:cs="Arial"/>
        <w:sz w:val="18"/>
        <w:szCs w:val="18"/>
        <w:lang w:val="en-US"/>
      </w:rPr>
    </w:pPr>
    <w:r>
      <w:rPr>
        <w:rFonts w:cs="Arial" w:ascii="Arial" w:hAnsi="Arial"/>
        <w:sz w:val="18"/>
        <w:szCs w:val="18"/>
        <w:lang w:val="en-US"/>
      </w:rPr>
      <w:t>tel./fax 322883574</w:t>
    </w:r>
  </w:p>
  <w:p>
    <w:pPr>
      <w:pStyle w:val="Standard1"/>
      <w:jc w:val="right"/>
      <w:rPr>
        <w:rFonts w:ascii="Arial" w:hAnsi="Arial" w:cs="Arial"/>
        <w:sz w:val="18"/>
        <w:szCs w:val="18"/>
        <w:lang w:val="en-US"/>
      </w:rPr>
    </w:pPr>
    <w:r>
      <w:rPr>
        <w:rFonts w:cs="Arial" w:ascii="Arial" w:hAnsi="Arial"/>
        <w:sz w:val="18"/>
        <w:szCs w:val="18"/>
        <w:lang w:val="en-US"/>
      </w:rPr>
      <w:t>www.mopr.piekary.pl</w:t>
    </w:r>
  </w:p>
  <w:p>
    <w:pPr>
      <w:pStyle w:val="Nagwek"/>
      <w:rPr/>
    </w:pPr>
    <w:r>
      <w:rPr/>
      <mc:AlternateContent>
        <mc:Choice Requires="wpg">
          <w:drawing>
            <wp:anchor behindDoc="1" distT="0" distB="0" distL="114300" distR="114300" simplePos="0" locked="0" layoutInCell="0" allowOverlap="1" relativeHeight="31">
              <wp:simplePos x="0" y="0"/>
              <wp:positionH relativeFrom="column">
                <wp:posOffset>-2477770</wp:posOffset>
              </wp:positionH>
              <wp:positionV relativeFrom="paragraph">
                <wp:posOffset>64135</wp:posOffset>
              </wp:positionV>
              <wp:extent cx="9151620" cy="0"/>
              <wp:effectExtent l="0" t="13335" r="0" b="12700"/>
              <wp:wrapSquare wrapText="bothSides"/>
              <wp:docPr id="10" name="Group 3"/>
              <a:graphic xmlns:a="http://schemas.openxmlformats.org/drawingml/2006/main">
                <a:graphicData uri="http://schemas.microsoft.com/office/word/2010/wordprocessingGroup">
                  <wpg:wgp>
                    <wpg:cNvGrpSpPr/>
                    <wpg:grpSpPr>
                      <a:xfrm>
                        <a:off x="0" y="0"/>
                        <a:ext cx="9151560" cy="0"/>
                        <a:chOff x="0" y="0"/>
                        <a:chExt cx="9151560" cy="0"/>
                      </a:xfrm>
                    </wpg:grpSpPr>
                    <wps:wsp>
                      <wps:cNvSpPr/>
                      <wps:spPr>
                        <a:xfrm>
                          <a:off x="0" y="0"/>
                          <a:ext cx="9151560" cy="0"/>
                        </a:xfrm>
                        <a:prstGeom prst="line">
                          <a:avLst/>
                        </a:prstGeom>
                        <a:ln w="9360">
                          <a:solidFill>
                            <a:srgbClr val="000000"/>
                          </a:solidFill>
                          <a:miter/>
                        </a:ln>
                      </wps:spPr>
                      <wps:style>
                        <a:lnRef idx="0"/>
                        <a:fillRef idx="0"/>
                        <a:effectRef idx="0"/>
                        <a:fontRef idx="minor"/>
                      </wps:style>
                      <wps:bodyPr/>
                    </wps:wsp>
                    <wps:wsp>
                      <wps:cNvSpPr/>
                      <wps:spPr>
                        <a:xfrm>
                          <a:off x="0" y="0"/>
                          <a:ext cx="9151560" cy="0"/>
                        </a:xfrm>
                        <a:prstGeom prst="line">
                          <a:avLst/>
                        </a:prstGeom>
                        <a:ln w="25560">
                          <a:solidFill>
                            <a:srgbClr val="000000"/>
                          </a:solidFill>
                          <a:miter/>
                        </a:ln>
                      </wps:spPr>
                      <wps:style>
                        <a:lnRef idx="0"/>
                        <a:fillRef idx="0"/>
                        <a:effectRef idx="0"/>
                        <a:fontRef idx="minor"/>
                      </wps:style>
                      <wps:bodyPr/>
                    </wps:wsp>
                  </wpg:wgp>
                </a:graphicData>
              </a:graphic>
            </wp:anchor>
          </w:drawing>
        </mc:Choice>
        <mc:Fallback>
          <w:pict>
            <v:group id="shape_0" alt="Group 3" style="position:absolute;margin-left:-195.1pt;margin-top:5.05pt;width:720.5pt;height:0pt" coordorigin="-3902,101" coordsize="14410,0">
              <v:line id="shape_0" from="-3902,101" to="10509,101" ID="Line 2" stroked="t" o:allowincell="f" style="position:absolute">
                <v:stroke color="black" weight="9360" joinstyle="miter" endcap="flat"/>
                <v:fill o:detectmouseclick="t" on="false"/>
                <w10:wrap type="square"/>
              </v:line>
              <v:line id="shape_0" from="-3902,101" to="10509,101" ID="Line 3" stroked="t" o:allowincell="f" style="position:absolute">
                <v:stroke color="black" weight="25560" joinstyle="miter" endcap="flat"/>
                <v:fill o:detectmouseclick="t" on="false"/>
                <w10:wrap type="square"/>
              </v:line>
            </v:group>
          </w:pict>
        </mc:Fallback>
      </mc:AlternateContent>
    </w:r>
  </w:p>
  <w:p>
    <w:pPr>
      <w:pStyle w:val="Nagwek"/>
      <w:rPr>
        <w:rFonts w:ascii="Arial" w:hAnsi="Arial"/>
        <w:b/>
        <w:bCs/>
        <w:sz w:val="22"/>
        <w:szCs w:val="22"/>
      </w:rPr>
    </w:pPr>
    <w:r>
      <w:rPr>
        <w:rFonts w:ascii="Arial" w:hAnsi="Arial"/>
        <w:b/>
        <w:bCs/>
        <w:sz w:val="22"/>
        <w:szCs w:val="22"/>
      </w:rPr>
    </w:r>
  </w:p>
  <w:p>
    <w:pPr>
      <w:pStyle w:val="Nagwek"/>
      <w:rPr>
        <w:rFonts w:ascii="Arial" w:hAnsi="Arial"/>
        <w:b/>
        <w:bCs/>
        <w:szCs w:val="20"/>
      </w:rPr>
    </w:pPr>
    <w:r>
      <w:rPr>
        <w:rFonts w:ascii="Arial" w:hAnsi="Arial"/>
        <w:b/>
        <w:bCs/>
        <w:szCs w:val="20"/>
      </w:rPr>
      <w:t>Nr sprawy: 88/2024</w:t>
    </w:r>
  </w:p>
  <w:p>
    <w:pPr>
      <w:pStyle w:val="Nagwek"/>
      <w:rPr>
        <w:rFonts w:ascii="Arial" w:hAnsi="Arial"/>
        <w:b/>
        <w:bCs/>
        <w:szCs w:val="20"/>
      </w:rPr>
    </w:pPr>
    <w:r>
      <w:rPr>
        <w:rFonts w:ascii="Arial" w:hAnsi="Arial"/>
        <w:b/>
        <w:bCs/>
        <w:szCs w:val="20"/>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0" w:hanging="0"/>
      </w:pPr>
      <w:rPr>
        <w:rFonts w:ascii="Symbol" w:hAnsi="Symbol" w:cs="Symbol" w:hint="default"/>
      </w:rPr>
    </w:lvl>
    <w:lvl w:ilvl="1">
      <w:start w:val="0"/>
      <w:numFmt w:val="bullet"/>
      <w:lvlText w:val=""/>
      <w:lvlJc w:val="left"/>
      <w:pPr>
        <w:tabs>
          <w:tab w:val="num" w:pos="0"/>
        </w:tabs>
        <w:ind w:left="0" w:hanging="0"/>
      </w:pPr>
      <w:rPr>
        <w:rFonts w:ascii="Symbol" w:hAnsi="Symbol" w:cs="Symbol" w:hint="default"/>
      </w:rPr>
    </w:lvl>
    <w:lvl w:ilvl="2">
      <w:start w:val="0"/>
      <w:numFmt w:val="bullet"/>
      <w:lvlText w:val=""/>
      <w:lvlJc w:val="left"/>
      <w:pPr>
        <w:tabs>
          <w:tab w:val="num" w:pos="0"/>
        </w:tabs>
        <w:ind w:left="0" w:hanging="0"/>
      </w:pPr>
      <w:rPr>
        <w:rFonts w:ascii="Symbol" w:hAnsi="Symbol" w:cs="Symbol" w:hint="default"/>
      </w:rPr>
    </w:lvl>
    <w:lvl w:ilvl="3">
      <w:start w:val="0"/>
      <w:numFmt w:val="bullet"/>
      <w:lvlText w:val=""/>
      <w:lvlJc w:val="left"/>
      <w:pPr>
        <w:tabs>
          <w:tab w:val="num" w:pos="0"/>
        </w:tabs>
        <w:ind w:left="0" w:hanging="0"/>
      </w:pPr>
      <w:rPr>
        <w:rFonts w:ascii="Symbol" w:hAnsi="Symbol" w:cs="Symbol" w:hint="default"/>
      </w:rPr>
    </w:lvl>
    <w:lvl w:ilvl="4">
      <w:start w:val="0"/>
      <w:numFmt w:val="bullet"/>
      <w:lvlText w:val=""/>
      <w:lvlJc w:val="left"/>
      <w:pPr>
        <w:tabs>
          <w:tab w:val="num" w:pos="0"/>
        </w:tabs>
        <w:ind w:left="0" w:hanging="0"/>
      </w:pPr>
      <w:rPr>
        <w:rFonts w:ascii="Symbol" w:hAnsi="Symbol" w:cs="Symbol" w:hint="default"/>
      </w:rPr>
    </w:lvl>
    <w:lvl w:ilvl="5">
      <w:start w:val="0"/>
      <w:numFmt w:val="bullet"/>
      <w:lvlText w:val=""/>
      <w:lvlJc w:val="left"/>
      <w:pPr>
        <w:tabs>
          <w:tab w:val="num" w:pos="0"/>
        </w:tabs>
        <w:ind w:left="0" w:hanging="0"/>
      </w:pPr>
      <w:rPr>
        <w:rFonts w:ascii="Symbol" w:hAnsi="Symbol" w:cs="Symbol" w:hint="default"/>
      </w:rPr>
    </w:lvl>
    <w:lvl w:ilvl="6">
      <w:start w:val="0"/>
      <w:numFmt w:val="bullet"/>
      <w:lvlText w:val=""/>
      <w:lvlJc w:val="left"/>
      <w:pPr>
        <w:tabs>
          <w:tab w:val="num" w:pos="0"/>
        </w:tabs>
        <w:ind w:left="0" w:hanging="0"/>
      </w:pPr>
      <w:rPr>
        <w:rFonts w:ascii="Symbol" w:hAnsi="Symbol" w:cs="Symbol" w:hint="default"/>
      </w:rPr>
    </w:lvl>
    <w:lvl w:ilvl="7">
      <w:start w:val="0"/>
      <w:numFmt w:val="bullet"/>
      <w:lvlText w:val=""/>
      <w:lvlJc w:val="left"/>
      <w:pPr>
        <w:tabs>
          <w:tab w:val="num" w:pos="0"/>
        </w:tabs>
        <w:ind w:left="0" w:hanging="0"/>
      </w:pPr>
      <w:rPr>
        <w:rFonts w:ascii="Symbol" w:hAnsi="Symbol" w:cs="Symbol" w:hint="default"/>
      </w:rPr>
    </w:lvl>
    <w:lvl w:ilvl="8">
      <w:start w:val="0"/>
      <w:numFmt w:val="bullet"/>
      <w:lvlText w:val=""/>
      <w:lvlJc w:val="left"/>
      <w:pPr>
        <w:tabs>
          <w:tab w:val="num" w:pos="0"/>
        </w:tabs>
        <w:ind w:left="0" w:hanging="0"/>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8"/>
  <w:autoHyphenation w:val="true"/>
  <w:hyphenationZone w:val="425"/>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egoe UI" w:cs="Tahoma"/>
        <w:color w:val="000000"/>
        <w:kern w:val="2"/>
        <w:sz w:val="24"/>
        <w:szCs w:val="24"/>
        <w:lang w:val="pl-PL"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50160"/>
    <w:pPr>
      <w:widowControl w:val="false"/>
      <w:suppressAutoHyphens w:val="true"/>
      <w:bidi w:val="0"/>
      <w:spacing w:lineRule="auto" w:line="372" w:before="0" w:after="4"/>
      <w:ind w:hanging="10" w:left="10" w:right="2"/>
      <w:jc w:val="both"/>
      <w:textAlignment w:val="baseline"/>
    </w:pPr>
    <w:rPr>
      <w:rFonts w:ascii="Times New Roman" w:hAnsi="Times New Roman" w:eastAsia="Times New Roman" w:cs="Times New Roman"/>
      <w:color w:val="000000"/>
      <w:kern w:val="2"/>
      <w:sz w:val="20"/>
      <w:szCs w:val="24"/>
      <w:lang w:val="pl-PL" w:eastAsia="zh-CN" w:bidi="hi-IN"/>
    </w:rPr>
  </w:style>
  <w:style w:type="paragraph" w:styleId="Heading2" w:customStyle="1">
    <w:name w:val="Heading 2"/>
    <w:basedOn w:val="Nagwek"/>
    <w:qFormat/>
    <w:rsid w:val="00a50160"/>
    <w:pPr>
      <w:suppressAutoHyphens w:val="false"/>
      <w:outlineLvl w:val="1"/>
    </w:pPr>
    <w:rPr/>
  </w:style>
  <w:style w:type="paragraph" w:styleId="Heading7" w:customStyle="1">
    <w:name w:val="Heading 7"/>
    <w:basedOn w:val="Nagwek"/>
    <w:qFormat/>
    <w:rsid w:val="00a50160"/>
    <w:pPr>
      <w:suppressAutoHyphens w:val="false"/>
      <w:outlineLvl w:val="6"/>
    </w:pPr>
    <w:rPr/>
  </w:style>
  <w:style w:type="character" w:styleId="DefaultParagraphFont" w:default="1">
    <w:name w:val="Default Paragraph Font"/>
    <w:uiPriority w:val="1"/>
    <w:semiHidden/>
    <w:unhideWhenUsed/>
    <w:qFormat/>
    <w:rPr/>
  </w:style>
  <w:style w:type="character" w:styleId="NagwekZnak" w:customStyle="1">
    <w:name w:val="Nagłówek Znak"/>
    <w:qFormat/>
    <w:rsid w:val="00a50160"/>
    <w:rPr>
      <w:szCs w:val="21"/>
    </w:rPr>
  </w:style>
  <w:style w:type="character" w:styleId="Domylnaczcionkaakapitu1" w:customStyle="1">
    <w:name w:val="Domyślna czcionka akapitu1"/>
    <w:qFormat/>
    <w:rsid w:val="00a50160"/>
    <w:rPr/>
  </w:style>
  <w:style w:type="character" w:styleId="StopkaZnak" w:customStyle="1">
    <w:name w:val="Stopka Znak"/>
    <w:qFormat/>
    <w:rsid w:val="00a50160"/>
    <w:rPr>
      <w:szCs w:val="21"/>
    </w:rPr>
  </w:style>
  <w:style w:type="character" w:styleId="TematkomentarzaZnak" w:customStyle="1">
    <w:name w:val="Temat komentarza Znak"/>
    <w:qFormat/>
    <w:rsid w:val="00a50160"/>
    <w:rPr>
      <w:rFonts w:eastAsia="Lucida Sans Unicode"/>
      <w:b/>
      <w:bCs/>
    </w:rPr>
  </w:style>
  <w:style w:type="character" w:styleId="TekstkomentarzaZnak" w:customStyle="1">
    <w:name w:val="Tekst komentarza Znak"/>
    <w:qFormat/>
    <w:rsid w:val="00a50160"/>
    <w:rPr>
      <w:rFonts w:eastAsia="Lucida Sans Unicode"/>
    </w:rPr>
  </w:style>
  <w:style w:type="character" w:styleId="annotationreference">
    <w:name w:val="annotation reference"/>
    <w:qFormat/>
    <w:rsid w:val="00a50160"/>
    <w:rPr>
      <w:sz w:val="16"/>
      <w:szCs w:val="16"/>
    </w:rPr>
  </w:style>
  <w:style w:type="character" w:styleId="TekstprzypisudolnegoZnak" w:customStyle="1">
    <w:name w:val="Tekst przypisu dolnego Znak"/>
    <w:qFormat/>
    <w:rsid w:val="00a50160"/>
    <w:rPr/>
  </w:style>
  <w:style w:type="character" w:styleId="Nagwek9Znak" w:customStyle="1">
    <w:name w:val="Nagłówek 9 Znak"/>
    <w:qFormat/>
    <w:rsid w:val="00a50160"/>
    <w:rPr>
      <w:rFonts w:ascii="Bookman Old Style" w:hAnsi="Bookman Old Style" w:eastAsia="Bookman Old Style" w:cs="Bookman Old Style"/>
      <w:b/>
    </w:rPr>
  </w:style>
  <w:style w:type="character" w:styleId="Nagwek8Znak" w:customStyle="1">
    <w:name w:val="Nagłówek 8 Znak"/>
    <w:qFormat/>
    <w:rsid w:val="00a50160"/>
    <w:rPr>
      <w:rFonts w:ascii="Bookman Old Style" w:hAnsi="Bookman Old Style" w:eastAsia="Bookman Old Style" w:cs="Bookman Old Style"/>
      <w:b/>
    </w:rPr>
  </w:style>
  <w:style w:type="character" w:styleId="Nagwek7Znak" w:customStyle="1">
    <w:name w:val="Nagłówek 7 Znak"/>
    <w:qFormat/>
    <w:rsid w:val="00a50160"/>
    <w:rPr>
      <w:rFonts w:ascii="Bookman Old Style" w:hAnsi="Bookman Old Style" w:eastAsia="Bookman Old Style" w:cs="Bookman Old Style"/>
    </w:rPr>
  </w:style>
  <w:style w:type="character" w:styleId="Nagwek2Znak" w:customStyle="1">
    <w:name w:val="Nagłówek 2 Znak"/>
    <w:qFormat/>
    <w:rsid w:val="00a50160"/>
    <w:rPr>
      <w:b/>
    </w:rPr>
  </w:style>
  <w:style w:type="character" w:styleId="WW-Absatz-Standardschriftart1" w:customStyle="1">
    <w:name w:val="WW-Absatz-Standardschriftart1"/>
    <w:qFormat/>
    <w:rsid w:val="00a50160"/>
    <w:rPr/>
  </w:style>
  <w:style w:type="character" w:styleId="WW-Absatz-Standardschriftart" w:customStyle="1">
    <w:name w:val="WW-Absatz-Standardschriftart"/>
    <w:qFormat/>
    <w:rsid w:val="00a50160"/>
    <w:rPr/>
  </w:style>
  <w:style w:type="character" w:styleId="Absatz-Standardschriftart" w:customStyle="1">
    <w:name w:val="Absatz-Standardschriftart"/>
    <w:qFormat/>
    <w:rsid w:val="00a50160"/>
    <w:rPr/>
  </w:style>
  <w:style w:type="character" w:styleId="WW8Num10z2" w:customStyle="1">
    <w:name w:val="WW8Num10z2"/>
    <w:qFormat/>
    <w:rsid w:val="00a50160"/>
    <w:rPr>
      <w:rFonts w:ascii="Wingdings" w:hAnsi="Wingdings" w:eastAsia="Wingdings" w:cs="Wingdings"/>
    </w:rPr>
  </w:style>
  <w:style w:type="character" w:styleId="WW8Num10z1" w:customStyle="1">
    <w:name w:val="WW8Num10z1"/>
    <w:qFormat/>
    <w:rsid w:val="00a50160"/>
    <w:rPr>
      <w:rFonts w:ascii="Courier New" w:hAnsi="Courier New" w:eastAsia="Courier New" w:cs="Courier New"/>
    </w:rPr>
  </w:style>
  <w:style w:type="character" w:styleId="WW8Num10z0" w:customStyle="1">
    <w:name w:val="WW8Num10z0"/>
    <w:qFormat/>
    <w:rsid w:val="00a50160"/>
    <w:rPr>
      <w:rFonts w:ascii="Symbol" w:hAnsi="Symbol" w:eastAsia="Symbol" w:cs="Symbol"/>
    </w:rPr>
  </w:style>
  <w:style w:type="character" w:styleId="WW8Num7z2" w:customStyle="1">
    <w:name w:val="WW8Num7z2"/>
    <w:qFormat/>
    <w:rsid w:val="00a50160"/>
    <w:rPr>
      <w:rFonts w:ascii="Wingdings" w:hAnsi="Wingdings" w:eastAsia="Wingdings" w:cs="Wingdings"/>
    </w:rPr>
  </w:style>
  <w:style w:type="character" w:styleId="WW8Num7z1" w:customStyle="1">
    <w:name w:val="WW8Num7z1"/>
    <w:qFormat/>
    <w:rsid w:val="00a50160"/>
    <w:rPr>
      <w:rFonts w:ascii="Courier New" w:hAnsi="Courier New" w:eastAsia="Courier New" w:cs="Courier New"/>
    </w:rPr>
  </w:style>
  <w:style w:type="character" w:styleId="WW8Num7z0" w:customStyle="1">
    <w:name w:val="WW8Num7z0"/>
    <w:qFormat/>
    <w:rsid w:val="00a50160"/>
    <w:rPr>
      <w:rFonts w:ascii="Symbol" w:hAnsi="Symbol" w:eastAsia="Symbol" w:cs="Symbol"/>
      <w:sz w:val="20"/>
      <w:szCs w:val="20"/>
    </w:rPr>
  </w:style>
  <w:style w:type="character" w:styleId="WW8Num1z0" w:customStyle="1">
    <w:name w:val="WW8Num1z0"/>
    <w:qFormat/>
    <w:rsid w:val="00a50160"/>
    <w:rPr>
      <w:rFonts w:ascii="Arial" w:hAnsi="Arial" w:eastAsia="Arial Unicode MS" w:cs="Arial"/>
    </w:rPr>
  </w:style>
  <w:style w:type="character" w:styleId="Hyperlink" w:customStyle="1">
    <w:name w:val="Hyperlink"/>
    <w:rsid w:val="00a50160"/>
    <w:rPr>
      <w:color w:val="000080"/>
      <w:u w:val="single"/>
    </w:rPr>
  </w:style>
  <w:style w:type="character" w:styleId="Internetlink" w:customStyle="1">
    <w:name w:val="Internet link"/>
    <w:basedOn w:val="DefaultParagraphFont"/>
    <w:qFormat/>
    <w:rsid w:val="00a50160"/>
    <w:rPr>
      <w:color w:val="0000FF"/>
      <w:u w:val="single"/>
    </w:rPr>
  </w:style>
  <w:style w:type="character" w:styleId="WW8Num2z0" w:customStyle="1">
    <w:name w:val="WW8Num2z0"/>
    <w:qFormat/>
    <w:rsid w:val="00a50160"/>
    <w:rPr>
      <w:rFonts w:ascii="Symbol" w:hAnsi="Symbol" w:eastAsia="Symbol" w:cs="OpenSymbol, 'Arial Unicode MS'"/>
    </w:rPr>
  </w:style>
  <w:style w:type="character" w:styleId="WW8Num2z1" w:customStyle="1">
    <w:name w:val="WW8Num2z1"/>
    <w:qFormat/>
    <w:rsid w:val="00a50160"/>
    <w:rPr>
      <w:rFonts w:ascii="0" w:hAnsi="0" w:eastAsia="0" w:cs="OpenSymbol, 'Arial Unicode MS'"/>
    </w:rPr>
  </w:style>
  <w:style w:type="character" w:styleId="WW8Num2z3" w:customStyle="1">
    <w:name w:val="WW8Num2z3"/>
    <w:qFormat/>
    <w:rsid w:val="00a50160"/>
    <w:rPr>
      <w:rFonts w:ascii="Symbol" w:hAnsi="Symbol" w:eastAsia="Symbol" w:cs="OpenSymbol, 'Arial Unicode MS'"/>
    </w:rPr>
  </w:style>
  <w:style w:type="character" w:styleId="Znakiwypunktowania" w:customStyle="1">
    <w:name w:val="Znaki wypunktowania"/>
    <w:qFormat/>
    <w:rsid w:val="00a50160"/>
    <w:rPr>
      <w:rFonts w:ascii="OpenSymbol" w:hAnsi="OpenSymbol" w:eastAsia="OpenSymbol" w:cs="OpenSymbol"/>
    </w:rPr>
  </w:style>
  <w:style w:type="character" w:styleId="WW8Num1z2" w:customStyle="1">
    <w:name w:val="WW8Num1z2"/>
    <w:qFormat/>
    <w:rsid w:val="00a50160"/>
    <w:rPr/>
  </w:style>
  <w:style w:type="character" w:styleId="WW8Num1z3" w:customStyle="1">
    <w:name w:val="WW8Num1z3"/>
    <w:qFormat/>
    <w:rsid w:val="00a50160"/>
    <w:rPr/>
  </w:style>
  <w:style w:type="character" w:styleId="WW8Num1z4" w:customStyle="1">
    <w:name w:val="WW8Num1z4"/>
    <w:qFormat/>
    <w:rsid w:val="00a50160"/>
    <w:rPr/>
  </w:style>
  <w:style w:type="character" w:styleId="WW8Num1z5" w:customStyle="1">
    <w:name w:val="WW8Num1z5"/>
    <w:qFormat/>
    <w:rsid w:val="00a50160"/>
    <w:rPr/>
  </w:style>
  <w:style w:type="character" w:styleId="WW8Num1z6" w:customStyle="1">
    <w:name w:val="WW8Num1z6"/>
    <w:qFormat/>
    <w:rsid w:val="00a50160"/>
    <w:rPr/>
  </w:style>
  <w:style w:type="character" w:styleId="WW8Num1z7" w:customStyle="1">
    <w:name w:val="WW8Num1z7"/>
    <w:qFormat/>
    <w:rsid w:val="00a50160"/>
    <w:rPr/>
  </w:style>
  <w:style w:type="character" w:styleId="WW8Num1z8" w:customStyle="1">
    <w:name w:val="WW8Num1z8"/>
    <w:qFormat/>
    <w:rsid w:val="00a50160"/>
    <w:rPr/>
  </w:style>
  <w:style w:type="character" w:styleId="Znakinumeracji" w:customStyle="1">
    <w:name w:val="Znaki numeracji"/>
    <w:qFormat/>
    <w:rsid w:val="00a50160"/>
    <w:rPr>
      <w:rFonts w:ascii="Arial" w:hAnsi="Arial" w:eastAsia="Arial" w:cs="Arial"/>
      <w:b w:val="false"/>
      <w:bCs w:val="false"/>
      <w:sz w:val="20"/>
      <w:szCs w:val="20"/>
    </w:rPr>
  </w:style>
  <w:style w:type="character" w:styleId="WW8Num28z0" w:customStyle="1">
    <w:name w:val="WW8Num28z0"/>
    <w:qFormat/>
    <w:rsid w:val="00a50160"/>
    <w:rPr>
      <w:rFonts w:ascii="Symbol" w:hAnsi="Symbol" w:eastAsia="Symbol" w:cs="OpenSymbol, 'Arial Unicode MS'"/>
      <w:color w:val="000000"/>
      <w:kern w:val="2"/>
      <w:sz w:val="20"/>
      <w:szCs w:val="20"/>
      <w:lang w:bidi="hi-IN"/>
    </w:rPr>
  </w:style>
  <w:style w:type="character" w:styleId="WW8Num28z1" w:customStyle="1">
    <w:name w:val="WW8Num28z1"/>
    <w:qFormat/>
    <w:rsid w:val="00a50160"/>
    <w:rPr>
      <w:rFonts w:ascii="OpenSymbol, 'Arial Unicode MS'" w:hAnsi="OpenSymbol, 'Arial Unicode MS'" w:eastAsia="OpenSymbol, 'Arial Unicode MS'" w:cs="OpenSymbol, 'Arial Unicode MS'"/>
    </w:rPr>
  </w:style>
  <w:style w:type="character" w:styleId="Domylnaczcionkaakapitu43" w:customStyle="1">
    <w:name w:val="Domyślna czcionka akapitu43"/>
    <w:qFormat/>
    <w:rsid w:val="00a50160"/>
    <w:rPr/>
  </w:style>
  <w:style w:type="character" w:styleId="WW8Num55z0" w:customStyle="1">
    <w:name w:val="WW8Num55z0"/>
    <w:qFormat/>
    <w:rsid w:val="00a50160"/>
    <w:rPr>
      <w:rFonts w:ascii="Symbol" w:hAnsi="Symbol" w:eastAsia="Symbol" w:cs="Symbol"/>
      <w:sz w:val="20"/>
      <w:szCs w:val="20"/>
    </w:rPr>
  </w:style>
  <w:style w:type="character" w:styleId="WW8Num55z1" w:customStyle="1">
    <w:name w:val="WW8Num55z1"/>
    <w:qFormat/>
    <w:rsid w:val="00a50160"/>
    <w:rPr>
      <w:rFonts w:ascii="Courier New" w:hAnsi="Courier New" w:eastAsia="Courier New" w:cs="Courier New"/>
    </w:rPr>
  </w:style>
  <w:style w:type="character" w:styleId="WW8Num55z2" w:customStyle="1">
    <w:name w:val="WW8Num55z2"/>
    <w:qFormat/>
    <w:rsid w:val="00a50160"/>
    <w:rPr>
      <w:rFonts w:ascii="Wingdings" w:hAnsi="Wingdings" w:eastAsia="Wingdings" w:cs="Wingdings"/>
    </w:rPr>
  </w:style>
  <w:style w:type="character" w:styleId="WW8Num3z0" w:customStyle="1">
    <w:name w:val="WW8Num3z0"/>
    <w:qFormat/>
    <w:rsid w:val="00a50160"/>
    <w:rPr>
      <w:sz w:val="20"/>
      <w:szCs w:val="20"/>
    </w:rPr>
  </w:style>
  <w:style w:type="character" w:styleId="WW8Num6z0" w:customStyle="1">
    <w:name w:val="WW8Num6z0"/>
    <w:qFormat/>
    <w:rsid w:val="00a50160"/>
    <w:rPr>
      <w:rFonts w:ascii="Symbol" w:hAnsi="Symbol" w:eastAsia="Symbol" w:cs="OpenSymbol, 'Arial Unicode MS'"/>
    </w:rPr>
  </w:style>
  <w:style w:type="character" w:styleId="WW8Num6z1" w:customStyle="1">
    <w:name w:val="WW8Num6z1"/>
    <w:qFormat/>
    <w:rsid w:val="00a50160"/>
    <w:rPr>
      <w:rFonts w:ascii="OpenSymbol, 'Arial Unicode MS'" w:hAnsi="OpenSymbol, 'Arial Unicode MS'" w:eastAsia="OpenSymbol, 'Arial Unicode MS'" w:cs="OpenSymbol, 'Arial Unicode MS'"/>
    </w:rPr>
  </w:style>
  <w:style w:type="character" w:styleId="WW8Num4z0" w:customStyle="1">
    <w:name w:val="WW8Num4z0"/>
    <w:qFormat/>
    <w:rsid w:val="00a50160"/>
    <w:rPr>
      <w:rFonts w:ascii="Symbol" w:hAnsi="Symbol" w:eastAsia="Symbol" w:cs="Symbol"/>
      <w:color w:val="000000"/>
      <w:sz w:val="22"/>
      <w:szCs w:val="22"/>
    </w:rPr>
  </w:style>
  <w:style w:type="character" w:styleId="markedcontent" w:customStyle="1">
    <w:name w:val="markedcontent"/>
    <w:basedOn w:val="DefaultParagraphFont"/>
    <w:qFormat/>
    <w:rsid w:val="00a50160"/>
    <w:rPr/>
  </w:style>
  <w:style w:type="character" w:styleId="Emphasis">
    <w:name w:val="Emphasis"/>
    <w:qFormat/>
    <w:rsid w:val="00a50160"/>
    <w:rPr>
      <w:i/>
      <w:iCs/>
    </w:rPr>
  </w:style>
  <w:style w:type="character" w:styleId="TekstpodstawowyZnak" w:customStyle="1">
    <w:name w:val="Tekst podstawowy Znak"/>
    <w:basedOn w:val="DefaultParagraphFont"/>
    <w:qFormat/>
    <w:rsid w:val="00a50160"/>
    <w:rPr/>
  </w:style>
  <w:style w:type="character" w:styleId="VisitedInternetLink" w:customStyle="1">
    <w:name w:val="Visited Internet Link"/>
    <w:basedOn w:val="DefaultParagraphFont"/>
    <w:qFormat/>
    <w:rsid w:val="00a50160"/>
    <w:rPr>
      <w:color w:val="800080"/>
      <w:u w:val="single"/>
    </w:rPr>
  </w:style>
  <w:style w:type="character" w:styleId="TekstpodstawowyZnak1" w:customStyle="1">
    <w:name w:val="Tekst podstawowy Znak1"/>
    <w:basedOn w:val="DefaultParagraphFont"/>
    <w:qFormat/>
    <w:rsid w:val="00a50160"/>
    <w:rPr>
      <w:rFonts w:ascii="Times New Roman" w:hAnsi="Times New Roman" w:eastAsia="Times New Roman" w:cs="Mangal"/>
      <w:sz w:val="20"/>
    </w:rPr>
  </w:style>
  <w:style w:type="character" w:styleId="InternetLink1">
    <w:name w:val="Internet Link1"/>
    <w:basedOn w:val="DefaultParagraphFont"/>
    <w:qFormat/>
    <w:rsid w:val="00a50160"/>
    <w:rPr>
      <w:color w:val="0563C1"/>
      <w:u w:val="single"/>
    </w:rPr>
  </w:style>
  <w:style w:type="character" w:styleId="Nierozpoznanawzmianka" w:customStyle="1">
    <w:name w:val="Nierozpoznana wzmianka"/>
    <w:basedOn w:val="DefaultParagraphFont"/>
    <w:qFormat/>
    <w:rsid w:val="00a50160"/>
    <w:rPr>
      <w:color w:val="605E5C"/>
      <w:shd w:fill="E1DFDD" w:val="clear"/>
    </w:rPr>
  </w:style>
  <w:style w:type="character" w:styleId="WW8Num5z0" w:customStyle="1">
    <w:name w:val="WW8Num5z0"/>
    <w:qFormat/>
    <w:rsid w:val="00a50160"/>
    <w:rPr>
      <w:rFonts w:ascii="Wingdings" w:hAnsi="Wingdings" w:cs="Wingdings"/>
      <w:sz w:val="20"/>
      <w:szCs w:val="20"/>
      <w:lang w:eastAsia="pl-PL"/>
    </w:rPr>
  </w:style>
  <w:style w:type="character" w:styleId="WW8Num5z3" w:customStyle="1">
    <w:name w:val="WW8Num5z3"/>
    <w:qFormat/>
    <w:rsid w:val="00a50160"/>
    <w:rPr>
      <w:rFonts w:ascii="Symbol" w:hAnsi="Symbol" w:cs="Symbol"/>
    </w:rPr>
  </w:style>
  <w:style w:type="character" w:styleId="Domylnaczcionkaakapitu6" w:customStyle="1">
    <w:name w:val="Domyślna czcionka akapitu6"/>
    <w:qFormat/>
    <w:rsid w:val="00a50160"/>
    <w:rPr/>
  </w:style>
  <w:style w:type="character" w:styleId="NagwekZnak1" w:customStyle="1">
    <w:name w:val="Nagłówek Znak1"/>
    <w:basedOn w:val="DefaultParagraphFont"/>
    <w:qFormat/>
    <w:rsid w:val="00a50160"/>
    <w:rPr>
      <w:rFonts w:ascii="Times New Roman" w:hAnsi="Times New Roman" w:eastAsia="Times New Roman" w:cs="Mangal"/>
      <w:sz w:val="20"/>
    </w:rPr>
  </w:style>
  <w:style w:type="character" w:styleId="StopkaZnak1" w:customStyle="1">
    <w:name w:val="Stopka Znak1"/>
    <w:basedOn w:val="DefaultParagraphFont"/>
    <w:qFormat/>
    <w:rsid w:val="00a50160"/>
    <w:rPr>
      <w:rFonts w:ascii="Times New Roman" w:hAnsi="Times New Roman" w:eastAsia="Times New Roman" w:cs="Mangal"/>
      <w:sz w:val="20"/>
    </w:rPr>
  </w:style>
  <w:style w:type="character" w:styleId="NagwekZnak2" w:customStyle="1">
    <w:name w:val="Nagłówek Znak2"/>
    <w:basedOn w:val="DefaultParagraphFont"/>
    <w:uiPriority w:val="99"/>
    <w:semiHidden/>
    <w:qFormat/>
    <w:rsid w:val="00a50160"/>
    <w:rPr>
      <w:rFonts w:ascii="Times New Roman" w:hAnsi="Times New Roman" w:eastAsia="Times New Roman" w:cs="Mangal"/>
      <w:sz w:val="20"/>
    </w:rPr>
  </w:style>
  <w:style w:type="character" w:styleId="StopkaZnak2" w:customStyle="1">
    <w:name w:val="Stopka Znak2"/>
    <w:basedOn w:val="DefaultParagraphFont"/>
    <w:uiPriority w:val="99"/>
    <w:semiHidden/>
    <w:qFormat/>
    <w:rsid w:val="00a50160"/>
    <w:rPr>
      <w:rFonts w:ascii="Times New Roman" w:hAnsi="Times New Roman" w:eastAsia="Times New Roman" w:cs="Mangal"/>
      <w:sz w:val="20"/>
    </w:rPr>
  </w:style>
  <w:style w:type="paragraph" w:styleId="Nagwek" w:customStyle="1">
    <w:name w:val="Nagłówek"/>
    <w:basedOn w:val="Normal"/>
    <w:next w:val="BodyText"/>
    <w:qFormat/>
    <w:rsid w:val="00a50160"/>
    <w:pPr>
      <w:tabs>
        <w:tab w:val="clear" w:pos="708"/>
        <w:tab w:val="center" w:pos="4536" w:leader="none"/>
        <w:tab w:val="right" w:pos="9072" w:leader="none"/>
      </w:tabs>
      <w:spacing w:lineRule="auto" w:line="240" w:before="0" w:after="0"/>
    </w:pPr>
    <w:rPr>
      <w:rFonts w:cs="Mangal"/>
    </w:rPr>
  </w:style>
  <w:style w:type="paragraph" w:styleId="BodyText">
    <w:name w:val="Body Text"/>
    <w:basedOn w:val="Normal"/>
    <w:rsid w:val="00a50160"/>
    <w:pPr>
      <w:spacing w:before="0" w:after="120"/>
    </w:pPr>
    <w:rPr>
      <w:rFonts w:cs="Mangal"/>
    </w:rPr>
  </w:style>
  <w:style w:type="paragraph" w:styleId="List">
    <w:name w:val="List"/>
    <w:basedOn w:val="Textbody"/>
    <w:rsid w:val="00a50160"/>
    <w:pPr/>
    <w:rPr>
      <w:rFonts w:cs="Arial"/>
    </w:rPr>
  </w:style>
  <w:style w:type="paragraph" w:styleId="Caption" w:customStyle="1">
    <w:name w:val="Caption"/>
    <w:basedOn w:val="Standard"/>
    <w:qFormat/>
    <w:rsid w:val="00a50160"/>
    <w:pPr>
      <w:suppressLineNumbers/>
      <w:spacing w:before="120" w:after="120"/>
    </w:pPr>
    <w:rPr>
      <w:rFonts w:cs="Arial"/>
      <w:i/>
      <w:iCs/>
    </w:rPr>
  </w:style>
  <w:style w:type="paragraph" w:styleId="Indeks" w:customStyle="1">
    <w:name w:val="Indeks"/>
    <w:basedOn w:val="Standard"/>
    <w:qFormat/>
    <w:rsid w:val="00a50160"/>
    <w:pPr>
      <w:suppressLineNumbers/>
    </w:pPr>
    <w:rPr>
      <w:rFonts w:cs="Arial"/>
    </w:rPr>
  </w:style>
  <w:style w:type="paragraph" w:styleId="Standard" w:customStyle="1">
    <w:name w:val="Standard"/>
    <w:qFormat/>
    <w:rsid w:val="00a50160"/>
    <w:pPr>
      <w:widowControl/>
      <w:bidi w:val="0"/>
      <w:spacing w:before="0" w:after="0"/>
      <w:jc w:val="left"/>
      <w:textAlignment w:val="baseline"/>
    </w:pPr>
    <w:rPr>
      <w:rFonts w:ascii="Liberation Serif" w:hAnsi="Liberation Serif" w:eastAsia="Segoe UI" w:cs="Tahoma"/>
      <w:color w:val="000000"/>
      <w:kern w:val="2"/>
      <w:sz w:val="24"/>
      <w:szCs w:val="24"/>
      <w:lang w:val="pl-PL" w:eastAsia="zh-CN" w:bidi="hi-IN"/>
    </w:rPr>
  </w:style>
  <w:style w:type="paragraph" w:styleId="Textbody" w:customStyle="1">
    <w:name w:val="Text body"/>
    <w:basedOn w:val="Standard"/>
    <w:qFormat/>
    <w:rsid w:val="00a50160"/>
    <w:pPr>
      <w:spacing w:lineRule="auto" w:line="276" w:before="0" w:after="140"/>
    </w:pPr>
    <w:rPr/>
  </w:style>
  <w:style w:type="paragraph" w:styleId="tabela" w:customStyle="1">
    <w:name w:val="tabela"/>
    <w:basedOn w:val="Standard"/>
    <w:qFormat/>
    <w:rsid w:val="00a50160"/>
    <w:pPr>
      <w:tabs>
        <w:tab w:val="clear" w:pos="708"/>
        <w:tab w:val="left" w:pos="2835" w:leader="none"/>
      </w:tabs>
      <w:jc w:val="right"/>
      <w:textAlignment w:val="auto"/>
    </w:pPr>
    <w:rPr>
      <w:rFonts w:ascii="Arial" w:hAnsi="Arial" w:eastAsia="Times New Roman" w:cs="Times New Roman"/>
      <w:kern w:val="0"/>
      <w:sz w:val="20"/>
      <w:szCs w:val="20"/>
      <w:lang w:eastAsia="pl-PL" w:bidi="ar-SA"/>
    </w:rPr>
  </w:style>
  <w:style w:type="paragraph" w:styleId="ListParagraph">
    <w:name w:val="List Paragraph"/>
    <w:basedOn w:val="Standard"/>
    <w:qFormat/>
    <w:rsid w:val="00a50160"/>
    <w:pPr>
      <w:ind w:left="708"/>
    </w:pPr>
    <w:rPr/>
  </w:style>
  <w:style w:type="paragraph" w:styleId="Default" w:customStyle="1">
    <w:name w:val="Default"/>
    <w:qFormat/>
    <w:rsid w:val="00a50160"/>
    <w:pPr>
      <w:widowControl/>
      <w:suppressAutoHyphens w:val="true"/>
      <w:bidi w:val="0"/>
      <w:spacing w:before="0" w:after="0"/>
      <w:jc w:val="left"/>
      <w:textAlignment w:val="baseline"/>
    </w:pPr>
    <w:rPr>
      <w:rFonts w:ascii="Times New Roman" w:hAnsi="Times New Roman" w:eastAsia="Arial" w:cs="Times New Roman"/>
      <w:color w:val="000000"/>
      <w:kern w:val="2"/>
      <w:sz w:val="24"/>
      <w:szCs w:val="24"/>
      <w:lang w:bidi="ar-SA" w:val="pl-PL" w:eastAsia="zh-CN"/>
    </w:rPr>
  </w:style>
  <w:style w:type="paragraph" w:styleId="Nagwek1" w:customStyle="1">
    <w:name w:val="Nagłówek1"/>
    <w:qFormat/>
    <w:rsid w:val="00a50160"/>
    <w:pPr>
      <w:keepNext w:val="true"/>
      <w:widowControl w:val="false"/>
      <w:suppressAutoHyphens w:val="true"/>
      <w:bidi w:val="0"/>
      <w:spacing w:before="240" w:after="120"/>
      <w:jc w:val="left"/>
      <w:textAlignment w:val="baseline"/>
    </w:pPr>
    <w:rPr>
      <w:rFonts w:ascii="Arial" w:hAnsi="Arial" w:eastAsia="MS Mincho" w:cs="Tahoma"/>
      <w:color w:val="000000"/>
      <w:kern w:val="2"/>
      <w:sz w:val="28"/>
      <w:szCs w:val="28"/>
      <w:lang w:bidi="ar-SA" w:val="pl-PL" w:eastAsia="zh-CN"/>
    </w:rPr>
  </w:style>
  <w:style w:type="paragraph" w:styleId="Revision">
    <w:name w:val="Revision"/>
    <w:qFormat/>
    <w:rsid w:val="00a50160"/>
    <w:pPr>
      <w:widowControl/>
      <w:suppressAutoHyphens w:val="true"/>
      <w:bidi w:val="0"/>
      <w:spacing w:before="0" w:after="0"/>
      <w:jc w:val="left"/>
      <w:textAlignment w:val="baseline"/>
    </w:pPr>
    <w:rPr>
      <w:rFonts w:ascii="Times New Roman" w:hAnsi="Times New Roman" w:eastAsia="Lucida Sans Unicode" w:cs="Times New Roman"/>
      <w:color w:val="auto"/>
      <w:kern w:val="2"/>
      <w:sz w:val="24"/>
      <w:szCs w:val="24"/>
      <w:lang w:bidi="ar-SA" w:val="pl-PL" w:eastAsia="zh-CN"/>
    </w:rPr>
  </w:style>
  <w:style w:type="paragraph" w:styleId="annotationsubject">
    <w:name w:val="annotation subject"/>
    <w:qFormat/>
    <w:rsid w:val="00a50160"/>
    <w:pPr>
      <w:widowControl w:val="false"/>
      <w:suppressAutoHyphens w:val="true"/>
      <w:bidi w:val="0"/>
      <w:spacing w:before="0" w:after="0"/>
      <w:jc w:val="left"/>
      <w:textAlignment w:val="baseline"/>
    </w:pPr>
    <w:rPr>
      <w:rFonts w:ascii="Times New Roman" w:hAnsi="Times New Roman" w:eastAsia="Lucida Sans Unicode" w:cs="Times New Roman"/>
      <w:b/>
      <w:bCs/>
      <w:color w:val="000000"/>
      <w:kern w:val="2"/>
      <w:sz w:val="20"/>
      <w:szCs w:val="20"/>
      <w:lang w:bidi="ar-SA" w:val="pl-PL" w:eastAsia="zh-CN"/>
    </w:rPr>
  </w:style>
  <w:style w:type="paragraph" w:styleId="AnnotationText">
    <w:name w:val="Annotation Text"/>
    <w:rsid w:val="00a50160"/>
    <w:pPr>
      <w:widowControl w:val="false"/>
      <w:suppressAutoHyphens w:val="true"/>
      <w:bidi w:val="0"/>
      <w:spacing w:before="0" w:after="0"/>
      <w:jc w:val="left"/>
      <w:textAlignment w:val="baseline"/>
    </w:pPr>
    <w:rPr>
      <w:rFonts w:ascii="Times New Roman" w:hAnsi="Times New Roman" w:eastAsia="Lucida Sans Unicode" w:cs="Times New Roman"/>
      <w:color w:val="000000"/>
      <w:kern w:val="2"/>
      <w:sz w:val="20"/>
      <w:szCs w:val="20"/>
      <w:lang w:bidi="ar-SA" w:val="pl-PL" w:eastAsia="zh-CN"/>
    </w:rPr>
  </w:style>
  <w:style w:type="paragraph" w:styleId="NormalWeb">
    <w:name w:val="Normal (Web)"/>
    <w:qFormat/>
    <w:rsid w:val="00a50160"/>
    <w:pPr>
      <w:widowControl w:val="false"/>
      <w:suppressAutoHyphens w:val="true"/>
      <w:bidi w:val="0"/>
      <w:spacing w:lineRule="atLeast" w:line="100" w:before="100" w:after="119"/>
      <w:jc w:val="left"/>
      <w:textAlignment w:val="baseline"/>
    </w:pPr>
    <w:rPr>
      <w:rFonts w:ascii="Times New Roman" w:hAnsi="Times New Roman" w:eastAsia="Arial" w:cs="Times New Roman"/>
      <w:color w:val="auto"/>
      <w:kern w:val="2"/>
      <w:sz w:val="24"/>
      <w:szCs w:val="24"/>
      <w:lang w:bidi="ar-SA" w:val="pl-PL" w:eastAsia="zh-CN"/>
    </w:rPr>
  </w:style>
  <w:style w:type="paragraph" w:styleId="Footnote" w:customStyle="1">
    <w:name w:val="Footnote"/>
    <w:qFormat/>
    <w:rsid w:val="00a50160"/>
    <w:pPr>
      <w:widowControl w:val="false"/>
      <w:bidi w:val="0"/>
      <w:spacing w:before="0" w:after="0"/>
      <w:jc w:val="left"/>
      <w:textAlignment w:val="baseline"/>
    </w:pPr>
    <w:rPr>
      <w:rFonts w:ascii="Times New Roman" w:hAnsi="Times New Roman" w:eastAsia="Times New Roman" w:cs="Times New Roman"/>
      <w:color w:val="000000"/>
      <w:kern w:val="2"/>
      <w:sz w:val="20"/>
      <w:szCs w:val="20"/>
      <w:lang w:bidi="ar-SA" w:val="pl-PL" w:eastAsia="zh-CN"/>
    </w:rPr>
  </w:style>
  <w:style w:type="paragraph" w:styleId="BalloonText">
    <w:name w:val="Balloon Text"/>
    <w:qFormat/>
    <w:rsid w:val="00a50160"/>
    <w:pPr>
      <w:widowControl w:val="false"/>
      <w:suppressAutoHyphens w:val="true"/>
      <w:bidi w:val="0"/>
      <w:spacing w:before="0" w:after="0"/>
      <w:jc w:val="left"/>
      <w:textAlignment w:val="baseline"/>
    </w:pPr>
    <w:rPr>
      <w:rFonts w:ascii="Tahoma" w:hAnsi="Tahoma" w:eastAsia="Lucida Sans Unicode" w:cs="Tahoma"/>
      <w:color w:val="000000"/>
      <w:kern w:val="2"/>
      <w:sz w:val="16"/>
      <w:szCs w:val="16"/>
      <w:lang w:bidi="ar-SA" w:val="pl-PL" w:eastAsia="zh-CN"/>
    </w:rPr>
  </w:style>
  <w:style w:type="paragraph" w:styleId="Podpis1" w:customStyle="1">
    <w:name w:val="Podpis1"/>
    <w:qFormat/>
    <w:rsid w:val="00a50160"/>
    <w:pPr>
      <w:widowControl w:val="false"/>
      <w:suppressAutoHyphens w:val="true"/>
      <w:bidi w:val="0"/>
      <w:spacing w:before="120" w:after="120"/>
      <w:jc w:val="left"/>
      <w:textAlignment w:val="baseline"/>
    </w:pPr>
    <w:rPr>
      <w:rFonts w:ascii="Times New Roman" w:hAnsi="Times New Roman" w:eastAsia="Lucida Sans Unicode" w:cs="Tahoma"/>
      <w:i/>
      <w:iCs/>
      <w:color w:val="000000"/>
      <w:kern w:val="2"/>
      <w:sz w:val="24"/>
      <w:szCs w:val="24"/>
      <w:lang w:bidi="ar-SA" w:val="pl-PL" w:eastAsia="zh-CN"/>
    </w:rPr>
  </w:style>
  <w:style w:type="paragraph" w:styleId="Textbody1" w:customStyle="1">
    <w:name w:val="Text body1"/>
    <w:qFormat/>
    <w:rsid w:val="00a50160"/>
    <w:pPr>
      <w:widowControl w:val="false"/>
      <w:suppressAutoHyphens w:val="true"/>
      <w:bidi w:val="0"/>
      <w:spacing w:before="0" w:after="120"/>
      <w:jc w:val="left"/>
      <w:textAlignment w:val="baseline"/>
    </w:pPr>
    <w:rPr>
      <w:rFonts w:ascii="Times New Roman" w:hAnsi="Times New Roman" w:eastAsia="Lucida Sans Unicode" w:cs="Times New Roman"/>
      <w:color w:val="000000"/>
      <w:kern w:val="2"/>
      <w:sz w:val="24"/>
      <w:szCs w:val="24"/>
      <w:lang w:bidi="ar-SA" w:val="pl-PL" w:eastAsia="zh-CN"/>
    </w:rPr>
  </w:style>
  <w:style w:type="paragraph" w:styleId="Standard1" w:customStyle="1">
    <w:name w:val="Standard1"/>
    <w:qFormat/>
    <w:rsid w:val="00a50160"/>
    <w:pPr>
      <w:widowControl/>
      <w:suppressAutoHyphens w:val="true"/>
      <w:bidi w:val="0"/>
      <w:spacing w:before="0" w:after="0"/>
      <w:jc w:val="left"/>
      <w:textAlignment w:val="baseline"/>
    </w:pPr>
    <w:rPr>
      <w:rFonts w:ascii="Times New Roman" w:hAnsi="Times New Roman" w:eastAsia="Lucida Sans Unicode" w:cs="Times New Roman"/>
      <w:color w:val="auto"/>
      <w:kern w:val="2"/>
      <w:sz w:val="24"/>
      <w:szCs w:val="24"/>
      <w:lang w:bidi="ar-SA" w:val="pl-PL" w:eastAsia="zh-CN"/>
    </w:rPr>
  </w:style>
  <w:style w:type="paragraph" w:styleId="Zawartoramki" w:customStyle="1">
    <w:name w:val="Zawartość ramki"/>
    <w:basedOn w:val="Standard"/>
    <w:qFormat/>
    <w:rsid w:val="00a50160"/>
    <w:pPr/>
    <w:rPr/>
  </w:style>
  <w:style w:type="paragraph" w:styleId="Gwkaistopka" w:customStyle="1">
    <w:name w:val="Główka i stopka"/>
    <w:basedOn w:val="Standard"/>
    <w:qFormat/>
    <w:rsid w:val="00a50160"/>
    <w:pPr>
      <w:suppressLineNumbers/>
      <w:tabs>
        <w:tab w:val="clear" w:pos="708"/>
        <w:tab w:val="center" w:pos="4819" w:leader="none"/>
        <w:tab w:val="right" w:pos="9638" w:leader="none"/>
      </w:tabs>
    </w:pPr>
    <w:rPr/>
  </w:style>
  <w:style w:type="paragraph" w:styleId="Footer">
    <w:name w:val="Footer"/>
    <w:basedOn w:val="Normal"/>
    <w:link w:val="StopkaZnak2"/>
    <w:uiPriority w:val="99"/>
    <w:semiHidden/>
    <w:unhideWhenUsed/>
    <w:rsid w:val="00a50160"/>
    <w:pPr>
      <w:tabs>
        <w:tab w:val="clear" w:pos="708"/>
        <w:tab w:val="center" w:pos="4536" w:leader="none"/>
        <w:tab w:val="right" w:pos="9072" w:leader="none"/>
      </w:tabs>
      <w:spacing w:lineRule="auto" w:line="240" w:before="0" w:after="0"/>
    </w:pPr>
    <w:rPr>
      <w:rFonts w:cs="Mangal"/>
    </w:rPr>
  </w:style>
  <w:style w:type="paragraph" w:styleId="Standarduser" w:customStyle="1">
    <w:name w:val="Standard (user)"/>
    <w:next w:val="Nagwek42"/>
    <w:qFormat/>
    <w:rsid w:val="00a50160"/>
    <w:pPr>
      <w:widowControl w:val="false"/>
      <w:suppressAutoHyphens w:val="true"/>
      <w:bidi w:val="0"/>
      <w:spacing w:before="0" w:after="0"/>
      <w:jc w:val="left"/>
      <w:textAlignment w:val="baseline"/>
    </w:pPr>
    <w:rPr>
      <w:rFonts w:ascii="Times New Roman" w:hAnsi="Times New Roman" w:eastAsia="Lucida Sans Unicode" w:cs="Tahoma"/>
      <w:color w:val="000000"/>
      <w:kern w:val="2"/>
      <w:sz w:val="24"/>
      <w:szCs w:val="24"/>
      <w:lang w:bidi="en-US" w:val="pl-PL" w:eastAsia="zh-CN"/>
    </w:rPr>
  </w:style>
  <w:style w:type="paragraph" w:styleId="Legenda2" w:customStyle="1">
    <w:name w:val="Legenda2"/>
    <w:basedOn w:val="Standard"/>
    <w:qFormat/>
    <w:rsid w:val="00a50160"/>
    <w:pPr>
      <w:suppressLineNumbers/>
      <w:spacing w:before="120" w:after="120"/>
    </w:pPr>
    <w:rPr>
      <w:rFonts w:cs="Arial"/>
      <w:i/>
      <w:iCs/>
    </w:rPr>
  </w:style>
  <w:style w:type="paragraph" w:styleId="Nagwek42" w:customStyle="1">
    <w:name w:val="Nagłówek42"/>
    <w:basedOn w:val="Legenda2"/>
    <w:next w:val="Legenda1"/>
    <w:qFormat/>
    <w:rsid w:val="00a50160"/>
    <w:pPr>
      <w:jc w:val="center"/>
    </w:pPr>
    <w:rPr>
      <w:b/>
      <w:bCs/>
      <w:sz w:val="56"/>
      <w:szCs w:val="56"/>
    </w:rPr>
  </w:style>
  <w:style w:type="paragraph" w:styleId="Legenda1" w:customStyle="1">
    <w:name w:val="Legenda1"/>
    <w:basedOn w:val="Standard"/>
    <w:qFormat/>
    <w:rsid w:val="00a50160"/>
    <w:pPr>
      <w:suppressLineNumbers/>
      <w:spacing w:before="120" w:after="120"/>
    </w:pPr>
    <w:rPr>
      <w:rFonts w:cs="Mangal"/>
      <w:i/>
      <w:iCs/>
    </w:rPr>
  </w:style>
  <w:style w:type="paragraph" w:styleId="TableContents" w:customStyle="1">
    <w:name w:val="Table Contents"/>
    <w:basedOn w:val="Standard1"/>
    <w:qFormat/>
    <w:rsid w:val="00a50160"/>
    <w:pPr>
      <w:suppressLineNumbers/>
    </w:pPr>
    <w:rPr/>
  </w:style>
  <w:style w:type="paragraph" w:styleId="TableHeading" w:customStyle="1">
    <w:name w:val="Table Heading"/>
    <w:basedOn w:val="TableContents"/>
    <w:qFormat/>
    <w:rsid w:val="00a50160"/>
    <w:pPr>
      <w:jc w:val="center"/>
    </w:pPr>
    <w:rPr>
      <w:b/>
      <w:bCs/>
    </w:rPr>
  </w:style>
  <w:style w:type="paragraph" w:styleId="divpoint" w:customStyle="1">
    <w:name w:val="div.point"/>
    <w:next w:val="TableHeading"/>
    <w:qFormat/>
    <w:rsid w:val="00a50160"/>
    <w:pPr>
      <w:widowControl w:val="false"/>
      <w:suppressAutoHyphens w:val="true"/>
      <w:bidi w:val="0"/>
      <w:spacing w:lineRule="atLeast" w:line="40" w:before="0" w:after="0"/>
      <w:jc w:val="left"/>
      <w:textAlignment w:val="baseline"/>
    </w:pPr>
    <w:rPr>
      <w:rFonts w:ascii="Helvetica, Arial" w:hAnsi="Helvetica, Arial" w:eastAsia="Times New Roman" w:cs="Helvetica, Arial"/>
      <w:color w:val="000000"/>
      <w:kern w:val="2"/>
      <w:sz w:val="18"/>
      <w:szCs w:val="18"/>
      <w:lang w:bidi="ar-SA" w:val="pl-PL" w:eastAsia="zh-CN"/>
    </w:rPr>
  </w:style>
  <w:style w:type="paragraph" w:styleId="Podpis3" w:customStyle="1">
    <w:name w:val="Podpis3"/>
    <w:basedOn w:val="Nagwek42"/>
    <w:next w:val="Nagwek1"/>
    <w:qFormat/>
    <w:rsid w:val="00a50160"/>
    <w:pPr/>
    <w:rPr>
      <w:rFonts w:ascii="Arial" w:hAnsi="Arial" w:eastAsia="Arial" w:cs="Mangal"/>
    </w:rPr>
  </w:style>
  <w:style w:type="paragraph" w:styleId="Tekstkomentarza2" w:customStyle="1">
    <w:name w:val="Tekst komentarza2"/>
    <w:basedOn w:val="Standarduser"/>
    <w:qFormat/>
    <w:rsid w:val="00a50160"/>
    <w:pPr/>
    <w:rPr>
      <w:sz w:val="20"/>
      <w:szCs w:val="20"/>
    </w:rPr>
  </w:style>
  <w:style w:type="paragraph" w:styleId="Nagwek2" w:customStyle="1">
    <w:name w:val="Nagłówek2"/>
    <w:basedOn w:val="Standarduser"/>
    <w:next w:val="Textbodyuser"/>
    <w:qFormat/>
    <w:rsid w:val="00a50160"/>
    <w:pPr>
      <w:keepNext w:val="true"/>
      <w:spacing w:before="240" w:after="120"/>
    </w:pPr>
    <w:rPr>
      <w:rFonts w:ascii="Arial" w:hAnsi="Arial" w:eastAsia="SimSun, 宋体" w:cs="Mangal, 'Gentium Basic'"/>
      <w:szCs w:val="28"/>
    </w:rPr>
  </w:style>
  <w:style w:type="paragraph" w:styleId="Textbodyuser" w:customStyle="1">
    <w:name w:val="Text body (user)"/>
    <w:basedOn w:val="Standarduser"/>
    <w:qFormat/>
    <w:rsid w:val="00a50160"/>
    <w:pPr>
      <w:spacing w:before="0" w:after="120"/>
    </w:pPr>
    <w:rPr/>
  </w:style>
  <w:style w:type="paragraph" w:styleId="Contents3" w:customStyle="1">
    <w:name w:val="Contents 3"/>
    <w:basedOn w:val="Nagwek2"/>
    <w:next w:val="Contents2"/>
    <w:qFormat/>
    <w:rsid w:val="00a50160"/>
    <w:pPr>
      <w:ind w:left="566"/>
    </w:pPr>
    <w:rPr/>
  </w:style>
  <w:style w:type="paragraph" w:styleId="Contents2" w:customStyle="1">
    <w:name w:val="Contents 2"/>
    <w:basedOn w:val="Nagwek42"/>
    <w:next w:val="Nagwek42"/>
    <w:qFormat/>
    <w:rsid w:val="00a50160"/>
    <w:pPr>
      <w:ind w:left="200"/>
    </w:pPr>
    <w:rPr/>
  </w:style>
  <w:style w:type="paragraph" w:styleId="WW-Nagwek42" w:customStyle="1">
    <w:name w:val="WW-Nagłówek42"/>
    <w:basedOn w:val="Nagwek1"/>
    <w:qFormat/>
    <w:rsid w:val="00a50160"/>
    <w:pPr>
      <w:jc w:val="center"/>
    </w:pPr>
    <w:rPr>
      <w:b/>
      <w:bCs/>
      <w:sz w:val="56"/>
      <w:szCs w:val="56"/>
    </w:rPr>
  </w:style>
  <w:style w:type="paragraph" w:styleId="Tekstpodstawowy23" w:customStyle="1">
    <w:name w:val="Tekst podstawowy 23"/>
    <w:basedOn w:val="Standard"/>
    <w:next w:val="pkt"/>
    <w:qFormat/>
    <w:rsid w:val="00a50160"/>
    <w:pPr>
      <w:suppressLineNumbers/>
      <w:suppressAutoHyphens w:val="true"/>
      <w:spacing w:lineRule="auto" w:line="480" w:before="0" w:after="120"/>
      <w:jc w:val="center"/>
    </w:pPr>
    <w:rPr>
      <w:rFonts w:eastAsia="Times New Roman" w:cs="Times New Roman"/>
      <w:b/>
      <w:bCs/>
      <w:i/>
      <w:iCs/>
      <w:sz w:val="56"/>
      <w:szCs w:val="56"/>
    </w:rPr>
  </w:style>
  <w:style w:type="paragraph" w:styleId="pkt" w:customStyle="1">
    <w:name w:val="pkt"/>
    <w:basedOn w:val="Standard"/>
    <w:next w:val="Standard"/>
    <w:qFormat/>
    <w:rsid w:val="00a50160"/>
    <w:pPr>
      <w:suppressLineNumbers/>
      <w:spacing w:before="60" w:after="60"/>
      <w:ind w:hanging="295" w:left="851"/>
      <w:jc w:val="both"/>
    </w:pPr>
    <w:rPr>
      <w:rFonts w:eastAsia="Times New Roman" w:cs="Times New Roman"/>
      <w:b/>
      <w:bCs/>
      <w:i/>
      <w:iCs/>
      <w:sz w:val="56"/>
      <w:szCs w:val="20"/>
    </w:rPr>
  </w:style>
  <w:style w:type="paragraph" w:styleId="BodyText2">
    <w:name w:val="Body Text 2"/>
    <w:basedOn w:val="Standard"/>
    <w:qFormat/>
    <w:rsid w:val="00a50160"/>
    <w:pPr>
      <w:spacing w:lineRule="auto" w:line="480" w:before="0" w:after="120"/>
    </w:pPr>
    <w:rPr/>
  </w:style>
  <w:style w:type="paragraph" w:styleId="NoSpacing">
    <w:name w:val="No Spacing"/>
    <w:qFormat/>
    <w:rsid w:val="00a50160"/>
    <w:pPr>
      <w:widowControl/>
      <w:suppressAutoHyphens w:val="true"/>
      <w:bidi w:val="0"/>
      <w:spacing w:before="0" w:after="0"/>
      <w:jc w:val="left"/>
      <w:textAlignment w:val="baseline"/>
    </w:pPr>
    <w:rPr>
      <w:rFonts w:ascii="Courier New" w:hAnsi="Courier New" w:eastAsia="Courier New" w:cs="Courier New"/>
      <w:color w:val="auto"/>
      <w:kern w:val="2"/>
      <w:sz w:val="22"/>
      <w:szCs w:val="22"/>
      <w:lang w:bidi="ar-SA" w:val="pl-PL" w:eastAsia="zh-CN"/>
    </w:rPr>
  </w:style>
  <w:style w:type="paragraph" w:styleId="Standardowy1" w:customStyle="1">
    <w:name w:val="Standardowy1"/>
    <w:qFormat/>
    <w:rsid w:val="00a50160"/>
    <w:pPr>
      <w:widowControl/>
      <w:suppressAutoHyphens w:val="true"/>
      <w:bidi w:val="0"/>
      <w:spacing w:before="0" w:after="0"/>
      <w:jc w:val="left"/>
      <w:textAlignment w:val="auto"/>
    </w:pPr>
    <w:rPr>
      <w:rFonts w:ascii="Calibri" w:hAnsi="Calibri" w:eastAsia="Times New Roman" w:cs="Times New Roman"/>
      <w:color w:val="000000"/>
      <w:kern w:val="2"/>
      <w:sz w:val="22"/>
      <w:szCs w:val="22"/>
      <w:lang w:eastAsia="pl-PL" w:bidi="ar-SA" w:val="pl-PL"/>
    </w:rPr>
  </w:style>
  <w:style w:type="paragraph" w:styleId="Header">
    <w:name w:val="Header"/>
    <w:basedOn w:val="Normal"/>
    <w:link w:val="NagwekZnak2"/>
    <w:uiPriority w:val="99"/>
    <w:semiHidden/>
    <w:unhideWhenUsed/>
    <w:rsid w:val="00a50160"/>
    <w:pPr>
      <w:tabs>
        <w:tab w:val="clear" w:pos="708"/>
        <w:tab w:val="center" w:pos="4536" w:leader="none"/>
        <w:tab w:val="right" w:pos="9072" w:leader="none"/>
      </w:tabs>
      <w:spacing w:lineRule="auto" w:line="240" w:before="0" w:after="0"/>
    </w:pPr>
    <w:rPr>
      <w:rFonts w:cs="Mangal"/>
    </w:rPr>
  </w:style>
  <w:style w:type="paragraph" w:styleId="Standardowy2" w:customStyle="1">
    <w:name w:val="Standardowy2"/>
    <w:qFormat/>
    <w:rsid w:val="00a50160"/>
    <w:pPr>
      <w:widowControl/>
      <w:bidi w:val="0"/>
      <w:spacing w:before="0" w:after="0"/>
      <w:jc w:val="left"/>
      <w:textAlignment w:val="auto"/>
    </w:pPr>
    <w:rPr>
      <w:rFonts w:ascii="Times New Roman" w:hAnsi="Times New Roman" w:eastAsia="Symbol" w:cs="Times New Roman"/>
      <w:color w:val="000000"/>
      <w:kern w:val="2"/>
      <w:sz w:val="20"/>
      <w:szCs w:val="20"/>
      <w:lang w:eastAsia="pl-PL" w:bidi="ar-SA" w:val="pl-PL"/>
    </w:rPr>
  </w:style>
  <w:style w:type="paragraph" w:styleId="Zawartotabeli" w:customStyle="1">
    <w:name w:val="Zawartość tabeli"/>
    <w:basedOn w:val="Standard"/>
    <w:qFormat/>
    <w:rsid w:val="00a50160"/>
    <w:pPr>
      <w:widowControl w:val="false"/>
      <w:suppressLineNumbers/>
    </w:pPr>
    <w:rPr/>
  </w:style>
  <w:style w:type="paragraph" w:styleId="PlainText">
    <w:name w:val="Plain Text"/>
    <w:basedOn w:val="Normal"/>
    <w:qFormat/>
    <w:rsid w:val="00a50160"/>
    <w:pPr>
      <w:textAlignment w:val="auto"/>
    </w:pPr>
    <w:rPr>
      <w:rFonts w:ascii="Consolas" w:hAnsi="Consolas" w:eastAsia="Calibri"/>
      <w:kern w:val="0"/>
      <w:sz w:val="21"/>
      <w:szCs w:val="21"/>
      <w:lang w:eastAsia="pl-PL" w:bidi="ar-SA"/>
    </w:rPr>
  </w:style>
  <w:style w:type="paragraph" w:styleId="Cytatblokowy" w:customStyle="1">
    <w:name w:val="Cytat blokowy"/>
    <w:basedOn w:val="Standard"/>
    <w:qFormat/>
    <w:rsid w:val="00a50160"/>
    <w:pPr/>
    <w:rPr/>
  </w:style>
  <w:style w:type="paragraph" w:styleId="Komentarz" w:customStyle="1">
    <w:name w:val="Komentarz"/>
    <w:basedOn w:val="Standard"/>
    <w:qFormat/>
    <w:rsid w:val="00a50160"/>
    <w:pPr/>
    <w:rPr>
      <w:sz w:val="20"/>
      <w:szCs w:val="20"/>
    </w:rPr>
  </w:style>
  <w:style w:type="paragraph" w:styleId="Nagwektabeli" w:customStyle="1">
    <w:name w:val="Nagłówek tabeli"/>
    <w:basedOn w:val="Zawartotabeli"/>
    <w:qFormat/>
    <w:rsid w:val="00a50160"/>
    <w:pPr>
      <w:jc w:val="center"/>
    </w:pPr>
    <w:rPr>
      <w:b/>
      <w:bCs/>
    </w:rPr>
  </w:style>
  <w:style w:type="paragraph" w:styleId="StandardWW" w:customStyle="1">
    <w:name w:val="Standard (WW)"/>
    <w:qFormat/>
    <w:rsid w:val="00a50160"/>
    <w:pPr>
      <w:widowControl w:val="false"/>
      <w:suppressAutoHyphens w:val="true"/>
      <w:bidi w:val="0"/>
      <w:spacing w:before="0" w:after="0"/>
      <w:jc w:val="left"/>
      <w:textAlignment w:val="baseline"/>
    </w:pPr>
    <w:rPr>
      <w:rFonts w:ascii="Times New Roman" w:hAnsi="Times New Roman" w:eastAsia="Lucida Sans Unicode" w:cs="Times New Roman"/>
      <w:color w:val="auto"/>
      <w:kern w:val="2"/>
      <w:sz w:val="24"/>
      <w:szCs w:val="24"/>
      <w:lang w:bidi="ar-SA" w:val="pl-PL" w:eastAsia="zh-CN"/>
    </w:rPr>
  </w:style>
  <w:style w:type="numbering" w:styleId="Bezlisty" w:default="1">
    <w:name w:val="Bez listy"/>
    <w:uiPriority w:val="99"/>
    <w:semiHidden/>
    <w:unhideWhenUsed/>
    <w:qFormat/>
  </w:style>
  <w:style w:type="numbering" w:styleId="Numeracjaabc" w:customStyle="1">
    <w:name w:val="Numeracja abc"/>
    <w:qFormat/>
    <w:rsid w:val="00a50160"/>
  </w:style>
  <w:style w:type="numbering" w:styleId="WW8Num2" w:customStyle="1">
    <w:name w:val="WW8Num2"/>
    <w:qFormat/>
    <w:rsid w:val="00a50160"/>
  </w:style>
  <w:style w:type="numbering" w:styleId="WW8Num1" w:customStyle="1">
    <w:name w:val="WW8Num1"/>
    <w:qFormat/>
    <w:rsid w:val="00a50160"/>
  </w:style>
  <w:style w:type="numbering" w:styleId="WW8Num28" w:customStyle="1">
    <w:name w:val="WW8Num28"/>
    <w:qFormat/>
    <w:rsid w:val="00a50160"/>
  </w:style>
  <w:style w:type="numbering" w:styleId="WW8Num55" w:customStyle="1">
    <w:name w:val="WW8Num55"/>
    <w:qFormat/>
    <w:rsid w:val="00a50160"/>
  </w:style>
  <w:style w:type="numbering" w:styleId="WW8Num3" w:customStyle="1">
    <w:name w:val="WW8Num3"/>
    <w:qFormat/>
    <w:rsid w:val="00a50160"/>
  </w:style>
  <w:style w:type="numbering" w:styleId="WW8Num6" w:customStyle="1">
    <w:name w:val="WW8Num6"/>
    <w:qFormat/>
    <w:rsid w:val="00a50160"/>
  </w:style>
  <w:style w:type="numbering" w:styleId="WW8Num4" w:customStyle="1">
    <w:name w:val="WW8Num4"/>
    <w:qFormat/>
    <w:rsid w:val="00a50160"/>
  </w:style>
  <w:style w:type="numbering" w:styleId="WW8Num7" w:customStyle="1">
    <w:name w:val="WW8Num7"/>
    <w:qFormat/>
    <w:rsid w:val="00a50160"/>
  </w:style>
  <w:style w:type="numbering" w:styleId="WW8Num5" w:customStyle="1">
    <w:name w:val="WW8Num5"/>
    <w:qFormat/>
    <w:rsid w:val="00a50160"/>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zamowienia@mopr.piekary.pl" TargetMode="External"/><Relationship Id="rId3" Type="http://schemas.openxmlformats.org/officeDocument/2006/relationships/hyperlink" Target="mailto:zamowienia@mopr.piekary.pl" TargetMode="External"/><Relationship Id="rId4" Type="http://schemas.openxmlformats.org/officeDocument/2006/relationships/hyperlink" Target="https://platformazakupowa.pl/strona/45-instrukcje" TargetMode="External"/><Relationship Id="rId5" Type="http://schemas.openxmlformats.org/officeDocument/2006/relationships/hyperlink" Target="mailto:cwk@platformazakupowa.pl" TargetMode="External"/><Relationship Id="rId6" Type="http://schemas.openxmlformats.org/officeDocument/2006/relationships/hyperlink" Target="http://bazakonkurencyjnosci.funduszeeuropejskie.gov.pl/"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1.jpeg"/><Relationship Id="rId3" Type="http://schemas.openxmlformats.org/officeDocument/2006/relationships/image" Target="media/image1.jpeg"/><Relationship Id="rId4"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1665</TotalTime>
  <Application>LibreOffice/24.2.5.2$Windows_X86_64 LibreOffice_project/bffef4ea93e59bebbeaf7f431bb02b1a39ee8a59</Application>
  <AppVersion>15.0000</AppVersion>
  <Pages>6</Pages>
  <Words>1697</Words>
  <Characters>10725</Characters>
  <CharactersWithSpaces>12516</CharactersWithSpaces>
  <Paragraphs>109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2022-07-28T09:46:00Z</dcterms:created>
  <dc:creator>Katarzyna Boruta</dc:creator>
  <dc:description/>
  <dc:language>pl-PL</dc:language>
  <cp:lastModifiedBy/>
  <cp:lastPrinted>2024-09-10T13:41:00Z</cp:lastPrinted>
  <dcterms:modified xsi:type="dcterms:W3CDTF">2024-11-06T14:05:54Z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