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14" w:rsidRDefault="005375C1" w:rsidP="0039243F">
      <w:pPr>
        <w:widowControl w:val="0"/>
        <w:tabs>
          <w:tab w:val="left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 w:rsidRPr="00DD2C14">
        <w:rPr>
          <w:rFonts w:ascii="Times New Roman" w:hAnsi="Times New Roman"/>
          <w:b/>
          <w:bCs/>
          <w:sz w:val="24"/>
          <w:szCs w:val="28"/>
        </w:rPr>
        <w:t xml:space="preserve">WYMAGANIA </w:t>
      </w:r>
      <w:r w:rsidR="004426D2" w:rsidRPr="00DD2C14">
        <w:rPr>
          <w:rFonts w:ascii="Times New Roman" w:hAnsi="Times New Roman"/>
          <w:b/>
          <w:bCs/>
          <w:sz w:val="24"/>
          <w:szCs w:val="28"/>
        </w:rPr>
        <w:t>EKSPLOATACYJNO</w:t>
      </w:r>
      <w:r w:rsidRPr="00DD2C14">
        <w:rPr>
          <w:rFonts w:ascii="Times New Roman" w:hAnsi="Times New Roman"/>
          <w:b/>
          <w:bCs/>
          <w:sz w:val="24"/>
          <w:szCs w:val="28"/>
        </w:rPr>
        <w:t xml:space="preserve"> </w:t>
      </w:r>
      <w:r w:rsidR="00EE676A" w:rsidRPr="00DD2C14">
        <w:rPr>
          <w:rFonts w:ascii="Times New Roman" w:hAnsi="Times New Roman"/>
          <w:b/>
          <w:bCs/>
          <w:sz w:val="24"/>
          <w:szCs w:val="28"/>
        </w:rPr>
        <w:t xml:space="preserve">– </w:t>
      </w:r>
      <w:r w:rsidRPr="00DD2C14">
        <w:rPr>
          <w:rFonts w:ascii="Times New Roman" w:hAnsi="Times New Roman"/>
          <w:b/>
          <w:bCs/>
          <w:sz w:val="24"/>
          <w:szCs w:val="28"/>
        </w:rPr>
        <w:t>TECHNICZNE</w:t>
      </w:r>
    </w:p>
    <w:p w:rsidR="00F67FFB" w:rsidRDefault="00F67FFB" w:rsidP="0039243F">
      <w:pPr>
        <w:widowControl w:val="0"/>
        <w:tabs>
          <w:tab w:val="left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NA NISZCZARKI DO DOKUMENTÓW</w:t>
      </w:r>
    </w:p>
    <w:p w:rsidR="00F67FFB" w:rsidRDefault="00407053" w:rsidP="0039243F">
      <w:pPr>
        <w:widowControl w:val="0"/>
        <w:tabs>
          <w:tab w:val="left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DLA POZIOMU BEZPIECZEŃSTWA P-4</w:t>
      </w:r>
    </w:p>
    <w:p w:rsidR="00E41A0E" w:rsidRDefault="00645349" w:rsidP="0054319B">
      <w:pPr>
        <w:widowControl w:val="0"/>
        <w:tabs>
          <w:tab w:val="left" w:pos="8662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OZŻW</w:t>
      </w:r>
      <w:r w:rsidR="00407053">
        <w:rPr>
          <w:rFonts w:ascii="Times New Roman" w:hAnsi="Times New Roman"/>
          <w:b/>
          <w:bCs/>
          <w:sz w:val="24"/>
          <w:szCs w:val="28"/>
        </w:rPr>
        <w:t xml:space="preserve"> – 4 szt.</w:t>
      </w:r>
    </w:p>
    <w:p w:rsidR="0039243F" w:rsidRPr="0039243F" w:rsidRDefault="0039243F" w:rsidP="0039243F">
      <w:pPr>
        <w:numPr>
          <w:ilvl w:val="1"/>
          <w:numId w:val="30"/>
        </w:numPr>
        <w:spacing w:after="0" w:line="36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9243F">
        <w:rPr>
          <w:rFonts w:ascii="Times New Roman" w:hAnsi="Times New Roman"/>
          <w:b/>
          <w:sz w:val="24"/>
          <w:szCs w:val="24"/>
        </w:rPr>
        <w:t xml:space="preserve">Wymagania dotyczące przeznaczenia </w:t>
      </w:r>
    </w:p>
    <w:p w:rsidR="0039243F" w:rsidRPr="0039243F" w:rsidRDefault="0039243F" w:rsidP="0039243F">
      <w:pPr>
        <w:spacing w:after="0" w:line="36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39243F">
        <w:rPr>
          <w:rFonts w:ascii="Times New Roman" w:hAnsi="Times New Roman"/>
          <w:sz w:val="24"/>
          <w:szCs w:val="24"/>
        </w:rPr>
        <w:t>Niszczarka przeznaczona do niszczenia pap</w:t>
      </w:r>
      <w:r>
        <w:rPr>
          <w:rFonts w:ascii="Times New Roman" w:hAnsi="Times New Roman"/>
          <w:sz w:val="24"/>
          <w:szCs w:val="24"/>
        </w:rPr>
        <w:t xml:space="preserve">ierowych dokumentów niejawnych o klauzuli POUFNE </w:t>
      </w:r>
      <w:r w:rsidRPr="0039243F">
        <w:rPr>
          <w:rFonts w:ascii="Times New Roman" w:hAnsi="Times New Roman"/>
          <w:sz w:val="24"/>
          <w:szCs w:val="24"/>
        </w:rPr>
        <w:t>dla poziomu bezpieczeństwa P – 4. Niszczarka nowa, nieużywana, nienaprawian</w:t>
      </w:r>
      <w:r>
        <w:rPr>
          <w:rFonts w:ascii="Times New Roman" w:hAnsi="Times New Roman"/>
          <w:sz w:val="24"/>
          <w:szCs w:val="24"/>
        </w:rPr>
        <w:t>a</w:t>
      </w:r>
      <w:r w:rsidRPr="0039243F">
        <w:rPr>
          <w:rFonts w:ascii="Times New Roman" w:hAnsi="Times New Roman"/>
          <w:sz w:val="24"/>
          <w:szCs w:val="24"/>
        </w:rPr>
        <w:t>, przeznaczona do niszczenia dokumentów niejawnych, spełniająca parametry określone w:</w:t>
      </w:r>
    </w:p>
    <w:p w:rsidR="0039243F" w:rsidRPr="0039243F" w:rsidRDefault="0039243F" w:rsidP="0039243F">
      <w:pPr>
        <w:numPr>
          <w:ilvl w:val="0"/>
          <w:numId w:val="31"/>
        </w:numPr>
        <w:spacing w:after="0" w:line="36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39243F">
        <w:rPr>
          <w:rFonts w:ascii="Times New Roman" w:hAnsi="Times New Roman"/>
          <w:sz w:val="24"/>
          <w:szCs w:val="24"/>
        </w:rPr>
        <w:t>Ustawie  z dnia 5 sierpnia 2010 roku o ochronie informacji niejawnych (Dz. U. 20</w:t>
      </w:r>
      <w:r w:rsidR="00645349">
        <w:rPr>
          <w:rFonts w:ascii="Times New Roman" w:hAnsi="Times New Roman"/>
          <w:sz w:val="24"/>
          <w:szCs w:val="24"/>
        </w:rPr>
        <w:t>24</w:t>
      </w:r>
      <w:r w:rsidRPr="0039243F">
        <w:rPr>
          <w:rFonts w:ascii="Times New Roman" w:hAnsi="Times New Roman"/>
          <w:sz w:val="24"/>
          <w:szCs w:val="24"/>
        </w:rPr>
        <w:t xml:space="preserve">  poz. </w:t>
      </w:r>
      <w:r w:rsidR="00645349">
        <w:rPr>
          <w:rFonts w:ascii="Times New Roman" w:hAnsi="Times New Roman"/>
          <w:sz w:val="24"/>
          <w:szCs w:val="24"/>
        </w:rPr>
        <w:t>632;</w:t>
      </w:r>
      <w:r w:rsidRPr="0039243F">
        <w:rPr>
          <w:rFonts w:ascii="Times New Roman" w:hAnsi="Times New Roman"/>
          <w:sz w:val="24"/>
          <w:szCs w:val="24"/>
        </w:rPr>
        <w:t xml:space="preserve"> z późn.zm.);</w:t>
      </w:r>
    </w:p>
    <w:p w:rsidR="00027188" w:rsidRPr="009604ED" w:rsidRDefault="0039243F" w:rsidP="00027188">
      <w:pPr>
        <w:numPr>
          <w:ilvl w:val="0"/>
          <w:numId w:val="31"/>
        </w:numPr>
        <w:spacing w:after="0" w:line="36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39243F">
        <w:rPr>
          <w:rFonts w:ascii="Times New Roman" w:hAnsi="Times New Roman"/>
          <w:sz w:val="24"/>
          <w:szCs w:val="24"/>
        </w:rPr>
        <w:t>Zarządzenie nr 58/MON Ministra Obrony Narod</w:t>
      </w:r>
      <w:r w:rsidR="009604ED">
        <w:rPr>
          <w:rFonts w:ascii="Times New Roman" w:hAnsi="Times New Roman"/>
          <w:sz w:val="24"/>
          <w:szCs w:val="24"/>
        </w:rPr>
        <w:t xml:space="preserve">owej z dnia 11 grudnia 2017 r. </w:t>
      </w:r>
      <w:r w:rsidRPr="0039243F">
        <w:rPr>
          <w:rFonts w:ascii="Times New Roman" w:hAnsi="Times New Roman"/>
          <w:sz w:val="24"/>
          <w:szCs w:val="24"/>
        </w:rPr>
        <w:t xml:space="preserve">w sprawie szczególnego sposobu organizacji i funkcjonowania kancelarii tajnych oraz innych niż kancelaria tajna komórek organizacyjnych odpowiedzialnych za przetwarzanie informacji niejawnych, sposobu i trybu przetwarzania informacji niejawnych (Dz. U. 2017 poz. 226 </w:t>
      </w:r>
      <w:r w:rsidR="009604ED">
        <w:rPr>
          <w:rFonts w:ascii="Times New Roman" w:hAnsi="Times New Roman"/>
          <w:sz w:val="24"/>
          <w:szCs w:val="24"/>
        </w:rPr>
        <w:br/>
      </w:r>
      <w:r w:rsidRPr="0039243F">
        <w:rPr>
          <w:rFonts w:ascii="Times New Roman" w:hAnsi="Times New Roman"/>
          <w:sz w:val="24"/>
          <w:szCs w:val="24"/>
        </w:rPr>
        <w:t>z późn. zm.).</w:t>
      </w:r>
    </w:p>
    <w:p w:rsidR="003C16B3" w:rsidRPr="00027188" w:rsidRDefault="00027188" w:rsidP="003C16B3">
      <w:pPr>
        <w:pStyle w:val="Akapitzlist"/>
        <w:numPr>
          <w:ilvl w:val="0"/>
          <w:numId w:val="32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027188">
        <w:rPr>
          <w:rFonts w:ascii="Times New Roman" w:hAnsi="Times New Roman"/>
          <w:b/>
          <w:sz w:val="24"/>
          <w:szCs w:val="24"/>
        </w:rPr>
        <w:t>Wymagania niezawodności i bezpieczeństwa</w:t>
      </w:r>
    </w:p>
    <w:p w:rsidR="00027188" w:rsidRPr="00027188" w:rsidRDefault="00027188" w:rsidP="00027188">
      <w:pPr>
        <w:pStyle w:val="Akapitzlist"/>
        <w:numPr>
          <w:ilvl w:val="0"/>
          <w:numId w:val="33"/>
        </w:numPr>
        <w:spacing w:after="0" w:line="360" w:lineRule="auto"/>
        <w:ind w:left="567"/>
        <w:jc w:val="both"/>
        <w:rPr>
          <w:rFonts w:ascii="Times New Roman" w:hAnsi="Times New Roman"/>
          <w:sz w:val="24"/>
        </w:rPr>
      </w:pPr>
      <w:r w:rsidRPr="00027188">
        <w:rPr>
          <w:rFonts w:ascii="Times New Roman" w:hAnsi="Times New Roman"/>
          <w:sz w:val="24"/>
        </w:rPr>
        <w:t xml:space="preserve">Zdolność urządzenia do pracy bezpośrednio po włączeniu. </w:t>
      </w:r>
    </w:p>
    <w:p w:rsidR="00027188" w:rsidRPr="00027188" w:rsidRDefault="00027188" w:rsidP="00027188">
      <w:pPr>
        <w:pStyle w:val="Akapitzlist"/>
        <w:numPr>
          <w:ilvl w:val="0"/>
          <w:numId w:val="33"/>
        </w:numPr>
        <w:spacing w:after="0" w:line="360" w:lineRule="auto"/>
        <w:ind w:left="567"/>
        <w:jc w:val="both"/>
        <w:rPr>
          <w:rFonts w:ascii="Times New Roman" w:hAnsi="Times New Roman"/>
          <w:sz w:val="24"/>
        </w:rPr>
      </w:pPr>
      <w:r w:rsidRPr="00027188">
        <w:rPr>
          <w:rFonts w:ascii="Times New Roman" w:hAnsi="Times New Roman"/>
          <w:sz w:val="24"/>
        </w:rPr>
        <w:t>Urządzenie dostosowane do pracy ciągłej przez min 2 godziny.</w:t>
      </w:r>
    </w:p>
    <w:p w:rsidR="00027188" w:rsidRPr="00027188" w:rsidRDefault="00027188" w:rsidP="00027188">
      <w:pPr>
        <w:pStyle w:val="Akapitzlist"/>
        <w:numPr>
          <w:ilvl w:val="0"/>
          <w:numId w:val="33"/>
        </w:numPr>
        <w:spacing w:after="0" w:line="360" w:lineRule="auto"/>
        <w:ind w:left="567"/>
        <w:jc w:val="both"/>
        <w:rPr>
          <w:rFonts w:ascii="Times New Roman" w:hAnsi="Times New Roman"/>
          <w:sz w:val="24"/>
        </w:rPr>
      </w:pPr>
      <w:r w:rsidRPr="00027188">
        <w:rPr>
          <w:rFonts w:ascii="Times New Roman" w:hAnsi="Times New Roman"/>
          <w:sz w:val="24"/>
        </w:rPr>
        <w:t>Urządzenia ma umożliwić niszczenie dokumentów papierowych poprzez pocięcie</w:t>
      </w:r>
      <w:r>
        <w:rPr>
          <w:rFonts w:ascii="Times New Roman" w:hAnsi="Times New Roman"/>
          <w:sz w:val="24"/>
        </w:rPr>
        <w:t xml:space="preserve"> </w:t>
      </w:r>
      <w:r w:rsidR="006C3322">
        <w:rPr>
          <w:rFonts w:ascii="Times New Roman" w:hAnsi="Times New Roman"/>
          <w:sz w:val="24"/>
        </w:rPr>
        <w:br/>
      </w:r>
      <w:r w:rsidRPr="00027188">
        <w:rPr>
          <w:rFonts w:ascii="Times New Roman" w:hAnsi="Times New Roman"/>
          <w:sz w:val="24"/>
        </w:rPr>
        <w:t>o określonych wymiarach zgodnie z wymaganiami normy DIN 66399 poziom bezpieczeństwa co najm</w:t>
      </w:r>
      <w:r>
        <w:rPr>
          <w:rFonts w:ascii="Times New Roman" w:hAnsi="Times New Roman"/>
          <w:sz w:val="24"/>
        </w:rPr>
        <w:t xml:space="preserve">niej P-4 (szerokość ścinka </w:t>
      </w:r>
      <w:r w:rsidR="00645349">
        <w:rPr>
          <w:rFonts w:ascii="Times New Roman" w:hAnsi="Times New Roman"/>
          <w:sz w:val="24"/>
        </w:rPr>
        <w:t xml:space="preserve">jest nie większa niż </w:t>
      </w:r>
      <w:r w:rsidR="00D824CD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mm i </w:t>
      </w:r>
      <w:r w:rsidR="00D824CD">
        <w:rPr>
          <w:rFonts w:ascii="Times New Roman" w:hAnsi="Times New Roman"/>
          <w:sz w:val="24"/>
        </w:rPr>
        <w:t>polu powierzchni nie przekraczającym 16</w:t>
      </w:r>
      <w:r>
        <w:rPr>
          <w:rFonts w:ascii="Times New Roman" w:hAnsi="Times New Roman"/>
          <w:sz w:val="24"/>
        </w:rPr>
        <w:t>0 mm</w:t>
      </w:r>
      <w:r w:rsidR="00D824CD">
        <w:rPr>
          <w:rFonts w:ascii="Times New Roman" w:hAnsi="Times New Roman"/>
          <w:sz w:val="24"/>
          <w:vertAlign w:val="superscript"/>
        </w:rPr>
        <w:t>2</w:t>
      </w:r>
      <w:r w:rsidRPr="00027188">
        <w:rPr>
          <w:rFonts w:ascii="Times New Roman" w:hAnsi="Times New Roman"/>
          <w:sz w:val="24"/>
        </w:rPr>
        <w:t>).</w:t>
      </w:r>
    </w:p>
    <w:p w:rsidR="00027188" w:rsidRPr="009604ED" w:rsidRDefault="00027188" w:rsidP="00027188">
      <w:pPr>
        <w:pStyle w:val="Akapitzlist"/>
        <w:numPr>
          <w:ilvl w:val="0"/>
          <w:numId w:val="33"/>
        </w:numPr>
        <w:spacing w:after="0" w:line="360" w:lineRule="auto"/>
        <w:ind w:left="567"/>
        <w:jc w:val="both"/>
        <w:rPr>
          <w:rFonts w:ascii="Times New Roman" w:hAnsi="Times New Roman"/>
          <w:sz w:val="24"/>
        </w:rPr>
      </w:pPr>
      <w:r w:rsidRPr="00027188">
        <w:rPr>
          <w:rFonts w:ascii="Times New Roman" w:hAnsi="Times New Roman"/>
          <w:sz w:val="24"/>
        </w:rPr>
        <w:t>Urządzenie powinno posiadać deklarację zgodności CE wydaną przez producenta (w formie kopii potwierdzonej za zgodność z oryginałem) lub oświadczenie Wykonawcy, że oferowane urządzenie speł</w:t>
      </w:r>
      <w:r>
        <w:rPr>
          <w:rFonts w:ascii="Times New Roman" w:hAnsi="Times New Roman"/>
          <w:sz w:val="24"/>
        </w:rPr>
        <w:t xml:space="preserve">nia wymogi CE i polski znak CE </w:t>
      </w:r>
      <w:r w:rsidRPr="00027188">
        <w:rPr>
          <w:rFonts w:ascii="Times New Roman" w:hAnsi="Times New Roman"/>
          <w:sz w:val="24"/>
        </w:rPr>
        <w:t>(w oryginale).</w:t>
      </w:r>
    </w:p>
    <w:p w:rsidR="00027188" w:rsidRPr="00027188" w:rsidRDefault="00027188" w:rsidP="00027188">
      <w:pPr>
        <w:numPr>
          <w:ilvl w:val="0"/>
          <w:numId w:val="34"/>
        </w:numPr>
        <w:spacing w:after="0" w:line="36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27188">
        <w:rPr>
          <w:rFonts w:ascii="Times New Roman" w:hAnsi="Times New Roman"/>
          <w:b/>
          <w:sz w:val="24"/>
          <w:szCs w:val="24"/>
        </w:rPr>
        <w:t>Wymagania konstrukcyjne</w:t>
      </w:r>
    </w:p>
    <w:p w:rsidR="00027188" w:rsidRPr="00027188" w:rsidRDefault="00027188" w:rsidP="00027188">
      <w:pPr>
        <w:numPr>
          <w:ilvl w:val="0"/>
          <w:numId w:val="35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27188">
        <w:rPr>
          <w:rFonts w:ascii="Times New Roman" w:hAnsi="Times New Roman"/>
          <w:b/>
          <w:sz w:val="24"/>
          <w:szCs w:val="24"/>
        </w:rPr>
        <w:t>Urządzenie powinno być wyposażone w:</w:t>
      </w:r>
    </w:p>
    <w:p w:rsidR="00027188" w:rsidRPr="00932FED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system tnący odporny na zszywki biurowe,</w:t>
      </w:r>
    </w:p>
    <w:p w:rsidR="00932FED" w:rsidRPr="00932FED" w:rsidRDefault="00932FED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32FED">
        <w:rPr>
          <w:rFonts w:ascii="Times New Roman" w:hAnsi="Times New Roman"/>
          <w:sz w:val="24"/>
          <w:szCs w:val="24"/>
        </w:rPr>
        <w:t>funkcję niszczenia dokumentów przez pocięcie na paski (o określonych wymiarach) jednorazowo w ilości 19 arkuszy papieru A4 (min. 80 g/m²),</w:t>
      </w:r>
    </w:p>
    <w:p w:rsidR="00932FED" w:rsidRPr="00027188" w:rsidRDefault="00932FED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32FED">
        <w:rPr>
          <w:rFonts w:ascii="Times New Roman" w:hAnsi="Times New Roman"/>
          <w:sz w:val="24"/>
          <w:szCs w:val="24"/>
        </w:rPr>
        <w:lastRenderedPageBreak/>
        <w:t>funkcję stand-by,</w:t>
      </w:r>
    </w:p>
    <w:p w:rsidR="00027188" w:rsidRPr="00027188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funkcję cofania,</w:t>
      </w:r>
    </w:p>
    <w:p w:rsidR="00027188" w:rsidRPr="00932FED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automatyczny start/stop – fotokomórka,</w:t>
      </w:r>
    </w:p>
    <w:p w:rsidR="00932FED" w:rsidRPr="00932FED" w:rsidRDefault="00932FED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32FED">
        <w:rPr>
          <w:rFonts w:ascii="Times New Roman" w:hAnsi="Times New Roman"/>
          <w:sz w:val="24"/>
          <w:szCs w:val="24"/>
        </w:rPr>
        <w:t xml:space="preserve">wskaźniki świetlne zacięć i przepełnienia kosza oraz otwierania/wyjęcia kosza, </w:t>
      </w:r>
    </w:p>
    <w:p w:rsidR="00932FED" w:rsidRPr="00027188" w:rsidRDefault="00932FED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32FED">
        <w:rPr>
          <w:rFonts w:ascii="Times New Roman" w:hAnsi="Times New Roman"/>
          <w:sz w:val="24"/>
          <w:szCs w:val="24"/>
        </w:rPr>
        <w:t>identyfikację ilości jednorazowo niszczonych kartek co zapobiegnie zakleszczeniom papieru,</w:t>
      </w:r>
    </w:p>
    <w:p w:rsidR="00027188" w:rsidRPr="00027188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silnik przystosowany do pracy ciągłej,</w:t>
      </w:r>
    </w:p>
    <w:p w:rsidR="00027188" w:rsidRPr="00027188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zabezpieczenie przed przegrzaniem,</w:t>
      </w:r>
    </w:p>
    <w:p w:rsidR="00027188" w:rsidRPr="00027188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zasilanie 230 V/50 Hz,</w:t>
      </w:r>
    </w:p>
    <w:p w:rsidR="00027188" w:rsidRPr="00027188" w:rsidRDefault="00027188" w:rsidP="00027188">
      <w:pPr>
        <w:numPr>
          <w:ilvl w:val="0"/>
          <w:numId w:val="36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kabel zasilający,</w:t>
      </w:r>
      <w:r w:rsidR="009604ED">
        <w:rPr>
          <w:rFonts w:ascii="Times New Roman" w:hAnsi="Times New Roman"/>
          <w:sz w:val="24"/>
          <w:szCs w:val="24"/>
        </w:rPr>
        <w:t xml:space="preserve"> 5</w:t>
      </w:r>
      <w:r w:rsidR="00932FED" w:rsidRPr="00932FED">
        <w:rPr>
          <w:rFonts w:ascii="Times New Roman" w:hAnsi="Times New Roman"/>
          <w:sz w:val="24"/>
          <w:szCs w:val="24"/>
        </w:rPr>
        <w:t xml:space="preserve"> szt. worków na ścinki,</w:t>
      </w:r>
      <w:r w:rsidRPr="00027188">
        <w:rPr>
          <w:rFonts w:ascii="Times New Roman" w:hAnsi="Times New Roman"/>
          <w:sz w:val="24"/>
          <w:szCs w:val="24"/>
        </w:rPr>
        <w:t xml:space="preserve"> instrukcja obsługi w języku polskim, pojemnik z olejem smarowym do mechanizmu tnącego.</w:t>
      </w:r>
    </w:p>
    <w:p w:rsidR="00027188" w:rsidRPr="00027188" w:rsidRDefault="00027188" w:rsidP="00027188">
      <w:pPr>
        <w:numPr>
          <w:ilvl w:val="0"/>
          <w:numId w:val="35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27188">
        <w:rPr>
          <w:rFonts w:ascii="Times New Roman" w:hAnsi="Times New Roman"/>
          <w:b/>
          <w:sz w:val="24"/>
          <w:szCs w:val="24"/>
        </w:rPr>
        <w:t>Parametry techniczne nie gorsze niż:</w:t>
      </w:r>
    </w:p>
    <w:p w:rsidR="00027188" w:rsidRPr="00027188" w:rsidRDefault="00027188" w:rsidP="00027188">
      <w:pPr>
        <w:numPr>
          <w:ilvl w:val="0"/>
          <w:numId w:val="37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32FED">
        <w:rPr>
          <w:rFonts w:ascii="Times New Roman" w:hAnsi="Times New Roman"/>
          <w:sz w:val="24"/>
          <w:szCs w:val="24"/>
        </w:rPr>
        <w:t>szerokość wlotu/wejścia min. 310</w:t>
      </w:r>
      <w:r w:rsidRPr="00027188">
        <w:rPr>
          <w:rFonts w:ascii="Times New Roman" w:hAnsi="Times New Roman"/>
          <w:sz w:val="24"/>
          <w:szCs w:val="24"/>
        </w:rPr>
        <w:t xml:space="preserve"> mm,</w:t>
      </w:r>
    </w:p>
    <w:p w:rsidR="00027188" w:rsidRPr="00027188" w:rsidRDefault="00027188" w:rsidP="00027188">
      <w:pPr>
        <w:numPr>
          <w:ilvl w:val="0"/>
          <w:numId w:val="37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pojem</w:t>
      </w:r>
      <w:r w:rsidRPr="00932FED">
        <w:rPr>
          <w:rFonts w:ascii="Times New Roman" w:hAnsi="Times New Roman"/>
          <w:sz w:val="24"/>
          <w:szCs w:val="24"/>
        </w:rPr>
        <w:t>ność pojemnika na ścinki min. 100</w:t>
      </w:r>
      <w:r w:rsidRPr="00027188">
        <w:rPr>
          <w:rFonts w:ascii="Times New Roman" w:hAnsi="Times New Roman"/>
          <w:sz w:val="24"/>
          <w:szCs w:val="24"/>
        </w:rPr>
        <w:t xml:space="preserve"> l,</w:t>
      </w:r>
    </w:p>
    <w:p w:rsidR="00027188" w:rsidRPr="00027188" w:rsidRDefault="00027188" w:rsidP="00027188">
      <w:pPr>
        <w:numPr>
          <w:ilvl w:val="0"/>
          <w:numId w:val="35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27188">
        <w:rPr>
          <w:rFonts w:ascii="Times New Roman" w:hAnsi="Times New Roman"/>
          <w:b/>
          <w:sz w:val="24"/>
          <w:szCs w:val="24"/>
        </w:rPr>
        <w:t>Zabezpieczenia przed:</w:t>
      </w:r>
    </w:p>
    <w:p w:rsidR="00027188" w:rsidRPr="00027188" w:rsidRDefault="00027188" w:rsidP="00027188">
      <w:pPr>
        <w:numPr>
          <w:ilvl w:val="0"/>
          <w:numId w:val="3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porażeniem prądem elektrycznym,</w:t>
      </w:r>
    </w:p>
    <w:p w:rsidR="00027188" w:rsidRPr="00027188" w:rsidRDefault="00027188" w:rsidP="00027188">
      <w:pPr>
        <w:numPr>
          <w:ilvl w:val="0"/>
          <w:numId w:val="3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możliwością wciągnięcia części ciała do części tnących,</w:t>
      </w:r>
    </w:p>
    <w:p w:rsidR="00027188" w:rsidRDefault="00027188" w:rsidP="00027188">
      <w:pPr>
        <w:numPr>
          <w:ilvl w:val="0"/>
          <w:numId w:val="3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27188">
        <w:rPr>
          <w:rFonts w:ascii="Times New Roman" w:hAnsi="Times New Roman"/>
          <w:sz w:val="24"/>
          <w:szCs w:val="24"/>
        </w:rPr>
        <w:t>zapyleniem.</w:t>
      </w:r>
    </w:p>
    <w:p w:rsidR="00B63593" w:rsidRPr="00B63593" w:rsidRDefault="00B63593" w:rsidP="00B63593">
      <w:pPr>
        <w:numPr>
          <w:ilvl w:val="0"/>
          <w:numId w:val="34"/>
        </w:numPr>
        <w:spacing w:after="0" w:line="36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593">
        <w:rPr>
          <w:rFonts w:ascii="Times New Roman" w:hAnsi="Times New Roman"/>
          <w:b/>
          <w:sz w:val="24"/>
          <w:szCs w:val="24"/>
        </w:rPr>
        <w:t>Wymagania wykonawcze</w:t>
      </w:r>
    </w:p>
    <w:p w:rsidR="00B63593" w:rsidRPr="00B63593" w:rsidRDefault="00B63593" w:rsidP="00B63593">
      <w:pPr>
        <w:numPr>
          <w:ilvl w:val="0"/>
          <w:numId w:val="40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Niszczarka powinna posiadać min. 24 miesięczny okres gwarancji na całość urządzenia oraz co najmniej 7 lat gwarancji na system tnący (noże).</w:t>
      </w:r>
    </w:p>
    <w:p w:rsidR="00B63593" w:rsidRPr="00B63593" w:rsidRDefault="00B63593" w:rsidP="00B63593">
      <w:pPr>
        <w:numPr>
          <w:ilvl w:val="0"/>
          <w:numId w:val="40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Przedstawiciel producenta powinien zapewnić naprawę gwarancyjną oraz serwis pogwarancyjny (wskazany przez Wykonawcę) w miejscu wskazanym przez użytkownika urządzenia, w terminie 14 dni roboczych licząc od daty zgłoszenia.</w:t>
      </w:r>
    </w:p>
    <w:p w:rsidR="00B63593" w:rsidRPr="00B63593" w:rsidRDefault="00B63593" w:rsidP="00B63593">
      <w:pPr>
        <w:numPr>
          <w:ilvl w:val="0"/>
          <w:numId w:val="40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Wady</w:t>
      </w:r>
      <w:r w:rsidRPr="00B63593">
        <w:rPr>
          <w:rFonts w:ascii="Times New Roman" w:hAnsi="Times New Roman"/>
          <w:sz w:val="24"/>
          <w:szCs w:val="23"/>
        </w:rPr>
        <w:t xml:space="preserve"> fizyczne sprzętu stwierdzone w okresie gwarancyjnym Wykonawca usunie na własny koszt lub dostarczy nowe urządzenie wolne od wad.</w:t>
      </w:r>
    </w:p>
    <w:p w:rsidR="00B63593" w:rsidRPr="00B63593" w:rsidRDefault="00B63593" w:rsidP="00B63593">
      <w:pPr>
        <w:numPr>
          <w:ilvl w:val="0"/>
          <w:numId w:val="40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Adres dostawy niszczarki:</w:t>
      </w:r>
    </w:p>
    <w:p w:rsidR="00B63593" w:rsidRPr="00B63593" w:rsidRDefault="00B63593" w:rsidP="00B63593">
      <w:pPr>
        <w:spacing w:after="0" w:line="360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Oddział Zabezpieczenia Żandarmerii Wojskowej w Warszawie, ul. Ostroroga 35, 01-163 Warszawa.</w:t>
      </w:r>
    </w:p>
    <w:p w:rsidR="00B63593" w:rsidRPr="009604ED" w:rsidRDefault="00B63593" w:rsidP="00B63593">
      <w:pPr>
        <w:numPr>
          <w:ilvl w:val="0"/>
          <w:numId w:val="41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Dostarczona niszczarka powinna być gotowa do</w:t>
      </w:r>
      <w:r>
        <w:rPr>
          <w:rFonts w:ascii="Times New Roman" w:hAnsi="Times New Roman"/>
          <w:sz w:val="24"/>
          <w:szCs w:val="24"/>
        </w:rPr>
        <w:t xml:space="preserve"> podłączenia i uruchomienia </w:t>
      </w:r>
      <w:r w:rsidRPr="00B63593">
        <w:rPr>
          <w:rFonts w:ascii="Times New Roman" w:hAnsi="Times New Roman"/>
          <w:sz w:val="24"/>
          <w:szCs w:val="24"/>
        </w:rPr>
        <w:t>w oryginalnym opak</w:t>
      </w:r>
      <w:r w:rsidR="009604ED">
        <w:rPr>
          <w:rFonts w:ascii="Times New Roman" w:hAnsi="Times New Roman"/>
          <w:sz w:val="24"/>
          <w:szCs w:val="24"/>
        </w:rPr>
        <w:t>owaniu bez widocznych uszkodzeń.</w:t>
      </w:r>
    </w:p>
    <w:p w:rsidR="00B63593" w:rsidRPr="00B63593" w:rsidRDefault="00B63593" w:rsidP="00B63593">
      <w:pPr>
        <w:numPr>
          <w:ilvl w:val="0"/>
          <w:numId w:val="34"/>
        </w:numPr>
        <w:spacing w:after="0" w:line="36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593">
        <w:rPr>
          <w:rFonts w:ascii="Times New Roman" w:hAnsi="Times New Roman"/>
          <w:b/>
          <w:sz w:val="24"/>
          <w:szCs w:val="24"/>
        </w:rPr>
        <w:lastRenderedPageBreak/>
        <w:t>Wymagania końcowe</w:t>
      </w:r>
    </w:p>
    <w:p w:rsidR="00B63593" w:rsidRPr="00B63593" w:rsidRDefault="00B63593" w:rsidP="00B63593">
      <w:pPr>
        <w:numPr>
          <w:ilvl w:val="0"/>
          <w:numId w:val="42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Sprzęt wyprodukowany według dokumentacji technicznej producenta.</w:t>
      </w:r>
    </w:p>
    <w:p w:rsidR="00B63593" w:rsidRPr="009604ED" w:rsidRDefault="00B63593" w:rsidP="00B63593">
      <w:pPr>
        <w:numPr>
          <w:ilvl w:val="0"/>
          <w:numId w:val="42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Urządzenie powinno być fabrycznie nowe i pochodzić z produkcji nie wcześniejszej niż 202</w:t>
      </w:r>
      <w:r w:rsidR="00407053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B63593">
        <w:rPr>
          <w:rFonts w:ascii="Times New Roman" w:hAnsi="Times New Roman"/>
          <w:sz w:val="24"/>
          <w:szCs w:val="24"/>
        </w:rPr>
        <w:t xml:space="preserve"> rok.</w:t>
      </w:r>
    </w:p>
    <w:p w:rsidR="00B63593" w:rsidRPr="00B63593" w:rsidRDefault="00B63593" w:rsidP="00B63593">
      <w:pPr>
        <w:numPr>
          <w:ilvl w:val="0"/>
          <w:numId w:val="43"/>
        </w:numPr>
        <w:spacing w:after="0" w:line="360" w:lineRule="auto"/>
        <w:ind w:left="426" w:hanging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593">
        <w:rPr>
          <w:rFonts w:ascii="Times New Roman" w:hAnsi="Times New Roman"/>
          <w:b/>
          <w:sz w:val="24"/>
          <w:szCs w:val="24"/>
        </w:rPr>
        <w:t>Dokumentacja</w:t>
      </w:r>
    </w:p>
    <w:p w:rsidR="00B63593" w:rsidRPr="00B63593" w:rsidRDefault="00B63593" w:rsidP="00B63593">
      <w:pPr>
        <w:numPr>
          <w:ilvl w:val="0"/>
          <w:numId w:val="44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Karta sprzętu (wraz z ukompletowaniem).</w:t>
      </w:r>
    </w:p>
    <w:p w:rsidR="00B63593" w:rsidRPr="00B63593" w:rsidRDefault="00B63593" w:rsidP="00B63593">
      <w:pPr>
        <w:numPr>
          <w:ilvl w:val="0"/>
          <w:numId w:val="44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Instrukcja użytkowania</w:t>
      </w:r>
      <w:r w:rsidR="003A3177">
        <w:rPr>
          <w:rFonts w:ascii="Times New Roman" w:hAnsi="Times New Roman"/>
          <w:sz w:val="24"/>
          <w:szCs w:val="24"/>
        </w:rPr>
        <w:t xml:space="preserve"> w języku polskim</w:t>
      </w:r>
      <w:r w:rsidRPr="00B63593">
        <w:rPr>
          <w:rFonts w:ascii="Times New Roman" w:hAnsi="Times New Roman"/>
          <w:sz w:val="24"/>
          <w:szCs w:val="24"/>
        </w:rPr>
        <w:t>.</w:t>
      </w:r>
    </w:p>
    <w:p w:rsidR="00B63593" w:rsidRPr="00B63593" w:rsidRDefault="00B63593" w:rsidP="00B63593">
      <w:pPr>
        <w:numPr>
          <w:ilvl w:val="0"/>
          <w:numId w:val="44"/>
        </w:numPr>
        <w:spacing w:after="0" w:line="360" w:lineRule="auto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B63593">
        <w:rPr>
          <w:rFonts w:ascii="Times New Roman" w:hAnsi="Times New Roman"/>
          <w:sz w:val="24"/>
          <w:szCs w:val="24"/>
        </w:rPr>
        <w:t>Karta gwarancyjna (wraz z wykazem serwisów).</w:t>
      </w:r>
    </w:p>
    <w:p w:rsidR="00027188" w:rsidRPr="00027188" w:rsidRDefault="00027188" w:rsidP="00B63593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</w:rPr>
      </w:pPr>
    </w:p>
    <w:sectPr w:rsidR="00027188" w:rsidRPr="00027188" w:rsidSect="002D0F44">
      <w:headerReference w:type="default" r:id="rId8"/>
      <w:pgSz w:w="12240" w:h="15840"/>
      <w:pgMar w:top="1560" w:right="1417" w:bottom="1418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038" w:rsidRDefault="00E43038" w:rsidP="004426D2">
      <w:pPr>
        <w:spacing w:after="0" w:line="240" w:lineRule="auto"/>
      </w:pPr>
      <w:r>
        <w:separator/>
      </w:r>
    </w:p>
  </w:endnote>
  <w:endnote w:type="continuationSeparator" w:id="0">
    <w:p w:rsidR="00E43038" w:rsidRDefault="00E43038" w:rsidP="0044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038" w:rsidRDefault="00E43038" w:rsidP="004426D2">
      <w:pPr>
        <w:spacing w:after="0" w:line="240" w:lineRule="auto"/>
      </w:pPr>
      <w:r>
        <w:separator/>
      </w:r>
    </w:p>
  </w:footnote>
  <w:footnote w:type="continuationSeparator" w:id="0">
    <w:p w:rsidR="00E43038" w:rsidRDefault="00E43038" w:rsidP="00442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053" w:rsidRPr="00407053" w:rsidRDefault="00407053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407053">
      <w:rPr>
        <w:rFonts w:ascii="Times New Roman" w:hAnsi="Times New Roman"/>
      </w:rPr>
      <w:t>Załącznik nr 1</w:t>
    </w:r>
  </w:p>
  <w:p w:rsidR="00407053" w:rsidRDefault="00407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14.25pt;height:14.25pt" coordsize="" o:spt="100" o:bullet="t" adj="0,,0" path="" stroked="f">
        <v:stroke joinstyle="miter"/>
        <v:imagedata r:id="rId1" o:title="image15"/>
        <v:formulas/>
        <v:path o:connecttype="segments"/>
      </v:shape>
    </w:pict>
  </w:numPicBullet>
  <w:abstractNum w:abstractNumId="0" w15:restartNumberingAfterBreak="0">
    <w:nsid w:val="009A451D"/>
    <w:multiLevelType w:val="hybridMultilevel"/>
    <w:tmpl w:val="49907BD2"/>
    <w:lvl w:ilvl="0" w:tplc="3F7E23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0AE4A78"/>
    <w:multiLevelType w:val="hybridMultilevel"/>
    <w:tmpl w:val="5E2AF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D7C2F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6981A4E"/>
    <w:multiLevelType w:val="hybridMultilevel"/>
    <w:tmpl w:val="946682C8"/>
    <w:lvl w:ilvl="0" w:tplc="26D066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0927E1"/>
    <w:multiLevelType w:val="hybridMultilevel"/>
    <w:tmpl w:val="44BC6C26"/>
    <w:lvl w:ilvl="0" w:tplc="604A5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40883"/>
    <w:multiLevelType w:val="singleLevel"/>
    <w:tmpl w:val="0415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54511D"/>
    <w:multiLevelType w:val="hybridMultilevel"/>
    <w:tmpl w:val="200E26CA"/>
    <w:lvl w:ilvl="0" w:tplc="22EE6DDC">
      <w:start w:val="1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 w15:restartNumberingAfterBreak="0">
    <w:nsid w:val="0B917DC2"/>
    <w:multiLevelType w:val="hybridMultilevel"/>
    <w:tmpl w:val="BFF845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B992E5F"/>
    <w:multiLevelType w:val="hybridMultilevel"/>
    <w:tmpl w:val="3B80253A"/>
    <w:lvl w:ilvl="0" w:tplc="6B82BEA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1CD0F85"/>
    <w:multiLevelType w:val="hybridMultilevel"/>
    <w:tmpl w:val="2D626A4C"/>
    <w:lvl w:ilvl="0" w:tplc="45D4463C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A462CB"/>
    <w:multiLevelType w:val="hybridMultilevel"/>
    <w:tmpl w:val="BF827E94"/>
    <w:lvl w:ilvl="0" w:tplc="7A188BF8">
      <w:start w:val="5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B6174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5406F85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8A65C8D"/>
    <w:multiLevelType w:val="hybridMultilevel"/>
    <w:tmpl w:val="C9A43D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47C2655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D712ED"/>
    <w:multiLevelType w:val="hybridMultilevel"/>
    <w:tmpl w:val="9D2A025A"/>
    <w:lvl w:ilvl="0" w:tplc="9C32A2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E3930"/>
    <w:multiLevelType w:val="singleLevel"/>
    <w:tmpl w:val="0415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1E277463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1BE1C6A"/>
    <w:multiLevelType w:val="hybridMultilevel"/>
    <w:tmpl w:val="9612C9C6"/>
    <w:lvl w:ilvl="0" w:tplc="26D066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C80844"/>
    <w:multiLevelType w:val="hybridMultilevel"/>
    <w:tmpl w:val="D256D7F2"/>
    <w:lvl w:ilvl="0" w:tplc="B8843298">
      <w:start w:val="2"/>
      <w:numFmt w:val="upperRoman"/>
      <w:lvlText w:val="%1."/>
      <w:lvlJc w:val="righ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A3E4E9D"/>
    <w:multiLevelType w:val="hybridMultilevel"/>
    <w:tmpl w:val="FABCAE38"/>
    <w:lvl w:ilvl="0" w:tplc="0046B714">
      <w:start w:val="1"/>
      <w:numFmt w:val="bullet"/>
      <w:lvlText w:val="•"/>
      <w:lvlJc w:val="left"/>
      <w:pPr>
        <w:ind w:left="360" w:firstLine="0"/>
      </w:pPr>
      <w:rPr>
        <w:rFonts w:ascii="Calibri" w:eastAsia="Calibri" w:hAnsi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CC26DA">
      <w:start w:val="1"/>
      <w:numFmt w:val="bullet"/>
      <w:lvlText w:val="o"/>
      <w:lvlJc w:val="left"/>
      <w:pPr>
        <w:ind w:left="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CDF68">
      <w:start w:val="1"/>
      <w:numFmt w:val="bullet"/>
      <w:lvlText w:val="•"/>
      <w:lvlPicBulletId w:val="0"/>
      <w:lvlJc w:val="left"/>
      <w:pPr>
        <w:ind w:left="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DC19A2">
      <w:start w:val="1"/>
      <w:numFmt w:val="bullet"/>
      <w:lvlText w:val="•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6E36BC">
      <w:start w:val="1"/>
      <w:numFmt w:val="bullet"/>
      <w:lvlText w:val="o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F23DA2">
      <w:start w:val="1"/>
      <w:numFmt w:val="bullet"/>
      <w:lvlText w:val="▪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9EF91C">
      <w:start w:val="1"/>
      <w:numFmt w:val="bullet"/>
      <w:lvlText w:val="•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4EE046">
      <w:start w:val="1"/>
      <w:numFmt w:val="bullet"/>
      <w:lvlText w:val="o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46C2CE">
      <w:start w:val="1"/>
      <w:numFmt w:val="bullet"/>
      <w:lvlText w:val="▪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EB5E85"/>
    <w:multiLevelType w:val="hybridMultilevel"/>
    <w:tmpl w:val="A4444212"/>
    <w:lvl w:ilvl="0" w:tplc="F37CA7C2">
      <w:start w:val="4"/>
      <w:numFmt w:val="upperRoman"/>
      <w:lvlText w:val="%1."/>
      <w:lvlJc w:val="righ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D1C6B"/>
    <w:multiLevelType w:val="hybridMultilevel"/>
    <w:tmpl w:val="FD8A2090"/>
    <w:lvl w:ilvl="0" w:tplc="EC9A894A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E18A2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7674AD"/>
    <w:multiLevelType w:val="hybridMultilevel"/>
    <w:tmpl w:val="B2FE5F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B813A5"/>
    <w:multiLevelType w:val="hybridMultilevel"/>
    <w:tmpl w:val="C434B1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1369DE"/>
    <w:multiLevelType w:val="hybridMultilevel"/>
    <w:tmpl w:val="508C82F6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8707E9"/>
    <w:multiLevelType w:val="hybridMultilevel"/>
    <w:tmpl w:val="55FAC46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CDF543D"/>
    <w:multiLevelType w:val="hybridMultilevel"/>
    <w:tmpl w:val="E2567742"/>
    <w:lvl w:ilvl="0" w:tplc="26D066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54D31A0"/>
    <w:multiLevelType w:val="hybridMultilevel"/>
    <w:tmpl w:val="B66CEC06"/>
    <w:lvl w:ilvl="0" w:tplc="E6BEB0FE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91D6686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AAF28CF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B7A28E9"/>
    <w:multiLevelType w:val="hybridMultilevel"/>
    <w:tmpl w:val="B47EEEFC"/>
    <w:lvl w:ilvl="0" w:tplc="95E85E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D65DF1"/>
    <w:multiLevelType w:val="hybridMultilevel"/>
    <w:tmpl w:val="56648A8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E1349DA"/>
    <w:multiLevelType w:val="hybridMultilevel"/>
    <w:tmpl w:val="2B3A9DC4"/>
    <w:lvl w:ilvl="0" w:tplc="1C68098E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ED30F08"/>
    <w:multiLevelType w:val="hybridMultilevel"/>
    <w:tmpl w:val="CB225ECE"/>
    <w:lvl w:ilvl="0" w:tplc="3FC86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13239"/>
    <w:multiLevelType w:val="hybridMultilevel"/>
    <w:tmpl w:val="C7B05F6A"/>
    <w:lvl w:ilvl="0" w:tplc="1C763F5A">
      <w:start w:val="6"/>
      <w:numFmt w:val="upperRoman"/>
      <w:lvlText w:val="%1."/>
      <w:lvlJc w:val="righ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82AFE"/>
    <w:multiLevelType w:val="hybridMultilevel"/>
    <w:tmpl w:val="3E1C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573045"/>
    <w:multiLevelType w:val="singleLevel"/>
    <w:tmpl w:val="0DD895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4497539"/>
    <w:multiLevelType w:val="hybridMultilevel"/>
    <w:tmpl w:val="1400ACB0"/>
    <w:lvl w:ilvl="0" w:tplc="49049C02">
      <w:start w:val="2"/>
      <w:numFmt w:val="upperRoman"/>
      <w:lvlText w:val="%1."/>
      <w:lvlJc w:val="left"/>
      <w:pPr>
        <w:ind w:left="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B4BDB0">
      <w:start w:val="1"/>
      <w:numFmt w:val="decimal"/>
      <w:lvlText w:val="%2.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0407AE">
      <w:start w:val="1"/>
      <w:numFmt w:val="lowerRoman"/>
      <w:lvlText w:val="%3"/>
      <w:lvlJc w:val="left"/>
      <w:pPr>
        <w:ind w:left="1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0CEC85E">
      <w:start w:val="1"/>
      <w:numFmt w:val="decimal"/>
      <w:lvlText w:val="%4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A529308">
      <w:start w:val="1"/>
      <w:numFmt w:val="lowerLetter"/>
      <w:lvlText w:val="%5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D3C7A0C">
      <w:start w:val="1"/>
      <w:numFmt w:val="lowerRoman"/>
      <w:lvlText w:val="%6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984FB1C">
      <w:start w:val="1"/>
      <w:numFmt w:val="decimal"/>
      <w:lvlText w:val="%7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CF6597A">
      <w:start w:val="1"/>
      <w:numFmt w:val="lowerLetter"/>
      <w:lvlText w:val="%8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4039D0">
      <w:start w:val="1"/>
      <w:numFmt w:val="lowerRoman"/>
      <w:lvlText w:val="%9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8AE7D7B"/>
    <w:multiLevelType w:val="singleLevel"/>
    <w:tmpl w:val="0415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</w:rPr>
    </w:lvl>
  </w:abstractNum>
  <w:abstractNum w:abstractNumId="40" w15:restartNumberingAfterBreak="0">
    <w:nsid w:val="791E4898"/>
    <w:multiLevelType w:val="hybridMultilevel"/>
    <w:tmpl w:val="4EB4CBD8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 w15:restartNumberingAfterBreak="0">
    <w:nsid w:val="7A0D1767"/>
    <w:multiLevelType w:val="hybridMultilevel"/>
    <w:tmpl w:val="03AADED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DB847C3"/>
    <w:multiLevelType w:val="hybridMultilevel"/>
    <w:tmpl w:val="4FAE333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E20735F"/>
    <w:multiLevelType w:val="hybridMultilevel"/>
    <w:tmpl w:val="A67A13C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30"/>
  </w:num>
  <w:num w:numId="3">
    <w:abstractNumId w:val="5"/>
  </w:num>
  <w:num w:numId="4">
    <w:abstractNumId w:val="39"/>
  </w:num>
  <w:num w:numId="5">
    <w:abstractNumId w:val="15"/>
  </w:num>
  <w:num w:numId="6">
    <w:abstractNumId w:val="40"/>
  </w:num>
  <w:num w:numId="7">
    <w:abstractNumId w:val="28"/>
  </w:num>
  <w:num w:numId="8">
    <w:abstractNumId w:val="14"/>
  </w:num>
  <w:num w:numId="9">
    <w:abstractNumId w:val="12"/>
  </w:num>
  <w:num w:numId="10">
    <w:abstractNumId w:val="17"/>
  </w:num>
  <w:num w:numId="11">
    <w:abstractNumId w:val="27"/>
  </w:num>
  <w:num w:numId="12">
    <w:abstractNumId w:val="3"/>
  </w:num>
  <w:num w:numId="13">
    <w:abstractNumId w:val="25"/>
  </w:num>
  <w:num w:numId="14">
    <w:abstractNumId w:val="22"/>
  </w:num>
  <w:num w:numId="15">
    <w:abstractNumId w:val="37"/>
  </w:num>
  <w:num w:numId="16">
    <w:abstractNumId w:val="29"/>
  </w:num>
  <w:num w:numId="17">
    <w:abstractNumId w:val="4"/>
  </w:num>
  <w:num w:numId="18">
    <w:abstractNumId w:val="24"/>
  </w:num>
  <w:num w:numId="19">
    <w:abstractNumId w:val="2"/>
  </w:num>
  <w:num w:numId="20">
    <w:abstractNumId w:val="16"/>
  </w:num>
  <w:num w:numId="21">
    <w:abstractNumId w:val="0"/>
  </w:num>
  <w:num w:numId="22">
    <w:abstractNumId w:val="34"/>
  </w:num>
  <w:num w:numId="23">
    <w:abstractNumId w:val="43"/>
  </w:num>
  <w:num w:numId="24">
    <w:abstractNumId w:val="36"/>
  </w:num>
  <w:num w:numId="25">
    <w:abstractNumId w:val="6"/>
  </w:num>
  <w:num w:numId="26">
    <w:abstractNumId w:val="9"/>
  </w:num>
  <w:num w:numId="27">
    <w:abstractNumId w:val="38"/>
  </w:num>
  <w:num w:numId="28">
    <w:abstractNumId w:val="31"/>
  </w:num>
  <w:num w:numId="29">
    <w:abstractNumId w:val="19"/>
  </w:num>
  <w:num w:numId="30">
    <w:abstractNumId w:val="13"/>
  </w:num>
  <w:num w:numId="31">
    <w:abstractNumId w:val="23"/>
  </w:num>
  <w:num w:numId="32">
    <w:abstractNumId w:val="18"/>
  </w:num>
  <w:num w:numId="33">
    <w:abstractNumId w:val="1"/>
  </w:num>
  <w:num w:numId="34">
    <w:abstractNumId w:val="21"/>
  </w:num>
  <w:num w:numId="35">
    <w:abstractNumId w:val="33"/>
  </w:num>
  <w:num w:numId="36">
    <w:abstractNumId w:val="42"/>
  </w:num>
  <w:num w:numId="37">
    <w:abstractNumId w:val="7"/>
  </w:num>
  <w:num w:numId="38">
    <w:abstractNumId w:val="26"/>
  </w:num>
  <w:num w:numId="39">
    <w:abstractNumId w:val="20"/>
  </w:num>
  <w:num w:numId="40">
    <w:abstractNumId w:val="8"/>
  </w:num>
  <w:num w:numId="41">
    <w:abstractNumId w:val="10"/>
  </w:num>
  <w:num w:numId="42">
    <w:abstractNumId w:val="32"/>
  </w:num>
  <w:num w:numId="43">
    <w:abstractNumId w:val="35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5A"/>
    <w:rsid w:val="0002686D"/>
    <w:rsid w:val="00027188"/>
    <w:rsid w:val="00060E4E"/>
    <w:rsid w:val="00073FEE"/>
    <w:rsid w:val="000D0553"/>
    <w:rsid w:val="001E09B0"/>
    <w:rsid w:val="001E4458"/>
    <w:rsid w:val="00200AAE"/>
    <w:rsid w:val="0021665A"/>
    <w:rsid w:val="00232DB9"/>
    <w:rsid w:val="00252254"/>
    <w:rsid w:val="0025349F"/>
    <w:rsid w:val="002D0F44"/>
    <w:rsid w:val="002D21D6"/>
    <w:rsid w:val="00320DE2"/>
    <w:rsid w:val="00327305"/>
    <w:rsid w:val="00344773"/>
    <w:rsid w:val="003575AC"/>
    <w:rsid w:val="0039243F"/>
    <w:rsid w:val="003A3177"/>
    <w:rsid w:val="003C08C7"/>
    <w:rsid w:val="003C16B3"/>
    <w:rsid w:val="003C1E4D"/>
    <w:rsid w:val="00403D81"/>
    <w:rsid w:val="00407053"/>
    <w:rsid w:val="004426D2"/>
    <w:rsid w:val="00462B66"/>
    <w:rsid w:val="00495DD7"/>
    <w:rsid w:val="004A439E"/>
    <w:rsid w:val="004C4C35"/>
    <w:rsid w:val="004D621B"/>
    <w:rsid w:val="004E0CE1"/>
    <w:rsid w:val="004F147C"/>
    <w:rsid w:val="005375C1"/>
    <w:rsid w:val="0054319B"/>
    <w:rsid w:val="0058559F"/>
    <w:rsid w:val="005B232A"/>
    <w:rsid w:val="005C4951"/>
    <w:rsid w:val="005D3C45"/>
    <w:rsid w:val="005D6DEB"/>
    <w:rsid w:val="005F18E4"/>
    <w:rsid w:val="00623792"/>
    <w:rsid w:val="00624D77"/>
    <w:rsid w:val="00645349"/>
    <w:rsid w:val="00664F51"/>
    <w:rsid w:val="006A540E"/>
    <w:rsid w:val="006B5853"/>
    <w:rsid w:val="006C3322"/>
    <w:rsid w:val="006F2759"/>
    <w:rsid w:val="007165F9"/>
    <w:rsid w:val="0072420E"/>
    <w:rsid w:val="00753A77"/>
    <w:rsid w:val="007742E3"/>
    <w:rsid w:val="007C5F80"/>
    <w:rsid w:val="007D30A9"/>
    <w:rsid w:val="007E21EB"/>
    <w:rsid w:val="00805714"/>
    <w:rsid w:val="0085004E"/>
    <w:rsid w:val="008628DF"/>
    <w:rsid w:val="00886299"/>
    <w:rsid w:val="00890D9E"/>
    <w:rsid w:val="008A141B"/>
    <w:rsid w:val="008B23E5"/>
    <w:rsid w:val="008B61F6"/>
    <w:rsid w:val="008B6B82"/>
    <w:rsid w:val="008D53DA"/>
    <w:rsid w:val="00906BFA"/>
    <w:rsid w:val="00932FED"/>
    <w:rsid w:val="009604ED"/>
    <w:rsid w:val="009A53D2"/>
    <w:rsid w:val="009B72DF"/>
    <w:rsid w:val="00A4414B"/>
    <w:rsid w:val="00A47C3F"/>
    <w:rsid w:val="00A56DF1"/>
    <w:rsid w:val="00A72FDB"/>
    <w:rsid w:val="00A85978"/>
    <w:rsid w:val="00A91F5B"/>
    <w:rsid w:val="00A9614D"/>
    <w:rsid w:val="00AD6B06"/>
    <w:rsid w:val="00B63593"/>
    <w:rsid w:val="00B67B1E"/>
    <w:rsid w:val="00C172BD"/>
    <w:rsid w:val="00CA05FF"/>
    <w:rsid w:val="00CC74DF"/>
    <w:rsid w:val="00CC7BF4"/>
    <w:rsid w:val="00CD338B"/>
    <w:rsid w:val="00D824CD"/>
    <w:rsid w:val="00DD2C14"/>
    <w:rsid w:val="00E13205"/>
    <w:rsid w:val="00E41A0E"/>
    <w:rsid w:val="00E43038"/>
    <w:rsid w:val="00E607AD"/>
    <w:rsid w:val="00ED20B6"/>
    <w:rsid w:val="00ED48F1"/>
    <w:rsid w:val="00ED6EA9"/>
    <w:rsid w:val="00EE676A"/>
    <w:rsid w:val="00EF5424"/>
    <w:rsid w:val="00F0443D"/>
    <w:rsid w:val="00F23548"/>
    <w:rsid w:val="00F6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091D2B"/>
  <w15:docId w15:val="{7E26C7FF-3324-46A7-9289-59862119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0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0E4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7D30A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42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6D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42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6D2"/>
    <w:rPr>
      <w:sz w:val="22"/>
      <w:szCs w:val="22"/>
    </w:rPr>
  </w:style>
  <w:style w:type="character" w:customStyle="1" w:styleId="AkapitzlistZnak">
    <w:name w:val="Akapit z listą Znak"/>
    <w:link w:val="Akapitzlist"/>
    <w:rsid w:val="00027188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0D0CF6-2968-4828-8D4C-C2022332FE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k.budziewski</dc:creator>
  <cp:lastModifiedBy>Liszewska Anna</cp:lastModifiedBy>
  <cp:revision>4</cp:revision>
  <cp:lastPrinted>2023-05-24T12:04:00Z</cp:lastPrinted>
  <dcterms:created xsi:type="dcterms:W3CDTF">2024-10-14T08:58:00Z</dcterms:created>
  <dcterms:modified xsi:type="dcterms:W3CDTF">2024-11-06T09:13:00Z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19f21025-e2d9-4b06-a2c0-4bd2cb3ae6e9</vt:lpwstr>
  </property>
  <property fmtid="{D5CDD505-2E9C-101B-9397-08002B2CF9AE}" pid="3" name="bjSaver">
    <vt:lpwstr>CvAxzOg/NHR3c9v02Pz+6fRcAbDiWz8R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k.budziewski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10.11.176.10</vt:lpwstr>
  </property>
</Properties>
</file>