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4E26F" w14:textId="2D8CDB5B" w:rsidR="00FA516E" w:rsidRPr="008A5A3B" w:rsidRDefault="005F0763" w:rsidP="00C36798">
      <w:pPr>
        <w:pStyle w:val="Tekstpodstawowy"/>
        <w:spacing w:line="276" w:lineRule="auto"/>
        <w:ind w:left="4956" w:firstLine="708"/>
        <w:rPr>
          <w:b/>
        </w:rPr>
      </w:pPr>
      <w:r>
        <w:t xml:space="preserve">Wrocław, dn. </w:t>
      </w:r>
      <w:r w:rsidR="008C0869">
        <w:t>05.11</w:t>
      </w:r>
      <w:r w:rsidR="00E85749">
        <w:t>.202</w:t>
      </w:r>
      <w:r w:rsidR="00137E81">
        <w:t>4</w:t>
      </w:r>
      <w:r w:rsidR="00FA516E">
        <w:t xml:space="preserve"> r.</w:t>
      </w:r>
      <w:r w:rsidR="00FA516E">
        <w:tab/>
      </w:r>
    </w:p>
    <w:p w14:paraId="507524EC" w14:textId="4D93A267" w:rsidR="00016EEC" w:rsidRDefault="00016EEC" w:rsidP="00B87789">
      <w:pPr>
        <w:rPr>
          <w:b/>
        </w:rPr>
      </w:pPr>
    </w:p>
    <w:p w14:paraId="33CA1579" w14:textId="6AA68471" w:rsidR="00137E81" w:rsidRDefault="00137E81" w:rsidP="00B87789">
      <w:pPr>
        <w:rPr>
          <w:b/>
        </w:rPr>
      </w:pPr>
    </w:p>
    <w:p w14:paraId="1133D9D1" w14:textId="77777777" w:rsidR="00137E81" w:rsidRDefault="00137E81" w:rsidP="00B87789">
      <w:pPr>
        <w:rPr>
          <w:b/>
        </w:rPr>
      </w:pPr>
    </w:p>
    <w:p w14:paraId="0110F330" w14:textId="4187416C" w:rsidR="00FA516E" w:rsidRDefault="00FA516E" w:rsidP="003B7001">
      <w:pPr>
        <w:jc w:val="center"/>
        <w:rPr>
          <w:b/>
        </w:rPr>
      </w:pPr>
      <w:r w:rsidRPr="00767AFF">
        <w:rPr>
          <w:b/>
        </w:rPr>
        <w:t>ZAPYTANIE OFERTOWE</w:t>
      </w:r>
    </w:p>
    <w:p w14:paraId="7CE5AA0B" w14:textId="77777777" w:rsidR="00520C95" w:rsidRPr="00767AFF" w:rsidRDefault="00520C95" w:rsidP="003B7001">
      <w:pPr>
        <w:jc w:val="center"/>
        <w:rPr>
          <w:b/>
        </w:rPr>
      </w:pPr>
    </w:p>
    <w:p w14:paraId="62195AA2" w14:textId="7CF6DEB6" w:rsidR="00E25B24" w:rsidRDefault="00FA516E" w:rsidP="00137E81">
      <w:pPr>
        <w:pStyle w:val="Tekstpodstawowy"/>
        <w:spacing w:line="360" w:lineRule="auto"/>
        <w:ind w:firstLine="708"/>
        <w:jc w:val="both"/>
      </w:pPr>
      <w:r w:rsidRPr="00767AFF">
        <w:rPr>
          <w:bCs/>
        </w:rPr>
        <w:t>2</w:t>
      </w:r>
      <w:r w:rsidR="00137E81">
        <w:rPr>
          <w:bCs/>
        </w:rPr>
        <w:t>.</w:t>
      </w:r>
      <w:r w:rsidRPr="00767AFF">
        <w:rPr>
          <w:bCs/>
        </w:rPr>
        <w:t xml:space="preserve"> Wojskowy Oddział Gospodarczy we Wrocławiu, ul. Obornicka 100-102</w:t>
      </w:r>
      <w:r w:rsidRPr="00767AFF">
        <w:t xml:space="preserve"> </w:t>
      </w:r>
      <w:r w:rsidR="00767AFF" w:rsidRPr="00767AFF">
        <w:br/>
      </w:r>
      <w:r w:rsidRPr="00767AFF">
        <w:t>zwraca się z zapytaniem ofertowym dotyczącym realizacji zamów</w:t>
      </w:r>
      <w:r w:rsidR="009E3BDE" w:rsidRPr="00767AFF">
        <w:t>ienia,</w:t>
      </w:r>
      <w:r w:rsidR="00767AFF" w:rsidRPr="00767AFF">
        <w:br/>
      </w:r>
      <w:r w:rsidR="009E3BDE" w:rsidRPr="00767AFF">
        <w:t xml:space="preserve"> którego przedmiotem jest</w:t>
      </w:r>
      <w:r w:rsidRPr="00767AFF">
        <w:t xml:space="preserve"> </w:t>
      </w:r>
      <w:r w:rsidR="00137E81" w:rsidRPr="00137E81">
        <w:rPr>
          <w:b/>
        </w:rPr>
        <w:t>zakup kamizelek odblaskowych z napisem</w:t>
      </w:r>
      <w:r w:rsidR="00B467C7">
        <w:rPr>
          <w:b/>
        </w:rPr>
        <w:t xml:space="preserve"> w rozmiarze XL</w:t>
      </w:r>
      <w:r w:rsidR="00137E81" w:rsidRPr="00137E81">
        <w:rPr>
          <w:b/>
        </w:rPr>
        <w:t>:</w:t>
      </w:r>
    </w:p>
    <w:p w14:paraId="666D9ACC" w14:textId="366FAAF1" w:rsidR="00137E81" w:rsidRDefault="005F0763" w:rsidP="00137E81">
      <w:pPr>
        <w:pStyle w:val="Tekstpodstawowy"/>
        <w:spacing w:line="360" w:lineRule="auto"/>
        <w:jc w:val="both"/>
      </w:pPr>
      <w:r>
        <w:t xml:space="preserve">- </w:t>
      </w:r>
      <w:r w:rsidR="008C0869">
        <w:t>20</w:t>
      </w:r>
      <w:r w:rsidR="00137E81">
        <w:t xml:space="preserve"> szt. kamizelek żółt</w:t>
      </w:r>
      <w:r>
        <w:t xml:space="preserve">ych z odblaskiem z napisem „ </w:t>
      </w:r>
      <w:r w:rsidR="008C0869">
        <w:t xml:space="preserve">WOJSKOWA KOMENDA TRANSPORTU </w:t>
      </w:r>
      <w:r w:rsidR="00137E81">
        <w:t>”</w:t>
      </w:r>
      <w:r>
        <w:t>.</w:t>
      </w:r>
      <w:r w:rsidR="00137E81">
        <w:t xml:space="preserve"> </w:t>
      </w:r>
    </w:p>
    <w:p w14:paraId="701E8357" w14:textId="4B9FC849" w:rsidR="007B2591" w:rsidRDefault="007B2591" w:rsidP="00137E81">
      <w:pPr>
        <w:pStyle w:val="Tekstpodstawowy"/>
        <w:spacing w:line="360" w:lineRule="auto"/>
        <w:jc w:val="both"/>
      </w:pPr>
      <w:r>
        <w:rPr>
          <w:noProof/>
        </w:rPr>
        <w:pict w14:anchorId="4207A2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36.6pt;margin-top:2.65pt;width:204.05pt;height:186pt;z-index:251661312;mso-position-horizontal-relative:text;mso-position-vertical-relative:text;mso-width-relative:page;mso-height-relative:page">
            <v:imagedata r:id="rId8" o:title="image000000" croptop="15971f" cropbottom="4774f"/>
            <w10:wrap type="square"/>
          </v:shape>
        </w:pict>
      </w:r>
      <w:r>
        <w:rPr>
          <w:noProof/>
        </w:rPr>
        <w:pict w14:anchorId="7B9F6168">
          <v:shape id="_x0000_s1026" type="#_x0000_t75" style="position:absolute;left:0;text-align:left;margin-left:-28.75pt;margin-top:3.3pt;width:214.05pt;height:190.65pt;z-index:251659264;mso-position-horizontal-relative:text;mso-position-vertical-relative:text;mso-width-relative:page;mso-height-relative:page">
            <v:imagedata r:id="rId9" o:title="image000000(3)" croptop="13362f" cropbottom="8420f"/>
            <w10:wrap type="square"/>
          </v:shape>
        </w:pict>
      </w:r>
    </w:p>
    <w:p w14:paraId="1D46CF80" w14:textId="0C62F6B9" w:rsidR="007B2591" w:rsidRDefault="007B2591" w:rsidP="00137E81">
      <w:pPr>
        <w:pStyle w:val="Tekstpodstawowy"/>
        <w:spacing w:line="360" w:lineRule="auto"/>
        <w:jc w:val="both"/>
      </w:pPr>
    </w:p>
    <w:p w14:paraId="6A91F333" w14:textId="77777777" w:rsidR="007B2591" w:rsidRDefault="007B2591" w:rsidP="00137E81">
      <w:pPr>
        <w:pStyle w:val="Tekstpodstawowy"/>
        <w:spacing w:line="360" w:lineRule="auto"/>
        <w:jc w:val="both"/>
      </w:pPr>
    </w:p>
    <w:p w14:paraId="388CBE4F" w14:textId="77777777" w:rsidR="007B2591" w:rsidRDefault="007B2591" w:rsidP="00137E81">
      <w:pPr>
        <w:pStyle w:val="Tekstpodstawowy"/>
        <w:spacing w:line="360" w:lineRule="auto"/>
        <w:jc w:val="both"/>
      </w:pPr>
    </w:p>
    <w:p w14:paraId="2DD29FE0" w14:textId="77777777" w:rsidR="007B2591" w:rsidRDefault="007B2591" w:rsidP="00137E81">
      <w:pPr>
        <w:pStyle w:val="Tekstpodstawowy"/>
        <w:spacing w:line="360" w:lineRule="auto"/>
        <w:jc w:val="both"/>
      </w:pPr>
    </w:p>
    <w:p w14:paraId="77E6990C" w14:textId="77777777" w:rsidR="007B2591" w:rsidRDefault="007B2591" w:rsidP="00137E81">
      <w:pPr>
        <w:pStyle w:val="Tekstpodstawowy"/>
        <w:spacing w:line="360" w:lineRule="auto"/>
        <w:jc w:val="both"/>
      </w:pPr>
    </w:p>
    <w:p w14:paraId="2C631C56" w14:textId="77777777" w:rsidR="007B2591" w:rsidRDefault="007B2591" w:rsidP="00137E81">
      <w:pPr>
        <w:pStyle w:val="Tekstpodstawowy"/>
        <w:spacing w:line="360" w:lineRule="auto"/>
        <w:jc w:val="both"/>
      </w:pPr>
    </w:p>
    <w:p w14:paraId="2C9057D9" w14:textId="77777777" w:rsidR="007B2591" w:rsidRDefault="007B2591" w:rsidP="00137E81">
      <w:pPr>
        <w:pStyle w:val="Tekstpodstawowy"/>
        <w:spacing w:line="360" w:lineRule="auto"/>
        <w:jc w:val="both"/>
      </w:pPr>
    </w:p>
    <w:p w14:paraId="2C6755B1" w14:textId="77777777" w:rsidR="007B2591" w:rsidRDefault="007B2591" w:rsidP="00137E81">
      <w:pPr>
        <w:pStyle w:val="Tekstpodstawowy"/>
        <w:spacing w:line="360" w:lineRule="auto"/>
        <w:jc w:val="both"/>
      </w:pPr>
    </w:p>
    <w:p w14:paraId="09B1A6C7" w14:textId="77777777" w:rsidR="007B2591" w:rsidRDefault="007B2591" w:rsidP="00137E81">
      <w:pPr>
        <w:pStyle w:val="Tekstpodstawowy"/>
        <w:spacing w:line="360" w:lineRule="auto"/>
        <w:jc w:val="both"/>
      </w:pPr>
    </w:p>
    <w:p w14:paraId="7609FB39" w14:textId="4BD37162" w:rsidR="00B467C7" w:rsidRPr="00767AFF" w:rsidRDefault="00B467C7" w:rsidP="00137E81">
      <w:pPr>
        <w:pStyle w:val="Tekstpodstawowy"/>
        <w:spacing w:line="360" w:lineRule="auto"/>
        <w:jc w:val="both"/>
      </w:pPr>
      <w:r w:rsidRPr="00B467C7">
        <w:t xml:space="preserve">Termin i miejsce realizacji  zamówienia: </w:t>
      </w:r>
      <w:r>
        <w:t>14 dni od złożenia zamówienia.</w:t>
      </w:r>
    </w:p>
    <w:p w14:paraId="2EC8BFAA" w14:textId="7933776A" w:rsidR="00137E81" w:rsidRPr="00767AFF" w:rsidRDefault="00137E81" w:rsidP="00137E81">
      <w:pPr>
        <w:pStyle w:val="Tekstpodstawowy"/>
        <w:spacing w:line="360" w:lineRule="auto"/>
        <w:ind w:firstLine="708"/>
        <w:jc w:val="both"/>
      </w:pPr>
    </w:p>
    <w:p w14:paraId="79A582FF" w14:textId="3CF52FC3" w:rsidR="00FA516E" w:rsidRPr="00767AFF" w:rsidRDefault="00FA516E" w:rsidP="009E3BDE">
      <w:pPr>
        <w:spacing w:line="360" w:lineRule="auto"/>
        <w:ind w:firstLine="360"/>
        <w:jc w:val="both"/>
      </w:pPr>
      <w:r w:rsidRPr="00767AFF">
        <w:t>W prz</w:t>
      </w:r>
      <w:r w:rsidR="003A1251" w:rsidRPr="00767AFF">
        <w:t xml:space="preserve">ypadku możliwości zrealizowania zamówienia, </w:t>
      </w:r>
      <w:r w:rsidRPr="00767AFF">
        <w:t xml:space="preserve">prosimy o wypełnienie formularza ofertowego oraz przesłanie do dnia </w:t>
      </w:r>
      <w:r w:rsidR="008C0869">
        <w:t>12</w:t>
      </w:r>
      <w:r w:rsidR="00E85749">
        <w:t>.</w:t>
      </w:r>
      <w:r w:rsidR="008C0869">
        <w:t>11</w:t>
      </w:r>
      <w:r w:rsidR="00E85749">
        <w:t>.202</w:t>
      </w:r>
      <w:r w:rsidR="00137E81">
        <w:t>4</w:t>
      </w:r>
      <w:r w:rsidR="00767AFF">
        <w:t xml:space="preserve"> r.</w:t>
      </w:r>
    </w:p>
    <w:p w14:paraId="45B9F527" w14:textId="054763D3" w:rsidR="001D75D7" w:rsidRDefault="001D75D7" w:rsidP="00FA516E">
      <w:pPr>
        <w:ind w:left="360"/>
        <w:jc w:val="center"/>
        <w:rPr>
          <w:b/>
          <w:sz w:val="20"/>
        </w:rPr>
      </w:pPr>
    </w:p>
    <w:p w14:paraId="59592B8D" w14:textId="55976265" w:rsidR="001D75D7" w:rsidRDefault="001D75D7" w:rsidP="00520C95">
      <w:pPr>
        <w:rPr>
          <w:b/>
          <w:sz w:val="20"/>
        </w:rPr>
      </w:pPr>
    </w:p>
    <w:p w14:paraId="45A7FD3C" w14:textId="0570F44F" w:rsidR="00FA516E" w:rsidRPr="00767AFF" w:rsidRDefault="00FA516E" w:rsidP="00FA516E">
      <w:pPr>
        <w:ind w:left="360"/>
        <w:jc w:val="center"/>
        <w:rPr>
          <w:b/>
          <w:sz w:val="22"/>
        </w:rPr>
      </w:pPr>
      <w:r w:rsidRPr="00767AFF">
        <w:rPr>
          <w:b/>
          <w:sz w:val="20"/>
        </w:rPr>
        <w:t>UWAGA:</w:t>
      </w:r>
    </w:p>
    <w:p w14:paraId="616F45CD" w14:textId="08FFFDD8" w:rsidR="000B2954" w:rsidRPr="000B2954" w:rsidRDefault="000B2954" w:rsidP="000B2954">
      <w:pPr>
        <w:jc w:val="both"/>
        <w:rPr>
          <w:b/>
          <w:i/>
          <w:sz w:val="22"/>
        </w:rPr>
      </w:pPr>
    </w:p>
    <w:p w14:paraId="04D5A5A3" w14:textId="77777777" w:rsidR="000B2954" w:rsidRPr="000B2954" w:rsidRDefault="000B2954" w:rsidP="000B2954">
      <w:pPr>
        <w:ind w:left="360"/>
        <w:jc w:val="center"/>
        <w:rPr>
          <w:b/>
          <w:i/>
          <w:sz w:val="22"/>
        </w:rPr>
      </w:pPr>
      <w:r w:rsidRPr="000B2954">
        <w:rPr>
          <w:b/>
          <w:i/>
          <w:sz w:val="22"/>
        </w:rPr>
        <w:t>1. Rozpoznanie rynku nie stanowi oferty w myśl art. 66 Kodeksu cywilnego.</w:t>
      </w:r>
    </w:p>
    <w:p w14:paraId="134021BA" w14:textId="77777777" w:rsidR="000B2954" w:rsidRPr="000B2954" w:rsidRDefault="000B2954" w:rsidP="000B2954">
      <w:pPr>
        <w:ind w:left="360"/>
        <w:jc w:val="center"/>
        <w:rPr>
          <w:b/>
          <w:i/>
          <w:sz w:val="22"/>
        </w:rPr>
      </w:pPr>
      <w:r w:rsidRPr="000B2954">
        <w:rPr>
          <w:b/>
          <w:i/>
          <w:sz w:val="22"/>
        </w:rPr>
        <w:t>2. Zamawiający zastrzega sobie możliwość unieważnienia niniejszego zapytania ofertowego bez podania przyczyny.</w:t>
      </w:r>
    </w:p>
    <w:p w14:paraId="1E5AA94D" w14:textId="77777777" w:rsidR="000B2954" w:rsidRPr="000B2954" w:rsidRDefault="000B2954" w:rsidP="000B2954">
      <w:pPr>
        <w:ind w:left="360"/>
        <w:jc w:val="center"/>
        <w:rPr>
          <w:b/>
          <w:i/>
          <w:sz w:val="22"/>
        </w:rPr>
      </w:pPr>
      <w:r w:rsidRPr="000B2954">
        <w:rPr>
          <w:b/>
          <w:i/>
          <w:sz w:val="22"/>
        </w:rPr>
        <w:t>3. Załącznikiem do zapytania ofertowego jest wzór formularza ofertowego zawierającego klauzulę informacyjną dot. RODO.</w:t>
      </w:r>
    </w:p>
    <w:p w14:paraId="06E244DE" w14:textId="5E4CC015" w:rsidR="000B2954" w:rsidRDefault="000B2954" w:rsidP="007B2591">
      <w:pPr>
        <w:ind w:left="4253" w:hanging="3893"/>
        <w:jc w:val="both"/>
      </w:pPr>
      <w:r w:rsidRPr="000B2954">
        <w:rPr>
          <w:b/>
          <w:i/>
          <w:sz w:val="22"/>
        </w:rPr>
        <w:t xml:space="preserve"> </w:t>
      </w:r>
      <w:r w:rsidR="00FA516E" w:rsidRPr="00767AFF">
        <w:t xml:space="preserve">                                                                    </w:t>
      </w:r>
      <w:r>
        <w:t xml:space="preserve">           </w:t>
      </w:r>
      <w:bookmarkStart w:id="0" w:name="_GoBack"/>
      <w:bookmarkEnd w:id="0"/>
    </w:p>
    <w:p w14:paraId="1AB1DD04" w14:textId="362546C0" w:rsidR="00016EEC" w:rsidRDefault="000B2954" w:rsidP="000B2954">
      <w:pPr>
        <w:ind w:left="4253" w:hanging="3893"/>
        <w:jc w:val="both"/>
      </w:pPr>
      <w:r>
        <w:t xml:space="preserve">                                                                     </w:t>
      </w:r>
      <w:r w:rsidR="00FA516E" w:rsidRPr="00767AFF">
        <w:t>...................................................................</w:t>
      </w:r>
    </w:p>
    <w:p w14:paraId="75A0A70B" w14:textId="21D9DC78" w:rsidR="000B2954" w:rsidRPr="00520C95" w:rsidRDefault="000B2954" w:rsidP="000B2954">
      <w:pPr>
        <w:jc w:val="both"/>
      </w:pPr>
    </w:p>
    <w:p w14:paraId="1F7258E4" w14:textId="730179FD" w:rsidR="00FA516E" w:rsidRPr="00767AFF" w:rsidRDefault="00FA516E" w:rsidP="00FA516E">
      <w:pPr>
        <w:ind w:left="360"/>
        <w:jc w:val="both"/>
        <w:rPr>
          <w:sz w:val="20"/>
        </w:rPr>
      </w:pPr>
      <w:r w:rsidRPr="00767AFF">
        <w:rPr>
          <w:sz w:val="20"/>
        </w:rPr>
        <w:t xml:space="preserve">                                                                                       (data i podpis osoby prowadzącej sprawę) </w:t>
      </w:r>
    </w:p>
    <w:p w14:paraId="3506FFC9" w14:textId="77777777" w:rsidR="00520C95" w:rsidRDefault="00520C95" w:rsidP="00FA516E">
      <w:pPr>
        <w:jc w:val="both"/>
        <w:rPr>
          <w:sz w:val="16"/>
          <w:szCs w:val="20"/>
        </w:rPr>
      </w:pPr>
    </w:p>
    <w:p w14:paraId="1B30CC5A" w14:textId="1E989A6B" w:rsidR="00767AFF" w:rsidRPr="00520C95" w:rsidRDefault="00767AFF" w:rsidP="00520C95">
      <w:pPr>
        <w:jc w:val="both"/>
        <w:rPr>
          <w:sz w:val="16"/>
          <w:szCs w:val="20"/>
        </w:rPr>
      </w:pPr>
    </w:p>
    <w:sectPr w:rsidR="00767AFF" w:rsidRPr="00520C95" w:rsidSect="00767AFF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803E21" w14:textId="77777777" w:rsidR="004D5B03" w:rsidRDefault="004D5B03" w:rsidP="00B301D3">
      <w:r>
        <w:separator/>
      </w:r>
    </w:p>
  </w:endnote>
  <w:endnote w:type="continuationSeparator" w:id="0">
    <w:p w14:paraId="5AFFA667" w14:textId="77777777" w:rsidR="004D5B03" w:rsidRDefault="004D5B03" w:rsidP="00B30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7B20F" w14:textId="77777777" w:rsidR="004D5B03" w:rsidRDefault="004D5B03" w:rsidP="00B301D3">
      <w:r>
        <w:separator/>
      </w:r>
    </w:p>
  </w:footnote>
  <w:footnote w:type="continuationSeparator" w:id="0">
    <w:p w14:paraId="1044BF9D" w14:textId="77777777" w:rsidR="004D5B03" w:rsidRDefault="004D5B03" w:rsidP="00B301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75175"/>
    <w:multiLevelType w:val="hybridMultilevel"/>
    <w:tmpl w:val="6DD89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8900BA"/>
    <w:multiLevelType w:val="hybridMultilevel"/>
    <w:tmpl w:val="ED56A95A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16E"/>
    <w:rsid w:val="00016EEC"/>
    <w:rsid w:val="000B2954"/>
    <w:rsid w:val="00137E81"/>
    <w:rsid w:val="001D75D7"/>
    <w:rsid w:val="001E74CD"/>
    <w:rsid w:val="00220846"/>
    <w:rsid w:val="002D6A77"/>
    <w:rsid w:val="00347258"/>
    <w:rsid w:val="003A1251"/>
    <w:rsid w:val="003B7001"/>
    <w:rsid w:val="00450756"/>
    <w:rsid w:val="004538CF"/>
    <w:rsid w:val="004B1DDF"/>
    <w:rsid w:val="004D5B03"/>
    <w:rsid w:val="00520C95"/>
    <w:rsid w:val="00534AED"/>
    <w:rsid w:val="00536DA3"/>
    <w:rsid w:val="005543B3"/>
    <w:rsid w:val="005B2DB2"/>
    <w:rsid w:val="005B55DE"/>
    <w:rsid w:val="005F0763"/>
    <w:rsid w:val="00633EAB"/>
    <w:rsid w:val="0064068D"/>
    <w:rsid w:val="00753865"/>
    <w:rsid w:val="00767AFF"/>
    <w:rsid w:val="007B2591"/>
    <w:rsid w:val="007E4E00"/>
    <w:rsid w:val="00806726"/>
    <w:rsid w:val="00826773"/>
    <w:rsid w:val="008717B7"/>
    <w:rsid w:val="008A697B"/>
    <w:rsid w:val="008C0869"/>
    <w:rsid w:val="009269CC"/>
    <w:rsid w:val="009361C0"/>
    <w:rsid w:val="0095384E"/>
    <w:rsid w:val="0099158C"/>
    <w:rsid w:val="009E3BDE"/>
    <w:rsid w:val="00A114A4"/>
    <w:rsid w:val="00A74B76"/>
    <w:rsid w:val="00A758CA"/>
    <w:rsid w:val="00B301D3"/>
    <w:rsid w:val="00B467C7"/>
    <w:rsid w:val="00B87789"/>
    <w:rsid w:val="00C16722"/>
    <w:rsid w:val="00C36798"/>
    <w:rsid w:val="00CC62B8"/>
    <w:rsid w:val="00D0456F"/>
    <w:rsid w:val="00D5582E"/>
    <w:rsid w:val="00E25B24"/>
    <w:rsid w:val="00E36D7C"/>
    <w:rsid w:val="00E64466"/>
    <w:rsid w:val="00E85749"/>
    <w:rsid w:val="00EF045D"/>
    <w:rsid w:val="00F26C03"/>
    <w:rsid w:val="00F56127"/>
    <w:rsid w:val="00FA516E"/>
    <w:rsid w:val="00FB4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AAF429"/>
  <w15:chartTrackingRefBased/>
  <w15:docId w15:val="{D0D40EAD-700F-454B-B5D1-579644ED1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5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516E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A516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unhideWhenUsed/>
    <w:rsid w:val="00FA516E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220846"/>
    <w:pPr>
      <w:ind w:left="720"/>
      <w:contextualSpacing/>
    </w:pPr>
  </w:style>
  <w:style w:type="paragraph" w:customStyle="1" w:styleId="Domylne">
    <w:name w:val="Domyślne"/>
    <w:rsid w:val="00220846"/>
    <w:pPr>
      <w:keepNext/>
      <w:shd w:val="clear" w:color="auto" w:fill="FFFFFF"/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7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7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7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7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79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7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79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301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01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01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01D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41438F9-1C56-43DB-BEAE-69B7C17C917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 Agata</dc:creator>
  <cp:keywords/>
  <dc:description/>
  <cp:lastModifiedBy>Stelmach Agnieszka</cp:lastModifiedBy>
  <cp:revision>3</cp:revision>
  <cp:lastPrinted>2022-11-22T06:36:00Z</cp:lastPrinted>
  <dcterms:created xsi:type="dcterms:W3CDTF">2024-11-05T11:32:00Z</dcterms:created>
  <dcterms:modified xsi:type="dcterms:W3CDTF">2024-11-06T06:37:00Z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2a3db1f3-f252-455b-bdc2-792ae9ccd26c</vt:lpwstr>
  </property>
  <property fmtid="{D5CDD505-2E9C-101B-9397-08002B2CF9AE}" pid="3" name="bjSaver">
    <vt:lpwstr>alWo9RKJIAO5sxWmFlp5MdCMpKGhJSUm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Jaworska Agata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10.70.92.180</vt:lpwstr>
  </property>
  <property fmtid="{D5CDD505-2E9C-101B-9397-08002B2CF9AE}" pid="11" name="bjPortionMark">
    <vt:lpwstr>[]</vt:lpwstr>
  </property>
</Properties>
</file>