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F672B" w14:textId="77777777" w:rsidR="00181DA6" w:rsidRDefault="00181DA6" w:rsidP="00292CD2">
      <w:pPr>
        <w:spacing w:after="0"/>
        <w:rPr>
          <w:rFonts w:ascii="Arial" w:hAnsi="Arial" w:cs="Arial"/>
          <w:b/>
          <w:sz w:val="28"/>
          <w:szCs w:val="28"/>
        </w:rPr>
      </w:pPr>
    </w:p>
    <w:p w14:paraId="4AA5D40F" w14:textId="77777777" w:rsidR="00AF0865" w:rsidRDefault="00AF0865" w:rsidP="00292CD2">
      <w:pPr>
        <w:spacing w:after="0"/>
        <w:rPr>
          <w:rFonts w:ascii="Arial" w:hAnsi="Arial" w:cs="Arial"/>
          <w:b/>
          <w:sz w:val="28"/>
          <w:szCs w:val="28"/>
        </w:rPr>
      </w:pPr>
    </w:p>
    <w:p w14:paraId="56C5193E" w14:textId="77777777" w:rsidR="00D16DF7" w:rsidRPr="00E44877" w:rsidRDefault="00D16DF7" w:rsidP="00D16DF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44877"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14:paraId="2A00573E" w14:textId="7E4E22E2" w:rsidR="009336F5" w:rsidRDefault="009336F5" w:rsidP="00BE2F3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</w:t>
      </w:r>
      <w:r w:rsidR="0016174E">
        <w:rPr>
          <w:rFonts w:ascii="Arial" w:hAnsi="Arial" w:cs="Arial"/>
          <w:sz w:val="24"/>
          <w:szCs w:val="24"/>
        </w:rPr>
        <w:t xml:space="preserve"> usługi </w:t>
      </w:r>
      <w:r w:rsidR="0064315E">
        <w:rPr>
          <w:rFonts w:ascii="Arial" w:hAnsi="Arial" w:cs="Arial"/>
          <w:sz w:val="24"/>
          <w:szCs w:val="24"/>
        </w:rPr>
        <w:t>obsługi okresowej</w:t>
      </w:r>
    </w:p>
    <w:p w14:paraId="70CDB318" w14:textId="165084B8" w:rsidR="00AF0865" w:rsidRPr="00E44877" w:rsidRDefault="00F674DF" w:rsidP="00BE2F3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4877">
        <w:rPr>
          <w:rFonts w:ascii="Arial" w:hAnsi="Arial" w:cs="Arial"/>
          <w:sz w:val="24"/>
          <w:szCs w:val="24"/>
        </w:rPr>
        <w:t xml:space="preserve">KRYTA MOBILNA STRZELNICA ĆWICZEBNA W KONTENERZE </w:t>
      </w:r>
      <w:r w:rsidR="00292CD2" w:rsidRPr="00E44877">
        <w:rPr>
          <w:rFonts w:ascii="Arial" w:hAnsi="Arial" w:cs="Arial"/>
          <w:sz w:val="24"/>
          <w:szCs w:val="24"/>
        </w:rPr>
        <w:br/>
      </w:r>
      <w:r w:rsidRPr="00E44877">
        <w:rPr>
          <w:rFonts w:ascii="Arial" w:hAnsi="Arial" w:cs="Arial"/>
          <w:sz w:val="24"/>
          <w:szCs w:val="24"/>
        </w:rPr>
        <w:t>40ft HC</w:t>
      </w:r>
      <w:r w:rsidR="00292CD2" w:rsidRPr="00E44877">
        <w:rPr>
          <w:rFonts w:ascii="Arial" w:hAnsi="Arial" w:cs="Arial"/>
          <w:sz w:val="24"/>
          <w:szCs w:val="24"/>
        </w:rPr>
        <w:t xml:space="preserve"> – 2 kpl.</w:t>
      </w:r>
      <w:r w:rsidR="00A2086E" w:rsidRPr="00E44877">
        <w:rPr>
          <w:rFonts w:ascii="Arial" w:hAnsi="Arial" w:cs="Arial"/>
          <w:sz w:val="24"/>
          <w:szCs w:val="24"/>
        </w:rPr>
        <w:t xml:space="preserve"> </w:t>
      </w:r>
    </w:p>
    <w:p w14:paraId="1E5C9030" w14:textId="77777777" w:rsidR="00AF0865" w:rsidRDefault="00AF0865" w:rsidP="00D16DF7">
      <w:pPr>
        <w:spacing w:after="0"/>
        <w:jc w:val="center"/>
        <w:rPr>
          <w:rFonts w:ascii="Arial" w:hAnsi="Arial" w:cs="Arial"/>
        </w:rPr>
      </w:pPr>
    </w:p>
    <w:p w14:paraId="05F35C02" w14:textId="0B3B221F" w:rsidR="00433EF4" w:rsidRPr="00BE2F3D" w:rsidRDefault="00560E90" w:rsidP="00BE2F3D">
      <w:pPr>
        <w:pStyle w:val="Akapitzlist"/>
        <w:numPr>
          <w:ilvl w:val="0"/>
          <w:numId w:val="43"/>
        </w:numPr>
        <w:spacing w:after="0"/>
        <w:ind w:left="426"/>
        <w:rPr>
          <w:rFonts w:ascii="Arial" w:hAnsi="Arial" w:cs="Arial"/>
          <w:b/>
          <w:sz w:val="20"/>
          <w:szCs w:val="20"/>
        </w:rPr>
      </w:pPr>
      <w:r w:rsidRPr="004E0DD5">
        <w:rPr>
          <w:rFonts w:ascii="Arial" w:hAnsi="Arial" w:cs="Arial"/>
          <w:b/>
          <w:sz w:val="20"/>
          <w:szCs w:val="20"/>
        </w:rPr>
        <w:t>PRZEDMIOT ZAMÓWIENIA</w:t>
      </w:r>
      <w:r w:rsidR="001B0510" w:rsidRPr="00D8269B">
        <w:rPr>
          <w:rFonts w:ascii="Arial" w:hAnsi="Arial" w:cs="Arial"/>
          <w:b/>
          <w:sz w:val="20"/>
          <w:szCs w:val="20"/>
        </w:rPr>
        <w:t xml:space="preserve">  </w:t>
      </w:r>
    </w:p>
    <w:p w14:paraId="3FB34781" w14:textId="2E673FF5" w:rsidR="00AF0865" w:rsidRPr="009336F5" w:rsidRDefault="00E66B91" w:rsidP="009336F5">
      <w:pPr>
        <w:pStyle w:val="Style16"/>
        <w:widowControl/>
        <w:spacing w:line="360" w:lineRule="auto"/>
        <w:ind w:left="425" w:firstLine="0"/>
        <w:jc w:val="both"/>
        <w:rPr>
          <w:rFonts w:ascii="Arial" w:hAnsi="Arial" w:cs="Arial"/>
          <w:b/>
          <w:sz w:val="20"/>
          <w:szCs w:val="20"/>
        </w:rPr>
      </w:pPr>
      <w:r w:rsidRPr="00D16DF7">
        <w:rPr>
          <w:rFonts w:ascii="Arial" w:hAnsi="Arial" w:cs="Arial"/>
          <w:spacing w:val="-6"/>
          <w:sz w:val="20"/>
          <w:szCs w:val="20"/>
        </w:rPr>
        <w:t>Przedmiotem</w:t>
      </w:r>
      <w:r w:rsidRPr="00D16DF7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zamówienia jest przeprowad</w:t>
      </w:r>
      <w:r w:rsidR="00523CB8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zenie </w:t>
      </w:r>
      <w:r w:rsidR="00453FBC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naprawy, </w:t>
      </w:r>
      <w:r w:rsidR="009336F5">
        <w:rPr>
          <w:rFonts w:ascii="Arial" w:eastAsia="Arial Unicode MS" w:hAnsi="Arial" w:cs="Arial"/>
          <w:color w:val="000000"/>
          <w:spacing w:val="-6"/>
          <w:sz w:val="20"/>
          <w:szCs w:val="20"/>
        </w:rPr>
        <w:t>serwisu pogwarancyjnego</w:t>
      </w:r>
      <w:r w:rsidRPr="00D16DF7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C2264B">
        <w:rPr>
          <w:rFonts w:ascii="Arial" w:hAnsi="Arial" w:cs="Arial"/>
          <w:b/>
          <w:sz w:val="20"/>
          <w:szCs w:val="20"/>
        </w:rPr>
        <w:t>krytych</w:t>
      </w:r>
      <w:r w:rsidR="009336F5">
        <w:rPr>
          <w:rFonts w:ascii="Arial" w:hAnsi="Arial" w:cs="Arial"/>
          <w:b/>
          <w:sz w:val="20"/>
          <w:szCs w:val="20"/>
        </w:rPr>
        <w:t xml:space="preserve"> </w:t>
      </w:r>
      <w:r w:rsidR="00453FBC">
        <w:rPr>
          <w:rFonts w:ascii="Arial" w:hAnsi="Arial" w:cs="Arial"/>
          <w:b/>
          <w:sz w:val="20"/>
          <w:szCs w:val="20"/>
        </w:rPr>
        <w:t>mobilnych strzelnic ćwiczebnych w kontenerach 40fc HC</w:t>
      </w:r>
      <w:r w:rsidR="00453FBC" w:rsidRPr="00E66B91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A50FD9">
        <w:rPr>
          <w:rFonts w:ascii="Arial" w:eastAsia="Arial Unicode MS" w:hAnsi="Arial" w:cs="Arial"/>
          <w:color w:val="000000"/>
          <w:spacing w:val="-6"/>
          <w:sz w:val="20"/>
          <w:szCs w:val="20"/>
        </w:rPr>
        <w:t>o  numerach fabrycznych W-L-S-8</w:t>
      </w:r>
      <w:r w:rsidR="00453FBC">
        <w:rPr>
          <w:rFonts w:ascii="Arial" w:eastAsia="Arial Unicode MS" w:hAnsi="Arial" w:cs="Arial"/>
          <w:color w:val="000000"/>
          <w:spacing w:val="-6"/>
          <w:sz w:val="20"/>
          <w:szCs w:val="20"/>
        </w:rPr>
        <w:t>/ZMT/2011,</w:t>
      </w:r>
      <w:r w:rsidR="00561239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453FBC">
        <w:rPr>
          <w:rFonts w:ascii="Arial" w:eastAsia="Arial Unicode MS" w:hAnsi="Arial" w:cs="Arial"/>
          <w:color w:val="000000"/>
          <w:spacing w:val="-6"/>
          <w:sz w:val="20"/>
          <w:szCs w:val="20"/>
        </w:rPr>
        <w:t>rok produkcji 2011 r. znajdująca się w JW 4724 w Krakowie oraz  W-LS-15/ZMT/201</w:t>
      </w:r>
      <w:r w:rsidR="00561239">
        <w:rPr>
          <w:rFonts w:ascii="Arial" w:eastAsia="Arial Unicode MS" w:hAnsi="Arial" w:cs="Arial"/>
          <w:color w:val="000000"/>
          <w:spacing w:val="-6"/>
          <w:sz w:val="20"/>
          <w:szCs w:val="20"/>
        </w:rPr>
        <w:t>3</w:t>
      </w:r>
      <w:r w:rsidR="00721BF2">
        <w:rPr>
          <w:rFonts w:ascii="Arial" w:eastAsia="Arial Unicode MS" w:hAnsi="Arial" w:cs="Arial"/>
          <w:color w:val="000000"/>
          <w:spacing w:val="-6"/>
          <w:sz w:val="20"/>
          <w:szCs w:val="20"/>
        </w:rPr>
        <w:t>,</w:t>
      </w:r>
      <w:r w:rsidR="009336F5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453FBC">
        <w:rPr>
          <w:rFonts w:ascii="Arial" w:eastAsia="Arial Unicode MS" w:hAnsi="Arial" w:cs="Arial"/>
          <w:color w:val="000000"/>
          <w:spacing w:val="-6"/>
          <w:sz w:val="20"/>
          <w:szCs w:val="20"/>
        </w:rPr>
        <w:t>rok produkcji 2013 r. znajdująca się w JW 3940 Gliwice</w:t>
      </w:r>
      <w:r w:rsidR="00721BF2">
        <w:rPr>
          <w:rFonts w:ascii="Arial" w:eastAsia="Arial Unicode MS" w:hAnsi="Arial" w:cs="Arial"/>
          <w:color w:val="000000"/>
          <w:spacing w:val="-6"/>
          <w:sz w:val="20"/>
          <w:szCs w:val="20"/>
        </w:rPr>
        <w:t>.</w:t>
      </w:r>
      <w:r w:rsidR="00453FBC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721BF2">
        <w:rPr>
          <w:rFonts w:ascii="Arial" w:hAnsi="Arial" w:cs="Arial"/>
          <w:sz w:val="20"/>
          <w:szCs w:val="20"/>
        </w:rPr>
        <w:t>Usługa</w:t>
      </w:r>
      <w:r w:rsidR="00453FBC" w:rsidRPr="00D16DF7">
        <w:rPr>
          <w:rFonts w:ascii="Arial" w:hAnsi="Arial" w:cs="Arial"/>
          <w:sz w:val="20"/>
          <w:szCs w:val="20"/>
        </w:rPr>
        <w:t xml:space="preserve"> </w:t>
      </w:r>
      <w:r w:rsidR="00453FBC">
        <w:rPr>
          <w:rFonts w:ascii="Arial" w:hAnsi="Arial" w:cs="Arial"/>
          <w:sz w:val="20"/>
          <w:szCs w:val="20"/>
        </w:rPr>
        <w:t xml:space="preserve"> </w:t>
      </w:r>
      <w:r w:rsidR="00453FBC" w:rsidRPr="00D16DF7">
        <w:rPr>
          <w:rFonts w:ascii="Arial" w:hAnsi="Arial" w:cs="Arial"/>
          <w:sz w:val="20"/>
          <w:szCs w:val="20"/>
        </w:rPr>
        <w:t xml:space="preserve">ma na celu </w:t>
      </w:r>
      <w:r w:rsidR="00721BF2">
        <w:rPr>
          <w:rFonts w:ascii="Arial" w:hAnsi="Arial" w:cs="Arial"/>
          <w:sz w:val="20"/>
          <w:szCs w:val="20"/>
        </w:rPr>
        <w:t>utrzymanie</w:t>
      </w:r>
      <w:r w:rsidR="00561239">
        <w:rPr>
          <w:rFonts w:ascii="Arial" w:hAnsi="Arial" w:cs="Arial"/>
          <w:sz w:val="20"/>
          <w:szCs w:val="20"/>
        </w:rPr>
        <w:t xml:space="preserve"> strzelnicy </w:t>
      </w:r>
      <w:r w:rsidR="00453FBC">
        <w:rPr>
          <w:rFonts w:ascii="Arial" w:hAnsi="Arial" w:cs="Arial"/>
          <w:sz w:val="20"/>
          <w:szCs w:val="20"/>
        </w:rPr>
        <w:t>i jej</w:t>
      </w:r>
      <w:r w:rsidR="00561239">
        <w:rPr>
          <w:rFonts w:ascii="Arial" w:hAnsi="Arial" w:cs="Arial"/>
          <w:sz w:val="20"/>
          <w:szCs w:val="20"/>
        </w:rPr>
        <w:t xml:space="preserve"> </w:t>
      </w:r>
      <w:r w:rsidR="00453FBC">
        <w:rPr>
          <w:rFonts w:ascii="Arial" w:hAnsi="Arial" w:cs="Arial"/>
          <w:sz w:val="20"/>
          <w:szCs w:val="20"/>
        </w:rPr>
        <w:t>wyposażenia</w:t>
      </w:r>
      <w:r w:rsidR="00453FBC" w:rsidRPr="00C2264B">
        <w:rPr>
          <w:rFonts w:ascii="Arial" w:hAnsi="Arial" w:cs="Arial"/>
          <w:sz w:val="20"/>
          <w:szCs w:val="20"/>
        </w:rPr>
        <w:t xml:space="preserve"> </w:t>
      </w:r>
      <w:r w:rsidR="00453FBC">
        <w:rPr>
          <w:rFonts w:ascii="Arial" w:hAnsi="Arial" w:cs="Arial"/>
          <w:sz w:val="20"/>
          <w:szCs w:val="20"/>
        </w:rPr>
        <w:t>w stałej gotowości</w:t>
      </w:r>
      <w:r w:rsidR="00453FBC" w:rsidRPr="00D16DF7">
        <w:rPr>
          <w:rStyle w:val="FontStyle152"/>
          <w:spacing w:val="-4"/>
          <w:sz w:val="20"/>
          <w:szCs w:val="20"/>
        </w:rPr>
        <w:t xml:space="preserve"> </w:t>
      </w:r>
      <w:r w:rsidR="00561239">
        <w:rPr>
          <w:rStyle w:val="FontStyle152"/>
          <w:spacing w:val="-4"/>
          <w:sz w:val="20"/>
          <w:szCs w:val="20"/>
        </w:rPr>
        <w:t>do użycia</w:t>
      </w:r>
      <w:r w:rsidR="00721BF2">
        <w:rPr>
          <w:rStyle w:val="FontStyle152"/>
          <w:spacing w:val="-4"/>
          <w:sz w:val="20"/>
          <w:szCs w:val="20"/>
        </w:rPr>
        <w:t xml:space="preserve"> zgodnie </w:t>
      </w:r>
      <w:r w:rsidR="00453FBC">
        <w:rPr>
          <w:rStyle w:val="FontStyle152"/>
          <w:spacing w:val="-4"/>
          <w:sz w:val="20"/>
          <w:szCs w:val="20"/>
        </w:rPr>
        <w:t>z jej  przeznaczeniem.</w:t>
      </w:r>
      <w:r w:rsidR="00561239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453FBC">
        <w:rPr>
          <w:rFonts w:ascii="Arial" w:hAnsi="Arial" w:cs="Arial"/>
          <w:sz w:val="20"/>
          <w:szCs w:val="20"/>
        </w:rPr>
        <w:t xml:space="preserve">WYKONAWCA dokona </w:t>
      </w:r>
      <w:r w:rsidR="00081022">
        <w:rPr>
          <w:rFonts w:ascii="Arial" w:hAnsi="Arial" w:cs="Arial"/>
          <w:sz w:val="20"/>
          <w:szCs w:val="20"/>
        </w:rPr>
        <w:t>rocznego</w:t>
      </w:r>
      <w:r w:rsidR="00453FBC">
        <w:rPr>
          <w:rFonts w:ascii="Arial" w:hAnsi="Arial" w:cs="Arial"/>
          <w:sz w:val="20"/>
          <w:szCs w:val="20"/>
        </w:rPr>
        <w:t xml:space="preserve"> </w:t>
      </w:r>
      <w:r w:rsidR="00BF14C6">
        <w:rPr>
          <w:rFonts w:ascii="Arial" w:hAnsi="Arial" w:cs="Arial"/>
          <w:sz w:val="20"/>
          <w:szCs w:val="20"/>
        </w:rPr>
        <w:t xml:space="preserve">przeglądu </w:t>
      </w:r>
      <w:r w:rsidR="00561239">
        <w:rPr>
          <w:rFonts w:ascii="Arial" w:hAnsi="Arial" w:cs="Arial"/>
          <w:sz w:val="20"/>
          <w:szCs w:val="20"/>
        </w:rPr>
        <w:t>okresowego</w:t>
      </w:r>
      <w:r w:rsidR="009336F5">
        <w:rPr>
          <w:rFonts w:ascii="Arial" w:hAnsi="Arial" w:cs="Arial"/>
          <w:sz w:val="20"/>
          <w:szCs w:val="20"/>
        </w:rPr>
        <w:t xml:space="preserve">, </w:t>
      </w:r>
      <w:r w:rsidR="00453FBC">
        <w:rPr>
          <w:rFonts w:ascii="Arial" w:hAnsi="Arial" w:cs="Arial"/>
          <w:sz w:val="20"/>
          <w:szCs w:val="20"/>
        </w:rPr>
        <w:t>napraw</w:t>
      </w:r>
      <w:r w:rsidR="00561239"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 </w:t>
      </w:r>
      <w:r w:rsidR="00453FBC">
        <w:rPr>
          <w:rFonts w:ascii="Arial" w:hAnsi="Arial" w:cs="Arial"/>
          <w:sz w:val="20"/>
          <w:szCs w:val="20"/>
        </w:rPr>
        <w:t xml:space="preserve">zgodnie </w:t>
      </w:r>
      <w:r w:rsidR="00BF14C6">
        <w:rPr>
          <w:rFonts w:ascii="Arial" w:hAnsi="Arial" w:cs="Arial"/>
          <w:sz w:val="20"/>
          <w:szCs w:val="20"/>
        </w:rPr>
        <w:t>z instrukcją użytkowania,</w:t>
      </w:r>
      <w:r w:rsidR="00BF14C6" w:rsidRPr="00F05742">
        <w:rPr>
          <w:rFonts w:ascii="Arial" w:hAnsi="Arial" w:cs="Arial"/>
          <w:sz w:val="20"/>
          <w:szCs w:val="20"/>
        </w:rPr>
        <w:t xml:space="preserve"> </w:t>
      </w:r>
      <w:r w:rsidR="00BF14C6">
        <w:rPr>
          <w:rFonts w:ascii="Arial" w:hAnsi="Arial" w:cs="Arial"/>
          <w:sz w:val="20"/>
          <w:szCs w:val="20"/>
        </w:rPr>
        <w:t>obsług</w:t>
      </w:r>
      <w:r w:rsidR="00561239">
        <w:rPr>
          <w:rFonts w:ascii="Arial" w:hAnsi="Arial" w:cs="Arial"/>
          <w:sz w:val="20"/>
          <w:szCs w:val="20"/>
        </w:rPr>
        <w:t>iwania technicznego i napraw.</w:t>
      </w:r>
    </w:p>
    <w:p w14:paraId="5BCB08C3" w14:textId="1E2EEB53" w:rsidR="00AF0865" w:rsidRPr="00AF0865" w:rsidRDefault="002D6C8F" w:rsidP="00AF0865">
      <w:pPr>
        <w:pStyle w:val="Style16"/>
        <w:numPr>
          <w:ilvl w:val="0"/>
          <w:numId w:val="43"/>
        </w:numPr>
        <w:spacing w:after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2D6C8F">
        <w:rPr>
          <w:rFonts w:ascii="Arial" w:hAnsi="Arial" w:cs="Arial"/>
          <w:b/>
          <w:sz w:val="20"/>
          <w:szCs w:val="20"/>
        </w:rPr>
        <w:t xml:space="preserve">ZAKRES </w:t>
      </w:r>
      <w:r w:rsidR="00BF14C6">
        <w:rPr>
          <w:rFonts w:ascii="Arial" w:hAnsi="Arial" w:cs="Arial"/>
          <w:b/>
          <w:sz w:val="20"/>
          <w:szCs w:val="20"/>
        </w:rPr>
        <w:t xml:space="preserve">NAPRAW, </w:t>
      </w:r>
      <w:r w:rsidR="00A574D4">
        <w:rPr>
          <w:rFonts w:ascii="Arial" w:hAnsi="Arial" w:cs="Arial"/>
          <w:b/>
          <w:sz w:val="20"/>
          <w:szCs w:val="20"/>
        </w:rPr>
        <w:t>SERWISU</w:t>
      </w:r>
    </w:p>
    <w:p w14:paraId="171C0612" w14:textId="5486D53C" w:rsidR="002D6C8F" w:rsidRPr="00F64715" w:rsidRDefault="0016174E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21BF2">
        <w:rPr>
          <w:rFonts w:ascii="Arial" w:hAnsi="Arial" w:cs="Arial"/>
          <w:sz w:val="20"/>
          <w:szCs w:val="20"/>
        </w:rPr>
        <w:t>erwis pogwarancyjny</w:t>
      </w:r>
      <w:r w:rsidR="00081022">
        <w:rPr>
          <w:rFonts w:ascii="Arial" w:hAnsi="Arial" w:cs="Arial"/>
          <w:sz w:val="20"/>
          <w:szCs w:val="20"/>
        </w:rPr>
        <w:t xml:space="preserve"> </w:t>
      </w:r>
      <w:r w:rsidR="00721BF2">
        <w:rPr>
          <w:rFonts w:ascii="Arial" w:hAnsi="Arial" w:cs="Arial"/>
          <w:sz w:val="20"/>
          <w:szCs w:val="20"/>
        </w:rPr>
        <w:t>musi</w:t>
      </w:r>
      <w:r>
        <w:rPr>
          <w:rFonts w:ascii="Arial" w:hAnsi="Arial" w:cs="Arial"/>
          <w:sz w:val="20"/>
          <w:szCs w:val="20"/>
        </w:rPr>
        <w:t xml:space="preserve"> być wykonany</w:t>
      </w:r>
      <w:r w:rsidR="00C5430A">
        <w:rPr>
          <w:rFonts w:ascii="Arial" w:hAnsi="Arial" w:cs="Arial"/>
          <w:sz w:val="20"/>
          <w:szCs w:val="20"/>
        </w:rPr>
        <w:t xml:space="preserve"> na podstawie </w:t>
      </w:r>
      <w:r w:rsidR="005A6702">
        <w:rPr>
          <w:rFonts w:ascii="Arial" w:hAnsi="Arial" w:cs="Arial"/>
          <w:sz w:val="20"/>
          <w:szCs w:val="20"/>
        </w:rPr>
        <w:t>instrukcji</w:t>
      </w:r>
      <w:r w:rsidR="00C5430A">
        <w:rPr>
          <w:rFonts w:ascii="Arial" w:hAnsi="Arial" w:cs="Arial"/>
          <w:sz w:val="20"/>
          <w:szCs w:val="20"/>
        </w:rPr>
        <w:t xml:space="preserve"> użytkowania, obsługiwania </w:t>
      </w:r>
      <w:r w:rsidR="00C5430A" w:rsidRPr="00F64715">
        <w:rPr>
          <w:rFonts w:ascii="Arial" w:hAnsi="Arial" w:cs="Arial"/>
          <w:color w:val="000000" w:themeColor="text1"/>
          <w:sz w:val="20"/>
          <w:szCs w:val="20"/>
        </w:rPr>
        <w:t>technicznego i napraw.</w:t>
      </w:r>
    </w:p>
    <w:p w14:paraId="2921A33A" w14:textId="254D63FF" w:rsidR="00632304" w:rsidRPr="00071E41" w:rsidRDefault="00632304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>S</w:t>
      </w:r>
      <w:r w:rsidR="00C5430A" w:rsidRPr="00071E41">
        <w:rPr>
          <w:rFonts w:ascii="Arial" w:hAnsi="Arial" w:cs="Arial"/>
          <w:color w:val="000000" w:themeColor="text1"/>
          <w:sz w:val="20"/>
          <w:szCs w:val="20"/>
        </w:rPr>
        <w:t>prawdzenie stanu technicznego</w:t>
      </w:r>
      <w:r w:rsidR="00D2659B" w:rsidRPr="00071E41">
        <w:rPr>
          <w:rFonts w:ascii="Arial" w:hAnsi="Arial" w:cs="Arial"/>
          <w:color w:val="000000" w:themeColor="text1"/>
          <w:sz w:val="20"/>
          <w:szCs w:val="20"/>
        </w:rPr>
        <w:t xml:space="preserve"> i ewentualna wymiana</w:t>
      </w:r>
      <w:r w:rsidR="00C5430A" w:rsidRPr="00071E41">
        <w:rPr>
          <w:rFonts w:ascii="Arial" w:hAnsi="Arial" w:cs="Arial"/>
          <w:color w:val="000000" w:themeColor="text1"/>
          <w:sz w:val="20"/>
          <w:szCs w:val="20"/>
        </w:rPr>
        <w:t xml:space="preserve"> poszczególnych elementów strzelnicy</w:t>
      </w:r>
      <w:r w:rsidR="00721BF2" w:rsidRPr="00071E41">
        <w:rPr>
          <w:rFonts w:ascii="Arial" w:hAnsi="Arial" w:cs="Arial"/>
          <w:color w:val="000000" w:themeColor="text1"/>
          <w:sz w:val="20"/>
          <w:szCs w:val="20"/>
        </w:rPr>
        <w:t xml:space="preserve"> oraz zespołu prądotwórczego, takich jak:</w:t>
      </w:r>
    </w:p>
    <w:p w14:paraId="0A7FB4E0" w14:textId="77777777" w:rsidR="001078E6" w:rsidRPr="00071E41" w:rsidRDefault="001078E6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stan techniczny blach łapacza kul;</w:t>
      </w:r>
    </w:p>
    <w:p w14:paraId="604AAFD1" w14:textId="77777777" w:rsidR="001078E6" w:rsidRPr="00071E41" w:rsidRDefault="001078E6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stan techniczny elementów metalowych styku kontenerów niewidocznych w trakcie złożenia </w:t>
      </w:r>
    </w:p>
    <w:p w14:paraId="2C47D8D7" w14:textId="77777777" w:rsidR="001078E6" w:rsidRPr="00071E41" w:rsidRDefault="001078E6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  kontenerów;</w:t>
      </w:r>
    </w:p>
    <w:p w14:paraId="5B5689DE" w14:textId="77777777" w:rsidR="001078E6" w:rsidRPr="00071E41" w:rsidRDefault="001078E6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AC6908" w:rsidRPr="00071E41">
        <w:rPr>
          <w:rFonts w:ascii="Arial" w:hAnsi="Arial" w:cs="Arial"/>
          <w:color w:val="000000" w:themeColor="text1"/>
          <w:sz w:val="20"/>
          <w:szCs w:val="20"/>
        </w:rPr>
        <w:t>stan techniczny wewnętrznych okładzin osłonowych złącza kontenerów;</w:t>
      </w:r>
    </w:p>
    <w:p w14:paraId="21F3FAB8" w14:textId="2C1522B5" w:rsidR="00AC6908" w:rsidRPr="00071E41" w:rsidRDefault="00AC6908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stan techniczny i działanie układu nawiewno – wentylacyjnego;</w:t>
      </w:r>
    </w:p>
    <w:p w14:paraId="41E13A6B" w14:textId="305438C3" w:rsidR="00721BF2" w:rsidRDefault="00071E41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21BF2" w:rsidRPr="00071E41">
        <w:rPr>
          <w:rFonts w:ascii="Arial" w:hAnsi="Arial" w:cs="Arial"/>
          <w:color w:val="000000" w:themeColor="text1"/>
          <w:sz w:val="20"/>
          <w:szCs w:val="20"/>
        </w:rPr>
        <w:t>- stan techniczny i działanie układu nawiewno – grzewczego;</w:t>
      </w:r>
    </w:p>
    <w:p w14:paraId="36F9050C" w14:textId="77777777" w:rsidR="00071E41" w:rsidRPr="00071E41" w:rsidRDefault="00071E41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sprawdzenie szczelności układu klimatyzacyjnego wraz z protokołem;</w:t>
      </w:r>
    </w:p>
    <w:p w14:paraId="0A43630C" w14:textId="77777777" w:rsidR="00071E41" w:rsidRPr="00071E41" w:rsidRDefault="00071E41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wymianę filtrów układu wentylacji;</w:t>
      </w:r>
    </w:p>
    <w:p w14:paraId="563B73FD" w14:textId="77777777" w:rsidR="00071E41" w:rsidRPr="00071E41" w:rsidRDefault="00071E41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E41">
        <w:rPr>
          <w:rFonts w:ascii="Arial" w:hAnsi="Arial" w:cs="Arial"/>
          <w:color w:val="000000" w:themeColor="text1"/>
          <w:sz w:val="20"/>
          <w:szCs w:val="20"/>
        </w:rPr>
        <w:t xml:space="preserve"> - mycie oraz dezynfekcja wymienników i skraplaczy w urządzeniu klimatyzacyjnym; </w:t>
      </w:r>
    </w:p>
    <w:p w14:paraId="2A12521B" w14:textId="15A1BE78" w:rsidR="00071E41" w:rsidRPr="00071E41" w:rsidRDefault="00BC056D" w:rsidP="00607C80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056D">
        <w:rPr>
          <w:rFonts w:ascii="Arial" w:hAnsi="Arial" w:cs="Arial"/>
          <w:color w:val="000000" w:themeColor="text1"/>
          <w:sz w:val="20"/>
          <w:szCs w:val="20"/>
        </w:rPr>
        <w:t xml:space="preserve">  - wymiana filtra paliwa układu ogrzewania WEBASTO;</w:t>
      </w:r>
    </w:p>
    <w:p w14:paraId="27E61BFE" w14:textId="77777777" w:rsidR="00AC6908" w:rsidRPr="00607C80" w:rsidRDefault="00AC6908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stan techniczny i działanie instalacji wentylacji mechanicznej;</w:t>
      </w:r>
    </w:p>
    <w:p w14:paraId="41CCAD20" w14:textId="77777777" w:rsidR="00AC6908" w:rsidRPr="00607C80" w:rsidRDefault="00AC6908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stan techniczny i działanie instalacji oświetleniowej;</w:t>
      </w:r>
    </w:p>
    <w:p w14:paraId="641A73E6" w14:textId="77777777" w:rsidR="00AC6908" w:rsidRPr="00607C80" w:rsidRDefault="00AC6908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stan techniczny i działanie instalacji elektrycznej gniazd i zasilania;</w:t>
      </w:r>
    </w:p>
    <w:p w14:paraId="65DD1F23" w14:textId="309ADAB7" w:rsidR="00AC6908" w:rsidRPr="00607C80" w:rsidRDefault="00AC6908" w:rsidP="00AF086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stan techniczny i działanie urządzeń wyposażenia  technologicznego strzelnicy;</w:t>
      </w:r>
    </w:p>
    <w:p w14:paraId="7F526E9E" w14:textId="5CD25790" w:rsidR="00C402DD" w:rsidRDefault="00C402DD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07C80" w:rsidRPr="00607C80">
        <w:rPr>
          <w:rFonts w:ascii="Arial" w:hAnsi="Arial" w:cs="Arial"/>
          <w:color w:val="000000" w:themeColor="text1"/>
          <w:sz w:val="20"/>
          <w:szCs w:val="20"/>
        </w:rPr>
        <w:t>- usunięcie i odbiór odpadu po strzeleckiego znajdującego się w kulochwycie strzelnicy;</w:t>
      </w:r>
    </w:p>
    <w:p w14:paraId="0C7608DB" w14:textId="3E7EDB49" w:rsidR="00607C80" w:rsidRDefault="00607C80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- wymiana zaczepów do mocowania płyt antyrykoszetowych;</w:t>
      </w:r>
    </w:p>
    <w:p w14:paraId="23AF492D" w14:textId="1D973ED6" w:rsidR="00607C80" w:rsidRDefault="00607C80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525602" w14:textId="3F7C1449" w:rsidR="00607C80" w:rsidRDefault="00607C80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Ponadto w strzelnicy nr W-LS-8/ZMT/2011:</w:t>
      </w:r>
    </w:p>
    <w:p w14:paraId="162304FF" w14:textId="01CDB854" w:rsidR="00607C80" w:rsidRDefault="00607C80" w:rsidP="00071E4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wymiana naświetlaczy żarnikowych na naświetlacze LED – 2 szt.;</w:t>
      </w:r>
    </w:p>
    <w:p w14:paraId="61E120E1" w14:textId="2DB6F395" w:rsidR="00607C80" w:rsidRPr="00071E41" w:rsidRDefault="00607C80" w:rsidP="00607C80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07C80">
        <w:rPr>
          <w:rFonts w:ascii="Arial" w:hAnsi="Arial" w:cs="Arial"/>
          <w:color w:val="000000" w:themeColor="text1"/>
          <w:sz w:val="20"/>
          <w:szCs w:val="20"/>
        </w:rPr>
        <w:t>- wymiana Ecophon sufitowy - 6 szt.;</w:t>
      </w:r>
    </w:p>
    <w:p w14:paraId="3011004C" w14:textId="22247972" w:rsidR="00607C80" w:rsidRDefault="00607C80" w:rsidP="00607C80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C80">
        <w:rPr>
          <w:rFonts w:ascii="Arial" w:hAnsi="Arial" w:cs="Arial"/>
          <w:color w:val="000000" w:themeColor="text1"/>
          <w:sz w:val="20"/>
          <w:szCs w:val="20"/>
        </w:rPr>
        <w:t xml:space="preserve"> - wymiana półek kulochwytu – 4 szt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Pr="00607C80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E06F3F9" w14:textId="1A173848" w:rsidR="00815215" w:rsidRDefault="00815215" w:rsidP="0081521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5215">
        <w:rPr>
          <w:rFonts w:ascii="Arial" w:hAnsi="Arial" w:cs="Arial"/>
          <w:color w:val="000000" w:themeColor="text1"/>
          <w:sz w:val="20"/>
          <w:szCs w:val="20"/>
        </w:rPr>
        <w:t xml:space="preserve"> - wymiana żaluzji zewnętrznych wentylatorów – 6 szt.;</w:t>
      </w:r>
    </w:p>
    <w:p w14:paraId="07D6E36C" w14:textId="3A188D92" w:rsidR="00815215" w:rsidRDefault="00815215" w:rsidP="00815215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5215">
        <w:rPr>
          <w:rFonts w:ascii="Arial" w:hAnsi="Arial" w:cs="Arial"/>
          <w:color w:val="000000" w:themeColor="text1"/>
          <w:sz w:val="20"/>
          <w:szCs w:val="20"/>
        </w:rPr>
        <w:t xml:space="preserve"> - wymiana siłownik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815215">
        <w:rPr>
          <w:rFonts w:ascii="Arial" w:hAnsi="Arial" w:cs="Arial"/>
          <w:color w:val="000000" w:themeColor="text1"/>
          <w:sz w:val="20"/>
          <w:szCs w:val="20"/>
        </w:rPr>
        <w:t xml:space="preserve"> daszka zewnętrznego – 2 szt.;</w:t>
      </w:r>
    </w:p>
    <w:p w14:paraId="7B71937C" w14:textId="5D1F496E" w:rsid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t xml:space="preserve">  - wymiana linii paliwowej w module nawiewno-grzewczym;</w:t>
      </w:r>
    </w:p>
    <w:p w14:paraId="1450D9FB" w14:textId="451DAFCF" w:rsid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t xml:space="preserve">  - wymiana zbiornika paliwa;</w:t>
      </w:r>
    </w:p>
    <w:p w14:paraId="314DEC0A" w14:textId="38497BE6" w:rsidR="00BC35F1" w:rsidRP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   - dostarczenie zaczepów  do mocowania płyt antyrykoszetowych - 160 szt.;</w:t>
      </w:r>
    </w:p>
    <w:p w14:paraId="171FCB36" w14:textId="59F83091" w:rsidR="00BC35F1" w:rsidRP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t xml:space="preserve">   - dostarczenie płyt antyrykoszetowych zielonych (M0654119024) o wymiarach 700x600x50mm </w:t>
      </w:r>
    </w:p>
    <w:p w14:paraId="39C39ACD" w14:textId="6287565B" w:rsid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t xml:space="preserve">    w   ilości 80 szt.;</w:t>
      </w:r>
    </w:p>
    <w:p w14:paraId="7D08D784" w14:textId="47056D52" w:rsidR="00BC35F1" w:rsidRP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- odebranie oraz utylizacja złom</w:t>
      </w:r>
      <w:r w:rsidR="00E13F8D">
        <w:rPr>
          <w:rFonts w:ascii="Arial" w:hAnsi="Arial" w:cs="Arial"/>
          <w:color w:val="000000" w:themeColor="text1"/>
          <w:sz w:val="20"/>
          <w:szCs w:val="20"/>
        </w:rPr>
        <w:t>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płyt antyrykoszetowych w ilości do 1500kg;</w:t>
      </w:r>
    </w:p>
    <w:p w14:paraId="19928664" w14:textId="0AC6E176" w:rsidR="00BC35F1" w:rsidRP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C35F1">
        <w:rPr>
          <w:rFonts w:ascii="Arial" w:hAnsi="Arial" w:cs="Arial"/>
          <w:color w:val="000000" w:themeColor="text1"/>
          <w:sz w:val="20"/>
          <w:szCs w:val="20"/>
        </w:rPr>
        <w:t>- wymiana zbiornika na glikol w układzie grzewczym WEBASTO;</w:t>
      </w:r>
    </w:p>
    <w:p w14:paraId="253A5C02" w14:textId="52668CE8" w:rsidR="00BC35F1" w:rsidRP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35F1">
        <w:rPr>
          <w:rFonts w:ascii="Arial" w:hAnsi="Arial" w:cs="Arial"/>
          <w:color w:val="000000" w:themeColor="text1"/>
          <w:sz w:val="20"/>
          <w:szCs w:val="20"/>
        </w:rPr>
        <w:t xml:space="preserve">  - wymiana glikolu propylenowego układu grzewczego WEBASTO;</w:t>
      </w:r>
    </w:p>
    <w:p w14:paraId="1EEE7A6F" w14:textId="08E5D928" w:rsidR="00BC35F1" w:rsidRDefault="00BC35F1" w:rsidP="00BC35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4C899E3" w14:textId="06332DA1" w:rsidR="001A024E" w:rsidRDefault="001A024E" w:rsidP="00BC35F1">
      <w:pPr>
        <w:pStyle w:val="Style16"/>
        <w:widowControl/>
        <w:spacing w:line="360" w:lineRule="auto"/>
        <w:ind w:left="357" w:firstLine="0"/>
        <w:jc w:val="both"/>
        <w:rPr>
          <w:rFonts w:ascii="Arial" w:eastAsia="Arial Unicode MS" w:hAnsi="Arial" w:cs="Arial"/>
          <w:color w:val="000000"/>
          <w:spacing w:val="-6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Ponadto w strzelnicy nr </w:t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>W-LS-15/ZMT/2013:</w:t>
      </w:r>
    </w:p>
    <w:p w14:paraId="5DB0DAF1" w14:textId="23BFC22B" w:rsidR="001A024E" w:rsidRDefault="001A024E" w:rsidP="001A024E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A024E">
        <w:rPr>
          <w:rFonts w:ascii="Arial" w:hAnsi="Arial" w:cs="Arial"/>
          <w:color w:val="000000" w:themeColor="text1"/>
          <w:sz w:val="20"/>
          <w:szCs w:val="20"/>
        </w:rPr>
        <w:t xml:space="preserve">   - wymiana naświetlaczy żarnikowych na naświetlacze LED – 2 szt.;</w:t>
      </w:r>
    </w:p>
    <w:p w14:paraId="4A347C0F" w14:textId="676329B8" w:rsidR="001A024E" w:rsidRDefault="001A024E" w:rsidP="001A024E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A024E">
        <w:rPr>
          <w:rFonts w:ascii="Arial" w:hAnsi="Arial" w:cs="Arial"/>
          <w:color w:val="000000" w:themeColor="text1"/>
          <w:sz w:val="20"/>
          <w:szCs w:val="20"/>
        </w:rPr>
        <w:t xml:space="preserve">   - wymiana Ecophon sufitowy- 6 szt.;</w:t>
      </w:r>
    </w:p>
    <w:p w14:paraId="1765952E" w14:textId="47402BBB" w:rsidR="00E13F8D" w:rsidRDefault="00E13F8D" w:rsidP="00E13F8D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071E41">
        <w:rPr>
          <w:rFonts w:ascii="Arial" w:hAnsi="Arial" w:cs="Arial"/>
          <w:color w:val="FF0000"/>
          <w:sz w:val="20"/>
          <w:szCs w:val="20"/>
        </w:rPr>
        <w:t xml:space="preserve"> </w:t>
      </w:r>
      <w:r w:rsidRPr="00E13F8D">
        <w:rPr>
          <w:rFonts w:ascii="Arial" w:hAnsi="Arial" w:cs="Arial"/>
          <w:color w:val="000000" w:themeColor="text1"/>
          <w:sz w:val="20"/>
          <w:szCs w:val="20"/>
        </w:rPr>
        <w:t>- wymiana linii paliwowej w module nawiewno-grzewczym;</w:t>
      </w:r>
    </w:p>
    <w:p w14:paraId="36487055" w14:textId="01258D1F" w:rsidR="00E13F8D" w:rsidRDefault="00E13F8D" w:rsidP="00E13F8D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F8D">
        <w:rPr>
          <w:rFonts w:ascii="Arial" w:hAnsi="Arial" w:cs="Arial"/>
          <w:color w:val="000000" w:themeColor="text1"/>
          <w:sz w:val="20"/>
          <w:szCs w:val="20"/>
        </w:rPr>
        <w:t xml:space="preserve">   - usprawnienie systemu kamer;</w:t>
      </w:r>
    </w:p>
    <w:p w14:paraId="18A39171" w14:textId="6FD8478E" w:rsidR="00E13F8D" w:rsidRPr="00E13F8D" w:rsidRDefault="00E13F8D" w:rsidP="00E13F8D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F8D">
        <w:rPr>
          <w:rFonts w:ascii="Arial" w:hAnsi="Arial" w:cs="Arial"/>
          <w:color w:val="000000" w:themeColor="text1"/>
          <w:sz w:val="20"/>
          <w:szCs w:val="20"/>
        </w:rPr>
        <w:t xml:space="preserve">   - usprawnienie oświetlenia operatora;</w:t>
      </w:r>
    </w:p>
    <w:p w14:paraId="5955F927" w14:textId="518DB1F5" w:rsidR="00E13F8D" w:rsidRDefault="00E13F8D" w:rsidP="00E13F8D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F8D">
        <w:rPr>
          <w:rFonts w:ascii="Arial" w:hAnsi="Arial" w:cs="Arial"/>
          <w:color w:val="000000" w:themeColor="text1"/>
          <w:sz w:val="20"/>
          <w:szCs w:val="20"/>
        </w:rPr>
        <w:t xml:space="preserve">   - dostarczenie zaczepów  do mocowania płyt antyrykoszetowych - 100 szt.;</w:t>
      </w:r>
    </w:p>
    <w:p w14:paraId="42429965" w14:textId="36B3C7E4" w:rsidR="00E13F8D" w:rsidRPr="00E13F8D" w:rsidRDefault="00E13F8D" w:rsidP="00E13F8D">
      <w:pPr>
        <w:pStyle w:val="Style16"/>
        <w:widowControl/>
        <w:spacing w:line="36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Pr="00E13F8D">
        <w:rPr>
          <w:rFonts w:ascii="Arial" w:hAnsi="Arial" w:cs="Arial"/>
          <w:color w:val="000000" w:themeColor="text1"/>
          <w:sz w:val="20"/>
          <w:szCs w:val="20"/>
        </w:rPr>
        <w:t xml:space="preserve">- dostarczenie płyt antyrykoszetowych szarych (M0654119026) o wymiarach 700x600x50mm </w:t>
      </w:r>
    </w:p>
    <w:p w14:paraId="100388FE" w14:textId="754C9852" w:rsidR="00E13F8D" w:rsidRDefault="00E13F8D" w:rsidP="00E13F8D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F8D">
        <w:rPr>
          <w:rFonts w:ascii="Arial" w:hAnsi="Arial" w:cs="Arial"/>
          <w:color w:val="000000" w:themeColor="text1"/>
          <w:sz w:val="20"/>
          <w:szCs w:val="20"/>
        </w:rPr>
        <w:t xml:space="preserve">    w   ilości 40 szt.;</w:t>
      </w:r>
    </w:p>
    <w:p w14:paraId="7DDD9BB7" w14:textId="2599767D" w:rsidR="00E736BF" w:rsidRDefault="00E13F8D" w:rsidP="00E736BF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E736BF">
        <w:rPr>
          <w:rFonts w:ascii="Arial" w:hAnsi="Arial" w:cs="Arial"/>
          <w:color w:val="000000" w:themeColor="text1"/>
          <w:sz w:val="20"/>
          <w:szCs w:val="20"/>
        </w:rPr>
        <w:t>-  odebranie oraz utylizacja złomu płyt antyrykoszetowych w ilości do 1000kg;</w:t>
      </w:r>
    </w:p>
    <w:p w14:paraId="64224FB2" w14:textId="77777777" w:rsidR="00E736BF" w:rsidRPr="004472EE" w:rsidRDefault="00E736BF" w:rsidP="00E736BF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sz w:val="20"/>
          <w:szCs w:val="20"/>
        </w:rPr>
      </w:pPr>
      <w:r w:rsidRPr="00E736BF">
        <w:rPr>
          <w:rFonts w:ascii="Arial" w:hAnsi="Arial" w:cs="Arial"/>
          <w:color w:val="000000" w:themeColor="text1"/>
          <w:sz w:val="20"/>
          <w:szCs w:val="20"/>
        </w:rPr>
        <w:t xml:space="preserve">   - </w:t>
      </w:r>
      <w:r w:rsidRPr="004472EE">
        <w:rPr>
          <w:rFonts w:ascii="Arial" w:hAnsi="Arial" w:cs="Arial"/>
          <w:sz w:val="20"/>
          <w:szCs w:val="20"/>
        </w:rPr>
        <w:t>wymiana filtra oleju oraz paliwa w agregacie prądotwórczym;</w:t>
      </w:r>
    </w:p>
    <w:p w14:paraId="741745D3" w14:textId="692A9DE5" w:rsidR="00BC35F1" w:rsidRPr="004472EE" w:rsidRDefault="00E736BF" w:rsidP="00E736BF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sz w:val="20"/>
          <w:szCs w:val="20"/>
        </w:rPr>
      </w:pPr>
      <w:r w:rsidRPr="004472EE">
        <w:rPr>
          <w:rFonts w:ascii="Arial" w:hAnsi="Arial" w:cs="Arial"/>
          <w:sz w:val="20"/>
          <w:szCs w:val="20"/>
        </w:rPr>
        <w:t xml:space="preserve">   - wymianę oleju w agregacie prądotwórczym;</w:t>
      </w:r>
    </w:p>
    <w:p w14:paraId="4C25110F" w14:textId="2E577730" w:rsidR="00607C80" w:rsidRPr="004472EE" w:rsidRDefault="00E736BF" w:rsidP="00E736BF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sz w:val="20"/>
          <w:szCs w:val="20"/>
        </w:rPr>
      </w:pPr>
      <w:r w:rsidRPr="004472EE">
        <w:rPr>
          <w:rFonts w:ascii="Arial" w:hAnsi="Arial" w:cs="Arial"/>
          <w:sz w:val="20"/>
          <w:szCs w:val="20"/>
        </w:rPr>
        <w:t xml:space="preserve">   - czyszczenie zbiornika paliwa oraz przewodów paliwowych;</w:t>
      </w:r>
    </w:p>
    <w:p w14:paraId="68EA58CB" w14:textId="4F99FED5" w:rsidR="00C855A8" w:rsidRPr="004472EE" w:rsidRDefault="00E736BF" w:rsidP="006118F1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sz w:val="20"/>
          <w:szCs w:val="20"/>
        </w:rPr>
      </w:pPr>
      <w:r w:rsidRPr="004472EE">
        <w:rPr>
          <w:rFonts w:ascii="Arial" w:hAnsi="Arial" w:cs="Arial"/>
          <w:sz w:val="20"/>
          <w:szCs w:val="20"/>
        </w:rPr>
        <w:t xml:space="preserve">  </w:t>
      </w:r>
      <w:r w:rsidR="00C855A8" w:rsidRPr="004472EE">
        <w:rPr>
          <w:rFonts w:ascii="Arial" w:hAnsi="Arial" w:cs="Arial"/>
          <w:sz w:val="20"/>
          <w:szCs w:val="20"/>
        </w:rPr>
        <w:t xml:space="preserve"> - wykonanie pomiarów rezystancyjności </w:t>
      </w:r>
      <w:r w:rsidR="00BD4073" w:rsidRPr="004472EE">
        <w:rPr>
          <w:rFonts w:ascii="Arial" w:hAnsi="Arial" w:cs="Arial"/>
          <w:sz w:val="20"/>
          <w:szCs w:val="20"/>
        </w:rPr>
        <w:t xml:space="preserve">uziomu </w:t>
      </w:r>
      <w:r w:rsidR="00C855A8" w:rsidRPr="004472EE">
        <w:rPr>
          <w:rFonts w:ascii="Arial" w:hAnsi="Arial" w:cs="Arial"/>
          <w:sz w:val="20"/>
          <w:szCs w:val="20"/>
        </w:rPr>
        <w:t>strzelnicy wraz z protokołem;</w:t>
      </w:r>
    </w:p>
    <w:p w14:paraId="52DB3266" w14:textId="5B0748D9" w:rsidR="00C402DD" w:rsidRPr="004472EE" w:rsidRDefault="00C402DD" w:rsidP="00E736BF">
      <w:pPr>
        <w:pStyle w:val="Style16"/>
        <w:widowControl/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65671BD7" w14:textId="25931046" w:rsidR="00AF0865" w:rsidRPr="00517192" w:rsidRDefault="00402073" w:rsidP="00E44877">
      <w:pPr>
        <w:pStyle w:val="Style16"/>
        <w:widowControl/>
        <w:spacing w:line="360" w:lineRule="auto"/>
        <w:ind w:left="357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7192">
        <w:rPr>
          <w:rFonts w:ascii="Arial" w:hAnsi="Arial" w:cs="Arial"/>
          <w:color w:val="000000" w:themeColor="text1"/>
          <w:sz w:val="20"/>
          <w:szCs w:val="20"/>
        </w:rPr>
        <w:t>Wykonawca</w:t>
      </w:r>
      <w:r w:rsidR="007C582D" w:rsidRPr="00517192">
        <w:rPr>
          <w:rFonts w:ascii="Arial" w:hAnsi="Arial" w:cs="Arial"/>
          <w:color w:val="000000" w:themeColor="text1"/>
          <w:sz w:val="20"/>
          <w:szCs w:val="20"/>
        </w:rPr>
        <w:t xml:space="preserve"> dokona </w:t>
      </w:r>
      <w:r w:rsidRPr="00517192">
        <w:rPr>
          <w:rFonts w:ascii="Arial" w:hAnsi="Arial" w:cs="Arial"/>
          <w:color w:val="000000" w:themeColor="text1"/>
          <w:sz w:val="20"/>
          <w:szCs w:val="20"/>
        </w:rPr>
        <w:t>niezbędnych wpisów do dowodów urządzeń</w:t>
      </w:r>
      <w:r w:rsidR="007C582D" w:rsidRPr="00517192">
        <w:rPr>
          <w:rFonts w:ascii="Arial" w:hAnsi="Arial" w:cs="Arial"/>
          <w:color w:val="000000" w:themeColor="text1"/>
          <w:sz w:val="20"/>
          <w:szCs w:val="20"/>
        </w:rPr>
        <w:t xml:space="preserve"> o przeprowadzonej</w:t>
      </w:r>
      <w:r w:rsidR="002D6C8F" w:rsidRPr="00517192">
        <w:rPr>
          <w:rFonts w:ascii="Arial" w:hAnsi="Arial" w:cs="Arial"/>
          <w:color w:val="000000" w:themeColor="text1"/>
          <w:sz w:val="20"/>
          <w:szCs w:val="20"/>
        </w:rPr>
        <w:t xml:space="preserve"> naprawie</w:t>
      </w:r>
      <w:r w:rsidR="00ED5EFC" w:rsidRPr="00517192">
        <w:rPr>
          <w:rFonts w:ascii="Arial" w:hAnsi="Arial" w:cs="Arial"/>
          <w:color w:val="000000" w:themeColor="text1"/>
          <w:sz w:val="20"/>
          <w:szCs w:val="20"/>
        </w:rPr>
        <w:t>,</w:t>
      </w:r>
      <w:r w:rsidR="00561239" w:rsidRPr="005171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17192">
        <w:rPr>
          <w:rFonts w:ascii="Arial" w:hAnsi="Arial" w:cs="Arial"/>
          <w:color w:val="000000" w:themeColor="text1"/>
          <w:sz w:val="20"/>
          <w:szCs w:val="20"/>
        </w:rPr>
        <w:t>obsługiwani</w:t>
      </w:r>
      <w:r w:rsidR="0067445E" w:rsidRPr="00517192">
        <w:rPr>
          <w:rFonts w:ascii="Arial" w:hAnsi="Arial" w:cs="Arial"/>
          <w:color w:val="000000" w:themeColor="text1"/>
          <w:sz w:val="20"/>
          <w:szCs w:val="20"/>
        </w:rPr>
        <w:t>u okresowym</w:t>
      </w:r>
      <w:r w:rsidR="002D6C8F" w:rsidRPr="00517192">
        <w:rPr>
          <w:rFonts w:ascii="Arial" w:hAnsi="Arial" w:cs="Arial"/>
          <w:color w:val="000000" w:themeColor="text1"/>
          <w:sz w:val="20"/>
          <w:szCs w:val="20"/>
        </w:rPr>
        <w:t>.</w:t>
      </w:r>
      <w:r w:rsidR="0067445E" w:rsidRPr="005171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6174E" w:rsidRPr="00517192">
        <w:rPr>
          <w:rFonts w:ascii="Arial" w:hAnsi="Arial" w:cs="Arial"/>
          <w:color w:val="000000" w:themeColor="text1"/>
          <w:sz w:val="20"/>
          <w:szCs w:val="20"/>
        </w:rPr>
        <w:t>Wykonawca przedłuży certyfikaty wystawione na Kryte Mobilne Strzelnicę Ćwiczebne.</w:t>
      </w:r>
    </w:p>
    <w:p w14:paraId="3FA3E2E5" w14:textId="77777777" w:rsidR="002D6C8F" w:rsidRPr="00517192" w:rsidRDefault="002D6C8F" w:rsidP="00561239">
      <w:pPr>
        <w:pStyle w:val="Style16"/>
        <w:numPr>
          <w:ilvl w:val="0"/>
          <w:numId w:val="43"/>
        </w:numPr>
        <w:spacing w:after="120"/>
        <w:ind w:left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17192">
        <w:rPr>
          <w:rFonts w:ascii="Arial" w:hAnsi="Arial" w:cs="Arial"/>
          <w:b/>
          <w:color w:val="000000" w:themeColor="text1"/>
          <w:sz w:val="20"/>
          <w:szCs w:val="20"/>
        </w:rPr>
        <w:t>USTALENIA KOŃCOWE</w:t>
      </w:r>
    </w:p>
    <w:p w14:paraId="0D44323A" w14:textId="538AD185" w:rsidR="00433EF4" w:rsidRPr="00517192" w:rsidRDefault="002D6C8F" w:rsidP="00E9297A">
      <w:pPr>
        <w:pStyle w:val="Style16"/>
        <w:spacing w:after="120"/>
        <w:ind w:left="36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7192">
        <w:rPr>
          <w:rFonts w:ascii="Arial" w:hAnsi="Arial" w:cs="Arial"/>
          <w:color w:val="000000" w:themeColor="text1"/>
          <w:sz w:val="20"/>
          <w:szCs w:val="20"/>
        </w:rPr>
        <w:t xml:space="preserve">Wymagany termin wykonania i </w:t>
      </w:r>
      <w:r w:rsidR="00984F29" w:rsidRPr="00517192">
        <w:rPr>
          <w:rFonts w:ascii="Arial" w:hAnsi="Arial" w:cs="Arial"/>
          <w:color w:val="000000" w:themeColor="text1"/>
          <w:sz w:val="20"/>
          <w:szCs w:val="20"/>
        </w:rPr>
        <w:t>rozliczenia</w:t>
      </w:r>
      <w:r w:rsidRPr="00517192">
        <w:rPr>
          <w:rFonts w:ascii="Arial" w:hAnsi="Arial" w:cs="Arial"/>
          <w:color w:val="000000" w:themeColor="text1"/>
          <w:sz w:val="20"/>
          <w:szCs w:val="20"/>
        </w:rPr>
        <w:t xml:space="preserve"> umowy ustala się do</w:t>
      </w:r>
      <w:r w:rsidR="00225476" w:rsidRPr="005171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766A">
        <w:rPr>
          <w:rFonts w:ascii="Arial" w:hAnsi="Arial" w:cs="Arial"/>
          <w:color w:val="000000" w:themeColor="text1"/>
          <w:sz w:val="20"/>
          <w:szCs w:val="20"/>
        </w:rPr>
        <w:t>20</w:t>
      </w:r>
      <w:bookmarkStart w:id="0" w:name="_GoBack"/>
      <w:bookmarkEnd w:id="0"/>
      <w:r w:rsidR="00984F29" w:rsidRPr="005171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77A4">
        <w:rPr>
          <w:rFonts w:ascii="Arial" w:hAnsi="Arial" w:cs="Arial"/>
          <w:color w:val="000000" w:themeColor="text1"/>
          <w:sz w:val="20"/>
          <w:szCs w:val="20"/>
        </w:rPr>
        <w:t>grudnia</w:t>
      </w:r>
      <w:r w:rsidR="00984F29" w:rsidRPr="00517192">
        <w:rPr>
          <w:rFonts w:ascii="Arial" w:hAnsi="Arial" w:cs="Arial"/>
          <w:color w:val="000000" w:themeColor="text1"/>
          <w:sz w:val="20"/>
          <w:szCs w:val="20"/>
        </w:rPr>
        <w:t xml:space="preserve"> 20</w:t>
      </w:r>
      <w:r w:rsidR="00BC78B9" w:rsidRPr="00517192">
        <w:rPr>
          <w:rFonts w:ascii="Arial" w:hAnsi="Arial" w:cs="Arial"/>
          <w:color w:val="000000" w:themeColor="text1"/>
          <w:sz w:val="20"/>
          <w:szCs w:val="20"/>
        </w:rPr>
        <w:t>24</w:t>
      </w:r>
      <w:r w:rsidR="00D2659B" w:rsidRPr="005171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17192">
        <w:rPr>
          <w:rFonts w:ascii="Arial" w:hAnsi="Arial" w:cs="Arial"/>
          <w:color w:val="000000" w:themeColor="text1"/>
          <w:sz w:val="20"/>
          <w:szCs w:val="20"/>
        </w:rPr>
        <w:t>roku.</w:t>
      </w:r>
    </w:p>
    <w:sectPr w:rsidR="00433EF4" w:rsidRPr="00517192" w:rsidSect="00D71E8C">
      <w:footerReference w:type="default" r:id="rId9"/>
      <w:pgSz w:w="11906" w:h="16838"/>
      <w:pgMar w:top="568" w:right="849" w:bottom="1134" w:left="1701" w:header="708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6A8B" w14:textId="77777777" w:rsidR="00FE3A1A" w:rsidRDefault="00FE3A1A">
      <w:pPr>
        <w:spacing w:after="0" w:line="240" w:lineRule="auto"/>
      </w:pPr>
      <w:r>
        <w:separator/>
      </w:r>
    </w:p>
  </w:endnote>
  <w:endnote w:type="continuationSeparator" w:id="0">
    <w:p w14:paraId="0C36810E" w14:textId="77777777" w:rsidR="00FE3A1A" w:rsidRDefault="00FE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3ACAE" w14:textId="4C0843CC" w:rsidR="008D174B" w:rsidRDefault="00B54228" w:rsidP="008D5133">
    <w:pPr>
      <w:pStyle w:val="Stopka"/>
      <w:jc w:val="center"/>
    </w:pPr>
    <w:r w:rsidRPr="008D174B">
      <w:rPr>
        <w:rFonts w:ascii="Arial" w:hAnsi="Arial" w:cs="Arial"/>
        <w:sz w:val="18"/>
        <w:szCs w:val="18"/>
      </w:rPr>
      <w:fldChar w:fldCharType="begin"/>
    </w:r>
    <w:r w:rsidR="00122424" w:rsidRPr="008D174B">
      <w:rPr>
        <w:rFonts w:ascii="Arial" w:hAnsi="Arial" w:cs="Arial"/>
        <w:sz w:val="18"/>
        <w:szCs w:val="18"/>
      </w:rPr>
      <w:instrText xml:space="preserve"> PAGE   \* MERGEFORMAT </w:instrText>
    </w:r>
    <w:r w:rsidRPr="008D174B">
      <w:rPr>
        <w:rFonts w:ascii="Arial" w:hAnsi="Arial" w:cs="Arial"/>
        <w:sz w:val="18"/>
        <w:szCs w:val="18"/>
      </w:rPr>
      <w:fldChar w:fldCharType="separate"/>
    </w:r>
    <w:r w:rsidR="00C5766A">
      <w:rPr>
        <w:rFonts w:ascii="Arial" w:hAnsi="Arial" w:cs="Arial"/>
        <w:noProof/>
        <w:sz w:val="18"/>
        <w:szCs w:val="18"/>
      </w:rPr>
      <w:t>2</w:t>
    </w:r>
    <w:r w:rsidRPr="008D174B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ADBF1" w14:textId="77777777" w:rsidR="00FE3A1A" w:rsidRDefault="00FE3A1A">
      <w:pPr>
        <w:spacing w:after="0" w:line="240" w:lineRule="auto"/>
      </w:pPr>
      <w:r>
        <w:separator/>
      </w:r>
    </w:p>
  </w:footnote>
  <w:footnote w:type="continuationSeparator" w:id="0">
    <w:p w14:paraId="6E961CA5" w14:textId="77777777" w:rsidR="00FE3A1A" w:rsidRDefault="00FE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5E30"/>
    <w:multiLevelType w:val="hybridMultilevel"/>
    <w:tmpl w:val="16EEFBE8"/>
    <w:lvl w:ilvl="0" w:tplc="B6C89710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453E95"/>
    <w:multiLevelType w:val="hybridMultilevel"/>
    <w:tmpl w:val="13BC7422"/>
    <w:lvl w:ilvl="0" w:tplc="DEF6435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2B39A2"/>
    <w:multiLevelType w:val="hybridMultilevel"/>
    <w:tmpl w:val="11264030"/>
    <w:lvl w:ilvl="0" w:tplc="FD8ED324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416"/>
    <w:multiLevelType w:val="hybridMultilevel"/>
    <w:tmpl w:val="1310CA9C"/>
    <w:lvl w:ilvl="0" w:tplc="208AD9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2788A"/>
    <w:multiLevelType w:val="hybridMultilevel"/>
    <w:tmpl w:val="6A967930"/>
    <w:lvl w:ilvl="0" w:tplc="92983772">
      <w:start w:val="1"/>
      <w:numFmt w:val="decimal"/>
      <w:lvlText w:val="%1)"/>
      <w:lvlJc w:val="left"/>
      <w:pPr>
        <w:ind w:left="785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ED06DFD"/>
    <w:multiLevelType w:val="hybridMultilevel"/>
    <w:tmpl w:val="8222CD50"/>
    <w:lvl w:ilvl="0" w:tplc="9B4095F6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0F13055A"/>
    <w:multiLevelType w:val="hybridMultilevel"/>
    <w:tmpl w:val="13CCE30A"/>
    <w:lvl w:ilvl="0" w:tplc="9F14551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A4187"/>
    <w:multiLevelType w:val="hybridMultilevel"/>
    <w:tmpl w:val="EC645F86"/>
    <w:lvl w:ilvl="0" w:tplc="3DB22E34">
      <w:start w:val="1"/>
      <w:numFmt w:val="decimal"/>
      <w:lvlText w:val="%1)"/>
      <w:lvlJc w:val="left"/>
      <w:pPr>
        <w:ind w:left="785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24C15EF"/>
    <w:multiLevelType w:val="hybridMultilevel"/>
    <w:tmpl w:val="99783AB0"/>
    <w:lvl w:ilvl="0" w:tplc="962CAFA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1A055977"/>
    <w:multiLevelType w:val="hybridMultilevel"/>
    <w:tmpl w:val="B64E8586"/>
    <w:lvl w:ilvl="0" w:tplc="FE00E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7486B"/>
    <w:multiLevelType w:val="hybridMultilevel"/>
    <w:tmpl w:val="BF1E9322"/>
    <w:lvl w:ilvl="0" w:tplc="8CBC852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872192"/>
    <w:multiLevelType w:val="hybridMultilevel"/>
    <w:tmpl w:val="20EEC2FC"/>
    <w:lvl w:ilvl="0" w:tplc="41E0B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A0C44"/>
    <w:multiLevelType w:val="hybridMultilevel"/>
    <w:tmpl w:val="004A73BC"/>
    <w:lvl w:ilvl="0" w:tplc="5FE0A3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D3D90"/>
    <w:multiLevelType w:val="hybridMultilevel"/>
    <w:tmpl w:val="E9A632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C33975"/>
    <w:multiLevelType w:val="hybridMultilevel"/>
    <w:tmpl w:val="DB701B94"/>
    <w:lvl w:ilvl="0" w:tplc="16446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B0127"/>
    <w:multiLevelType w:val="hybridMultilevel"/>
    <w:tmpl w:val="6C489980"/>
    <w:lvl w:ilvl="0" w:tplc="19D8C01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6" w15:restartNumberingAfterBreak="0">
    <w:nsid w:val="350828DD"/>
    <w:multiLevelType w:val="hybridMultilevel"/>
    <w:tmpl w:val="831C2DF2"/>
    <w:lvl w:ilvl="0" w:tplc="32D6C86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39664E7B"/>
    <w:multiLevelType w:val="hybridMultilevel"/>
    <w:tmpl w:val="2FE6D0A8"/>
    <w:lvl w:ilvl="0" w:tplc="70CA59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F9D39AE"/>
    <w:multiLevelType w:val="hybridMultilevel"/>
    <w:tmpl w:val="FD58B4FE"/>
    <w:lvl w:ilvl="0" w:tplc="A5984F3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E26283"/>
    <w:multiLevelType w:val="hybridMultilevel"/>
    <w:tmpl w:val="59FEDEA8"/>
    <w:lvl w:ilvl="0" w:tplc="8F1C9E9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C256813"/>
    <w:multiLevelType w:val="hybridMultilevel"/>
    <w:tmpl w:val="EA7C5FF4"/>
    <w:lvl w:ilvl="0" w:tplc="F15CE0D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E817F13"/>
    <w:multiLevelType w:val="hybridMultilevel"/>
    <w:tmpl w:val="BB5EBCFA"/>
    <w:lvl w:ilvl="0" w:tplc="19D8C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17944"/>
    <w:multiLevelType w:val="hybridMultilevel"/>
    <w:tmpl w:val="BCCA29E6"/>
    <w:lvl w:ilvl="0" w:tplc="62E44F6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34D6E60"/>
    <w:multiLevelType w:val="hybridMultilevel"/>
    <w:tmpl w:val="69C4E3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733992"/>
    <w:multiLevelType w:val="hybridMultilevel"/>
    <w:tmpl w:val="86C6F32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44238F6"/>
    <w:multiLevelType w:val="hybridMultilevel"/>
    <w:tmpl w:val="053E8D90"/>
    <w:lvl w:ilvl="0" w:tplc="9AEAA81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75C01"/>
    <w:multiLevelType w:val="hybridMultilevel"/>
    <w:tmpl w:val="32F697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F32B0F"/>
    <w:multiLevelType w:val="hybridMultilevel"/>
    <w:tmpl w:val="477E382A"/>
    <w:lvl w:ilvl="0" w:tplc="F3A0D05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 w15:restartNumberingAfterBreak="0">
    <w:nsid w:val="55903C6D"/>
    <w:multiLevelType w:val="hybridMultilevel"/>
    <w:tmpl w:val="B4468F1E"/>
    <w:lvl w:ilvl="0" w:tplc="8D0A4A3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20DAD"/>
    <w:multiLevelType w:val="hybridMultilevel"/>
    <w:tmpl w:val="C874C06A"/>
    <w:lvl w:ilvl="0" w:tplc="F822D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450A"/>
    <w:multiLevelType w:val="hybridMultilevel"/>
    <w:tmpl w:val="EB6C3EC2"/>
    <w:lvl w:ilvl="0" w:tplc="54CEB854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1" w15:restartNumberingAfterBreak="0">
    <w:nsid w:val="5A1358CF"/>
    <w:multiLevelType w:val="hybridMultilevel"/>
    <w:tmpl w:val="CF4C4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22CCB"/>
    <w:multiLevelType w:val="hybridMultilevel"/>
    <w:tmpl w:val="556C6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B12B0"/>
    <w:multiLevelType w:val="hybridMultilevel"/>
    <w:tmpl w:val="61FA15EC"/>
    <w:lvl w:ilvl="0" w:tplc="1152C2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95DA4"/>
    <w:multiLevelType w:val="hybridMultilevel"/>
    <w:tmpl w:val="B052C776"/>
    <w:lvl w:ilvl="0" w:tplc="6F52153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75560382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E48BD"/>
    <w:multiLevelType w:val="hybridMultilevel"/>
    <w:tmpl w:val="8500C2DC"/>
    <w:lvl w:ilvl="0" w:tplc="1D7C6D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103CA7"/>
    <w:multiLevelType w:val="hybridMultilevel"/>
    <w:tmpl w:val="13F01E18"/>
    <w:lvl w:ilvl="0" w:tplc="575E21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547F2"/>
    <w:multiLevelType w:val="hybridMultilevel"/>
    <w:tmpl w:val="B7F244FE"/>
    <w:lvl w:ilvl="0" w:tplc="2A3A3E1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8" w15:restartNumberingAfterBreak="0">
    <w:nsid w:val="6F2B1434"/>
    <w:multiLevelType w:val="hybridMultilevel"/>
    <w:tmpl w:val="D0726144"/>
    <w:lvl w:ilvl="0" w:tplc="0CCADBD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260242D"/>
    <w:multiLevelType w:val="hybridMultilevel"/>
    <w:tmpl w:val="F1645190"/>
    <w:lvl w:ilvl="0" w:tplc="65E2F57C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44F4873"/>
    <w:multiLevelType w:val="hybridMultilevel"/>
    <w:tmpl w:val="07D011B2"/>
    <w:lvl w:ilvl="0" w:tplc="2FB82D4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1" w15:restartNumberingAfterBreak="0">
    <w:nsid w:val="77D5772A"/>
    <w:multiLevelType w:val="hybridMultilevel"/>
    <w:tmpl w:val="D50262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8DF54F9"/>
    <w:multiLevelType w:val="hybridMultilevel"/>
    <w:tmpl w:val="578066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39"/>
  </w:num>
  <w:num w:numId="4">
    <w:abstractNumId w:val="16"/>
  </w:num>
  <w:num w:numId="5">
    <w:abstractNumId w:val="30"/>
  </w:num>
  <w:num w:numId="6">
    <w:abstractNumId w:val="0"/>
  </w:num>
  <w:num w:numId="7">
    <w:abstractNumId w:val="2"/>
  </w:num>
  <w:num w:numId="8">
    <w:abstractNumId w:val="21"/>
  </w:num>
  <w:num w:numId="9">
    <w:abstractNumId w:val="25"/>
  </w:num>
  <w:num w:numId="10">
    <w:abstractNumId w:val="35"/>
  </w:num>
  <w:num w:numId="11">
    <w:abstractNumId w:val="19"/>
  </w:num>
  <w:num w:numId="12">
    <w:abstractNumId w:val="32"/>
  </w:num>
  <w:num w:numId="13">
    <w:abstractNumId w:val="5"/>
  </w:num>
  <w:num w:numId="14">
    <w:abstractNumId w:val="36"/>
  </w:num>
  <w:num w:numId="15">
    <w:abstractNumId w:val="28"/>
  </w:num>
  <w:num w:numId="16">
    <w:abstractNumId w:val="8"/>
  </w:num>
  <w:num w:numId="17">
    <w:abstractNumId w:val="40"/>
  </w:num>
  <w:num w:numId="18">
    <w:abstractNumId w:val="10"/>
  </w:num>
  <w:num w:numId="19">
    <w:abstractNumId w:val="11"/>
  </w:num>
  <w:num w:numId="20">
    <w:abstractNumId w:val="9"/>
  </w:num>
  <w:num w:numId="21">
    <w:abstractNumId w:val="22"/>
  </w:num>
  <w:num w:numId="22">
    <w:abstractNumId w:val="37"/>
  </w:num>
  <w:num w:numId="23">
    <w:abstractNumId w:val="17"/>
  </w:num>
  <w:num w:numId="24">
    <w:abstractNumId w:val="38"/>
  </w:num>
  <w:num w:numId="25">
    <w:abstractNumId w:val="24"/>
  </w:num>
  <w:num w:numId="26">
    <w:abstractNumId w:val="27"/>
  </w:num>
  <w:num w:numId="27">
    <w:abstractNumId w:val="34"/>
  </w:num>
  <w:num w:numId="28">
    <w:abstractNumId w:val="14"/>
  </w:num>
  <w:num w:numId="29">
    <w:abstractNumId w:val="7"/>
  </w:num>
  <w:num w:numId="30">
    <w:abstractNumId w:val="20"/>
  </w:num>
  <w:num w:numId="31">
    <w:abstractNumId w:val="26"/>
  </w:num>
  <w:num w:numId="32">
    <w:abstractNumId w:val="15"/>
  </w:num>
  <w:num w:numId="33">
    <w:abstractNumId w:val="42"/>
  </w:num>
  <w:num w:numId="34">
    <w:abstractNumId w:val="41"/>
  </w:num>
  <w:num w:numId="35">
    <w:abstractNumId w:val="23"/>
  </w:num>
  <w:num w:numId="36">
    <w:abstractNumId w:val="13"/>
  </w:num>
  <w:num w:numId="37">
    <w:abstractNumId w:val="6"/>
  </w:num>
  <w:num w:numId="38">
    <w:abstractNumId w:val="12"/>
  </w:num>
  <w:num w:numId="39">
    <w:abstractNumId w:val="18"/>
  </w:num>
  <w:num w:numId="40">
    <w:abstractNumId w:val="1"/>
  </w:num>
  <w:num w:numId="41">
    <w:abstractNumId w:val="3"/>
  </w:num>
  <w:num w:numId="42">
    <w:abstractNumId w:val="4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8AA"/>
    <w:rsid w:val="0005071C"/>
    <w:rsid w:val="00051437"/>
    <w:rsid w:val="00056C9A"/>
    <w:rsid w:val="00071E41"/>
    <w:rsid w:val="00081022"/>
    <w:rsid w:val="00082924"/>
    <w:rsid w:val="00090C04"/>
    <w:rsid w:val="000A6BC6"/>
    <w:rsid w:val="000B0B6E"/>
    <w:rsid w:val="000B4420"/>
    <w:rsid w:val="000C69A0"/>
    <w:rsid w:val="000C7F81"/>
    <w:rsid w:val="000D346C"/>
    <w:rsid w:val="000D5EF5"/>
    <w:rsid w:val="001078E6"/>
    <w:rsid w:val="001114F6"/>
    <w:rsid w:val="001203EE"/>
    <w:rsid w:val="00120772"/>
    <w:rsid w:val="001219E9"/>
    <w:rsid w:val="00122424"/>
    <w:rsid w:val="001225C2"/>
    <w:rsid w:val="00132FC5"/>
    <w:rsid w:val="001345F9"/>
    <w:rsid w:val="00142872"/>
    <w:rsid w:val="0015611F"/>
    <w:rsid w:val="0016174E"/>
    <w:rsid w:val="00181DA6"/>
    <w:rsid w:val="001A024E"/>
    <w:rsid w:val="001B0510"/>
    <w:rsid w:val="001B5AFE"/>
    <w:rsid w:val="001C55D7"/>
    <w:rsid w:val="001C6A5E"/>
    <w:rsid w:val="001E19E5"/>
    <w:rsid w:val="002038AA"/>
    <w:rsid w:val="00222BA9"/>
    <w:rsid w:val="00225476"/>
    <w:rsid w:val="00234BA5"/>
    <w:rsid w:val="00241091"/>
    <w:rsid w:val="00247C80"/>
    <w:rsid w:val="002507A5"/>
    <w:rsid w:val="00292CD2"/>
    <w:rsid w:val="002A480B"/>
    <w:rsid w:val="002A7507"/>
    <w:rsid w:val="002C699A"/>
    <w:rsid w:val="002D4323"/>
    <w:rsid w:val="002D6C8F"/>
    <w:rsid w:val="00324557"/>
    <w:rsid w:val="0032555C"/>
    <w:rsid w:val="00340AF3"/>
    <w:rsid w:val="00352421"/>
    <w:rsid w:val="00355400"/>
    <w:rsid w:val="003606C2"/>
    <w:rsid w:val="0036175A"/>
    <w:rsid w:val="00387952"/>
    <w:rsid w:val="003B2936"/>
    <w:rsid w:val="003C4EF0"/>
    <w:rsid w:val="003D4A76"/>
    <w:rsid w:val="003D5EBF"/>
    <w:rsid w:val="003D62A3"/>
    <w:rsid w:val="003E2513"/>
    <w:rsid w:val="003E5944"/>
    <w:rsid w:val="003E5987"/>
    <w:rsid w:val="003F2823"/>
    <w:rsid w:val="003F3D46"/>
    <w:rsid w:val="00402073"/>
    <w:rsid w:val="00407EB4"/>
    <w:rsid w:val="00425BA1"/>
    <w:rsid w:val="00433EF4"/>
    <w:rsid w:val="004403BC"/>
    <w:rsid w:val="00445BA6"/>
    <w:rsid w:val="004472EE"/>
    <w:rsid w:val="00450E34"/>
    <w:rsid w:val="0045230D"/>
    <w:rsid w:val="00453FBC"/>
    <w:rsid w:val="0045427D"/>
    <w:rsid w:val="004631E7"/>
    <w:rsid w:val="00465565"/>
    <w:rsid w:val="004721E8"/>
    <w:rsid w:val="00474FBA"/>
    <w:rsid w:val="00480C1D"/>
    <w:rsid w:val="00485E7F"/>
    <w:rsid w:val="00497D74"/>
    <w:rsid w:val="004B2175"/>
    <w:rsid w:val="004E0DD5"/>
    <w:rsid w:val="004F4EEE"/>
    <w:rsid w:val="00503963"/>
    <w:rsid w:val="005041FB"/>
    <w:rsid w:val="00511E2F"/>
    <w:rsid w:val="00517192"/>
    <w:rsid w:val="00523CB8"/>
    <w:rsid w:val="00540680"/>
    <w:rsid w:val="00553122"/>
    <w:rsid w:val="00555196"/>
    <w:rsid w:val="00560E90"/>
    <w:rsid w:val="00561239"/>
    <w:rsid w:val="00562893"/>
    <w:rsid w:val="00566C89"/>
    <w:rsid w:val="00567357"/>
    <w:rsid w:val="00573A69"/>
    <w:rsid w:val="005811DC"/>
    <w:rsid w:val="005818FF"/>
    <w:rsid w:val="005926E4"/>
    <w:rsid w:val="0059796B"/>
    <w:rsid w:val="005A10B0"/>
    <w:rsid w:val="005A2C73"/>
    <w:rsid w:val="005A6702"/>
    <w:rsid w:val="005A6758"/>
    <w:rsid w:val="005B08FB"/>
    <w:rsid w:val="005C0D6C"/>
    <w:rsid w:val="005C4357"/>
    <w:rsid w:val="005D1FDD"/>
    <w:rsid w:val="005F122E"/>
    <w:rsid w:val="00607C80"/>
    <w:rsid w:val="006118F1"/>
    <w:rsid w:val="00625DA3"/>
    <w:rsid w:val="00632304"/>
    <w:rsid w:val="006364BD"/>
    <w:rsid w:val="0064315E"/>
    <w:rsid w:val="0065117E"/>
    <w:rsid w:val="006563EC"/>
    <w:rsid w:val="00662E5D"/>
    <w:rsid w:val="00666909"/>
    <w:rsid w:val="00670F25"/>
    <w:rsid w:val="00673391"/>
    <w:rsid w:val="0067445E"/>
    <w:rsid w:val="00675F42"/>
    <w:rsid w:val="00676618"/>
    <w:rsid w:val="006B02B3"/>
    <w:rsid w:val="006B621B"/>
    <w:rsid w:val="006C13B8"/>
    <w:rsid w:val="006C31E8"/>
    <w:rsid w:val="006D2410"/>
    <w:rsid w:val="007032F3"/>
    <w:rsid w:val="00711FA0"/>
    <w:rsid w:val="00721BF2"/>
    <w:rsid w:val="00747784"/>
    <w:rsid w:val="0077593B"/>
    <w:rsid w:val="00785389"/>
    <w:rsid w:val="007A0A15"/>
    <w:rsid w:val="007C582D"/>
    <w:rsid w:val="007F1058"/>
    <w:rsid w:val="00800F3F"/>
    <w:rsid w:val="0080493E"/>
    <w:rsid w:val="008111DB"/>
    <w:rsid w:val="00815215"/>
    <w:rsid w:val="00815E70"/>
    <w:rsid w:val="00835018"/>
    <w:rsid w:val="008370AC"/>
    <w:rsid w:val="008563A0"/>
    <w:rsid w:val="00863FA3"/>
    <w:rsid w:val="00897D12"/>
    <w:rsid w:val="008C0FF6"/>
    <w:rsid w:val="008D5133"/>
    <w:rsid w:val="008D5ADA"/>
    <w:rsid w:val="008D6292"/>
    <w:rsid w:val="008E0C0D"/>
    <w:rsid w:val="009059D6"/>
    <w:rsid w:val="0092106F"/>
    <w:rsid w:val="009336F5"/>
    <w:rsid w:val="00934C06"/>
    <w:rsid w:val="00951E72"/>
    <w:rsid w:val="00975CA3"/>
    <w:rsid w:val="00984F29"/>
    <w:rsid w:val="00985213"/>
    <w:rsid w:val="0098605D"/>
    <w:rsid w:val="00990565"/>
    <w:rsid w:val="009C2EFE"/>
    <w:rsid w:val="009C31E4"/>
    <w:rsid w:val="009C563F"/>
    <w:rsid w:val="00A04DD0"/>
    <w:rsid w:val="00A075D2"/>
    <w:rsid w:val="00A2086E"/>
    <w:rsid w:val="00A3380D"/>
    <w:rsid w:val="00A50FD9"/>
    <w:rsid w:val="00A574D4"/>
    <w:rsid w:val="00A63C00"/>
    <w:rsid w:val="00A63D00"/>
    <w:rsid w:val="00A747BE"/>
    <w:rsid w:val="00A875F7"/>
    <w:rsid w:val="00A96E49"/>
    <w:rsid w:val="00AA2A3D"/>
    <w:rsid w:val="00AC6908"/>
    <w:rsid w:val="00AD1BD0"/>
    <w:rsid w:val="00AD573C"/>
    <w:rsid w:val="00AD7F0C"/>
    <w:rsid w:val="00AE6D05"/>
    <w:rsid w:val="00AF0865"/>
    <w:rsid w:val="00B01DE3"/>
    <w:rsid w:val="00B12F31"/>
    <w:rsid w:val="00B14028"/>
    <w:rsid w:val="00B2526A"/>
    <w:rsid w:val="00B53160"/>
    <w:rsid w:val="00B540FC"/>
    <w:rsid w:val="00B54228"/>
    <w:rsid w:val="00B55972"/>
    <w:rsid w:val="00B6483C"/>
    <w:rsid w:val="00B777A4"/>
    <w:rsid w:val="00B81DBA"/>
    <w:rsid w:val="00B821D8"/>
    <w:rsid w:val="00BA4404"/>
    <w:rsid w:val="00BB165F"/>
    <w:rsid w:val="00BB450C"/>
    <w:rsid w:val="00BC056D"/>
    <w:rsid w:val="00BC35F1"/>
    <w:rsid w:val="00BC3889"/>
    <w:rsid w:val="00BC78B9"/>
    <w:rsid w:val="00BD22DE"/>
    <w:rsid w:val="00BD4073"/>
    <w:rsid w:val="00BE2F3D"/>
    <w:rsid w:val="00BF113D"/>
    <w:rsid w:val="00BF14C6"/>
    <w:rsid w:val="00C2264B"/>
    <w:rsid w:val="00C226E9"/>
    <w:rsid w:val="00C25801"/>
    <w:rsid w:val="00C361C8"/>
    <w:rsid w:val="00C402DD"/>
    <w:rsid w:val="00C4485D"/>
    <w:rsid w:val="00C53381"/>
    <w:rsid w:val="00C5430A"/>
    <w:rsid w:val="00C5766A"/>
    <w:rsid w:val="00C61EB4"/>
    <w:rsid w:val="00C7552C"/>
    <w:rsid w:val="00C855A8"/>
    <w:rsid w:val="00CE20FB"/>
    <w:rsid w:val="00CE552B"/>
    <w:rsid w:val="00CF54D3"/>
    <w:rsid w:val="00D16DF7"/>
    <w:rsid w:val="00D2659B"/>
    <w:rsid w:val="00D36C0B"/>
    <w:rsid w:val="00D52471"/>
    <w:rsid w:val="00D53953"/>
    <w:rsid w:val="00D60728"/>
    <w:rsid w:val="00D653A9"/>
    <w:rsid w:val="00D71E8C"/>
    <w:rsid w:val="00D7252C"/>
    <w:rsid w:val="00D8269B"/>
    <w:rsid w:val="00DD0042"/>
    <w:rsid w:val="00DD6756"/>
    <w:rsid w:val="00DE7A3F"/>
    <w:rsid w:val="00E13F8D"/>
    <w:rsid w:val="00E208F7"/>
    <w:rsid w:val="00E4264A"/>
    <w:rsid w:val="00E42B2C"/>
    <w:rsid w:val="00E44877"/>
    <w:rsid w:val="00E66B91"/>
    <w:rsid w:val="00E736BF"/>
    <w:rsid w:val="00E912C4"/>
    <w:rsid w:val="00E9297A"/>
    <w:rsid w:val="00E96A5D"/>
    <w:rsid w:val="00EA6639"/>
    <w:rsid w:val="00EC2C75"/>
    <w:rsid w:val="00ED2FB4"/>
    <w:rsid w:val="00ED3E8E"/>
    <w:rsid w:val="00ED5EFC"/>
    <w:rsid w:val="00F05742"/>
    <w:rsid w:val="00F07E5F"/>
    <w:rsid w:val="00F14242"/>
    <w:rsid w:val="00F15E24"/>
    <w:rsid w:val="00F500E6"/>
    <w:rsid w:val="00F64715"/>
    <w:rsid w:val="00F674DF"/>
    <w:rsid w:val="00F67CA2"/>
    <w:rsid w:val="00F7354E"/>
    <w:rsid w:val="00F93369"/>
    <w:rsid w:val="00FA28CD"/>
    <w:rsid w:val="00FA3523"/>
    <w:rsid w:val="00FA4430"/>
    <w:rsid w:val="00FE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D9A0B0"/>
  <w15:docId w15:val="{9FB53BE9-F131-4998-956C-E857C710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8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038AA"/>
    <w:pPr>
      <w:ind w:left="720"/>
      <w:contextualSpacing/>
    </w:pPr>
  </w:style>
  <w:style w:type="character" w:customStyle="1" w:styleId="FontStyle51">
    <w:name w:val="Font Style51"/>
    <w:rsid w:val="002038AA"/>
    <w:rPr>
      <w:rFonts w:ascii="Times New Roman" w:hAnsi="Times New Roman" w:cs="Times New Roman"/>
      <w:sz w:val="20"/>
      <w:szCs w:val="20"/>
    </w:rPr>
  </w:style>
  <w:style w:type="character" w:customStyle="1" w:styleId="FontStyle152">
    <w:name w:val="Font Style152"/>
    <w:uiPriority w:val="99"/>
    <w:rsid w:val="002038AA"/>
    <w:rPr>
      <w:rFonts w:ascii="Arial" w:hAnsi="Arial" w:cs="Arial"/>
      <w:sz w:val="22"/>
      <w:szCs w:val="22"/>
    </w:rPr>
  </w:style>
  <w:style w:type="character" w:customStyle="1" w:styleId="FontStyle50">
    <w:name w:val="Font Style50"/>
    <w:uiPriority w:val="99"/>
    <w:rsid w:val="002038AA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4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424"/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8D5133"/>
  </w:style>
  <w:style w:type="paragraph" w:styleId="Nagwek">
    <w:name w:val="header"/>
    <w:basedOn w:val="Normalny"/>
    <w:link w:val="NagwekZnak"/>
    <w:uiPriority w:val="99"/>
    <w:unhideWhenUsed/>
    <w:rsid w:val="008D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133"/>
    <w:rPr>
      <w:rFonts w:ascii="Calibri" w:eastAsia="Calibri" w:hAnsi="Calibri" w:cs="Times New Roman"/>
    </w:rPr>
  </w:style>
  <w:style w:type="paragraph" w:customStyle="1" w:styleId="Style16">
    <w:name w:val="Style16"/>
    <w:basedOn w:val="Normalny"/>
    <w:uiPriority w:val="99"/>
    <w:rsid w:val="00FA3523"/>
    <w:pPr>
      <w:widowControl w:val="0"/>
      <w:autoSpaceDE w:val="0"/>
      <w:autoSpaceDN w:val="0"/>
      <w:adjustRightInd w:val="0"/>
      <w:spacing w:after="0" w:line="275" w:lineRule="exact"/>
      <w:ind w:left="1072" w:firstLine="20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5">
    <w:name w:val="Style25"/>
    <w:basedOn w:val="Normalny"/>
    <w:rsid w:val="00340AF3"/>
    <w:pPr>
      <w:widowControl w:val="0"/>
      <w:autoSpaceDE w:val="0"/>
      <w:autoSpaceDN w:val="0"/>
      <w:adjustRightInd w:val="0"/>
      <w:spacing w:after="0" w:line="275" w:lineRule="exact"/>
      <w:ind w:left="1072" w:hanging="36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3">
    <w:name w:val="Font Style53"/>
    <w:uiPriority w:val="99"/>
    <w:rsid w:val="00B01DE3"/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2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2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2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2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27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F94E1-C1AF-4A2D-B4F9-4AB46C28D3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1C1919-B5AA-4141-9CB3-63B88404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Szewczuk Krzysztof</dc:creator>
  <cp:lastModifiedBy>Mucha Piotr</cp:lastModifiedBy>
  <cp:revision>2</cp:revision>
  <cp:lastPrinted>2024-10-22T09:27:00Z</cp:lastPrinted>
  <dcterms:created xsi:type="dcterms:W3CDTF">2024-11-05T09:12:00Z</dcterms:created>
  <dcterms:modified xsi:type="dcterms:W3CDTF">2024-11-05T09:12:00Z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9b8f4fcd-d3a3-4607-864a-3e456fdad430</vt:lpwstr>
  </property>
  <property fmtid="{D5CDD505-2E9C-101B-9397-08002B2CF9AE}" pid="3" name="bjSaver">
    <vt:lpwstr>dDNw9JCb6aCMbrJ/jljAyku8M/wkjeAB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Szewczuk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10.80.41.124</vt:lpwstr>
  </property>
</Properties>
</file>