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C612D" w14:textId="77777777" w:rsidR="00DA29A4" w:rsidRPr="00DA29A4" w:rsidRDefault="00DA29A4" w:rsidP="00DA29A4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DA29A4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Załącznik nr 1 do formularza szacowania wartości zamówienia</w:t>
      </w:r>
    </w:p>
    <w:p w14:paraId="1C18BCFD" w14:textId="77777777" w:rsidR="00DA29A4" w:rsidRPr="00DA29A4" w:rsidRDefault="00DA29A4" w:rsidP="00DA29A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3DA21AD" w14:textId="77777777" w:rsidR="00DA29A4" w:rsidRDefault="00DA29A4"/>
    <w:p w14:paraId="16B0C4E1" w14:textId="17229D93" w:rsidR="00DA29A4" w:rsidRDefault="00DA29A4">
      <w:r>
        <w:t xml:space="preserve">Opis przedmiotu zamówienia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4"/>
        <w:gridCol w:w="7828"/>
      </w:tblGrid>
      <w:tr w:rsidR="00DA29A4" w:rsidRPr="00DA29A4" w14:paraId="64E097F9" w14:textId="77777777" w:rsidTr="00CC2730">
        <w:tc>
          <w:tcPr>
            <w:tcW w:w="254" w:type="pct"/>
            <w:shd w:val="clear" w:color="auto" w:fill="auto"/>
          </w:tcPr>
          <w:p w14:paraId="54BC9F49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b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b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1612" w:type="pct"/>
            <w:shd w:val="clear" w:color="auto" w:fill="auto"/>
          </w:tcPr>
          <w:p w14:paraId="63378B1C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b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b/>
                <w:sz w:val="20"/>
                <w:szCs w:val="20"/>
                <w:lang w:eastAsia="pl-PL"/>
                <w14:ligatures w14:val="none"/>
              </w:rPr>
              <w:t>Parametry wymagane</w:t>
            </w:r>
          </w:p>
        </w:tc>
      </w:tr>
      <w:tr w:rsidR="00DA29A4" w:rsidRPr="00DA29A4" w14:paraId="2D357DBD" w14:textId="77777777" w:rsidTr="00CC2730">
        <w:tc>
          <w:tcPr>
            <w:tcW w:w="254" w:type="pct"/>
            <w:shd w:val="clear" w:color="auto" w:fill="auto"/>
          </w:tcPr>
          <w:p w14:paraId="17330D64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C957851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Nazwa/typ urządzenia</w:t>
            </w:r>
          </w:p>
        </w:tc>
      </w:tr>
      <w:tr w:rsidR="00DA29A4" w:rsidRPr="00DA29A4" w14:paraId="4047E656" w14:textId="77777777" w:rsidTr="00CC2730">
        <w:tc>
          <w:tcPr>
            <w:tcW w:w="254" w:type="pct"/>
            <w:shd w:val="clear" w:color="auto" w:fill="auto"/>
          </w:tcPr>
          <w:p w14:paraId="78258BFB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3781198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Producent</w:t>
            </w:r>
          </w:p>
        </w:tc>
      </w:tr>
      <w:tr w:rsidR="00DA29A4" w:rsidRPr="00DA29A4" w14:paraId="67827B96" w14:textId="77777777" w:rsidTr="00CC2730">
        <w:tc>
          <w:tcPr>
            <w:tcW w:w="254" w:type="pct"/>
            <w:shd w:val="clear" w:color="auto" w:fill="auto"/>
          </w:tcPr>
          <w:p w14:paraId="215C3D39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AA56E39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Urządzenie nowe, nie regenerowane i nie powystawowe</w:t>
            </w:r>
          </w:p>
        </w:tc>
      </w:tr>
      <w:tr w:rsidR="00DA29A4" w:rsidRPr="00DA29A4" w14:paraId="125089C2" w14:textId="77777777" w:rsidTr="00CC2730">
        <w:tc>
          <w:tcPr>
            <w:tcW w:w="254" w:type="pct"/>
            <w:shd w:val="clear" w:color="auto" w:fill="auto"/>
          </w:tcPr>
          <w:p w14:paraId="13CC2580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9C76A95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Rok produkcji</w:t>
            </w:r>
          </w:p>
        </w:tc>
      </w:tr>
      <w:tr w:rsidR="00DA29A4" w:rsidRPr="00DA29A4" w14:paraId="529AA408" w14:textId="77777777" w:rsidTr="00CC2730">
        <w:tc>
          <w:tcPr>
            <w:tcW w:w="254" w:type="pct"/>
            <w:shd w:val="clear" w:color="auto" w:fill="auto"/>
          </w:tcPr>
          <w:p w14:paraId="36C190B9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AD9DA5B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  <w:t>STATYW PŁASZCZYZNY A</w:t>
            </w:r>
          </w:p>
        </w:tc>
      </w:tr>
      <w:tr w:rsidR="00DA29A4" w:rsidRPr="00DA29A4" w14:paraId="5D2EE8B1" w14:textId="77777777" w:rsidTr="00CC2730">
        <w:tc>
          <w:tcPr>
            <w:tcW w:w="254" w:type="pct"/>
            <w:shd w:val="clear" w:color="auto" w:fill="auto"/>
          </w:tcPr>
          <w:p w14:paraId="1193B1FB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A1FB350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Mocowanie statywu do podłogi</w:t>
            </w:r>
          </w:p>
        </w:tc>
      </w:tr>
      <w:tr w:rsidR="00DA29A4" w:rsidRPr="00DA29A4" w14:paraId="2734C6A7" w14:textId="77777777" w:rsidTr="00CC2730">
        <w:tc>
          <w:tcPr>
            <w:tcW w:w="254" w:type="pct"/>
            <w:shd w:val="clear" w:color="auto" w:fill="auto"/>
          </w:tcPr>
          <w:p w14:paraId="6BA1A5F7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368E280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Położenie parkingowe statywu – sposób realizacji</w:t>
            </w:r>
          </w:p>
          <w:p w14:paraId="59C62662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  <w:p w14:paraId="21BB6E4C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WERSJA 1: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Silnikowy odjazd statywu do pozycji umożliwiającej dostęp do pacjenta na stole ze wszystkich stron – położenie statywu poza obrysem stołu</w:t>
            </w:r>
          </w:p>
          <w:p w14:paraId="2E831448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  <w:p w14:paraId="75ADCA3F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WERSJA 2: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Silnikowy obrót statywu wokół osi pionowej do pozycji za głową albo z jednego z boków pacjenta (tj. wzdłużnej albo prostopadłej do osi symetrii stołu), umożliwiający dostęp do pacjenta na stole z pozostałych stron lub inne rozwiązanie</w:t>
            </w:r>
          </w:p>
        </w:tc>
      </w:tr>
      <w:tr w:rsidR="00DA29A4" w:rsidRPr="00DA29A4" w14:paraId="39DEBB48" w14:textId="77777777" w:rsidTr="00CC2730">
        <w:tc>
          <w:tcPr>
            <w:tcW w:w="254" w:type="pct"/>
            <w:shd w:val="clear" w:color="auto" w:fill="auto"/>
          </w:tcPr>
          <w:p w14:paraId="2EB5C092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DA97AF5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Położenie statywu za głową pacjenta, umożliwiające wykonywanie badań jedno- i dwupłaszczyznowych (w tym jednoczesny obrót ramion C statywu płaszczyzny A i statywu płaszczyzny B wokół wspólnego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izocentrum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)</w:t>
            </w:r>
          </w:p>
        </w:tc>
      </w:tr>
      <w:tr w:rsidR="00DA29A4" w:rsidRPr="00DA29A4" w14:paraId="6362FEC2" w14:textId="77777777" w:rsidTr="00CC2730">
        <w:tc>
          <w:tcPr>
            <w:tcW w:w="254" w:type="pct"/>
            <w:shd w:val="clear" w:color="auto" w:fill="auto"/>
          </w:tcPr>
          <w:p w14:paraId="30C38E6D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93BBA32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Silnikowe ustawianie statywu w położeniu z co najmniej jednego boku pacjenta bez konieczności przekładania pacjenta lub obrotu stołu, umożliwiające wykonywanie badań jedno- i dwupłaszczyznowych (w tym jednoczesny ramion C statywu płaszczyzny A i statywu płaszczyzny B wokół wspólnego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izocentrum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)</w:t>
            </w:r>
          </w:p>
        </w:tc>
      </w:tr>
      <w:tr w:rsidR="00DA29A4" w:rsidRPr="00DA29A4" w14:paraId="0A525DCA" w14:textId="77777777" w:rsidTr="00CC2730">
        <w:tc>
          <w:tcPr>
            <w:tcW w:w="254" w:type="pct"/>
            <w:shd w:val="clear" w:color="auto" w:fill="auto"/>
          </w:tcPr>
          <w:p w14:paraId="67D43636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330985F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Zakres obrotu statywu wokół osi pionowej</w:t>
            </w:r>
          </w:p>
        </w:tc>
      </w:tr>
      <w:tr w:rsidR="00DA29A4" w:rsidRPr="00DA29A4" w14:paraId="4A959D21" w14:textId="77777777" w:rsidTr="00CC2730">
        <w:tc>
          <w:tcPr>
            <w:tcW w:w="254" w:type="pct"/>
            <w:shd w:val="clear" w:color="auto" w:fill="auto"/>
          </w:tcPr>
          <w:p w14:paraId="14E4C9BB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81BB904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Zakres badania pacjenta na zaoferowanym stole pionowo ustawioną wiązką centralną promieniowania wzdłuż osi symetrii stołu bez konieczności obrotu stołu lub zmiany ułożenia pacjenta</w:t>
            </w:r>
          </w:p>
        </w:tc>
      </w:tr>
      <w:tr w:rsidR="00DA29A4" w:rsidRPr="00DA29A4" w14:paraId="04FA6EDB" w14:textId="77777777" w:rsidTr="00CC2730">
        <w:tc>
          <w:tcPr>
            <w:tcW w:w="254" w:type="pct"/>
            <w:shd w:val="clear" w:color="auto" w:fill="auto"/>
          </w:tcPr>
          <w:p w14:paraId="68B9CA2F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A8E6D0D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Zakres badania pacjenta pionowo ustawioną wiązką centralną promieniowania w kierunku prostopadłym do osi symetrii stołu bez konieczności obrotu stołu lub zmiany ułożenia pacjenta</w:t>
            </w:r>
          </w:p>
        </w:tc>
      </w:tr>
      <w:tr w:rsidR="00DA29A4" w:rsidRPr="00DA29A4" w14:paraId="1D10908F" w14:textId="77777777" w:rsidTr="00CC2730">
        <w:tc>
          <w:tcPr>
            <w:tcW w:w="254" w:type="pct"/>
            <w:shd w:val="clear" w:color="auto" w:fill="auto"/>
          </w:tcPr>
          <w:p w14:paraId="167B86F3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BF4E562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Głębokość ramienia C (długość wewnętrznego promienia ramienia C – odległość między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izocentrum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a wewnętrzną krawędzią ramienia C)</w:t>
            </w:r>
          </w:p>
        </w:tc>
      </w:tr>
      <w:tr w:rsidR="00DA29A4" w:rsidRPr="00DA29A4" w14:paraId="3CA90676" w14:textId="77777777" w:rsidTr="00CC2730">
        <w:tc>
          <w:tcPr>
            <w:tcW w:w="254" w:type="pct"/>
            <w:shd w:val="clear" w:color="auto" w:fill="auto"/>
          </w:tcPr>
          <w:p w14:paraId="1F867B05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52A23B8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Zakres ruchu ramienia C w kierunku LAO/RAO w pozycji statywu za głową pacjenta (ruch obrotowy)</w:t>
            </w:r>
          </w:p>
        </w:tc>
      </w:tr>
      <w:tr w:rsidR="00DA29A4" w:rsidRPr="00DA29A4" w14:paraId="405676F1" w14:textId="77777777" w:rsidTr="00CC2730">
        <w:tc>
          <w:tcPr>
            <w:tcW w:w="254" w:type="pct"/>
            <w:shd w:val="clear" w:color="auto" w:fill="auto"/>
          </w:tcPr>
          <w:p w14:paraId="3B69B4AF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14572EA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Zakres ruchu ramienia C w kierunku CRAN/CAUD w pozycji statywu za głową pacjenta (ruch ślizgowy)</w:t>
            </w:r>
          </w:p>
        </w:tc>
      </w:tr>
      <w:tr w:rsidR="00DA29A4" w:rsidRPr="00DA29A4" w14:paraId="01A3F81A" w14:textId="77777777" w:rsidTr="00CC2730">
        <w:tc>
          <w:tcPr>
            <w:tcW w:w="254" w:type="pct"/>
            <w:shd w:val="clear" w:color="auto" w:fill="auto"/>
          </w:tcPr>
          <w:p w14:paraId="501DBFA9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04E9482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Maks. szybkość ruchu ramienia C w kierunku LAO/RAO w pozycji statywu za głową pacjenta z wyłączeniem angiografii rotacyjnej i obrazowania 3D (ruch obrotowy)</w:t>
            </w:r>
          </w:p>
        </w:tc>
      </w:tr>
      <w:tr w:rsidR="00DA29A4" w:rsidRPr="00DA29A4" w14:paraId="5BD03337" w14:textId="77777777" w:rsidTr="00CC2730">
        <w:tc>
          <w:tcPr>
            <w:tcW w:w="254" w:type="pct"/>
            <w:shd w:val="clear" w:color="auto" w:fill="auto"/>
          </w:tcPr>
          <w:p w14:paraId="0A71ABC1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5D6C855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Maks. szybkość ruchu ramienia C w kierunku CRAN/CAUD w pozycji statywu za głową pacjenta z wyłączeniem angiografii rotacyjnej i obrazowania 3D (ruch ślizgowy)</w:t>
            </w:r>
          </w:p>
        </w:tc>
      </w:tr>
      <w:tr w:rsidR="00DA29A4" w:rsidRPr="00DA29A4" w14:paraId="3280E920" w14:textId="77777777" w:rsidTr="00CC2730">
        <w:tc>
          <w:tcPr>
            <w:tcW w:w="254" w:type="pct"/>
            <w:shd w:val="clear" w:color="auto" w:fill="auto"/>
          </w:tcPr>
          <w:p w14:paraId="5D49AE54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EB1B530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Maks. szybkość ruchu ramienia C w trakcie angiografii rotacyjnej i obrazowania 3D w pozycji statywu za głową pacjenta (ruch obrotowy)</w:t>
            </w:r>
          </w:p>
        </w:tc>
      </w:tr>
      <w:tr w:rsidR="00DA29A4" w:rsidRPr="00DA29A4" w14:paraId="1A924F0E" w14:textId="77777777" w:rsidTr="00CC2730">
        <w:tc>
          <w:tcPr>
            <w:tcW w:w="254" w:type="pct"/>
            <w:shd w:val="clear" w:color="auto" w:fill="auto"/>
          </w:tcPr>
          <w:p w14:paraId="167C3FAD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7A39B87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Sterowanie ruchami statywu z pulpitu przy stole pacjenta; pulpit zabezpieczony przed rozbryzgami wody</w:t>
            </w:r>
          </w:p>
        </w:tc>
      </w:tr>
      <w:tr w:rsidR="00DA29A4" w:rsidRPr="00DA29A4" w14:paraId="0F78A6B9" w14:textId="77777777" w:rsidTr="00CC2730">
        <w:tc>
          <w:tcPr>
            <w:tcW w:w="254" w:type="pct"/>
            <w:shd w:val="clear" w:color="auto" w:fill="auto"/>
          </w:tcPr>
          <w:p w14:paraId="79EF8AB9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5A9D5B6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iCs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Programowanie i przywoływanie pozycji ramienia C z pulpitu przy stole pacjenta min. 50 pozycji</w:t>
            </w:r>
          </w:p>
        </w:tc>
      </w:tr>
      <w:tr w:rsidR="00DA29A4" w:rsidRPr="00DA29A4" w14:paraId="7ABA7878" w14:textId="77777777" w:rsidTr="00CC2730">
        <w:tc>
          <w:tcPr>
            <w:tcW w:w="254" w:type="pct"/>
            <w:shd w:val="clear" w:color="auto" w:fill="auto"/>
          </w:tcPr>
          <w:p w14:paraId="22A0C793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D150701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Automatyczne ustawianie statywu w pozycji odpowiadającej wybranemu obrazowi referencyjnemu</w:t>
            </w:r>
          </w:p>
        </w:tc>
      </w:tr>
      <w:tr w:rsidR="00DA29A4" w:rsidRPr="00DA29A4" w14:paraId="6BE840EC" w14:textId="77777777" w:rsidTr="00CC2730">
        <w:tc>
          <w:tcPr>
            <w:tcW w:w="254" w:type="pct"/>
            <w:shd w:val="clear" w:color="auto" w:fill="auto"/>
          </w:tcPr>
          <w:p w14:paraId="5EAC7BE4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A19D40A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Automatyczny wybór obrazu referencyjnego (ze zbioru obrazów referencyjnych) 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lastRenderedPageBreak/>
              <w:t>odpowiadającego aktualnemu ustawieniu statywu</w:t>
            </w:r>
          </w:p>
        </w:tc>
      </w:tr>
      <w:tr w:rsidR="00DA29A4" w:rsidRPr="00DA29A4" w14:paraId="48E81994" w14:textId="77777777" w:rsidTr="00CC2730">
        <w:tc>
          <w:tcPr>
            <w:tcW w:w="254" w:type="pct"/>
            <w:shd w:val="clear" w:color="auto" w:fill="auto"/>
          </w:tcPr>
          <w:p w14:paraId="480F8DE7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7C3AD9D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System zabezpieczenia przed kolizją</w:t>
            </w:r>
          </w:p>
        </w:tc>
      </w:tr>
      <w:tr w:rsidR="00DA29A4" w:rsidRPr="00DA29A4" w14:paraId="56125595" w14:textId="77777777" w:rsidTr="00CC2730">
        <w:tc>
          <w:tcPr>
            <w:tcW w:w="254" w:type="pct"/>
            <w:shd w:val="clear" w:color="auto" w:fill="auto"/>
          </w:tcPr>
          <w:p w14:paraId="0B2A2FCA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C7816DF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Wyświetlanie danych systemowych w sali badań (min.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angulacja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ramienia C, FOV, informacja o dawce i statusie cieplnym lampy RTG)</w:t>
            </w:r>
          </w:p>
        </w:tc>
      </w:tr>
      <w:tr w:rsidR="00DA29A4" w:rsidRPr="00DA29A4" w14:paraId="413D9671" w14:textId="77777777" w:rsidTr="00CC2730">
        <w:tc>
          <w:tcPr>
            <w:tcW w:w="254" w:type="pct"/>
            <w:shd w:val="clear" w:color="auto" w:fill="auto"/>
          </w:tcPr>
          <w:p w14:paraId="186A169D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8F24493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  <w:t>STATYW PŁASZCZYZNY B</w:t>
            </w:r>
          </w:p>
        </w:tc>
      </w:tr>
      <w:tr w:rsidR="00DA29A4" w:rsidRPr="00DA29A4" w14:paraId="57D89921" w14:textId="77777777" w:rsidTr="00CC2730">
        <w:tc>
          <w:tcPr>
            <w:tcW w:w="254" w:type="pct"/>
            <w:shd w:val="clear" w:color="auto" w:fill="auto"/>
          </w:tcPr>
          <w:p w14:paraId="72C13B20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A061ECD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Mocowanie statywu do sufitu w konfiguracji „kardiologicznej” (tj. z detektorem po lewej stronie stołu pacjenta)</w:t>
            </w:r>
          </w:p>
        </w:tc>
      </w:tr>
      <w:tr w:rsidR="00DA29A4" w:rsidRPr="00DA29A4" w14:paraId="282DB7DE" w14:textId="77777777" w:rsidTr="00CC2730">
        <w:tc>
          <w:tcPr>
            <w:tcW w:w="254" w:type="pct"/>
            <w:shd w:val="clear" w:color="auto" w:fill="auto"/>
          </w:tcPr>
          <w:p w14:paraId="2B776E2B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FCA1FAB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Silnikowe ustawianie statywu w pozycji parkingowej – odjazd statywu do pozycji umożliwiającej dostęp do pacjenta na stole ze wszystkich stron</w:t>
            </w:r>
          </w:p>
        </w:tc>
      </w:tr>
      <w:tr w:rsidR="00DA29A4" w:rsidRPr="00DA29A4" w14:paraId="412ECEB1" w14:textId="77777777" w:rsidTr="00CC2730">
        <w:tc>
          <w:tcPr>
            <w:tcW w:w="254" w:type="pct"/>
            <w:shd w:val="clear" w:color="auto" w:fill="auto"/>
          </w:tcPr>
          <w:p w14:paraId="7CF383D4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5156776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Możliwość wykonywania angiografii rotacyjnej lub obrazowania 3D za pomocą płaszczyzny A bez konieczności ustawienia statywu płaszczyzny B w pozycji parkingowej – jednoczesna rotacja ramion C angiografu w płaszczyźnie A i w płaszczyźnie B w trakcie odpowiedniego skanu</w:t>
            </w:r>
          </w:p>
        </w:tc>
      </w:tr>
      <w:tr w:rsidR="00DA29A4" w:rsidRPr="00DA29A4" w14:paraId="4769A1F8" w14:textId="77777777" w:rsidTr="00CC2730">
        <w:tc>
          <w:tcPr>
            <w:tcW w:w="254" w:type="pct"/>
            <w:shd w:val="clear" w:color="auto" w:fill="auto"/>
          </w:tcPr>
          <w:p w14:paraId="3BBC3850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EC93100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Szybkość silnikowego ruchu statywu wzdłuż stołu pacjenta</w:t>
            </w:r>
          </w:p>
        </w:tc>
      </w:tr>
      <w:tr w:rsidR="00DA29A4" w:rsidRPr="00DA29A4" w14:paraId="066A18A0" w14:textId="77777777" w:rsidTr="00CC2730">
        <w:tc>
          <w:tcPr>
            <w:tcW w:w="254" w:type="pct"/>
            <w:shd w:val="clear" w:color="auto" w:fill="auto"/>
          </w:tcPr>
          <w:p w14:paraId="3A77802F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57D63CB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Zakres ruchu ramienia C w kierunku LAO/RAO (ruch ślizgowy)</w:t>
            </w:r>
          </w:p>
        </w:tc>
      </w:tr>
      <w:tr w:rsidR="00DA29A4" w:rsidRPr="00DA29A4" w14:paraId="3E213934" w14:textId="77777777" w:rsidTr="00CC2730">
        <w:tc>
          <w:tcPr>
            <w:tcW w:w="254" w:type="pct"/>
            <w:shd w:val="clear" w:color="auto" w:fill="auto"/>
          </w:tcPr>
          <w:p w14:paraId="2F3F563E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BDC5121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Zakres ruchu ramienia C w kierunku CRAN/CAUD (ruch obrotowy)</w:t>
            </w:r>
          </w:p>
        </w:tc>
      </w:tr>
      <w:tr w:rsidR="00DA29A4" w:rsidRPr="00DA29A4" w14:paraId="587288C1" w14:textId="77777777" w:rsidTr="00CC2730">
        <w:tc>
          <w:tcPr>
            <w:tcW w:w="254" w:type="pct"/>
            <w:shd w:val="clear" w:color="auto" w:fill="auto"/>
          </w:tcPr>
          <w:p w14:paraId="1B9C4E0B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66AC0C7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Maks. szybkość ramienia C w kierunku LAO/RAO (ruch ślizgowy)</w:t>
            </w:r>
          </w:p>
        </w:tc>
      </w:tr>
      <w:tr w:rsidR="00DA29A4" w:rsidRPr="00DA29A4" w14:paraId="18C995B9" w14:textId="77777777" w:rsidTr="00CC2730">
        <w:tc>
          <w:tcPr>
            <w:tcW w:w="254" w:type="pct"/>
            <w:shd w:val="clear" w:color="auto" w:fill="auto"/>
          </w:tcPr>
          <w:p w14:paraId="3CF5349F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5F08FCE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Maks. szybkość ramienia C w kierunku CRAN/CAUD (ruch obrotowy)</w:t>
            </w:r>
          </w:p>
        </w:tc>
      </w:tr>
      <w:tr w:rsidR="00DA29A4" w:rsidRPr="00DA29A4" w14:paraId="357BF292" w14:textId="77777777" w:rsidTr="00CC2730">
        <w:tc>
          <w:tcPr>
            <w:tcW w:w="254" w:type="pct"/>
            <w:shd w:val="clear" w:color="auto" w:fill="auto"/>
          </w:tcPr>
          <w:p w14:paraId="0881A36A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066DEBD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Automatyczne ustawianie statywu w pozycji odpowiadającej wybranemu obrazowi referencyjnemu</w:t>
            </w:r>
          </w:p>
        </w:tc>
      </w:tr>
      <w:tr w:rsidR="00DA29A4" w:rsidRPr="00DA29A4" w14:paraId="0F68D8EE" w14:textId="77777777" w:rsidTr="00CC2730">
        <w:tc>
          <w:tcPr>
            <w:tcW w:w="254" w:type="pct"/>
            <w:shd w:val="clear" w:color="auto" w:fill="auto"/>
          </w:tcPr>
          <w:p w14:paraId="6F1592E5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9B13C73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Automatyczny wybór obrazu referencyjnego (ze zbioru obrazów referencyjnych) odpowiadającego aktualnemu ustawieniu statywu</w:t>
            </w:r>
          </w:p>
        </w:tc>
      </w:tr>
      <w:tr w:rsidR="00DA29A4" w:rsidRPr="00DA29A4" w14:paraId="7222BC2A" w14:textId="77777777" w:rsidTr="00CC2730">
        <w:tc>
          <w:tcPr>
            <w:tcW w:w="254" w:type="pct"/>
            <w:shd w:val="clear" w:color="auto" w:fill="auto"/>
          </w:tcPr>
          <w:p w14:paraId="4456CB12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0B95C9C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System zabezpieczenia przed kolizją</w:t>
            </w:r>
          </w:p>
        </w:tc>
      </w:tr>
      <w:tr w:rsidR="00DA29A4" w:rsidRPr="00DA29A4" w14:paraId="3E133EA1" w14:textId="77777777" w:rsidTr="00CC2730">
        <w:tc>
          <w:tcPr>
            <w:tcW w:w="254" w:type="pct"/>
            <w:shd w:val="clear" w:color="auto" w:fill="auto"/>
          </w:tcPr>
          <w:p w14:paraId="39997BE3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0328B35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Wyświetlanie danych systemowych w sali badań (min.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angulacja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ramienia C, FOV, informacja o dawce i statusie cieplnym lampy RTG)</w:t>
            </w:r>
          </w:p>
        </w:tc>
      </w:tr>
      <w:tr w:rsidR="00DA29A4" w:rsidRPr="00DA29A4" w14:paraId="579C7F0B" w14:textId="77777777" w:rsidTr="00CC2730">
        <w:tc>
          <w:tcPr>
            <w:tcW w:w="254" w:type="pct"/>
            <w:shd w:val="clear" w:color="auto" w:fill="auto"/>
          </w:tcPr>
          <w:p w14:paraId="0356802E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8802873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  <w:t>STÓŁ PACJENTA</w:t>
            </w:r>
          </w:p>
        </w:tc>
      </w:tr>
      <w:tr w:rsidR="00DA29A4" w:rsidRPr="00DA29A4" w14:paraId="76F9ECF4" w14:textId="77777777" w:rsidTr="00CC2730">
        <w:tc>
          <w:tcPr>
            <w:tcW w:w="254" w:type="pct"/>
            <w:shd w:val="clear" w:color="auto" w:fill="auto"/>
          </w:tcPr>
          <w:p w14:paraId="29C2BCD6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ED3308A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Stół stacjonarny, mocowany na stałe do podłogi z pływającym blatem</w:t>
            </w:r>
          </w:p>
        </w:tc>
      </w:tr>
      <w:tr w:rsidR="00DA29A4" w:rsidRPr="00DA29A4" w14:paraId="1C356D9B" w14:textId="77777777" w:rsidTr="00CC2730">
        <w:tc>
          <w:tcPr>
            <w:tcW w:w="254" w:type="pct"/>
            <w:shd w:val="clear" w:color="auto" w:fill="auto"/>
          </w:tcPr>
          <w:p w14:paraId="6D045023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9834686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Szyny z min. 3 stron stołu, umożliwiające mocowanie akcesoriów</w:t>
            </w:r>
          </w:p>
        </w:tc>
      </w:tr>
      <w:tr w:rsidR="00DA29A4" w:rsidRPr="00DA29A4" w14:paraId="0116606F" w14:textId="77777777" w:rsidTr="00CC2730">
        <w:tc>
          <w:tcPr>
            <w:tcW w:w="254" w:type="pct"/>
            <w:shd w:val="clear" w:color="auto" w:fill="auto"/>
          </w:tcPr>
          <w:p w14:paraId="48BA8E80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7F9B15F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Blat z włókna węglowego z wycięciem na głowę pacjenta przeznaczony do zabiegów kardiologicznych wraz z dopasowanym do niego kształtem i wielkością materacem w pokrowcu zabezpieczającym materac przed działaniem środków dezynfekcyjnych</w:t>
            </w:r>
          </w:p>
        </w:tc>
      </w:tr>
      <w:tr w:rsidR="00DA29A4" w:rsidRPr="00DA29A4" w14:paraId="73C94FE9" w14:textId="77777777" w:rsidTr="00CC2730">
        <w:tc>
          <w:tcPr>
            <w:tcW w:w="254" w:type="pct"/>
            <w:shd w:val="clear" w:color="auto" w:fill="auto"/>
          </w:tcPr>
          <w:p w14:paraId="527E2A69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D2DDECD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Całkowita długość blatu stołu</w:t>
            </w:r>
          </w:p>
        </w:tc>
      </w:tr>
      <w:tr w:rsidR="00DA29A4" w:rsidRPr="00DA29A4" w14:paraId="05F364E9" w14:textId="77777777" w:rsidTr="00CC2730">
        <w:tc>
          <w:tcPr>
            <w:tcW w:w="254" w:type="pct"/>
            <w:shd w:val="clear" w:color="auto" w:fill="auto"/>
          </w:tcPr>
          <w:p w14:paraId="0D0B9E00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1B91F53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Długość części blatu wewnątrznaczyniowego przeziernej dla promieniowania X w zakresie 360° po zainstalowaniu na kolumnie stołu – wysięg blatu stołu bez zawartości metalu (z wyłączeniem szyn akcesoryjnych)</w:t>
            </w:r>
          </w:p>
        </w:tc>
      </w:tr>
      <w:tr w:rsidR="00DA29A4" w:rsidRPr="00DA29A4" w14:paraId="72F3D014" w14:textId="77777777" w:rsidTr="00CC2730">
        <w:tc>
          <w:tcPr>
            <w:tcW w:w="254" w:type="pct"/>
            <w:shd w:val="clear" w:color="auto" w:fill="auto"/>
          </w:tcPr>
          <w:p w14:paraId="6572E322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3807ACE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Zakres przesuwu wzdłużnego blatu wewnątrznaczyniowego</w:t>
            </w:r>
          </w:p>
        </w:tc>
      </w:tr>
      <w:tr w:rsidR="00DA29A4" w:rsidRPr="00DA29A4" w14:paraId="12C29A6B" w14:textId="77777777" w:rsidTr="00CC2730">
        <w:tc>
          <w:tcPr>
            <w:tcW w:w="254" w:type="pct"/>
            <w:shd w:val="clear" w:color="auto" w:fill="auto"/>
          </w:tcPr>
          <w:p w14:paraId="0E8285A8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04E3135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Zakres przesuwu poprzecznego blatu wewnątrznaczyniowego</w:t>
            </w:r>
          </w:p>
        </w:tc>
      </w:tr>
      <w:tr w:rsidR="00DA29A4" w:rsidRPr="00DA29A4" w14:paraId="1CD2AA5B" w14:textId="77777777" w:rsidTr="00CC2730">
        <w:tc>
          <w:tcPr>
            <w:tcW w:w="254" w:type="pct"/>
            <w:shd w:val="clear" w:color="auto" w:fill="auto"/>
          </w:tcPr>
          <w:p w14:paraId="4EAABE62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7568255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Zakres silnikowej regulacji wysokości stołu</w:t>
            </w:r>
          </w:p>
        </w:tc>
      </w:tr>
      <w:tr w:rsidR="00DA29A4" w:rsidRPr="00DA29A4" w14:paraId="2862A761" w14:textId="77777777" w:rsidTr="00CC2730">
        <w:tc>
          <w:tcPr>
            <w:tcW w:w="254" w:type="pct"/>
            <w:shd w:val="clear" w:color="auto" w:fill="auto"/>
          </w:tcPr>
          <w:p w14:paraId="58DE36BB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FE67D52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Szybkość silnikowej regulacji wysokości stołu</w:t>
            </w:r>
          </w:p>
        </w:tc>
      </w:tr>
      <w:tr w:rsidR="00DA29A4" w:rsidRPr="00DA29A4" w14:paraId="2C169B49" w14:textId="77777777" w:rsidTr="00CC2730">
        <w:tc>
          <w:tcPr>
            <w:tcW w:w="254" w:type="pct"/>
            <w:shd w:val="clear" w:color="auto" w:fill="auto"/>
          </w:tcPr>
          <w:p w14:paraId="6BBBFFFD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6587F41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Zakres pochylania blatu stołu (pozycja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Trendelenburga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/odwrotna pozycja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Trendelenburga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)</w:t>
            </w:r>
          </w:p>
        </w:tc>
      </w:tr>
      <w:tr w:rsidR="00DA29A4" w:rsidRPr="00DA29A4" w14:paraId="35E32B97" w14:textId="77777777" w:rsidTr="00CC2730">
        <w:tc>
          <w:tcPr>
            <w:tcW w:w="254" w:type="pct"/>
            <w:shd w:val="clear" w:color="auto" w:fill="auto"/>
          </w:tcPr>
          <w:p w14:paraId="7A4FFB9C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974836F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Zakres obrotu stołu</w:t>
            </w:r>
          </w:p>
        </w:tc>
      </w:tr>
      <w:tr w:rsidR="00DA29A4" w:rsidRPr="00DA29A4" w14:paraId="41618D86" w14:textId="77777777" w:rsidTr="00CC2730">
        <w:tc>
          <w:tcPr>
            <w:tcW w:w="254" w:type="pct"/>
            <w:shd w:val="clear" w:color="auto" w:fill="auto"/>
          </w:tcPr>
          <w:p w14:paraId="670C19C4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6457335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Maksymalne obciążenie stołu (dopuszczalna masa ciała pacjenta z uwzględnieniem rezerwy na resuscytację krążeniowo-oddechową i akcesoria)</w:t>
            </w:r>
          </w:p>
        </w:tc>
      </w:tr>
      <w:tr w:rsidR="00DA29A4" w:rsidRPr="00DA29A4" w14:paraId="17D0B9B4" w14:textId="77777777" w:rsidTr="00CC2730">
        <w:tc>
          <w:tcPr>
            <w:tcW w:w="254" w:type="pct"/>
            <w:shd w:val="clear" w:color="auto" w:fill="auto"/>
          </w:tcPr>
          <w:p w14:paraId="567F1C47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56CBE63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Sterowanie ruchami stołu z pulpitu przy stole pacjenta; pulpit zabezpieczony przed rozbryzgami wody</w:t>
            </w:r>
          </w:p>
        </w:tc>
      </w:tr>
      <w:tr w:rsidR="00DA29A4" w:rsidRPr="00DA29A4" w14:paraId="0794032C" w14:textId="77777777" w:rsidTr="00CC2730">
        <w:tc>
          <w:tcPr>
            <w:tcW w:w="254" w:type="pct"/>
            <w:shd w:val="clear" w:color="auto" w:fill="auto"/>
          </w:tcPr>
          <w:p w14:paraId="3D70EAC9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FEBE3EF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Akcesoria, min.: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statyw na płyny infuzyjne przeznaczony do montażu na szynach akcesoryjnych;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klipsy porządkujące kable EKG i mocujące je do blatu stołu;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przezierny dla promieniowania (z wyłączeniem szyn) moduł z szynami akcesoryjnymi, umożliwiający mocowanie akcesoriów w obszarze głowy/klatki piersiowej pacjenta;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uchwyt na parawan anestetyczny przeznaczony do montażu na szynach akcesoryjnych;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zestaw do zabiegów z dostępu promieniowego, składający się ze wsuwanej pod materac i stabilizowanej pod ciężarem pacjenta, przeziernej dla promieniowania, wyprofilowanej podkładki z uchwytem na rękę, umożliwiający rotowanie oraz zginanie przedramienia i nadgarstka pacjenta w sposób pożądany przez operatora;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lastRenderedPageBreak/>
              <w:t xml:space="preserve">- podręczny stolik zabiegowy na cewniki,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lidery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itp., osłaniający operatora przed promieniowaniem na wysokości bioder;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mocowany do blatu przezierny dla promieniowania 2-częściowy stolik zabiegowy z regulacją wysokości o łącznych wymiarach powierzchni roboczej min. 200 cm x 60 cm i nośności min. 5 kg, umieszczany nad nogami pacjenta;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taca ze stali nierdzewnej mocowana do płyty pacjenta, umożliwiająca wyłożenie instrumentarium/sprzętu jednorazowego użytku na końcu blatu;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podkładka pod ramię przy iniekcji – prawo- i lewostronna, z materacem, wsuwana pod pacjenta;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-- podkładki umieszczane wzdłuż tułowia pacjenta, utrzymujące jego ręce w komfortowej pozycji w trakcie długotrwałych zabiegów.;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podkładka pod głowę pacjenta w kształcie klina;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 xml:space="preserve">- pasy do unieruchamiania pacjenta – 1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.;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przezierny dla promieniowania, dopasowany kształtem i wielkością do blatu stołu, podgrzewany materac z pokrowcem oraz możliwością ustawienia i monitorowania temperatury powierzchni materaca z pulpitu przy stole pacjenta (w zakresie min. 32-39°C z krokiem maks. 0,5°C; czas nagrzewania od 20°C do 37°C poniżej 10 min.).</w:t>
            </w:r>
          </w:p>
        </w:tc>
      </w:tr>
      <w:tr w:rsidR="00DA29A4" w:rsidRPr="00DA29A4" w14:paraId="2F293165" w14:textId="77777777" w:rsidTr="00CC2730">
        <w:tc>
          <w:tcPr>
            <w:tcW w:w="254" w:type="pct"/>
            <w:shd w:val="clear" w:color="auto" w:fill="auto"/>
          </w:tcPr>
          <w:p w14:paraId="544A5D10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3E123DA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  <w:t>GENERATORY WYSOKIEGO NAPIĘCIA – 2 szt., SYSTEM KONTROLI EKSPOZYCJI</w:t>
            </w:r>
          </w:p>
        </w:tc>
      </w:tr>
      <w:tr w:rsidR="00DA29A4" w:rsidRPr="00DA29A4" w14:paraId="0BF8F2FD" w14:textId="77777777" w:rsidTr="00CC2730">
        <w:tc>
          <w:tcPr>
            <w:tcW w:w="254" w:type="pct"/>
            <w:shd w:val="clear" w:color="auto" w:fill="auto"/>
          </w:tcPr>
          <w:p w14:paraId="5A58C94E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B2F9878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Moc nominalna generatorów</w:t>
            </w:r>
          </w:p>
        </w:tc>
      </w:tr>
      <w:tr w:rsidR="00DA29A4" w:rsidRPr="00DA29A4" w14:paraId="5ECB9F31" w14:textId="77777777" w:rsidTr="00CC2730">
        <w:tc>
          <w:tcPr>
            <w:tcW w:w="254" w:type="pct"/>
            <w:shd w:val="clear" w:color="auto" w:fill="auto"/>
          </w:tcPr>
          <w:p w14:paraId="688E7AA5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D04089F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Automatyczny dobór i ustawianie parametrów ekspozycji do grubości/gęstości pacjenta, uwzględniający zmiany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angulacji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ramienia C, SID i kolimacji</w:t>
            </w:r>
          </w:p>
        </w:tc>
      </w:tr>
      <w:tr w:rsidR="00DA29A4" w:rsidRPr="00DA29A4" w14:paraId="004435A9" w14:textId="77777777" w:rsidTr="00CC2730">
        <w:tc>
          <w:tcPr>
            <w:tcW w:w="254" w:type="pct"/>
            <w:shd w:val="clear" w:color="auto" w:fill="auto"/>
          </w:tcPr>
          <w:p w14:paraId="44A6F610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43AA6CB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Sposób regulacji parametrów ekspozycji wymienionych w punkcie powyżej</w:t>
            </w:r>
          </w:p>
          <w:p w14:paraId="691D918F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  <w:p w14:paraId="2E6616A8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WERSJA 1: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Rozwiązanie utrzymujące analizowaną wartość stosunku kontrastu do szumu lub innego parametru obliczanego w czasie rzeczywistym i charakteryzującego obraz, dopasowanego do indywidualnych preferencji każdego z operatorów</w:t>
            </w:r>
          </w:p>
          <w:p w14:paraId="1D80009A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  <w:p w14:paraId="52A3D80E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WERSJA 2: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Rozwiązanie utrzymujące stałą w jednostce czasu ilość promieniowania rejestrowaną na wejściu detektora po przejściu przez pacjenta, dopasowaną do indywidualnych preferencji każdego z operatorów</w:t>
            </w:r>
          </w:p>
          <w:p w14:paraId="72A46F31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  <w:p w14:paraId="294AB066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WERSJA 3:</w:t>
            </w:r>
          </w:p>
          <w:p w14:paraId="315E0DCD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Inne rozwiązanie</w:t>
            </w:r>
          </w:p>
        </w:tc>
      </w:tr>
      <w:tr w:rsidR="00DA29A4" w:rsidRPr="00DA29A4" w14:paraId="4C22B7F3" w14:textId="77777777" w:rsidTr="00CC2730">
        <w:tc>
          <w:tcPr>
            <w:tcW w:w="254" w:type="pct"/>
            <w:shd w:val="clear" w:color="auto" w:fill="auto"/>
          </w:tcPr>
          <w:p w14:paraId="53CB531C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A403449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Dopasowanie widma generowanego promieniowania do absorpcji interesującego operatora materiału (w tym jodu, baru, żelaza, platyny, tantalu, tkanki miękkiej, gazu) w celu poprawy jego widoczności na obrazie</w:t>
            </w:r>
          </w:p>
        </w:tc>
      </w:tr>
      <w:tr w:rsidR="00DA29A4" w:rsidRPr="00DA29A4" w14:paraId="170E9D6E" w14:textId="77777777" w:rsidTr="00CC2730">
        <w:tc>
          <w:tcPr>
            <w:tcW w:w="254" w:type="pct"/>
            <w:shd w:val="clear" w:color="auto" w:fill="auto"/>
          </w:tcPr>
          <w:p w14:paraId="6AF7C08A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DA2511D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Wybór programów akwizycji zdjęciowej i fluoroskopii przy stole pacjenta oraz w sterowni</w:t>
            </w:r>
          </w:p>
        </w:tc>
      </w:tr>
      <w:tr w:rsidR="00DA29A4" w:rsidRPr="00DA29A4" w14:paraId="3C593334" w14:textId="77777777" w:rsidTr="00CC2730">
        <w:tc>
          <w:tcPr>
            <w:tcW w:w="254" w:type="pct"/>
            <w:shd w:val="clear" w:color="auto" w:fill="auto"/>
          </w:tcPr>
          <w:p w14:paraId="26BA3AE9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172CE17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Zabezpieczenie przed przypadkowym wyzwoleniem promieniowania dostępne dla użytkownika – w sali badań i w sterowni</w:t>
            </w:r>
          </w:p>
        </w:tc>
      </w:tr>
      <w:tr w:rsidR="00DA29A4" w:rsidRPr="00DA29A4" w14:paraId="1A83149B" w14:textId="77777777" w:rsidTr="00CC2730">
        <w:tc>
          <w:tcPr>
            <w:tcW w:w="254" w:type="pct"/>
            <w:shd w:val="clear" w:color="auto" w:fill="auto"/>
          </w:tcPr>
          <w:p w14:paraId="450E2C7B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BCD3550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Funkcja automatycznego przełączania ogniska lampy RTG umożliwiająca awaryjne dokończenie zabiegu w razie awarii jednego z tych ognisk</w:t>
            </w:r>
          </w:p>
        </w:tc>
      </w:tr>
      <w:tr w:rsidR="00DA29A4" w:rsidRPr="00DA29A4" w14:paraId="3BB06231" w14:textId="77777777" w:rsidTr="00CC2730">
        <w:tc>
          <w:tcPr>
            <w:tcW w:w="254" w:type="pct"/>
            <w:shd w:val="clear" w:color="auto" w:fill="auto"/>
          </w:tcPr>
          <w:p w14:paraId="31BA5048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3A6A90E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Bezprzewodowy włącznik nożny wyzwalania promieniowania (fluoroskopia dla każdej z płaszczyzn, akwizycja zdjęciowa) w sali badań zabezpieczony przed rozbryzgami wody – 1 szt. do obsługi obu płaszczyzn</w:t>
            </w:r>
          </w:p>
        </w:tc>
      </w:tr>
      <w:tr w:rsidR="00DA29A4" w:rsidRPr="00DA29A4" w14:paraId="1D7E0729" w14:textId="77777777" w:rsidTr="00CC2730">
        <w:tc>
          <w:tcPr>
            <w:tcW w:w="254" w:type="pct"/>
            <w:shd w:val="clear" w:color="auto" w:fill="auto"/>
          </w:tcPr>
          <w:p w14:paraId="78B3BF0C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2B539FB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Min. 4 dodatkowe (oprócz fluoroskopii dla każdej z płaszczyzn i akwizycji zdjęciowej), konfigurowalne przyciski nożnego włącznika promieniowania</w:t>
            </w:r>
          </w:p>
        </w:tc>
      </w:tr>
      <w:tr w:rsidR="00DA29A4" w:rsidRPr="00DA29A4" w14:paraId="3650A3F5" w14:textId="77777777" w:rsidTr="00CC2730">
        <w:tc>
          <w:tcPr>
            <w:tcW w:w="254" w:type="pct"/>
            <w:shd w:val="clear" w:color="auto" w:fill="auto"/>
          </w:tcPr>
          <w:p w14:paraId="06E5737C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B8C0961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Włącznik promieniowania (min. akwizycja zdjęciowa) w sterowni</w:t>
            </w:r>
          </w:p>
        </w:tc>
      </w:tr>
      <w:tr w:rsidR="00DA29A4" w:rsidRPr="00DA29A4" w14:paraId="2C26E8D7" w14:textId="77777777" w:rsidTr="00CC2730">
        <w:tc>
          <w:tcPr>
            <w:tcW w:w="254" w:type="pct"/>
            <w:shd w:val="clear" w:color="auto" w:fill="auto"/>
          </w:tcPr>
          <w:p w14:paraId="4EAEC00D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10A8898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  <w:t>LAMPA RTG, KOLIMATOR PŁASZCZYZNY A</w:t>
            </w:r>
          </w:p>
        </w:tc>
      </w:tr>
      <w:tr w:rsidR="00DA29A4" w:rsidRPr="00DA29A4" w14:paraId="533269C7" w14:textId="77777777" w:rsidTr="00CC2730">
        <w:tc>
          <w:tcPr>
            <w:tcW w:w="254" w:type="pct"/>
            <w:shd w:val="clear" w:color="auto" w:fill="auto"/>
          </w:tcPr>
          <w:p w14:paraId="6BBF4DBB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515DFAB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Lampa z anodą wirującą w łożysku z ciekłego metalu lub inne, równoważne rozwiązanie zapewniające bezszumową pracę</w:t>
            </w:r>
          </w:p>
        </w:tc>
      </w:tr>
      <w:tr w:rsidR="00DA29A4" w:rsidRPr="00DA29A4" w14:paraId="223BA880" w14:textId="77777777" w:rsidTr="00CC2730">
        <w:tc>
          <w:tcPr>
            <w:tcW w:w="254" w:type="pct"/>
            <w:shd w:val="clear" w:color="auto" w:fill="auto"/>
          </w:tcPr>
          <w:p w14:paraId="5010DC25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1DA6404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Rozmiar najmniejszego ogniska</w:t>
            </w:r>
          </w:p>
        </w:tc>
      </w:tr>
      <w:tr w:rsidR="00DA29A4" w:rsidRPr="00DA29A4" w14:paraId="3056F4BB" w14:textId="77777777" w:rsidTr="00CC2730">
        <w:tc>
          <w:tcPr>
            <w:tcW w:w="254" w:type="pct"/>
            <w:shd w:val="clear" w:color="auto" w:fill="auto"/>
          </w:tcPr>
          <w:p w14:paraId="65BBEF12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5CF64B2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Rozmiar największego ogniska</w:t>
            </w:r>
          </w:p>
        </w:tc>
      </w:tr>
      <w:tr w:rsidR="00DA29A4" w:rsidRPr="00DA29A4" w14:paraId="378358FB" w14:textId="77777777" w:rsidTr="00CC2730">
        <w:tc>
          <w:tcPr>
            <w:tcW w:w="254" w:type="pct"/>
            <w:shd w:val="clear" w:color="auto" w:fill="auto"/>
          </w:tcPr>
          <w:p w14:paraId="12F76B59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8DDFEC3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Maksymalna obciążalność największego ogniska</w:t>
            </w:r>
          </w:p>
        </w:tc>
      </w:tr>
      <w:tr w:rsidR="00DA29A4" w:rsidRPr="00DA29A4" w14:paraId="55A127CF" w14:textId="77777777" w:rsidTr="00CC2730">
        <w:tc>
          <w:tcPr>
            <w:tcW w:w="254" w:type="pct"/>
            <w:shd w:val="clear" w:color="auto" w:fill="auto"/>
          </w:tcPr>
          <w:p w14:paraId="44F95C5E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D594B0E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Sterowanie siatką lub inny, równoważny mechanizm redukcji promieniowania 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lastRenderedPageBreak/>
              <w:t>resztkowego przy przełączaniu impulsów</w:t>
            </w:r>
          </w:p>
        </w:tc>
      </w:tr>
      <w:tr w:rsidR="00DA29A4" w:rsidRPr="00DA29A4" w14:paraId="766D11DA" w14:textId="77777777" w:rsidTr="00CC2730">
        <w:tc>
          <w:tcPr>
            <w:tcW w:w="254" w:type="pct"/>
            <w:shd w:val="clear" w:color="auto" w:fill="auto"/>
          </w:tcPr>
          <w:p w14:paraId="2281143B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CF1E1B7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Maksymalne natężenie prądu lampy w trybie fluoroskopii pulsacyjnej przy aktywnym mechanizmie redukcji promieniowania resztkowego zadeklarowanym powyżej</w:t>
            </w:r>
          </w:p>
        </w:tc>
      </w:tr>
      <w:tr w:rsidR="00DA29A4" w:rsidRPr="00DA29A4" w14:paraId="65512389" w14:textId="77777777" w:rsidTr="00CC2730">
        <w:tc>
          <w:tcPr>
            <w:tcW w:w="254" w:type="pct"/>
            <w:shd w:val="clear" w:color="auto" w:fill="auto"/>
          </w:tcPr>
          <w:p w14:paraId="5152D95F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269F10B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Pojemność cieplna anody</w:t>
            </w:r>
          </w:p>
        </w:tc>
      </w:tr>
      <w:tr w:rsidR="00DA29A4" w:rsidRPr="00DA29A4" w14:paraId="030B6D27" w14:textId="77777777" w:rsidTr="00CC2730">
        <w:tc>
          <w:tcPr>
            <w:tcW w:w="254" w:type="pct"/>
            <w:shd w:val="clear" w:color="auto" w:fill="auto"/>
          </w:tcPr>
          <w:p w14:paraId="74CD3860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FF8B382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Pojemność cieplna kołpaka</w:t>
            </w:r>
          </w:p>
        </w:tc>
      </w:tr>
      <w:tr w:rsidR="00DA29A4" w:rsidRPr="00DA29A4" w14:paraId="51943F0E" w14:textId="77777777" w:rsidTr="00CC2730">
        <w:tc>
          <w:tcPr>
            <w:tcW w:w="254" w:type="pct"/>
            <w:shd w:val="clear" w:color="auto" w:fill="auto"/>
          </w:tcPr>
          <w:p w14:paraId="68672C6F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920922A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Maksymalne obciążenie anody mocą ciągłą (tj. bez ograniczeń czasowych lub ograniczeń obciążenia termicznego); w przypadku, gdy wartość tego parametru jest mniejsza niż moc ciągła generatora, podać moc ciągłą generatora.</w:t>
            </w:r>
          </w:p>
        </w:tc>
      </w:tr>
      <w:tr w:rsidR="00DA29A4" w:rsidRPr="00DA29A4" w14:paraId="6EF76A46" w14:textId="77777777" w:rsidTr="00CC2730">
        <w:tc>
          <w:tcPr>
            <w:tcW w:w="254" w:type="pct"/>
            <w:shd w:val="clear" w:color="auto" w:fill="auto"/>
          </w:tcPr>
          <w:p w14:paraId="3F43E835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B301737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Łączna dawka promieniowania przeciekowego zespołu lampy RTG i kolimatora w ciągu godziny przy maks. napięciu, maks. obciążeniu i w odległości maks. 1 m</w:t>
            </w:r>
          </w:p>
        </w:tc>
      </w:tr>
      <w:tr w:rsidR="00DA29A4" w:rsidRPr="00DA29A4" w14:paraId="55D0D296" w14:textId="77777777" w:rsidTr="00CC2730">
        <w:tc>
          <w:tcPr>
            <w:tcW w:w="254" w:type="pct"/>
            <w:shd w:val="clear" w:color="auto" w:fill="auto"/>
          </w:tcPr>
          <w:p w14:paraId="24B502B5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F359638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Przysłony prostokątne</w:t>
            </w:r>
          </w:p>
        </w:tc>
      </w:tr>
      <w:tr w:rsidR="00DA29A4" w:rsidRPr="00DA29A4" w14:paraId="3F244D25" w14:textId="77777777" w:rsidTr="00CC2730">
        <w:tc>
          <w:tcPr>
            <w:tcW w:w="254" w:type="pct"/>
            <w:shd w:val="clear" w:color="auto" w:fill="auto"/>
          </w:tcPr>
          <w:p w14:paraId="472BA214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FF5AE15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Min. 1 filtr półprzepuszczalny (klinowy) z możliwością obrotu</w:t>
            </w:r>
          </w:p>
        </w:tc>
      </w:tr>
      <w:tr w:rsidR="00DA29A4" w:rsidRPr="00DA29A4" w14:paraId="0E097110" w14:textId="77777777" w:rsidTr="00CC2730">
        <w:tc>
          <w:tcPr>
            <w:tcW w:w="254" w:type="pct"/>
            <w:shd w:val="clear" w:color="auto" w:fill="auto"/>
          </w:tcPr>
          <w:p w14:paraId="6EB06579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031B56B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Sterowanie kolimatorem z pulpitu przy stole pacjenta; pulpit zabezpieczony przed rozbryzgami wody</w:t>
            </w:r>
          </w:p>
        </w:tc>
      </w:tr>
      <w:tr w:rsidR="00DA29A4" w:rsidRPr="00DA29A4" w14:paraId="67E9044E" w14:textId="77777777" w:rsidTr="00CC2730">
        <w:tc>
          <w:tcPr>
            <w:tcW w:w="254" w:type="pct"/>
            <w:shd w:val="clear" w:color="auto" w:fill="auto"/>
          </w:tcPr>
          <w:p w14:paraId="1B432638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A1DE50C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Dodatkowa (poza wewnętrzną filtracją lampy) maksymalna filtracja miedziowa promieniowania w kolimatorze</w:t>
            </w:r>
          </w:p>
        </w:tc>
      </w:tr>
      <w:tr w:rsidR="00DA29A4" w:rsidRPr="00DA29A4" w14:paraId="389D4B8E" w14:textId="77777777" w:rsidTr="00CC2730">
        <w:tc>
          <w:tcPr>
            <w:tcW w:w="254" w:type="pct"/>
            <w:shd w:val="clear" w:color="auto" w:fill="auto"/>
          </w:tcPr>
          <w:p w14:paraId="7157036B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22B0CF8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Liczba stopni dodatkowej (poza wewnętrzną filtracją lampy) filtracji miedziowej w kolimatorze</w:t>
            </w:r>
          </w:p>
        </w:tc>
      </w:tr>
      <w:tr w:rsidR="00DA29A4" w:rsidRPr="00DA29A4" w14:paraId="291A9C1E" w14:textId="77777777" w:rsidTr="00CC2730">
        <w:tc>
          <w:tcPr>
            <w:tcW w:w="254" w:type="pct"/>
            <w:shd w:val="clear" w:color="auto" w:fill="auto"/>
          </w:tcPr>
          <w:p w14:paraId="056848AD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CB8D045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Automatyczny dobór (z uwzględnieniem zmiennej grubości pacjenta przy różnych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angulacjach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) oraz samoczynne wsuwanie (silnikowe, bez ingerencji obsługi) dodatkowej (poza wewnętrzną filtracją lampy) filtracji w celu redukcji dawki i poprawy jakości obrazu – przy fluoroskopii i przy akwizycji zdjęciowej</w:t>
            </w:r>
          </w:p>
        </w:tc>
      </w:tr>
      <w:tr w:rsidR="00DA29A4" w:rsidRPr="00DA29A4" w14:paraId="16426CBA" w14:textId="77777777" w:rsidTr="00CC2730">
        <w:tc>
          <w:tcPr>
            <w:tcW w:w="254" w:type="pct"/>
            <w:shd w:val="clear" w:color="auto" w:fill="auto"/>
          </w:tcPr>
          <w:p w14:paraId="7CE3F573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04C32B7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Sygnalizator akustyczny i optyczny zbliżania się do temperatury przegrzania lampy</w:t>
            </w:r>
          </w:p>
        </w:tc>
      </w:tr>
      <w:tr w:rsidR="00DA29A4" w:rsidRPr="00DA29A4" w14:paraId="7A807377" w14:textId="77777777" w:rsidTr="00CC2730">
        <w:tc>
          <w:tcPr>
            <w:tcW w:w="254" w:type="pct"/>
            <w:shd w:val="clear" w:color="auto" w:fill="auto"/>
          </w:tcPr>
          <w:p w14:paraId="0D51D1AC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6E56C82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Monitorowanie dawki promieniowania na wyjściu z lampy przy fluoroskopii i ekspozycji zdjęciowej oraz dawki całkowitej, wyświetlanie dawki (lub iloczynu dawki i pola powierzchni) w sali badań oraz w sterowni; możliwość wydruku informacji o dawce na pacjenta na drukarce sieciowej</w:t>
            </w:r>
          </w:p>
        </w:tc>
      </w:tr>
      <w:tr w:rsidR="00DA29A4" w:rsidRPr="00DA29A4" w14:paraId="724B78B5" w14:textId="77777777" w:rsidTr="00CC2730">
        <w:tc>
          <w:tcPr>
            <w:tcW w:w="254" w:type="pct"/>
            <w:shd w:val="clear" w:color="auto" w:fill="auto"/>
          </w:tcPr>
          <w:p w14:paraId="2CDA9DEF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9E99D7C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Zapis raportów o dawce w formatach DICOM</w:t>
            </w:r>
          </w:p>
        </w:tc>
      </w:tr>
      <w:tr w:rsidR="00DA29A4" w:rsidRPr="00DA29A4" w14:paraId="1FB33D23" w14:textId="77777777" w:rsidTr="00CC2730">
        <w:tc>
          <w:tcPr>
            <w:tcW w:w="254" w:type="pct"/>
            <w:shd w:val="clear" w:color="auto" w:fill="auto"/>
          </w:tcPr>
          <w:p w14:paraId="5462AFB7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8FBD1F9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  <w:t>DETEKTOR OBRAZU PŁASZCZYZNY A</w:t>
            </w:r>
          </w:p>
        </w:tc>
      </w:tr>
      <w:tr w:rsidR="00DA29A4" w:rsidRPr="00DA29A4" w14:paraId="240E467C" w14:textId="77777777" w:rsidTr="00CC2730">
        <w:tc>
          <w:tcPr>
            <w:tcW w:w="254" w:type="pct"/>
            <w:shd w:val="clear" w:color="auto" w:fill="auto"/>
          </w:tcPr>
          <w:p w14:paraId="3A3D2EF9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83FD654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Płaski detektor cyfrowy do zabiegów kardiologicznych o przekątnej pola widzenia z zakresu 25-30 cm</w:t>
            </w:r>
          </w:p>
        </w:tc>
      </w:tr>
      <w:tr w:rsidR="00DA29A4" w:rsidRPr="00DA29A4" w14:paraId="3DA91CAB" w14:textId="77777777" w:rsidTr="00CC2730">
        <w:tc>
          <w:tcPr>
            <w:tcW w:w="254" w:type="pct"/>
            <w:shd w:val="clear" w:color="auto" w:fill="auto"/>
          </w:tcPr>
          <w:p w14:paraId="52B2C116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EA6521E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Matryca detektora – liczba pikseli, z których odczytywany jest obraz</w:t>
            </w:r>
          </w:p>
        </w:tc>
      </w:tr>
      <w:tr w:rsidR="00DA29A4" w:rsidRPr="00DA29A4" w14:paraId="204030DF" w14:textId="77777777" w:rsidTr="00CC2730">
        <w:tc>
          <w:tcPr>
            <w:tcW w:w="254" w:type="pct"/>
            <w:shd w:val="clear" w:color="auto" w:fill="auto"/>
          </w:tcPr>
          <w:p w14:paraId="1BBDA8CF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601DB20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Stosunek sygnału do szumu elektronicznego (SENR) detektora dla pojedynczych pikseli przy maks. 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  <w:t xml:space="preserve">5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  <w:t>nGy</w:t>
            </w:r>
            <w:proofErr w:type="spellEnd"/>
          </w:p>
        </w:tc>
      </w:tr>
      <w:tr w:rsidR="00DA29A4" w:rsidRPr="00DA29A4" w14:paraId="54313031" w14:textId="77777777" w:rsidTr="00CC2730">
        <w:tc>
          <w:tcPr>
            <w:tcW w:w="254" w:type="pct"/>
            <w:shd w:val="clear" w:color="auto" w:fill="auto"/>
          </w:tcPr>
          <w:p w14:paraId="599F911C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98EBE8E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Liczba pól widzenia detektora (FOV)</w:t>
            </w:r>
          </w:p>
        </w:tc>
      </w:tr>
      <w:tr w:rsidR="00DA29A4" w:rsidRPr="00DA29A4" w14:paraId="7EA7D099" w14:textId="77777777" w:rsidTr="00CC2730">
        <w:tc>
          <w:tcPr>
            <w:tcW w:w="254" w:type="pct"/>
            <w:shd w:val="clear" w:color="auto" w:fill="auto"/>
          </w:tcPr>
          <w:p w14:paraId="7E12A323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C095FAA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  <w:t>Głębia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  <w:t>bitowa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  <w:t>detektora</w:t>
            </w:r>
            <w:proofErr w:type="spellEnd"/>
          </w:p>
        </w:tc>
      </w:tr>
      <w:tr w:rsidR="00DA29A4" w:rsidRPr="00DA29A4" w14:paraId="7363A41B" w14:textId="77777777" w:rsidTr="00CC2730">
        <w:tc>
          <w:tcPr>
            <w:tcW w:w="254" w:type="pct"/>
            <w:shd w:val="clear" w:color="auto" w:fill="auto"/>
          </w:tcPr>
          <w:p w14:paraId="06FA879B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430E8E6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i/>
                <w:iCs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Rozdzielczość przestrzenna detektora (tzw. częstotliwość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Nyquista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)</w:t>
            </w:r>
          </w:p>
        </w:tc>
      </w:tr>
      <w:tr w:rsidR="00DA29A4" w:rsidRPr="00DA29A4" w14:paraId="68D8CF70" w14:textId="77777777" w:rsidTr="00CC2730">
        <w:tc>
          <w:tcPr>
            <w:tcW w:w="254" w:type="pct"/>
            <w:shd w:val="clear" w:color="auto" w:fill="auto"/>
          </w:tcPr>
          <w:p w14:paraId="509B96DE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BF7B49C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Typowa detekcyjna wydajność kwantowa detektora (DQE) przy 0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lp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/mm</w:t>
            </w:r>
          </w:p>
        </w:tc>
      </w:tr>
      <w:tr w:rsidR="00DA29A4" w:rsidRPr="00DA29A4" w14:paraId="51E04090" w14:textId="77777777" w:rsidTr="00CC2730">
        <w:tc>
          <w:tcPr>
            <w:tcW w:w="254" w:type="pct"/>
            <w:shd w:val="clear" w:color="auto" w:fill="auto"/>
          </w:tcPr>
          <w:p w14:paraId="609AE4CF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148D355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Silnikowy, automatyczny (bez ingerencji obsługi) równoczesny obrót przysłony na lampie RTG oraz detektora dla kompensacji obrotu obrazu przy obrocie statywu  – bez zmiany pola widzenia detektora</w:t>
            </w:r>
          </w:p>
        </w:tc>
      </w:tr>
      <w:tr w:rsidR="00DA29A4" w:rsidRPr="00DA29A4" w14:paraId="1BC217E7" w14:textId="77777777" w:rsidTr="00CC2730">
        <w:tc>
          <w:tcPr>
            <w:tcW w:w="254" w:type="pct"/>
            <w:shd w:val="clear" w:color="auto" w:fill="auto"/>
          </w:tcPr>
          <w:p w14:paraId="2319C89A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F319230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Silnikowy przesuw detektora – zmiana odległości źródło-obraz</w:t>
            </w:r>
          </w:p>
        </w:tc>
      </w:tr>
      <w:tr w:rsidR="00DA29A4" w:rsidRPr="00DA29A4" w14:paraId="528B1516" w14:textId="77777777" w:rsidTr="00CC2730">
        <w:tc>
          <w:tcPr>
            <w:tcW w:w="254" w:type="pct"/>
            <w:shd w:val="clear" w:color="auto" w:fill="auto"/>
          </w:tcPr>
          <w:p w14:paraId="001BB1F1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18626CB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Przyciski na obudowie detektora umożliwiające zmianę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angulacji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ramienia C oraz SID przez operatora stojącego u wezgłowia pacjenta</w:t>
            </w:r>
          </w:p>
        </w:tc>
      </w:tr>
      <w:tr w:rsidR="00DA29A4" w:rsidRPr="00DA29A4" w14:paraId="3D997C98" w14:textId="77777777" w:rsidTr="00CC2730">
        <w:tc>
          <w:tcPr>
            <w:tcW w:w="254" w:type="pct"/>
            <w:shd w:val="clear" w:color="auto" w:fill="auto"/>
          </w:tcPr>
          <w:p w14:paraId="3CB4BEF7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D0ED8A0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Wyjmowana kratka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przeciwrozproszeniowa</w:t>
            </w:r>
            <w:proofErr w:type="spellEnd"/>
          </w:p>
        </w:tc>
      </w:tr>
      <w:tr w:rsidR="00DA29A4" w:rsidRPr="00DA29A4" w14:paraId="5A910305" w14:textId="77777777" w:rsidTr="00CC2730">
        <w:tc>
          <w:tcPr>
            <w:tcW w:w="254" w:type="pct"/>
            <w:shd w:val="clear" w:color="auto" w:fill="auto"/>
          </w:tcPr>
          <w:p w14:paraId="444DA078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111FFD8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  <w:t>LAMPA RTG, KOLIMATOR PŁASZCZYZNY B</w:t>
            </w:r>
          </w:p>
        </w:tc>
      </w:tr>
      <w:tr w:rsidR="00DA29A4" w:rsidRPr="00DA29A4" w14:paraId="7EB8B17F" w14:textId="77777777" w:rsidTr="00CC2730">
        <w:tc>
          <w:tcPr>
            <w:tcW w:w="254" w:type="pct"/>
            <w:shd w:val="clear" w:color="auto" w:fill="auto"/>
          </w:tcPr>
          <w:p w14:paraId="082DB2E8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C352AD2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Lampa z anodą wirującą w łożysku z ciekłego metalu lub inne, równoważne rozwiązanie zapewniające bezszumową pracę</w:t>
            </w:r>
          </w:p>
        </w:tc>
      </w:tr>
      <w:tr w:rsidR="00DA29A4" w:rsidRPr="00DA29A4" w14:paraId="33957779" w14:textId="77777777" w:rsidTr="00CC2730">
        <w:tc>
          <w:tcPr>
            <w:tcW w:w="254" w:type="pct"/>
            <w:shd w:val="clear" w:color="auto" w:fill="auto"/>
          </w:tcPr>
          <w:p w14:paraId="0E7E54F8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F8E5D13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Rozmiar najmniejszego ogniska</w:t>
            </w:r>
          </w:p>
        </w:tc>
      </w:tr>
      <w:tr w:rsidR="00DA29A4" w:rsidRPr="00DA29A4" w14:paraId="4A613AC1" w14:textId="77777777" w:rsidTr="00CC2730">
        <w:tc>
          <w:tcPr>
            <w:tcW w:w="254" w:type="pct"/>
            <w:shd w:val="clear" w:color="auto" w:fill="auto"/>
          </w:tcPr>
          <w:p w14:paraId="08152112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DA2674A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Rozmiar największego ogniska</w:t>
            </w:r>
          </w:p>
        </w:tc>
      </w:tr>
      <w:tr w:rsidR="00DA29A4" w:rsidRPr="00DA29A4" w14:paraId="740DB4FE" w14:textId="77777777" w:rsidTr="00CC2730">
        <w:tc>
          <w:tcPr>
            <w:tcW w:w="254" w:type="pct"/>
            <w:shd w:val="clear" w:color="auto" w:fill="auto"/>
          </w:tcPr>
          <w:p w14:paraId="0F17D2C9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FFE263D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Maksymalna obciążalność największego ogniska</w:t>
            </w:r>
          </w:p>
        </w:tc>
      </w:tr>
      <w:tr w:rsidR="00DA29A4" w:rsidRPr="00DA29A4" w14:paraId="1150E93A" w14:textId="77777777" w:rsidTr="00CC2730">
        <w:tc>
          <w:tcPr>
            <w:tcW w:w="254" w:type="pct"/>
            <w:shd w:val="clear" w:color="auto" w:fill="auto"/>
          </w:tcPr>
          <w:p w14:paraId="4CE57560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9D4BC85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Sterowanie siatką lub inny, równoważny mechanizm redukcji promieniowania resztkowego przy przełączaniu impulsów</w:t>
            </w:r>
          </w:p>
        </w:tc>
      </w:tr>
      <w:tr w:rsidR="00DA29A4" w:rsidRPr="00DA29A4" w14:paraId="1FAA5C33" w14:textId="77777777" w:rsidTr="00CC2730">
        <w:tc>
          <w:tcPr>
            <w:tcW w:w="254" w:type="pct"/>
            <w:shd w:val="clear" w:color="auto" w:fill="auto"/>
          </w:tcPr>
          <w:p w14:paraId="680FFE4E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89BE4EE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Maksymalne natężenie prądu lampy w trybie fluoroskopii pulsacyjnej przy aktywnym mechanizmie redukcji promieniowania resztkowego zadeklarowanym powyżej</w:t>
            </w:r>
          </w:p>
        </w:tc>
      </w:tr>
      <w:tr w:rsidR="00DA29A4" w:rsidRPr="00DA29A4" w14:paraId="187467A7" w14:textId="77777777" w:rsidTr="00CC2730">
        <w:tc>
          <w:tcPr>
            <w:tcW w:w="254" w:type="pct"/>
            <w:shd w:val="clear" w:color="auto" w:fill="auto"/>
          </w:tcPr>
          <w:p w14:paraId="659FCCEB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E853CA5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Pojemność cieplna anody</w:t>
            </w:r>
          </w:p>
        </w:tc>
      </w:tr>
      <w:tr w:rsidR="00DA29A4" w:rsidRPr="00DA29A4" w14:paraId="676C3FCB" w14:textId="77777777" w:rsidTr="00CC2730">
        <w:tc>
          <w:tcPr>
            <w:tcW w:w="254" w:type="pct"/>
            <w:shd w:val="clear" w:color="auto" w:fill="auto"/>
          </w:tcPr>
          <w:p w14:paraId="44B91FC0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D03D76E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Pojemność cieplna kołpaka</w:t>
            </w:r>
          </w:p>
        </w:tc>
      </w:tr>
      <w:tr w:rsidR="00DA29A4" w:rsidRPr="00DA29A4" w14:paraId="3B6DB2FF" w14:textId="77777777" w:rsidTr="00CC2730">
        <w:tc>
          <w:tcPr>
            <w:tcW w:w="254" w:type="pct"/>
            <w:shd w:val="clear" w:color="auto" w:fill="auto"/>
          </w:tcPr>
          <w:p w14:paraId="3ED84EB9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B50F257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Maksymalne obciążenie anody mocą ciągłą (tj. bez ograniczeń czasowych lub ograniczeń obciążenia termicznego); w przypadku, gdy wartość tego parametru jest mniejsza niż moc ciągła generatora, podać moc ciągłą generatora.</w:t>
            </w:r>
          </w:p>
        </w:tc>
      </w:tr>
      <w:tr w:rsidR="00DA29A4" w:rsidRPr="00DA29A4" w14:paraId="688EB73F" w14:textId="77777777" w:rsidTr="00CC2730">
        <w:tc>
          <w:tcPr>
            <w:tcW w:w="254" w:type="pct"/>
            <w:shd w:val="clear" w:color="auto" w:fill="auto"/>
          </w:tcPr>
          <w:p w14:paraId="7A78ADBC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2AE01FB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Łączna dawka promieniowania przeciekowego zespołu lampy RTG i kolimatora w ciągu godziny przy maks. napięciu, maks. obciążeniu i w odległości maks. 1 m</w:t>
            </w:r>
          </w:p>
        </w:tc>
      </w:tr>
      <w:tr w:rsidR="00DA29A4" w:rsidRPr="00DA29A4" w14:paraId="10883A28" w14:textId="77777777" w:rsidTr="00CC2730">
        <w:tc>
          <w:tcPr>
            <w:tcW w:w="254" w:type="pct"/>
            <w:shd w:val="clear" w:color="auto" w:fill="auto"/>
          </w:tcPr>
          <w:p w14:paraId="4618ED84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55CB493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Przysłony prostokątne</w:t>
            </w:r>
          </w:p>
        </w:tc>
      </w:tr>
      <w:tr w:rsidR="00DA29A4" w:rsidRPr="00DA29A4" w14:paraId="30EAA7CE" w14:textId="77777777" w:rsidTr="00CC2730">
        <w:tc>
          <w:tcPr>
            <w:tcW w:w="254" w:type="pct"/>
            <w:shd w:val="clear" w:color="auto" w:fill="auto"/>
          </w:tcPr>
          <w:p w14:paraId="552BC056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A7E78BD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Min. 1 filtr półprzepuszczalny (klinowy) z możliwością obrotu</w:t>
            </w:r>
          </w:p>
        </w:tc>
      </w:tr>
      <w:tr w:rsidR="00DA29A4" w:rsidRPr="00DA29A4" w14:paraId="3A9B1471" w14:textId="77777777" w:rsidTr="00CC2730">
        <w:tc>
          <w:tcPr>
            <w:tcW w:w="254" w:type="pct"/>
            <w:shd w:val="clear" w:color="auto" w:fill="auto"/>
          </w:tcPr>
          <w:p w14:paraId="353445B4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162E940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Sterowanie kolimatorem z pulpitu przy stole pacjenta; pulpit zabezpieczony przed rozbryzgami wody</w:t>
            </w:r>
          </w:p>
        </w:tc>
      </w:tr>
      <w:tr w:rsidR="00DA29A4" w:rsidRPr="00DA29A4" w14:paraId="24DCBD97" w14:textId="77777777" w:rsidTr="00CC2730">
        <w:tc>
          <w:tcPr>
            <w:tcW w:w="254" w:type="pct"/>
            <w:shd w:val="clear" w:color="auto" w:fill="auto"/>
          </w:tcPr>
          <w:p w14:paraId="6A6C04DF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D03C656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Dodatkowa (poza wewnętrzną filtracją lampy) maksymalna filtracja miedziowa promieniowania w kolimatorze</w:t>
            </w:r>
          </w:p>
        </w:tc>
      </w:tr>
      <w:tr w:rsidR="00DA29A4" w:rsidRPr="00DA29A4" w14:paraId="21155D19" w14:textId="77777777" w:rsidTr="00CC2730">
        <w:tc>
          <w:tcPr>
            <w:tcW w:w="254" w:type="pct"/>
            <w:shd w:val="clear" w:color="auto" w:fill="auto"/>
          </w:tcPr>
          <w:p w14:paraId="4362165B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5008C5C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Liczba stopni dodatkowej (poza wewnętrzną filtracją lampy) filtracji miedziowej w kolimatorze</w:t>
            </w:r>
          </w:p>
        </w:tc>
      </w:tr>
      <w:tr w:rsidR="00DA29A4" w:rsidRPr="00DA29A4" w14:paraId="6F4F3372" w14:textId="77777777" w:rsidTr="00CC2730">
        <w:tc>
          <w:tcPr>
            <w:tcW w:w="254" w:type="pct"/>
            <w:shd w:val="clear" w:color="auto" w:fill="auto"/>
          </w:tcPr>
          <w:p w14:paraId="4BA139FC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33A5157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Automatyczny dobór (z uwzględnieniem zmiennej grubości pacjenta przy różnych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angulacjach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) oraz samoczynne wsuwanie (silnikowe, bez ingerencji obsługi) dodatkowej (poza wewnętrzną filtracją lampy) filtracji w celu redukcji dawki i poprawy jakości obrazu – przy fluoroskopii i przy akwizycji zdjęciowej</w:t>
            </w:r>
          </w:p>
        </w:tc>
      </w:tr>
      <w:tr w:rsidR="00DA29A4" w:rsidRPr="00DA29A4" w14:paraId="269E17A8" w14:textId="77777777" w:rsidTr="00CC2730">
        <w:tc>
          <w:tcPr>
            <w:tcW w:w="254" w:type="pct"/>
            <w:shd w:val="clear" w:color="auto" w:fill="auto"/>
          </w:tcPr>
          <w:p w14:paraId="4C758923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41AE3B2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Sygnalizator akustyczny i optyczny zbliżania się do temperatury przegrzania lampy</w:t>
            </w:r>
          </w:p>
        </w:tc>
      </w:tr>
      <w:tr w:rsidR="00DA29A4" w:rsidRPr="00DA29A4" w14:paraId="01AC4DE4" w14:textId="77777777" w:rsidTr="00CC2730">
        <w:tc>
          <w:tcPr>
            <w:tcW w:w="254" w:type="pct"/>
            <w:shd w:val="clear" w:color="auto" w:fill="auto"/>
          </w:tcPr>
          <w:p w14:paraId="19FE4267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A463000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Monitorowanie dawki promieniowania na wyjściu z lampy przy fluoroskopii i ekspozycji zdjęciowej oraz dawki całkowitej, wyświetlanie dawki (lub iloczynu dawki i pola powierzchni) w sali badań oraz w sterowni; możliwość wydruku informacji o dawce na pacjenta na drukarce sieciowej</w:t>
            </w:r>
          </w:p>
        </w:tc>
      </w:tr>
      <w:tr w:rsidR="00DA29A4" w:rsidRPr="00DA29A4" w14:paraId="1A88A6C1" w14:textId="77777777" w:rsidTr="00CC2730">
        <w:tc>
          <w:tcPr>
            <w:tcW w:w="254" w:type="pct"/>
            <w:shd w:val="clear" w:color="auto" w:fill="auto"/>
          </w:tcPr>
          <w:p w14:paraId="4A34C7CB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5E197C7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Zapis raportów o dawce w formatach DICOM</w:t>
            </w:r>
          </w:p>
        </w:tc>
      </w:tr>
      <w:tr w:rsidR="00DA29A4" w:rsidRPr="00DA29A4" w14:paraId="6D3CA4D4" w14:textId="77777777" w:rsidTr="00CC2730">
        <w:tc>
          <w:tcPr>
            <w:tcW w:w="254" w:type="pct"/>
            <w:shd w:val="clear" w:color="auto" w:fill="auto"/>
          </w:tcPr>
          <w:p w14:paraId="0771FE74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B3B4E6E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  <w:t>DETEKTOR OBRAZU PŁASZCZYZNY B</w:t>
            </w:r>
          </w:p>
        </w:tc>
      </w:tr>
      <w:tr w:rsidR="00DA29A4" w:rsidRPr="00DA29A4" w14:paraId="61D57B9E" w14:textId="77777777" w:rsidTr="00CC2730">
        <w:tc>
          <w:tcPr>
            <w:tcW w:w="254" w:type="pct"/>
            <w:shd w:val="clear" w:color="auto" w:fill="auto"/>
          </w:tcPr>
          <w:p w14:paraId="4A8C552C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4AC5214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Płaski detektor cyfrowy do zabiegów kardiologicznych o przekątnej pola widzenia z zakresu 25-30 cm</w:t>
            </w:r>
          </w:p>
        </w:tc>
      </w:tr>
      <w:tr w:rsidR="00DA29A4" w:rsidRPr="00DA29A4" w14:paraId="0FEE6846" w14:textId="77777777" w:rsidTr="00CC2730">
        <w:tc>
          <w:tcPr>
            <w:tcW w:w="254" w:type="pct"/>
            <w:shd w:val="clear" w:color="auto" w:fill="auto"/>
          </w:tcPr>
          <w:p w14:paraId="55F438A2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52D8FB2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Matryca detektora – liczba pikseli, z których odczytywany jest obraz</w:t>
            </w:r>
          </w:p>
        </w:tc>
      </w:tr>
      <w:tr w:rsidR="00DA29A4" w:rsidRPr="00DA29A4" w14:paraId="2F85547C" w14:textId="77777777" w:rsidTr="00CC2730">
        <w:tc>
          <w:tcPr>
            <w:tcW w:w="254" w:type="pct"/>
            <w:shd w:val="clear" w:color="auto" w:fill="auto"/>
          </w:tcPr>
          <w:p w14:paraId="4822F948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0C20D50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Stosunek sygnału do szumu elektronicznego (SENR) detektora dla pojedynczych pikseli przy maks. 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  <w:t xml:space="preserve">5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  <w:t>nGy</w:t>
            </w:r>
            <w:proofErr w:type="spellEnd"/>
          </w:p>
        </w:tc>
      </w:tr>
      <w:tr w:rsidR="00DA29A4" w:rsidRPr="00DA29A4" w14:paraId="55EF4E77" w14:textId="77777777" w:rsidTr="00CC2730">
        <w:tc>
          <w:tcPr>
            <w:tcW w:w="254" w:type="pct"/>
            <w:shd w:val="clear" w:color="auto" w:fill="auto"/>
          </w:tcPr>
          <w:p w14:paraId="2906E926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92B1C74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Liczba pól widzenia detektora (FOV)</w:t>
            </w:r>
          </w:p>
        </w:tc>
      </w:tr>
      <w:tr w:rsidR="00DA29A4" w:rsidRPr="00DA29A4" w14:paraId="61F53E86" w14:textId="77777777" w:rsidTr="00CC2730">
        <w:tc>
          <w:tcPr>
            <w:tcW w:w="254" w:type="pct"/>
            <w:shd w:val="clear" w:color="auto" w:fill="auto"/>
          </w:tcPr>
          <w:p w14:paraId="58A215E4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D2EA823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  <w:t>Głębia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  <w:t>bitowa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  <w:t>detektora</w:t>
            </w:r>
            <w:proofErr w:type="spellEnd"/>
          </w:p>
        </w:tc>
      </w:tr>
      <w:tr w:rsidR="00DA29A4" w:rsidRPr="00DA29A4" w14:paraId="65AD1F7A" w14:textId="77777777" w:rsidTr="00CC2730">
        <w:tc>
          <w:tcPr>
            <w:tcW w:w="254" w:type="pct"/>
            <w:shd w:val="clear" w:color="auto" w:fill="auto"/>
          </w:tcPr>
          <w:p w14:paraId="186C8588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64B66A2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Rozdzielczość przestrzenna detektora (tzw. częstotliwość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Nyquista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)</w:t>
            </w:r>
          </w:p>
        </w:tc>
      </w:tr>
      <w:tr w:rsidR="00DA29A4" w:rsidRPr="00DA29A4" w14:paraId="4968D3E5" w14:textId="77777777" w:rsidTr="00CC2730">
        <w:tc>
          <w:tcPr>
            <w:tcW w:w="254" w:type="pct"/>
            <w:shd w:val="clear" w:color="auto" w:fill="auto"/>
          </w:tcPr>
          <w:p w14:paraId="3D9D883A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F7FEB0A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Typowa detekcyjna wydajność kwantowa detektora (DQE) przy 0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lp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/mm</w:t>
            </w:r>
          </w:p>
        </w:tc>
      </w:tr>
      <w:tr w:rsidR="00DA29A4" w:rsidRPr="00DA29A4" w14:paraId="042D082E" w14:textId="77777777" w:rsidTr="00CC2730">
        <w:tc>
          <w:tcPr>
            <w:tcW w:w="254" w:type="pct"/>
            <w:shd w:val="clear" w:color="auto" w:fill="auto"/>
          </w:tcPr>
          <w:p w14:paraId="5595DC4B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1311CDC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Silnikowy, automatyczny (bez ingerencji obsługi) równoczesny obrót przysłony na lampie RTG oraz detektora dla kompensacji obrotu obrazu przy pochylaniu stołu – bez zmiany pola widzenia detektora</w:t>
            </w:r>
          </w:p>
        </w:tc>
      </w:tr>
      <w:tr w:rsidR="00DA29A4" w:rsidRPr="00DA29A4" w14:paraId="0403E861" w14:textId="77777777" w:rsidTr="00CC2730">
        <w:tc>
          <w:tcPr>
            <w:tcW w:w="254" w:type="pct"/>
            <w:shd w:val="clear" w:color="auto" w:fill="auto"/>
          </w:tcPr>
          <w:p w14:paraId="4E9F81AF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83F0086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Silnikowy przesuw detektora – zmiana odległości źródło-obraz</w:t>
            </w:r>
          </w:p>
        </w:tc>
      </w:tr>
      <w:tr w:rsidR="00DA29A4" w:rsidRPr="00DA29A4" w14:paraId="41C61B92" w14:textId="77777777" w:rsidTr="00CC2730">
        <w:tc>
          <w:tcPr>
            <w:tcW w:w="254" w:type="pct"/>
            <w:shd w:val="clear" w:color="auto" w:fill="auto"/>
          </w:tcPr>
          <w:p w14:paraId="24F68098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FB01944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Przyciski na obudowie detektora umożliwiające zmianę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angulacji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ramienia C oraz SID przez operatora stojącego u wezgłowia pacjenta</w:t>
            </w:r>
          </w:p>
        </w:tc>
      </w:tr>
      <w:tr w:rsidR="00DA29A4" w:rsidRPr="00DA29A4" w14:paraId="3C74D692" w14:textId="77777777" w:rsidTr="00CC2730">
        <w:tc>
          <w:tcPr>
            <w:tcW w:w="254" w:type="pct"/>
            <w:shd w:val="clear" w:color="auto" w:fill="auto"/>
          </w:tcPr>
          <w:p w14:paraId="681C9005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ACE03CF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Wyjmowana kratka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przeciwrozproszeniowa</w:t>
            </w:r>
            <w:proofErr w:type="spellEnd"/>
          </w:p>
        </w:tc>
      </w:tr>
      <w:tr w:rsidR="00DA29A4" w:rsidRPr="00DA29A4" w14:paraId="3DB844A2" w14:textId="77777777" w:rsidTr="00CC2730">
        <w:tc>
          <w:tcPr>
            <w:tcW w:w="254" w:type="pct"/>
            <w:shd w:val="clear" w:color="auto" w:fill="auto"/>
          </w:tcPr>
          <w:p w14:paraId="6958659F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F3F62A5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  <w:t>MONITORY, OBSŁUGA SYGNAŁÓW WIZYJNYCH</w:t>
            </w:r>
          </w:p>
        </w:tc>
      </w:tr>
      <w:tr w:rsidR="00DA29A4" w:rsidRPr="00DA29A4" w14:paraId="784DEE59" w14:textId="77777777" w:rsidTr="00CC2730">
        <w:tc>
          <w:tcPr>
            <w:tcW w:w="254" w:type="pct"/>
            <w:shd w:val="clear" w:color="auto" w:fill="auto"/>
          </w:tcPr>
          <w:p w14:paraId="612DDBE2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7594F8F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Wielkoformatowy monitor LCD o przekątnej min. 55” i rozdzielczości min. 8,2 mln pikseli wraz z zawieszeniem sufitowym w sali badań, umożliwiającym przesuwanie, obrót i zmianę wysokości monitora</w:t>
            </w:r>
          </w:p>
        </w:tc>
      </w:tr>
      <w:tr w:rsidR="00DA29A4" w:rsidRPr="00DA29A4" w14:paraId="24A2EFE3" w14:textId="77777777" w:rsidTr="00CC2730">
        <w:tc>
          <w:tcPr>
            <w:tcW w:w="254" w:type="pct"/>
            <w:shd w:val="clear" w:color="auto" w:fill="auto"/>
          </w:tcPr>
          <w:p w14:paraId="60BDBE85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A42EDA0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Sterownik zapewniający obsługę monitora opisanego w pkt. 120, w tym podłączenie min. 16 sygnałów i jednoczasową prezentację co najmniej 8 z nich, w tym: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obrazów live w płaszczyznach: A i B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obrazów referencyjnych w płaszczyznach: A i B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 xml:space="preserve">- rekonstruowanych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śródzabiegowo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obrazów 3D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 xml:space="preserve">- obrazu ze stacji roboczej z oprogramowaniem do poprawy widoczności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stentów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w naczyniach wieńcowych (jeśli funkcjonalność nie jest realizowana przez komputer obrazowy angiografu)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obrazu przebiegów i parametrów obliczanych przez stację hemodynamiczną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 xml:space="preserve">- obrazu z systemu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korejestracji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danych z angiografii i ultrasonografii 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lastRenderedPageBreak/>
              <w:t>wewnątrznaczyniowej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obrazu ze zintegrowanego systemu USG do kontroli wkłuć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obrazów z innych urządzeń Zamawiającego (np. echokardiograf, IVUS/OCT, stacja robocza RIS/PACS), generujących zarówno sygnał analogowy, jak i cyfrowy.</w:t>
            </w:r>
          </w:p>
        </w:tc>
      </w:tr>
      <w:tr w:rsidR="00DA29A4" w:rsidRPr="00DA29A4" w14:paraId="3AB20C55" w14:textId="77777777" w:rsidTr="00CC2730">
        <w:tc>
          <w:tcPr>
            <w:tcW w:w="254" w:type="pct"/>
            <w:shd w:val="clear" w:color="auto" w:fill="auto"/>
          </w:tcPr>
          <w:p w14:paraId="19D9AC5C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EB6178B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Min. 3 uniwersalne panele z gniazdami video w różnych standardach, umożliwiające przyłączanie zewnętrznych urządzeń Zamawiającego do sterownika opisanego w pkt. 121, zainstalowane w sali badań i sterowni w miejscach uzgodnionych z Zamawiającym; wymagane jest zachowanie separacji galwanicznej min. 4kV</w:t>
            </w:r>
          </w:p>
        </w:tc>
      </w:tr>
      <w:tr w:rsidR="00DA29A4" w:rsidRPr="00DA29A4" w14:paraId="50C12264" w14:textId="77777777" w:rsidTr="00CC2730">
        <w:tc>
          <w:tcPr>
            <w:tcW w:w="254" w:type="pct"/>
            <w:shd w:val="clear" w:color="auto" w:fill="auto"/>
          </w:tcPr>
          <w:p w14:paraId="5B8FF4BD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CACEB06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Wybór sposobu prezentacji – sterowanie sposobem podziału monitora opisanego w pkt. 120 z pulpitu sterowniczego systemu cyfrowego w sali badań</w:t>
            </w:r>
          </w:p>
        </w:tc>
      </w:tr>
      <w:tr w:rsidR="00DA29A4" w:rsidRPr="00DA29A4" w14:paraId="2BB7D7D3" w14:textId="77777777" w:rsidTr="00CC2730">
        <w:tc>
          <w:tcPr>
            <w:tcW w:w="254" w:type="pct"/>
            <w:shd w:val="clear" w:color="auto" w:fill="auto"/>
          </w:tcPr>
          <w:p w14:paraId="1C512EAC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17835E0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Zabezpieczenie matrycy monitora opisanego w pkt. 120 przed działaniem cieczy i zmniejszające ryzyko mechanicznego jej uszkodzenia</w:t>
            </w:r>
          </w:p>
        </w:tc>
      </w:tr>
      <w:tr w:rsidR="00DA29A4" w:rsidRPr="00DA29A4" w14:paraId="22685094" w14:textId="77777777" w:rsidTr="00CC2730">
        <w:tc>
          <w:tcPr>
            <w:tcW w:w="254" w:type="pct"/>
            <w:shd w:val="clear" w:color="auto" w:fill="auto"/>
          </w:tcPr>
          <w:p w14:paraId="46DF8076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74FFB4C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Wyprowadzenie sygnału wyświetlanego na monitorze opisanym w pkt. 120 w rozdzielczości Full HD (1920x1080), umożliwiające jego przesyłanie do sali konferencyjnej oraz wyświetlanie na konwencjonalnym odbiorniku (telewizorze, projektorze) </w:t>
            </w:r>
          </w:p>
        </w:tc>
      </w:tr>
      <w:tr w:rsidR="00DA29A4" w:rsidRPr="00DA29A4" w14:paraId="12D5A66C" w14:textId="77777777" w:rsidTr="00CC2730">
        <w:tc>
          <w:tcPr>
            <w:tcW w:w="254" w:type="pct"/>
            <w:shd w:val="clear" w:color="auto" w:fill="auto"/>
          </w:tcPr>
          <w:p w14:paraId="16E7F990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C5DBAD7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Konsola w sterowni z klawiaturą i myszą komputerową oraz z 1 lub 2 monitorami LCD o przekątnej min. 27” i łącznej rozdzielczości min. 4 mln pikseli, zapewniającymi obsługę angiografu (w tym jednoczasowe wyświetlanie obrazów live i referencyjnych w obu płaszczyznach), stacji roboczej do rekonstrukcji 3D (jeśli rekonstrukcja uzyskiwanych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śródzabiegowo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obrazów 3D nie jest realizowana przez komputer obrazowy angiografu), stacji roboczej z oprogramowaniem do poprawy widoczności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stentów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w naczyniach wieńcowych (jeśli funkcjonalność nie jest realizowana przez komputer obrazowy angiografu), stacji hemodynamicznej (w tym wyświetlanie obrazu przebiegów i parametrów obliczanych przez tę stację), systemu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korejestracji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danych z angiografii i ultrasonografii wewnątrznaczyniowej oraz stacji roboczej PACS/RIS Zamawiającego.</w:t>
            </w:r>
          </w:p>
        </w:tc>
      </w:tr>
      <w:tr w:rsidR="00DA29A4" w:rsidRPr="00DA29A4" w14:paraId="01BAD606" w14:textId="77777777" w:rsidTr="00CC2730">
        <w:tc>
          <w:tcPr>
            <w:tcW w:w="254" w:type="pct"/>
            <w:shd w:val="clear" w:color="auto" w:fill="auto"/>
          </w:tcPr>
          <w:p w14:paraId="295E2852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C3D9647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Wybór sposobu prezentacji – sterowanie sposobem podziału monitorów opisanych w pkt. 120 i 126 ze sterowni</w:t>
            </w:r>
          </w:p>
        </w:tc>
      </w:tr>
      <w:tr w:rsidR="00DA29A4" w:rsidRPr="00DA29A4" w14:paraId="7A4B86FA" w14:textId="77777777" w:rsidTr="00CC2730">
        <w:tc>
          <w:tcPr>
            <w:tcW w:w="254" w:type="pct"/>
            <w:shd w:val="clear" w:color="auto" w:fill="auto"/>
          </w:tcPr>
          <w:p w14:paraId="77B14871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73513F5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  <w:t>SYSTEM CYFROWY I OPROGRAMOWANIE KLINICZNE</w:t>
            </w:r>
          </w:p>
        </w:tc>
      </w:tr>
      <w:tr w:rsidR="00DA29A4" w:rsidRPr="00DA29A4" w14:paraId="30869BC7" w14:textId="77777777" w:rsidTr="00CC2730">
        <w:tc>
          <w:tcPr>
            <w:tcW w:w="254" w:type="pct"/>
            <w:shd w:val="clear" w:color="auto" w:fill="auto"/>
          </w:tcPr>
          <w:p w14:paraId="3E861104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847AB62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Pakiet aplikacji redukujących dawkę (CARE,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DoseWise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lub równoważny – zależnie od nomenklatury producenta)</w:t>
            </w:r>
          </w:p>
        </w:tc>
      </w:tr>
      <w:tr w:rsidR="00DA29A4" w:rsidRPr="00DA29A4" w14:paraId="7028DB89" w14:textId="77777777" w:rsidTr="00CC2730">
        <w:tc>
          <w:tcPr>
            <w:tcW w:w="254" w:type="pct"/>
            <w:shd w:val="clear" w:color="auto" w:fill="auto"/>
          </w:tcPr>
          <w:p w14:paraId="3712FE94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EBD5312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Pakiet specjalizowanych algorytmów działających w czasie rzeczywistym, poprawiających jakość uzyskiwanego obrazu i umożliwiających obrazowanie z obniżoną mocą dawki (CLEAR,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ClarityIQ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lub równoważny – zależnie od nomenklatury producenta)</w:t>
            </w:r>
          </w:p>
        </w:tc>
      </w:tr>
      <w:tr w:rsidR="00DA29A4" w:rsidRPr="00DA29A4" w14:paraId="0E20BAF1" w14:textId="77777777" w:rsidTr="00CC2730">
        <w:tc>
          <w:tcPr>
            <w:tcW w:w="254" w:type="pct"/>
            <w:shd w:val="clear" w:color="auto" w:fill="auto"/>
          </w:tcPr>
          <w:p w14:paraId="6A7B1CAA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0079661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Automatyczny dobór okna (jasności i kontrastu), automatyczne wyostrzanie krawędzi, automatyczna redukcja szumu i automatyczna kompensacja artefaktów ruchowych – w czasie rzeczywistym na rejestrowanym obrazie</w:t>
            </w:r>
          </w:p>
        </w:tc>
      </w:tr>
      <w:tr w:rsidR="00DA29A4" w:rsidRPr="00DA29A4" w14:paraId="3169C9C9" w14:textId="77777777" w:rsidTr="00CC2730">
        <w:tc>
          <w:tcPr>
            <w:tcW w:w="254" w:type="pct"/>
            <w:shd w:val="clear" w:color="auto" w:fill="auto"/>
          </w:tcPr>
          <w:p w14:paraId="18B06FC4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3BC7F3B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Cyfrowa fluoroskopia pulsacyjna w zakresie min. 0,5-30 kl./s</w:t>
            </w:r>
          </w:p>
        </w:tc>
      </w:tr>
      <w:tr w:rsidR="00DA29A4" w:rsidRPr="00DA29A4" w14:paraId="6B0B3494" w14:textId="77777777" w:rsidTr="00CC2730">
        <w:tc>
          <w:tcPr>
            <w:tcW w:w="254" w:type="pct"/>
            <w:shd w:val="clear" w:color="auto" w:fill="auto"/>
          </w:tcPr>
          <w:p w14:paraId="426EE535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35BFD25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Zapis ostatniej fluoroskopii na dysku twardym min. 30 s przy 15 kl./s</w:t>
            </w:r>
          </w:p>
        </w:tc>
      </w:tr>
      <w:tr w:rsidR="00DA29A4" w:rsidRPr="00DA29A4" w14:paraId="3CA96D54" w14:textId="77777777" w:rsidTr="00CC2730">
        <w:tc>
          <w:tcPr>
            <w:tcW w:w="254" w:type="pct"/>
            <w:shd w:val="clear" w:color="auto" w:fill="auto"/>
          </w:tcPr>
          <w:p w14:paraId="27ECFE30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9E04AFB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Funkcja zamrożenia ostatniego obrazu (LIH)</w:t>
            </w:r>
          </w:p>
        </w:tc>
      </w:tr>
      <w:tr w:rsidR="00DA29A4" w:rsidRPr="00DA29A4" w14:paraId="78C38FAA" w14:textId="77777777" w:rsidTr="00CC2730">
        <w:tc>
          <w:tcPr>
            <w:tcW w:w="254" w:type="pct"/>
            <w:shd w:val="clear" w:color="auto" w:fill="auto"/>
          </w:tcPr>
          <w:p w14:paraId="4AD409CE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388F8F4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Funkcja nakładania odwróconego obrazu referencyjnego na obraz live lub inne rozwiązanie umożliwiające prowadzenie cewnika na obrazie drzewa naczyń krwionośnych bez konieczności podawania dodatkowej ilości kontrastu</w:t>
            </w:r>
          </w:p>
        </w:tc>
      </w:tr>
      <w:tr w:rsidR="00DA29A4" w:rsidRPr="00DA29A4" w14:paraId="03CCC370" w14:textId="77777777" w:rsidTr="00CC2730">
        <w:tc>
          <w:tcPr>
            <w:tcW w:w="254" w:type="pct"/>
            <w:shd w:val="clear" w:color="auto" w:fill="auto"/>
          </w:tcPr>
          <w:p w14:paraId="016B6399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FD89B5C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Akwizycja kardiologiczna w zakresie min. 10-30 kl./s w matrycy min. 1024 × 1024 i min. 12-bitowej głębi szarości</w:t>
            </w:r>
          </w:p>
        </w:tc>
      </w:tr>
      <w:tr w:rsidR="00DA29A4" w:rsidRPr="00DA29A4" w14:paraId="6993FE5B" w14:textId="77777777" w:rsidTr="00CC2730">
        <w:tc>
          <w:tcPr>
            <w:tcW w:w="254" w:type="pct"/>
            <w:shd w:val="clear" w:color="auto" w:fill="auto"/>
          </w:tcPr>
          <w:p w14:paraId="61724257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767F0F6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Akwizycja obrazów w trybie radiografii cyfrowej (DR) w zakresie min. 0,5-7,5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obr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./s w matrycy min. 1024 × 1024</w:t>
            </w:r>
          </w:p>
        </w:tc>
      </w:tr>
      <w:tr w:rsidR="00DA29A4" w:rsidRPr="00DA29A4" w14:paraId="7A7DF670" w14:textId="77777777" w:rsidTr="00CC2730">
        <w:tc>
          <w:tcPr>
            <w:tcW w:w="254" w:type="pct"/>
            <w:shd w:val="clear" w:color="auto" w:fill="auto"/>
          </w:tcPr>
          <w:p w14:paraId="6D91E5F6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13006B5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Funkcja synchronizacji co najmniej impulsów fluoroskopii sygnałem EKG rejestrowanym przez zaoferowaną stację hemodynamiczną</w:t>
            </w:r>
          </w:p>
        </w:tc>
      </w:tr>
      <w:tr w:rsidR="00DA29A4" w:rsidRPr="00DA29A4" w14:paraId="1852FC4C" w14:textId="77777777" w:rsidTr="00CC2730">
        <w:tc>
          <w:tcPr>
            <w:tcW w:w="254" w:type="pct"/>
            <w:shd w:val="clear" w:color="auto" w:fill="auto"/>
          </w:tcPr>
          <w:p w14:paraId="4D6418BA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4158318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Angiografia rotacyjna umożliwiająca wykonywanie rekonstrukcji obrazów 3D</w:t>
            </w:r>
          </w:p>
        </w:tc>
      </w:tr>
      <w:tr w:rsidR="00DA29A4" w:rsidRPr="00DA29A4" w14:paraId="7C5DAF80" w14:textId="77777777" w:rsidTr="00CC2730">
        <w:tc>
          <w:tcPr>
            <w:tcW w:w="254" w:type="pct"/>
            <w:shd w:val="clear" w:color="auto" w:fill="auto"/>
          </w:tcPr>
          <w:p w14:paraId="42A5BB83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B176A80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Ustawianie położenia przysłon prostokątnych i półprzepuszczalnych znacznikami graficznymi na zatrzymanym obrazie – bez promieniowania</w:t>
            </w:r>
          </w:p>
        </w:tc>
      </w:tr>
      <w:tr w:rsidR="00DA29A4" w:rsidRPr="00DA29A4" w14:paraId="43EE95A2" w14:textId="77777777" w:rsidTr="00CC2730">
        <w:tc>
          <w:tcPr>
            <w:tcW w:w="254" w:type="pct"/>
            <w:shd w:val="clear" w:color="auto" w:fill="auto"/>
          </w:tcPr>
          <w:p w14:paraId="3122BD35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CC16FE6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Ustawianie położenia płyty stołu pacjenta znacznikami graficznymi na zatrzymanym obrazie – bez promieniowania</w:t>
            </w:r>
          </w:p>
        </w:tc>
      </w:tr>
      <w:tr w:rsidR="00DA29A4" w:rsidRPr="00DA29A4" w14:paraId="4BCAA1A1" w14:textId="77777777" w:rsidTr="00CC2730">
        <w:tc>
          <w:tcPr>
            <w:tcW w:w="254" w:type="pct"/>
            <w:shd w:val="clear" w:color="auto" w:fill="auto"/>
          </w:tcPr>
          <w:p w14:paraId="32EF41D7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FBDB4B7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Pojemność dysku twardego systemu cyfrowego (bez kompresji) min. 50 000 obrazów w matrycy 1024 × 1024 × 12 bitów</w:t>
            </w:r>
          </w:p>
        </w:tc>
      </w:tr>
      <w:tr w:rsidR="00DA29A4" w:rsidRPr="00DA29A4" w14:paraId="613447AE" w14:textId="77777777" w:rsidTr="00CC2730">
        <w:tc>
          <w:tcPr>
            <w:tcW w:w="254" w:type="pct"/>
            <w:shd w:val="clear" w:color="auto" w:fill="auto"/>
          </w:tcPr>
          <w:p w14:paraId="37A76C77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CF8D5F1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Zoom w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postprocessingu</w:t>
            </w:r>
            <w:proofErr w:type="spellEnd"/>
          </w:p>
        </w:tc>
      </w:tr>
      <w:tr w:rsidR="00DA29A4" w:rsidRPr="00DA29A4" w14:paraId="4C333856" w14:textId="77777777" w:rsidTr="00CC2730">
        <w:tc>
          <w:tcPr>
            <w:tcW w:w="254" w:type="pct"/>
            <w:shd w:val="clear" w:color="auto" w:fill="auto"/>
          </w:tcPr>
          <w:p w14:paraId="2DAEC2D7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47589C6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Oprogramowanie do analizy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stenoz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naczyń wieńcowych w oparciu o algorytmy posiadające walidację kliniczną (CAAS II lub równoważne), umożliwiające prowadzenie wieloośrodkowych badań naukowych minimum: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automatyczne rozpoznawanie kształtów,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 xml:space="preserve">- określanie stopnia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stenozy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,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automatyczne i ręczne określanie średnicy referencyjnej,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automatyczna i manualna kalibracja,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pomiar średnicy.</w:t>
            </w:r>
          </w:p>
        </w:tc>
      </w:tr>
      <w:tr w:rsidR="00DA29A4" w:rsidRPr="00DA29A4" w14:paraId="16A18792" w14:textId="77777777" w:rsidTr="00CC2730">
        <w:tc>
          <w:tcPr>
            <w:tcW w:w="254" w:type="pct"/>
            <w:shd w:val="clear" w:color="auto" w:fill="auto"/>
          </w:tcPr>
          <w:p w14:paraId="6405190D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29EF173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Oprogramowanie do poprawy widoczności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stentów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w naczyniach wieńcowych; zapis przetworzonych obrazów na dysku twardym w formacie DICOM</w:t>
            </w:r>
          </w:p>
        </w:tc>
      </w:tr>
      <w:tr w:rsidR="00DA29A4" w:rsidRPr="00DA29A4" w14:paraId="57FDBF7C" w14:textId="77777777" w:rsidTr="00CC2730">
        <w:tc>
          <w:tcPr>
            <w:tcW w:w="254" w:type="pct"/>
            <w:shd w:val="clear" w:color="auto" w:fill="auto"/>
          </w:tcPr>
          <w:p w14:paraId="4DDAA7C2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8628E66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Funkcja stabilizacji obrazu ruchomego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stentu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umożliwiająca korzystanie z oprogramowania opisanego w punkcie powyżej w czasie rzeczywistym, tj. w trakcie pozycjonowania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stentu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, bez przerywania promieniowania w celu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postprocessingu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obrazu</w:t>
            </w:r>
          </w:p>
        </w:tc>
      </w:tr>
      <w:tr w:rsidR="00DA29A4" w:rsidRPr="00DA29A4" w14:paraId="098F51EB" w14:textId="77777777" w:rsidTr="00CC2730">
        <w:tc>
          <w:tcPr>
            <w:tcW w:w="254" w:type="pct"/>
            <w:shd w:val="clear" w:color="auto" w:fill="auto"/>
          </w:tcPr>
          <w:p w14:paraId="3CA7EF7C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19B300E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Ekran dotykowy przy stole pacjenta – pulpit sterowniczy systemu cyfrowego w sali badań; realizacja funkcji systemu cyfrowego z pulpitu sterowniczego w sali badań</w:t>
            </w:r>
          </w:p>
        </w:tc>
      </w:tr>
      <w:tr w:rsidR="00DA29A4" w:rsidRPr="00DA29A4" w14:paraId="43EF3433" w14:textId="77777777" w:rsidTr="00CC2730">
        <w:tc>
          <w:tcPr>
            <w:tcW w:w="254" w:type="pct"/>
            <w:shd w:val="clear" w:color="auto" w:fill="auto"/>
          </w:tcPr>
          <w:p w14:paraId="5A466D20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AD54CC6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Interfejs DICOM, min. usługi: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 xml:space="preserve">-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Send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,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 xml:space="preserve">- Storage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Commitment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,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Query/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Retrieve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 xml:space="preserve">-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Worklist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MPPS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 xml:space="preserve">(dopuszcza się realizację usług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Worklist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i MPPS przez stację hemodynamiczną, jeśli jednorazowa rejestracja pacjenta w całym systemie odbywa się za pośrednictwem stacji hemodynamicznej)</w:t>
            </w:r>
          </w:p>
        </w:tc>
      </w:tr>
      <w:tr w:rsidR="00DA29A4" w:rsidRPr="00DA29A4" w14:paraId="38EEDE54" w14:textId="77777777" w:rsidTr="00CC2730">
        <w:tc>
          <w:tcPr>
            <w:tcW w:w="254" w:type="pct"/>
            <w:shd w:val="clear" w:color="auto" w:fill="auto"/>
          </w:tcPr>
          <w:p w14:paraId="4AB2746C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B2942A7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Wyświetlanie sygnału EKG rejestrowanego przez zaoferowaną stację hemodynamiczną (z wybranego odprowadzenia) na tle obrazu live; zapis obrazów rentgenowskich wraz z sygnałem EKG w standardzie DICOM</w:t>
            </w:r>
          </w:p>
        </w:tc>
      </w:tr>
      <w:tr w:rsidR="00DA29A4" w:rsidRPr="00DA29A4" w14:paraId="66E70A7A" w14:textId="77777777" w:rsidTr="00CC2730">
        <w:tc>
          <w:tcPr>
            <w:tcW w:w="254" w:type="pct"/>
            <w:shd w:val="clear" w:color="auto" w:fill="auto"/>
          </w:tcPr>
          <w:p w14:paraId="3ED4184E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9B52F5E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Eksport danych DICOM do nośników zewnętrznych, systemów plików lub węzłów sieciowych</w:t>
            </w:r>
          </w:p>
        </w:tc>
      </w:tr>
      <w:tr w:rsidR="00DA29A4" w:rsidRPr="00DA29A4" w14:paraId="6F5C46D1" w14:textId="77777777" w:rsidTr="00CC2730">
        <w:tc>
          <w:tcPr>
            <w:tcW w:w="254" w:type="pct"/>
            <w:shd w:val="clear" w:color="auto" w:fill="auto"/>
          </w:tcPr>
          <w:p w14:paraId="4889E8A6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DAF0B95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Funkcja wykonywania automatycznej archiwizacji danych obrazowych w standardzie DICOM w zdefiniowanym węźle sieciowym – w miarę akwizycji kolejnych scen</w:t>
            </w:r>
          </w:p>
        </w:tc>
      </w:tr>
      <w:tr w:rsidR="00DA29A4" w:rsidRPr="00DA29A4" w14:paraId="285ED245" w14:textId="77777777" w:rsidTr="00CC2730">
        <w:tc>
          <w:tcPr>
            <w:tcW w:w="254" w:type="pct"/>
            <w:shd w:val="clear" w:color="auto" w:fill="auto"/>
          </w:tcPr>
          <w:p w14:paraId="4215AB26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453A7F2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Czas uzyskania obrazu fluoroskopii po restarcie systemu komputerowego przy zachowaniu wszelkich ruchów geometrii stołu i ramienia C; dla rozwiązań, w których do przeprowadzenia restartu systemu komputerowego wymagany jest równoległy restart generatora, podać wspólny czas restartu systemu komputerowego i generatora</w:t>
            </w:r>
          </w:p>
        </w:tc>
      </w:tr>
      <w:tr w:rsidR="00DA29A4" w:rsidRPr="00DA29A4" w14:paraId="52CCB91F" w14:textId="77777777" w:rsidTr="00CC2730">
        <w:tc>
          <w:tcPr>
            <w:tcW w:w="254" w:type="pct"/>
            <w:shd w:val="clear" w:color="auto" w:fill="auto"/>
          </w:tcPr>
          <w:p w14:paraId="58B5755C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4643186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  <w:t>SPECJALIZOWANE OPROGRAMOWANIE KLINICZNE (SYSTEMU CYFROWEGO ANGIOGRAFU LUB STACJI ROBOCZEJ DO REKONSTRUKCJI 3D – JEŚLI REKONSTRUKCJA 3D NIE JEST REALIZOWANA PRZEZ SYSTEM CYFROWY ANGIOGRAFU)</w:t>
            </w:r>
          </w:p>
        </w:tc>
      </w:tr>
      <w:tr w:rsidR="00DA29A4" w:rsidRPr="00DA29A4" w14:paraId="47C1C6B6" w14:textId="77777777" w:rsidTr="00CC2730">
        <w:tc>
          <w:tcPr>
            <w:tcW w:w="254" w:type="pct"/>
            <w:shd w:val="clear" w:color="auto" w:fill="auto"/>
          </w:tcPr>
          <w:p w14:paraId="12E6B321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772BCCD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Wyprowadzenie sygnału wizyjnego na monitory na zawieszeniu sufitowym w sali zabiegowej i w sterowni</w:t>
            </w:r>
          </w:p>
        </w:tc>
      </w:tr>
      <w:tr w:rsidR="00DA29A4" w:rsidRPr="00DA29A4" w14:paraId="1FAE6372" w14:textId="77777777" w:rsidTr="00CC2730">
        <w:tc>
          <w:tcPr>
            <w:tcW w:w="254" w:type="pct"/>
            <w:shd w:val="clear" w:color="auto" w:fill="auto"/>
          </w:tcPr>
          <w:p w14:paraId="6FF0FD78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B38DE22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Interfejs DICOM, min. usługi: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 xml:space="preserve">-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Send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/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Receive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,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 xml:space="preserve">- Storage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Commitment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,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Query/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Retrieve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 xml:space="preserve">-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Print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(w przypadku oddzielnej stacji roboczej)</w:t>
            </w:r>
          </w:p>
        </w:tc>
      </w:tr>
      <w:tr w:rsidR="00DA29A4" w:rsidRPr="00DA29A4" w14:paraId="0602EDD1" w14:textId="77777777" w:rsidTr="00CC2730">
        <w:tc>
          <w:tcPr>
            <w:tcW w:w="254" w:type="pct"/>
            <w:shd w:val="clear" w:color="auto" w:fill="auto"/>
          </w:tcPr>
          <w:p w14:paraId="0029BC86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C320551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Wyświetlanie / przeglądanie obrazów zgodnych ze standardem DICOM, zarejestrowanych przez angiograf i inne urządzenia do diagnostyki obrazowej (min. CT, MR)</w:t>
            </w:r>
          </w:p>
        </w:tc>
      </w:tr>
      <w:tr w:rsidR="00DA29A4" w:rsidRPr="00DA29A4" w14:paraId="78BBB34C" w14:textId="77777777" w:rsidTr="00CC2730">
        <w:tc>
          <w:tcPr>
            <w:tcW w:w="254" w:type="pct"/>
            <w:shd w:val="clear" w:color="auto" w:fill="auto"/>
          </w:tcPr>
          <w:p w14:paraId="396A1051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500BF67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  <w:t>Prezentacja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  <w:t>obiektów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  <w:t xml:space="preserve"> 3D w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  <w:t>technice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val="en-US" w:eastAsia="pl-PL"/>
                <w14:ligatures w14:val="none"/>
              </w:rPr>
              <w:t xml:space="preserve"> Maximum Intensity Projection (MIP), Multi-Planar Reconstruction (MPR), Volume Rendering Technique (VRT)</w:t>
            </w:r>
          </w:p>
        </w:tc>
      </w:tr>
      <w:tr w:rsidR="00DA29A4" w:rsidRPr="00DA29A4" w14:paraId="18D69BF4" w14:textId="77777777" w:rsidTr="00CC2730">
        <w:tc>
          <w:tcPr>
            <w:tcW w:w="254" w:type="pct"/>
            <w:shd w:val="clear" w:color="auto" w:fill="auto"/>
          </w:tcPr>
          <w:p w14:paraId="53DA657E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C74686A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Oprogramowanie wspomagające operatora w procesie uzyskania obrazów 3D, wczytujące właściwy protokół i rekomendujące parametry iniekcji, prowadzące użytkownika krok po kroku od wyboru przykładowego obrazu aż do uzyskania pożądanych wyników obrazowania</w:t>
            </w:r>
          </w:p>
        </w:tc>
      </w:tr>
      <w:tr w:rsidR="00DA29A4" w:rsidRPr="00DA29A4" w14:paraId="1691DD25" w14:textId="77777777" w:rsidTr="00CC2730">
        <w:tc>
          <w:tcPr>
            <w:tcW w:w="254" w:type="pct"/>
            <w:shd w:val="clear" w:color="auto" w:fill="auto"/>
          </w:tcPr>
          <w:p w14:paraId="7C29936A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209370D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Oprogramowanie do rekonstrukcji wysokokontrastowej 3D obrazów bijącego serca na podstawie angiografii rotacyjnej wyzwalanej kątowo</w:t>
            </w:r>
          </w:p>
        </w:tc>
      </w:tr>
      <w:tr w:rsidR="00DA29A4" w:rsidRPr="00DA29A4" w14:paraId="1C78DBE3" w14:textId="77777777" w:rsidTr="00CC2730">
        <w:tc>
          <w:tcPr>
            <w:tcW w:w="254" w:type="pct"/>
            <w:shd w:val="clear" w:color="auto" w:fill="auto"/>
          </w:tcPr>
          <w:p w14:paraId="74DD8BBC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246AD72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Oprogramowanie do rekonstrukcji wysokokontrastowej 3D obrazów bijącego serca na podstawie angiografii rotacyjnej wyzwalanej sygnałem EKG zarejestrowanym przez zaoferowaną stację hemodynamiczną w celu precyzyjnego obrazowania komór serca i naczyń podlegających ruchom od mięśnia sercowego</w:t>
            </w:r>
          </w:p>
        </w:tc>
      </w:tr>
      <w:tr w:rsidR="00DA29A4" w:rsidRPr="00DA29A4" w14:paraId="28EF6BE3" w14:textId="77777777" w:rsidTr="00CC2730">
        <w:tc>
          <w:tcPr>
            <w:tcW w:w="254" w:type="pct"/>
            <w:shd w:val="clear" w:color="auto" w:fill="auto"/>
          </w:tcPr>
          <w:p w14:paraId="6398557A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6140422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Prezentacja Dual Volume (oprogramowanie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Calciview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,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iDentify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lub równoważne – zależnie od nomenklatury producenta) – różnicowanie na jednym obrazie dwóch obiektów wysokokontrastowych o prawie takiej samej gęstości; prezentacja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niskokontrastowego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obiektu 3D wraz z wysokokontrastowym obiektem 3D na jednym obrazie</w:t>
            </w:r>
          </w:p>
        </w:tc>
      </w:tr>
      <w:tr w:rsidR="00DA29A4" w:rsidRPr="00DA29A4" w14:paraId="2BBB51F8" w14:textId="77777777" w:rsidTr="00CC2730">
        <w:tc>
          <w:tcPr>
            <w:tcW w:w="254" w:type="pct"/>
            <w:shd w:val="clear" w:color="auto" w:fill="auto"/>
          </w:tcPr>
          <w:p w14:paraId="040AADA6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8B4660A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Roadmap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3D z automatyczną korektą położenia obiektu 3D względem nałożonego obrazu 2D z prześwietlenia, uwzględniającą zmiany położenia statywu, stołu, powiększenia i odległości SID</w:t>
            </w:r>
          </w:p>
        </w:tc>
      </w:tr>
      <w:tr w:rsidR="00DA29A4" w:rsidRPr="00DA29A4" w14:paraId="5BD9DEC5" w14:textId="77777777" w:rsidTr="00CC2730">
        <w:tc>
          <w:tcPr>
            <w:tcW w:w="254" w:type="pct"/>
            <w:shd w:val="clear" w:color="auto" w:fill="auto"/>
          </w:tcPr>
          <w:p w14:paraId="4C4463BF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6B36941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Prezentacja konturów / obrysu obiektu 3D uzyskanego z rekonstrukcji danych z angiografii rotacyjnej wraz z zastosowaniem takiego obrazu jako maski do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roadmapu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3D</w:t>
            </w:r>
          </w:p>
        </w:tc>
      </w:tr>
      <w:tr w:rsidR="00DA29A4" w:rsidRPr="00DA29A4" w14:paraId="5512709F" w14:textId="77777777" w:rsidTr="00CC2730">
        <w:tc>
          <w:tcPr>
            <w:tcW w:w="254" w:type="pct"/>
            <w:shd w:val="clear" w:color="auto" w:fill="auto"/>
          </w:tcPr>
          <w:p w14:paraId="504404A8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C7379BF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Nakładanie (fuzja) obrazów 3D z CT, MR na obraz 2D z prześwietlenia oraz na obraz 3D uzyskany z rekonstrukcji danych z angiografii rotacyjnej – w obu przypadkach wraz z zastosowaniem takiego obrazu jako maski do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roadmapu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3D</w:t>
            </w:r>
          </w:p>
        </w:tc>
      </w:tr>
      <w:tr w:rsidR="00DA29A4" w:rsidRPr="00DA29A4" w14:paraId="60FEB938" w14:textId="77777777" w:rsidTr="00CC2730">
        <w:tc>
          <w:tcPr>
            <w:tcW w:w="254" w:type="pct"/>
            <w:shd w:val="clear" w:color="auto" w:fill="auto"/>
          </w:tcPr>
          <w:p w14:paraId="3F77749B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4C126EA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Nakładanie (fuzja) obrazów 3D z PET na obraz 2D z prześwietlenia oraz na obraz 3D uzyskany z rekonstrukcji danych z angiografii rotacyjnej – w obu przypadkach wraz z zastosowaniem takiego obrazu jako maski do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roadmapu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3D</w:t>
            </w:r>
          </w:p>
        </w:tc>
      </w:tr>
      <w:tr w:rsidR="00DA29A4" w:rsidRPr="00DA29A4" w14:paraId="52E8F0DA" w14:textId="77777777" w:rsidTr="00CC2730">
        <w:tc>
          <w:tcPr>
            <w:tcW w:w="254" w:type="pct"/>
            <w:shd w:val="clear" w:color="auto" w:fill="auto"/>
          </w:tcPr>
          <w:p w14:paraId="27148DDC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  <w:vAlign w:val="center"/>
          </w:tcPr>
          <w:p w14:paraId="5A92F5B4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Oprogramowanie umożliwiające: automatyczną segmentację naczyń i jam serca (w tym lewego przedsionka, przełyku i żył płucnych) z danych uzyskanych w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śródzabiegowej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angiografii rotacyjnej wraz z zastosowaniem takiego obrazu jako maski do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roadmapu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3D</w:t>
            </w:r>
          </w:p>
        </w:tc>
      </w:tr>
      <w:tr w:rsidR="00DA29A4" w:rsidRPr="00DA29A4" w14:paraId="77082635" w14:textId="77777777" w:rsidTr="00CC2730">
        <w:tc>
          <w:tcPr>
            <w:tcW w:w="254" w:type="pct"/>
            <w:shd w:val="clear" w:color="auto" w:fill="auto"/>
          </w:tcPr>
          <w:p w14:paraId="4D6CBBB4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  <w:vAlign w:val="center"/>
          </w:tcPr>
          <w:p w14:paraId="5F69C06E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Transfer wyników segmentacji obrazów 3D do systemów mapowania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elektroanatomicznego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: CARTO,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EnSite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i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Rhytmia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– możliwość wykorzystania wyników segmentacji jako podkład anatomiczny do budowania mapy potencjałów wewnątrzsercowych w tych systemach</w:t>
            </w:r>
          </w:p>
        </w:tc>
      </w:tr>
      <w:tr w:rsidR="00DA29A4" w:rsidRPr="00DA29A4" w14:paraId="60A04CE1" w14:textId="77777777" w:rsidTr="00CC2730">
        <w:tc>
          <w:tcPr>
            <w:tcW w:w="254" w:type="pct"/>
            <w:shd w:val="clear" w:color="auto" w:fill="auto"/>
          </w:tcPr>
          <w:p w14:paraId="0EAEAED3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  <w:vAlign w:val="center"/>
          </w:tcPr>
          <w:p w14:paraId="5E7599F6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Oprogramowanie do wspomagania zabiegów ablacji, umożliwiające pozycjonowanie markerów (punkty i linie) wraz z oznaczaniem ich jako „poddane ablacji” na powierzchni obiektu/-ów 3D, uzyskanego/uzyskanych z rekonstrukcji danych w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śródzabiegowej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angiografii rotacyjnej wraz z zastosowaniem takiego obrazu jako maski do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roadmapu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3D</w:t>
            </w:r>
          </w:p>
        </w:tc>
      </w:tr>
      <w:tr w:rsidR="00DA29A4" w:rsidRPr="00DA29A4" w14:paraId="5E35F276" w14:textId="77777777" w:rsidTr="00CC2730">
        <w:tc>
          <w:tcPr>
            <w:tcW w:w="254" w:type="pct"/>
            <w:shd w:val="clear" w:color="auto" w:fill="auto"/>
          </w:tcPr>
          <w:p w14:paraId="00B23DC4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0F83C81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Oprogramowanie stacji roboczej do rekonstrukcji 3D wspomagające wykonywanie zabiegów rewaskularyzacji naczyń wieńcowych u pacjentów z CTO (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Chronic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Total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Occlusion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) w oparciu o dane obrazowe z CT, automatycznie oznaczające linie środkowe naczyń wieńcowych i umożliwiające przedstawienie w kolorze skrótów perspektywicznych wraz z wykorzystaniem takiego obrazu jako maski dla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roadmapu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3D</w:t>
            </w:r>
          </w:p>
        </w:tc>
      </w:tr>
      <w:tr w:rsidR="00DA29A4" w:rsidRPr="00DA29A4" w14:paraId="68BE9415" w14:textId="77777777" w:rsidTr="00CC2730">
        <w:tc>
          <w:tcPr>
            <w:tcW w:w="254" w:type="pct"/>
            <w:shd w:val="clear" w:color="auto" w:fill="auto"/>
          </w:tcPr>
          <w:p w14:paraId="56A376C0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80F9471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Automatyczne ustawianie statywu w pozycji odpowiadającej obróconemu obiektowi 3D</w:t>
            </w:r>
          </w:p>
        </w:tc>
      </w:tr>
      <w:tr w:rsidR="00DA29A4" w:rsidRPr="00DA29A4" w14:paraId="4C822F98" w14:textId="77777777" w:rsidTr="00CC2730">
        <w:tc>
          <w:tcPr>
            <w:tcW w:w="254" w:type="pct"/>
            <w:shd w:val="clear" w:color="auto" w:fill="auto"/>
          </w:tcPr>
          <w:p w14:paraId="7243CC15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DF93565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Automatyczny obrót obiektu 3D do położenia odpowiadającego widokowi obiektu 3D po zmianie położenia statywu</w:t>
            </w:r>
          </w:p>
        </w:tc>
      </w:tr>
      <w:tr w:rsidR="00DA29A4" w:rsidRPr="00DA29A4" w14:paraId="4670698B" w14:textId="77777777" w:rsidTr="00CC2730">
        <w:tc>
          <w:tcPr>
            <w:tcW w:w="254" w:type="pct"/>
            <w:shd w:val="clear" w:color="auto" w:fill="auto"/>
          </w:tcPr>
          <w:p w14:paraId="3968B422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0D354FF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  <w:t>STACJA HEMODYNAMICZNA</w:t>
            </w:r>
          </w:p>
        </w:tc>
      </w:tr>
      <w:tr w:rsidR="00DA29A4" w:rsidRPr="00DA29A4" w14:paraId="62D5BA02" w14:textId="77777777" w:rsidTr="00CC2730">
        <w:tc>
          <w:tcPr>
            <w:tcW w:w="254" w:type="pct"/>
            <w:shd w:val="clear" w:color="auto" w:fill="auto"/>
          </w:tcPr>
          <w:p w14:paraId="618DC818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7423AC8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Automatyczny transfer danych demograficznych pacjentów, rejestrowanych w stacji badań hemodynamicznych do systemu cyfrowego angiografu lub w kierunku przeciwnym (zależnie od miejsca rejestracji pacjenta w systemie) – jednokrotna rejestracja pacjenta w całym systemie</w:t>
            </w:r>
          </w:p>
        </w:tc>
      </w:tr>
      <w:tr w:rsidR="00DA29A4" w:rsidRPr="00DA29A4" w14:paraId="5985471C" w14:textId="77777777" w:rsidTr="00CC2730">
        <w:tc>
          <w:tcPr>
            <w:tcW w:w="254" w:type="pct"/>
            <w:shd w:val="clear" w:color="auto" w:fill="auto"/>
          </w:tcPr>
          <w:p w14:paraId="3C4DD723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1432F96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Automatyczny transfer wartości dawki promieniowania z systemu cyfrowego angiografu do systemu komputerowego stacji hemodynamicznej</w:t>
            </w:r>
          </w:p>
        </w:tc>
      </w:tr>
      <w:tr w:rsidR="00DA29A4" w:rsidRPr="00DA29A4" w14:paraId="6B62F112" w14:textId="77777777" w:rsidTr="00CC2730">
        <w:tc>
          <w:tcPr>
            <w:tcW w:w="254" w:type="pct"/>
            <w:shd w:val="clear" w:color="auto" w:fill="auto"/>
          </w:tcPr>
          <w:p w14:paraId="6905F129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  <w:vAlign w:val="center"/>
          </w:tcPr>
          <w:p w14:paraId="240192A1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Baza danych umożliwiająca przechowywanie wyników badań: danych demograficznych pacjentów wraz z zarejestrowanymi przynależnymi przebiegami EKG, ciśnień i innymi mierzonymi parametrami oraz z wyliczonymi wskaźnikami</w:t>
            </w:r>
          </w:p>
        </w:tc>
      </w:tr>
      <w:tr w:rsidR="00DA29A4" w:rsidRPr="00DA29A4" w14:paraId="7C204CFF" w14:textId="77777777" w:rsidTr="00CC2730">
        <w:tc>
          <w:tcPr>
            <w:tcW w:w="254" w:type="pct"/>
            <w:shd w:val="clear" w:color="auto" w:fill="auto"/>
          </w:tcPr>
          <w:p w14:paraId="4DC71D6C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  <w:vAlign w:val="center"/>
          </w:tcPr>
          <w:p w14:paraId="6AC0A900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Konsola komputerowa, umożliwiająca jednoczasowe wyświetlanie min. 2 sygnałów wizyjnych: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przebiegów i mierzonych wartości,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obraz komunikacji z systemem komputerowym stacji badań hemodynamicznych.</w:t>
            </w:r>
          </w:p>
        </w:tc>
      </w:tr>
      <w:tr w:rsidR="00DA29A4" w:rsidRPr="00DA29A4" w14:paraId="42758411" w14:textId="77777777" w:rsidTr="00CC2730">
        <w:tc>
          <w:tcPr>
            <w:tcW w:w="254" w:type="pct"/>
            <w:shd w:val="clear" w:color="auto" w:fill="auto"/>
          </w:tcPr>
          <w:p w14:paraId="7E36D755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8EFCC18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Wyprowadzenie sygnałów wizyjnych z konsoli na monitory w sali badań i w sterowni</w:t>
            </w:r>
          </w:p>
        </w:tc>
      </w:tr>
      <w:tr w:rsidR="00DA29A4" w:rsidRPr="00DA29A4" w14:paraId="5FF9E001" w14:textId="77777777" w:rsidTr="00CC2730">
        <w:tc>
          <w:tcPr>
            <w:tcW w:w="254" w:type="pct"/>
            <w:shd w:val="clear" w:color="auto" w:fill="auto"/>
          </w:tcPr>
          <w:p w14:paraId="315867BA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7902576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Dodatkowy (poza wymienionymi w sekcji „Monitory, obsługa sygnałów wizyjnych”) monitor o przekątnej min. 19” i rozdzielczości min. 1,3 mln pikseli do prezentacji 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lastRenderedPageBreak/>
              <w:t>przebiegów i mierzonych wartości niezależnie od stanu angiografu, zainstalowany w sterowni</w:t>
            </w:r>
          </w:p>
        </w:tc>
      </w:tr>
      <w:tr w:rsidR="00DA29A4" w:rsidRPr="00DA29A4" w14:paraId="62140E96" w14:textId="77777777" w:rsidTr="00CC2730">
        <w:tc>
          <w:tcPr>
            <w:tcW w:w="254" w:type="pct"/>
            <w:shd w:val="clear" w:color="auto" w:fill="auto"/>
          </w:tcPr>
          <w:p w14:paraId="101372CA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5275C7D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Pomiar i jednoczesna prezentacja 12 kanałów EKG – w zestawie bezcieniowe kable EKG (min. 1 komplet odprowadzeń przedsercowych i kończynowych)</w:t>
            </w:r>
          </w:p>
        </w:tc>
      </w:tr>
      <w:tr w:rsidR="00DA29A4" w:rsidRPr="00DA29A4" w14:paraId="345B05F2" w14:textId="77777777" w:rsidTr="00CC2730">
        <w:tc>
          <w:tcPr>
            <w:tcW w:w="254" w:type="pct"/>
            <w:shd w:val="clear" w:color="auto" w:fill="auto"/>
          </w:tcPr>
          <w:p w14:paraId="36806EE7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82B68A9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Pomiar i prezentacja częstości akcji serca</w:t>
            </w:r>
          </w:p>
        </w:tc>
      </w:tr>
      <w:tr w:rsidR="00DA29A4" w:rsidRPr="00DA29A4" w14:paraId="180596C6" w14:textId="77777777" w:rsidTr="00CC2730">
        <w:tc>
          <w:tcPr>
            <w:tcW w:w="254" w:type="pct"/>
            <w:shd w:val="clear" w:color="auto" w:fill="auto"/>
          </w:tcPr>
          <w:p w14:paraId="22FFD3C8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B6C6258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Pomiar i prezentacja rzutu serca (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cardiac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output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, CO) metodą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termodylucji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– wraz z akcesoriami umożliwiającymi wykorzystanie termistorów min. 2 producentów</w:t>
            </w:r>
          </w:p>
        </w:tc>
      </w:tr>
      <w:tr w:rsidR="00DA29A4" w:rsidRPr="00DA29A4" w14:paraId="3001A35D" w14:textId="77777777" w:rsidTr="00CC2730">
        <w:tc>
          <w:tcPr>
            <w:tcW w:w="254" w:type="pct"/>
            <w:shd w:val="clear" w:color="auto" w:fill="auto"/>
          </w:tcPr>
          <w:p w14:paraId="2975E460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AC7046D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Pomiar i prezentacja SpO</w:t>
            </w:r>
            <w:r w:rsidRPr="00DA29A4">
              <w:rPr>
                <w:rFonts w:ascii="Calibri" w:eastAsia="SimSun" w:hAnsi="Calibri" w:cs="Calibri"/>
                <w:sz w:val="20"/>
                <w:szCs w:val="20"/>
                <w:vertAlign w:val="subscript"/>
                <w:lang w:eastAsia="pl-PL"/>
                <w14:ligatures w14:val="none"/>
              </w:rPr>
              <w:t>2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– łącznie z czujnikiem wielokrotnego użytku</w:t>
            </w:r>
          </w:p>
        </w:tc>
      </w:tr>
      <w:tr w:rsidR="00DA29A4" w:rsidRPr="00DA29A4" w14:paraId="7FE89C95" w14:textId="77777777" w:rsidTr="00CC2730">
        <w:tc>
          <w:tcPr>
            <w:tcW w:w="254" w:type="pct"/>
            <w:shd w:val="clear" w:color="auto" w:fill="auto"/>
          </w:tcPr>
          <w:p w14:paraId="49E4F17D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F1125EB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Pomiar i prezentacja ciśnienia nieinwazyjnego – łącznie z mankietem pomiarowym</w:t>
            </w:r>
          </w:p>
        </w:tc>
      </w:tr>
      <w:tr w:rsidR="00DA29A4" w:rsidRPr="00DA29A4" w14:paraId="4D2B87CA" w14:textId="77777777" w:rsidTr="00CC2730">
        <w:tc>
          <w:tcPr>
            <w:tcW w:w="254" w:type="pct"/>
            <w:shd w:val="clear" w:color="auto" w:fill="auto"/>
          </w:tcPr>
          <w:p w14:paraId="19CBF5D8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0A320BB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Pomiar i jednoczesna prezentacja min. 4 różnych ciśnień inwazyjnych – łącznie z min. 50 szt. jednorazowych czujników pomiarowych</w:t>
            </w:r>
          </w:p>
        </w:tc>
      </w:tr>
      <w:tr w:rsidR="00DA29A4" w:rsidRPr="00DA29A4" w14:paraId="4CF0F02A" w14:textId="77777777" w:rsidTr="00CC2730">
        <w:tc>
          <w:tcPr>
            <w:tcW w:w="254" w:type="pct"/>
            <w:shd w:val="clear" w:color="auto" w:fill="auto"/>
          </w:tcPr>
          <w:p w14:paraId="1A0532C4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4794FA3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Oprogramowanie do obliczania parametrów hemodynamicznych (lewe i prawe serce dla dorosłych i dzieci) m.in. gradienty ciśnień, powierzchnie otwarcia zastawek, przecieki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międzyjamowe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, opory naczyniowe</w:t>
            </w:r>
          </w:p>
        </w:tc>
      </w:tr>
      <w:tr w:rsidR="00DA29A4" w:rsidRPr="00DA29A4" w14:paraId="286DB31C" w14:textId="77777777" w:rsidTr="00CC2730">
        <w:tc>
          <w:tcPr>
            <w:tcW w:w="254" w:type="pct"/>
            <w:shd w:val="clear" w:color="auto" w:fill="auto"/>
          </w:tcPr>
          <w:p w14:paraId="523A4DD4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1C89E4D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Oprogramowanie do automatycznego obliczania współczynnika rezerwy wieńcowej FFR i wskaźnika spoczynkowego: DFR lub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iFR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w oparciu o pomiar za pomocą urządzeń min. 3 producentów wraz zapisem wyniku w bazie danych stacji</w:t>
            </w:r>
          </w:p>
        </w:tc>
      </w:tr>
      <w:tr w:rsidR="00DA29A4" w:rsidRPr="00DA29A4" w14:paraId="1519BF3A" w14:textId="77777777" w:rsidTr="00CC2730">
        <w:tc>
          <w:tcPr>
            <w:tcW w:w="254" w:type="pct"/>
            <w:shd w:val="clear" w:color="auto" w:fill="auto"/>
          </w:tcPr>
          <w:p w14:paraId="137D096C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EDF3C51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Pulpit sterowniczy stacji hemodynamicznej w sali badań zintegrowany w pulpicie obsługi systemu cyfrowego angiografu – realizacja funkcji stacji hemodynamicznej z pulpitu sterowniczego systemu cyfrowego angiografu w sali badań</w:t>
            </w:r>
          </w:p>
        </w:tc>
      </w:tr>
      <w:tr w:rsidR="00DA29A4" w:rsidRPr="00DA29A4" w14:paraId="3E054EC2" w14:textId="77777777" w:rsidTr="00CC2730">
        <w:tc>
          <w:tcPr>
            <w:tcW w:w="254" w:type="pct"/>
            <w:shd w:val="clear" w:color="auto" w:fill="auto"/>
          </w:tcPr>
          <w:p w14:paraId="17C9D8B5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58B59EB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Kolorowa laserowa drukarka sieciowa do drukowania dokumentacji medycznej</w:t>
            </w:r>
          </w:p>
        </w:tc>
      </w:tr>
      <w:tr w:rsidR="00DA29A4" w:rsidRPr="00DA29A4" w14:paraId="02565B31" w14:textId="77777777" w:rsidTr="00CC2730">
        <w:tc>
          <w:tcPr>
            <w:tcW w:w="254" w:type="pct"/>
            <w:shd w:val="clear" w:color="auto" w:fill="auto"/>
          </w:tcPr>
          <w:p w14:paraId="6CAB3FC4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0BA3380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UPS zarezerwowany wyłącznie dla stacji badań hemodynamicznych, umożliwiający w przypadku zaniku zasilania zapisanie w pamięci zmierzonych krzywych/wyliczonych parametrów hemodynamicznych</w:t>
            </w:r>
          </w:p>
        </w:tc>
      </w:tr>
      <w:tr w:rsidR="00DA29A4" w:rsidRPr="00DA29A4" w14:paraId="44CE185B" w14:textId="77777777" w:rsidTr="00CC2730">
        <w:tc>
          <w:tcPr>
            <w:tcW w:w="254" w:type="pct"/>
            <w:shd w:val="clear" w:color="auto" w:fill="auto"/>
          </w:tcPr>
          <w:p w14:paraId="45F5284A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9177AC7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  <w:t>SYSTEM KOREJESTRACJI DANYCH Z ANGIOGRAFII I ULTRASONOGRAFII WEWNĄTRZNACZYNIOWEJ</w:t>
            </w:r>
          </w:p>
        </w:tc>
      </w:tr>
      <w:tr w:rsidR="00DA29A4" w:rsidRPr="00DA29A4" w14:paraId="2D19693C" w14:textId="77777777" w:rsidTr="00CC2730">
        <w:tc>
          <w:tcPr>
            <w:tcW w:w="254" w:type="pct"/>
            <w:shd w:val="clear" w:color="auto" w:fill="auto"/>
          </w:tcPr>
          <w:p w14:paraId="318942C3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9D2F54C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Wyprowadzenie sygnału wizyjnego na monitory w sali badań i w sterowni</w:t>
            </w:r>
          </w:p>
        </w:tc>
      </w:tr>
      <w:tr w:rsidR="00DA29A4" w:rsidRPr="00DA29A4" w14:paraId="05020369" w14:textId="77777777" w:rsidTr="00CC2730">
        <w:tc>
          <w:tcPr>
            <w:tcW w:w="254" w:type="pct"/>
            <w:shd w:val="clear" w:color="auto" w:fill="auto"/>
          </w:tcPr>
          <w:p w14:paraId="42E6E9C1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FA26B7A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Oprogramowanie do wspólnej, synchronicznej rejestracji danych z angiografii oraz ultrasonografii wewnątrznaczyniowej (IVUS)</w:t>
            </w:r>
          </w:p>
        </w:tc>
      </w:tr>
      <w:tr w:rsidR="00DA29A4" w:rsidRPr="00DA29A4" w14:paraId="43DBAF7C" w14:textId="77777777" w:rsidTr="00CC2730">
        <w:tc>
          <w:tcPr>
            <w:tcW w:w="254" w:type="pct"/>
            <w:shd w:val="clear" w:color="auto" w:fill="auto"/>
          </w:tcPr>
          <w:p w14:paraId="39498FB0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61A23C9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Możliwość wspólnej rejestracji danych z angiografii oraz optycznej koherentnej tomografii naczyń wieńcowych (OCT)</w:t>
            </w:r>
          </w:p>
        </w:tc>
      </w:tr>
      <w:tr w:rsidR="00DA29A4" w:rsidRPr="00DA29A4" w14:paraId="7CB1F9E1" w14:textId="77777777" w:rsidTr="00CC2730">
        <w:tc>
          <w:tcPr>
            <w:tcW w:w="254" w:type="pct"/>
            <w:shd w:val="clear" w:color="auto" w:fill="auto"/>
          </w:tcPr>
          <w:p w14:paraId="5DE7FD3D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7EAFB28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Możliwość wspólnej rejestracji danych angiografii oraz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iFR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lub FFR lub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vFFR</w:t>
            </w:r>
            <w:proofErr w:type="spellEnd"/>
          </w:p>
        </w:tc>
      </w:tr>
      <w:tr w:rsidR="00DA29A4" w:rsidRPr="00DA29A4" w14:paraId="1113F3B4" w14:textId="77777777" w:rsidTr="00CC2730">
        <w:tc>
          <w:tcPr>
            <w:tcW w:w="254" w:type="pct"/>
            <w:shd w:val="clear" w:color="auto" w:fill="auto"/>
          </w:tcPr>
          <w:p w14:paraId="52CC3076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E6C054A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Synchronizacja angiografii oraz IVUS w oparciu o dane DICOM pochodzące z angiografii i streaming wideo z IVUS jak również w oparciu o dane DICOM angiografii i IVUS</w:t>
            </w:r>
          </w:p>
        </w:tc>
      </w:tr>
      <w:tr w:rsidR="00DA29A4" w:rsidRPr="00DA29A4" w14:paraId="66C5573D" w14:textId="77777777" w:rsidTr="00CC2730">
        <w:tc>
          <w:tcPr>
            <w:tcW w:w="254" w:type="pct"/>
            <w:shd w:val="clear" w:color="auto" w:fill="auto"/>
          </w:tcPr>
          <w:p w14:paraId="4578F1C5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BDFE0F1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System umożliwia przesłanie danych DICOM z angiografu oraz IVUS/OCT poprzez DICOM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Send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jak również umożliwia załadowanie tych danych z nośników zewnętrznych.</w:t>
            </w:r>
          </w:p>
        </w:tc>
      </w:tr>
      <w:tr w:rsidR="00DA29A4" w:rsidRPr="00DA29A4" w14:paraId="35217026" w14:textId="77777777" w:rsidTr="00CC2730">
        <w:tc>
          <w:tcPr>
            <w:tcW w:w="254" w:type="pct"/>
            <w:shd w:val="clear" w:color="auto" w:fill="auto"/>
          </w:tcPr>
          <w:p w14:paraId="3BB0A942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35A2A9D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 przypadku komunikacji DICOM system umożliwia konfigurację różnych portów dla komunikacji z aparatem do angiografii oraz IVUS/OCT</w:t>
            </w:r>
          </w:p>
        </w:tc>
      </w:tr>
      <w:tr w:rsidR="00DA29A4" w:rsidRPr="00DA29A4" w14:paraId="2CE450B4" w14:textId="77777777" w:rsidTr="00CC2730">
        <w:tc>
          <w:tcPr>
            <w:tcW w:w="254" w:type="pct"/>
            <w:shd w:val="clear" w:color="auto" w:fill="auto"/>
          </w:tcPr>
          <w:p w14:paraId="5ED83499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766C6C6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System w przypadku synchronizacji angiografii oraz IVUS w oparciu o streaming wideo samodzielnie rozpoznaje początek i koniec przejazdu głowicy ultrasonograficznej przez badane naczynie.</w:t>
            </w:r>
          </w:p>
        </w:tc>
      </w:tr>
      <w:tr w:rsidR="00DA29A4" w:rsidRPr="00DA29A4" w14:paraId="50F1C78D" w14:textId="77777777" w:rsidTr="00CC2730">
        <w:tc>
          <w:tcPr>
            <w:tcW w:w="254" w:type="pct"/>
            <w:shd w:val="clear" w:color="auto" w:fill="auto"/>
          </w:tcPr>
          <w:p w14:paraId="4DF8DAC3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EED4EB8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System do synchronizacji IVUS w oparciu o streaming wideo współpracuje minimum z urządzeniami 2 producentów</w:t>
            </w:r>
          </w:p>
        </w:tc>
      </w:tr>
      <w:tr w:rsidR="00DA29A4" w:rsidRPr="00DA29A4" w14:paraId="4B9C1E33" w14:textId="77777777" w:rsidTr="00CC2730">
        <w:tc>
          <w:tcPr>
            <w:tcW w:w="254" w:type="pct"/>
            <w:shd w:val="clear" w:color="auto" w:fill="auto"/>
          </w:tcPr>
          <w:p w14:paraId="66815CD6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BD37E2C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Możliwość przeglądania obrazów angiograficznych, IVUS, OCT oraz wykonania podstawowych pomiarów takich jak: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pomiar odległości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pomiar pola powierzchni</w:t>
            </w:r>
          </w:p>
        </w:tc>
      </w:tr>
      <w:tr w:rsidR="00DA29A4" w:rsidRPr="00DA29A4" w14:paraId="5ACD0560" w14:textId="77777777" w:rsidTr="00CC2730">
        <w:tc>
          <w:tcPr>
            <w:tcW w:w="254" w:type="pct"/>
            <w:shd w:val="clear" w:color="auto" w:fill="auto"/>
          </w:tcPr>
          <w:p w14:paraId="3F3F578E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C0EB1EF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Oprogramowanie posiada funkcję automatycznej kalibracji w oparciu o dane pochodzące z nagłówka DICOM; w przypadku gdy potrzebne dane do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autokalibracji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nie są dostępne w nagłówku DICOM użytkownik powinien mieć możliwość uzupełnienia tych danych ręcznie</w:t>
            </w:r>
          </w:p>
        </w:tc>
      </w:tr>
      <w:tr w:rsidR="00DA29A4" w:rsidRPr="00DA29A4" w14:paraId="0EE30AD0" w14:textId="77777777" w:rsidTr="00CC2730">
        <w:tc>
          <w:tcPr>
            <w:tcW w:w="254" w:type="pct"/>
            <w:shd w:val="clear" w:color="auto" w:fill="auto"/>
          </w:tcPr>
          <w:p w14:paraId="06540EEB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1CCF515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  <w:t>ZINTEGROWANY SYSTEM USG DO KONTROLI WKŁUĆ</w:t>
            </w:r>
          </w:p>
        </w:tc>
      </w:tr>
      <w:tr w:rsidR="00DA29A4" w:rsidRPr="00DA29A4" w14:paraId="430539ED" w14:textId="77777777" w:rsidTr="00CC2730">
        <w:tc>
          <w:tcPr>
            <w:tcW w:w="254" w:type="pct"/>
            <w:shd w:val="clear" w:color="auto" w:fill="auto"/>
          </w:tcPr>
          <w:p w14:paraId="37227B6B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0E59801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Aparat ultrasonograficzny o wadze nie większej niż 5 kg</w:t>
            </w:r>
          </w:p>
        </w:tc>
      </w:tr>
      <w:tr w:rsidR="00DA29A4" w:rsidRPr="00DA29A4" w14:paraId="47E72947" w14:textId="77777777" w:rsidTr="00CC2730">
        <w:tc>
          <w:tcPr>
            <w:tcW w:w="254" w:type="pct"/>
            <w:shd w:val="clear" w:color="auto" w:fill="auto"/>
          </w:tcPr>
          <w:p w14:paraId="3A8C1197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A8B9530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Dotykowy monitor LCD o przekątnej min. 11” i rozdzielczości min. 1024x768</w:t>
            </w:r>
          </w:p>
        </w:tc>
      </w:tr>
      <w:tr w:rsidR="00DA29A4" w:rsidRPr="00DA29A4" w14:paraId="26E108E1" w14:textId="77777777" w:rsidTr="00CC2730">
        <w:tc>
          <w:tcPr>
            <w:tcW w:w="254" w:type="pct"/>
            <w:shd w:val="clear" w:color="auto" w:fill="auto"/>
          </w:tcPr>
          <w:p w14:paraId="0A2776A4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6FF2FFF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Wyprowadzenie sygnału wizyjnego na monitor w sali badań</w:t>
            </w:r>
          </w:p>
        </w:tc>
      </w:tr>
      <w:tr w:rsidR="00DA29A4" w:rsidRPr="00DA29A4" w14:paraId="5F050500" w14:textId="77777777" w:rsidTr="00CC2730">
        <w:tc>
          <w:tcPr>
            <w:tcW w:w="254" w:type="pct"/>
            <w:shd w:val="clear" w:color="auto" w:fill="auto"/>
          </w:tcPr>
          <w:p w14:paraId="221E5EE8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22BA27B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Pamięć filmowa CINE</w:t>
            </w:r>
          </w:p>
        </w:tc>
      </w:tr>
      <w:tr w:rsidR="00DA29A4" w:rsidRPr="00DA29A4" w14:paraId="60B0A09F" w14:textId="77777777" w:rsidTr="00CC2730">
        <w:tc>
          <w:tcPr>
            <w:tcW w:w="254" w:type="pct"/>
            <w:shd w:val="clear" w:color="auto" w:fill="auto"/>
          </w:tcPr>
          <w:p w14:paraId="5E9DB34F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2F4B42A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Zintegrowany z aparatem system archiwizacji obrazów</w:t>
            </w:r>
          </w:p>
        </w:tc>
      </w:tr>
      <w:tr w:rsidR="00DA29A4" w:rsidRPr="00DA29A4" w14:paraId="5BF0D0D5" w14:textId="77777777" w:rsidTr="00CC2730">
        <w:tc>
          <w:tcPr>
            <w:tcW w:w="254" w:type="pct"/>
            <w:shd w:val="clear" w:color="auto" w:fill="auto"/>
          </w:tcPr>
          <w:p w14:paraId="730EED25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EAC882C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Gniazdo USB dla eksportu danych na zewnętrzne nośniki pamięci w formatach min. JPEG, MOV oraz dla podłączania urządzeń peryferyjnych</w:t>
            </w:r>
          </w:p>
        </w:tc>
      </w:tr>
      <w:tr w:rsidR="00DA29A4" w:rsidRPr="00DA29A4" w14:paraId="2D31BC64" w14:textId="77777777" w:rsidTr="00CC2730">
        <w:tc>
          <w:tcPr>
            <w:tcW w:w="254" w:type="pct"/>
            <w:shd w:val="clear" w:color="auto" w:fill="auto"/>
          </w:tcPr>
          <w:p w14:paraId="408854D8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92BB7A9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Menu aparatu (interfejs) w języku polskim lub angielskim</w:t>
            </w:r>
          </w:p>
        </w:tc>
      </w:tr>
      <w:tr w:rsidR="00DA29A4" w:rsidRPr="00DA29A4" w14:paraId="7438AB50" w14:textId="77777777" w:rsidTr="00CC2730">
        <w:tc>
          <w:tcPr>
            <w:tcW w:w="254" w:type="pct"/>
            <w:shd w:val="clear" w:color="auto" w:fill="auto"/>
          </w:tcPr>
          <w:p w14:paraId="681514AE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BC73493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Możliwość bezpośredniego przeglądania archiwum obrazów</w:t>
            </w:r>
          </w:p>
        </w:tc>
      </w:tr>
      <w:tr w:rsidR="00DA29A4" w:rsidRPr="00DA29A4" w14:paraId="7A571FA7" w14:textId="77777777" w:rsidTr="00CC2730">
        <w:tc>
          <w:tcPr>
            <w:tcW w:w="254" w:type="pct"/>
            <w:shd w:val="clear" w:color="auto" w:fill="auto"/>
          </w:tcPr>
          <w:p w14:paraId="3D1119F1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41D1262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Funkcja mająca na celu redukcję artefaktów, wyostrzająca krawędzie</w:t>
            </w:r>
          </w:p>
        </w:tc>
      </w:tr>
      <w:tr w:rsidR="00DA29A4" w:rsidRPr="00DA29A4" w14:paraId="2CCDD5CE" w14:textId="77777777" w:rsidTr="00CC2730">
        <w:tc>
          <w:tcPr>
            <w:tcW w:w="254" w:type="pct"/>
            <w:shd w:val="clear" w:color="auto" w:fill="auto"/>
          </w:tcPr>
          <w:p w14:paraId="7B6632A4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AB1A9DA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Automatyczna optymalizacja obrazu 2D</w:t>
            </w:r>
          </w:p>
        </w:tc>
      </w:tr>
      <w:tr w:rsidR="00DA29A4" w:rsidRPr="00DA29A4" w14:paraId="6BF83F1A" w14:textId="77777777" w:rsidTr="00CC2730">
        <w:tc>
          <w:tcPr>
            <w:tcW w:w="254" w:type="pct"/>
            <w:shd w:val="clear" w:color="auto" w:fill="auto"/>
          </w:tcPr>
          <w:p w14:paraId="6F900FDB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4BD4477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Funkcja obsługująca technologię skrzyżowanych ultradźwięków</w:t>
            </w:r>
          </w:p>
        </w:tc>
      </w:tr>
      <w:tr w:rsidR="00DA29A4" w:rsidRPr="00DA29A4" w14:paraId="5032995D" w14:textId="77777777" w:rsidTr="00CC2730">
        <w:tc>
          <w:tcPr>
            <w:tcW w:w="254" w:type="pct"/>
            <w:shd w:val="clear" w:color="auto" w:fill="auto"/>
          </w:tcPr>
          <w:p w14:paraId="2D99B94A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D6614A2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Tryb 2D (B-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mode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)</w:t>
            </w:r>
          </w:p>
        </w:tc>
      </w:tr>
      <w:tr w:rsidR="00DA29A4" w:rsidRPr="00DA29A4" w14:paraId="7AD38D61" w14:textId="77777777" w:rsidTr="00CC2730">
        <w:tc>
          <w:tcPr>
            <w:tcW w:w="254" w:type="pct"/>
            <w:shd w:val="clear" w:color="auto" w:fill="auto"/>
          </w:tcPr>
          <w:p w14:paraId="40327135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A2DD1B9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Zakres ustawiania głębokości penetracji </w:t>
            </w:r>
          </w:p>
        </w:tc>
      </w:tr>
      <w:tr w:rsidR="00DA29A4" w:rsidRPr="00DA29A4" w14:paraId="5D4BDFED" w14:textId="77777777" w:rsidTr="00CC2730">
        <w:tc>
          <w:tcPr>
            <w:tcW w:w="254" w:type="pct"/>
            <w:shd w:val="clear" w:color="auto" w:fill="auto"/>
          </w:tcPr>
          <w:p w14:paraId="20E3C703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D5692D5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Tryb Doppler Kolorowy (CD)</w:t>
            </w:r>
          </w:p>
        </w:tc>
      </w:tr>
      <w:tr w:rsidR="00DA29A4" w:rsidRPr="00DA29A4" w14:paraId="2D2DE4EA" w14:textId="77777777" w:rsidTr="00CC2730">
        <w:tc>
          <w:tcPr>
            <w:tcW w:w="254" w:type="pct"/>
            <w:shd w:val="clear" w:color="auto" w:fill="auto"/>
          </w:tcPr>
          <w:p w14:paraId="42DA6C2D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074D576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Możliwość wykonywania pomiarów min. odległość, pole powierzchni</w:t>
            </w:r>
          </w:p>
        </w:tc>
      </w:tr>
      <w:tr w:rsidR="00DA29A4" w:rsidRPr="00DA29A4" w14:paraId="5FC32728" w14:textId="77777777" w:rsidTr="00CC2730">
        <w:tc>
          <w:tcPr>
            <w:tcW w:w="254" w:type="pct"/>
            <w:shd w:val="clear" w:color="auto" w:fill="auto"/>
          </w:tcPr>
          <w:p w14:paraId="54B39EB4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9DC33FD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Komunikacja w systemie DICOM (min. Storage,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Worklist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, MPPS)</w:t>
            </w:r>
          </w:p>
        </w:tc>
      </w:tr>
      <w:tr w:rsidR="00DA29A4" w:rsidRPr="00DA29A4" w14:paraId="450AE109" w14:textId="77777777" w:rsidTr="00CC2730">
        <w:tc>
          <w:tcPr>
            <w:tcW w:w="254" w:type="pct"/>
            <w:shd w:val="clear" w:color="auto" w:fill="auto"/>
          </w:tcPr>
          <w:p w14:paraId="5CC216DA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CF38390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Głowice wykonane w technologii bezprzewodowej zapewniające wygodę obsługi, umożliwiające sterowanie aparatem na odległość</w:t>
            </w:r>
          </w:p>
        </w:tc>
      </w:tr>
      <w:tr w:rsidR="00DA29A4" w:rsidRPr="00DA29A4" w14:paraId="28E0CBA1" w14:textId="77777777" w:rsidTr="00CC2730">
        <w:tc>
          <w:tcPr>
            <w:tcW w:w="254" w:type="pct"/>
            <w:shd w:val="clear" w:color="auto" w:fill="auto"/>
          </w:tcPr>
          <w:p w14:paraId="4D67F92D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8CF0432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Dodatkowa antena zewnętrzna optymalizująca komunikację radiową</w:t>
            </w:r>
          </w:p>
        </w:tc>
      </w:tr>
      <w:tr w:rsidR="00DA29A4" w:rsidRPr="00DA29A4" w14:paraId="62476E9B" w14:textId="77777777" w:rsidTr="00CC2730">
        <w:tc>
          <w:tcPr>
            <w:tcW w:w="254" w:type="pct"/>
            <w:shd w:val="clear" w:color="auto" w:fill="auto"/>
          </w:tcPr>
          <w:p w14:paraId="52F0B4AE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7506534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Dodatkowe akumulatory do głowic zapewniające nieprzerwaną pracę systemu</w:t>
            </w:r>
          </w:p>
        </w:tc>
      </w:tr>
      <w:tr w:rsidR="00DA29A4" w:rsidRPr="00DA29A4" w14:paraId="1EEB6D77" w14:textId="77777777" w:rsidTr="00CC2730">
        <w:tc>
          <w:tcPr>
            <w:tcW w:w="254" w:type="pct"/>
            <w:shd w:val="clear" w:color="auto" w:fill="auto"/>
          </w:tcPr>
          <w:p w14:paraId="696B0DBE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AFB1F45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Szerokopasmowa elektroniczna głowica liniowa</w:t>
            </w:r>
          </w:p>
        </w:tc>
      </w:tr>
      <w:tr w:rsidR="00DA29A4" w:rsidRPr="00DA29A4" w14:paraId="2FE8CDB2" w14:textId="77777777" w:rsidTr="00CC2730">
        <w:tc>
          <w:tcPr>
            <w:tcW w:w="254" w:type="pct"/>
            <w:shd w:val="clear" w:color="auto" w:fill="auto"/>
          </w:tcPr>
          <w:p w14:paraId="48D32813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7B5436E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Szerokopasmowa elektroniczna głowica liniowa </w:t>
            </w:r>
          </w:p>
        </w:tc>
      </w:tr>
      <w:tr w:rsidR="00DA29A4" w:rsidRPr="00DA29A4" w14:paraId="3D8D4C9E" w14:textId="77777777" w:rsidTr="00CC2730">
        <w:tc>
          <w:tcPr>
            <w:tcW w:w="254" w:type="pct"/>
            <w:shd w:val="clear" w:color="auto" w:fill="auto"/>
          </w:tcPr>
          <w:p w14:paraId="1127ED60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3CA28D5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Szerokopasmowa elektroniczna głowica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convex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do badań brzusznych</w:t>
            </w:r>
          </w:p>
        </w:tc>
      </w:tr>
      <w:tr w:rsidR="00DA29A4" w:rsidRPr="00DA29A4" w14:paraId="1908FC26" w14:textId="77777777" w:rsidTr="00CC2730">
        <w:tc>
          <w:tcPr>
            <w:tcW w:w="254" w:type="pct"/>
            <w:shd w:val="clear" w:color="auto" w:fill="auto"/>
          </w:tcPr>
          <w:p w14:paraId="70C1300C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E5D36B8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Możliwość rozbudowy systemu (opcja dostępna na dzień składania ofert) o łatwą w czyszczeniu i dezynfekcji klawiaturę alfanumeryczną</w:t>
            </w:r>
          </w:p>
        </w:tc>
      </w:tr>
      <w:tr w:rsidR="00DA29A4" w:rsidRPr="00DA29A4" w14:paraId="661B61AE" w14:textId="77777777" w:rsidTr="00CC2730">
        <w:tc>
          <w:tcPr>
            <w:tcW w:w="254" w:type="pct"/>
            <w:shd w:val="clear" w:color="auto" w:fill="auto"/>
          </w:tcPr>
          <w:p w14:paraId="08BE0657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D05E47C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Oprogramowanie umożliwiające synchronizację danych demograficznych pacjenta z oferowanym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angiografem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– angiograf musi działać jako DICOM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Worklist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Provider (SCP) dla ultrasonografu</w:t>
            </w:r>
          </w:p>
        </w:tc>
      </w:tr>
      <w:tr w:rsidR="00DA29A4" w:rsidRPr="00DA29A4" w14:paraId="0E217928" w14:textId="77777777" w:rsidTr="00CC2730">
        <w:tc>
          <w:tcPr>
            <w:tcW w:w="254" w:type="pct"/>
            <w:shd w:val="clear" w:color="auto" w:fill="auto"/>
          </w:tcPr>
          <w:p w14:paraId="437F3B22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30C68EA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Funkcjonalność zapewniająca możliwość wyświetlania obrazu echa na ekranie angiografu</w:t>
            </w:r>
          </w:p>
        </w:tc>
      </w:tr>
      <w:tr w:rsidR="00DA29A4" w:rsidRPr="00DA29A4" w14:paraId="1D537E02" w14:textId="77777777" w:rsidTr="00CC2730">
        <w:tc>
          <w:tcPr>
            <w:tcW w:w="254" w:type="pct"/>
            <w:shd w:val="clear" w:color="auto" w:fill="auto"/>
          </w:tcPr>
          <w:p w14:paraId="3531A417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C70C572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Odczyt poziomu naładowania akumulatorów na ekranie konsoli systemowej</w:t>
            </w:r>
          </w:p>
        </w:tc>
      </w:tr>
      <w:tr w:rsidR="00DA29A4" w:rsidRPr="00DA29A4" w14:paraId="03A31ECA" w14:textId="77777777" w:rsidTr="00CC2730">
        <w:tc>
          <w:tcPr>
            <w:tcW w:w="254" w:type="pct"/>
            <w:shd w:val="clear" w:color="auto" w:fill="auto"/>
          </w:tcPr>
          <w:p w14:paraId="2715D32B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B52D431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Kontrolka poziomu naładowania akumulatorów na głowicy</w:t>
            </w:r>
          </w:p>
        </w:tc>
      </w:tr>
      <w:tr w:rsidR="00DA29A4" w:rsidRPr="00DA29A4" w14:paraId="6285D9F5" w14:textId="77777777" w:rsidTr="00CC2730">
        <w:tc>
          <w:tcPr>
            <w:tcW w:w="254" w:type="pct"/>
            <w:shd w:val="clear" w:color="auto" w:fill="auto"/>
          </w:tcPr>
          <w:p w14:paraId="23E0EDB2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70B95FE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Zintegrowany moduł łączności wspomagający ustalanie lokalizacji głowicy</w:t>
            </w:r>
          </w:p>
        </w:tc>
      </w:tr>
      <w:tr w:rsidR="00DA29A4" w:rsidRPr="00DA29A4" w14:paraId="0CD39628" w14:textId="77777777" w:rsidTr="00CC2730">
        <w:tc>
          <w:tcPr>
            <w:tcW w:w="254" w:type="pct"/>
            <w:shd w:val="clear" w:color="auto" w:fill="auto"/>
          </w:tcPr>
          <w:p w14:paraId="44077E0B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E7B575E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Głowica i akumulator głowicy mogą być zanurzane w płynach do czyszczenia i dezynfekcji ogólnej. Możliwość sterylizacji w systemach STERRAD® 100S</w:t>
            </w:r>
          </w:p>
        </w:tc>
      </w:tr>
      <w:tr w:rsidR="00DA29A4" w:rsidRPr="00DA29A4" w14:paraId="30D648C1" w14:textId="77777777" w:rsidTr="00CC2730">
        <w:tc>
          <w:tcPr>
            <w:tcW w:w="254" w:type="pct"/>
            <w:shd w:val="clear" w:color="auto" w:fill="auto"/>
          </w:tcPr>
          <w:p w14:paraId="2C342A50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848183A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Dedykowany, wbudowany system operacyjny czasu rzeczywistego zapewniający szybki start systemu i odporność na wirusy z platform PC</w:t>
            </w:r>
          </w:p>
        </w:tc>
      </w:tr>
      <w:tr w:rsidR="00DA29A4" w:rsidRPr="00DA29A4" w14:paraId="41EE01F8" w14:textId="77777777" w:rsidTr="00CC2730">
        <w:tc>
          <w:tcPr>
            <w:tcW w:w="254" w:type="pct"/>
            <w:shd w:val="clear" w:color="auto" w:fill="auto"/>
          </w:tcPr>
          <w:p w14:paraId="27B1EC3B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FC05E49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Wskaźnik jakości sygnału radiowego zapewniający bieżące monitorowanie jakości łączności bezprzewodowej</w:t>
            </w:r>
          </w:p>
        </w:tc>
      </w:tr>
      <w:tr w:rsidR="00DA29A4" w:rsidRPr="00DA29A4" w14:paraId="530940D4" w14:textId="77777777" w:rsidTr="00CC2730">
        <w:tc>
          <w:tcPr>
            <w:tcW w:w="254" w:type="pct"/>
            <w:shd w:val="clear" w:color="auto" w:fill="auto"/>
          </w:tcPr>
          <w:p w14:paraId="62CE4CDA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F672528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Podwójna ładowarka akumulatorów głowic zintegrowana z konsolą systemową</w:t>
            </w:r>
          </w:p>
        </w:tc>
      </w:tr>
      <w:tr w:rsidR="00DA29A4" w:rsidRPr="00DA29A4" w14:paraId="2BFF2B57" w14:textId="77777777" w:rsidTr="00CC2730">
        <w:tc>
          <w:tcPr>
            <w:tcW w:w="254" w:type="pct"/>
            <w:shd w:val="clear" w:color="auto" w:fill="auto"/>
          </w:tcPr>
          <w:p w14:paraId="2508E1EE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0D023ED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Wbudowany w aparat akumulator zapewniający pracę bez zasilania sieciowego</w:t>
            </w:r>
          </w:p>
        </w:tc>
      </w:tr>
      <w:tr w:rsidR="00DA29A4" w:rsidRPr="00DA29A4" w14:paraId="5675D0EA" w14:textId="77777777" w:rsidTr="00CC2730">
        <w:tc>
          <w:tcPr>
            <w:tcW w:w="254" w:type="pct"/>
            <w:shd w:val="clear" w:color="auto" w:fill="auto"/>
          </w:tcPr>
          <w:p w14:paraId="772E8630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EDEDA9E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Wbudowany w głowicę akumulator zapewniający min. 90 minut ciągłego skanowania</w:t>
            </w:r>
          </w:p>
        </w:tc>
      </w:tr>
      <w:tr w:rsidR="00DA29A4" w:rsidRPr="00DA29A4" w14:paraId="1AAB81DF" w14:textId="77777777" w:rsidTr="00CC2730">
        <w:tc>
          <w:tcPr>
            <w:tcW w:w="254" w:type="pct"/>
            <w:shd w:val="clear" w:color="auto" w:fill="auto"/>
          </w:tcPr>
          <w:p w14:paraId="00DC81F8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672BC38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Deklaracja zgodności CE</w:t>
            </w:r>
          </w:p>
        </w:tc>
      </w:tr>
      <w:tr w:rsidR="00DA29A4" w:rsidRPr="00DA29A4" w14:paraId="295A5E31" w14:textId="77777777" w:rsidTr="00CC2730">
        <w:tc>
          <w:tcPr>
            <w:tcW w:w="254" w:type="pct"/>
            <w:shd w:val="clear" w:color="auto" w:fill="auto"/>
          </w:tcPr>
          <w:p w14:paraId="40A1F89A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0CB1110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b/>
                <w:bCs/>
                <w:sz w:val="20"/>
                <w:szCs w:val="20"/>
                <w:lang w:eastAsia="pl-PL"/>
                <w14:ligatures w14:val="none"/>
              </w:rPr>
              <w:t>STACJA ROBOCZA DO POSTPROCESSINGU OBRAZÓW ZLOKALIZOWANA POZA STEROWNIĄ</w:t>
            </w:r>
          </w:p>
        </w:tc>
      </w:tr>
      <w:tr w:rsidR="00DA29A4" w:rsidRPr="00DA29A4" w14:paraId="2EF05BBB" w14:textId="77777777" w:rsidTr="00CC2730">
        <w:tc>
          <w:tcPr>
            <w:tcW w:w="254" w:type="pct"/>
            <w:shd w:val="clear" w:color="auto" w:fill="auto"/>
          </w:tcPr>
          <w:p w14:paraId="0ADC4D4E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408E5219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Komputer z systemem operacyjnym Windows,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MacOS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lub równoważnym i monitorem o przekątnej min. 24”, min. 12-rdzeniowym CPU, min. 30-rdzeniowym GPU, 32 GB pamięci RAM, min. 4 TB pamięci masowej SSD, 32 GB RAM i kartą sieciową min. 1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Gbit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/s</w:t>
            </w:r>
          </w:p>
        </w:tc>
      </w:tr>
      <w:tr w:rsidR="00DA29A4" w:rsidRPr="00DA29A4" w14:paraId="6A0D76BE" w14:textId="77777777" w:rsidTr="00CC2730">
        <w:tc>
          <w:tcPr>
            <w:tcW w:w="254" w:type="pct"/>
            <w:shd w:val="clear" w:color="auto" w:fill="auto"/>
          </w:tcPr>
          <w:p w14:paraId="55FBD5D2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946BEAB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Oprogramowanie do przetwarzania obrazu dla badań medycznych (radiologia i medycyna nuklearna), funkcjonalnych badań obrazowych, obrazowania 3D, mikroskopii konfokalnej (tzw. szerokiego pola) i obrazowania molekularnego, pozyskiwanych z różnego typu skanerów medycznych takich jak rezonans magnetyczny (MRI), tomografia komputerowa (CT), pozytronowa tomografia emisyjna (PET), tomografia emisyjna pojedynczych fotonów (SPECT), ultrasonografia, czy ze skanerów hybrydowych - PET-CT, SPECT-CT.</w:t>
            </w:r>
          </w:p>
        </w:tc>
      </w:tr>
      <w:tr w:rsidR="00DA29A4" w:rsidRPr="00DA29A4" w14:paraId="04A9CEE6" w14:textId="77777777" w:rsidTr="00CC2730">
        <w:tc>
          <w:tcPr>
            <w:tcW w:w="254" w:type="pct"/>
            <w:shd w:val="clear" w:color="auto" w:fill="auto"/>
          </w:tcPr>
          <w:p w14:paraId="219141F3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C9BC278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Główne funkcje:</w:t>
            </w:r>
          </w:p>
          <w:p w14:paraId="5E806277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- zarządzanie dowolną ilością obrazów medycznych (przechowywanych lokalnie i zdalnie)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import plików z dowolnego nośnika (CD, DVD, USB, siec´, serwery PACS)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eksport i zapis plików na dowolny nośnik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 xml:space="preserve">-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anonimizacja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danych - usuwanie danych pacjenta z plików DICOM (np. do celów pokazowych)</w:t>
            </w:r>
          </w:p>
          <w:p w14:paraId="7E4E4625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lastRenderedPageBreak/>
              <w:t>Podgląd 2D: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obsługa obrazów kluczowych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obsługa tablic odwzorowania barwy (LUT/CLUT)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obsługa filtrów splotowych (3x3, 5x5)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 xml:space="preserve">- łączenie badan´ różnych obszarów (image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registration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)</w:t>
            </w:r>
          </w:p>
          <w:p w14:paraId="1BE5EE42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- przebudowa przekrojów</w:t>
            </w:r>
          </w:p>
          <w:p w14:paraId="5EF21458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Przeglądarka plików DICOM: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przeglądanie sekwencji obrazów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 xml:space="preserve">- edycja ROI (Region of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Interest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)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uproszczony podgląd 3D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 xml:space="preserve">- zmiana trybu projekcji (MIP,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Mean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, Volume Rendering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Up&amp;Down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)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pomiary odległości, kątów, powierzchni, objętości</w:t>
            </w:r>
          </w:p>
          <w:p w14:paraId="080360EB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Obsługa obrazów - pełne wsparcie dla obrazów zgodnych ze standardem DICOM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eksport obrazów do plików PDF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 xml:space="preserve">- wsparcie dla obrazów niezgodnych ze standardem DICOM: pliki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BioPadPIC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(mikroskopia konfokalna), TIFF (8, 12, 16, 32-bit), ANALYZE (8,12, 16, 32-bit), PNG, JPG,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QuickTime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, MPEG, MPEG4, PDF (w tym wielostronicowe)</w:t>
            </w:r>
          </w:p>
        </w:tc>
      </w:tr>
      <w:tr w:rsidR="00DA29A4" w:rsidRPr="00DA29A4" w14:paraId="1F4D74FF" w14:textId="77777777" w:rsidTr="00CC2730">
        <w:tc>
          <w:tcPr>
            <w:tcW w:w="254" w:type="pct"/>
            <w:shd w:val="clear" w:color="auto" w:fill="auto"/>
          </w:tcPr>
          <w:p w14:paraId="0172F186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1A85C5A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Funkcje sieciowe DICOM:</w:t>
            </w:r>
          </w:p>
          <w:p w14:paraId="22EBA4CB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- integracja z istniejącymi serwerami PACS, możliwa praca jako prosty serwer PACS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 xml:space="preserve">- przesyłanie badań i pobieranie badań (C-STORE SCU, DICOM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Send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)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wsparcie druku DICOM</w:t>
            </w:r>
          </w:p>
          <w:p w14:paraId="451DB249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- udostępnianie obrazów i badań dla iPhone/iPad</w:t>
            </w:r>
          </w:p>
        </w:tc>
      </w:tr>
      <w:tr w:rsidR="00DA29A4" w:rsidRPr="00DA29A4" w14:paraId="28953037" w14:textId="77777777" w:rsidTr="00CC2730">
        <w:tc>
          <w:tcPr>
            <w:tcW w:w="254" w:type="pct"/>
            <w:shd w:val="clear" w:color="auto" w:fill="auto"/>
          </w:tcPr>
          <w:p w14:paraId="798E2DF4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E85E93E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Rekonstrukcja 3D:</w:t>
            </w:r>
          </w:p>
          <w:p w14:paraId="5251D640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- rekonstrukcja objętościowa (VR), rekonstrukcja powierzchni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 xml:space="preserve">- rekonstrukcja wielopłaszczyznowa (MPR,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cMPR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)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maksymalna/minimalna intensywność projekcji (MIP)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wirtualna endoskopia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eksport do różnych formatów obrazowych i video</w:t>
            </w:r>
          </w:p>
        </w:tc>
      </w:tr>
      <w:tr w:rsidR="00DA29A4" w:rsidRPr="00DA29A4" w14:paraId="434ED217" w14:textId="77777777" w:rsidTr="00CC2730">
        <w:tc>
          <w:tcPr>
            <w:tcW w:w="254" w:type="pct"/>
            <w:shd w:val="clear" w:color="auto" w:fill="auto"/>
          </w:tcPr>
          <w:p w14:paraId="7E677515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203B54A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Architektura plug-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ins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– możliwość implementacji rozwiązań dostarczanych przez niezależnych producentów</w:t>
            </w:r>
          </w:p>
        </w:tc>
      </w:tr>
      <w:tr w:rsidR="00DA29A4" w:rsidRPr="00DA29A4" w14:paraId="59D193CF" w14:textId="77777777" w:rsidTr="00CC2730">
        <w:tc>
          <w:tcPr>
            <w:tcW w:w="254" w:type="pct"/>
            <w:shd w:val="clear" w:color="auto" w:fill="auto"/>
          </w:tcPr>
          <w:p w14:paraId="41DEA003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4AD5CE6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Oprogramowanie z polskim interfejsem użytkownika, instrukcja użytkownika w języku angielskim jako integralny moduł oprogramowania</w:t>
            </w:r>
          </w:p>
        </w:tc>
      </w:tr>
      <w:tr w:rsidR="00DA29A4" w:rsidRPr="00DA29A4" w14:paraId="2309F60A" w14:textId="77777777" w:rsidTr="00CC2730">
        <w:tc>
          <w:tcPr>
            <w:tcW w:w="254" w:type="pct"/>
            <w:shd w:val="clear" w:color="auto" w:fill="auto"/>
          </w:tcPr>
          <w:p w14:paraId="58204523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90940DB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b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b/>
                <w:sz w:val="20"/>
                <w:szCs w:val="20"/>
                <w:lang w:eastAsia="pl-PL"/>
                <w14:ligatures w14:val="none"/>
              </w:rPr>
              <w:t>WYPOSAŻENIE DODATKOWE</w:t>
            </w:r>
          </w:p>
        </w:tc>
      </w:tr>
      <w:tr w:rsidR="00DA29A4" w:rsidRPr="00DA29A4" w14:paraId="66AD0162" w14:textId="77777777" w:rsidTr="00CC2730">
        <w:tc>
          <w:tcPr>
            <w:tcW w:w="254" w:type="pct"/>
            <w:shd w:val="clear" w:color="auto" w:fill="auto"/>
          </w:tcPr>
          <w:p w14:paraId="5030A75D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5916A6E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Gniazda zasilania i synchronizacji automatycznego wstrzykiwacza środków kontrastowych z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angiografem</w:t>
            </w:r>
            <w:proofErr w:type="spellEnd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w sali badań i w sterowni</w:t>
            </w:r>
          </w:p>
        </w:tc>
      </w:tr>
      <w:tr w:rsidR="00DA29A4" w:rsidRPr="00DA29A4" w14:paraId="7BAF8242" w14:textId="77777777" w:rsidTr="00CC2730">
        <w:tc>
          <w:tcPr>
            <w:tcW w:w="254" w:type="pct"/>
            <w:shd w:val="clear" w:color="auto" w:fill="auto"/>
          </w:tcPr>
          <w:p w14:paraId="161AFD85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47CA6E4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iCs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iCs/>
                <w:sz w:val="20"/>
                <w:szCs w:val="20"/>
                <w:lang w:eastAsia="pl-PL"/>
                <w14:ligatures w14:val="none"/>
              </w:rPr>
              <w:t>Osłony osobiste:</w:t>
            </w:r>
          </w:p>
          <w:p w14:paraId="5D1B4EEB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iCs/>
                <w:sz w:val="20"/>
                <w:szCs w:val="20"/>
                <w:lang w:eastAsia="pl-PL"/>
                <w14:ligatures w14:val="none"/>
              </w:rPr>
              <w:t xml:space="preserve">- fartuchy jednoczęściowe – 4 </w:t>
            </w:r>
            <w:proofErr w:type="spellStart"/>
            <w:r w:rsidRPr="00DA29A4">
              <w:rPr>
                <w:rFonts w:ascii="Calibri" w:eastAsia="SimSun" w:hAnsi="Calibri" w:cs="Calibri"/>
                <w:iCs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DA29A4">
              <w:rPr>
                <w:rFonts w:ascii="Calibri" w:eastAsia="SimSun" w:hAnsi="Calibri" w:cs="Calibri"/>
                <w:iCs/>
                <w:sz w:val="20"/>
                <w:szCs w:val="20"/>
                <w:lang w:eastAsia="pl-PL"/>
                <w14:ligatures w14:val="none"/>
              </w:rPr>
              <w:t>.</w:t>
            </w:r>
            <w:r w:rsidRPr="00DA29A4">
              <w:rPr>
                <w:rFonts w:ascii="Calibri" w:eastAsia="SimSun" w:hAnsi="Calibri" w:cs="Calibri"/>
                <w:iCs/>
                <w:sz w:val="20"/>
                <w:szCs w:val="20"/>
                <w:lang w:eastAsia="pl-PL"/>
                <w14:ligatures w14:val="none"/>
              </w:rPr>
              <w:br/>
              <w:t xml:space="preserve">- fartuchy dwuczęściowe – 4 </w:t>
            </w:r>
            <w:proofErr w:type="spellStart"/>
            <w:r w:rsidRPr="00DA29A4">
              <w:rPr>
                <w:rFonts w:ascii="Calibri" w:eastAsia="SimSun" w:hAnsi="Calibri" w:cs="Calibri"/>
                <w:iCs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DA29A4">
              <w:rPr>
                <w:rFonts w:ascii="Calibri" w:eastAsia="SimSun" w:hAnsi="Calibri" w:cs="Calibri"/>
                <w:iCs/>
                <w:sz w:val="20"/>
                <w:szCs w:val="20"/>
                <w:lang w:eastAsia="pl-PL"/>
                <w14:ligatures w14:val="none"/>
              </w:rPr>
              <w:t>.</w:t>
            </w:r>
            <w:r w:rsidRPr="00DA29A4">
              <w:rPr>
                <w:rFonts w:ascii="Calibri" w:eastAsia="SimSun" w:hAnsi="Calibri" w:cs="Calibri"/>
                <w:iCs/>
                <w:sz w:val="20"/>
                <w:szCs w:val="20"/>
                <w:lang w:eastAsia="pl-PL"/>
                <w14:ligatures w14:val="none"/>
              </w:rPr>
              <w:br/>
              <w:t>- osłony na tarczycę – 8 szt.</w:t>
            </w:r>
            <w:r w:rsidRPr="00DA29A4">
              <w:rPr>
                <w:rFonts w:ascii="Calibri" w:eastAsia="SimSun" w:hAnsi="Calibri" w:cs="Calibri"/>
                <w:iCs/>
                <w:sz w:val="20"/>
                <w:szCs w:val="20"/>
                <w:lang w:eastAsia="pl-PL"/>
                <w14:ligatures w14:val="none"/>
              </w:rPr>
              <w:br/>
              <w:t>- czepki – 8 szt.</w:t>
            </w:r>
            <w:r w:rsidRPr="00DA29A4">
              <w:rPr>
                <w:rFonts w:ascii="Calibri" w:eastAsia="SimSun" w:hAnsi="Calibri" w:cs="Calibri"/>
                <w:iCs/>
                <w:sz w:val="20"/>
                <w:szCs w:val="20"/>
                <w:lang w:eastAsia="pl-PL"/>
                <w14:ligatures w14:val="none"/>
              </w:rPr>
              <w:br/>
              <w:t>- okulary: z korekcją 4 szt., bez korekcji 4 szt.</w:t>
            </w:r>
          </w:p>
        </w:tc>
      </w:tr>
      <w:tr w:rsidR="00DA29A4" w:rsidRPr="00DA29A4" w14:paraId="095E68BA" w14:textId="77777777" w:rsidTr="00CC2730">
        <w:tc>
          <w:tcPr>
            <w:tcW w:w="254" w:type="pct"/>
            <w:shd w:val="clear" w:color="auto" w:fill="auto"/>
          </w:tcPr>
          <w:p w14:paraId="1725059B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254C6E1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Osłona przed promieniowaniem na dolne partie ciała (dla personelu) w postaci fartucha z gumy ołowiowej mocowanego do szyn akcesoryjnych przy stole pacjenta (z możliwością ustawienia z lewej i prawej strony stołu) o równoważniku min. 0,5 mm Pb – 1 szt.</w:t>
            </w:r>
          </w:p>
        </w:tc>
      </w:tr>
      <w:tr w:rsidR="00DA29A4" w:rsidRPr="00DA29A4" w14:paraId="0533E7F7" w14:textId="77777777" w:rsidTr="00CC2730">
        <w:tc>
          <w:tcPr>
            <w:tcW w:w="254" w:type="pct"/>
            <w:shd w:val="clear" w:color="auto" w:fill="auto"/>
          </w:tcPr>
          <w:p w14:paraId="05E469E3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6BEEA6C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Osłona przed promieniowaniem na górne części ciała w postaci szyby ołowiowej </w:t>
            </w:r>
            <w:r w:rsidRPr="00DA29A4">
              <w:rPr>
                <w:rFonts w:ascii="Calibri" w:eastAsia="SimSun" w:hAnsi="Calibri" w:cs="Calibri"/>
                <w:iCs/>
                <w:sz w:val="20"/>
                <w:szCs w:val="20"/>
                <w:lang w:eastAsia="pl-PL"/>
                <w14:ligatures w14:val="none"/>
              </w:rPr>
              <w:t>o równoważniku min. 0,5 mm Pb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 i wymiarach min. 60 cm × 75 cm, mocowana na szynach jezdnych na suficie</w:t>
            </w:r>
          </w:p>
        </w:tc>
      </w:tr>
      <w:tr w:rsidR="00DA29A4" w:rsidRPr="00DA29A4" w14:paraId="11B7C730" w14:textId="77777777" w:rsidTr="00CC2730">
        <w:tc>
          <w:tcPr>
            <w:tcW w:w="254" w:type="pct"/>
            <w:shd w:val="clear" w:color="auto" w:fill="auto"/>
          </w:tcPr>
          <w:p w14:paraId="33569A31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C660AC4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Lampa do oświetlania pola cewnikowania na wspólnej z osłoną przed promieniowaniem kolumnie sufitowej w technologii LED o minimalnych parametrach: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luminancja w odległości 1 m: 70 000 luksów,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zakres roboczy: min. 70-140 cm,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czasza o średnicy min. 33 cm lub wymiarach min. 28 cm x 36 cm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regulacja wielkości pola oświetlania min. 14-25 cm,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temp. barwowa: 4100K ± 200K,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indeks barwny Ra przy 4100K: min. 95,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min. 16 diod świecących</w:t>
            </w:r>
          </w:p>
        </w:tc>
      </w:tr>
      <w:tr w:rsidR="00DA29A4" w:rsidRPr="00DA29A4" w14:paraId="75F71514" w14:textId="77777777" w:rsidTr="00CC2730">
        <w:tc>
          <w:tcPr>
            <w:tcW w:w="254" w:type="pct"/>
            <w:shd w:val="clear" w:color="auto" w:fill="auto"/>
          </w:tcPr>
          <w:p w14:paraId="526148F0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9380A7B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Interkom 2-kierunkowy sterownia-sala badań</w:t>
            </w:r>
          </w:p>
        </w:tc>
      </w:tr>
      <w:tr w:rsidR="00DA29A4" w:rsidRPr="00DA29A4" w14:paraId="5F45BD26" w14:textId="77777777" w:rsidTr="00CC2730">
        <w:tc>
          <w:tcPr>
            <w:tcW w:w="254" w:type="pct"/>
            <w:shd w:val="clear" w:color="auto" w:fill="auto"/>
          </w:tcPr>
          <w:p w14:paraId="22F09EF9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40F6FEE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UPS rezerwujący zasilanie dla wszystkich elementów zestawu angiokardiograficznego niezbędnych dla bezpiecznego zakończenia i zapisania (zapamiętania) badania przez czas min. 5 minut; dla utrzymania ciągłości obrazowania radiologicznego konieczne jest zapewnienie co najmniej fluoroskopii w płaszczyźnie A w wymaganym czasie.</w:t>
            </w:r>
          </w:p>
        </w:tc>
      </w:tr>
      <w:tr w:rsidR="00DA29A4" w:rsidRPr="00DA29A4" w14:paraId="542C4156" w14:textId="77777777" w:rsidTr="00CC2730">
        <w:tc>
          <w:tcPr>
            <w:tcW w:w="254" w:type="pct"/>
            <w:shd w:val="clear" w:color="auto" w:fill="auto"/>
          </w:tcPr>
          <w:p w14:paraId="117643C8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113157E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b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b/>
                <w:sz w:val="20"/>
                <w:szCs w:val="20"/>
                <w:lang w:eastAsia="pl-PL"/>
                <w14:ligatures w14:val="none"/>
              </w:rPr>
              <w:t>POZOSTAŁE WYMAGANIA</w:t>
            </w:r>
          </w:p>
        </w:tc>
      </w:tr>
      <w:tr w:rsidR="00DA29A4" w:rsidRPr="00DA29A4" w14:paraId="26027513" w14:textId="77777777" w:rsidTr="00CC2730">
        <w:tc>
          <w:tcPr>
            <w:tcW w:w="254" w:type="pct"/>
            <w:shd w:val="clear" w:color="auto" w:fill="auto"/>
          </w:tcPr>
          <w:p w14:paraId="40D373C8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B0DA869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Certyfikaty i dopuszczenia zgodnie z obowiązującym prawem</w:t>
            </w:r>
          </w:p>
        </w:tc>
      </w:tr>
      <w:tr w:rsidR="00DA29A4" w:rsidRPr="00DA29A4" w14:paraId="1D9822D0" w14:textId="77777777" w:rsidTr="00CC2730">
        <w:tc>
          <w:tcPr>
            <w:tcW w:w="254" w:type="pct"/>
            <w:shd w:val="clear" w:color="auto" w:fill="auto"/>
          </w:tcPr>
          <w:p w14:paraId="475224D5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55BCB6F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Dostawa, instalacja oraz uruchomienie aparatu rentgenowskiego na koszt Wykonawcy w miejscu wskazanym przez Zamawiającego. Wykonawca przekaże urządzenie do eksploatacji ze wszystkimi niezbędnymi dokumentami (paszport techniczny itp.)</w:t>
            </w:r>
          </w:p>
        </w:tc>
      </w:tr>
      <w:tr w:rsidR="00DA29A4" w:rsidRPr="00DA29A4" w14:paraId="641B6185" w14:textId="77777777" w:rsidTr="00CC2730">
        <w:tc>
          <w:tcPr>
            <w:tcW w:w="254" w:type="pct"/>
            <w:shd w:val="clear" w:color="auto" w:fill="auto"/>
          </w:tcPr>
          <w:p w14:paraId="707C55F5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CFA9462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Instrukcja obsługi w języku polskim w wersji elektronicznej i papierowej – po dostawie systemu</w:t>
            </w:r>
          </w:p>
        </w:tc>
      </w:tr>
      <w:tr w:rsidR="00DA29A4" w:rsidRPr="00DA29A4" w14:paraId="2183670B" w14:textId="77777777" w:rsidTr="00CC2730">
        <w:tc>
          <w:tcPr>
            <w:tcW w:w="254" w:type="pct"/>
            <w:shd w:val="clear" w:color="auto" w:fill="auto"/>
          </w:tcPr>
          <w:p w14:paraId="09791724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579822B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Wykonanie testów odbiorczych po instalacji oferowanego zestawu rentgenowskiego zgodnie z aktualnie obowiązującym Rozporządzeniem Ministra Zdrowia</w:t>
            </w:r>
          </w:p>
        </w:tc>
      </w:tr>
      <w:tr w:rsidR="00DA29A4" w:rsidRPr="00DA29A4" w14:paraId="0B3DD496" w14:textId="77777777" w:rsidTr="00CC2730">
        <w:tc>
          <w:tcPr>
            <w:tcW w:w="254" w:type="pct"/>
            <w:shd w:val="clear" w:color="auto" w:fill="auto"/>
          </w:tcPr>
          <w:p w14:paraId="4914C60C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CFE84EA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 xml:space="preserve">Integracja z systemem RIS Zamawiającego w zakresie importu danych pacjenta z systemu RIS poprzez DICOM </w:t>
            </w:r>
            <w:proofErr w:type="spellStart"/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Worklist</w:t>
            </w:r>
            <w:proofErr w:type="spellEnd"/>
          </w:p>
        </w:tc>
      </w:tr>
      <w:tr w:rsidR="00DA29A4" w:rsidRPr="00DA29A4" w14:paraId="7980320E" w14:textId="77777777" w:rsidTr="00CC2730">
        <w:tc>
          <w:tcPr>
            <w:tcW w:w="254" w:type="pct"/>
            <w:shd w:val="clear" w:color="auto" w:fill="auto"/>
          </w:tcPr>
          <w:p w14:paraId="5E112E38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4270F3B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Podłączenie systemu do systemu PACS Zamawiającego w zakresie wysyłania danych obrazowych i raportów o dawce</w:t>
            </w:r>
          </w:p>
        </w:tc>
      </w:tr>
      <w:tr w:rsidR="00DA29A4" w:rsidRPr="00DA29A4" w14:paraId="5E960604" w14:textId="77777777" w:rsidTr="00CC2730">
        <w:tc>
          <w:tcPr>
            <w:tcW w:w="254" w:type="pct"/>
            <w:shd w:val="clear" w:color="auto" w:fill="auto"/>
          </w:tcPr>
          <w:p w14:paraId="460D4B4E" w14:textId="77777777" w:rsidR="00DA29A4" w:rsidRPr="00DA29A4" w:rsidRDefault="00DA29A4" w:rsidP="00DA29A4">
            <w:pPr>
              <w:widowControl w:val="0"/>
              <w:suppressAutoHyphens/>
              <w:spacing w:after="0" w:line="240" w:lineRule="auto"/>
              <w:ind w:left="360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70ED1DF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b/>
                <w:sz w:val="20"/>
                <w:szCs w:val="20"/>
                <w:lang w:eastAsia="pl-PL"/>
                <w14:ligatures w14:val="none"/>
              </w:rPr>
              <w:t>GWARANCJA, SERWIS</w:t>
            </w:r>
          </w:p>
        </w:tc>
      </w:tr>
      <w:tr w:rsidR="00DA29A4" w:rsidRPr="00DA29A4" w14:paraId="4B593E3D" w14:textId="77777777" w:rsidTr="00CC2730">
        <w:tc>
          <w:tcPr>
            <w:tcW w:w="254" w:type="pct"/>
            <w:shd w:val="clear" w:color="auto" w:fill="auto"/>
          </w:tcPr>
          <w:p w14:paraId="3C71B586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14DA8FF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Okres gwarancji</w:t>
            </w:r>
          </w:p>
        </w:tc>
      </w:tr>
      <w:tr w:rsidR="00DA29A4" w:rsidRPr="00DA29A4" w14:paraId="3B1C5612" w14:textId="77777777" w:rsidTr="00CC2730">
        <w:tc>
          <w:tcPr>
            <w:tcW w:w="254" w:type="pct"/>
            <w:shd w:val="clear" w:color="auto" w:fill="auto"/>
          </w:tcPr>
          <w:p w14:paraId="39B590E3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5842F6F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 trakcie trwania gwarancji wszystkie naprawy oraz przeglądy techniczne przewidziane przez producenta wraz z materiałami zużywanymi wykonywane na koszt Wykonawcy łącznie z dojazdem (nie rzadziej niż raz w każdym rozpoczętym roku udzielonej gwarancji)</w:t>
            </w:r>
          </w:p>
        </w:tc>
      </w:tr>
      <w:tr w:rsidR="00DA29A4" w:rsidRPr="00DA29A4" w14:paraId="740C1CE9" w14:textId="77777777" w:rsidTr="00CC2730">
        <w:tc>
          <w:tcPr>
            <w:tcW w:w="254" w:type="pct"/>
            <w:shd w:val="clear" w:color="auto" w:fill="auto"/>
          </w:tcPr>
          <w:p w14:paraId="491EB27A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9B1C62A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Wykonanie testów akceptacyjnych po istotnych naprawach gwarancyjnych zgodnie z aktualnie obowiązującym Rozporządzeniem Ministra Zdrowia</w:t>
            </w:r>
          </w:p>
        </w:tc>
      </w:tr>
      <w:tr w:rsidR="00DA29A4" w:rsidRPr="00DA29A4" w14:paraId="23000D86" w14:textId="77777777" w:rsidTr="00CC2730">
        <w:tc>
          <w:tcPr>
            <w:tcW w:w="254" w:type="pct"/>
            <w:shd w:val="clear" w:color="auto" w:fill="auto"/>
          </w:tcPr>
          <w:p w14:paraId="0FBE06D1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8183042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Interwencja serwisu w ciągu 24h od zgłoszenia awarii w dni robocze</w:t>
            </w:r>
          </w:p>
        </w:tc>
      </w:tr>
      <w:tr w:rsidR="00DA29A4" w:rsidRPr="00DA29A4" w14:paraId="2AC1614B" w14:textId="77777777" w:rsidTr="00CC2730">
        <w:tc>
          <w:tcPr>
            <w:tcW w:w="254" w:type="pct"/>
            <w:shd w:val="clear" w:color="auto" w:fill="auto"/>
          </w:tcPr>
          <w:p w14:paraId="54139456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0E2E8C19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Autoryzowane punkty serwisowe na terenie Polski</w:t>
            </w:r>
          </w:p>
        </w:tc>
      </w:tr>
      <w:tr w:rsidR="00DA29A4" w:rsidRPr="00DA29A4" w14:paraId="5DB6CF15" w14:textId="77777777" w:rsidTr="00CC2730">
        <w:tc>
          <w:tcPr>
            <w:tcW w:w="254" w:type="pct"/>
            <w:shd w:val="clear" w:color="auto" w:fill="auto"/>
          </w:tcPr>
          <w:p w14:paraId="57BE354A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370F36D1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Numer kontaktowy i adres e-mail serwisu Wykonawcy, pod który można zgłaszać awarie</w:t>
            </w:r>
          </w:p>
        </w:tc>
      </w:tr>
      <w:tr w:rsidR="00DA29A4" w:rsidRPr="00DA29A4" w14:paraId="5F168AD3" w14:textId="77777777" w:rsidTr="00CC2730">
        <w:tc>
          <w:tcPr>
            <w:tcW w:w="254" w:type="pct"/>
            <w:shd w:val="clear" w:color="auto" w:fill="auto"/>
          </w:tcPr>
          <w:p w14:paraId="49334CB1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0120A00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Zdalna diagnostyka systemu z możliwością rejestracji i odczytu on-line rejestru błędów</w:t>
            </w:r>
          </w:p>
        </w:tc>
      </w:tr>
      <w:tr w:rsidR="00DA29A4" w:rsidRPr="00DA29A4" w14:paraId="7C31476D" w14:textId="77777777" w:rsidTr="00CC2730">
        <w:tc>
          <w:tcPr>
            <w:tcW w:w="254" w:type="pct"/>
            <w:shd w:val="clear" w:color="auto" w:fill="auto"/>
          </w:tcPr>
          <w:p w14:paraId="7ED89EE9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57553DD0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Zdalne wsparcie aplikacyjne w zakresie obsługi i diagnostyki aparatu, w trakcie której osoba upoważniona do udzielania wsparcia może obserwować zawartość monitora oraz na żądanie operatora angiografu przejąć kontrolę nad interfejsem użytkownika</w:t>
            </w:r>
          </w:p>
        </w:tc>
      </w:tr>
      <w:tr w:rsidR="00DA29A4" w:rsidRPr="00DA29A4" w14:paraId="0FD93F57" w14:textId="77777777" w:rsidTr="00CC2730">
        <w:tc>
          <w:tcPr>
            <w:tcW w:w="254" w:type="pct"/>
            <w:shd w:val="clear" w:color="auto" w:fill="auto"/>
          </w:tcPr>
          <w:p w14:paraId="098E0BE6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296B2E3A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Szkolenie dla personelu z obsługi systemu, aplikacji, potwierdzone certyfikatami, co najmniej: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- 5 dni x 6 godz. po instalacji i uruchomieniu aparatu</w:t>
            </w: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br/>
              <w:t>- 10 dni x 6 godz. w terminie późniejszym, uzgodnionym z użytkownikiem</w:t>
            </w:r>
          </w:p>
        </w:tc>
      </w:tr>
      <w:tr w:rsidR="00DA29A4" w:rsidRPr="00DA29A4" w14:paraId="06E9F3E6" w14:textId="77777777" w:rsidTr="00CC2730">
        <w:tc>
          <w:tcPr>
            <w:tcW w:w="254" w:type="pct"/>
            <w:shd w:val="clear" w:color="auto" w:fill="auto"/>
          </w:tcPr>
          <w:p w14:paraId="1C5F9F09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1B64D91D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Wykonawca zapewni Zamawiającemu dostęp do dedykowanego centrum szkoleniowego oraz udział w szkoleniach on-line prowadzonych przez producenta wraz z wystawieniem dokumentu potwierdzającego uzyskanie wymaganych kwalifikacji</w:t>
            </w:r>
          </w:p>
        </w:tc>
      </w:tr>
      <w:tr w:rsidR="00DA29A4" w:rsidRPr="00DA29A4" w14:paraId="0920EBC2" w14:textId="77777777" w:rsidTr="00CC2730">
        <w:tc>
          <w:tcPr>
            <w:tcW w:w="254" w:type="pct"/>
            <w:shd w:val="clear" w:color="auto" w:fill="auto"/>
          </w:tcPr>
          <w:p w14:paraId="583E612C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6C22ABAD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Ochrona antywirusowa oprogramowania aparatu, zainstalowana na urządzeniu i systematycznie aktualizowana bez udziału użytkownika aparatu lub rozwiązanie oparte o mechanizm białych list</w:t>
            </w:r>
          </w:p>
        </w:tc>
      </w:tr>
      <w:tr w:rsidR="00DA29A4" w:rsidRPr="00DA29A4" w14:paraId="52789876" w14:textId="77777777" w:rsidTr="00CC2730">
        <w:tc>
          <w:tcPr>
            <w:tcW w:w="254" w:type="pct"/>
            <w:shd w:val="clear" w:color="auto" w:fill="auto"/>
          </w:tcPr>
          <w:p w14:paraId="4F013822" w14:textId="77777777" w:rsidR="00DA29A4" w:rsidRPr="00DA29A4" w:rsidRDefault="00DA29A4" w:rsidP="00DA29A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textAlignment w:val="baseline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2" w:type="pct"/>
            <w:shd w:val="clear" w:color="auto" w:fill="auto"/>
          </w:tcPr>
          <w:p w14:paraId="7CD35534" w14:textId="77777777" w:rsidR="00DA29A4" w:rsidRPr="00DA29A4" w:rsidRDefault="00DA29A4" w:rsidP="00DA29A4">
            <w:pPr>
              <w:widowControl w:val="0"/>
              <w:spacing w:after="0" w:line="240" w:lineRule="auto"/>
              <w:ind w:left="360"/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</w:pPr>
            <w:r w:rsidRPr="00DA29A4">
              <w:rPr>
                <w:rFonts w:ascii="Calibri" w:eastAsia="SimSun" w:hAnsi="Calibri" w:cs="Calibri"/>
                <w:sz w:val="20"/>
                <w:szCs w:val="20"/>
                <w:lang w:eastAsia="pl-PL"/>
                <w14:ligatures w14:val="none"/>
              </w:rPr>
              <w:t>Gwarantowana dostępność części zamiennych przez min. 10 lat z wyłączeniem sprzętu IT; dla sprzętu IT przez min. 5 lat</w:t>
            </w:r>
          </w:p>
        </w:tc>
      </w:tr>
    </w:tbl>
    <w:p w14:paraId="777DC859" w14:textId="77777777" w:rsidR="00DA29A4" w:rsidRPr="00DA29A4" w:rsidRDefault="00DA29A4" w:rsidP="00DA29A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0E0187D" w14:textId="77777777" w:rsidR="009600EC" w:rsidRPr="009600EC" w:rsidRDefault="009600EC" w:rsidP="009600EC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9600EC">
        <w:rPr>
          <w:rFonts w:eastAsia="Times New Roman" w:cstheme="minorHAnsi"/>
          <w:kern w:val="0"/>
          <w:lang w:eastAsia="pl-PL"/>
          <w14:ligatures w14:val="none"/>
        </w:rPr>
        <w:t>Zakres adaptacji pomieszczeń:</w:t>
      </w:r>
    </w:p>
    <w:p w14:paraId="60185737" w14:textId="77777777" w:rsidR="009600EC" w:rsidRPr="009600EC" w:rsidRDefault="009600EC" w:rsidP="009600EC">
      <w:pPr>
        <w:numPr>
          <w:ilvl w:val="0"/>
          <w:numId w:val="4"/>
        </w:numPr>
        <w:spacing w:after="0" w:line="240" w:lineRule="auto"/>
        <w:contextualSpacing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9600EC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Zakres prac adaptacyjnych do wykonania przez Wykonawcę adaptacji przed montażem i dostawą aparatu:</w:t>
      </w:r>
    </w:p>
    <w:p w14:paraId="20D6B0B9" w14:textId="77777777" w:rsidR="009600EC" w:rsidRPr="009600EC" w:rsidRDefault="009600EC" w:rsidP="009600EC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bookmarkStart w:id="0" w:name="_Hlk117241614"/>
      <w:bookmarkStart w:id="1" w:name="_Hlk135149585"/>
      <w:r w:rsidRPr="009600EC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wykonanie prac wykończeniowych w pomieszczeniach , zakończenie wszelkich prac mokrych i kurzących , odkurzenie pomieszczeń </w:t>
      </w:r>
    </w:p>
    <w:p w14:paraId="67467794" w14:textId="77777777" w:rsidR="009600EC" w:rsidRPr="009600EC" w:rsidRDefault="009600EC" w:rsidP="009600EC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9600EC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dostawa i montaż drabinek elektrycznych i kanałów kablowych do rozprowadzenia okablowania pomiędzy elementami aparatu,</w:t>
      </w:r>
    </w:p>
    <w:p w14:paraId="156668D2" w14:textId="77777777" w:rsidR="009600EC" w:rsidRPr="009600EC" w:rsidRDefault="009600EC" w:rsidP="009600EC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9600EC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dostawa naściennych kanałów PCV,</w:t>
      </w:r>
    </w:p>
    <w:p w14:paraId="14D00407" w14:textId="77777777" w:rsidR="009600EC" w:rsidRPr="009600EC" w:rsidRDefault="009600EC" w:rsidP="009600EC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9600EC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zapewnienie zasilania aparatu: doprowadzenie kabla zasilania do tablicy rozdzielczej aparatu, wykonanie tablicy rozdzielczej, doprowadzenie kabla do zasilania od tablicy rozdzielczej ponad </w:t>
      </w:r>
      <w:r w:rsidRPr="009600EC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lastRenderedPageBreak/>
        <w:t>szafę EPC, wykonany pomiar impedancji linii. Kabel do tablicy rozdzielczej aparatu dobiera Wykonawca adaptacji zgodnie z wymaganiami zasilania aparatu.</w:t>
      </w:r>
    </w:p>
    <w:p w14:paraId="0B373BD1" w14:textId="77777777" w:rsidR="009600EC" w:rsidRPr="009600EC" w:rsidRDefault="009600EC" w:rsidP="009600EC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9600EC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dostawa , instalacja i okablowanie dla wyłączników awaryjnego zasilania aparatu </w:t>
      </w:r>
    </w:p>
    <w:p w14:paraId="60FE6809" w14:textId="77777777" w:rsidR="009600EC" w:rsidRPr="009600EC" w:rsidRDefault="009600EC" w:rsidP="009600EC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9600EC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zapewnienie koniecznych instalacji oświetleniowych i elektrycznych, </w:t>
      </w:r>
    </w:p>
    <w:p w14:paraId="1AEA1A6E" w14:textId="77777777" w:rsidR="009600EC" w:rsidRPr="009600EC" w:rsidRDefault="009600EC" w:rsidP="009600EC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9600EC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wykonana siec komputerowa i zapewnione połączenie z siecią </w:t>
      </w:r>
      <w:proofErr w:type="spellStart"/>
      <w:r w:rsidRPr="009600EC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internet</w:t>
      </w:r>
      <w:proofErr w:type="spellEnd"/>
      <w:r w:rsidRPr="009600EC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,</w:t>
      </w:r>
    </w:p>
    <w:p w14:paraId="2204BCCA" w14:textId="77777777" w:rsidR="009600EC" w:rsidRPr="009600EC" w:rsidRDefault="009600EC" w:rsidP="009600EC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9600EC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zapewnienie koniecznych instalacji wentylacji i klimatyzacji z uwzględnieniem wydatków ciepła od elementów składowych aparatu, przedmuchanie instalacji, </w:t>
      </w:r>
    </w:p>
    <w:p w14:paraId="2ACB4828" w14:textId="77777777" w:rsidR="009600EC" w:rsidRPr="009600EC" w:rsidRDefault="009600EC" w:rsidP="009600EC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9600EC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system kontroli dostępu dla pomieszczeń angiografu wraz z systemem monitoringu obejmującym pomieszczenia angiografu wraz z ciągiem komunikacyjnym prowadzącym do pomieszczenia.  </w:t>
      </w:r>
    </w:p>
    <w:p w14:paraId="539BF7E7" w14:textId="77777777" w:rsidR="009600EC" w:rsidRPr="009600EC" w:rsidRDefault="009600EC" w:rsidP="009600EC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9600EC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system zapisu dźwięku i obrazu min. 7 dni. </w:t>
      </w:r>
    </w:p>
    <w:p w14:paraId="21823CCD" w14:textId="77777777" w:rsidR="009600EC" w:rsidRPr="009600EC" w:rsidRDefault="009600EC" w:rsidP="009600EC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9600EC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pełna integracja  z systemem szpitalnym w zakresie od zlecenia badania do otrzymania wyników. </w:t>
      </w:r>
    </w:p>
    <w:p w14:paraId="1C633CD2" w14:textId="77777777" w:rsidR="009600EC" w:rsidRPr="009600EC" w:rsidRDefault="009600EC" w:rsidP="009600EC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9600EC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System podtrzymujący pracę urządzenia pozwalający na bezpieczne zakończenie pracy i ewakuację pacjenta z pracy. </w:t>
      </w:r>
    </w:p>
    <w:p w14:paraId="26210E8B" w14:textId="77777777" w:rsidR="009600EC" w:rsidRPr="009600EC" w:rsidRDefault="009600EC" w:rsidP="009600EC">
      <w:pPr>
        <w:numPr>
          <w:ilvl w:val="0"/>
          <w:numId w:val="4"/>
        </w:numPr>
        <w:spacing w:after="0" w:line="240" w:lineRule="auto"/>
        <w:contextualSpacing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9600EC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Zakres prac adaptacyjnych do wykonania przez Wykonawcę adaptacji po dostawie i montażu aparatu:</w:t>
      </w:r>
    </w:p>
    <w:p w14:paraId="5D37C48F" w14:textId="77777777" w:rsidR="009600EC" w:rsidRPr="009600EC" w:rsidRDefault="009600EC" w:rsidP="009600EC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9600EC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przyłączenie zasilania aparatu</w:t>
      </w:r>
    </w:p>
    <w:bookmarkEnd w:id="1"/>
    <w:p w14:paraId="3F7C8887" w14:textId="77777777" w:rsidR="009600EC" w:rsidRPr="009600EC" w:rsidRDefault="009600EC" w:rsidP="009600EC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Calibri" w:eastAsia="Lucida Sans Unicode" w:hAnsi="Calibri" w:cs="Calibri"/>
          <w:color w:val="000000"/>
          <w:kern w:val="1"/>
          <w:sz w:val="20"/>
          <w:szCs w:val="20"/>
          <w:lang w:eastAsia="fa-IR" w:bidi="fa-IR"/>
          <w14:ligatures w14:val="none"/>
        </w:rPr>
      </w:pPr>
      <w:r w:rsidRPr="009600EC">
        <w:rPr>
          <w:rFonts w:ascii="Calibri" w:eastAsia="Lucida Sans Unicode" w:hAnsi="Calibri" w:cs="Calibri"/>
          <w:color w:val="000000"/>
          <w:kern w:val="1"/>
          <w:sz w:val="20"/>
          <w:szCs w:val="20"/>
          <w:lang w:eastAsia="fa-IR" w:bidi="fa-IR"/>
          <w14:ligatures w14:val="none"/>
        </w:rPr>
        <w:t xml:space="preserve">Uzyskanie decyzji Państwowej Inspekcji Sanitarnej na użytkowanie aparatu. </w:t>
      </w:r>
    </w:p>
    <w:bookmarkEnd w:id="0"/>
    <w:p w14:paraId="278E7012" w14:textId="77777777" w:rsidR="009600EC" w:rsidRPr="009600EC" w:rsidRDefault="009600EC" w:rsidP="009600EC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</w:p>
    <w:p w14:paraId="6F76AE70" w14:textId="77777777" w:rsidR="00DA29A4" w:rsidRDefault="00DA29A4" w:rsidP="009600EC">
      <w:pPr>
        <w:spacing w:after="0" w:line="240" w:lineRule="auto"/>
      </w:pPr>
    </w:p>
    <w:sectPr w:rsidR="00DA2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82038"/>
    <w:multiLevelType w:val="hybridMultilevel"/>
    <w:tmpl w:val="4AEA48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BF71D6"/>
    <w:multiLevelType w:val="hybridMultilevel"/>
    <w:tmpl w:val="408A7E26"/>
    <w:lvl w:ilvl="0" w:tplc="4CAAAA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3D5E09"/>
    <w:multiLevelType w:val="hybridMultilevel"/>
    <w:tmpl w:val="40F42C0E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55D4CA8"/>
    <w:multiLevelType w:val="hybridMultilevel"/>
    <w:tmpl w:val="09B485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58141764">
    <w:abstractNumId w:val="3"/>
  </w:num>
  <w:num w:numId="2" w16cid:durableId="2114322462">
    <w:abstractNumId w:val="2"/>
  </w:num>
  <w:num w:numId="3" w16cid:durableId="1504126051">
    <w:abstractNumId w:val="0"/>
  </w:num>
  <w:num w:numId="4" w16cid:durableId="278727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9A4"/>
    <w:rsid w:val="006B698E"/>
    <w:rsid w:val="009600EC"/>
    <w:rsid w:val="00DA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5A343"/>
  <w15:chartTrackingRefBased/>
  <w15:docId w15:val="{68976C74-85FA-489F-BA55-4DD3916F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5855</Words>
  <Characters>35133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Nowacka</dc:creator>
  <cp:keywords/>
  <dc:description/>
  <cp:lastModifiedBy>Małgorzata Nowacka</cp:lastModifiedBy>
  <cp:revision>1</cp:revision>
  <dcterms:created xsi:type="dcterms:W3CDTF">2024-11-04T12:35:00Z</dcterms:created>
  <dcterms:modified xsi:type="dcterms:W3CDTF">2024-11-04T12:59:00Z</dcterms:modified>
</cp:coreProperties>
</file>