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68F55" w14:textId="77777777" w:rsidR="00F12B35" w:rsidRPr="001A1B7E" w:rsidRDefault="00F12B35" w:rsidP="00F12B35">
      <w:pPr>
        <w:spacing w:after="0"/>
        <w:outlineLvl w:val="0"/>
        <w:rPr>
          <w:rFonts w:ascii="Open Sans" w:hAnsi="Open Sans" w:cs="Open Sans"/>
          <w:sz w:val="21"/>
          <w:szCs w:val="21"/>
        </w:rPr>
      </w:pPr>
    </w:p>
    <w:p w14:paraId="3B9E907F" w14:textId="33180392" w:rsidR="00F12B35" w:rsidRPr="001A1B7E" w:rsidRDefault="00F12B35" w:rsidP="00F12B35">
      <w:pPr>
        <w:spacing w:after="0"/>
        <w:jc w:val="right"/>
        <w:outlineLvl w:val="0"/>
        <w:rPr>
          <w:rFonts w:ascii="Open Sans" w:hAnsi="Open Sans" w:cs="Open Sans"/>
          <w:sz w:val="21"/>
          <w:szCs w:val="21"/>
        </w:rPr>
      </w:pPr>
      <w:r w:rsidRPr="001A1B7E">
        <w:rPr>
          <w:rFonts w:ascii="Open Sans" w:hAnsi="Open Sans" w:cs="Open Sans"/>
          <w:sz w:val="21"/>
          <w:szCs w:val="21"/>
        </w:rPr>
        <w:t xml:space="preserve">Załącznik </w:t>
      </w:r>
      <w:r w:rsidR="007101FD" w:rsidRPr="001A1B7E">
        <w:rPr>
          <w:rFonts w:ascii="Open Sans" w:hAnsi="Open Sans" w:cs="Open Sans"/>
          <w:sz w:val="21"/>
          <w:szCs w:val="21"/>
        </w:rPr>
        <w:t xml:space="preserve">nr 1 </w:t>
      </w:r>
      <w:r w:rsidRPr="001A1B7E">
        <w:rPr>
          <w:rFonts w:ascii="Open Sans" w:hAnsi="Open Sans" w:cs="Open Sans"/>
          <w:sz w:val="21"/>
          <w:szCs w:val="21"/>
        </w:rPr>
        <w:t>do Zaproszenia</w:t>
      </w:r>
      <w:r w:rsidR="007101FD" w:rsidRPr="001A1B7E">
        <w:rPr>
          <w:rFonts w:ascii="Open Sans" w:hAnsi="Open Sans" w:cs="Open Sans"/>
          <w:sz w:val="21"/>
          <w:szCs w:val="21"/>
        </w:rPr>
        <w:t xml:space="preserve"> </w:t>
      </w:r>
    </w:p>
    <w:p w14:paraId="00C577F4" w14:textId="77777777" w:rsidR="00F12B35" w:rsidRPr="001A1B7E" w:rsidRDefault="00F12B35" w:rsidP="00F12B35">
      <w:pPr>
        <w:spacing w:after="0"/>
        <w:outlineLvl w:val="0"/>
        <w:rPr>
          <w:rFonts w:ascii="Open Sans" w:hAnsi="Open Sans" w:cs="Open Sans"/>
          <w:sz w:val="21"/>
          <w:szCs w:val="21"/>
        </w:rPr>
      </w:pPr>
    </w:p>
    <w:p w14:paraId="70248889" w14:textId="77777777" w:rsidR="00F12B35" w:rsidRPr="001A1B7E" w:rsidRDefault="00F12B35" w:rsidP="00F12B35">
      <w:pPr>
        <w:spacing w:after="0"/>
        <w:outlineLvl w:val="0"/>
        <w:rPr>
          <w:rFonts w:ascii="Open Sans" w:hAnsi="Open Sans" w:cs="Open Sans"/>
          <w:sz w:val="21"/>
          <w:szCs w:val="21"/>
        </w:rPr>
      </w:pPr>
    </w:p>
    <w:p w14:paraId="69ACC160" w14:textId="77777777" w:rsidR="00F12B35" w:rsidRPr="001A1B7E" w:rsidRDefault="00F12B35" w:rsidP="00F12B35">
      <w:pPr>
        <w:spacing w:after="0"/>
        <w:outlineLvl w:val="0"/>
        <w:rPr>
          <w:rFonts w:ascii="Open Sans" w:hAnsi="Open Sans" w:cs="Open Sans"/>
          <w:sz w:val="21"/>
          <w:szCs w:val="21"/>
        </w:rPr>
      </w:pPr>
    </w:p>
    <w:p w14:paraId="06BB721B" w14:textId="77777777" w:rsidR="00F12B35" w:rsidRPr="001A1B7E" w:rsidRDefault="00F12B35" w:rsidP="00F12B35">
      <w:pPr>
        <w:spacing w:after="0"/>
        <w:outlineLvl w:val="0"/>
        <w:rPr>
          <w:rFonts w:ascii="Open Sans" w:hAnsi="Open Sans" w:cs="Open Sans"/>
          <w:sz w:val="21"/>
          <w:szCs w:val="21"/>
        </w:rPr>
      </w:pPr>
    </w:p>
    <w:p w14:paraId="64B5BCEE" w14:textId="4D1A308D" w:rsidR="00F12B35" w:rsidRPr="001A1B7E" w:rsidRDefault="00F12B35" w:rsidP="00F12B35">
      <w:pPr>
        <w:spacing w:after="0"/>
        <w:jc w:val="center"/>
        <w:outlineLvl w:val="0"/>
        <w:rPr>
          <w:rFonts w:ascii="Open Sans" w:eastAsia="Times New Roman" w:hAnsi="Open Sans" w:cs="Open Sans"/>
          <w:b/>
          <w:sz w:val="21"/>
          <w:szCs w:val="21"/>
          <w:lang w:eastAsia="pl-PL"/>
        </w:rPr>
      </w:pPr>
      <w:r w:rsidRPr="001A1B7E">
        <w:rPr>
          <w:rFonts w:ascii="Open Sans" w:eastAsia="Times New Roman" w:hAnsi="Open Sans" w:cs="Open Sans"/>
          <w:b/>
          <w:sz w:val="21"/>
          <w:szCs w:val="21"/>
          <w:lang w:eastAsia="pl-PL"/>
        </w:rPr>
        <w:t>FORMULARZ DO OSZACOWANIA WARTOŚCI USŁUGI</w:t>
      </w:r>
    </w:p>
    <w:p w14:paraId="2B1DDC37" w14:textId="77777777" w:rsidR="00F12B35" w:rsidRPr="001A1B7E" w:rsidRDefault="00F12B35" w:rsidP="00F12B35">
      <w:pPr>
        <w:pStyle w:val="Akapitzlist"/>
        <w:spacing w:after="0"/>
        <w:ind w:left="0"/>
        <w:jc w:val="both"/>
        <w:rPr>
          <w:rFonts w:ascii="Open Sans" w:eastAsia="Calibri" w:hAnsi="Open Sans" w:cs="Open Sans"/>
          <w:b/>
          <w:sz w:val="21"/>
          <w:szCs w:val="21"/>
        </w:rPr>
      </w:pPr>
    </w:p>
    <w:p w14:paraId="269B8A2B" w14:textId="77777777" w:rsidR="00F12B35" w:rsidRPr="001A1B7E" w:rsidRDefault="00F12B35" w:rsidP="00F12B35">
      <w:pPr>
        <w:pStyle w:val="Akapitzlist"/>
        <w:spacing w:after="0"/>
        <w:ind w:left="0"/>
        <w:jc w:val="both"/>
        <w:rPr>
          <w:rFonts w:ascii="Open Sans" w:eastAsia="Calibri" w:hAnsi="Open Sans" w:cs="Open Sans"/>
          <w:b/>
          <w:sz w:val="21"/>
          <w:szCs w:val="21"/>
        </w:rPr>
      </w:pPr>
    </w:p>
    <w:p w14:paraId="3395F715" w14:textId="77777777" w:rsidR="00F12B35" w:rsidRPr="001A1B7E" w:rsidRDefault="00F12B35" w:rsidP="00F12B35">
      <w:pPr>
        <w:pStyle w:val="Akapitzlist"/>
        <w:spacing w:after="0"/>
        <w:ind w:left="0"/>
        <w:jc w:val="both"/>
        <w:rPr>
          <w:rFonts w:ascii="Open Sans" w:eastAsia="Calibri" w:hAnsi="Open Sans" w:cs="Open Sans"/>
          <w:sz w:val="21"/>
          <w:szCs w:val="21"/>
          <w:u w:val="single"/>
        </w:rPr>
      </w:pPr>
      <w:r w:rsidRPr="001A1B7E">
        <w:rPr>
          <w:rFonts w:ascii="Open Sans" w:eastAsia="Calibri" w:hAnsi="Open Sans" w:cs="Open Sans"/>
          <w:sz w:val="21"/>
          <w:szCs w:val="21"/>
          <w:u w:val="single"/>
        </w:rPr>
        <w:t>ZAMAWIAJĄCY:</w:t>
      </w:r>
    </w:p>
    <w:p w14:paraId="4F7F1CD2" w14:textId="77777777" w:rsidR="00F12B35" w:rsidRPr="001A1B7E" w:rsidRDefault="00F12B35" w:rsidP="00F12B35">
      <w:pPr>
        <w:spacing w:after="0"/>
        <w:rPr>
          <w:rFonts w:ascii="Open Sans" w:hAnsi="Open Sans" w:cs="Open Sans"/>
          <w:sz w:val="21"/>
          <w:szCs w:val="21"/>
        </w:rPr>
      </w:pPr>
      <w:r w:rsidRPr="001A1B7E">
        <w:rPr>
          <w:rFonts w:ascii="Open Sans" w:hAnsi="Open Sans" w:cs="Open Sans"/>
          <w:sz w:val="21"/>
          <w:szCs w:val="21"/>
        </w:rPr>
        <w:t>Przedsiębiorstwo Wodociągów i Kanalizacji Sp. z o.o.</w:t>
      </w:r>
    </w:p>
    <w:p w14:paraId="58801C3B" w14:textId="5A818E50" w:rsidR="00F12B35" w:rsidRPr="001A1B7E" w:rsidRDefault="00F12B35" w:rsidP="00F12B35">
      <w:pPr>
        <w:pStyle w:val="Akapitzlist"/>
        <w:spacing w:after="0"/>
        <w:ind w:left="0"/>
        <w:jc w:val="both"/>
        <w:rPr>
          <w:rFonts w:ascii="Open Sans" w:eastAsia="Calibri" w:hAnsi="Open Sans" w:cs="Open Sans"/>
          <w:b/>
          <w:sz w:val="21"/>
          <w:szCs w:val="21"/>
        </w:rPr>
      </w:pPr>
      <w:r w:rsidRPr="001A1B7E">
        <w:rPr>
          <w:rFonts w:ascii="Open Sans" w:hAnsi="Open Sans" w:cs="Open Sans"/>
          <w:sz w:val="21"/>
          <w:szCs w:val="21"/>
        </w:rPr>
        <w:t>ul. Oficerska 16a, 10-218 Olsztyn</w:t>
      </w:r>
    </w:p>
    <w:p w14:paraId="45C7E66A" w14:textId="77777777" w:rsidR="00F12B35" w:rsidRPr="001A1B7E" w:rsidRDefault="00F12B35" w:rsidP="00F12B35">
      <w:pPr>
        <w:spacing w:after="0"/>
        <w:contextualSpacing/>
        <w:jc w:val="both"/>
        <w:rPr>
          <w:rFonts w:ascii="Open Sans" w:hAnsi="Open Sans" w:cs="Open Sans"/>
          <w:sz w:val="21"/>
          <w:szCs w:val="21"/>
        </w:rPr>
      </w:pPr>
    </w:p>
    <w:p w14:paraId="782589D1" w14:textId="77777777" w:rsidR="007101FD" w:rsidRPr="001A1B7E" w:rsidRDefault="007101FD" w:rsidP="00F12B35">
      <w:pPr>
        <w:spacing w:after="0"/>
        <w:contextualSpacing/>
        <w:jc w:val="both"/>
        <w:rPr>
          <w:rFonts w:ascii="Open Sans" w:hAnsi="Open Sans" w:cs="Open Sans"/>
          <w:sz w:val="21"/>
          <w:szCs w:val="21"/>
        </w:rPr>
      </w:pPr>
    </w:p>
    <w:p w14:paraId="590AA1FA" w14:textId="77777777" w:rsidR="007101FD" w:rsidRPr="001A1B7E" w:rsidRDefault="007101FD" w:rsidP="00F12B35">
      <w:pPr>
        <w:spacing w:after="0"/>
        <w:contextualSpacing/>
        <w:jc w:val="both"/>
        <w:rPr>
          <w:rFonts w:ascii="Open Sans" w:hAnsi="Open Sans" w:cs="Open Sans"/>
          <w:sz w:val="21"/>
          <w:szCs w:val="21"/>
        </w:rPr>
      </w:pPr>
    </w:p>
    <w:p w14:paraId="20DF4853" w14:textId="37EDCA94" w:rsidR="00F12B35" w:rsidRDefault="007101FD" w:rsidP="00F12B35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color w:val="000000"/>
          <w:sz w:val="21"/>
          <w:szCs w:val="21"/>
          <w:lang w:eastAsia="pl-PL"/>
        </w:rPr>
      </w:pPr>
      <w:r w:rsidRPr="001A1B7E">
        <w:rPr>
          <w:rFonts w:ascii="Open Sans" w:eastAsia="Times New Roman" w:hAnsi="Open Sans" w:cs="Open Sans"/>
          <w:b/>
          <w:bCs/>
          <w:color w:val="000000"/>
          <w:sz w:val="21"/>
          <w:szCs w:val="21"/>
          <w:lang w:eastAsia="pl-PL"/>
        </w:rPr>
        <w:t xml:space="preserve">SZACUNKOWE ROZEZNANIE RYNKU </w:t>
      </w:r>
    </w:p>
    <w:p w14:paraId="26D9C21E" w14:textId="77777777" w:rsidR="001A1B7E" w:rsidRPr="001A1B7E" w:rsidRDefault="001A1B7E" w:rsidP="00F12B35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color w:val="000000"/>
          <w:sz w:val="21"/>
          <w:szCs w:val="21"/>
          <w:lang w:eastAsia="pl-PL"/>
        </w:rPr>
      </w:pPr>
    </w:p>
    <w:p w14:paraId="30E66D7F" w14:textId="77777777" w:rsidR="00F12B35" w:rsidRPr="001A1B7E" w:rsidRDefault="00F12B35" w:rsidP="00F12B35">
      <w:pPr>
        <w:spacing w:after="0"/>
        <w:contextualSpacing/>
        <w:jc w:val="both"/>
        <w:rPr>
          <w:rFonts w:ascii="Open Sans" w:hAnsi="Open Sans" w:cs="Open Sans"/>
          <w:sz w:val="21"/>
          <w:szCs w:val="21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18"/>
        <w:gridCol w:w="1843"/>
        <w:gridCol w:w="1701"/>
        <w:gridCol w:w="1843"/>
      </w:tblGrid>
      <w:tr w:rsidR="00F12B35" w:rsidRPr="001A1B7E" w14:paraId="770B80C8" w14:textId="77777777" w:rsidTr="004E013D">
        <w:trPr>
          <w:trHeight w:val="825"/>
        </w:trPr>
        <w:tc>
          <w:tcPr>
            <w:tcW w:w="959" w:type="dxa"/>
            <w:vAlign w:val="center"/>
          </w:tcPr>
          <w:p w14:paraId="130376B5" w14:textId="77777777" w:rsidR="00F12B35" w:rsidRPr="001A1B7E" w:rsidRDefault="00F12B35" w:rsidP="004E013D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06EDC1DE" w14:textId="77777777" w:rsidR="00F12B35" w:rsidRPr="001A1B7E" w:rsidRDefault="00F12B35" w:rsidP="004E013D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sz w:val="21"/>
                <w:szCs w:val="21"/>
              </w:rPr>
            </w:pPr>
            <w:r w:rsidRPr="001A1B7E">
              <w:rPr>
                <w:rFonts w:ascii="Open Sans" w:hAnsi="Open Sans" w:cs="Open Sans"/>
                <w:b/>
                <w:sz w:val="21"/>
                <w:szCs w:val="21"/>
              </w:rPr>
              <w:t>Przedmiot zamówienia</w:t>
            </w:r>
          </w:p>
        </w:tc>
        <w:tc>
          <w:tcPr>
            <w:tcW w:w="1843" w:type="dxa"/>
            <w:vAlign w:val="center"/>
          </w:tcPr>
          <w:p w14:paraId="6A331965" w14:textId="1D9493FD" w:rsidR="00F12B35" w:rsidRPr="001A1B7E" w:rsidRDefault="00F12B35" w:rsidP="004E013D">
            <w:pPr>
              <w:spacing w:after="0" w:line="240" w:lineRule="auto"/>
              <w:jc w:val="center"/>
              <w:outlineLvl w:val="0"/>
              <w:rPr>
                <w:rFonts w:ascii="Open Sans" w:eastAsia="Calibri" w:hAnsi="Open Sans" w:cs="Open Sans"/>
                <w:b/>
                <w:sz w:val="21"/>
                <w:szCs w:val="21"/>
              </w:rPr>
            </w:pPr>
            <w:r w:rsidRPr="001A1B7E">
              <w:rPr>
                <w:rFonts w:ascii="Open Sans" w:eastAsia="Calibri" w:hAnsi="Open Sans" w:cs="Open Sans"/>
                <w:b/>
                <w:sz w:val="21"/>
                <w:szCs w:val="21"/>
              </w:rPr>
              <w:t xml:space="preserve">Cena netto </w:t>
            </w:r>
            <w:r w:rsidRPr="001A1B7E">
              <w:rPr>
                <w:rFonts w:ascii="Open Sans" w:eastAsia="Calibri" w:hAnsi="Open Sans" w:cs="Open Sans"/>
                <w:b/>
                <w:sz w:val="21"/>
                <w:szCs w:val="21"/>
              </w:rPr>
              <w:br/>
              <w:t xml:space="preserve">(w </w:t>
            </w:r>
            <w:r w:rsidR="001A1B7E">
              <w:rPr>
                <w:rFonts w:ascii="Open Sans" w:eastAsia="Calibri" w:hAnsi="Open Sans" w:cs="Open Sans"/>
                <w:b/>
                <w:sz w:val="21"/>
                <w:szCs w:val="21"/>
              </w:rPr>
              <w:t>PLN</w:t>
            </w:r>
            <w:r w:rsidRPr="001A1B7E">
              <w:rPr>
                <w:rFonts w:ascii="Open Sans" w:eastAsia="Calibri" w:hAnsi="Open Sans" w:cs="Open Sans"/>
                <w:b/>
                <w:sz w:val="21"/>
                <w:szCs w:val="21"/>
              </w:rPr>
              <w:t>)</w:t>
            </w:r>
          </w:p>
        </w:tc>
        <w:tc>
          <w:tcPr>
            <w:tcW w:w="1701" w:type="dxa"/>
            <w:vAlign w:val="center"/>
          </w:tcPr>
          <w:p w14:paraId="456216ED" w14:textId="77777777" w:rsidR="00F12B35" w:rsidRPr="001A1B7E" w:rsidRDefault="00F12B35" w:rsidP="004E013D">
            <w:pPr>
              <w:spacing w:after="0" w:line="240" w:lineRule="auto"/>
              <w:jc w:val="center"/>
              <w:outlineLvl w:val="0"/>
              <w:rPr>
                <w:rFonts w:ascii="Open Sans" w:hAnsi="Open Sans" w:cs="Open Sans"/>
                <w:b/>
                <w:sz w:val="21"/>
                <w:szCs w:val="21"/>
              </w:rPr>
            </w:pPr>
            <w:r w:rsidRPr="001A1B7E">
              <w:rPr>
                <w:rFonts w:ascii="Open Sans" w:eastAsia="Calibri" w:hAnsi="Open Sans" w:cs="Open Sans"/>
                <w:b/>
                <w:sz w:val="21"/>
                <w:szCs w:val="21"/>
              </w:rPr>
              <w:t>Podatek VAT</w:t>
            </w:r>
          </w:p>
        </w:tc>
        <w:tc>
          <w:tcPr>
            <w:tcW w:w="1843" w:type="dxa"/>
            <w:vAlign w:val="center"/>
          </w:tcPr>
          <w:p w14:paraId="5F1656C4" w14:textId="563524BE" w:rsidR="00F12B35" w:rsidRPr="001A1B7E" w:rsidRDefault="00F12B35" w:rsidP="004E013D">
            <w:pPr>
              <w:spacing w:after="0" w:line="240" w:lineRule="auto"/>
              <w:jc w:val="center"/>
              <w:outlineLvl w:val="0"/>
              <w:rPr>
                <w:rFonts w:ascii="Open Sans" w:hAnsi="Open Sans" w:cs="Open Sans"/>
                <w:b/>
                <w:sz w:val="21"/>
                <w:szCs w:val="21"/>
              </w:rPr>
            </w:pPr>
            <w:r w:rsidRPr="001A1B7E">
              <w:rPr>
                <w:rFonts w:ascii="Open Sans" w:eastAsia="Calibri" w:hAnsi="Open Sans" w:cs="Open Sans"/>
                <w:b/>
                <w:sz w:val="21"/>
                <w:szCs w:val="21"/>
              </w:rPr>
              <w:t xml:space="preserve">Cena brutto </w:t>
            </w:r>
            <w:r w:rsidRPr="001A1B7E">
              <w:rPr>
                <w:rFonts w:ascii="Open Sans" w:eastAsia="Calibri" w:hAnsi="Open Sans" w:cs="Open Sans"/>
                <w:b/>
                <w:sz w:val="21"/>
                <w:szCs w:val="21"/>
              </w:rPr>
              <w:br/>
              <w:t xml:space="preserve">(w </w:t>
            </w:r>
            <w:r w:rsidR="001A1B7E">
              <w:rPr>
                <w:rFonts w:ascii="Open Sans" w:eastAsia="Calibri" w:hAnsi="Open Sans" w:cs="Open Sans"/>
                <w:b/>
                <w:sz w:val="21"/>
                <w:szCs w:val="21"/>
              </w:rPr>
              <w:t>PLN</w:t>
            </w:r>
            <w:r w:rsidRPr="001A1B7E">
              <w:rPr>
                <w:rFonts w:ascii="Open Sans" w:eastAsia="Calibri" w:hAnsi="Open Sans" w:cs="Open Sans"/>
                <w:b/>
                <w:sz w:val="21"/>
                <w:szCs w:val="21"/>
              </w:rPr>
              <w:t>)</w:t>
            </w:r>
          </w:p>
        </w:tc>
      </w:tr>
      <w:tr w:rsidR="00F12B35" w:rsidRPr="001A1B7E" w14:paraId="12FDEC44" w14:textId="77777777" w:rsidTr="007101FD">
        <w:trPr>
          <w:trHeight w:hRule="exact" w:val="3065"/>
        </w:trPr>
        <w:tc>
          <w:tcPr>
            <w:tcW w:w="959" w:type="dxa"/>
            <w:vAlign w:val="center"/>
          </w:tcPr>
          <w:p w14:paraId="0F5861DC" w14:textId="77777777" w:rsidR="00F12B35" w:rsidRPr="001A1B7E" w:rsidRDefault="00F12B35" w:rsidP="00943D1D">
            <w:pPr>
              <w:spacing w:after="0"/>
              <w:jc w:val="center"/>
              <w:rPr>
                <w:rFonts w:ascii="Open Sans" w:eastAsia="Calibri" w:hAnsi="Open Sans" w:cs="Open Sans"/>
                <w:bCs/>
                <w:sz w:val="21"/>
                <w:szCs w:val="21"/>
              </w:rPr>
            </w:pPr>
            <w:r w:rsidRPr="001A1B7E">
              <w:rPr>
                <w:rFonts w:ascii="Open Sans" w:hAnsi="Open Sans" w:cs="Open Sans"/>
                <w:bCs/>
                <w:sz w:val="21"/>
                <w:szCs w:val="21"/>
              </w:rPr>
              <w:t>1</w:t>
            </w:r>
          </w:p>
        </w:tc>
        <w:tc>
          <w:tcPr>
            <w:tcW w:w="3118" w:type="dxa"/>
            <w:vAlign w:val="center"/>
          </w:tcPr>
          <w:p w14:paraId="4CAEE94C" w14:textId="0360B53F" w:rsidR="00F12B35" w:rsidRPr="001A1B7E" w:rsidRDefault="007101FD" w:rsidP="00943D1D">
            <w:pPr>
              <w:spacing w:after="0" w:line="240" w:lineRule="auto"/>
              <w:contextualSpacing/>
              <w:rPr>
                <w:rFonts w:ascii="Open Sans" w:eastAsia="Calibri" w:hAnsi="Open Sans" w:cs="Open Sans"/>
                <w:sz w:val="21"/>
                <w:szCs w:val="21"/>
              </w:rPr>
            </w:pPr>
            <w:r w:rsidRPr="001A1B7E">
              <w:rPr>
                <w:rFonts w:ascii="Open Sans" w:eastAsia="Times New Roman" w:hAnsi="Open Sans" w:cs="Open Sans"/>
                <w:color w:val="000000"/>
                <w:sz w:val="21"/>
                <w:szCs w:val="21"/>
                <w:lang w:eastAsia="pl-PL"/>
              </w:rPr>
              <w:t>Ś</w:t>
            </w:r>
            <w:r w:rsidRPr="001A1B7E">
              <w:rPr>
                <w:rFonts w:ascii="Open Sans" w:eastAsia="Times New Roman" w:hAnsi="Open Sans" w:cs="Open Sans"/>
                <w:color w:val="000000"/>
                <w:sz w:val="21"/>
                <w:szCs w:val="21"/>
                <w:lang w:eastAsia="pl-PL"/>
              </w:rPr>
              <w:t>wiadczenie usługi Inżyniera Kontraktu związanej z realizacją projektu pn.: Zwiększenie dostępności usług publicznych oraz bezpieczeństwa świadczenia e-usług w PWiK Sp. z o.o. w Olsztynie</w:t>
            </w:r>
          </w:p>
        </w:tc>
        <w:tc>
          <w:tcPr>
            <w:tcW w:w="1843" w:type="dxa"/>
            <w:vAlign w:val="center"/>
          </w:tcPr>
          <w:p w14:paraId="6D38E12C" w14:textId="77777777" w:rsidR="00F12B35" w:rsidRPr="001A1B7E" w:rsidRDefault="00F12B35" w:rsidP="00943D1D">
            <w:pPr>
              <w:spacing w:after="0"/>
              <w:jc w:val="center"/>
              <w:rPr>
                <w:rFonts w:ascii="Open Sans" w:eastAsia="Calibri" w:hAnsi="Open Sans" w:cs="Open Sans"/>
                <w:sz w:val="21"/>
                <w:szCs w:val="21"/>
              </w:rPr>
            </w:pPr>
          </w:p>
          <w:p w14:paraId="3A2349A6" w14:textId="77777777" w:rsidR="00F12B35" w:rsidRPr="001A1B7E" w:rsidRDefault="00F12B35" w:rsidP="00943D1D">
            <w:pPr>
              <w:spacing w:after="0"/>
              <w:jc w:val="center"/>
              <w:rPr>
                <w:rFonts w:ascii="Open Sans" w:eastAsia="Calibri" w:hAnsi="Open Sans" w:cs="Open Sans"/>
                <w:sz w:val="21"/>
                <w:szCs w:val="21"/>
              </w:rPr>
            </w:pPr>
          </w:p>
          <w:p w14:paraId="76CD3819" w14:textId="77777777" w:rsidR="00F12B35" w:rsidRPr="001A1B7E" w:rsidRDefault="00F12B35" w:rsidP="00943D1D">
            <w:pPr>
              <w:spacing w:after="0"/>
              <w:jc w:val="center"/>
              <w:rPr>
                <w:rFonts w:ascii="Open Sans" w:eastAsia="Calibri" w:hAnsi="Open Sans" w:cs="Open Sans"/>
                <w:sz w:val="21"/>
                <w:szCs w:val="21"/>
              </w:rPr>
            </w:pPr>
          </w:p>
        </w:tc>
        <w:tc>
          <w:tcPr>
            <w:tcW w:w="1701" w:type="dxa"/>
          </w:tcPr>
          <w:p w14:paraId="39EE0C45" w14:textId="77777777" w:rsidR="00F12B35" w:rsidRPr="001A1B7E" w:rsidRDefault="00F12B35" w:rsidP="00943D1D">
            <w:pPr>
              <w:spacing w:after="0"/>
              <w:jc w:val="center"/>
              <w:rPr>
                <w:rFonts w:ascii="Open Sans" w:hAnsi="Open Sans" w:cs="Open Sans"/>
                <w:sz w:val="21"/>
                <w:szCs w:val="21"/>
              </w:rPr>
            </w:pPr>
          </w:p>
        </w:tc>
        <w:tc>
          <w:tcPr>
            <w:tcW w:w="1843" w:type="dxa"/>
          </w:tcPr>
          <w:p w14:paraId="7C599033" w14:textId="77777777" w:rsidR="00F12B35" w:rsidRPr="001A1B7E" w:rsidRDefault="00F12B35" w:rsidP="00943D1D">
            <w:pPr>
              <w:spacing w:after="0"/>
              <w:jc w:val="center"/>
              <w:rPr>
                <w:rFonts w:ascii="Open Sans" w:hAnsi="Open Sans" w:cs="Open Sans"/>
                <w:sz w:val="21"/>
                <w:szCs w:val="21"/>
              </w:rPr>
            </w:pPr>
          </w:p>
        </w:tc>
      </w:tr>
      <w:tr w:rsidR="00F12B35" w:rsidRPr="001A1B7E" w14:paraId="4951AA72" w14:textId="77777777" w:rsidTr="00943D1D">
        <w:trPr>
          <w:trHeight w:val="450"/>
        </w:trPr>
        <w:tc>
          <w:tcPr>
            <w:tcW w:w="959" w:type="dxa"/>
            <w:vAlign w:val="center"/>
          </w:tcPr>
          <w:p w14:paraId="60656FFC" w14:textId="34AFE872" w:rsidR="00F12B35" w:rsidRPr="001A1B7E" w:rsidRDefault="007101FD" w:rsidP="00943D1D">
            <w:pPr>
              <w:spacing w:after="0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  <w:r w:rsidRPr="001A1B7E">
              <w:rPr>
                <w:rFonts w:ascii="Open Sans" w:hAnsi="Open Sans" w:cs="Open Sans"/>
                <w:bCs/>
                <w:sz w:val="21"/>
                <w:szCs w:val="21"/>
              </w:rPr>
              <w:t>2</w:t>
            </w:r>
          </w:p>
        </w:tc>
        <w:tc>
          <w:tcPr>
            <w:tcW w:w="3118" w:type="dxa"/>
            <w:vAlign w:val="center"/>
          </w:tcPr>
          <w:p w14:paraId="2E860BD0" w14:textId="77777777" w:rsidR="00F12B35" w:rsidRPr="001A1B7E" w:rsidRDefault="00F12B35" w:rsidP="00943D1D">
            <w:pPr>
              <w:spacing w:after="0"/>
              <w:rPr>
                <w:rFonts w:ascii="Open Sans" w:hAnsi="Open Sans" w:cs="Open Sans"/>
                <w:sz w:val="21"/>
                <w:szCs w:val="21"/>
              </w:rPr>
            </w:pPr>
          </w:p>
          <w:p w14:paraId="677FE84D" w14:textId="77777777" w:rsidR="00F12B35" w:rsidRPr="001A1B7E" w:rsidRDefault="00F12B35" w:rsidP="00943D1D">
            <w:pPr>
              <w:spacing w:after="0"/>
              <w:rPr>
                <w:rFonts w:ascii="Open Sans" w:eastAsia="Calibri" w:hAnsi="Open Sans" w:cs="Open Sans"/>
                <w:sz w:val="21"/>
                <w:szCs w:val="21"/>
              </w:rPr>
            </w:pPr>
            <w:r w:rsidRPr="001A1B7E">
              <w:rPr>
                <w:rFonts w:ascii="Open Sans" w:eastAsia="Calibri" w:hAnsi="Open Sans" w:cs="Open Sans"/>
                <w:sz w:val="21"/>
                <w:szCs w:val="21"/>
              </w:rPr>
              <w:t>Nazwa i adres Wykonawcy, tel., e-mail,</w:t>
            </w:r>
            <w:r w:rsidRPr="001A1B7E">
              <w:rPr>
                <w:rFonts w:ascii="Open Sans" w:hAnsi="Open Sans" w:cs="Open Sans"/>
                <w:sz w:val="21"/>
                <w:szCs w:val="21"/>
              </w:rPr>
              <w:t xml:space="preserve"> </w:t>
            </w:r>
            <w:r w:rsidRPr="001A1B7E">
              <w:rPr>
                <w:rFonts w:ascii="Open Sans" w:eastAsia="Calibri" w:hAnsi="Open Sans" w:cs="Open Sans"/>
                <w:sz w:val="21"/>
                <w:szCs w:val="21"/>
              </w:rPr>
              <w:t>NIP/ REGON</w:t>
            </w:r>
          </w:p>
          <w:p w14:paraId="30FFC597" w14:textId="77777777" w:rsidR="00F12B35" w:rsidRPr="001A1B7E" w:rsidRDefault="00F12B35" w:rsidP="00943D1D">
            <w:pPr>
              <w:spacing w:after="0"/>
              <w:rPr>
                <w:rFonts w:ascii="Open Sans" w:hAnsi="Open Sans" w:cs="Open Sans"/>
                <w:sz w:val="21"/>
                <w:szCs w:val="21"/>
              </w:rPr>
            </w:pPr>
          </w:p>
        </w:tc>
        <w:tc>
          <w:tcPr>
            <w:tcW w:w="5387" w:type="dxa"/>
            <w:gridSpan w:val="3"/>
            <w:shd w:val="clear" w:color="auto" w:fill="auto"/>
            <w:vAlign w:val="center"/>
          </w:tcPr>
          <w:p w14:paraId="5F4BEFBF" w14:textId="77777777" w:rsidR="00F12B35" w:rsidRPr="001A1B7E" w:rsidRDefault="00F12B35" w:rsidP="00943D1D">
            <w:pPr>
              <w:spacing w:after="0"/>
              <w:jc w:val="center"/>
              <w:rPr>
                <w:rFonts w:ascii="Open Sans" w:hAnsi="Open Sans" w:cs="Open Sans"/>
                <w:sz w:val="21"/>
                <w:szCs w:val="21"/>
              </w:rPr>
            </w:pPr>
          </w:p>
          <w:p w14:paraId="7F394D92" w14:textId="77777777" w:rsidR="00F12B35" w:rsidRPr="001A1B7E" w:rsidRDefault="00F12B35" w:rsidP="00943D1D">
            <w:pPr>
              <w:spacing w:after="0"/>
              <w:jc w:val="center"/>
              <w:rPr>
                <w:rFonts w:ascii="Open Sans" w:hAnsi="Open Sans" w:cs="Open Sans"/>
                <w:sz w:val="21"/>
                <w:szCs w:val="21"/>
              </w:rPr>
            </w:pPr>
          </w:p>
          <w:p w14:paraId="5461DC6A" w14:textId="77777777" w:rsidR="00F12B35" w:rsidRPr="001A1B7E" w:rsidRDefault="00F12B35" w:rsidP="00943D1D">
            <w:pPr>
              <w:spacing w:after="0"/>
              <w:jc w:val="center"/>
              <w:rPr>
                <w:rFonts w:ascii="Open Sans" w:hAnsi="Open Sans" w:cs="Open Sans"/>
                <w:sz w:val="21"/>
                <w:szCs w:val="21"/>
              </w:rPr>
            </w:pPr>
          </w:p>
        </w:tc>
      </w:tr>
      <w:tr w:rsidR="00F12B35" w:rsidRPr="001A1B7E" w14:paraId="1FF21CB1" w14:textId="77777777" w:rsidTr="00943D1D">
        <w:trPr>
          <w:trHeight w:val="450"/>
        </w:trPr>
        <w:tc>
          <w:tcPr>
            <w:tcW w:w="959" w:type="dxa"/>
            <w:vAlign w:val="center"/>
          </w:tcPr>
          <w:p w14:paraId="5D04AC62" w14:textId="374EF2E5" w:rsidR="00F12B35" w:rsidRPr="001A1B7E" w:rsidRDefault="007101FD" w:rsidP="00943D1D">
            <w:pPr>
              <w:spacing w:after="0"/>
              <w:jc w:val="center"/>
              <w:rPr>
                <w:rFonts w:ascii="Open Sans" w:eastAsia="Calibri" w:hAnsi="Open Sans" w:cs="Open Sans"/>
                <w:bCs/>
                <w:sz w:val="21"/>
                <w:szCs w:val="21"/>
              </w:rPr>
            </w:pPr>
            <w:r w:rsidRPr="001A1B7E">
              <w:rPr>
                <w:rFonts w:ascii="Open Sans" w:hAnsi="Open Sans" w:cs="Open Sans"/>
                <w:bCs/>
                <w:sz w:val="21"/>
                <w:szCs w:val="21"/>
              </w:rPr>
              <w:t>3</w:t>
            </w:r>
          </w:p>
        </w:tc>
        <w:tc>
          <w:tcPr>
            <w:tcW w:w="3118" w:type="dxa"/>
            <w:vAlign w:val="center"/>
          </w:tcPr>
          <w:p w14:paraId="175604B2" w14:textId="2847B565" w:rsidR="00F12B35" w:rsidRPr="001A1B7E" w:rsidRDefault="00F12B35" w:rsidP="00943D1D">
            <w:pPr>
              <w:spacing w:after="0"/>
              <w:rPr>
                <w:rFonts w:ascii="Open Sans" w:eastAsia="Calibri" w:hAnsi="Open Sans" w:cs="Open Sans"/>
                <w:sz w:val="21"/>
                <w:szCs w:val="21"/>
              </w:rPr>
            </w:pPr>
            <w:r w:rsidRPr="001A1B7E">
              <w:rPr>
                <w:rFonts w:ascii="Open Sans" w:eastAsia="Calibri" w:hAnsi="Open Sans" w:cs="Open Sans"/>
                <w:sz w:val="21"/>
                <w:szCs w:val="21"/>
              </w:rPr>
              <w:t xml:space="preserve">Data sporządzenia </w:t>
            </w:r>
          </w:p>
        </w:tc>
        <w:tc>
          <w:tcPr>
            <w:tcW w:w="5387" w:type="dxa"/>
            <w:gridSpan w:val="3"/>
            <w:shd w:val="clear" w:color="auto" w:fill="auto"/>
            <w:vAlign w:val="center"/>
          </w:tcPr>
          <w:p w14:paraId="59FED304" w14:textId="77777777" w:rsidR="00F12B35" w:rsidRPr="001A1B7E" w:rsidRDefault="00F12B35" w:rsidP="00943D1D">
            <w:pPr>
              <w:spacing w:after="0"/>
              <w:jc w:val="center"/>
              <w:rPr>
                <w:rFonts w:ascii="Open Sans" w:hAnsi="Open Sans" w:cs="Open Sans"/>
                <w:sz w:val="21"/>
                <w:szCs w:val="21"/>
              </w:rPr>
            </w:pPr>
          </w:p>
        </w:tc>
      </w:tr>
    </w:tbl>
    <w:p w14:paraId="26437CC8" w14:textId="77777777" w:rsidR="00F12B35" w:rsidRPr="001A1B7E" w:rsidRDefault="00F12B35" w:rsidP="00F12B35">
      <w:pPr>
        <w:spacing w:after="0"/>
        <w:contextualSpacing/>
        <w:jc w:val="both"/>
        <w:rPr>
          <w:rFonts w:ascii="Open Sans" w:hAnsi="Open Sans" w:cs="Open Sans"/>
          <w:sz w:val="21"/>
          <w:szCs w:val="21"/>
        </w:rPr>
      </w:pPr>
    </w:p>
    <w:p w14:paraId="328FBD72" w14:textId="77777777" w:rsidR="00F12B35" w:rsidRPr="001A1B7E" w:rsidRDefault="00F12B35" w:rsidP="00F12B35">
      <w:pPr>
        <w:spacing w:after="0"/>
        <w:rPr>
          <w:rFonts w:ascii="Open Sans" w:hAnsi="Open Sans" w:cs="Open Sans"/>
          <w:sz w:val="21"/>
          <w:szCs w:val="21"/>
        </w:rPr>
      </w:pPr>
    </w:p>
    <w:p w14:paraId="4F638E83" w14:textId="77777777" w:rsidR="00F12B35" w:rsidRPr="001A1B7E" w:rsidRDefault="00F12B35" w:rsidP="00F12B35">
      <w:pPr>
        <w:spacing w:after="0"/>
        <w:rPr>
          <w:rFonts w:ascii="Open Sans" w:hAnsi="Open Sans" w:cs="Open Sans"/>
          <w:sz w:val="21"/>
          <w:szCs w:val="21"/>
        </w:rPr>
      </w:pPr>
    </w:p>
    <w:p w14:paraId="0BF5200B" w14:textId="77777777" w:rsidR="004E013D" w:rsidRDefault="004E013D" w:rsidP="00F12B35">
      <w:pPr>
        <w:spacing w:after="0"/>
        <w:rPr>
          <w:rFonts w:ascii="Open Sans" w:hAnsi="Open Sans" w:cs="Open Sans"/>
          <w:sz w:val="21"/>
          <w:szCs w:val="21"/>
        </w:rPr>
      </w:pPr>
    </w:p>
    <w:p w14:paraId="61AD2057" w14:textId="77777777" w:rsidR="001A1B7E" w:rsidRDefault="001A1B7E" w:rsidP="00F12B35">
      <w:pPr>
        <w:spacing w:after="0"/>
        <w:rPr>
          <w:rFonts w:ascii="Open Sans" w:hAnsi="Open Sans" w:cs="Open Sans"/>
          <w:sz w:val="21"/>
          <w:szCs w:val="21"/>
        </w:rPr>
      </w:pPr>
    </w:p>
    <w:p w14:paraId="2DF35082" w14:textId="77777777" w:rsidR="001A1B7E" w:rsidRPr="001A1B7E" w:rsidRDefault="001A1B7E" w:rsidP="00F12B35">
      <w:pPr>
        <w:spacing w:after="0"/>
        <w:rPr>
          <w:rFonts w:ascii="Open Sans" w:hAnsi="Open Sans" w:cs="Open Sans"/>
          <w:sz w:val="21"/>
          <w:szCs w:val="21"/>
        </w:rPr>
      </w:pPr>
    </w:p>
    <w:p w14:paraId="395F1819" w14:textId="77777777" w:rsidR="00F12B35" w:rsidRPr="001A1B7E" w:rsidRDefault="00F12B35" w:rsidP="00F12B35">
      <w:pPr>
        <w:spacing w:after="0"/>
        <w:jc w:val="right"/>
        <w:rPr>
          <w:rFonts w:ascii="Open Sans" w:eastAsia="Calibri" w:hAnsi="Open Sans" w:cs="Open Sans"/>
          <w:sz w:val="21"/>
          <w:szCs w:val="21"/>
        </w:rPr>
      </w:pPr>
      <w:r w:rsidRPr="001A1B7E">
        <w:rPr>
          <w:rFonts w:ascii="Open Sans" w:hAnsi="Open Sans" w:cs="Open Sans"/>
          <w:sz w:val="21"/>
          <w:szCs w:val="21"/>
        </w:rPr>
        <w:t xml:space="preserve">                                                                                              </w:t>
      </w:r>
      <w:r w:rsidRPr="001A1B7E">
        <w:rPr>
          <w:rFonts w:ascii="Open Sans" w:eastAsia="Calibri" w:hAnsi="Open Sans" w:cs="Open Sans"/>
          <w:sz w:val="21"/>
          <w:szCs w:val="21"/>
        </w:rPr>
        <w:t>.......................................................</w:t>
      </w:r>
    </w:p>
    <w:p w14:paraId="38539507" w14:textId="55DAED55" w:rsidR="00623372" w:rsidRPr="001A1B7E" w:rsidRDefault="00F12B35" w:rsidP="004E013D">
      <w:pPr>
        <w:spacing w:after="0"/>
        <w:jc w:val="right"/>
        <w:rPr>
          <w:rFonts w:ascii="Open Sans" w:eastAsia="Calibri" w:hAnsi="Open Sans" w:cs="Open Sans"/>
          <w:sz w:val="21"/>
          <w:szCs w:val="21"/>
        </w:rPr>
      </w:pPr>
      <w:r w:rsidRPr="001A1B7E">
        <w:rPr>
          <w:rFonts w:ascii="Open Sans" w:eastAsia="Calibri" w:hAnsi="Open Sans" w:cs="Open Sans"/>
          <w:sz w:val="21"/>
          <w:szCs w:val="21"/>
        </w:rPr>
        <w:t>(podpis i pieczęć Wykonawcy)</w:t>
      </w:r>
    </w:p>
    <w:sectPr w:rsidR="00623372" w:rsidRPr="001A1B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67C17" w14:textId="77777777" w:rsidR="00CE59AC" w:rsidRDefault="00CE59AC" w:rsidP="00623372">
      <w:pPr>
        <w:spacing w:after="0" w:line="240" w:lineRule="auto"/>
      </w:pPr>
      <w:r>
        <w:separator/>
      </w:r>
    </w:p>
  </w:endnote>
  <w:endnote w:type="continuationSeparator" w:id="0">
    <w:p w14:paraId="45625575" w14:textId="77777777" w:rsidR="00CE59AC" w:rsidRDefault="00CE59AC" w:rsidP="00623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3A77D" w14:textId="77777777" w:rsidR="00CE59AC" w:rsidRDefault="00CE59AC" w:rsidP="00623372">
      <w:pPr>
        <w:spacing w:after="0" w:line="240" w:lineRule="auto"/>
      </w:pPr>
      <w:r>
        <w:separator/>
      </w:r>
    </w:p>
  </w:footnote>
  <w:footnote w:type="continuationSeparator" w:id="0">
    <w:p w14:paraId="6A046AC9" w14:textId="77777777" w:rsidR="00CE59AC" w:rsidRDefault="00CE59AC" w:rsidP="00623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2B6CD" w14:textId="1096AC6A" w:rsidR="00623372" w:rsidRDefault="00623372">
    <w:pPr>
      <w:pStyle w:val="Nagwek"/>
    </w:pPr>
    <w:r>
      <w:rPr>
        <w:noProof/>
      </w:rPr>
      <w:drawing>
        <wp:inline distT="0" distB="0" distL="0" distR="0" wp14:anchorId="7F611C78" wp14:editId="7ED6E00F">
          <wp:extent cx="5760720" cy="634624"/>
          <wp:effectExtent l="0" t="0" r="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34624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1514C"/>
    <w:multiLevelType w:val="hybridMultilevel"/>
    <w:tmpl w:val="50EA7C4A"/>
    <w:lvl w:ilvl="0" w:tplc="B8E6E7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C14C79"/>
    <w:multiLevelType w:val="hybridMultilevel"/>
    <w:tmpl w:val="67C21A40"/>
    <w:lvl w:ilvl="0" w:tplc="B8E6E7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14524"/>
    <w:multiLevelType w:val="hybridMultilevel"/>
    <w:tmpl w:val="922AEA30"/>
    <w:lvl w:ilvl="0" w:tplc="B8E6E7BA">
      <w:start w:val="1"/>
      <w:numFmt w:val="bullet"/>
      <w:lvlText w:val=""/>
      <w:lvlJc w:val="left"/>
      <w:pPr>
        <w:ind w:left="18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1" w:hanging="360"/>
      </w:pPr>
      <w:rPr>
        <w:rFonts w:ascii="Wingdings" w:hAnsi="Wingdings" w:hint="default"/>
      </w:rPr>
    </w:lvl>
  </w:abstractNum>
  <w:abstractNum w:abstractNumId="3" w15:restartNumberingAfterBreak="0">
    <w:nsid w:val="6F1B23B3"/>
    <w:multiLevelType w:val="hybridMultilevel"/>
    <w:tmpl w:val="64CA2608"/>
    <w:lvl w:ilvl="0" w:tplc="B8E6E7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E276B3C"/>
    <w:multiLevelType w:val="hybridMultilevel"/>
    <w:tmpl w:val="589A9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775273">
    <w:abstractNumId w:val="4"/>
  </w:num>
  <w:num w:numId="2" w16cid:durableId="1233353458">
    <w:abstractNumId w:val="3"/>
  </w:num>
  <w:num w:numId="3" w16cid:durableId="61022816">
    <w:abstractNumId w:val="2"/>
  </w:num>
  <w:num w:numId="4" w16cid:durableId="1758207791">
    <w:abstractNumId w:val="0"/>
  </w:num>
  <w:num w:numId="5" w16cid:durableId="2075658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372"/>
    <w:rsid w:val="0001389A"/>
    <w:rsid w:val="000821CE"/>
    <w:rsid w:val="000C5876"/>
    <w:rsid w:val="000C6A7A"/>
    <w:rsid w:val="000F02C4"/>
    <w:rsid w:val="00113682"/>
    <w:rsid w:val="0015724A"/>
    <w:rsid w:val="00165169"/>
    <w:rsid w:val="001A1B7E"/>
    <w:rsid w:val="001F606A"/>
    <w:rsid w:val="0022604F"/>
    <w:rsid w:val="00242348"/>
    <w:rsid w:val="00253DDD"/>
    <w:rsid w:val="00272159"/>
    <w:rsid w:val="002823C9"/>
    <w:rsid w:val="002C6408"/>
    <w:rsid w:val="002E71FC"/>
    <w:rsid w:val="00406350"/>
    <w:rsid w:val="00471C4F"/>
    <w:rsid w:val="00481506"/>
    <w:rsid w:val="004B26B4"/>
    <w:rsid w:val="004B641E"/>
    <w:rsid w:val="004E013D"/>
    <w:rsid w:val="004F5238"/>
    <w:rsid w:val="005119CC"/>
    <w:rsid w:val="00567BE0"/>
    <w:rsid w:val="00584CD4"/>
    <w:rsid w:val="005A5DC0"/>
    <w:rsid w:val="006219F3"/>
    <w:rsid w:val="00623372"/>
    <w:rsid w:val="006327D8"/>
    <w:rsid w:val="00643379"/>
    <w:rsid w:val="00666955"/>
    <w:rsid w:val="0067261C"/>
    <w:rsid w:val="006A253A"/>
    <w:rsid w:val="006C3B1C"/>
    <w:rsid w:val="006E5D23"/>
    <w:rsid w:val="006E709F"/>
    <w:rsid w:val="006F092C"/>
    <w:rsid w:val="00700BAE"/>
    <w:rsid w:val="00705570"/>
    <w:rsid w:val="007101FD"/>
    <w:rsid w:val="00740DBF"/>
    <w:rsid w:val="00767BBC"/>
    <w:rsid w:val="0077441F"/>
    <w:rsid w:val="007A244F"/>
    <w:rsid w:val="007E5734"/>
    <w:rsid w:val="007F02CF"/>
    <w:rsid w:val="00807C44"/>
    <w:rsid w:val="0085581F"/>
    <w:rsid w:val="00861A23"/>
    <w:rsid w:val="0089296E"/>
    <w:rsid w:val="00903FFB"/>
    <w:rsid w:val="00923EA0"/>
    <w:rsid w:val="00962A0B"/>
    <w:rsid w:val="00A03167"/>
    <w:rsid w:val="00AA77BA"/>
    <w:rsid w:val="00B04D07"/>
    <w:rsid w:val="00B11B23"/>
    <w:rsid w:val="00B7793F"/>
    <w:rsid w:val="00B849A2"/>
    <w:rsid w:val="00BB054A"/>
    <w:rsid w:val="00C278CD"/>
    <w:rsid w:val="00CB1403"/>
    <w:rsid w:val="00CE59AC"/>
    <w:rsid w:val="00D5160C"/>
    <w:rsid w:val="00E7305F"/>
    <w:rsid w:val="00E80957"/>
    <w:rsid w:val="00E83117"/>
    <w:rsid w:val="00EF1AA0"/>
    <w:rsid w:val="00F12B35"/>
    <w:rsid w:val="00F43388"/>
    <w:rsid w:val="00FD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06685"/>
  <w15:chartTrackingRefBased/>
  <w15:docId w15:val="{B088C948-3877-432F-95E0-86A125D0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3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372"/>
  </w:style>
  <w:style w:type="paragraph" w:styleId="Stopka">
    <w:name w:val="footer"/>
    <w:basedOn w:val="Normalny"/>
    <w:link w:val="StopkaZnak"/>
    <w:uiPriority w:val="99"/>
    <w:unhideWhenUsed/>
    <w:rsid w:val="00623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3372"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81506"/>
    <w:pPr>
      <w:ind w:left="720"/>
      <w:contextualSpacing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481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Bal</dc:creator>
  <cp:keywords/>
  <dc:description/>
  <cp:lastModifiedBy>Magdalena Bal</cp:lastModifiedBy>
  <cp:revision>2</cp:revision>
  <cp:lastPrinted>2024-11-04T11:19:00Z</cp:lastPrinted>
  <dcterms:created xsi:type="dcterms:W3CDTF">2024-11-04T11:20:00Z</dcterms:created>
  <dcterms:modified xsi:type="dcterms:W3CDTF">2024-11-04T11:20:00Z</dcterms:modified>
</cp:coreProperties>
</file>